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F55E" w14:textId="77777777" w:rsidR="002C4175" w:rsidRDefault="002C4175" w:rsidP="00BB1579">
      <w:pPr>
        <w:autoSpaceDE w:val="0"/>
        <w:autoSpaceDN w:val="0"/>
        <w:adjustRightInd w:val="0"/>
        <w:spacing w:after="0" w:line="240" w:lineRule="auto"/>
        <w:rPr>
          <w:rFonts w:asciiTheme="majorBidi" w:hAnsiTheme="majorBidi" w:cstheme="majorBidi"/>
          <w:b/>
          <w:bCs/>
          <w:color w:val="000000" w:themeColor="text1"/>
          <w:sz w:val="28"/>
          <w:szCs w:val="28"/>
        </w:rPr>
      </w:pPr>
      <w:r>
        <w:rPr>
          <w:rFonts w:ascii="Arial" w:hAnsi="Arial" w:cs="Arial"/>
          <w:bCs/>
          <w:i/>
          <w:iCs/>
          <w:kern w:val="28"/>
          <w:sz w:val="36"/>
          <w:u w:val="single"/>
        </w:rPr>
        <w:t xml:space="preserve">Review </w:t>
      </w:r>
      <w:r w:rsidRPr="00D52414">
        <w:rPr>
          <w:rFonts w:ascii="Arial" w:hAnsi="Arial" w:cs="Arial"/>
          <w:bCs/>
          <w:i/>
          <w:iCs/>
          <w:kern w:val="28"/>
          <w:sz w:val="36"/>
          <w:u w:val="single"/>
        </w:rPr>
        <w:t>Article</w:t>
      </w:r>
      <w:r w:rsidRPr="00203AB9">
        <w:rPr>
          <w:rFonts w:asciiTheme="majorBidi" w:hAnsiTheme="majorBidi" w:cstheme="majorBidi"/>
          <w:b/>
          <w:bCs/>
          <w:color w:val="000000" w:themeColor="text1"/>
          <w:sz w:val="28"/>
          <w:szCs w:val="28"/>
        </w:rPr>
        <w:t xml:space="preserve"> </w:t>
      </w:r>
    </w:p>
    <w:p w14:paraId="3D3779F9" w14:textId="7D8F4794" w:rsidR="00BB1579" w:rsidRPr="00203AB9" w:rsidRDefault="00BB1579" w:rsidP="00BB1579">
      <w:pPr>
        <w:autoSpaceDE w:val="0"/>
        <w:autoSpaceDN w:val="0"/>
        <w:adjustRightInd w:val="0"/>
        <w:spacing w:after="0" w:line="240" w:lineRule="auto"/>
        <w:rPr>
          <w:rFonts w:asciiTheme="majorBidi" w:hAnsiTheme="majorBidi" w:cstheme="majorBidi"/>
          <w:b/>
          <w:bCs/>
          <w:color w:val="000000" w:themeColor="text1"/>
          <w:sz w:val="28"/>
          <w:szCs w:val="28"/>
        </w:rPr>
      </w:pPr>
      <w:r w:rsidRPr="00203AB9">
        <w:rPr>
          <w:rFonts w:asciiTheme="majorBidi" w:hAnsiTheme="majorBidi" w:cstheme="majorBidi"/>
          <w:b/>
          <w:bCs/>
          <w:color w:val="000000" w:themeColor="text1"/>
          <w:sz w:val="28"/>
          <w:szCs w:val="28"/>
        </w:rPr>
        <w:t xml:space="preserve">To </w:t>
      </w:r>
      <w:r>
        <w:rPr>
          <w:rFonts w:asciiTheme="majorBidi" w:hAnsiTheme="majorBidi" w:cstheme="majorBidi"/>
          <w:b/>
          <w:bCs/>
          <w:color w:val="000000" w:themeColor="text1"/>
          <w:sz w:val="28"/>
          <w:szCs w:val="28"/>
        </w:rPr>
        <w:t>W</w:t>
      </w:r>
      <w:r w:rsidRPr="00203AB9">
        <w:rPr>
          <w:rFonts w:asciiTheme="majorBidi" w:hAnsiTheme="majorBidi" w:cstheme="majorBidi"/>
          <w:b/>
          <w:bCs/>
          <w:color w:val="000000" w:themeColor="text1"/>
          <w:sz w:val="28"/>
          <w:szCs w:val="28"/>
        </w:rPr>
        <w:t xml:space="preserve">hat </w:t>
      </w:r>
      <w:r>
        <w:rPr>
          <w:rFonts w:asciiTheme="majorBidi" w:hAnsiTheme="majorBidi" w:cstheme="majorBidi"/>
          <w:b/>
          <w:bCs/>
          <w:color w:val="000000" w:themeColor="text1"/>
          <w:sz w:val="28"/>
          <w:szCs w:val="28"/>
        </w:rPr>
        <w:t>E</w:t>
      </w:r>
      <w:r w:rsidRPr="00203AB9">
        <w:rPr>
          <w:rFonts w:asciiTheme="majorBidi" w:hAnsiTheme="majorBidi" w:cstheme="majorBidi"/>
          <w:b/>
          <w:bCs/>
          <w:color w:val="000000" w:themeColor="text1"/>
          <w:sz w:val="28"/>
          <w:szCs w:val="28"/>
        </w:rPr>
        <w:t xml:space="preserve">xtent </w:t>
      </w:r>
      <w:r>
        <w:rPr>
          <w:rFonts w:asciiTheme="majorBidi" w:hAnsiTheme="majorBidi" w:cstheme="majorBidi"/>
          <w:b/>
          <w:bCs/>
          <w:color w:val="000000" w:themeColor="text1"/>
          <w:sz w:val="28"/>
          <w:szCs w:val="28"/>
        </w:rPr>
        <w:t>D</w:t>
      </w:r>
      <w:r w:rsidRPr="00203AB9">
        <w:rPr>
          <w:rFonts w:asciiTheme="majorBidi" w:hAnsiTheme="majorBidi" w:cstheme="majorBidi"/>
          <w:b/>
          <w:bCs/>
          <w:color w:val="000000" w:themeColor="text1"/>
          <w:sz w:val="28"/>
          <w:szCs w:val="28"/>
        </w:rPr>
        <w:t xml:space="preserve">oes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cience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upport </w:t>
      </w:r>
      <w:r>
        <w:rPr>
          <w:rFonts w:asciiTheme="majorBidi" w:hAnsiTheme="majorBidi" w:cstheme="majorBidi"/>
          <w:b/>
          <w:bCs/>
          <w:color w:val="000000" w:themeColor="text1"/>
          <w:sz w:val="28"/>
          <w:szCs w:val="28"/>
        </w:rPr>
        <w:t>the</w:t>
      </w:r>
      <w:r w:rsidRPr="00203AB9">
        <w:rPr>
          <w:rFonts w:asciiTheme="majorBidi" w:hAnsiTheme="majorBidi" w:cstheme="majorBidi"/>
          <w:b/>
          <w:bCs/>
          <w:color w:val="000000" w:themeColor="text1"/>
          <w:sz w:val="28"/>
          <w:szCs w:val="28"/>
        </w:rPr>
        <w:t xml:space="preserve"> </w:t>
      </w:r>
      <w:r>
        <w:rPr>
          <w:rFonts w:asciiTheme="majorBidi" w:hAnsiTheme="majorBidi" w:cstheme="majorBidi"/>
          <w:b/>
          <w:bCs/>
          <w:color w:val="000000" w:themeColor="text1"/>
          <w:sz w:val="28"/>
          <w:szCs w:val="28"/>
        </w:rPr>
        <w:t>R</w:t>
      </w:r>
      <w:r w:rsidRPr="00203AB9">
        <w:rPr>
          <w:rFonts w:asciiTheme="majorBidi" w:hAnsiTheme="majorBidi" w:cstheme="majorBidi"/>
          <w:b/>
          <w:bCs/>
          <w:color w:val="000000" w:themeColor="text1"/>
          <w:sz w:val="28"/>
          <w:szCs w:val="28"/>
        </w:rPr>
        <w:t xml:space="preserve">ecommendation of </w:t>
      </w:r>
      <w:r>
        <w:rPr>
          <w:rFonts w:asciiTheme="majorBidi" w:hAnsiTheme="majorBidi" w:cstheme="majorBidi"/>
          <w:b/>
          <w:bCs/>
          <w:color w:val="000000" w:themeColor="text1"/>
          <w:sz w:val="28"/>
          <w:szCs w:val="28"/>
        </w:rPr>
        <w:t>C</w:t>
      </w:r>
      <w:r w:rsidRPr="00203AB9">
        <w:rPr>
          <w:rFonts w:asciiTheme="majorBidi" w:hAnsiTheme="majorBidi" w:cstheme="majorBidi"/>
          <w:b/>
          <w:bCs/>
          <w:color w:val="000000" w:themeColor="text1"/>
          <w:sz w:val="28"/>
          <w:szCs w:val="28"/>
        </w:rPr>
        <w:t xml:space="preserve">upping </w:t>
      </w:r>
      <w:r>
        <w:rPr>
          <w:rFonts w:asciiTheme="majorBidi" w:hAnsiTheme="majorBidi" w:cstheme="majorBidi"/>
          <w:b/>
          <w:bCs/>
          <w:color w:val="000000" w:themeColor="text1"/>
          <w:sz w:val="28"/>
          <w:szCs w:val="28"/>
        </w:rPr>
        <w:t>T</w:t>
      </w:r>
      <w:r w:rsidRPr="00203AB9">
        <w:rPr>
          <w:rFonts w:asciiTheme="majorBidi" w:hAnsiTheme="majorBidi" w:cstheme="majorBidi"/>
          <w:b/>
          <w:bCs/>
          <w:color w:val="000000" w:themeColor="text1"/>
          <w:sz w:val="28"/>
          <w:szCs w:val="28"/>
        </w:rPr>
        <w:t xml:space="preserve">herapy for </w:t>
      </w:r>
      <w:r>
        <w:rPr>
          <w:rFonts w:asciiTheme="majorBidi" w:hAnsiTheme="majorBidi" w:cstheme="majorBidi"/>
          <w:b/>
          <w:bCs/>
          <w:color w:val="000000" w:themeColor="text1"/>
          <w:sz w:val="28"/>
          <w:szCs w:val="28"/>
        </w:rPr>
        <w:t>M</w:t>
      </w:r>
      <w:r w:rsidRPr="00203AB9">
        <w:rPr>
          <w:rFonts w:asciiTheme="majorBidi" w:hAnsiTheme="majorBidi" w:cstheme="majorBidi"/>
          <w:b/>
          <w:bCs/>
          <w:color w:val="000000" w:themeColor="text1"/>
          <w:sz w:val="28"/>
          <w:szCs w:val="28"/>
        </w:rPr>
        <w:t xml:space="preserve">igraines? A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tep </w:t>
      </w:r>
      <w:r>
        <w:rPr>
          <w:rFonts w:asciiTheme="majorBidi" w:hAnsiTheme="majorBidi" w:cstheme="majorBidi"/>
          <w:b/>
          <w:bCs/>
          <w:color w:val="000000" w:themeColor="text1"/>
          <w:sz w:val="28"/>
          <w:szCs w:val="28"/>
        </w:rPr>
        <w:t>T</w:t>
      </w:r>
      <w:r w:rsidRPr="00203AB9">
        <w:rPr>
          <w:rFonts w:asciiTheme="majorBidi" w:hAnsiTheme="majorBidi" w:cstheme="majorBidi"/>
          <w:b/>
          <w:bCs/>
          <w:color w:val="000000" w:themeColor="text1"/>
          <w:sz w:val="28"/>
          <w:szCs w:val="28"/>
        </w:rPr>
        <w:t xml:space="preserve">oward </w:t>
      </w:r>
      <w:r>
        <w:rPr>
          <w:rFonts w:asciiTheme="majorBidi" w:hAnsiTheme="majorBidi" w:cstheme="majorBidi"/>
          <w:b/>
          <w:bCs/>
          <w:color w:val="000000" w:themeColor="text1"/>
          <w:sz w:val="28"/>
          <w:szCs w:val="28"/>
        </w:rPr>
        <w:t>C</w:t>
      </w:r>
      <w:r w:rsidRPr="00203AB9">
        <w:rPr>
          <w:rFonts w:asciiTheme="majorBidi" w:hAnsiTheme="majorBidi" w:cstheme="majorBidi"/>
          <w:b/>
          <w:bCs/>
          <w:color w:val="000000" w:themeColor="text1"/>
          <w:sz w:val="28"/>
          <w:szCs w:val="28"/>
        </w:rPr>
        <w:t xml:space="preserve">reating </w:t>
      </w:r>
      <w:r>
        <w:rPr>
          <w:rFonts w:asciiTheme="majorBidi" w:hAnsiTheme="majorBidi" w:cstheme="majorBidi"/>
          <w:b/>
          <w:bCs/>
          <w:color w:val="000000" w:themeColor="text1"/>
          <w:sz w:val="28"/>
          <w:szCs w:val="28"/>
        </w:rPr>
        <w:t>G</w:t>
      </w:r>
      <w:r w:rsidRPr="00203AB9">
        <w:rPr>
          <w:rFonts w:asciiTheme="majorBidi" w:hAnsiTheme="majorBidi" w:cstheme="majorBidi"/>
          <w:b/>
          <w:bCs/>
          <w:color w:val="000000" w:themeColor="text1"/>
          <w:sz w:val="28"/>
          <w:szCs w:val="28"/>
        </w:rPr>
        <w:t xml:space="preserve">uidelines </w:t>
      </w:r>
      <w:r>
        <w:rPr>
          <w:rFonts w:asciiTheme="majorBidi" w:hAnsiTheme="majorBidi" w:cstheme="majorBidi"/>
          <w:b/>
          <w:bCs/>
          <w:color w:val="000000" w:themeColor="text1"/>
          <w:sz w:val="28"/>
          <w:szCs w:val="28"/>
        </w:rPr>
        <w:t>B</w:t>
      </w:r>
      <w:r w:rsidRPr="00203AB9">
        <w:rPr>
          <w:rFonts w:asciiTheme="majorBidi" w:hAnsiTheme="majorBidi" w:cstheme="majorBidi"/>
          <w:b/>
          <w:bCs/>
          <w:color w:val="000000" w:themeColor="text1"/>
          <w:sz w:val="28"/>
          <w:szCs w:val="28"/>
        </w:rPr>
        <w:t xml:space="preserve">ased on </w:t>
      </w:r>
      <w:r>
        <w:rPr>
          <w:rFonts w:asciiTheme="majorBidi" w:hAnsiTheme="majorBidi" w:cstheme="majorBidi"/>
          <w:b/>
          <w:bCs/>
          <w:color w:val="000000" w:themeColor="text1"/>
          <w:sz w:val="28"/>
          <w:szCs w:val="28"/>
        </w:rPr>
        <w:t>E</w:t>
      </w:r>
      <w:r w:rsidR="00ED6D31">
        <w:rPr>
          <w:rFonts w:asciiTheme="majorBidi" w:hAnsiTheme="majorBidi" w:cstheme="majorBidi"/>
          <w:b/>
          <w:bCs/>
          <w:color w:val="000000" w:themeColor="text1"/>
          <w:sz w:val="28"/>
          <w:szCs w:val="28"/>
        </w:rPr>
        <w:t>vidence</w:t>
      </w:r>
    </w:p>
    <w:p w14:paraId="413C1166" w14:textId="77777777" w:rsidR="00203AB9" w:rsidRDefault="00203AB9" w:rsidP="00203AB9">
      <w:pPr>
        <w:autoSpaceDE w:val="0"/>
        <w:autoSpaceDN w:val="0"/>
        <w:adjustRightInd w:val="0"/>
        <w:spacing w:after="0" w:line="240" w:lineRule="auto"/>
        <w:rPr>
          <w:rFonts w:asciiTheme="majorBidi" w:hAnsiTheme="majorBidi" w:cstheme="majorBidi"/>
          <w:b/>
          <w:bCs/>
          <w:color w:val="000000" w:themeColor="text1"/>
          <w:sz w:val="28"/>
          <w:szCs w:val="28"/>
        </w:rPr>
      </w:pPr>
    </w:p>
    <w:p w14:paraId="77F1B15B" w14:textId="6036C00F" w:rsidR="000A1FD6" w:rsidRPr="00F52F36" w:rsidRDefault="000A1FD6" w:rsidP="00F52F36">
      <w:pPr>
        <w:autoSpaceDE w:val="0"/>
        <w:autoSpaceDN w:val="0"/>
        <w:adjustRightInd w:val="0"/>
        <w:spacing w:after="0" w:line="240" w:lineRule="auto"/>
        <w:rPr>
          <w:rFonts w:asciiTheme="majorBidi" w:hAnsiTheme="majorBidi" w:cstheme="majorBidi"/>
          <w:sz w:val="18"/>
          <w:szCs w:val="18"/>
        </w:rPr>
      </w:pPr>
    </w:p>
    <w:p w14:paraId="7706CCD8" w14:textId="361DD897" w:rsidR="00F72C9D" w:rsidRPr="00C731AC" w:rsidRDefault="00F72C9D" w:rsidP="00B60E99">
      <w:pPr>
        <w:pStyle w:val="NormalWeb"/>
        <w:spacing w:line="360" w:lineRule="auto"/>
        <w:jc w:val="both"/>
        <w:rPr>
          <w:rFonts w:asciiTheme="majorBidi" w:hAnsiTheme="majorBidi" w:cstheme="majorBidi"/>
        </w:rPr>
      </w:pPr>
      <w:r w:rsidRPr="00C731AC">
        <w:rPr>
          <w:rFonts w:asciiTheme="majorBidi" w:hAnsiTheme="majorBidi" w:cstheme="majorBidi"/>
          <w:b/>
          <w:bCs/>
        </w:rPr>
        <w:t xml:space="preserve">Abstract </w:t>
      </w:r>
    </w:p>
    <w:p w14:paraId="0DE28FD4" w14:textId="37BE9752" w:rsidR="00B22DC7" w:rsidRPr="00802475" w:rsidRDefault="00B22DC7" w:rsidP="00B60E99">
      <w:pPr>
        <w:pStyle w:val="NormalWeb"/>
        <w:spacing w:line="360" w:lineRule="auto"/>
        <w:jc w:val="both"/>
        <w:rPr>
          <w:rFonts w:asciiTheme="majorBidi" w:hAnsiTheme="majorBidi" w:cstheme="majorBidi"/>
          <w:sz w:val="20"/>
          <w:szCs w:val="20"/>
        </w:rPr>
      </w:pPr>
      <w:r w:rsidRPr="00C46E55">
        <w:rPr>
          <w:rFonts w:asciiTheme="majorBidi" w:hAnsiTheme="majorBidi" w:cstheme="majorBidi"/>
          <w:b/>
          <w:bCs/>
          <w:color w:val="212121"/>
          <w:sz w:val="20"/>
          <w:szCs w:val="20"/>
        </w:rPr>
        <w:t xml:space="preserve">Background: </w:t>
      </w:r>
      <w:r w:rsidRPr="00644933">
        <w:rPr>
          <w:rFonts w:asciiTheme="majorBidi" w:hAnsiTheme="majorBidi" w:cstheme="majorBidi"/>
          <w:color w:val="212121"/>
          <w:sz w:val="20"/>
          <w:szCs w:val="20"/>
        </w:rPr>
        <w:t xml:space="preserve">Migraines are extremely incapacitating headaches. Cupping therapy is a successful treatment that lessens the severity of headaches and migraines. The </w:t>
      </w:r>
      <w:r w:rsidR="00BB1579">
        <w:rPr>
          <w:rFonts w:asciiTheme="majorBidi" w:hAnsiTheme="majorBidi" w:cstheme="majorBidi"/>
          <w:color w:val="212121"/>
          <w:sz w:val="20"/>
          <w:szCs w:val="20"/>
        </w:rPr>
        <w:t>study aim</w:t>
      </w:r>
      <w:r w:rsidRPr="00644933">
        <w:rPr>
          <w:rFonts w:asciiTheme="majorBidi" w:hAnsiTheme="majorBidi" w:cstheme="majorBidi"/>
          <w:color w:val="212121"/>
          <w:sz w:val="20"/>
          <w:szCs w:val="20"/>
        </w:rPr>
        <w:t>s to determine the level of scientific support for cupping therapy as a treatment for migraines.</w:t>
      </w:r>
    </w:p>
    <w:p w14:paraId="47B474DB" w14:textId="1C17D892" w:rsidR="00B22DC7" w:rsidRPr="000A18AB" w:rsidRDefault="00B22DC7" w:rsidP="00B60E99">
      <w:pPr>
        <w:pStyle w:val="NormalWeb"/>
        <w:spacing w:line="360" w:lineRule="auto"/>
        <w:jc w:val="both"/>
        <w:rPr>
          <w:rFonts w:asciiTheme="majorBidi" w:hAnsiTheme="majorBidi" w:cstheme="majorBidi"/>
          <w:sz w:val="20"/>
          <w:szCs w:val="20"/>
        </w:rPr>
      </w:pPr>
      <w:r w:rsidRPr="00C46E55">
        <w:rPr>
          <w:rFonts w:asciiTheme="majorBidi" w:hAnsiTheme="majorBidi" w:cstheme="majorBidi"/>
          <w:b/>
          <w:bCs/>
          <w:sz w:val="20"/>
          <w:szCs w:val="20"/>
        </w:rPr>
        <w:t>Methods:</w:t>
      </w:r>
      <w:r>
        <w:rPr>
          <w:rFonts w:asciiTheme="majorBidi" w:hAnsiTheme="majorBidi" w:cstheme="majorBidi"/>
          <w:b/>
          <w:bCs/>
          <w:sz w:val="20"/>
          <w:szCs w:val="20"/>
        </w:rPr>
        <w:t xml:space="preserve"> </w:t>
      </w:r>
      <w:r w:rsidR="00F648AA">
        <w:rPr>
          <w:rFonts w:asciiTheme="majorBidi" w:hAnsiTheme="majorBidi" w:cstheme="majorBidi"/>
          <w:sz w:val="20"/>
          <w:szCs w:val="20"/>
        </w:rPr>
        <w:t>P</w:t>
      </w:r>
      <w:r w:rsidRPr="005366A1">
        <w:rPr>
          <w:rFonts w:asciiTheme="majorBidi" w:hAnsiTheme="majorBidi" w:cstheme="majorBidi"/>
          <w:sz w:val="20"/>
          <w:szCs w:val="20"/>
        </w:rPr>
        <w:t>ublished systematic reviews</w:t>
      </w:r>
      <w:r w:rsidR="00F648AA">
        <w:rPr>
          <w:rFonts w:asciiTheme="majorBidi" w:hAnsiTheme="majorBidi" w:cstheme="majorBidi"/>
          <w:sz w:val="20"/>
          <w:szCs w:val="20"/>
        </w:rPr>
        <w:t>, meta-analyses,</w:t>
      </w:r>
      <w:r w:rsidRPr="005366A1">
        <w:rPr>
          <w:rFonts w:asciiTheme="majorBidi" w:hAnsiTheme="majorBidi" w:cstheme="majorBidi"/>
          <w:sz w:val="20"/>
          <w:szCs w:val="20"/>
        </w:rPr>
        <w:t xml:space="preserve"> </w:t>
      </w:r>
      <w:r w:rsidR="00F648AA">
        <w:rPr>
          <w:rFonts w:asciiTheme="majorBidi" w:hAnsiTheme="majorBidi" w:cstheme="majorBidi"/>
          <w:sz w:val="20"/>
          <w:szCs w:val="20"/>
        </w:rPr>
        <w:t xml:space="preserve">and </w:t>
      </w:r>
      <w:r w:rsidR="00F648AA" w:rsidRPr="005366A1">
        <w:rPr>
          <w:rFonts w:asciiTheme="majorBidi" w:hAnsiTheme="majorBidi" w:cstheme="majorBidi"/>
          <w:sz w:val="20"/>
          <w:szCs w:val="20"/>
        </w:rPr>
        <w:t xml:space="preserve">Clinical Practice Guidelines (CPGs) </w:t>
      </w:r>
      <w:r w:rsidR="00BB1579">
        <w:rPr>
          <w:rFonts w:asciiTheme="majorBidi" w:hAnsiTheme="majorBidi" w:cstheme="majorBidi"/>
          <w:sz w:val="20"/>
          <w:szCs w:val="20"/>
        </w:rPr>
        <w:t>about</w:t>
      </w:r>
      <w:r w:rsidRPr="005366A1">
        <w:rPr>
          <w:rFonts w:asciiTheme="majorBidi" w:hAnsiTheme="majorBidi" w:cstheme="majorBidi"/>
          <w:sz w:val="20"/>
          <w:szCs w:val="20"/>
        </w:rPr>
        <w:t xml:space="preserve"> cupping therapy for migraines were examined. PubMed, Research Gate, Google Scholar, Science Direct, Trip, OVID, Cochrane Library, and CINAH</w:t>
      </w:r>
      <w:r w:rsidR="00264C91">
        <w:rPr>
          <w:rFonts w:asciiTheme="majorBidi" w:hAnsiTheme="majorBidi" w:cstheme="majorBidi"/>
          <w:sz w:val="20"/>
          <w:szCs w:val="20"/>
        </w:rPr>
        <w:t>I</w:t>
      </w:r>
      <w:r w:rsidRPr="005366A1">
        <w:rPr>
          <w:rFonts w:asciiTheme="majorBidi" w:hAnsiTheme="majorBidi" w:cstheme="majorBidi"/>
          <w:sz w:val="20"/>
          <w:szCs w:val="20"/>
        </w:rPr>
        <w:t xml:space="preserve">L were among the medical databases that were </w:t>
      </w:r>
      <w:r>
        <w:rPr>
          <w:rFonts w:asciiTheme="majorBidi" w:hAnsiTheme="majorBidi" w:cstheme="majorBidi"/>
          <w:sz w:val="20"/>
          <w:szCs w:val="20"/>
        </w:rPr>
        <w:t>reviewed</w:t>
      </w:r>
      <w:r w:rsidRPr="005366A1">
        <w:rPr>
          <w:rFonts w:asciiTheme="majorBidi" w:hAnsiTheme="majorBidi" w:cstheme="majorBidi"/>
          <w:sz w:val="20"/>
          <w:szCs w:val="20"/>
        </w:rPr>
        <w:t xml:space="preserve">. Cupping therapy's </w:t>
      </w:r>
      <w:r w:rsidR="00E77A44" w:rsidRPr="005366A1">
        <w:rPr>
          <w:rFonts w:asciiTheme="majorBidi" w:hAnsiTheme="majorBidi" w:cstheme="majorBidi"/>
          <w:sz w:val="20"/>
          <w:szCs w:val="20"/>
        </w:rPr>
        <w:t xml:space="preserve">safety </w:t>
      </w:r>
      <w:r w:rsidRPr="005366A1">
        <w:rPr>
          <w:rFonts w:asciiTheme="majorBidi" w:hAnsiTheme="majorBidi" w:cstheme="majorBidi"/>
          <w:sz w:val="20"/>
          <w:szCs w:val="20"/>
        </w:rPr>
        <w:t xml:space="preserve">and </w:t>
      </w:r>
      <w:r w:rsidR="00E77A44" w:rsidRPr="005366A1">
        <w:rPr>
          <w:rFonts w:asciiTheme="majorBidi" w:hAnsiTheme="majorBidi" w:cstheme="majorBidi"/>
          <w:sz w:val="20"/>
          <w:szCs w:val="20"/>
        </w:rPr>
        <w:t>effec</w:t>
      </w:r>
      <w:r w:rsidR="00E77A44">
        <w:rPr>
          <w:rFonts w:asciiTheme="majorBidi" w:hAnsiTheme="majorBidi" w:cstheme="majorBidi"/>
          <w:sz w:val="20"/>
          <w:szCs w:val="20"/>
        </w:rPr>
        <w:t>tiveness</w:t>
      </w:r>
      <w:r w:rsidR="00E77A44" w:rsidRPr="005366A1">
        <w:rPr>
          <w:rFonts w:asciiTheme="majorBidi" w:hAnsiTheme="majorBidi" w:cstheme="majorBidi"/>
          <w:sz w:val="20"/>
          <w:szCs w:val="20"/>
        </w:rPr>
        <w:t xml:space="preserve"> </w:t>
      </w:r>
      <w:r w:rsidRPr="005366A1">
        <w:rPr>
          <w:rFonts w:asciiTheme="majorBidi" w:hAnsiTheme="majorBidi" w:cstheme="majorBidi"/>
          <w:sz w:val="20"/>
          <w:szCs w:val="20"/>
        </w:rPr>
        <w:t>in treating migraines, either by itself or in combination, were evaluated.</w:t>
      </w:r>
    </w:p>
    <w:p w14:paraId="70F3E247" w14:textId="2779B493" w:rsidR="00B22DC7" w:rsidRPr="00B53390" w:rsidRDefault="00B22DC7" w:rsidP="00B60E99">
      <w:pPr>
        <w:spacing w:line="360" w:lineRule="auto"/>
        <w:jc w:val="both"/>
        <w:rPr>
          <w:rFonts w:asciiTheme="majorBidi" w:hAnsiTheme="majorBidi" w:cstheme="majorBidi"/>
          <w:sz w:val="15"/>
          <w:szCs w:val="15"/>
        </w:rPr>
      </w:pPr>
      <w:r w:rsidRPr="00C46E55">
        <w:rPr>
          <w:rFonts w:asciiTheme="majorBidi" w:hAnsiTheme="majorBidi" w:cstheme="majorBidi"/>
          <w:b/>
          <w:bCs/>
          <w:sz w:val="20"/>
          <w:szCs w:val="20"/>
        </w:rPr>
        <w:t xml:space="preserve">Results: </w:t>
      </w:r>
      <w:r>
        <w:rPr>
          <w:rFonts w:asciiTheme="majorBidi" w:hAnsiTheme="majorBidi" w:cstheme="majorBidi"/>
          <w:sz w:val="20"/>
          <w:szCs w:val="20"/>
        </w:rPr>
        <w:t xml:space="preserve">Three systematic reviews </w:t>
      </w:r>
      <w:r w:rsidRPr="00B53390">
        <w:rPr>
          <w:rFonts w:asciiTheme="majorBidi" w:hAnsiTheme="majorBidi" w:cstheme="majorBidi"/>
          <w:sz w:val="20"/>
          <w:szCs w:val="20"/>
        </w:rPr>
        <w:t xml:space="preserve">incorporated </w:t>
      </w:r>
      <w:r w:rsidR="00AD5D6C">
        <w:rPr>
          <w:rFonts w:asciiTheme="majorBidi" w:hAnsiTheme="majorBidi" w:cstheme="majorBidi"/>
          <w:sz w:val="20"/>
          <w:szCs w:val="20"/>
        </w:rPr>
        <w:t xml:space="preserve">eighteen </w:t>
      </w:r>
      <w:r w:rsidRPr="00B53390">
        <w:rPr>
          <w:rFonts w:asciiTheme="majorBidi" w:hAnsiTheme="majorBidi" w:cstheme="majorBidi"/>
          <w:sz w:val="20"/>
          <w:szCs w:val="20"/>
        </w:rPr>
        <w:t xml:space="preserve">clinical trials </w:t>
      </w:r>
      <w:r>
        <w:rPr>
          <w:rFonts w:asciiTheme="majorBidi" w:hAnsiTheme="majorBidi" w:cstheme="majorBidi"/>
          <w:sz w:val="20"/>
          <w:szCs w:val="20"/>
        </w:rPr>
        <w:t xml:space="preserve">and CPGs of Traditional Korean Medicine were reviewed. </w:t>
      </w:r>
      <w:r w:rsidR="007655AD">
        <w:rPr>
          <w:rFonts w:asciiTheme="majorBidi" w:hAnsiTheme="majorBidi" w:cstheme="majorBidi"/>
          <w:sz w:val="20"/>
          <w:szCs w:val="20"/>
        </w:rPr>
        <w:t>Sixteen</w:t>
      </w:r>
      <w:r>
        <w:rPr>
          <w:rFonts w:asciiTheme="majorBidi" w:hAnsiTheme="majorBidi" w:cstheme="majorBidi"/>
          <w:sz w:val="20"/>
          <w:szCs w:val="20"/>
        </w:rPr>
        <w:t xml:space="preserve"> </w:t>
      </w:r>
      <w:r w:rsidR="00AD5D6C">
        <w:rPr>
          <w:rFonts w:asciiTheme="majorBidi" w:hAnsiTheme="majorBidi" w:cstheme="majorBidi"/>
          <w:sz w:val="20"/>
          <w:szCs w:val="20"/>
        </w:rPr>
        <w:t xml:space="preserve">wet cupping </w:t>
      </w:r>
      <w:r w:rsidR="00971DE2">
        <w:rPr>
          <w:rFonts w:asciiTheme="majorBidi" w:hAnsiTheme="majorBidi" w:cstheme="majorBidi"/>
          <w:sz w:val="20"/>
          <w:szCs w:val="20"/>
        </w:rPr>
        <w:t>and two</w:t>
      </w:r>
      <w:r>
        <w:rPr>
          <w:rFonts w:asciiTheme="majorBidi" w:hAnsiTheme="majorBidi" w:cstheme="majorBidi"/>
          <w:sz w:val="20"/>
          <w:szCs w:val="20"/>
        </w:rPr>
        <w:t xml:space="preserve"> </w:t>
      </w:r>
      <w:r w:rsidR="00AD5D6C">
        <w:rPr>
          <w:rFonts w:asciiTheme="majorBidi" w:hAnsiTheme="majorBidi" w:cstheme="majorBidi"/>
          <w:sz w:val="20"/>
          <w:szCs w:val="20"/>
        </w:rPr>
        <w:t xml:space="preserve">dry cupping </w:t>
      </w:r>
      <w:r>
        <w:rPr>
          <w:rFonts w:asciiTheme="majorBidi" w:hAnsiTheme="majorBidi" w:cstheme="majorBidi"/>
          <w:sz w:val="20"/>
          <w:szCs w:val="20"/>
        </w:rPr>
        <w:t>studies</w:t>
      </w:r>
      <w:r w:rsidR="00AD5D6C" w:rsidRPr="00AD5D6C">
        <w:rPr>
          <w:rFonts w:asciiTheme="majorBidi" w:hAnsiTheme="majorBidi" w:cstheme="majorBidi"/>
          <w:sz w:val="20"/>
          <w:szCs w:val="20"/>
        </w:rPr>
        <w:t xml:space="preserve"> </w:t>
      </w:r>
      <w:r w:rsidR="00AD5D6C">
        <w:rPr>
          <w:rFonts w:asciiTheme="majorBidi" w:hAnsiTheme="majorBidi" w:cstheme="majorBidi"/>
          <w:sz w:val="20"/>
          <w:szCs w:val="20"/>
        </w:rPr>
        <w:t>were</w:t>
      </w:r>
      <w:r w:rsidR="00AD5D6C" w:rsidRPr="00AD5D6C">
        <w:rPr>
          <w:rFonts w:asciiTheme="majorBidi" w:hAnsiTheme="majorBidi" w:cstheme="majorBidi"/>
          <w:sz w:val="20"/>
          <w:szCs w:val="20"/>
        </w:rPr>
        <w:t xml:space="preserve"> </w:t>
      </w:r>
      <w:r w:rsidR="00AD5D6C">
        <w:rPr>
          <w:rFonts w:asciiTheme="majorBidi" w:hAnsiTheme="majorBidi" w:cstheme="majorBidi"/>
          <w:sz w:val="20"/>
          <w:szCs w:val="20"/>
        </w:rPr>
        <w:t>used</w:t>
      </w:r>
      <w:r>
        <w:rPr>
          <w:rFonts w:asciiTheme="majorBidi" w:hAnsiTheme="majorBidi" w:cstheme="majorBidi"/>
          <w:sz w:val="20"/>
          <w:szCs w:val="20"/>
        </w:rPr>
        <w:t>. The</w:t>
      </w:r>
      <w:r w:rsidRPr="00B53390">
        <w:rPr>
          <w:rFonts w:asciiTheme="majorBidi" w:hAnsiTheme="majorBidi" w:cstheme="majorBidi"/>
          <w:sz w:val="20"/>
          <w:szCs w:val="20"/>
        </w:rPr>
        <w:t xml:space="preserve"> study found significant treatment success with cupping therapy compared to controls. Cupping therapy significantly reduced pain intensity</w:t>
      </w:r>
      <w:r>
        <w:rPr>
          <w:rFonts w:asciiTheme="majorBidi" w:hAnsiTheme="majorBidi" w:cstheme="majorBidi"/>
          <w:sz w:val="20"/>
          <w:szCs w:val="20"/>
        </w:rPr>
        <w:t xml:space="preserve"> either alone or in combination with drugs</w:t>
      </w:r>
      <w:r w:rsidRPr="00B53390">
        <w:rPr>
          <w:rFonts w:asciiTheme="majorBidi" w:hAnsiTheme="majorBidi" w:cstheme="majorBidi"/>
          <w:sz w:val="20"/>
          <w:szCs w:val="20"/>
        </w:rPr>
        <w:t>.</w:t>
      </w:r>
      <w:r w:rsidRPr="00F52F36">
        <w:rPr>
          <w:rFonts w:asciiTheme="majorBidi" w:hAnsiTheme="majorBidi" w:cstheme="majorBidi"/>
          <w:b/>
          <w:bCs/>
          <w:sz w:val="24"/>
          <w:szCs w:val="24"/>
        </w:rPr>
        <w:t xml:space="preserve"> </w:t>
      </w:r>
      <w:r>
        <w:rPr>
          <w:rFonts w:asciiTheme="majorBidi" w:hAnsiTheme="majorBidi" w:cstheme="majorBidi"/>
          <w:sz w:val="20"/>
          <w:szCs w:val="20"/>
        </w:rPr>
        <w:t xml:space="preserve">One to eight </w:t>
      </w:r>
      <w:r w:rsidR="00C3078B">
        <w:rPr>
          <w:rFonts w:asciiTheme="majorBidi" w:hAnsiTheme="majorBidi" w:cstheme="majorBidi"/>
          <w:sz w:val="20"/>
          <w:szCs w:val="20"/>
        </w:rPr>
        <w:t>cupping points</w:t>
      </w:r>
      <w:r>
        <w:rPr>
          <w:rFonts w:asciiTheme="majorBidi" w:hAnsiTheme="majorBidi" w:cstheme="majorBidi"/>
          <w:sz w:val="20"/>
          <w:szCs w:val="20"/>
        </w:rPr>
        <w:t xml:space="preserve"> </w:t>
      </w:r>
      <w:r w:rsidR="00312C84">
        <w:rPr>
          <w:rFonts w:asciiTheme="majorBidi" w:hAnsiTheme="majorBidi" w:cstheme="majorBidi"/>
          <w:sz w:val="20"/>
          <w:szCs w:val="20"/>
        </w:rPr>
        <w:t xml:space="preserve">are </w:t>
      </w:r>
      <w:r>
        <w:rPr>
          <w:rFonts w:asciiTheme="majorBidi" w:hAnsiTheme="majorBidi" w:cstheme="majorBidi"/>
          <w:sz w:val="20"/>
          <w:szCs w:val="20"/>
        </w:rPr>
        <w:t xml:space="preserve">used with different </w:t>
      </w:r>
      <w:r w:rsidR="00C3078B">
        <w:rPr>
          <w:rFonts w:asciiTheme="majorBidi" w:hAnsiTheme="majorBidi" w:cstheme="majorBidi"/>
          <w:sz w:val="20"/>
          <w:szCs w:val="20"/>
        </w:rPr>
        <w:t>treatment regimens</w:t>
      </w:r>
      <w:r>
        <w:rPr>
          <w:rFonts w:asciiTheme="majorBidi" w:hAnsiTheme="majorBidi" w:cstheme="majorBidi"/>
          <w:sz w:val="20"/>
          <w:szCs w:val="20"/>
        </w:rPr>
        <w:t xml:space="preserve"> according to Traditional Chinese Medicine, Prophetic Medicine, Korean Medicine and Persian Medicine. </w:t>
      </w:r>
    </w:p>
    <w:p w14:paraId="573CAD23" w14:textId="031139DB" w:rsidR="00B22DC7" w:rsidRPr="00F11332" w:rsidRDefault="00B22DC7" w:rsidP="00B60E99">
      <w:pPr>
        <w:spacing w:line="360" w:lineRule="auto"/>
        <w:jc w:val="both"/>
        <w:rPr>
          <w:rFonts w:asciiTheme="majorBidi" w:hAnsiTheme="majorBidi" w:cstheme="majorBidi"/>
          <w:color w:val="212121"/>
          <w:sz w:val="20"/>
          <w:szCs w:val="20"/>
        </w:rPr>
      </w:pPr>
      <w:r w:rsidRPr="00F11332">
        <w:rPr>
          <w:rFonts w:asciiTheme="majorBidi" w:hAnsiTheme="majorBidi" w:cstheme="majorBidi"/>
          <w:b/>
          <w:bCs/>
          <w:color w:val="212121"/>
          <w:sz w:val="20"/>
          <w:szCs w:val="20"/>
        </w:rPr>
        <w:t xml:space="preserve">Conclusion: </w:t>
      </w:r>
      <w:r w:rsidRPr="00B22DC7">
        <w:rPr>
          <w:rFonts w:asciiTheme="majorBidi" w:hAnsiTheme="majorBidi" w:cstheme="majorBidi"/>
          <w:color w:val="212121"/>
          <w:sz w:val="20"/>
          <w:szCs w:val="20"/>
        </w:rPr>
        <w:t xml:space="preserve">Migraines can be effectively treated with wet cupping either alone or, more effectively, in conjunction with </w:t>
      </w:r>
      <w:r>
        <w:rPr>
          <w:rFonts w:asciiTheme="majorBidi" w:hAnsiTheme="majorBidi" w:cstheme="majorBidi"/>
          <w:color w:val="212121"/>
          <w:sz w:val="20"/>
          <w:szCs w:val="20"/>
        </w:rPr>
        <w:t>other</w:t>
      </w:r>
      <w:r w:rsidRPr="00B22DC7">
        <w:rPr>
          <w:rFonts w:asciiTheme="majorBidi" w:hAnsiTheme="majorBidi" w:cstheme="majorBidi"/>
          <w:color w:val="212121"/>
          <w:sz w:val="20"/>
          <w:szCs w:val="20"/>
        </w:rPr>
        <w:t xml:space="preserve"> medications. It emphasizes the need for improved quality and transparency in research and is a major step towards comprehending the evidence and recommendations for cupping therapy within the CPGs in migraine. It is required that cupping therapy be included in the recommendations for treating migraine headaches.</w:t>
      </w:r>
    </w:p>
    <w:p w14:paraId="17D7FD11" w14:textId="44B0380E" w:rsidR="00F72C9D" w:rsidRPr="002F76C5" w:rsidRDefault="00F72C9D" w:rsidP="00B60E99">
      <w:pPr>
        <w:pStyle w:val="NormalWeb"/>
        <w:spacing w:line="480" w:lineRule="auto"/>
        <w:jc w:val="both"/>
        <w:rPr>
          <w:rFonts w:asciiTheme="majorBidi" w:hAnsiTheme="majorBidi" w:cstheme="majorBidi"/>
        </w:rPr>
      </w:pPr>
      <w:r w:rsidRPr="002F76C5">
        <w:rPr>
          <w:rFonts w:asciiTheme="majorBidi" w:hAnsiTheme="majorBidi" w:cstheme="majorBidi"/>
          <w:b/>
          <w:bCs/>
        </w:rPr>
        <w:t xml:space="preserve">Keywords: </w:t>
      </w:r>
      <w:r w:rsidRPr="002F76C5">
        <w:rPr>
          <w:rFonts w:asciiTheme="majorBidi" w:hAnsiTheme="majorBidi" w:cstheme="majorBidi"/>
        </w:rPr>
        <w:t>Cupping</w:t>
      </w:r>
      <w:r w:rsidR="00AD5D6C" w:rsidRPr="002F76C5">
        <w:rPr>
          <w:rFonts w:asciiTheme="majorBidi" w:hAnsiTheme="majorBidi" w:cstheme="majorBidi"/>
        </w:rPr>
        <w:t xml:space="preserve">, </w:t>
      </w:r>
      <w:r w:rsidR="00404839" w:rsidRPr="002F76C5">
        <w:rPr>
          <w:rFonts w:asciiTheme="majorBidi" w:hAnsiTheme="majorBidi" w:cstheme="majorBidi"/>
        </w:rPr>
        <w:t>migraine</w:t>
      </w:r>
      <w:r w:rsidR="00AD5D6C" w:rsidRPr="002F76C5">
        <w:rPr>
          <w:rFonts w:asciiTheme="majorBidi" w:hAnsiTheme="majorBidi" w:cstheme="majorBidi"/>
        </w:rPr>
        <w:t xml:space="preserve">, </w:t>
      </w:r>
      <w:r w:rsidR="00ED6D31" w:rsidRPr="00ED6D31">
        <w:rPr>
          <w:rFonts w:asciiTheme="majorBidi" w:hAnsiTheme="majorBidi" w:cstheme="majorBidi"/>
        </w:rPr>
        <w:t>cupping therapy</w:t>
      </w:r>
      <w:r w:rsidR="00ED6D31">
        <w:rPr>
          <w:rFonts w:asciiTheme="majorBidi" w:hAnsiTheme="majorBidi" w:cstheme="majorBidi"/>
        </w:rPr>
        <w:t xml:space="preserve">, </w:t>
      </w:r>
      <w:r w:rsidR="00ED6D31" w:rsidRPr="00ED6D31">
        <w:rPr>
          <w:rFonts w:asciiTheme="majorBidi" w:hAnsiTheme="majorBidi" w:cstheme="majorBidi"/>
        </w:rPr>
        <w:t>PubMed</w:t>
      </w:r>
    </w:p>
    <w:p w14:paraId="466B9713" w14:textId="77777777" w:rsidR="00AD5D6C" w:rsidRPr="002F76C5" w:rsidRDefault="00AD5D6C" w:rsidP="00B60E99">
      <w:pPr>
        <w:spacing w:line="480" w:lineRule="auto"/>
        <w:jc w:val="both"/>
        <w:rPr>
          <w:rFonts w:asciiTheme="majorBidi" w:hAnsiTheme="majorBidi" w:cstheme="majorBidi"/>
          <w:b/>
          <w:bCs/>
          <w:sz w:val="24"/>
          <w:szCs w:val="24"/>
        </w:rPr>
      </w:pPr>
    </w:p>
    <w:p w14:paraId="54143F47" w14:textId="59301453" w:rsidR="00F72C9D" w:rsidRPr="002F76C5" w:rsidRDefault="00F72C9D" w:rsidP="00B60E99">
      <w:pPr>
        <w:pStyle w:val="ListParagraph"/>
        <w:numPr>
          <w:ilvl w:val="0"/>
          <w:numId w:val="21"/>
        </w:numPr>
        <w:spacing w:line="480" w:lineRule="auto"/>
        <w:jc w:val="both"/>
        <w:rPr>
          <w:rFonts w:asciiTheme="majorBidi" w:eastAsia="Times New Roman" w:hAnsiTheme="majorBidi" w:cstheme="majorBidi"/>
          <w:b/>
          <w:bCs/>
          <w:sz w:val="24"/>
          <w:szCs w:val="24"/>
          <w:lang w:eastAsia="en-GB"/>
        </w:rPr>
      </w:pPr>
      <w:r w:rsidRPr="002F76C5">
        <w:rPr>
          <w:rFonts w:asciiTheme="majorBidi" w:hAnsiTheme="majorBidi" w:cstheme="majorBidi"/>
          <w:b/>
          <w:bCs/>
          <w:sz w:val="24"/>
          <w:szCs w:val="24"/>
        </w:rPr>
        <w:t>Introduction</w:t>
      </w:r>
      <w:r w:rsidR="00404839" w:rsidRPr="002F76C5">
        <w:rPr>
          <w:rFonts w:asciiTheme="majorBidi" w:hAnsiTheme="majorBidi" w:cstheme="majorBidi"/>
          <w:b/>
          <w:bCs/>
          <w:sz w:val="24"/>
          <w:szCs w:val="24"/>
        </w:rPr>
        <w:t>:</w:t>
      </w:r>
      <w:r w:rsidRPr="002F76C5">
        <w:rPr>
          <w:rFonts w:asciiTheme="majorBidi" w:hAnsiTheme="majorBidi" w:cstheme="majorBidi"/>
          <w:b/>
          <w:bCs/>
          <w:sz w:val="24"/>
          <w:szCs w:val="24"/>
        </w:rPr>
        <w:t xml:space="preserve"> </w:t>
      </w:r>
    </w:p>
    <w:p w14:paraId="7D53DC6C" w14:textId="77777777" w:rsidR="00490CF1" w:rsidRPr="002F76C5" w:rsidRDefault="000A1FD6" w:rsidP="00B60E99">
      <w:pPr>
        <w:spacing w:line="480" w:lineRule="auto"/>
        <w:jc w:val="both"/>
        <w:rPr>
          <w:rFonts w:asciiTheme="majorBidi" w:hAnsiTheme="majorBidi" w:cstheme="majorBidi"/>
          <w:color w:val="555555"/>
          <w:sz w:val="24"/>
          <w:szCs w:val="24"/>
        </w:rPr>
      </w:pPr>
      <w:r w:rsidRPr="002F76C5">
        <w:rPr>
          <w:rFonts w:asciiTheme="majorBidi" w:hAnsiTheme="majorBidi" w:cstheme="majorBidi"/>
          <w:color w:val="222222"/>
          <w:sz w:val="24"/>
          <w:szCs w:val="24"/>
          <w:shd w:val="clear" w:color="auto" w:fill="FFFFFF"/>
        </w:rPr>
        <w:t xml:space="preserve">About 15% of the general population suffers from migraine headaches, a neurological condition that can be extremely incapacitating [1-2]. The Global Burden of Disease </w:t>
      </w:r>
      <w:r w:rsidRPr="002F76C5">
        <w:rPr>
          <w:rFonts w:asciiTheme="majorBidi" w:hAnsiTheme="majorBidi" w:cstheme="majorBidi"/>
          <w:color w:val="222222"/>
          <w:sz w:val="24"/>
          <w:szCs w:val="24"/>
          <w:shd w:val="clear" w:color="auto" w:fill="FFFFFF"/>
        </w:rPr>
        <w:lastRenderedPageBreak/>
        <w:t>Study ranks it as the second most common neurological condition globally. More disability is linked to it than to all other neurological conditions put together [2–3]. Clinically, it presents as frequent headache episodes with a variety of concomitant symptoms [4]. Transient neurological abnormalities known as migraine aura precede or accompany migraine in about one-third of instances [5]. Additionally, a small percentage of afflicted individuals get chronic migraine, which results in extremely frequent attacks [6]</w:t>
      </w:r>
      <w:r w:rsidR="00FC0EAA" w:rsidRPr="002F76C5">
        <w:rPr>
          <w:rFonts w:asciiTheme="majorBidi" w:hAnsiTheme="majorBidi" w:cstheme="majorBidi"/>
          <w:color w:val="222222"/>
          <w:sz w:val="24"/>
          <w:szCs w:val="24"/>
          <w:shd w:val="clear" w:color="auto" w:fill="FFFFFF"/>
        </w:rPr>
        <w:t xml:space="preserve">. </w:t>
      </w:r>
      <w:r w:rsidRPr="002F76C5">
        <w:rPr>
          <w:rFonts w:asciiTheme="majorBidi" w:hAnsiTheme="majorBidi" w:cstheme="majorBidi"/>
          <w:color w:val="555555"/>
          <w:sz w:val="24"/>
          <w:szCs w:val="24"/>
        </w:rPr>
        <w:t xml:space="preserve">The patient may be bedridden for days </w:t>
      </w:r>
      <w:r w:rsidR="00F91F0D" w:rsidRPr="002F76C5">
        <w:rPr>
          <w:rFonts w:asciiTheme="majorBidi" w:hAnsiTheme="majorBidi" w:cstheme="majorBidi"/>
          <w:color w:val="555555"/>
          <w:sz w:val="24"/>
          <w:szCs w:val="24"/>
        </w:rPr>
        <w:t>due</w:t>
      </w:r>
      <w:r w:rsidRPr="002F76C5">
        <w:rPr>
          <w:rFonts w:asciiTheme="majorBidi" w:hAnsiTheme="majorBidi" w:cstheme="majorBidi"/>
          <w:color w:val="555555"/>
          <w:sz w:val="24"/>
          <w:szCs w:val="24"/>
        </w:rPr>
        <w:t xml:space="preserve"> to the incapacitating, throbbing, unilateral headache. Symptoms including weariness, nausea, changes in vision, irritation, and more may be made worse by movement, lights, sounds, and other triggers. Although the precise origin of migraines is unknown, some research indicates that heredity may be involved. A first-degree biological relative of up to 80% of migraine</w:t>
      </w:r>
      <w:r w:rsidR="00F91F0D" w:rsidRPr="002F76C5">
        <w:rPr>
          <w:rFonts w:asciiTheme="majorBidi" w:hAnsiTheme="majorBidi" w:cstheme="majorBidi"/>
          <w:color w:val="555555"/>
          <w:sz w:val="24"/>
          <w:szCs w:val="24"/>
        </w:rPr>
        <w:t xml:space="preserve"> patients</w:t>
      </w:r>
      <w:r w:rsidRPr="002F76C5">
        <w:rPr>
          <w:rFonts w:asciiTheme="majorBidi" w:hAnsiTheme="majorBidi" w:cstheme="majorBidi"/>
          <w:color w:val="555555"/>
          <w:sz w:val="24"/>
          <w:szCs w:val="24"/>
        </w:rPr>
        <w:t xml:space="preserve"> has the disorder [7]. </w:t>
      </w:r>
    </w:p>
    <w:p w14:paraId="3BE76107" w14:textId="4CB737DA" w:rsidR="00490CF1" w:rsidRPr="002F76C5" w:rsidRDefault="000A1FD6" w:rsidP="00B60E99">
      <w:pPr>
        <w:spacing w:line="480" w:lineRule="auto"/>
        <w:jc w:val="both"/>
        <w:rPr>
          <w:rFonts w:asciiTheme="majorBidi" w:hAnsiTheme="majorBidi" w:cstheme="majorBidi"/>
          <w:color w:val="555555"/>
          <w:sz w:val="24"/>
          <w:szCs w:val="24"/>
        </w:rPr>
      </w:pPr>
      <w:r w:rsidRPr="002F76C5">
        <w:rPr>
          <w:rFonts w:asciiTheme="majorBidi" w:hAnsiTheme="majorBidi" w:cstheme="majorBidi"/>
          <w:color w:val="555555"/>
          <w:sz w:val="24"/>
          <w:szCs w:val="24"/>
        </w:rPr>
        <w:t xml:space="preserve">Migraines have no known remedy or definite cure. However, by taking medicine, avoiding migraine triggers, and using alternative migraine therapies, a healthcare provider can assist manage migraine symptoms [8]. Clinical care is still not at its best despite these therapeutic alternatives and thorough diagnostic criteria. Significant public health issues include migraine misdiagnosis and undertreatment [9–10]. According to population-based data from Europe, only 2–14% of eligible adults use preventative medicine for migraines [9], which is a concerning result that demands international action [10]. To enable precise diagnosis and evidence-based treatment, a thorough strategy is required. </w:t>
      </w:r>
      <w:r w:rsidR="005053A9" w:rsidRPr="002F76C5">
        <w:rPr>
          <w:rFonts w:asciiTheme="majorBidi" w:hAnsiTheme="majorBidi" w:cstheme="majorBidi"/>
          <w:color w:val="555555"/>
          <w:sz w:val="24"/>
          <w:szCs w:val="24"/>
        </w:rPr>
        <w:t xml:space="preserve">Drug therapy has limitations, including adverse effects and misuse, despite the development and updating of pharmacologic treatment recommendations for migraine headaches [11–13]. </w:t>
      </w:r>
    </w:p>
    <w:p w14:paraId="015C53C8" w14:textId="3CCDBBA8" w:rsidR="005053A9" w:rsidRPr="002F76C5" w:rsidRDefault="005053A9" w:rsidP="00B60E99">
      <w:pPr>
        <w:spacing w:line="480" w:lineRule="auto"/>
        <w:jc w:val="both"/>
        <w:rPr>
          <w:rFonts w:asciiTheme="majorBidi" w:hAnsiTheme="majorBidi" w:cstheme="majorBidi"/>
          <w:sz w:val="24"/>
          <w:szCs w:val="24"/>
        </w:rPr>
      </w:pPr>
      <w:r w:rsidRPr="002F76C5">
        <w:rPr>
          <w:rFonts w:asciiTheme="majorBidi" w:hAnsiTheme="majorBidi" w:cstheme="majorBidi"/>
          <w:color w:val="555555"/>
          <w:sz w:val="24"/>
          <w:szCs w:val="24"/>
        </w:rPr>
        <w:t xml:space="preserve">Thus, a variety of complementary and alternative medical techniques, such as acupuncture, herbal medicine, moxibustion, and cupping, are utilized clinically in East </w:t>
      </w:r>
      <w:r w:rsidRPr="002F76C5">
        <w:rPr>
          <w:rFonts w:asciiTheme="majorBidi" w:hAnsiTheme="majorBidi" w:cstheme="majorBidi"/>
          <w:color w:val="555555"/>
          <w:sz w:val="24"/>
          <w:szCs w:val="24"/>
        </w:rPr>
        <w:lastRenderedPageBreak/>
        <w:t xml:space="preserve">Asia to treat migraines [14, 15]. Since ancient times, cupping has been used as a complementary medicine treatment [16]. Clinical settings have used a variety of cupping techniques, such as empty cupping, wet cupping, dry cupping, and moving cupping. In the Middle East, cupping therapy, often referred to as </w:t>
      </w:r>
      <w:r w:rsidR="00EB5CD9" w:rsidRPr="00EB5CD9">
        <w:rPr>
          <w:rFonts w:asciiTheme="majorBidi" w:hAnsiTheme="majorBidi" w:cstheme="majorBidi"/>
          <w:color w:val="555555"/>
          <w:sz w:val="24"/>
          <w:szCs w:val="24"/>
          <w:highlight w:val="yellow"/>
        </w:rPr>
        <w:t>Hijama</w:t>
      </w:r>
      <w:r w:rsidRPr="002F76C5">
        <w:rPr>
          <w:rFonts w:asciiTheme="majorBidi" w:hAnsiTheme="majorBidi" w:cstheme="majorBidi"/>
          <w:color w:val="555555"/>
          <w:sz w:val="24"/>
          <w:szCs w:val="24"/>
        </w:rPr>
        <w:t xml:space="preserve"> therapy, is commonly used [17]. </w:t>
      </w:r>
      <w:r w:rsidRPr="002F76C5">
        <w:rPr>
          <w:rFonts w:asciiTheme="majorBidi" w:hAnsiTheme="majorBidi" w:cstheme="majorBidi"/>
          <w:color w:val="000000"/>
          <w:sz w:val="24"/>
          <w:szCs w:val="24"/>
          <w:shd w:val="clear" w:color="auto" w:fill="FFFFFF"/>
        </w:rPr>
        <w:t xml:space="preserve">Few systematic studies of cupping therapies have been published, even though they are used all over the world [18–22]. Numerous case studies and randomized clinical trials demonstrate the effectiveness of cupping for diseases of the nervous system and blood circulation [23–24]. Cupping techniques have been used specifically to alleviate headaches and migraines [25]. Nevertheless, there aren't many comprehensive studies on how well cupping therapy works for migraines. </w:t>
      </w:r>
    </w:p>
    <w:p w14:paraId="37C3E16F" w14:textId="4EF8C20B" w:rsidR="005053A9" w:rsidRPr="002F76C5" w:rsidRDefault="005053A9" w:rsidP="00B60E99">
      <w:pPr>
        <w:spacing w:line="480" w:lineRule="auto"/>
        <w:jc w:val="both"/>
        <w:rPr>
          <w:rFonts w:asciiTheme="majorBidi" w:hAnsiTheme="majorBidi" w:cstheme="majorBidi"/>
          <w:color w:val="2A2A2A"/>
          <w:sz w:val="24"/>
          <w:szCs w:val="24"/>
          <w:shd w:val="clear" w:color="auto" w:fill="FFFFFF"/>
        </w:rPr>
      </w:pPr>
      <w:r w:rsidRPr="002F76C5">
        <w:rPr>
          <w:rFonts w:asciiTheme="majorBidi" w:hAnsiTheme="majorBidi" w:cstheme="majorBidi"/>
          <w:color w:val="2A2A2A"/>
          <w:sz w:val="24"/>
          <w:szCs w:val="24"/>
          <w:shd w:val="clear" w:color="auto" w:fill="FFFFFF"/>
        </w:rPr>
        <w:t>Cupping therapy was not listed as an alternative or complementary treatment for migraine management in the guidelines for migraine treatment published by the American Academy of Neurology (AAN), the American Headache Society (AHS) [26], the International Headache Society (IHS) [27], the European Headache Federation, and the European Academy of Neurology. This study's goal is to add evidence-based cupping therapy to the recommended treatment guidelines for migraines.</w:t>
      </w:r>
    </w:p>
    <w:p w14:paraId="592E0586" w14:textId="77777777" w:rsidR="005053A9" w:rsidRPr="002F76C5" w:rsidRDefault="005053A9" w:rsidP="00B60E99">
      <w:pPr>
        <w:spacing w:line="480" w:lineRule="auto"/>
        <w:jc w:val="both"/>
        <w:rPr>
          <w:rFonts w:asciiTheme="majorBidi" w:hAnsiTheme="majorBidi" w:cstheme="majorBidi"/>
          <w:color w:val="222222"/>
          <w:sz w:val="24"/>
          <w:szCs w:val="24"/>
          <w:shd w:val="clear" w:color="auto" w:fill="FFFFFF"/>
        </w:rPr>
      </w:pPr>
    </w:p>
    <w:p w14:paraId="45E155BF" w14:textId="25DA42C2" w:rsidR="001E3EC9" w:rsidRPr="002F76C5" w:rsidRDefault="001E3EC9" w:rsidP="00B60E99">
      <w:pPr>
        <w:pStyle w:val="ListParagraph"/>
        <w:numPr>
          <w:ilvl w:val="0"/>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Material and Methods:</w:t>
      </w:r>
    </w:p>
    <w:p w14:paraId="20CA1F01" w14:textId="554D1C44" w:rsidR="008F01A0" w:rsidRPr="002F76C5" w:rsidRDefault="008F01A0" w:rsidP="00B60E99">
      <w:pPr>
        <w:pStyle w:val="Heading3"/>
        <w:numPr>
          <w:ilvl w:val="1"/>
          <w:numId w:val="21"/>
        </w:numPr>
        <w:shd w:val="clear" w:color="auto" w:fill="FFFFFF"/>
        <w:spacing w:before="180" w:after="180" w:line="480" w:lineRule="auto"/>
        <w:jc w:val="both"/>
        <w:rPr>
          <w:rFonts w:asciiTheme="majorBidi" w:hAnsiTheme="majorBidi"/>
          <w:b/>
          <w:bCs/>
          <w:color w:val="1F1F1F"/>
          <w:sz w:val="24"/>
          <w:szCs w:val="24"/>
        </w:rPr>
      </w:pPr>
      <w:r w:rsidRPr="002F76C5">
        <w:rPr>
          <w:rFonts w:asciiTheme="majorBidi" w:hAnsiTheme="majorBidi"/>
          <w:b/>
          <w:bCs/>
          <w:color w:val="1F1F1F"/>
          <w:sz w:val="24"/>
          <w:szCs w:val="24"/>
        </w:rPr>
        <w:t>Data Sources and Search Methods:</w:t>
      </w:r>
    </w:p>
    <w:p w14:paraId="6E420BA0" w14:textId="32D31E6F" w:rsidR="00B70CED" w:rsidRPr="002F76C5" w:rsidRDefault="00B220EF" w:rsidP="00B60E99">
      <w:pPr>
        <w:spacing w:line="480" w:lineRule="auto"/>
        <w:jc w:val="both"/>
        <w:rPr>
          <w:rFonts w:asciiTheme="majorBidi" w:hAnsiTheme="majorBidi" w:cstheme="majorBidi"/>
          <w:b/>
          <w:bCs/>
          <w:color w:val="1F1F1F"/>
          <w:sz w:val="24"/>
          <w:szCs w:val="24"/>
        </w:rPr>
      </w:pPr>
      <w:r w:rsidRPr="002F76C5">
        <w:rPr>
          <w:rFonts w:asciiTheme="majorBidi" w:hAnsiTheme="majorBidi" w:cstheme="majorBidi"/>
          <w:color w:val="000000"/>
          <w:sz w:val="24"/>
          <w:szCs w:val="24"/>
          <w:shd w:val="clear" w:color="auto" w:fill="FFFFFF"/>
        </w:rPr>
        <w:t>The following electronic databases were searched from its inception to 12 October 2024: the Cochrane Library, EMBASE, OVID, TRIP, Research Gate, Google Scholar, and CINAHIL. MEDLINE was thoroughly searched</w:t>
      </w:r>
      <w:r w:rsidR="00264C91" w:rsidRPr="002F76C5">
        <w:rPr>
          <w:rFonts w:asciiTheme="majorBidi" w:hAnsiTheme="majorBidi" w:cstheme="majorBidi"/>
          <w:color w:val="000000"/>
          <w:sz w:val="24"/>
          <w:szCs w:val="24"/>
          <w:shd w:val="clear" w:color="auto" w:fill="FFFFFF"/>
        </w:rPr>
        <w:t xml:space="preserve"> using the PubMed database</w:t>
      </w:r>
      <w:r w:rsidRPr="002F76C5">
        <w:rPr>
          <w:rFonts w:asciiTheme="majorBidi" w:hAnsiTheme="majorBidi" w:cstheme="majorBidi"/>
          <w:color w:val="000000"/>
          <w:sz w:val="24"/>
          <w:szCs w:val="24"/>
          <w:shd w:val="clear" w:color="auto" w:fill="FFFFFF"/>
        </w:rPr>
        <w:t xml:space="preserve">. The phrases migraine, cupping therapy, systematic reviews, meta-analysis, and CPGs were used to build the search strategy. The actual search phrases were changed and applied </w:t>
      </w:r>
      <w:r w:rsidRPr="002F76C5">
        <w:rPr>
          <w:rFonts w:asciiTheme="majorBidi" w:hAnsiTheme="majorBidi" w:cstheme="majorBidi"/>
          <w:color w:val="000000"/>
          <w:sz w:val="24"/>
          <w:szCs w:val="24"/>
          <w:shd w:val="clear" w:color="auto" w:fill="FFFFFF"/>
        </w:rPr>
        <w:lastRenderedPageBreak/>
        <w:t xml:space="preserve">based on the environment of each database. To find all pertinent records, the research team employed specific keywords: "cupping," "blood cupping," "wet cupping," "hijama," or "hijamah" to represent the intervention, and "migraine" OR "migraine headache" to describe our demographic. Relevant CPGs were also identified using the National Clearinghouse for Korean Medicine (NCKM) CPG database [28]. This is a reliable source backed by the Republic of Korea's Ministry of Health and Welfare (MoHW) [29]. The purpose of the above focused search was to find the most current and pertinent CPGs for cupping therapy (CT) in migraine. For the purpose of this </w:t>
      </w:r>
      <w:r w:rsidR="00264C91" w:rsidRPr="002F76C5">
        <w:rPr>
          <w:rFonts w:asciiTheme="majorBidi" w:hAnsiTheme="majorBidi" w:cstheme="majorBidi"/>
          <w:color w:val="000000"/>
          <w:sz w:val="24"/>
          <w:szCs w:val="24"/>
          <w:shd w:val="clear" w:color="auto" w:fill="FFFFFF"/>
        </w:rPr>
        <w:t>assessment</w:t>
      </w:r>
      <w:r w:rsidRPr="002F76C5">
        <w:rPr>
          <w:rFonts w:asciiTheme="majorBidi" w:hAnsiTheme="majorBidi" w:cstheme="majorBidi"/>
          <w:color w:val="000000"/>
          <w:sz w:val="24"/>
          <w:szCs w:val="24"/>
          <w:shd w:val="clear" w:color="auto" w:fill="FFFFFF"/>
        </w:rPr>
        <w:t xml:space="preserve">, guidelines that advocate for the use of CT either alone (monotherapy) or in conjunction with other therapeutic approaches (polytherapy) were deemed eligible. </w:t>
      </w:r>
    </w:p>
    <w:p w14:paraId="03101353" w14:textId="6513F3AE" w:rsidR="008F01A0" w:rsidRPr="002F76C5" w:rsidRDefault="008F01A0" w:rsidP="00B60E99">
      <w:pPr>
        <w:pStyle w:val="ListParagraph"/>
        <w:numPr>
          <w:ilvl w:val="1"/>
          <w:numId w:val="21"/>
        </w:numPr>
        <w:spacing w:line="480" w:lineRule="auto"/>
        <w:jc w:val="both"/>
        <w:rPr>
          <w:rFonts w:asciiTheme="majorBidi" w:hAnsiTheme="majorBidi" w:cstheme="majorBidi"/>
          <w:b/>
          <w:bCs/>
          <w:color w:val="1F1F1F"/>
          <w:sz w:val="24"/>
          <w:szCs w:val="24"/>
        </w:rPr>
      </w:pPr>
      <w:r w:rsidRPr="002F76C5">
        <w:rPr>
          <w:rFonts w:asciiTheme="majorBidi" w:hAnsiTheme="majorBidi" w:cstheme="majorBidi"/>
          <w:b/>
          <w:bCs/>
          <w:color w:val="1F1F1F"/>
          <w:sz w:val="24"/>
          <w:szCs w:val="24"/>
        </w:rPr>
        <w:t>Study Selection:</w:t>
      </w:r>
    </w:p>
    <w:p w14:paraId="4D52D9C6" w14:textId="7A0C4161" w:rsidR="007B069E" w:rsidRPr="002F76C5" w:rsidRDefault="007B069E" w:rsidP="00B60E99">
      <w:pPr>
        <w:spacing w:line="480" w:lineRule="auto"/>
        <w:jc w:val="both"/>
        <w:rPr>
          <w:rFonts w:asciiTheme="majorBidi" w:hAnsiTheme="majorBidi" w:cstheme="majorBidi"/>
          <w:sz w:val="24"/>
          <w:szCs w:val="24"/>
        </w:rPr>
      </w:pPr>
      <w:r w:rsidRPr="002F76C5">
        <w:rPr>
          <w:rFonts w:asciiTheme="majorBidi" w:hAnsiTheme="majorBidi" w:cstheme="majorBidi"/>
          <w:color w:val="000000"/>
          <w:sz w:val="24"/>
          <w:szCs w:val="24"/>
          <w:shd w:val="clear" w:color="auto" w:fill="FFFFFF"/>
        </w:rPr>
        <w:t xml:space="preserve">Two authors independently carried out the selection process. They chose the studies that were most likely to be appropriate for the purpose by looking over the abstracts and titles in the primary selection process. The complete texts of the chosen primary studies were then examined and verified. In cases where there was disagreement, enough discussion was held before the ultimate choice was chosen. The following criteria for inclusion and exclusion were applied. </w:t>
      </w:r>
    </w:p>
    <w:p w14:paraId="230A1E0D" w14:textId="34A43143" w:rsidR="008F01A0" w:rsidRPr="002F76C5" w:rsidRDefault="008F01A0" w:rsidP="00B60E99">
      <w:pPr>
        <w:pStyle w:val="Heading3"/>
        <w:numPr>
          <w:ilvl w:val="1"/>
          <w:numId w:val="21"/>
        </w:numPr>
        <w:shd w:val="clear" w:color="auto" w:fill="FFFFFF"/>
        <w:spacing w:before="0" w:after="0" w:line="480" w:lineRule="auto"/>
        <w:jc w:val="both"/>
        <w:rPr>
          <w:rFonts w:asciiTheme="majorBidi" w:hAnsiTheme="majorBidi"/>
          <w:b/>
          <w:bCs/>
          <w:color w:val="1F1F1F"/>
          <w:sz w:val="24"/>
          <w:szCs w:val="24"/>
        </w:rPr>
      </w:pPr>
      <w:r w:rsidRPr="002F76C5">
        <w:rPr>
          <w:rFonts w:asciiTheme="majorBidi" w:hAnsiTheme="majorBidi"/>
          <w:b/>
          <w:bCs/>
          <w:color w:val="1F1F1F"/>
          <w:sz w:val="24"/>
          <w:szCs w:val="24"/>
        </w:rPr>
        <w:t>Inclusion Criteria:</w:t>
      </w:r>
    </w:p>
    <w:p w14:paraId="562F9497" w14:textId="03E7BD6F" w:rsidR="008F01A0" w:rsidRPr="002F76C5" w:rsidRDefault="003F2D92"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The i</w:t>
      </w:r>
      <w:r w:rsidR="008F01A0" w:rsidRPr="002F76C5">
        <w:rPr>
          <w:rFonts w:asciiTheme="majorBidi" w:hAnsiTheme="majorBidi" w:cstheme="majorBidi"/>
          <w:color w:val="000000"/>
          <w:sz w:val="24"/>
          <w:szCs w:val="24"/>
          <w:shd w:val="clear" w:color="auto" w:fill="FFFFFF"/>
        </w:rPr>
        <w:t xml:space="preserve">nclusion criteria were as follows: </w:t>
      </w:r>
    </w:p>
    <w:p w14:paraId="7A6443B6" w14:textId="77777777" w:rsidR="008F01A0"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(1) Systematic reviews and meta-analysis that were written in English, </w:t>
      </w:r>
    </w:p>
    <w:p w14:paraId="73869BAB" w14:textId="77777777" w:rsidR="008F01A0"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(2) Studies with participants diagnosed with migraine; </w:t>
      </w:r>
    </w:p>
    <w:p w14:paraId="0E0EE762" w14:textId="12A669AA" w:rsidR="008F01A0"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(3) Studies that used cupping treatment alone or as an adjunct to other treatments as experimental interventions; and </w:t>
      </w:r>
    </w:p>
    <w:p w14:paraId="2650B2CE" w14:textId="77777777" w:rsidR="00CC34A6"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(4) Studies that used a placebo or conventional drug therapy as control interventions.</w:t>
      </w:r>
    </w:p>
    <w:p w14:paraId="4F3DB6A2" w14:textId="77777777" w:rsidR="008E5574" w:rsidRPr="002F76C5" w:rsidRDefault="008E5574" w:rsidP="00B60E99">
      <w:pPr>
        <w:spacing w:after="0" w:line="480" w:lineRule="auto"/>
        <w:jc w:val="both"/>
        <w:rPr>
          <w:rFonts w:asciiTheme="majorBidi" w:hAnsiTheme="majorBidi" w:cstheme="majorBidi"/>
          <w:b/>
          <w:bCs/>
          <w:color w:val="1F1F1F"/>
          <w:sz w:val="24"/>
          <w:szCs w:val="24"/>
        </w:rPr>
      </w:pPr>
    </w:p>
    <w:p w14:paraId="0BACD902" w14:textId="24B6BEE0" w:rsidR="00CC34A6" w:rsidRPr="002F76C5" w:rsidRDefault="002F76C5" w:rsidP="00B60E99">
      <w:pPr>
        <w:pStyle w:val="ListParagraph"/>
        <w:numPr>
          <w:ilvl w:val="1"/>
          <w:numId w:val="21"/>
        </w:numPr>
        <w:spacing w:after="0" w:line="480" w:lineRule="auto"/>
        <w:jc w:val="both"/>
        <w:rPr>
          <w:rFonts w:asciiTheme="majorBidi" w:hAnsiTheme="majorBidi" w:cstheme="majorBidi"/>
          <w:b/>
          <w:bCs/>
          <w:color w:val="1F1F1F"/>
          <w:sz w:val="24"/>
          <w:szCs w:val="24"/>
        </w:rPr>
      </w:pPr>
      <w:r>
        <w:rPr>
          <w:rFonts w:asciiTheme="majorBidi" w:hAnsiTheme="majorBidi" w:cstheme="majorBidi"/>
          <w:b/>
          <w:bCs/>
          <w:color w:val="1F1F1F"/>
          <w:sz w:val="24"/>
          <w:szCs w:val="24"/>
        </w:rPr>
        <w:t xml:space="preserve"> </w:t>
      </w:r>
      <w:r w:rsidR="008F01A0" w:rsidRPr="002F76C5">
        <w:rPr>
          <w:rFonts w:asciiTheme="majorBidi" w:hAnsiTheme="majorBidi" w:cstheme="majorBidi"/>
          <w:b/>
          <w:bCs/>
          <w:color w:val="1F1F1F"/>
          <w:sz w:val="24"/>
          <w:szCs w:val="24"/>
        </w:rPr>
        <w:t>Exclusion Criteria:</w:t>
      </w:r>
    </w:p>
    <w:p w14:paraId="6855E00A" w14:textId="7A696A95" w:rsidR="00CC34A6" w:rsidRPr="002F76C5" w:rsidRDefault="003F2D92"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The e</w:t>
      </w:r>
      <w:r w:rsidR="008F01A0" w:rsidRPr="002F76C5">
        <w:rPr>
          <w:rFonts w:asciiTheme="majorBidi" w:hAnsiTheme="majorBidi" w:cstheme="majorBidi"/>
          <w:color w:val="000000"/>
          <w:sz w:val="24"/>
          <w:szCs w:val="24"/>
          <w:shd w:val="clear" w:color="auto" w:fill="FFFFFF"/>
        </w:rPr>
        <w:t xml:space="preserve">xclusion criteria were as follows: </w:t>
      </w:r>
    </w:p>
    <w:p w14:paraId="3B8FB1D7" w14:textId="77777777" w:rsidR="00CC34A6"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(1) The studies that included cupping treatment in both groups as the intervention; </w:t>
      </w:r>
    </w:p>
    <w:p w14:paraId="22A67C14" w14:textId="06F9E340" w:rsidR="008F01A0" w:rsidRPr="002F76C5" w:rsidRDefault="008F01A0" w:rsidP="00B60E99">
      <w:pPr>
        <w:spacing w:after="0"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(2) The full text could not be available or impossible to extract data; </w:t>
      </w:r>
    </w:p>
    <w:p w14:paraId="67F2D3A5" w14:textId="37CFB645" w:rsidR="008F01A0" w:rsidRPr="002F76C5" w:rsidRDefault="008F01A0" w:rsidP="00B60E99">
      <w:pPr>
        <w:pStyle w:val="Heading3"/>
        <w:shd w:val="clear" w:color="auto" w:fill="FFFFFF"/>
        <w:spacing w:before="0" w:after="0" w:line="480" w:lineRule="auto"/>
        <w:jc w:val="both"/>
        <w:rPr>
          <w:rFonts w:asciiTheme="majorBidi" w:hAnsiTheme="majorBidi"/>
          <w:b/>
          <w:bCs/>
          <w:color w:val="000000"/>
          <w:sz w:val="24"/>
          <w:szCs w:val="24"/>
          <w:shd w:val="clear" w:color="auto" w:fill="FFFFFF"/>
        </w:rPr>
      </w:pPr>
      <w:r w:rsidRPr="002F76C5">
        <w:rPr>
          <w:rFonts w:asciiTheme="majorBidi" w:hAnsiTheme="majorBidi"/>
          <w:color w:val="000000"/>
          <w:sz w:val="24"/>
          <w:szCs w:val="24"/>
          <w:shd w:val="clear" w:color="auto" w:fill="FFFFFF"/>
        </w:rPr>
        <w:t xml:space="preserve">(3) Studies in </w:t>
      </w:r>
      <w:r w:rsidR="003F2D92" w:rsidRPr="002F76C5">
        <w:rPr>
          <w:rFonts w:asciiTheme="majorBidi" w:hAnsiTheme="majorBidi"/>
          <w:color w:val="000000"/>
          <w:sz w:val="24"/>
          <w:szCs w:val="24"/>
          <w:shd w:val="clear" w:color="auto" w:fill="FFFFFF"/>
        </w:rPr>
        <w:t xml:space="preserve">a </w:t>
      </w:r>
      <w:r w:rsidRPr="002F76C5">
        <w:rPr>
          <w:rFonts w:asciiTheme="majorBidi" w:hAnsiTheme="majorBidi"/>
          <w:color w:val="000000"/>
          <w:sz w:val="24"/>
          <w:szCs w:val="24"/>
          <w:shd w:val="clear" w:color="auto" w:fill="FFFFFF"/>
        </w:rPr>
        <w:t xml:space="preserve">language other than English; </w:t>
      </w:r>
    </w:p>
    <w:p w14:paraId="69AE4C9C" w14:textId="77777777" w:rsidR="008F01A0" w:rsidRPr="002F76C5" w:rsidRDefault="008F01A0" w:rsidP="00B60E99">
      <w:pPr>
        <w:pStyle w:val="Heading3"/>
        <w:shd w:val="clear" w:color="auto" w:fill="FFFFFF"/>
        <w:spacing w:before="0" w:after="0" w:line="480" w:lineRule="auto"/>
        <w:jc w:val="both"/>
        <w:rPr>
          <w:rFonts w:asciiTheme="majorBidi" w:hAnsiTheme="majorBidi"/>
          <w:b/>
          <w:bCs/>
          <w:color w:val="000000" w:themeColor="text1"/>
          <w:sz w:val="24"/>
          <w:szCs w:val="24"/>
          <w:shd w:val="clear" w:color="auto" w:fill="FFFFFF"/>
        </w:rPr>
      </w:pPr>
      <w:r w:rsidRPr="002F76C5">
        <w:rPr>
          <w:rFonts w:asciiTheme="majorBidi" w:hAnsiTheme="majorBidi"/>
          <w:color w:val="000000" w:themeColor="text1"/>
          <w:sz w:val="24"/>
          <w:szCs w:val="24"/>
          <w:shd w:val="clear" w:color="auto" w:fill="FFFFFF"/>
        </w:rPr>
        <w:t xml:space="preserve">(4) Observational studies </w:t>
      </w:r>
      <w:r w:rsidRPr="002F76C5">
        <w:rPr>
          <w:rFonts w:asciiTheme="majorBidi" w:hAnsiTheme="majorBidi"/>
          <w:color w:val="000000" w:themeColor="text1"/>
          <w:sz w:val="24"/>
          <w:szCs w:val="24"/>
        </w:rPr>
        <w:t>and other non-clinical trial studies</w:t>
      </w:r>
      <w:r w:rsidRPr="002F76C5">
        <w:rPr>
          <w:rFonts w:asciiTheme="majorBidi" w:hAnsiTheme="majorBidi"/>
          <w:color w:val="000000" w:themeColor="text1"/>
          <w:sz w:val="24"/>
          <w:szCs w:val="24"/>
          <w:shd w:val="clear" w:color="auto" w:fill="FFFFFF"/>
        </w:rPr>
        <w:t xml:space="preserve">; </w:t>
      </w:r>
    </w:p>
    <w:p w14:paraId="5EBDFD8C" w14:textId="77777777" w:rsidR="008F01A0" w:rsidRPr="002F76C5" w:rsidRDefault="008F01A0" w:rsidP="00B60E99">
      <w:pPr>
        <w:pStyle w:val="Heading3"/>
        <w:shd w:val="clear" w:color="auto" w:fill="FFFFFF"/>
        <w:spacing w:before="0" w:after="0" w:line="480" w:lineRule="auto"/>
        <w:jc w:val="both"/>
        <w:rPr>
          <w:rFonts w:asciiTheme="majorBidi" w:hAnsiTheme="majorBidi"/>
          <w:b/>
          <w:bCs/>
          <w:color w:val="000000" w:themeColor="text1"/>
          <w:sz w:val="24"/>
          <w:szCs w:val="24"/>
          <w:shd w:val="clear" w:color="auto" w:fill="FFFFFF"/>
        </w:rPr>
      </w:pPr>
      <w:r w:rsidRPr="002F76C5">
        <w:rPr>
          <w:rFonts w:asciiTheme="majorBidi" w:hAnsiTheme="majorBidi"/>
          <w:color w:val="000000" w:themeColor="text1"/>
          <w:sz w:val="24"/>
          <w:szCs w:val="24"/>
          <w:shd w:val="clear" w:color="auto" w:fill="FFFFFF"/>
        </w:rPr>
        <w:t xml:space="preserve">(5) </w:t>
      </w:r>
      <w:r w:rsidRPr="002F76C5">
        <w:rPr>
          <w:rFonts w:asciiTheme="majorBidi" w:hAnsiTheme="majorBidi"/>
          <w:color w:val="000000" w:themeColor="text1"/>
          <w:sz w:val="24"/>
          <w:szCs w:val="24"/>
        </w:rPr>
        <w:t xml:space="preserve">Participants diagnosed with other types of headaches, including tension or cluster headache or headache due to a known secondary etiology; </w:t>
      </w:r>
      <w:r w:rsidRPr="002F76C5">
        <w:rPr>
          <w:rFonts w:asciiTheme="majorBidi" w:hAnsiTheme="majorBidi"/>
          <w:color w:val="000000" w:themeColor="text1"/>
          <w:sz w:val="24"/>
          <w:szCs w:val="24"/>
          <w:shd w:val="clear" w:color="auto" w:fill="FFFFFF"/>
        </w:rPr>
        <w:t>and</w:t>
      </w:r>
    </w:p>
    <w:p w14:paraId="39B4CDE2" w14:textId="77777777" w:rsidR="008F01A0" w:rsidRPr="002F76C5" w:rsidRDefault="008F01A0" w:rsidP="00B60E99">
      <w:pPr>
        <w:pStyle w:val="Heading3"/>
        <w:shd w:val="clear" w:color="auto" w:fill="FFFFFF"/>
        <w:spacing w:before="0" w:after="0" w:line="480" w:lineRule="auto"/>
        <w:jc w:val="both"/>
        <w:rPr>
          <w:rFonts w:asciiTheme="majorBidi" w:hAnsiTheme="majorBidi"/>
          <w:b/>
          <w:bCs/>
          <w:color w:val="1F1F1F"/>
          <w:sz w:val="24"/>
          <w:szCs w:val="24"/>
        </w:rPr>
      </w:pPr>
      <w:r w:rsidRPr="002F76C5">
        <w:rPr>
          <w:rFonts w:asciiTheme="majorBidi" w:hAnsiTheme="majorBidi"/>
          <w:color w:val="000000"/>
          <w:sz w:val="24"/>
          <w:szCs w:val="24"/>
          <w:shd w:val="clear" w:color="auto" w:fill="FFFFFF"/>
        </w:rPr>
        <w:t>(4) a thesis or dissertation.</w:t>
      </w:r>
    </w:p>
    <w:p w14:paraId="05D5D27F" w14:textId="77777777" w:rsidR="002F76C5" w:rsidRDefault="002F76C5" w:rsidP="00B60E99">
      <w:pPr>
        <w:pStyle w:val="Heading3"/>
        <w:shd w:val="clear" w:color="auto" w:fill="FFFFFF"/>
        <w:spacing w:before="0" w:after="0" w:line="480" w:lineRule="auto"/>
        <w:jc w:val="both"/>
        <w:rPr>
          <w:rFonts w:asciiTheme="majorBidi" w:hAnsiTheme="majorBidi"/>
          <w:b/>
          <w:bCs/>
          <w:color w:val="1F1F1F"/>
          <w:sz w:val="24"/>
          <w:szCs w:val="24"/>
        </w:rPr>
      </w:pPr>
    </w:p>
    <w:p w14:paraId="684B31C3" w14:textId="788ABF1C" w:rsidR="008F01A0" w:rsidRPr="002F76C5" w:rsidRDefault="008F01A0" w:rsidP="00B60E99">
      <w:pPr>
        <w:pStyle w:val="Heading3"/>
        <w:numPr>
          <w:ilvl w:val="1"/>
          <w:numId w:val="21"/>
        </w:numPr>
        <w:shd w:val="clear" w:color="auto" w:fill="FFFFFF"/>
        <w:spacing w:before="0" w:after="0" w:line="480" w:lineRule="auto"/>
        <w:jc w:val="both"/>
        <w:rPr>
          <w:rFonts w:asciiTheme="majorBidi" w:hAnsiTheme="majorBidi"/>
          <w:b/>
          <w:bCs/>
          <w:color w:val="1F1F1F"/>
          <w:sz w:val="24"/>
          <w:szCs w:val="24"/>
        </w:rPr>
      </w:pPr>
      <w:r w:rsidRPr="002F76C5">
        <w:rPr>
          <w:rFonts w:asciiTheme="majorBidi" w:hAnsiTheme="majorBidi"/>
          <w:b/>
          <w:bCs/>
          <w:color w:val="1F1F1F"/>
          <w:sz w:val="24"/>
          <w:szCs w:val="24"/>
        </w:rPr>
        <w:t>Data Extraction and Quality Assessment</w:t>
      </w:r>
    </w:p>
    <w:p w14:paraId="27C0FDCD" w14:textId="6DDF45B4" w:rsidR="008F01A0" w:rsidRPr="002F76C5" w:rsidRDefault="008F01A0" w:rsidP="00B60E99">
      <w:pPr>
        <w:spacing w:after="0" w:line="480" w:lineRule="auto"/>
        <w:jc w:val="both"/>
        <w:rPr>
          <w:rFonts w:asciiTheme="majorBidi" w:hAnsiTheme="majorBidi" w:cstheme="majorBidi"/>
          <w:sz w:val="24"/>
          <w:szCs w:val="24"/>
        </w:rPr>
      </w:pPr>
      <w:r w:rsidRPr="002F76C5">
        <w:rPr>
          <w:rFonts w:asciiTheme="majorBidi" w:hAnsiTheme="majorBidi" w:cstheme="majorBidi"/>
          <w:color w:val="000000"/>
          <w:sz w:val="24"/>
          <w:szCs w:val="24"/>
          <w:shd w:val="clear" w:color="auto" w:fill="FFFFFF"/>
        </w:rPr>
        <w:t xml:space="preserve">Two independent authors performed the data extraction and quality assessment of the systematic reviews and meta-analysis using a data extraction form on Excel software. </w:t>
      </w:r>
      <w:r w:rsidR="00723FFD" w:rsidRPr="002F76C5">
        <w:rPr>
          <w:rFonts w:asciiTheme="majorBidi" w:hAnsiTheme="majorBidi" w:cstheme="majorBidi"/>
          <w:sz w:val="24"/>
          <w:szCs w:val="24"/>
        </w:rPr>
        <w:t xml:space="preserve">The data extraction covered the following categories: basic data, assessment of evidence, and recommendations in addition to risk of bias. </w:t>
      </w:r>
      <w:r w:rsidRPr="002F76C5">
        <w:rPr>
          <w:rFonts w:asciiTheme="majorBidi" w:hAnsiTheme="majorBidi" w:cstheme="majorBidi"/>
          <w:sz w:val="24"/>
          <w:szCs w:val="24"/>
        </w:rPr>
        <w:t xml:space="preserve">The </w:t>
      </w:r>
      <w:r w:rsidR="00723FFD" w:rsidRPr="002F76C5">
        <w:rPr>
          <w:rFonts w:asciiTheme="majorBidi" w:hAnsiTheme="majorBidi" w:cstheme="majorBidi"/>
          <w:sz w:val="24"/>
          <w:szCs w:val="24"/>
        </w:rPr>
        <w:t xml:space="preserve">basic </w:t>
      </w:r>
      <w:r w:rsidRPr="002F76C5">
        <w:rPr>
          <w:rFonts w:asciiTheme="majorBidi" w:hAnsiTheme="majorBidi" w:cstheme="majorBidi"/>
          <w:sz w:val="24"/>
          <w:szCs w:val="24"/>
        </w:rPr>
        <w:t xml:space="preserve">data </w:t>
      </w:r>
      <w:r w:rsidR="00723FFD" w:rsidRPr="002F76C5">
        <w:rPr>
          <w:rFonts w:asciiTheme="majorBidi" w:hAnsiTheme="majorBidi" w:cstheme="majorBidi"/>
          <w:sz w:val="24"/>
          <w:szCs w:val="24"/>
        </w:rPr>
        <w:t>included</w:t>
      </w:r>
      <w:r w:rsidRPr="002F76C5">
        <w:rPr>
          <w:rFonts w:asciiTheme="majorBidi" w:hAnsiTheme="majorBidi" w:cstheme="majorBidi"/>
          <w:sz w:val="24"/>
          <w:szCs w:val="24"/>
        </w:rPr>
        <w:t xml:space="preserve">: </w:t>
      </w:r>
      <w:r w:rsidR="003F2D92" w:rsidRPr="002F76C5">
        <w:rPr>
          <w:rFonts w:asciiTheme="majorBidi" w:hAnsiTheme="majorBidi" w:cstheme="majorBidi"/>
          <w:sz w:val="24"/>
          <w:szCs w:val="24"/>
        </w:rPr>
        <w:t xml:space="preserve">the </w:t>
      </w:r>
      <w:r w:rsidRPr="002F76C5">
        <w:rPr>
          <w:rFonts w:asciiTheme="majorBidi" w:hAnsiTheme="majorBidi" w:cstheme="majorBidi"/>
          <w:sz w:val="24"/>
          <w:szCs w:val="24"/>
        </w:rPr>
        <w:t xml:space="preserve">principal author’s name, publication year, study country, overall sample size, mean age, and </w:t>
      </w:r>
      <w:r w:rsidR="00FB4D8B" w:rsidRPr="002F76C5">
        <w:rPr>
          <w:rFonts w:asciiTheme="majorBidi" w:hAnsiTheme="majorBidi" w:cstheme="majorBidi"/>
          <w:sz w:val="24"/>
          <w:szCs w:val="24"/>
        </w:rPr>
        <w:t xml:space="preserve">mean </w:t>
      </w:r>
      <w:r w:rsidRPr="002F76C5">
        <w:rPr>
          <w:rFonts w:asciiTheme="majorBidi" w:hAnsiTheme="majorBidi" w:cstheme="majorBidi"/>
          <w:sz w:val="24"/>
          <w:szCs w:val="24"/>
        </w:rPr>
        <w:t xml:space="preserve">duration of migraines in years, cupping characteristics (wet or dry, number of cupping sessions, cupping duration in minutes, body area being cupped), and follow up duration. We extracted relevant safety and efficacy endpoint data, including total adverse events (AEs) and treatment success. </w:t>
      </w:r>
      <w:r w:rsidRPr="002F76C5">
        <w:rPr>
          <w:rFonts w:asciiTheme="majorBidi" w:hAnsiTheme="majorBidi" w:cstheme="majorBidi"/>
          <w:color w:val="000000"/>
          <w:sz w:val="24"/>
          <w:szCs w:val="24"/>
          <w:shd w:val="clear" w:color="auto" w:fill="FFFFFF"/>
        </w:rPr>
        <w:t>The conclusion of the systematic reviews was discussed. The results of the Quality evaluation of each study included in the systematic reviews assessed with the “Risk of bias” tool from the Cochrane Handbook Version 6.0, was also discussed. It include</w:t>
      </w:r>
      <w:r w:rsidR="003F2D92" w:rsidRPr="002F76C5">
        <w:rPr>
          <w:rFonts w:asciiTheme="majorBidi" w:hAnsiTheme="majorBidi" w:cstheme="majorBidi"/>
          <w:color w:val="000000"/>
          <w:sz w:val="24"/>
          <w:szCs w:val="24"/>
          <w:shd w:val="clear" w:color="auto" w:fill="FFFFFF"/>
        </w:rPr>
        <w:t>d</w:t>
      </w:r>
      <w:r w:rsidRPr="002F76C5">
        <w:rPr>
          <w:rFonts w:asciiTheme="majorBidi" w:hAnsiTheme="majorBidi" w:cstheme="majorBidi"/>
          <w:color w:val="000000"/>
          <w:sz w:val="24"/>
          <w:szCs w:val="24"/>
          <w:shd w:val="clear" w:color="auto" w:fill="FFFFFF"/>
        </w:rPr>
        <w:t xml:space="preserve"> </w:t>
      </w:r>
      <w:r w:rsidRPr="002F76C5">
        <w:rPr>
          <w:rFonts w:asciiTheme="majorBidi" w:hAnsiTheme="majorBidi" w:cstheme="majorBidi"/>
          <w:sz w:val="24"/>
          <w:szCs w:val="24"/>
        </w:rPr>
        <w:t xml:space="preserve">seven domains: random sequence generation, allocation concealment, selective reporting, blinding of participants and </w:t>
      </w:r>
      <w:r w:rsidRPr="002F76C5">
        <w:rPr>
          <w:rFonts w:asciiTheme="majorBidi" w:hAnsiTheme="majorBidi" w:cstheme="majorBidi"/>
          <w:sz w:val="24"/>
          <w:szCs w:val="24"/>
        </w:rPr>
        <w:lastRenderedPageBreak/>
        <w:t>personnel, blinding of outcome assessment, incomplete outcome data</w:t>
      </w:r>
      <w:r w:rsidR="00FB4D8B" w:rsidRPr="002F76C5">
        <w:rPr>
          <w:rFonts w:asciiTheme="majorBidi" w:hAnsiTheme="majorBidi" w:cstheme="majorBidi"/>
          <w:sz w:val="24"/>
          <w:szCs w:val="24"/>
        </w:rPr>
        <w:t xml:space="preserve"> and other bias</w:t>
      </w:r>
      <w:r w:rsidR="009E3243" w:rsidRPr="002F76C5">
        <w:rPr>
          <w:rFonts w:asciiTheme="majorBidi" w:hAnsiTheme="majorBidi" w:cstheme="majorBidi"/>
          <w:sz w:val="24"/>
          <w:szCs w:val="24"/>
        </w:rPr>
        <w:t>es</w:t>
      </w:r>
      <w:r w:rsidRPr="002F76C5">
        <w:rPr>
          <w:rFonts w:asciiTheme="majorBidi" w:hAnsiTheme="majorBidi" w:cstheme="majorBidi"/>
          <w:sz w:val="24"/>
          <w:szCs w:val="24"/>
        </w:rPr>
        <w:t>. Possible responses were low risk, high risk, or unclear risk of bias.</w:t>
      </w:r>
      <w:r w:rsidRPr="002F76C5">
        <w:rPr>
          <w:rFonts w:asciiTheme="majorBidi" w:hAnsiTheme="majorBidi" w:cstheme="majorBidi"/>
          <w:color w:val="000000"/>
          <w:sz w:val="24"/>
          <w:szCs w:val="24"/>
          <w:shd w:val="clear" w:color="auto" w:fill="FFFFFF"/>
        </w:rPr>
        <w:t xml:space="preserve"> The results of this process </w:t>
      </w:r>
      <w:r w:rsidR="009E3243" w:rsidRPr="002F76C5">
        <w:rPr>
          <w:rFonts w:asciiTheme="majorBidi" w:hAnsiTheme="majorBidi" w:cstheme="majorBidi"/>
          <w:color w:val="000000"/>
          <w:sz w:val="24"/>
          <w:szCs w:val="24"/>
          <w:shd w:val="clear" w:color="auto" w:fill="FFFFFF"/>
        </w:rPr>
        <w:t xml:space="preserve">were </w:t>
      </w:r>
      <w:r w:rsidRPr="002F76C5">
        <w:rPr>
          <w:rFonts w:asciiTheme="majorBidi" w:hAnsiTheme="majorBidi" w:cstheme="majorBidi"/>
          <w:color w:val="000000"/>
          <w:sz w:val="24"/>
          <w:szCs w:val="24"/>
          <w:shd w:val="clear" w:color="auto" w:fill="FFFFFF"/>
        </w:rPr>
        <w:t>cross-checked by two authors</w:t>
      </w:r>
      <w:r w:rsidR="009E3243" w:rsidRPr="002F76C5">
        <w:rPr>
          <w:rFonts w:asciiTheme="majorBidi" w:hAnsiTheme="majorBidi" w:cstheme="majorBidi"/>
          <w:color w:val="000000"/>
          <w:sz w:val="24"/>
          <w:szCs w:val="24"/>
          <w:shd w:val="clear" w:color="auto" w:fill="FFFFFF"/>
        </w:rPr>
        <w:t>.</w:t>
      </w:r>
      <w:r w:rsidRPr="002F76C5">
        <w:rPr>
          <w:rFonts w:asciiTheme="majorBidi" w:hAnsiTheme="majorBidi" w:cstheme="majorBidi"/>
          <w:color w:val="000000"/>
          <w:sz w:val="24"/>
          <w:szCs w:val="24"/>
          <w:shd w:val="clear" w:color="auto" w:fill="FFFFFF"/>
        </w:rPr>
        <w:t xml:space="preserve"> </w:t>
      </w:r>
      <w:r w:rsidR="009E3243" w:rsidRPr="002F76C5">
        <w:rPr>
          <w:rFonts w:asciiTheme="majorBidi" w:hAnsiTheme="majorBidi" w:cstheme="majorBidi"/>
          <w:color w:val="000000"/>
          <w:sz w:val="24"/>
          <w:szCs w:val="24"/>
          <w:shd w:val="clear" w:color="auto" w:fill="FFFFFF"/>
        </w:rPr>
        <w:t>D</w:t>
      </w:r>
      <w:r w:rsidRPr="002F76C5">
        <w:rPr>
          <w:rFonts w:asciiTheme="majorBidi" w:hAnsiTheme="majorBidi" w:cstheme="majorBidi"/>
          <w:color w:val="000000"/>
          <w:sz w:val="24"/>
          <w:szCs w:val="24"/>
          <w:shd w:val="clear" w:color="auto" w:fill="FFFFFF"/>
        </w:rPr>
        <w:t>isagreements were resolved with a discussion.</w:t>
      </w:r>
    </w:p>
    <w:p w14:paraId="31D573E5" w14:textId="3DF10D5E" w:rsidR="008F01A0" w:rsidRPr="002F76C5" w:rsidRDefault="002F76C5" w:rsidP="00B60E99">
      <w:pPr>
        <w:pStyle w:val="Heading3"/>
        <w:numPr>
          <w:ilvl w:val="1"/>
          <w:numId w:val="21"/>
        </w:numPr>
        <w:shd w:val="clear" w:color="auto" w:fill="FFFFFF"/>
        <w:spacing w:before="180" w:after="180" w:line="480" w:lineRule="auto"/>
        <w:jc w:val="both"/>
        <w:rPr>
          <w:rFonts w:asciiTheme="majorBidi" w:hAnsiTheme="majorBidi"/>
          <w:b/>
          <w:bCs/>
          <w:color w:val="1F1F1F"/>
          <w:sz w:val="24"/>
          <w:szCs w:val="24"/>
        </w:rPr>
      </w:pPr>
      <w:r>
        <w:rPr>
          <w:rFonts w:asciiTheme="majorBidi" w:hAnsiTheme="majorBidi"/>
          <w:b/>
          <w:bCs/>
          <w:color w:val="1F1F1F"/>
          <w:sz w:val="24"/>
          <w:szCs w:val="24"/>
        </w:rPr>
        <w:t xml:space="preserve"> </w:t>
      </w:r>
      <w:r w:rsidR="008F01A0" w:rsidRPr="002F76C5">
        <w:rPr>
          <w:rFonts w:asciiTheme="majorBidi" w:hAnsiTheme="majorBidi"/>
          <w:b/>
          <w:bCs/>
          <w:color w:val="1F1F1F"/>
          <w:sz w:val="24"/>
          <w:szCs w:val="24"/>
        </w:rPr>
        <w:t>Data Analysis:</w:t>
      </w:r>
      <w:r w:rsidR="00852B78" w:rsidRPr="002F76C5">
        <w:rPr>
          <w:rFonts w:asciiTheme="majorBidi" w:hAnsiTheme="majorBidi"/>
          <w:b/>
          <w:bCs/>
          <w:color w:val="1F1F1F"/>
          <w:sz w:val="24"/>
          <w:szCs w:val="24"/>
        </w:rPr>
        <w:t xml:space="preserve">  </w:t>
      </w:r>
    </w:p>
    <w:p w14:paraId="64CBEA89" w14:textId="47058CAA" w:rsidR="008F01A0" w:rsidRPr="002F76C5" w:rsidRDefault="008F01A0" w:rsidP="00B60E99">
      <w:pPr>
        <w:pStyle w:val="Heading4"/>
        <w:numPr>
          <w:ilvl w:val="2"/>
          <w:numId w:val="21"/>
        </w:numPr>
        <w:spacing w:before="180" w:after="180" w:line="480" w:lineRule="auto"/>
        <w:jc w:val="both"/>
        <w:rPr>
          <w:rFonts w:asciiTheme="majorBidi" w:hAnsiTheme="majorBidi"/>
          <w:b/>
          <w:bCs/>
          <w:color w:val="1F1F1F"/>
          <w:sz w:val="24"/>
          <w:szCs w:val="24"/>
        </w:rPr>
      </w:pPr>
      <w:r w:rsidRPr="002F76C5">
        <w:rPr>
          <w:rFonts w:asciiTheme="majorBidi" w:hAnsiTheme="majorBidi"/>
          <w:b/>
          <w:bCs/>
          <w:color w:val="1F1F1F"/>
          <w:sz w:val="24"/>
          <w:szCs w:val="24"/>
        </w:rPr>
        <w:t>Outcome Measures:</w:t>
      </w:r>
    </w:p>
    <w:p w14:paraId="7DF17B82" w14:textId="77777777" w:rsidR="008F01A0" w:rsidRPr="002F76C5" w:rsidRDefault="008F01A0" w:rsidP="00B60E99">
      <w:p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The primary outcomes were </w:t>
      </w:r>
      <w:r w:rsidRPr="002F76C5">
        <w:rPr>
          <w:rFonts w:asciiTheme="majorBidi" w:hAnsiTheme="majorBidi" w:cstheme="majorBidi"/>
          <w:sz w:val="24"/>
          <w:szCs w:val="24"/>
        </w:rPr>
        <w:t>treatment success, i.e.</w:t>
      </w:r>
      <w:r w:rsidRPr="002F76C5">
        <w:rPr>
          <w:rFonts w:asciiTheme="majorBidi" w:hAnsiTheme="majorBidi" w:cstheme="majorBidi"/>
          <w:color w:val="000000"/>
          <w:sz w:val="24"/>
          <w:szCs w:val="24"/>
          <w:shd w:val="clear" w:color="auto" w:fill="FFFFFF"/>
        </w:rPr>
        <w:t xml:space="preserve"> </w:t>
      </w:r>
      <w:r w:rsidRPr="002F76C5">
        <w:rPr>
          <w:rFonts w:asciiTheme="majorBidi" w:hAnsiTheme="majorBidi" w:cstheme="majorBidi"/>
          <w:sz w:val="24"/>
          <w:szCs w:val="24"/>
        </w:rPr>
        <w:t>migraine cure</w:t>
      </w:r>
      <w:r w:rsidRPr="002F76C5">
        <w:rPr>
          <w:rFonts w:asciiTheme="majorBidi" w:hAnsiTheme="majorBidi" w:cstheme="majorBidi"/>
          <w:color w:val="000000"/>
          <w:sz w:val="24"/>
          <w:szCs w:val="24"/>
          <w:shd w:val="clear" w:color="auto" w:fill="FFFFFF"/>
        </w:rPr>
        <w:t xml:space="preserve"> measured by:</w:t>
      </w:r>
    </w:p>
    <w:p w14:paraId="341C2017" w14:textId="31AA2DB0" w:rsidR="008F01A0" w:rsidRPr="002F76C5" w:rsidRDefault="008F01A0" w:rsidP="00B60E99">
      <w:pPr>
        <w:pStyle w:val="ListParagraph"/>
        <w:numPr>
          <w:ilvl w:val="0"/>
          <w:numId w:val="3"/>
        </w:numPr>
        <w:spacing w:after="160" w:line="480" w:lineRule="auto"/>
        <w:jc w:val="both"/>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Changes in pain intensity </w:t>
      </w:r>
      <w:r w:rsidR="00FB4D8B" w:rsidRPr="002F76C5">
        <w:rPr>
          <w:rFonts w:asciiTheme="majorBidi" w:hAnsiTheme="majorBidi" w:cstheme="majorBidi"/>
          <w:color w:val="000000"/>
          <w:sz w:val="24"/>
          <w:szCs w:val="24"/>
          <w:shd w:val="clear" w:color="auto" w:fill="FFFFFF"/>
        </w:rPr>
        <w:t xml:space="preserve">of headache </w:t>
      </w:r>
      <w:r w:rsidRPr="002F76C5">
        <w:rPr>
          <w:rFonts w:asciiTheme="majorBidi" w:hAnsiTheme="majorBidi" w:cstheme="majorBidi"/>
          <w:sz w:val="24"/>
          <w:szCs w:val="24"/>
        </w:rPr>
        <w:t>according to either the visual analog scale (VAS) or the equivalent comparative pain scale (CPS) tool.</w:t>
      </w:r>
      <w:r w:rsidRPr="002F76C5">
        <w:rPr>
          <w:rFonts w:asciiTheme="majorBidi" w:hAnsiTheme="majorBidi" w:cstheme="majorBidi"/>
          <w:color w:val="000000"/>
          <w:sz w:val="24"/>
          <w:szCs w:val="24"/>
          <w:shd w:val="clear" w:color="auto" w:fill="FFFFFF"/>
        </w:rPr>
        <w:t xml:space="preserve"> </w:t>
      </w:r>
    </w:p>
    <w:p w14:paraId="3607E18E" w14:textId="2523A397" w:rsidR="008F01A0" w:rsidRPr="002F76C5" w:rsidRDefault="008F01A0" w:rsidP="00B60E99">
      <w:pPr>
        <w:pStyle w:val="ListParagraph"/>
        <w:numPr>
          <w:ilvl w:val="0"/>
          <w:numId w:val="3"/>
        </w:numPr>
        <w:spacing w:after="160" w:line="480" w:lineRule="auto"/>
        <w:jc w:val="both"/>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 </w:t>
      </w:r>
      <w:r w:rsidR="00A25BD9" w:rsidRPr="002F76C5">
        <w:rPr>
          <w:rFonts w:asciiTheme="majorBidi" w:hAnsiTheme="majorBidi" w:cstheme="majorBidi"/>
          <w:sz w:val="24"/>
          <w:szCs w:val="24"/>
        </w:rPr>
        <w:t>M</w:t>
      </w:r>
      <w:r w:rsidRPr="002F76C5">
        <w:rPr>
          <w:rFonts w:asciiTheme="majorBidi" w:hAnsiTheme="majorBidi" w:cstheme="majorBidi"/>
          <w:sz w:val="24"/>
          <w:szCs w:val="24"/>
        </w:rPr>
        <w:t>ean change in pain intensity, and</w:t>
      </w:r>
    </w:p>
    <w:p w14:paraId="6764DE33" w14:textId="77777777" w:rsidR="008F01A0" w:rsidRPr="002F76C5" w:rsidRDefault="008F01A0" w:rsidP="00B60E99">
      <w:pPr>
        <w:pStyle w:val="ListParagraph"/>
        <w:numPr>
          <w:ilvl w:val="0"/>
          <w:numId w:val="3"/>
        </w:numPr>
        <w:spacing w:after="160" w:line="480" w:lineRule="auto"/>
        <w:jc w:val="both"/>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Improved effectiveness such as the total treatment effective rate (TER). </w:t>
      </w:r>
    </w:p>
    <w:p w14:paraId="23AD2DA9" w14:textId="77777777" w:rsidR="008F01A0" w:rsidRPr="002F76C5" w:rsidRDefault="008F01A0" w:rsidP="00B60E99">
      <w:p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Secondary outcomes were evaluated by: </w:t>
      </w:r>
    </w:p>
    <w:p w14:paraId="45BD6BC9" w14:textId="071836A1" w:rsidR="008F01A0" w:rsidRPr="002F76C5" w:rsidRDefault="008F01A0" w:rsidP="00B60E99">
      <w:pPr>
        <w:pStyle w:val="ListParagraph"/>
        <w:numPr>
          <w:ilvl w:val="0"/>
          <w:numId w:val="19"/>
        </w:num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Migraine-related symptoms as measured with validated questionnaires; </w:t>
      </w:r>
    </w:p>
    <w:p w14:paraId="0EDCCB20" w14:textId="35ABD5A9" w:rsidR="008F01A0" w:rsidRPr="002F76C5" w:rsidRDefault="008F01A0" w:rsidP="00B60E99">
      <w:pPr>
        <w:pStyle w:val="ListParagraph"/>
        <w:numPr>
          <w:ilvl w:val="0"/>
          <w:numId w:val="19"/>
        </w:num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Migraine-accompanying symptoms; </w:t>
      </w:r>
    </w:p>
    <w:p w14:paraId="47693A94" w14:textId="46472287" w:rsidR="008F01A0" w:rsidRPr="002F76C5" w:rsidRDefault="008F01A0" w:rsidP="00B60E99">
      <w:pPr>
        <w:pStyle w:val="ListParagraph"/>
        <w:numPr>
          <w:ilvl w:val="0"/>
          <w:numId w:val="19"/>
        </w:num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sz w:val="24"/>
          <w:szCs w:val="24"/>
        </w:rPr>
        <w:t xml:space="preserve">Assessing safety, measured by the incidence of </w:t>
      </w:r>
      <w:r w:rsidRPr="002F76C5">
        <w:rPr>
          <w:rFonts w:asciiTheme="majorBidi" w:hAnsiTheme="majorBidi" w:cstheme="majorBidi"/>
          <w:color w:val="000000"/>
          <w:sz w:val="24"/>
          <w:szCs w:val="24"/>
          <w:shd w:val="clear" w:color="auto" w:fill="FFFFFF"/>
        </w:rPr>
        <w:t>adverse events</w:t>
      </w:r>
      <w:r w:rsidRPr="002F76C5">
        <w:rPr>
          <w:rFonts w:asciiTheme="majorBidi" w:hAnsiTheme="majorBidi" w:cstheme="majorBidi"/>
          <w:sz w:val="24"/>
          <w:szCs w:val="24"/>
        </w:rPr>
        <w:t>; and</w:t>
      </w:r>
    </w:p>
    <w:p w14:paraId="32C8106E" w14:textId="0F878C3E" w:rsidR="008F01A0" w:rsidRPr="002F76C5" w:rsidRDefault="008F01A0" w:rsidP="00B60E99">
      <w:pPr>
        <w:pStyle w:val="ListParagraph"/>
        <w:numPr>
          <w:ilvl w:val="0"/>
          <w:numId w:val="19"/>
        </w:numPr>
        <w:spacing w:line="480" w:lineRule="auto"/>
        <w:jc w:val="both"/>
        <w:rPr>
          <w:rFonts w:asciiTheme="majorBidi" w:hAnsiTheme="majorBidi" w:cstheme="majorBidi"/>
          <w:color w:val="222222"/>
          <w:sz w:val="24"/>
          <w:szCs w:val="24"/>
          <w:shd w:val="clear" w:color="auto" w:fill="FFFFFF"/>
        </w:rPr>
      </w:pPr>
      <w:r w:rsidRPr="002F76C5">
        <w:rPr>
          <w:rFonts w:asciiTheme="majorBidi" w:hAnsiTheme="majorBidi" w:cstheme="majorBidi"/>
          <w:sz w:val="24"/>
          <w:szCs w:val="24"/>
        </w:rPr>
        <w:t>Enhancing quality of life (QoL) using the MIDAS tool.</w:t>
      </w:r>
    </w:p>
    <w:p w14:paraId="72831478" w14:textId="17C94C04" w:rsidR="005F3BD4" w:rsidRPr="002F76C5" w:rsidRDefault="00A27269" w:rsidP="00B60E99">
      <w:pPr>
        <w:pStyle w:val="ListParagraph"/>
        <w:numPr>
          <w:ilvl w:val="2"/>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i/>
          <w:iCs/>
          <w:sz w:val="24"/>
          <w:szCs w:val="24"/>
        </w:rPr>
        <w:t xml:space="preserve">Assessment of </w:t>
      </w:r>
      <w:r w:rsidR="005F3BD4" w:rsidRPr="002F76C5">
        <w:rPr>
          <w:rFonts w:asciiTheme="majorBidi" w:hAnsiTheme="majorBidi" w:cstheme="majorBidi"/>
          <w:b/>
          <w:bCs/>
          <w:i/>
          <w:iCs/>
          <w:sz w:val="24"/>
          <w:szCs w:val="24"/>
        </w:rPr>
        <w:t>Evidence</w:t>
      </w:r>
      <w:r w:rsidR="00076322" w:rsidRPr="002F76C5">
        <w:rPr>
          <w:rFonts w:asciiTheme="majorBidi" w:hAnsiTheme="majorBidi" w:cstheme="majorBidi"/>
          <w:b/>
          <w:bCs/>
          <w:i/>
          <w:iCs/>
          <w:sz w:val="24"/>
          <w:szCs w:val="24"/>
        </w:rPr>
        <w:t>:</w:t>
      </w:r>
      <w:r w:rsidR="005F3BD4" w:rsidRPr="002F76C5">
        <w:rPr>
          <w:rFonts w:asciiTheme="majorBidi" w:hAnsiTheme="majorBidi" w:cstheme="majorBidi"/>
          <w:b/>
          <w:bCs/>
          <w:i/>
          <w:iCs/>
          <w:sz w:val="24"/>
          <w:szCs w:val="24"/>
        </w:rPr>
        <w:t xml:space="preserve"> </w:t>
      </w:r>
    </w:p>
    <w:p w14:paraId="221573C0" w14:textId="6E5D91F4" w:rsidR="0045502A" w:rsidRPr="002F76C5" w:rsidRDefault="005F3BD4" w:rsidP="00B60E99">
      <w:pPr>
        <w:spacing w:line="480" w:lineRule="auto"/>
        <w:jc w:val="both"/>
        <w:rPr>
          <w:rFonts w:asciiTheme="majorBidi" w:hAnsiTheme="majorBidi" w:cstheme="majorBidi"/>
          <w:sz w:val="24"/>
          <w:szCs w:val="24"/>
        </w:rPr>
      </w:pPr>
      <w:r w:rsidRPr="002F76C5">
        <w:rPr>
          <w:rFonts w:asciiTheme="majorBidi" w:hAnsiTheme="majorBidi" w:cstheme="majorBidi"/>
          <w:sz w:val="24"/>
          <w:szCs w:val="24"/>
        </w:rPr>
        <w:t xml:space="preserve">This </w:t>
      </w:r>
      <w:r w:rsidR="00A27269" w:rsidRPr="002F76C5">
        <w:rPr>
          <w:rFonts w:asciiTheme="majorBidi" w:hAnsiTheme="majorBidi" w:cstheme="majorBidi"/>
          <w:sz w:val="24"/>
          <w:szCs w:val="24"/>
        </w:rPr>
        <w:t>included</w:t>
      </w:r>
      <w:r w:rsidRPr="002F76C5">
        <w:rPr>
          <w:rFonts w:asciiTheme="majorBidi" w:hAnsiTheme="majorBidi" w:cstheme="majorBidi"/>
          <w:sz w:val="24"/>
          <w:szCs w:val="24"/>
        </w:rPr>
        <w:t xml:space="preserve"> </w:t>
      </w:r>
      <w:r w:rsidR="009E3243" w:rsidRPr="002F76C5">
        <w:rPr>
          <w:rFonts w:asciiTheme="majorBidi" w:hAnsiTheme="majorBidi" w:cstheme="majorBidi"/>
          <w:sz w:val="24"/>
          <w:szCs w:val="24"/>
        </w:rPr>
        <w:t xml:space="preserve">the </w:t>
      </w:r>
      <w:r w:rsidRPr="002F76C5">
        <w:rPr>
          <w:rFonts w:asciiTheme="majorBidi" w:hAnsiTheme="majorBidi" w:cstheme="majorBidi"/>
          <w:sz w:val="24"/>
          <w:szCs w:val="24"/>
        </w:rPr>
        <w:t xml:space="preserve">evaluation of level of evidence </w:t>
      </w:r>
      <w:r w:rsidR="002A0381" w:rsidRPr="002F76C5">
        <w:rPr>
          <w:rFonts w:asciiTheme="majorBidi" w:hAnsiTheme="majorBidi" w:cstheme="majorBidi"/>
          <w:sz w:val="24"/>
          <w:szCs w:val="24"/>
        </w:rPr>
        <w:t xml:space="preserve">supporting </w:t>
      </w:r>
      <w:r w:rsidR="009E3243" w:rsidRPr="002F76C5">
        <w:rPr>
          <w:rFonts w:asciiTheme="majorBidi" w:hAnsiTheme="majorBidi" w:cstheme="majorBidi"/>
          <w:sz w:val="24"/>
          <w:szCs w:val="24"/>
        </w:rPr>
        <w:t xml:space="preserve">the </w:t>
      </w:r>
      <w:r w:rsidR="00076322" w:rsidRPr="002F76C5">
        <w:rPr>
          <w:rFonts w:asciiTheme="majorBidi" w:hAnsiTheme="majorBidi" w:cstheme="majorBidi"/>
          <w:sz w:val="24"/>
          <w:szCs w:val="24"/>
        </w:rPr>
        <w:t>safety and effectiveness of cupping therapy</w:t>
      </w:r>
      <w:r w:rsidR="002A0381" w:rsidRPr="002F76C5">
        <w:rPr>
          <w:rFonts w:asciiTheme="majorBidi" w:hAnsiTheme="majorBidi" w:cstheme="majorBidi"/>
          <w:sz w:val="24"/>
          <w:szCs w:val="24"/>
        </w:rPr>
        <w:t xml:space="preserve"> </w:t>
      </w:r>
      <w:r w:rsidRPr="002F76C5">
        <w:rPr>
          <w:rFonts w:asciiTheme="majorBidi" w:hAnsiTheme="majorBidi" w:cstheme="majorBidi"/>
          <w:sz w:val="24"/>
          <w:szCs w:val="24"/>
        </w:rPr>
        <w:t xml:space="preserve">(high, moderate, low, or very low), </w:t>
      </w:r>
      <w:r w:rsidR="0045502A" w:rsidRPr="002F76C5">
        <w:rPr>
          <w:rFonts w:asciiTheme="majorBidi" w:hAnsiTheme="majorBidi" w:cstheme="majorBidi"/>
          <w:sz w:val="24"/>
          <w:szCs w:val="24"/>
        </w:rPr>
        <w:t>taking into consideration</w:t>
      </w:r>
      <w:r w:rsidRPr="002F76C5">
        <w:rPr>
          <w:rFonts w:asciiTheme="majorBidi" w:hAnsiTheme="majorBidi" w:cstheme="majorBidi"/>
          <w:sz w:val="24"/>
          <w:szCs w:val="24"/>
        </w:rPr>
        <w:t xml:space="preserve"> the strengths and limitations of the evidence base. </w:t>
      </w:r>
    </w:p>
    <w:p w14:paraId="49D796FF" w14:textId="41DBE6D7" w:rsidR="0045502A" w:rsidRPr="002F76C5" w:rsidRDefault="00076322" w:rsidP="00B60E99">
      <w:pPr>
        <w:pStyle w:val="ListParagraph"/>
        <w:numPr>
          <w:ilvl w:val="2"/>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 xml:space="preserve">Levels of </w:t>
      </w:r>
      <w:r w:rsidR="0045502A" w:rsidRPr="002F76C5">
        <w:rPr>
          <w:rFonts w:asciiTheme="majorBidi" w:hAnsiTheme="majorBidi" w:cstheme="majorBidi"/>
          <w:b/>
          <w:bCs/>
          <w:sz w:val="24"/>
          <w:szCs w:val="24"/>
        </w:rPr>
        <w:t>quality of evidence</w:t>
      </w:r>
      <w:r w:rsidR="005F3BD4" w:rsidRPr="002F76C5">
        <w:rPr>
          <w:rFonts w:asciiTheme="majorBidi" w:hAnsiTheme="majorBidi" w:cstheme="majorBidi"/>
          <w:b/>
          <w:bCs/>
          <w:sz w:val="24"/>
          <w:szCs w:val="24"/>
        </w:rPr>
        <w:t xml:space="preserve">: </w:t>
      </w:r>
    </w:p>
    <w:p w14:paraId="2BA9CC2E" w14:textId="1BF45A91" w:rsidR="00687352" w:rsidRPr="002F76C5" w:rsidRDefault="005F3BD4" w:rsidP="00B60E99">
      <w:pPr>
        <w:pStyle w:val="ListParagraph"/>
        <w:numPr>
          <w:ilvl w:val="0"/>
          <w:numId w:val="10"/>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lastRenderedPageBreak/>
        <w:t>High</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 xml:space="preserve">denotes </w:t>
      </w:r>
      <w:r w:rsidR="00687352" w:rsidRPr="002F76C5">
        <w:rPr>
          <w:rFonts w:asciiTheme="majorBidi" w:hAnsiTheme="majorBidi" w:cstheme="majorBidi"/>
          <w:sz w:val="24"/>
          <w:szCs w:val="24"/>
        </w:rPr>
        <w:t>strong</w:t>
      </w:r>
      <w:r w:rsidRPr="002F76C5">
        <w:rPr>
          <w:rFonts w:asciiTheme="majorBidi" w:hAnsiTheme="majorBidi" w:cstheme="majorBidi"/>
          <w:sz w:val="24"/>
          <w:szCs w:val="24"/>
        </w:rPr>
        <w:t xml:space="preserve"> confidence that the true effect is proximal to the estimated </w:t>
      </w:r>
      <w:r w:rsidR="00D63F05" w:rsidRPr="002F76C5">
        <w:rPr>
          <w:rFonts w:asciiTheme="majorBidi" w:hAnsiTheme="majorBidi" w:cstheme="majorBidi"/>
          <w:sz w:val="24"/>
          <w:szCs w:val="24"/>
        </w:rPr>
        <w:t>effect and</w:t>
      </w:r>
      <w:r w:rsidRPr="002F76C5">
        <w:rPr>
          <w:rFonts w:asciiTheme="majorBidi" w:hAnsiTheme="majorBidi" w:cstheme="majorBidi"/>
          <w:sz w:val="24"/>
          <w:szCs w:val="24"/>
        </w:rPr>
        <w:t xml:space="preserve"> suggests that further research is unlikely to alter confidence in the effect estimate. </w:t>
      </w:r>
    </w:p>
    <w:p w14:paraId="6EE0F900" w14:textId="7B7A9A4E" w:rsidR="00EF401E" w:rsidRPr="002F76C5" w:rsidRDefault="005F3BD4" w:rsidP="00B60E99">
      <w:pPr>
        <w:pStyle w:val="ListParagraph"/>
        <w:numPr>
          <w:ilvl w:val="0"/>
          <w:numId w:val="10"/>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Moderate</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r</w:t>
      </w:r>
      <w:r w:rsidRPr="002F76C5">
        <w:rPr>
          <w:rFonts w:asciiTheme="majorBidi" w:hAnsiTheme="majorBidi" w:cstheme="majorBidi"/>
          <w:sz w:val="24"/>
          <w:szCs w:val="24"/>
        </w:rPr>
        <w:t xml:space="preserve">eflects a moderate </w:t>
      </w:r>
      <w:r w:rsidR="00EF401E" w:rsidRPr="002F76C5">
        <w:rPr>
          <w:rFonts w:asciiTheme="majorBidi" w:hAnsiTheme="majorBidi" w:cstheme="majorBidi"/>
          <w:sz w:val="24"/>
          <w:szCs w:val="24"/>
        </w:rPr>
        <w:t xml:space="preserve">confidence </w:t>
      </w:r>
      <w:r w:rsidRPr="002F76C5">
        <w:rPr>
          <w:rFonts w:asciiTheme="majorBidi" w:hAnsiTheme="majorBidi" w:cstheme="majorBidi"/>
          <w:sz w:val="24"/>
          <w:szCs w:val="24"/>
        </w:rPr>
        <w:t xml:space="preserve">in the effect estimate, </w:t>
      </w:r>
      <w:r w:rsidR="00EF401E" w:rsidRPr="002F76C5">
        <w:rPr>
          <w:rFonts w:asciiTheme="majorBidi" w:hAnsiTheme="majorBidi" w:cstheme="majorBidi"/>
          <w:sz w:val="24"/>
          <w:szCs w:val="24"/>
        </w:rPr>
        <w:t>supporting</w:t>
      </w:r>
      <w:r w:rsidRPr="002F76C5">
        <w:rPr>
          <w:rFonts w:asciiTheme="majorBidi" w:hAnsiTheme="majorBidi" w:cstheme="majorBidi"/>
          <w:sz w:val="24"/>
          <w:szCs w:val="24"/>
        </w:rPr>
        <w:t xml:space="preserve"> the possibility that the true effect could be significantly different, and with further research, may potentially affect the confidence in this estimate. </w:t>
      </w:r>
    </w:p>
    <w:p w14:paraId="45835479" w14:textId="04E94B5C" w:rsidR="00EF401E" w:rsidRPr="002F76C5" w:rsidRDefault="005F3BD4" w:rsidP="00B60E99">
      <w:pPr>
        <w:pStyle w:val="ListParagraph"/>
        <w:numPr>
          <w:ilvl w:val="0"/>
          <w:numId w:val="10"/>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Low</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means</w:t>
      </w:r>
      <w:r w:rsidRPr="002F76C5">
        <w:rPr>
          <w:rFonts w:asciiTheme="majorBidi" w:hAnsiTheme="majorBidi" w:cstheme="majorBidi"/>
          <w:sz w:val="24"/>
          <w:szCs w:val="24"/>
        </w:rPr>
        <w:t xml:space="preserve"> that there is limited confidence in the effect estimate, and the true effect could be substantially different, hence, further research is likely to influence the confidence in the effect and potentially modify the estimate. </w:t>
      </w:r>
    </w:p>
    <w:p w14:paraId="422EB989" w14:textId="73727F00" w:rsidR="00EF401E" w:rsidRPr="002F76C5" w:rsidRDefault="00A2596D" w:rsidP="00B60E99">
      <w:pPr>
        <w:pStyle w:val="ListParagraph"/>
        <w:numPr>
          <w:ilvl w:val="0"/>
          <w:numId w:val="10"/>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V</w:t>
      </w:r>
      <w:r w:rsidR="005F3BD4" w:rsidRPr="002F76C5">
        <w:rPr>
          <w:rFonts w:asciiTheme="majorBidi" w:hAnsiTheme="majorBidi" w:cstheme="majorBidi"/>
          <w:b/>
          <w:bCs/>
          <w:sz w:val="24"/>
          <w:szCs w:val="24"/>
        </w:rPr>
        <w:t>ery low</w:t>
      </w:r>
      <w:r w:rsidR="00723257"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F92BD1" w:rsidRPr="002F76C5">
        <w:rPr>
          <w:rFonts w:asciiTheme="majorBidi" w:hAnsiTheme="majorBidi" w:cstheme="majorBidi"/>
          <w:sz w:val="24"/>
          <w:szCs w:val="24"/>
        </w:rPr>
        <w:t>indicates</w:t>
      </w:r>
      <w:r w:rsidR="005F3BD4" w:rsidRPr="002F76C5">
        <w:rPr>
          <w:rFonts w:asciiTheme="majorBidi" w:hAnsiTheme="majorBidi" w:cstheme="majorBidi"/>
          <w:sz w:val="24"/>
          <w:szCs w:val="24"/>
        </w:rPr>
        <w:t xml:space="preserve"> minimal confidence in the effect estimate, with an expectation that the true effect diverges significantly from the estimate, and additional research is very likely to change both the confidence in and the actual effect estimate </w:t>
      </w:r>
      <w:r w:rsidR="00EF3205" w:rsidRPr="002F76C5">
        <w:rPr>
          <w:rFonts w:asciiTheme="majorBidi" w:hAnsiTheme="majorBidi" w:cstheme="majorBidi"/>
          <w:sz w:val="24"/>
          <w:szCs w:val="24"/>
        </w:rPr>
        <w:t>[</w:t>
      </w:r>
      <w:r w:rsidR="00CF0B66" w:rsidRPr="002F76C5">
        <w:rPr>
          <w:rFonts w:asciiTheme="majorBidi" w:hAnsiTheme="majorBidi" w:cstheme="majorBidi"/>
          <w:sz w:val="24"/>
          <w:szCs w:val="24"/>
        </w:rPr>
        <w:t>28,</w:t>
      </w:r>
      <w:r w:rsidR="00EF3205" w:rsidRPr="002F76C5">
        <w:rPr>
          <w:rFonts w:asciiTheme="majorBidi" w:hAnsiTheme="majorBidi" w:cstheme="majorBidi"/>
          <w:sz w:val="24"/>
          <w:szCs w:val="24"/>
        </w:rPr>
        <w:t>30</w:t>
      </w:r>
      <w:r w:rsidR="00FC0839" w:rsidRPr="002F76C5">
        <w:rPr>
          <w:rFonts w:asciiTheme="majorBidi" w:hAnsiTheme="majorBidi" w:cstheme="majorBidi"/>
          <w:sz w:val="24"/>
          <w:szCs w:val="24"/>
        </w:rPr>
        <w:t>,</w:t>
      </w:r>
      <w:r w:rsidR="00EF3205" w:rsidRPr="002F76C5">
        <w:rPr>
          <w:rFonts w:asciiTheme="majorBidi" w:hAnsiTheme="majorBidi" w:cstheme="majorBidi"/>
          <w:sz w:val="24"/>
          <w:szCs w:val="24"/>
        </w:rPr>
        <w:t>3</w:t>
      </w:r>
      <w:r w:rsidR="00CF0B66" w:rsidRPr="002F76C5">
        <w:rPr>
          <w:rFonts w:asciiTheme="majorBidi" w:hAnsiTheme="majorBidi" w:cstheme="majorBidi"/>
          <w:sz w:val="24"/>
          <w:szCs w:val="24"/>
        </w:rPr>
        <w:t>1</w:t>
      </w:r>
      <w:r w:rsidR="00EF3205" w:rsidRPr="002F76C5">
        <w:rPr>
          <w:rFonts w:asciiTheme="majorBidi" w:hAnsiTheme="majorBidi" w:cstheme="majorBidi"/>
          <w:sz w:val="24"/>
          <w:szCs w:val="24"/>
        </w:rPr>
        <w:t>]</w:t>
      </w:r>
      <w:r w:rsidR="005F3BD4" w:rsidRPr="002F76C5">
        <w:rPr>
          <w:rFonts w:asciiTheme="majorBidi" w:hAnsiTheme="majorBidi" w:cstheme="majorBidi"/>
          <w:sz w:val="24"/>
          <w:szCs w:val="24"/>
        </w:rPr>
        <w:t xml:space="preserve">. </w:t>
      </w:r>
    </w:p>
    <w:p w14:paraId="22AF2E96" w14:textId="77777777" w:rsidR="000C47D0" w:rsidRPr="002F76C5" w:rsidRDefault="005F3BD4" w:rsidP="00B60E99">
      <w:pPr>
        <w:spacing w:line="480" w:lineRule="auto"/>
        <w:jc w:val="both"/>
        <w:rPr>
          <w:rFonts w:asciiTheme="majorBidi" w:hAnsiTheme="majorBidi" w:cstheme="majorBidi"/>
          <w:sz w:val="24"/>
          <w:szCs w:val="24"/>
        </w:rPr>
      </w:pPr>
      <w:r w:rsidRPr="002F76C5">
        <w:rPr>
          <w:rFonts w:asciiTheme="majorBidi" w:hAnsiTheme="majorBidi" w:cstheme="majorBidi"/>
          <w:sz w:val="24"/>
          <w:szCs w:val="24"/>
        </w:rPr>
        <w:t xml:space="preserve">The reasons for each level of evidence </w:t>
      </w:r>
      <w:r w:rsidR="003C7BA6" w:rsidRPr="002F76C5">
        <w:rPr>
          <w:rFonts w:asciiTheme="majorBidi" w:hAnsiTheme="majorBidi" w:cstheme="majorBidi"/>
          <w:sz w:val="24"/>
          <w:szCs w:val="24"/>
        </w:rPr>
        <w:t>appointment</w:t>
      </w:r>
      <w:r w:rsidRPr="002F76C5">
        <w:rPr>
          <w:rFonts w:asciiTheme="majorBidi" w:hAnsiTheme="majorBidi" w:cstheme="majorBidi"/>
          <w:sz w:val="24"/>
          <w:szCs w:val="24"/>
        </w:rPr>
        <w:t xml:space="preserve"> were noted, providing </w:t>
      </w:r>
      <w:r w:rsidR="003C7BA6" w:rsidRPr="002F76C5">
        <w:rPr>
          <w:rFonts w:asciiTheme="majorBidi" w:hAnsiTheme="majorBidi" w:cstheme="majorBidi"/>
          <w:sz w:val="24"/>
          <w:szCs w:val="24"/>
        </w:rPr>
        <w:t>circumstances</w:t>
      </w:r>
      <w:r w:rsidRPr="002F76C5">
        <w:rPr>
          <w:rFonts w:asciiTheme="majorBidi" w:hAnsiTheme="majorBidi" w:cstheme="majorBidi"/>
          <w:sz w:val="24"/>
          <w:szCs w:val="24"/>
        </w:rPr>
        <w:t xml:space="preserve"> for the rigor and reliability of an overall rating of confidence. </w:t>
      </w:r>
    </w:p>
    <w:p w14:paraId="6700812C" w14:textId="0C3A91AC" w:rsidR="00CB1566" w:rsidRPr="002F76C5" w:rsidRDefault="00CB1566" w:rsidP="00B60E99">
      <w:pPr>
        <w:pStyle w:val="ListParagraph"/>
        <w:numPr>
          <w:ilvl w:val="2"/>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i/>
          <w:iCs/>
          <w:sz w:val="24"/>
          <w:szCs w:val="24"/>
        </w:rPr>
        <w:t xml:space="preserve">Recommendations: </w:t>
      </w:r>
    </w:p>
    <w:p w14:paraId="1968545F" w14:textId="33622776" w:rsidR="00CB1566" w:rsidRPr="002F76C5" w:rsidRDefault="00CB1566" w:rsidP="00B60E99">
      <w:pPr>
        <w:spacing w:line="480" w:lineRule="auto"/>
        <w:jc w:val="both"/>
        <w:rPr>
          <w:rFonts w:asciiTheme="majorBidi" w:hAnsiTheme="majorBidi" w:cstheme="majorBidi"/>
          <w:sz w:val="24"/>
          <w:szCs w:val="24"/>
        </w:rPr>
      </w:pPr>
      <w:r w:rsidRPr="002F76C5">
        <w:rPr>
          <w:rFonts w:asciiTheme="majorBidi" w:hAnsiTheme="majorBidi" w:cstheme="majorBidi"/>
          <w:sz w:val="24"/>
          <w:szCs w:val="24"/>
        </w:rPr>
        <w:t>The grade of recommendation was extracted, which is crucial in understanding the decision-making process behind the guidelines. Recommendations are classified as:</w:t>
      </w:r>
    </w:p>
    <w:p w14:paraId="19B3D374" w14:textId="6AB796B0" w:rsidR="00CB1566" w:rsidRPr="002F76C5" w:rsidRDefault="00CB1566" w:rsidP="00B60E99">
      <w:pPr>
        <w:pStyle w:val="ListParagraph"/>
        <w:numPr>
          <w:ilvl w:val="0"/>
          <w:numId w:val="1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 xml:space="preserve">Grade A: </w:t>
      </w:r>
      <w:r w:rsidRPr="002F76C5">
        <w:rPr>
          <w:rFonts w:asciiTheme="majorBidi" w:hAnsiTheme="majorBidi" w:cstheme="majorBidi"/>
          <w:sz w:val="24"/>
          <w:szCs w:val="24"/>
        </w:rPr>
        <w:t xml:space="preserve">reflects a high degree of confidence in the efficacy and benefit of the treatment. They are strongly endorsed for implementation in almost all clinical scenarios. </w:t>
      </w:r>
    </w:p>
    <w:p w14:paraId="4C91CF44" w14:textId="6315E374" w:rsidR="00CB1566" w:rsidRPr="002F76C5" w:rsidRDefault="00CB1566" w:rsidP="00B60E99">
      <w:pPr>
        <w:pStyle w:val="ListParagraph"/>
        <w:numPr>
          <w:ilvl w:val="0"/>
          <w:numId w:val="1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 xml:space="preserve">Grade B: </w:t>
      </w:r>
      <w:r w:rsidRPr="002F76C5">
        <w:rPr>
          <w:rFonts w:asciiTheme="majorBidi" w:hAnsiTheme="majorBidi" w:cstheme="majorBidi"/>
          <w:sz w:val="24"/>
          <w:szCs w:val="24"/>
        </w:rPr>
        <w:t>recommend</w:t>
      </w:r>
      <w:r w:rsidR="00F74A46" w:rsidRPr="002F76C5">
        <w:rPr>
          <w:rFonts w:asciiTheme="majorBidi" w:hAnsiTheme="majorBidi" w:cstheme="majorBidi"/>
          <w:sz w:val="24"/>
          <w:szCs w:val="24"/>
        </w:rPr>
        <w:t xml:space="preserve">ed </w:t>
      </w:r>
      <w:r w:rsidRPr="002F76C5">
        <w:rPr>
          <w:rFonts w:asciiTheme="majorBidi" w:hAnsiTheme="majorBidi" w:cstheme="majorBidi"/>
          <w:sz w:val="24"/>
          <w:szCs w:val="24"/>
        </w:rPr>
        <w:t xml:space="preserve">in </w:t>
      </w:r>
      <w:r w:rsidR="008955A9" w:rsidRPr="002F76C5">
        <w:rPr>
          <w:rFonts w:asciiTheme="majorBidi" w:hAnsiTheme="majorBidi" w:cstheme="majorBidi"/>
          <w:sz w:val="24"/>
          <w:szCs w:val="24"/>
        </w:rPr>
        <w:t>most</w:t>
      </w:r>
      <w:r w:rsidRPr="002F76C5">
        <w:rPr>
          <w:rFonts w:asciiTheme="majorBidi" w:hAnsiTheme="majorBidi" w:cstheme="majorBidi"/>
          <w:sz w:val="24"/>
          <w:szCs w:val="24"/>
        </w:rPr>
        <w:t xml:space="preserve"> clinical situations and should be given considerable weight in clinical decision-making. </w:t>
      </w:r>
    </w:p>
    <w:p w14:paraId="12ACB649" w14:textId="3C6E4281" w:rsidR="00CB1566" w:rsidRPr="002F76C5" w:rsidRDefault="00CB1566" w:rsidP="00B60E99">
      <w:pPr>
        <w:pStyle w:val="ListParagraph"/>
        <w:numPr>
          <w:ilvl w:val="0"/>
          <w:numId w:val="1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lastRenderedPageBreak/>
        <w:t xml:space="preserve">Grade C: </w:t>
      </w:r>
      <w:r w:rsidRPr="002F76C5">
        <w:rPr>
          <w:rFonts w:asciiTheme="majorBidi" w:hAnsiTheme="majorBidi" w:cstheme="majorBidi"/>
          <w:sz w:val="24"/>
          <w:szCs w:val="24"/>
        </w:rPr>
        <w:t>indicate</w:t>
      </w:r>
      <w:r w:rsidR="00F74A46" w:rsidRPr="002F76C5">
        <w:rPr>
          <w:rFonts w:asciiTheme="majorBidi" w:hAnsiTheme="majorBidi" w:cstheme="majorBidi"/>
          <w:sz w:val="24"/>
          <w:szCs w:val="24"/>
        </w:rPr>
        <w:t>s</w:t>
      </w:r>
      <w:r w:rsidRPr="002F76C5">
        <w:rPr>
          <w:rFonts w:asciiTheme="majorBidi" w:hAnsiTheme="majorBidi" w:cstheme="majorBidi"/>
          <w:sz w:val="24"/>
          <w:szCs w:val="24"/>
        </w:rPr>
        <w:t xml:space="preserve"> potential benefits in some but, not all clinical contexts, thereby requiring careful consideration of individual patient circumstances before treatment. </w:t>
      </w:r>
    </w:p>
    <w:p w14:paraId="6A5BCC29" w14:textId="36091C79" w:rsidR="00CB1566" w:rsidRPr="002F76C5" w:rsidRDefault="00CB1566" w:rsidP="00B60E99">
      <w:pPr>
        <w:pStyle w:val="ListParagraph"/>
        <w:numPr>
          <w:ilvl w:val="0"/>
          <w:numId w:val="1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Grade D:</w:t>
      </w:r>
      <w:r w:rsidR="00F74A46" w:rsidRPr="002F76C5">
        <w:rPr>
          <w:rFonts w:asciiTheme="majorBidi" w:hAnsiTheme="majorBidi" w:cstheme="majorBidi"/>
          <w:b/>
          <w:bCs/>
          <w:sz w:val="24"/>
          <w:szCs w:val="24"/>
        </w:rPr>
        <w:t xml:space="preserve"> </w:t>
      </w:r>
      <w:r w:rsidR="00F74A46" w:rsidRPr="002F76C5">
        <w:rPr>
          <w:rFonts w:asciiTheme="majorBidi" w:hAnsiTheme="majorBidi" w:cstheme="majorBidi"/>
          <w:sz w:val="24"/>
          <w:szCs w:val="24"/>
        </w:rPr>
        <w:t xml:space="preserve">requires </w:t>
      </w:r>
      <w:r w:rsidRPr="002F76C5">
        <w:rPr>
          <w:rFonts w:asciiTheme="majorBidi" w:hAnsiTheme="majorBidi" w:cstheme="majorBidi"/>
          <w:sz w:val="24"/>
          <w:szCs w:val="24"/>
        </w:rPr>
        <w:t xml:space="preserve">caution against the use in most clinical practices but, these recommendations are often due to a lack of sufficient evidence of the benefit or potential for harm </w:t>
      </w:r>
      <w:r w:rsidR="00EF3205" w:rsidRPr="002F76C5">
        <w:rPr>
          <w:rFonts w:asciiTheme="majorBidi" w:hAnsiTheme="majorBidi" w:cstheme="majorBidi"/>
          <w:sz w:val="24"/>
          <w:szCs w:val="24"/>
        </w:rPr>
        <w:t>[</w:t>
      </w:r>
      <w:r w:rsidR="00CF0B66" w:rsidRPr="002F76C5">
        <w:rPr>
          <w:rFonts w:asciiTheme="majorBidi" w:hAnsiTheme="majorBidi" w:cstheme="majorBidi"/>
          <w:sz w:val="24"/>
          <w:szCs w:val="24"/>
        </w:rPr>
        <w:t xml:space="preserve">28, </w:t>
      </w:r>
      <w:r w:rsidR="00EF3205" w:rsidRPr="002F76C5">
        <w:rPr>
          <w:rFonts w:asciiTheme="majorBidi" w:hAnsiTheme="majorBidi" w:cstheme="majorBidi"/>
          <w:sz w:val="24"/>
          <w:szCs w:val="24"/>
        </w:rPr>
        <w:t>30-3</w:t>
      </w:r>
      <w:r w:rsidR="00CF0B66" w:rsidRPr="002F76C5">
        <w:rPr>
          <w:rFonts w:asciiTheme="majorBidi" w:hAnsiTheme="majorBidi" w:cstheme="majorBidi"/>
          <w:sz w:val="24"/>
          <w:szCs w:val="24"/>
        </w:rPr>
        <w:t>2</w:t>
      </w:r>
      <w:r w:rsidR="00EF3205" w:rsidRPr="002F76C5">
        <w:rPr>
          <w:rFonts w:asciiTheme="majorBidi" w:hAnsiTheme="majorBidi" w:cstheme="majorBidi"/>
          <w:sz w:val="24"/>
          <w:szCs w:val="24"/>
        </w:rPr>
        <w:t>]</w:t>
      </w:r>
      <w:r w:rsidRPr="002F76C5">
        <w:rPr>
          <w:rFonts w:asciiTheme="majorBidi" w:hAnsiTheme="majorBidi" w:cstheme="majorBidi"/>
          <w:sz w:val="24"/>
          <w:szCs w:val="24"/>
        </w:rPr>
        <w:t xml:space="preserve">. </w:t>
      </w:r>
    </w:p>
    <w:p w14:paraId="1E0B1A11" w14:textId="15C27505" w:rsidR="00F74A46" w:rsidRPr="002F76C5" w:rsidRDefault="00F74A46" w:rsidP="00B60E99">
      <w:pPr>
        <w:pStyle w:val="ListParagraph"/>
        <w:numPr>
          <w:ilvl w:val="0"/>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Results:</w:t>
      </w:r>
    </w:p>
    <w:p w14:paraId="2AF3D2D9" w14:textId="4C8772F8" w:rsidR="00F74A46" w:rsidRPr="002F76C5" w:rsidRDefault="002F76C5" w:rsidP="00B60E99">
      <w:pPr>
        <w:pStyle w:val="ListParagraph"/>
        <w:numPr>
          <w:ilvl w:val="1"/>
          <w:numId w:val="21"/>
        </w:numPr>
        <w:spacing w:line="480" w:lineRule="auto"/>
        <w:jc w:val="both"/>
        <w:rPr>
          <w:rFonts w:asciiTheme="majorBidi" w:hAnsiTheme="majorBidi" w:cstheme="majorBidi"/>
          <w:b/>
          <w:bCs/>
          <w:color w:val="1F1F1F"/>
          <w:sz w:val="24"/>
          <w:szCs w:val="24"/>
        </w:rPr>
      </w:pPr>
      <w:r>
        <w:rPr>
          <w:rFonts w:asciiTheme="majorBidi" w:hAnsiTheme="majorBidi" w:cstheme="majorBidi"/>
          <w:b/>
          <w:bCs/>
          <w:color w:val="1F1F1F"/>
          <w:sz w:val="24"/>
          <w:szCs w:val="24"/>
        </w:rPr>
        <w:t xml:space="preserve"> </w:t>
      </w:r>
      <w:r w:rsidR="00F74A46" w:rsidRPr="002F76C5">
        <w:rPr>
          <w:rFonts w:asciiTheme="majorBidi" w:hAnsiTheme="majorBidi" w:cstheme="majorBidi"/>
          <w:b/>
          <w:bCs/>
          <w:color w:val="1F1F1F"/>
          <w:sz w:val="24"/>
          <w:szCs w:val="24"/>
        </w:rPr>
        <w:t>R</w:t>
      </w:r>
      <w:r w:rsidR="00AF7AC1" w:rsidRPr="002F76C5">
        <w:rPr>
          <w:rFonts w:asciiTheme="majorBidi" w:hAnsiTheme="majorBidi" w:cstheme="majorBidi"/>
          <w:b/>
          <w:bCs/>
          <w:color w:val="1F1F1F"/>
          <w:sz w:val="24"/>
          <w:szCs w:val="24"/>
        </w:rPr>
        <w:t>esults of the search and description of the included s</w:t>
      </w:r>
      <w:r w:rsidR="00F74A46" w:rsidRPr="002F76C5">
        <w:rPr>
          <w:rFonts w:asciiTheme="majorBidi" w:hAnsiTheme="majorBidi" w:cstheme="majorBidi"/>
          <w:b/>
          <w:bCs/>
          <w:color w:val="1F1F1F"/>
          <w:sz w:val="24"/>
          <w:szCs w:val="24"/>
        </w:rPr>
        <w:t>tudies:</w:t>
      </w:r>
    </w:p>
    <w:p w14:paraId="66EC8C0C" w14:textId="75A27E1C" w:rsidR="00F74A46" w:rsidRPr="002F76C5" w:rsidRDefault="00F74A46" w:rsidP="00B60E99">
      <w:pPr>
        <w:pStyle w:val="Heading3"/>
        <w:shd w:val="clear" w:color="auto" w:fill="FFFFFF"/>
        <w:spacing w:before="180" w:after="180" w:line="480" w:lineRule="auto"/>
        <w:jc w:val="both"/>
        <w:rPr>
          <w:rFonts w:asciiTheme="majorBidi" w:hAnsiTheme="majorBidi"/>
          <w:color w:val="000000" w:themeColor="text1"/>
          <w:sz w:val="24"/>
          <w:szCs w:val="24"/>
        </w:rPr>
      </w:pPr>
      <w:r w:rsidRPr="002F76C5">
        <w:rPr>
          <w:rFonts w:asciiTheme="majorBidi" w:hAnsiTheme="majorBidi"/>
          <w:color w:val="000000"/>
          <w:sz w:val="24"/>
          <w:szCs w:val="24"/>
          <w:shd w:val="clear" w:color="auto" w:fill="FFFFFF"/>
        </w:rPr>
        <w:t xml:space="preserve">Figure (1) illustrates the PRISMA flowchart of process for identifying </w:t>
      </w:r>
      <w:r w:rsidRPr="002F76C5">
        <w:rPr>
          <w:rFonts w:asciiTheme="majorBidi" w:hAnsiTheme="majorBidi"/>
          <w:color w:val="000000" w:themeColor="text1"/>
          <w:sz w:val="24"/>
          <w:szCs w:val="24"/>
        </w:rPr>
        <w:t xml:space="preserve">428 </w:t>
      </w:r>
      <w:r w:rsidRPr="002F76C5">
        <w:rPr>
          <w:rFonts w:asciiTheme="majorBidi" w:hAnsiTheme="majorBidi"/>
          <w:color w:val="000000" w:themeColor="text1"/>
          <w:sz w:val="24"/>
          <w:szCs w:val="24"/>
          <w:shd w:val="clear" w:color="auto" w:fill="FFFFFF"/>
        </w:rPr>
        <w:t xml:space="preserve">articles </w:t>
      </w:r>
      <w:r w:rsidRPr="002F76C5">
        <w:rPr>
          <w:rFonts w:asciiTheme="majorBidi" w:hAnsiTheme="majorBidi"/>
          <w:color w:val="000000" w:themeColor="text1"/>
          <w:sz w:val="24"/>
          <w:szCs w:val="24"/>
        </w:rPr>
        <w:t xml:space="preserve">from eight databases. In the first phase of screening, we removed 56 duplicates. After further title/abstract screening for eligibility, we excluded 356 studies: </w:t>
      </w:r>
      <w:r w:rsidR="002B3C98" w:rsidRPr="002F76C5">
        <w:rPr>
          <w:rFonts w:asciiTheme="majorBidi" w:hAnsiTheme="majorBidi"/>
          <w:color w:val="000000" w:themeColor="text1"/>
          <w:sz w:val="24"/>
          <w:szCs w:val="24"/>
        </w:rPr>
        <w:t xml:space="preserve">studies that did not assess migraines (n = 275), </w:t>
      </w:r>
      <w:r w:rsidRPr="002F76C5">
        <w:rPr>
          <w:rFonts w:asciiTheme="majorBidi" w:hAnsiTheme="majorBidi"/>
          <w:color w:val="000000" w:themeColor="text1"/>
          <w:sz w:val="24"/>
          <w:szCs w:val="24"/>
        </w:rPr>
        <w:t xml:space="preserve">a case report (n = 2), </w:t>
      </w:r>
      <w:r w:rsidR="002B3C98" w:rsidRPr="002F76C5">
        <w:rPr>
          <w:rFonts w:asciiTheme="majorBidi" w:hAnsiTheme="majorBidi"/>
          <w:color w:val="000000" w:themeColor="text1"/>
          <w:sz w:val="24"/>
          <w:szCs w:val="24"/>
        </w:rPr>
        <w:t xml:space="preserve">studies unrelated to cupping (n = 60), </w:t>
      </w:r>
      <w:r w:rsidRPr="002F76C5">
        <w:rPr>
          <w:rFonts w:asciiTheme="majorBidi" w:hAnsiTheme="majorBidi"/>
          <w:color w:val="000000" w:themeColor="text1"/>
          <w:sz w:val="24"/>
          <w:szCs w:val="24"/>
        </w:rPr>
        <w:t xml:space="preserve">research with no results (n = 8), non-English/Chinese articles (n = 3), and review articles (n = 10). After a full-text screening, we excluded 13 studies due to irrelevant interventions (n = 10) and no results (n = 3). We included a total of </w:t>
      </w:r>
      <w:r w:rsidR="00E87C96" w:rsidRPr="002F76C5">
        <w:rPr>
          <w:rFonts w:asciiTheme="majorBidi" w:hAnsiTheme="majorBidi"/>
          <w:color w:val="000000"/>
          <w:sz w:val="24"/>
          <w:szCs w:val="24"/>
          <w:shd w:val="clear" w:color="auto" w:fill="FFFFFF"/>
        </w:rPr>
        <w:t>three systematic reviews</w:t>
      </w:r>
      <w:r w:rsidRPr="002F76C5">
        <w:rPr>
          <w:rFonts w:asciiTheme="majorBidi" w:hAnsiTheme="majorBidi"/>
          <w:color w:val="000000" w:themeColor="text1"/>
          <w:sz w:val="24"/>
          <w:szCs w:val="24"/>
        </w:rPr>
        <w:t xml:space="preserve">. </w:t>
      </w:r>
      <w:r w:rsidR="00E87C96" w:rsidRPr="002F76C5">
        <w:rPr>
          <w:rFonts w:asciiTheme="majorBidi" w:hAnsiTheme="majorBidi"/>
          <w:color w:val="000000"/>
          <w:sz w:val="24"/>
          <w:szCs w:val="24"/>
          <w:shd w:val="clear" w:color="auto" w:fill="FFFFFF"/>
        </w:rPr>
        <w:t>One</w:t>
      </w:r>
      <w:r w:rsidRPr="002F76C5">
        <w:rPr>
          <w:rFonts w:asciiTheme="majorBidi" w:hAnsiTheme="majorBidi"/>
          <w:color w:val="000000"/>
          <w:sz w:val="24"/>
          <w:szCs w:val="24"/>
          <w:shd w:val="clear" w:color="auto" w:fill="FFFFFF"/>
        </w:rPr>
        <w:t xml:space="preserve"> systematic review included </w:t>
      </w:r>
      <w:r w:rsidR="00D87C2B" w:rsidRPr="002F76C5">
        <w:rPr>
          <w:rFonts w:asciiTheme="majorBidi" w:hAnsiTheme="majorBidi"/>
          <w:color w:val="000000"/>
          <w:sz w:val="24"/>
          <w:szCs w:val="24"/>
          <w:shd w:val="clear" w:color="auto" w:fill="FFFFFF"/>
        </w:rPr>
        <w:t>18</w:t>
      </w:r>
      <w:r w:rsidRPr="002F76C5">
        <w:rPr>
          <w:rFonts w:asciiTheme="majorBidi" w:hAnsiTheme="majorBidi"/>
          <w:color w:val="000000"/>
          <w:sz w:val="24"/>
          <w:szCs w:val="24"/>
          <w:shd w:val="clear" w:color="auto" w:fill="FFFFFF"/>
        </w:rPr>
        <w:t xml:space="preserve"> RCTs. The </w:t>
      </w:r>
      <w:r w:rsidR="00E87C96" w:rsidRPr="002F76C5">
        <w:rPr>
          <w:rFonts w:asciiTheme="majorBidi" w:hAnsiTheme="majorBidi"/>
          <w:color w:val="000000"/>
          <w:sz w:val="24"/>
          <w:szCs w:val="24"/>
          <w:shd w:val="clear" w:color="auto" w:fill="FFFFFF"/>
        </w:rPr>
        <w:t>other</w:t>
      </w:r>
      <w:r w:rsidRPr="002F76C5">
        <w:rPr>
          <w:rFonts w:asciiTheme="majorBidi" w:hAnsiTheme="majorBidi"/>
          <w:color w:val="000000"/>
          <w:sz w:val="24"/>
          <w:szCs w:val="24"/>
          <w:shd w:val="clear" w:color="auto" w:fill="FFFFFF"/>
        </w:rPr>
        <w:t xml:space="preserve"> systematic review included </w:t>
      </w:r>
      <w:r w:rsidR="00D87C2B" w:rsidRPr="002F76C5">
        <w:rPr>
          <w:rFonts w:asciiTheme="majorBidi" w:hAnsiTheme="majorBidi"/>
          <w:color w:val="000000"/>
          <w:sz w:val="24"/>
          <w:szCs w:val="24"/>
          <w:shd w:val="clear" w:color="auto" w:fill="FFFFFF"/>
        </w:rPr>
        <w:t>6</w:t>
      </w:r>
      <w:r w:rsidRPr="002F76C5">
        <w:rPr>
          <w:rFonts w:asciiTheme="majorBidi" w:hAnsiTheme="majorBidi"/>
          <w:color w:val="000000"/>
          <w:sz w:val="24"/>
          <w:szCs w:val="24"/>
          <w:shd w:val="clear" w:color="auto" w:fill="FFFFFF"/>
        </w:rPr>
        <w:t xml:space="preserve"> RCTs. The third </w:t>
      </w:r>
      <w:r w:rsidR="00D87C2B" w:rsidRPr="002F76C5">
        <w:rPr>
          <w:rFonts w:asciiTheme="majorBidi" w:hAnsiTheme="majorBidi"/>
          <w:color w:val="000000"/>
          <w:sz w:val="24"/>
          <w:szCs w:val="24"/>
          <w:shd w:val="clear" w:color="auto" w:fill="FFFFFF"/>
        </w:rPr>
        <w:t>one</w:t>
      </w:r>
      <w:r w:rsidRPr="002F76C5">
        <w:rPr>
          <w:rFonts w:asciiTheme="majorBidi" w:hAnsiTheme="majorBidi"/>
          <w:color w:val="000000"/>
          <w:sz w:val="24"/>
          <w:szCs w:val="24"/>
          <w:shd w:val="clear" w:color="auto" w:fill="FFFFFF"/>
        </w:rPr>
        <w:t xml:space="preserve"> included 14 RCTs, but only one for migraine.</w:t>
      </w:r>
      <w:r w:rsidR="00D87C2B" w:rsidRPr="002F76C5">
        <w:rPr>
          <w:rFonts w:asciiTheme="majorBidi" w:hAnsiTheme="majorBidi"/>
          <w:color w:val="000000"/>
          <w:sz w:val="24"/>
          <w:szCs w:val="24"/>
          <w:shd w:val="clear" w:color="auto" w:fill="FFFFFF"/>
        </w:rPr>
        <w:t xml:space="preserve"> The total RCTs </w:t>
      </w:r>
      <w:r w:rsidR="00E70A2E" w:rsidRPr="002F76C5">
        <w:rPr>
          <w:rFonts w:asciiTheme="majorBidi" w:hAnsiTheme="majorBidi"/>
          <w:color w:val="000000"/>
          <w:sz w:val="24"/>
          <w:szCs w:val="24"/>
          <w:shd w:val="clear" w:color="auto" w:fill="FFFFFF"/>
        </w:rPr>
        <w:t xml:space="preserve">from the three systematic reviews </w:t>
      </w:r>
      <w:r w:rsidR="00D87C2B" w:rsidRPr="002F76C5">
        <w:rPr>
          <w:rFonts w:asciiTheme="majorBidi" w:hAnsiTheme="majorBidi"/>
          <w:color w:val="000000"/>
          <w:sz w:val="24"/>
          <w:szCs w:val="24"/>
          <w:shd w:val="clear" w:color="auto" w:fill="FFFFFF"/>
        </w:rPr>
        <w:t>included for qualitative analysis were 18.</w:t>
      </w:r>
      <w:r w:rsidRPr="002F76C5">
        <w:rPr>
          <w:rFonts w:asciiTheme="majorBidi" w:hAnsiTheme="majorBidi"/>
          <w:color w:val="000000"/>
          <w:sz w:val="24"/>
          <w:szCs w:val="24"/>
          <w:shd w:val="clear" w:color="auto" w:fill="FFFFFF"/>
        </w:rPr>
        <w:t xml:space="preserve"> </w:t>
      </w:r>
    </w:p>
    <w:p w14:paraId="2C42255F" w14:textId="7CD209DE" w:rsidR="00E70A2E" w:rsidRPr="002F76C5" w:rsidRDefault="00E70A2E" w:rsidP="00B60E99">
      <w:pPr>
        <w:spacing w:line="480" w:lineRule="auto"/>
        <w:jc w:val="both"/>
        <w:rPr>
          <w:rFonts w:asciiTheme="majorBidi" w:hAnsiTheme="majorBidi" w:cstheme="majorBidi"/>
          <w:b/>
          <w:bCs/>
          <w:sz w:val="24"/>
          <w:szCs w:val="24"/>
        </w:rPr>
      </w:pPr>
      <w:r w:rsidRPr="002F76C5">
        <w:rPr>
          <w:rFonts w:asciiTheme="majorBidi" w:hAnsiTheme="majorBidi" w:cstheme="majorBidi"/>
          <w:color w:val="000000"/>
          <w:sz w:val="24"/>
          <w:szCs w:val="24"/>
          <w:shd w:val="clear" w:color="auto" w:fill="FFFFFF"/>
        </w:rPr>
        <w:t xml:space="preserve">The </w:t>
      </w:r>
      <w:r w:rsidRPr="002F76C5">
        <w:rPr>
          <w:rFonts w:asciiTheme="majorBidi" w:hAnsiTheme="majorBidi" w:cstheme="majorBidi"/>
          <w:sz w:val="24"/>
          <w:szCs w:val="24"/>
        </w:rPr>
        <w:t xml:space="preserve">18 trials </w:t>
      </w:r>
      <w:r w:rsidR="00CF0B66" w:rsidRPr="002F76C5">
        <w:rPr>
          <w:rFonts w:asciiTheme="majorBidi" w:hAnsiTheme="majorBidi" w:cstheme="majorBidi"/>
          <w:color w:val="000000"/>
          <w:sz w:val="24"/>
          <w:szCs w:val="24"/>
          <w:shd w:val="clear" w:color="auto" w:fill="FFFFFF"/>
        </w:rPr>
        <w:t xml:space="preserve">included for analysis (table 1) were </w:t>
      </w:r>
      <w:r w:rsidRPr="002F76C5">
        <w:rPr>
          <w:rFonts w:asciiTheme="majorBidi" w:hAnsiTheme="majorBidi" w:cstheme="majorBidi"/>
          <w:sz w:val="24"/>
          <w:szCs w:val="24"/>
        </w:rPr>
        <w:t>published between 2002-2024 [</w:t>
      </w:r>
      <w:r w:rsidR="00CC1A96" w:rsidRPr="002F76C5">
        <w:rPr>
          <w:rFonts w:asciiTheme="majorBidi" w:hAnsiTheme="majorBidi" w:cstheme="majorBidi"/>
          <w:sz w:val="24"/>
          <w:szCs w:val="24"/>
        </w:rPr>
        <w:t>33-50</w:t>
      </w:r>
      <w:r w:rsidRPr="002F76C5">
        <w:rPr>
          <w:rFonts w:asciiTheme="majorBidi" w:hAnsiTheme="majorBidi" w:cstheme="majorBidi"/>
          <w:sz w:val="24"/>
          <w:szCs w:val="24"/>
        </w:rPr>
        <w:t>]</w:t>
      </w:r>
      <w:r w:rsidR="00CF0B66" w:rsidRPr="002F76C5">
        <w:rPr>
          <w:rFonts w:asciiTheme="majorBidi" w:hAnsiTheme="majorBidi" w:cstheme="majorBidi"/>
          <w:sz w:val="24"/>
          <w:szCs w:val="24"/>
        </w:rPr>
        <w:t>.</w:t>
      </w:r>
      <w:r w:rsidRPr="002F76C5">
        <w:rPr>
          <w:rFonts w:asciiTheme="majorBidi" w:hAnsiTheme="majorBidi" w:cstheme="majorBidi"/>
          <w:sz w:val="24"/>
          <w:szCs w:val="24"/>
        </w:rPr>
        <w:t xml:space="preserve"> </w:t>
      </w:r>
      <w:r w:rsidR="00CF0B66" w:rsidRPr="002F76C5">
        <w:rPr>
          <w:rFonts w:asciiTheme="majorBidi" w:hAnsiTheme="majorBidi" w:cstheme="majorBidi"/>
          <w:sz w:val="24"/>
          <w:szCs w:val="24"/>
        </w:rPr>
        <w:t>Twelve trials</w:t>
      </w:r>
      <w:r w:rsidRPr="002F76C5">
        <w:rPr>
          <w:rFonts w:asciiTheme="majorBidi" w:hAnsiTheme="majorBidi" w:cstheme="majorBidi"/>
          <w:sz w:val="24"/>
          <w:szCs w:val="24"/>
        </w:rPr>
        <w:t xml:space="preserve"> were conducted in China, </w:t>
      </w:r>
      <w:r w:rsidR="00CF0B66" w:rsidRPr="002F76C5">
        <w:rPr>
          <w:rFonts w:asciiTheme="majorBidi" w:hAnsiTheme="majorBidi" w:cstheme="majorBidi"/>
          <w:sz w:val="24"/>
          <w:szCs w:val="24"/>
        </w:rPr>
        <w:t>three in</w:t>
      </w:r>
      <w:r w:rsidRPr="002F76C5">
        <w:rPr>
          <w:rFonts w:asciiTheme="majorBidi" w:hAnsiTheme="majorBidi" w:cstheme="majorBidi"/>
          <w:sz w:val="24"/>
          <w:szCs w:val="24"/>
        </w:rPr>
        <w:t xml:space="preserve"> Iran, </w:t>
      </w:r>
      <w:r w:rsidR="00CF0B66" w:rsidRPr="002F76C5">
        <w:rPr>
          <w:rFonts w:asciiTheme="majorBidi" w:hAnsiTheme="majorBidi" w:cstheme="majorBidi"/>
          <w:sz w:val="24"/>
          <w:szCs w:val="24"/>
        </w:rPr>
        <w:t xml:space="preserve">two in </w:t>
      </w:r>
      <w:r w:rsidRPr="002F76C5">
        <w:rPr>
          <w:rFonts w:asciiTheme="majorBidi" w:hAnsiTheme="majorBidi" w:cstheme="majorBidi"/>
          <w:sz w:val="24"/>
          <w:szCs w:val="24"/>
        </w:rPr>
        <w:t xml:space="preserve">Turkey, and </w:t>
      </w:r>
      <w:r w:rsidR="00CF0B66" w:rsidRPr="002F76C5">
        <w:rPr>
          <w:rFonts w:asciiTheme="majorBidi" w:hAnsiTheme="majorBidi" w:cstheme="majorBidi"/>
          <w:sz w:val="24"/>
          <w:szCs w:val="24"/>
        </w:rPr>
        <w:t xml:space="preserve">one in </w:t>
      </w:r>
      <w:r w:rsidRPr="002F76C5">
        <w:rPr>
          <w:rFonts w:asciiTheme="majorBidi" w:hAnsiTheme="majorBidi" w:cstheme="majorBidi"/>
          <w:sz w:val="24"/>
          <w:szCs w:val="24"/>
        </w:rPr>
        <w:t>Iraq. Of these, 14 were open-label randomized controlled trials (77%)</w:t>
      </w:r>
      <w:r w:rsidR="001A13A4" w:rsidRPr="002F76C5">
        <w:rPr>
          <w:rFonts w:asciiTheme="majorBidi" w:hAnsiTheme="majorBidi" w:cstheme="majorBidi"/>
          <w:sz w:val="24"/>
          <w:szCs w:val="24"/>
        </w:rPr>
        <w:t xml:space="preserve"> and</w:t>
      </w:r>
      <w:r w:rsidRPr="002F76C5">
        <w:rPr>
          <w:rFonts w:asciiTheme="majorBidi" w:hAnsiTheme="majorBidi" w:cstheme="majorBidi"/>
          <w:sz w:val="24"/>
          <w:szCs w:val="24"/>
        </w:rPr>
        <w:t xml:space="preserve"> </w:t>
      </w:r>
      <w:r w:rsidR="001A13A4" w:rsidRPr="002F76C5">
        <w:rPr>
          <w:rFonts w:asciiTheme="majorBidi" w:hAnsiTheme="majorBidi" w:cstheme="majorBidi"/>
          <w:sz w:val="24"/>
          <w:szCs w:val="24"/>
        </w:rPr>
        <w:t>t</w:t>
      </w:r>
      <w:r w:rsidRPr="002F76C5">
        <w:rPr>
          <w:rFonts w:asciiTheme="majorBidi" w:hAnsiTheme="majorBidi" w:cstheme="majorBidi"/>
          <w:sz w:val="24"/>
          <w:szCs w:val="24"/>
        </w:rPr>
        <w:t xml:space="preserve">wo studies were single-arm trials. </w:t>
      </w:r>
      <w:r w:rsidR="001A13A4" w:rsidRPr="002F76C5">
        <w:rPr>
          <w:rFonts w:asciiTheme="majorBidi" w:hAnsiTheme="majorBidi" w:cstheme="majorBidi"/>
          <w:sz w:val="24"/>
          <w:szCs w:val="24"/>
        </w:rPr>
        <w:t>The total sample size w</w:t>
      </w:r>
      <w:r w:rsidR="005D7B79" w:rsidRPr="002F76C5">
        <w:rPr>
          <w:rFonts w:asciiTheme="majorBidi" w:hAnsiTheme="majorBidi" w:cstheme="majorBidi"/>
          <w:sz w:val="24"/>
          <w:szCs w:val="24"/>
        </w:rPr>
        <w:t>as</w:t>
      </w:r>
      <w:r w:rsidR="00891B91" w:rsidRPr="002F76C5">
        <w:rPr>
          <w:rFonts w:asciiTheme="majorBidi" w:hAnsiTheme="majorBidi" w:cstheme="majorBidi"/>
          <w:sz w:val="24"/>
          <w:szCs w:val="24"/>
        </w:rPr>
        <w:t xml:space="preserve"> </w:t>
      </w:r>
      <w:r w:rsidR="001A13A4" w:rsidRPr="002F76C5">
        <w:rPr>
          <w:rFonts w:asciiTheme="majorBidi" w:hAnsiTheme="majorBidi" w:cstheme="majorBidi"/>
          <w:sz w:val="24"/>
          <w:szCs w:val="24"/>
        </w:rPr>
        <w:t>1,446 participants</w:t>
      </w:r>
      <w:r w:rsidR="00891B91" w:rsidRPr="002F76C5">
        <w:rPr>
          <w:rFonts w:asciiTheme="majorBidi" w:hAnsiTheme="majorBidi" w:cstheme="majorBidi"/>
          <w:sz w:val="24"/>
          <w:szCs w:val="24"/>
        </w:rPr>
        <w:t xml:space="preserve">, </w:t>
      </w:r>
      <w:r w:rsidR="00B43723" w:rsidRPr="002F76C5">
        <w:rPr>
          <w:rFonts w:asciiTheme="majorBidi" w:hAnsiTheme="majorBidi" w:cstheme="majorBidi"/>
          <w:sz w:val="24"/>
          <w:szCs w:val="24"/>
        </w:rPr>
        <w:t>of which</w:t>
      </w:r>
      <w:r w:rsidR="00891B91" w:rsidRPr="002F76C5">
        <w:rPr>
          <w:rFonts w:asciiTheme="majorBidi" w:hAnsiTheme="majorBidi" w:cstheme="majorBidi"/>
          <w:sz w:val="24"/>
          <w:szCs w:val="24"/>
        </w:rPr>
        <w:t xml:space="preserve"> </w:t>
      </w:r>
      <w:r w:rsidRPr="002F76C5">
        <w:rPr>
          <w:rFonts w:asciiTheme="majorBidi" w:hAnsiTheme="majorBidi" w:cstheme="majorBidi"/>
          <w:sz w:val="24"/>
          <w:szCs w:val="24"/>
        </w:rPr>
        <w:t xml:space="preserve">55% received cupping (n = 797). The age ranged from </w:t>
      </w:r>
      <w:r w:rsidR="00D661CE" w:rsidRPr="002F76C5">
        <w:rPr>
          <w:rFonts w:asciiTheme="majorBidi" w:hAnsiTheme="majorBidi" w:cstheme="majorBidi"/>
          <w:sz w:val="24"/>
          <w:szCs w:val="24"/>
        </w:rPr>
        <w:t>18</w:t>
      </w:r>
      <w:r w:rsidRPr="002F76C5">
        <w:rPr>
          <w:rFonts w:asciiTheme="majorBidi" w:hAnsiTheme="majorBidi" w:cstheme="majorBidi"/>
          <w:sz w:val="24"/>
          <w:szCs w:val="24"/>
        </w:rPr>
        <w:t>-</w:t>
      </w:r>
      <w:r w:rsidR="00D661CE" w:rsidRPr="002F76C5">
        <w:rPr>
          <w:rFonts w:asciiTheme="majorBidi" w:hAnsiTheme="majorBidi" w:cstheme="majorBidi"/>
          <w:sz w:val="24"/>
          <w:szCs w:val="24"/>
        </w:rPr>
        <w:t>65</w:t>
      </w:r>
      <w:r w:rsidRPr="002F76C5">
        <w:rPr>
          <w:rFonts w:asciiTheme="majorBidi" w:hAnsiTheme="majorBidi" w:cstheme="majorBidi"/>
          <w:sz w:val="24"/>
          <w:szCs w:val="24"/>
        </w:rPr>
        <w:t xml:space="preserve"> years. </w:t>
      </w:r>
      <w:r w:rsidR="00891B91" w:rsidRPr="002F76C5">
        <w:rPr>
          <w:rFonts w:asciiTheme="majorBidi" w:hAnsiTheme="majorBidi" w:cstheme="majorBidi"/>
          <w:sz w:val="24"/>
          <w:szCs w:val="24"/>
        </w:rPr>
        <w:t xml:space="preserve">The duration of migraine diagnosis </w:t>
      </w:r>
      <w:r w:rsidR="00D661CE" w:rsidRPr="002F76C5">
        <w:rPr>
          <w:rFonts w:asciiTheme="majorBidi" w:hAnsiTheme="majorBidi" w:cstheme="majorBidi"/>
          <w:sz w:val="24"/>
          <w:szCs w:val="24"/>
        </w:rPr>
        <w:t>ranged from 0.5-16</w:t>
      </w:r>
      <w:r w:rsidR="00891B91" w:rsidRPr="002F76C5">
        <w:rPr>
          <w:rFonts w:asciiTheme="majorBidi" w:hAnsiTheme="majorBidi" w:cstheme="majorBidi"/>
          <w:sz w:val="24"/>
          <w:szCs w:val="24"/>
        </w:rPr>
        <w:t xml:space="preserve"> years. </w:t>
      </w:r>
      <w:r w:rsidRPr="002F76C5">
        <w:rPr>
          <w:rFonts w:asciiTheme="majorBidi" w:hAnsiTheme="majorBidi" w:cstheme="majorBidi"/>
          <w:sz w:val="24"/>
          <w:szCs w:val="24"/>
        </w:rPr>
        <w:t xml:space="preserve">The follow-up period varied between </w:t>
      </w:r>
      <w:r w:rsidR="00342875" w:rsidRPr="002F76C5">
        <w:rPr>
          <w:rFonts w:asciiTheme="majorBidi" w:hAnsiTheme="majorBidi" w:cstheme="majorBidi"/>
          <w:sz w:val="24"/>
          <w:szCs w:val="24"/>
        </w:rPr>
        <w:t>two</w:t>
      </w:r>
      <w:r w:rsidR="00D661CE" w:rsidRPr="002F76C5">
        <w:rPr>
          <w:rFonts w:asciiTheme="majorBidi" w:hAnsiTheme="majorBidi" w:cstheme="majorBidi"/>
          <w:sz w:val="24"/>
          <w:szCs w:val="24"/>
        </w:rPr>
        <w:t xml:space="preserve"> weeks </w:t>
      </w:r>
      <w:r w:rsidRPr="002F76C5">
        <w:rPr>
          <w:rFonts w:asciiTheme="majorBidi" w:hAnsiTheme="majorBidi" w:cstheme="majorBidi"/>
          <w:sz w:val="24"/>
          <w:szCs w:val="24"/>
        </w:rPr>
        <w:t>-</w:t>
      </w:r>
      <w:r w:rsidR="00342875" w:rsidRPr="002F76C5">
        <w:rPr>
          <w:rFonts w:asciiTheme="majorBidi" w:hAnsiTheme="majorBidi" w:cstheme="majorBidi"/>
          <w:sz w:val="24"/>
          <w:szCs w:val="24"/>
        </w:rPr>
        <w:t xml:space="preserve"> two</w:t>
      </w:r>
      <w:r w:rsidRPr="002F76C5">
        <w:rPr>
          <w:rFonts w:asciiTheme="majorBidi" w:hAnsiTheme="majorBidi" w:cstheme="majorBidi"/>
          <w:sz w:val="24"/>
          <w:szCs w:val="24"/>
        </w:rPr>
        <w:t xml:space="preserve"> </w:t>
      </w:r>
      <w:r w:rsidR="00D661CE" w:rsidRPr="002F76C5">
        <w:rPr>
          <w:rFonts w:asciiTheme="majorBidi" w:hAnsiTheme="majorBidi" w:cstheme="majorBidi"/>
          <w:sz w:val="24"/>
          <w:szCs w:val="24"/>
        </w:rPr>
        <w:t>years</w:t>
      </w:r>
      <w:r w:rsidRPr="002F76C5">
        <w:rPr>
          <w:rFonts w:asciiTheme="majorBidi" w:hAnsiTheme="majorBidi" w:cstheme="majorBidi"/>
          <w:sz w:val="24"/>
          <w:szCs w:val="24"/>
        </w:rPr>
        <w:t xml:space="preserve">. </w:t>
      </w:r>
      <w:r w:rsidR="00891B91" w:rsidRPr="002F76C5">
        <w:rPr>
          <w:rFonts w:asciiTheme="majorBidi" w:hAnsiTheme="majorBidi" w:cstheme="majorBidi"/>
          <w:sz w:val="24"/>
          <w:szCs w:val="24"/>
        </w:rPr>
        <w:t>Most</w:t>
      </w:r>
      <w:r w:rsidRPr="002F76C5">
        <w:rPr>
          <w:rFonts w:asciiTheme="majorBidi" w:hAnsiTheme="majorBidi" w:cstheme="majorBidi"/>
          <w:sz w:val="24"/>
          <w:szCs w:val="24"/>
        </w:rPr>
        <w:t xml:space="preserve"> studies did not report the type of migraine headache</w:t>
      </w:r>
      <w:r w:rsidR="000D1B82" w:rsidRPr="002F76C5">
        <w:rPr>
          <w:rFonts w:asciiTheme="majorBidi" w:hAnsiTheme="majorBidi" w:cstheme="majorBidi"/>
          <w:sz w:val="24"/>
          <w:szCs w:val="24"/>
        </w:rPr>
        <w:t xml:space="preserve"> </w:t>
      </w:r>
      <w:r w:rsidR="00523C67" w:rsidRPr="002F76C5">
        <w:rPr>
          <w:rFonts w:asciiTheme="majorBidi" w:hAnsiTheme="majorBidi" w:cstheme="majorBidi"/>
          <w:sz w:val="24"/>
          <w:szCs w:val="24"/>
        </w:rPr>
        <w:t>(table 1).</w:t>
      </w:r>
      <w:r w:rsidRPr="002F76C5">
        <w:rPr>
          <w:rFonts w:asciiTheme="majorBidi" w:hAnsiTheme="majorBidi" w:cstheme="majorBidi"/>
          <w:sz w:val="24"/>
          <w:szCs w:val="24"/>
        </w:rPr>
        <w:t xml:space="preserve"> </w:t>
      </w:r>
    </w:p>
    <w:p w14:paraId="544609C7" w14:textId="7C5C9FFA" w:rsidR="00523C67" w:rsidRPr="002F76C5" w:rsidRDefault="002F76C5" w:rsidP="00B60E99">
      <w:pPr>
        <w:pStyle w:val="ListParagraph"/>
        <w:numPr>
          <w:ilvl w:val="1"/>
          <w:numId w:val="2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523C67" w:rsidRPr="002F76C5">
        <w:rPr>
          <w:rFonts w:asciiTheme="majorBidi" w:hAnsiTheme="majorBidi" w:cstheme="majorBidi"/>
          <w:b/>
          <w:bCs/>
          <w:sz w:val="24"/>
          <w:szCs w:val="24"/>
        </w:rPr>
        <w:t>Description of cupping therapy:</w:t>
      </w:r>
    </w:p>
    <w:p w14:paraId="00A06EDB" w14:textId="41E93B1E" w:rsidR="00E70A2E" w:rsidRPr="002F76C5" w:rsidRDefault="00E70A2E" w:rsidP="00B60E99">
      <w:pPr>
        <w:spacing w:line="480" w:lineRule="auto"/>
        <w:jc w:val="both"/>
        <w:rPr>
          <w:rFonts w:asciiTheme="majorBidi" w:hAnsiTheme="majorBidi" w:cstheme="majorBidi"/>
          <w:sz w:val="24"/>
          <w:szCs w:val="24"/>
        </w:rPr>
      </w:pPr>
      <w:r w:rsidRPr="002F76C5">
        <w:rPr>
          <w:rFonts w:asciiTheme="majorBidi" w:hAnsiTheme="majorBidi" w:cstheme="majorBidi"/>
          <w:sz w:val="24"/>
          <w:szCs w:val="24"/>
        </w:rPr>
        <w:t xml:space="preserve">Wet cupping was used in 16 trials, whereas two trials used dry cupping. </w:t>
      </w:r>
      <w:r w:rsidR="00231C38" w:rsidRPr="002F76C5">
        <w:rPr>
          <w:rFonts w:asciiTheme="majorBidi" w:hAnsiTheme="majorBidi" w:cstheme="majorBidi"/>
          <w:sz w:val="24"/>
          <w:szCs w:val="24"/>
        </w:rPr>
        <w:t>Four</w:t>
      </w:r>
      <w:r w:rsidRPr="002F76C5">
        <w:rPr>
          <w:rFonts w:asciiTheme="majorBidi" w:hAnsiTheme="majorBidi" w:cstheme="majorBidi"/>
          <w:sz w:val="24"/>
          <w:szCs w:val="24"/>
        </w:rPr>
        <w:t xml:space="preserve"> studies used cupping as the only intervention</w:t>
      </w:r>
      <w:r w:rsidR="003615E5" w:rsidRPr="002F76C5">
        <w:rPr>
          <w:rFonts w:asciiTheme="majorBidi" w:hAnsiTheme="majorBidi" w:cstheme="majorBidi"/>
          <w:sz w:val="24"/>
          <w:szCs w:val="24"/>
        </w:rPr>
        <w:t xml:space="preserve"> (monotherapy).</w:t>
      </w:r>
      <w:r w:rsidRPr="002F76C5">
        <w:rPr>
          <w:rFonts w:asciiTheme="majorBidi" w:hAnsiTheme="majorBidi" w:cstheme="majorBidi"/>
          <w:sz w:val="24"/>
          <w:szCs w:val="24"/>
        </w:rPr>
        <w:t xml:space="preserve"> </w:t>
      </w:r>
      <w:r w:rsidR="003615E5" w:rsidRPr="002F76C5">
        <w:rPr>
          <w:rFonts w:asciiTheme="majorBidi" w:hAnsiTheme="majorBidi" w:cstheme="majorBidi"/>
          <w:sz w:val="24"/>
          <w:szCs w:val="24"/>
        </w:rPr>
        <w:t xml:space="preserve">The other </w:t>
      </w:r>
      <w:r w:rsidR="00523C67" w:rsidRPr="002F76C5">
        <w:rPr>
          <w:rFonts w:asciiTheme="majorBidi" w:hAnsiTheme="majorBidi" w:cstheme="majorBidi"/>
          <w:sz w:val="24"/>
          <w:szCs w:val="24"/>
        </w:rPr>
        <w:t>1</w:t>
      </w:r>
      <w:r w:rsidR="00231C38" w:rsidRPr="002F76C5">
        <w:rPr>
          <w:rFonts w:asciiTheme="majorBidi" w:hAnsiTheme="majorBidi" w:cstheme="majorBidi"/>
          <w:sz w:val="24"/>
          <w:szCs w:val="24"/>
        </w:rPr>
        <w:t>4</w:t>
      </w:r>
      <w:r w:rsidR="003615E5" w:rsidRPr="002F76C5">
        <w:rPr>
          <w:rFonts w:asciiTheme="majorBidi" w:hAnsiTheme="majorBidi" w:cstheme="majorBidi"/>
          <w:sz w:val="24"/>
          <w:szCs w:val="24"/>
        </w:rPr>
        <w:t xml:space="preserve"> trials used polytherapy;</w:t>
      </w:r>
      <w:r w:rsidR="00A212A4" w:rsidRPr="002F76C5">
        <w:rPr>
          <w:rFonts w:asciiTheme="majorBidi" w:hAnsiTheme="majorBidi" w:cstheme="majorBidi"/>
          <w:sz w:val="24"/>
          <w:szCs w:val="24"/>
        </w:rPr>
        <w:t xml:space="preserve"> </w:t>
      </w:r>
      <w:r w:rsidR="00231C38" w:rsidRPr="002F76C5">
        <w:rPr>
          <w:rFonts w:asciiTheme="majorBidi" w:hAnsiTheme="majorBidi" w:cstheme="majorBidi"/>
          <w:sz w:val="24"/>
          <w:szCs w:val="24"/>
        </w:rPr>
        <w:t>five combined cupping with conventional drugs, three</w:t>
      </w:r>
      <w:r w:rsidRPr="002F76C5">
        <w:rPr>
          <w:rFonts w:asciiTheme="majorBidi" w:hAnsiTheme="majorBidi" w:cstheme="majorBidi"/>
          <w:sz w:val="24"/>
          <w:szCs w:val="24"/>
        </w:rPr>
        <w:t xml:space="preserve"> combined cupping and collateral pricking, </w:t>
      </w:r>
      <w:r w:rsidR="00231C38" w:rsidRPr="002F76C5">
        <w:rPr>
          <w:rFonts w:asciiTheme="majorBidi" w:hAnsiTheme="majorBidi" w:cstheme="majorBidi"/>
          <w:sz w:val="24"/>
          <w:szCs w:val="24"/>
        </w:rPr>
        <w:t>two</w:t>
      </w:r>
      <w:r w:rsidRPr="002F76C5">
        <w:rPr>
          <w:rFonts w:asciiTheme="majorBidi" w:hAnsiTheme="majorBidi" w:cstheme="majorBidi"/>
          <w:sz w:val="24"/>
          <w:szCs w:val="24"/>
        </w:rPr>
        <w:t xml:space="preserve"> combined cupping with acupuncture, two studies combined cupping </w:t>
      </w:r>
      <w:r w:rsidR="00231C38" w:rsidRPr="002F76C5">
        <w:rPr>
          <w:rFonts w:asciiTheme="majorBidi" w:hAnsiTheme="majorBidi" w:cstheme="majorBidi"/>
          <w:sz w:val="24"/>
          <w:szCs w:val="24"/>
        </w:rPr>
        <w:t xml:space="preserve">with </w:t>
      </w:r>
      <w:r w:rsidRPr="002F76C5">
        <w:rPr>
          <w:rFonts w:asciiTheme="majorBidi" w:hAnsiTheme="majorBidi" w:cstheme="majorBidi"/>
          <w:sz w:val="24"/>
          <w:szCs w:val="24"/>
        </w:rPr>
        <w:t>collateral pricking and acupuncture</w:t>
      </w:r>
      <w:r w:rsidR="00231C38" w:rsidRPr="002F76C5">
        <w:rPr>
          <w:rFonts w:asciiTheme="majorBidi" w:hAnsiTheme="majorBidi" w:cstheme="majorBidi"/>
          <w:sz w:val="24"/>
          <w:szCs w:val="24"/>
        </w:rPr>
        <w:t>, one combined cupping with acupuncture and conventional drugs and one combined cupping with collateral pricking and conventional drugs</w:t>
      </w:r>
      <w:r w:rsidRPr="002F76C5">
        <w:rPr>
          <w:rFonts w:asciiTheme="majorBidi" w:hAnsiTheme="majorBidi" w:cstheme="majorBidi"/>
          <w:sz w:val="24"/>
          <w:szCs w:val="24"/>
        </w:rPr>
        <w:t>. There was no placebo used as a control arm. The control arm was the standard medication therapy in 1</w:t>
      </w:r>
      <w:r w:rsidR="00180CAF" w:rsidRPr="002F76C5">
        <w:rPr>
          <w:rFonts w:asciiTheme="majorBidi" w:hAnsiTheme="majorBidi" w:cstheme="majorBidi"/>
          <w:sz w:val="24"/>
          <w:szCs w:val="24"/>
        </w:rPr>
        <w:t>3</w:t>
      </w:r>
      <w:r w:rsidRPr="002F76C5">
        <w:rPr>
          <w:rFonts w:asciiTheme="majorBidi" w:hAnsiTheme="majorBidi" w:cstheme="majorBidi"/>
          <w:sz w:val="24"/>
          <w:szCs w:val="24"/>
        </w:rPr>
        <w:t xml:space="preserve"> </w:t>
      </w:r>
      <w:r w:rsidR="00B43723" w:rsidRPr="002F76C5">
        <w:rPr>
          <w:rFonts w:asciiTheme="majorBidi" w:hAnsiTheme="majorBidi" w:cstheme="majorBidi"/>
          <w:sz w:val="24"/>
          <w:szCs w:val="24"/>
        </w:rPr>
        <w:t>studies; of</w:t>
      </w:r>
      <w:r w:rsidR="00180CAF" w:rsidRPr="002F76C5">
        <w:rPr>
          <w:rFonts w:asciiTheme="majorBidi" w:hAnsiTheme="majorBidi" w:cstheme="majorBidi"/>
          <w:sz w:val="24"/>
          <w:szCs w:val="24"/>
        </w:rPr>
        <w:t xml:space="preserve"> which five studies used oral flunarizine, </w:t>
      </w:r>
      <w:r w:rsidR="00A212A4" w:rsidRPr="002F76C5">
        <w:rPr>
          <w:rFonts w:asciiTheme="majorBidi" w:hAnsiTheme="majorBidi" w:cstheme="majorBidi"/>
          <w:sz w:val="24"/>
          <w:szCs w:val="24"/>
        </w:rPr>
        <w:t>two studies used</w:t>
      </w:r>
      <w:r w:rsidRPr="002F76C5">
        <w:rPr>
          <w:rFonts w:asciiTheme="majorBidi" w:hAnsiTheme="majorBidi" w:cstheme="majorBidi"/>
          <w:sz w:val="24"/>
          <w:szCs w:val="24"/>
        </w:rPr>
        <w:t xml:space="preserve"> oral diclofenac sodium, </w:t>
      </w:r>
      <w:r w:rsidR="00A212A4" w:rsidRPr="002F76C5">
        <w:rPr>
          <w:rFonts w:asciiTheme="majorBidi" w:hAnsiTheme="majorBidi" w:cstheme="majorBidi"/>
          <w:sz w:val="24"/>
          <w:szCs w:val="24"/>
        </w:rPr>
        <w:t xml:space="preserve">one trial used </w:t>
      </w:r>
      <w:r w:rsidRPr="002F76C5">
        <w:rPr>
          <w:rFonts w:asciiTheme="majorBidi" w:hAnsiTheme="majorBidi" w:cstheme="majorBidi"/>
          <w:sz w:val="24"/>
          <w:szCs w:val="24"/>
        </w:rPr>
        <w:t xml:space="preserve">rizatriptan benzoate, </w:t>
      </w:r>
      <w:r w:rsidR="00A212A4" w:rsidRPr="002F76C5">
        <w:rPr>
          <w:rFonts w:asciiTheme="majorBidi" w:hAnsiTheme="majorBidi" w:cstheme="majorBidi"/>
          <w:sz w:val="24"/>
          <w:szCs w:val="24"/>
        </w:rPr>
        <w:t>and one study used</w:t>
      </w:r>
      <w:r w:rsidRPr="002F76C5">
        <w:rPr>
          <w:rFonts w:asciiTheme="majorBidi" w:hAnsiTheme="majorBidi" w:cstheme="majorBidi"/>
          <w:sz w:val="24"/>
          <w:szCs w:val="24"/>
        </w:rPr>
        <w:t xml:space="preserve"> combination therapy. </w:t>
      </w:r>
      <w:r w:rsidR="00A212A4" w:rsidRPr="002F76C5">
        <w:rPr>
          <w:rFonts w:asciiTheme="majorBidi" w:hAnsiTheme="majorBidi" w:cstheme="majorBidi"/>
          <w:sz w:val="24"/>
          <w:szCs w:val="24"/>
        </w:rPr>
        <w:t>On the other hand, f</w:t>
      </w:r>
      <w:r w:rsidRPr="002F76C5">
        <w:rPr>
          <w:rFonts w:asciiTheme="majorBidi" w:hAnsiTheme="majorBidi" w:cstheme="majorBidi"/>
          <w:sz w:val="24"/>
          <w:szCs w:val="24"/>
        </w:rPr>
        <w:t xml:space="preserve">our studies did not specify the drugs administered. Acupuncture was used as a control arm in </w:t>
      </w:r>
      <w:r w:rsidR="00180CAF" w:rsidRPr="002F76C5">
        <w:rPr>
          <w:rFonts w:asciiTheme="majorBidi" w:hAnsiTheme="majorBidi" w:cstheme="majorBidi"/>
          <w:sz w:val="24"/>
          <w:szCs w:val="24"/>
        </w:rPr>
        <w:t>three</w:t>
      </w:r>
      <w:r w:rsidRPr="002F76C5">
        <w:rPr>
          <w:rFonts w:asciiTheme="majorBidi" w:hAnsiTheme="majorBidi" w:cstheme="majorBidi"/>
          <w:sz w:val="24"/>
          <w:szCs w:val="24"/>
        </w:rPr>
        <w:t xml:space="preserve"> studies</w:t>
      </w:r>
      <w:r w:rsidR="00180CAF" w:rsidRPr="002F76C5">
        <w:rPr>
          <w:rFonts w:asciiTheme="majorBidi" w:hAnsiTheme="majorBidi" w:cstheme="majorBidi"/>
          <w:sz w:val="24"/>
          <w:szCs w:val="24"/>
        </w:rPr>
        <w:t>, while two studies had no data</w:t>
      </w:r>
      <w:r w:rsidR="0020561F" w:rsidRPr="002F76C5">
        <w:rPr>
          <w:rFonts w:asciiTheme="majorBidi" w:hAnsiTheme="majorBidi" w:cstheme="majorBidi"/>
          <w:sz w:val="24"/>
          <w:szCs w:val="24"/>
        </w:rPr>
        <w:t xml:space="preserve"> (table 1)</w:t>
      </w:r>
      <w:r w:rsidRPr="002F76C5">
        <w:rPr>
          <w:rFonts w:asciiTheme="majorBidi" w:hAnsiTheme="majorBidi" w:cstheme="majorBidi"/>
          <w:sz w:val="24"/>
          <w:szCs w:val="24"/>
        </w:rPr>
        <w:t xml:space="preserve">. </w:t>
      </w:r>
    </w:p>
    <w:p w14:paraId="70EED629" w14:textId="1E6428D4" w:rsidR="002B36CE" w:rsidRPr="002F76C5" w:rsidRDefault="00E70A2E" w:rsidP="00B60E99">
      <w:p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sz w:val="24"/>
          <w:szCs w:val="24"/>
        </w:rPr>
        <w:t xml:space="preserve">There were between 1-16 cupping sessions in the intervention arm, </w:t>
      </w:r>
      <w:r w:rsidR="00232A6A" w:rsidRPr="002F76C5">
        <w:rPr>
          <w:rFonts w:asciiTheme="majorBidi" w:hAnsiTheme="majorBidi" w:cstheme="majorBidi"/>
          <w:sz w:val="24"/>
          <w:szCs w:val="24"/>
        </w:rPr>
        <w:t>w</w:t>
      </w:r>
      <w:r w:rsidR="00342875" w:rsidRPr="002F76C5">
        <w:rPr>
          <w:rFonts w:asciiTheme="majorBidi" w:hAnsiTheme="majorBidi" w:cstheme="majorBidi"/>
          <w:sz w:val="24"/>
          <w:szCs w:val="24"/>
        </w:rPr>
        <w:t>ith</w:t>
      </w:r>
      <w:r w:rsidRPr="002F76C5">
        <w:rPr>
          <w:rFonts w:asciiTheme="majorBidi" w:hAnsiTheme="majorBidi" w:cstheme="majorBidi"/>
          <w:sz w:val="24"/>
          <w:szCs w:val="24"/>
        </w:rPr>
        <w:t xml:space="preserve"> one trial employing the intervention on an as-needed basis </w:t>
      </w:r>
      <w:r w:rsidR="00BB7AF2" w:rsidRPr="002F76C5">
        <w:rPr>
          <w:rFonts w:asciiTheme="majorBidi" w:hAnsiTheme="majorBidi" w:cstheme="majorBidi"/>
          <w:sz w:val="24"/>
          <w:szCs w:val="24"/>
        </w:rPr>
        <w:t>[33]</w:t>
      </w:r>
      <w:r w:rsidRPr="002F76C5">
        <w:rPr>
          <w:rFonts w:asciiTheme="majorBidi" w:hAnsiTheme="majorBidi" w:cstheme="majorBidi"/>
          <w:sz w:val="24"/>
          <w:szCs w:val="24"/>
        </w:rPr>
        <w:t xml:space="preserve"> and another trial not specifying the number of sessions </w:t>
      </w:r>
      <w:r w:rsidR="00BB7AF2" w:rsidRPr="002F76C5">
        <w:rPr>
          <w:rFonts w:asciiTheme="majorBidi" w:hAnsiTheme="majorBidi" w:cstheme="majorBidi"/>
          <w:sz w:val="24"/>
          <w:szCs w:val="24"/>
        </w:rPr>
        <w:t>[34]</w:t>
      </w:r>
      <w:r w:rsidRPr="002F76C5">
        <w:rPr>
          <w:rFonts w:asciiTheme="majorBidi" w:hAnsiTheme="majorBidi" w:cstheme="majorBidi"/>
          <w:sz w:val="24"/>
          <w:szCs w:val="24"/>
        </w:rPr>
        <w:t xml:space="preserve">. The session duration varied from 5-30 minutes, </w:t>
      </w:r>
      <w:r w:rsidR="000D0BE9" w:rsidRPr="002F76C5">
        <w:rPr>
          <w:rFonts w:asciiTheme="majorBidi" w:hAnsiTheme="majorBidi" w:cstheme="majorBidi"/>
          <w:sz w:val="24"/>
          <w:szCs w:val="24"/>
        </w:rPr>
        <w:t>while</w:t>
      </w:r>
      <w:r w:rsidRPr="002F76C5">
        <w:rPr>
          <w:rFonts w:asciiTheme="majorBidi" w:hAnsiTheme="majorBidi" w:cstheme="majorBidi"/>
          <w:sz w:val="24"/>
          <w:szCs w:val="24"/>
        </w:rPr>
        <w:t xml:space="preserve"> </w:t>
      </w:r>
      <w:r w:rsidR="00F66724" w:rsidRPr="002F76C5">
        <w:rPr>
          <w:rFonts w:asciiTheme="majorBidi" w:hAnsiTheme="majorBidi" w:cstheme="majorBidi"/>
          <w:sz w:val="24"/>
          <w:szCs w:val="24"/>
        </w:rPr>
        <w:t>five</w:t>
      </w:r>
      <w:r w:rsidRPr="002F76C5">
        <w:rPr>
          <w:rFonts w:asciiTheme="majorBidi" w:hAnsiTheme="majorBidi" w:cstheme="majorBidi"/>
          <w:sz w:val="24"/>
          <w:szCs w:val="24"/>
        </w:rPr>
        <w:t xml:space="preserve"> trials did not specify the duration</w:t>
      </w:r>
      <w:r w:rsidR="000D0BE9" w:rsidRPr="002F76C5">
        <w:rPr>
          <w:rFonts w:asciiTheme="majorBidi" w:hAnsiTheme="majorBidi" w:cstheme="majorBidi"/>
          <w:sz w:val="24"/>
          <w:szCs w:val="24"/>
        </w:rPr>
        <w:t xml:space="preserve"> of sessions</w:t>
      </w:r>
      <w:r w:rsidRPr="002F76C5">
        <w:rPr>
          <w:rFonts w:asciiTheme="majorBidi" w:hAnsiTheme="majorBidi" w:cstheme="majorBidi"/>
          <w:sz w:val="24"/>
          <w:szCs w:val="24"/>
        </w:rPr>
        <w:t xml:space="preserve">. Furthermore, the body areas subjected to cupping varied widely across trials, </w:t>
      </w:r>
      <w:r w:rsidR="000D0BE9" w:rsidRPr="002F76C5">
        <w:rPr>
          <w:rFonts w:asciiTheme="majorBidi" w:hAnsiTheme="majorBidi" w:cstheme="majorBidi"/>
          <w:sz w:val="24"/>
          <w:szCs w:val="24"/>
        </w:rPr>
        <w:t>rang</w:t>
      </w:r>
      <w:r w:rsidR="00342875" w:rsidRPr="002F76C5">
        <w:rPr>
          <w:rFonts w:asciiTheme="majorBidi" w:hAnsiTheme="majorBidi" w:cstheme="majorBidi"/>
          <w:sz w:val="24"/>
          <w:szCs w:val="24"/>
        </w:rPr>
        <w:t>ing</w:t>
      </w:r>
      <w:r w:rsidR="000D0BE9" w:rsidRPr="002F76C5">
        <w:rPr>
          <w:rFonts w:asciiTheme="majorBidi" w:hAnsiTheme="majorBidi" w:cstheme="majorBidi"/>
          <w:sz w:val="24"/>
          <w:szCs w:val="24"/>
        </w:rPr>
        <w:t xml:space="preserve"> from 1-8 points</w:t>
      </w:r>
      <w:r w:rsidR="00F66724" w:rsidRPr="002F76C5">
        <w:rPr>
          <w:rFonts w:asciiTheme="majorBidi" w:hAnsiTheme="majorBidi" w:cstheme="majorBidi"/>
          <w:sz w:val="24"/>
          <w:szCs w:val="24"/>
        </w:rPr>
        <w:t>.</w:t>
      </w:r>
      <w:r w:rsidR="000D0BE9" w:rsidRPr="002F76C5">
        <w:rPr>
          <w:rFonts w:asciiTheme="majorBidi" w:hAnsiTheme="majorBidi" w:cstheme="majorBidi"/>
          <w:sz w:val="24"/>
          <w:szCs w:val="24"/>
        </w:rPr>
        <w:t xml:space="preserve"> </w:t>
      </w:r>
      <w:r w:rsidR="00F66724" w:rsidRPr="002F76C5">
        <w:rPr>
          <w:rFonts w:asciiTheme="majorBidi" w:hAnsiTheme="majorBidi" w:cstheme="majorBidi"/>
          <w:sz w:val="24"/>
          <w:szCs w:val="24"/>
        </w:rPr>
        <w:t>Eight studies used only one point for cupping</w:t>
      </w:r>
      <w:r w:rsidR="00183B45" w:rsidRPr="002F76C5">
        <w:rPr>
          <w:rFonts w:asciiTheme="majorBidi" w:hAnsiTheme="majorBidi" w:cstheme="majorBidi"/>
          <w:sz w:val="24"/>
          <w:szCs w:val="24"/>
        </w:rPr>
        <w:t>; four used interscapular area, three used temples</w:t>
      </w:r>
      <w:r w:rsidR="00342875" w:rsidRPr="002F76C5">
        <w:rPr>
          <w:rFonts w:asciiTheme="majorBidi" w:hAnsiTheme="majorBidi" w:cstheme="majorBidi"/>
          <w:sz w:val="24"/>
          <w:szCs w:val="24"/>
        </w:rPr>
        <w:t>,</w:t>
      </w:r>
      <w:r w:rsidR="00183B45" w:rsidRPr="002F76C5">
        <w:rPr>
          <w:rFonts w:asciiTheme="majorBidi" w:hAnsiTheme="majorBidi" w:cstheme="majorBidi"/>
          <w:sz w:val="24"/>
          <w:szCs w:val="24"/>
        </w:rPr>
        <w:t xml:space="preserve"> and one used GB20 on the back of the neck. W</w:t>
      </w:r>
      <w:r w:rsidR="00F66724" w:rsidRPr="002F76C5">
        <w:rPr>
          <w:rFonts w:asciiTheme="majorBidi" w:hAnsiTheme="majorBidi" w:cstheme="majorBidi"/>
          <w:sz w:val="24"/>
          <w:szCs w:val="24"/>
        </w:rPr>
        <w:t>hile ten studies employed</w:t>
      </w:r>
      <w:r w:rsidRPr="002F76C5">
        <w:rPr>
          <w:rFonts w:asciiTheme="majorBidi" w:hAnsiTheme="majorBidi" w:cstheme="majorBidi"/>
          <w:sz w:val="24"/>
          <w:szCs w:val="24"/>
        </w:rPr>
        <w:t xml:space="preserve"> a combination of sites. </w:t>
      </w:r>
      <w:r w:rsidR="00392C0B" w:rsidRPr="002F76C5">
        <w:rPr>
          <w:rFonts w:asciiTheme="majorBidi" w:hAnsiTheme="majorBidi" w:cstheme="majorBidi"/>
          <w:color w:val="000000"/>
          <w:sz w:val="24"/>
          <w:szCs w:val="24"/>
          <w:shd w:val="clear" w:color="auto" w:fill="FFFFFF"/>
        </w:rPr>
        <w:t xml:space="preserve">The most frequent cupping point </w:t>
      </w:r>
      <w:r w:rsidR="00F66724" w:rsidRPr="002F76C5">
        <w:rPr>
          <w:rFonts w:asciiTheme="majorBidi" w:hAnsiTheme="majorBidi" w:cstheme="majorBidi"/>
          <w:color w:val="000000"/>
          <w:sz w:val="24"/>
          <w:szCs w:val="24"/>
          <w:shd w:val="clear" w:color="auto" w:fill="FFFFFF"/>
        </w:rPr>
        <w:t xml:space="preserve">used in </w:t>
      </w:r>
      <w:r w:rsidR="00183B45" w:rsidRPr="002F76C5">
        <w:rPr>
          <w:rFonts w:asciiTheme="majorBidi" w:hAnsiTheme="majorBidi" w:cstheme="majorBidi"/>
          <w:color w:val="000000"/>
          <w:sz w:val="24"/>
          <w:szCs w:val="24"/>
          <w:shd w:val="clear" w:color="auto" w:fill="FFFFFF"/>
        </w:rPr>
        <w:t>seven</w:t>
      </w:r>
      <w:r w:rsidR="00F66724" w:rsidRPr="002F76C5">
        <w:rPr>
          <w:rFonts w:asciiTheme="majorBidi" w:hAnsiTheme="majorBidi" w:cstheme="majorBidi"/>
          <w:color w:val="000000"/>
          <w:sz w:val="24"/>
          <w:szCs w:val="24"/>
          <w:shd w:val="clear" w:color="auto" w:fill="FFFFFF"/>
        </w:rPr>
        <w:t xml:space="preserve"> studies </w:t>
      </w:r>
      <w:r w:rsidR="00392C0B" w:rsidRPr="002F76C5">
        <w:rPr>
          <w:rFonts w:asciiTheme="majorBidi" w:hAnsiTheme="majorBidi" w:cstheme="majorBidi"/>
          <w:color w:val="000000"/>
          <w:sz w:val="24"/>
          <w:szCs w:val="24"/>
          <w:shd w:val="clear" w:color="auto" w:fill="FFFFFF"/>
        </w:rPr>
        <w:t xml:space="preserve">was EX-HN5 </w:t>
      </w:r>
      <w:r w:rsidR="00F66724" w:rsidRPr="002F76C5">
        <w:rPr>
          <w:rFonts w:asciiTheme="majorBidi" w:hAnsiTheme="majorBidi" w:cstheme="majorBidi"/>
          <w:color w:val="000000"/>
          <w:sz w:val="24"/>
          <w:szCs w:val="24"/>
          <w:shd w:val="clear" w:color="auto" w:fill="FFFFFF"/>
        </w:rPr>
        <w:t>on the temples</w:t>
      </w:r>
      <w:r w:rsidR="00392C0B" w:rsidRPr="002F76C5">
        <w:rPr>
          <w:rFonts w:asciiTheme="majorBidi" w:hAnsiTheme="majorBidi" w:cstheme="majorBidi"/>
          <w:color w:val="000000"/>
          <w:sz w:val="24"/>
          <w:szCs w:val="24"/>
          <w:shd w:val="clear" w:color="auto" w:fill="FFFFFF"/>
        </w:rPr>
        <w:t>.</w:t>
      </w:r>
      <w:r w:rsidR="002B36CE" w:rsidRPr="002F76C5">
        <w:rPr>
          <w:rFonts w:asciiTheme="majorBidi" w:hAnsiTheme="majorBidi" w:cstheme="majorBidi"/>
          <w:color w:val="000000"/>
          <w:sz w:val="24"/>
          <w:szCs w:val="24"/>
          <w:shd w:val="clear" w:color="auto" w:fill="FFFFFF"/>
        </w:rPr>
        <w:t xml:space="preserve"> The risk of adverse events </w:t>
      </w:r>
      <w:r w:rsidR="00B43723" w:rsidRPr="002F76C5">
        <w:rPr>
          <w:rFonts w:asciiTheme="majorBidi" w:hAnsiTheme="majorBidi" w:cstheme="majorBidi"/>
          <w:color w:val="000000"/>
          <w:sz w:val="24"/>
          <w:szCs w:val="24"/>
          <w:shd w:val="clear" w:color="auto" w:fill="FFFFFF"/>
        </w:rPr>
        <w:t>was rare</w:t>
      </w:r>
      <w:r w:rsidR="002B36CE" w:rsidRPr="002F76C5">
        <w:rPr>
          <w:rFonts w:asciiTheme="majorBidi" w:hAnsiTheme="majorBidi" w:cstheme="majorBidi"/>
          <w:color w:val="000000"/>
          <w:sz w:val="24"/>
          <w:szCs w:val="24"/>
          <w:shd w:val="clear" w:color="auto" w:fill="FFFFFF"/>
        </w:rPr>
        <w:t xml:space="preserve"> in patients receiving cupping therapy. Only </w:t>
      </w:r>
      <w:r w:rsidR="003F78ED" w:rsidRPr="002F76C5">
        <w:rPr>
          <w:rFonts w:asciiTheme="majorBidi" w:hAnsiTheme="majorBidi" w:cstheme="majorBidi"/>
          <w:color w:val="000000"/>
          <w:sz w:val="24"/>
          <w:szCs w:val="24"/>
          <w:shd w:val="clear" w:color="auto" w:fill="FFFFFF"/>
        </w:rPr>
        <w:t>two</w:t>
      </w:r>
      <w:r w:rsidR="002B36CE" w:rsidRPr="002F76C5">
        <w:rPr>
          <w:rFonts w:asciiTheme="majorBidi" w:hAnsiTheme="majorBidi" w:cstheme="majorBidi"/>
          <w:color w:val="000000"/>
          <w:sz w:val="24"/>
          <w:szCs w:val="24"/>
          <w:shd w:val="clear" w:color="auto" w:fill="FFFFFF"/>
        </w:rPr>
        <w:t xml:space="preserve"> studies recorded </w:t>
      </w:r>
      <w:r w:rsidR="00183B45" w:rsidRPr="002F76C5">
        <w:rPr>
          <w:rFonts w:asciiTheme="majorBidi" w:hAnsiTheme="majorBidi" w:cstheme="majorBidi"/>
          <w:color w:val="000000"/>
          <w:sz w:val="24"/>
          <w:szCs w:val="24"/>
          <w:shd w:val="clear" w:color="auto" w:fill="FFFFFF"/>
        </w:rPr>
        <w:t xml:space="preserve">mild </w:t>
      </w:r>
      <w:r w:rsidR="002B36CE" w:rsidRPr="002F76C5">
        <w:rPr>
          <w:rFonts w:asciiTheme="majorBidi" w:hAnsiTheme="majorBidi" w:cstheme="majorBidi"/>
          <w:color w:val="000000"/>
          <w:sz w:val="24"/>
          <w:szCs w:val="24"/>
          <w:shd w:val="clear" w:color="auto" w:fill="FFFFFF"/>
        </w:rPr>
        <w:t>adverse events</w:t>
      </w:r>
      <w:r w:rsidR="00342875" w:rsidRPr="002F76C5">
        <w:rPr>
          <w:rFonts w:asciiTheme="majorBidi" w:hAnsiTheme="majorBidi" w:cstheme="majorBidi"/>
          <w:color w:val="000000"/>
          <w:sz w:val="24"/>
          <w:szCs w:val="24"/>
          <w:shd w:val="clear" w:color="auto" w:fill="FFFFFF"/>
        </w:rPr>
        <w:t>:</w:t>
      </w:r>
      <w:r w:rsidR="002B36CE" w:rsidRPr="002F76C5">
        <w:rPr>
          <w:rFonts w:asciiTheme="majorBidi" w:hAnsiTheme="majorBidi" w:cstheme="majorBidi"/>
          <w:color w:val="000000"/>
          <w:sz w:val="24"/>
          <w:szCs w:val="24"/>
          <w:shd w:val="clear" w:color="auto" w:fill="FFFFFF"/>
        </w:rPr>
        <w:t xml:space="preserve"> one case of nausea and </w:t>
      </w:r>
      <w:r w:rsidR="003F78ED" w:rsidRPr="002F76C5">
        <w:rPr>
          <w:rFonts w:asciiTheme="majorBidi" w:hAnsiTheme="majorBidi" w:cstheme="majorBidi"/>
          <w:color w:val="000000"/>
          <w:sz w:val="24"/>
          <w:szCs w:val="24"/>
          <w:shd w:val="clear" w:color="auto" w:fill="FFFFFF"/>
        </w:rPr>
        <w:t>two</w:t>
      </w:r>
      <w:r w:rsidR="002B36CE" w:rsidRPr="002F76C5">
        <w:rPr>
          <w:rFonts w:asciiTheme="majorBidi" w:hAnsiTheme="majorBidi" w:cstheme="majorBidi"/>
          <w:color w:val="000000"/>
          <w:sz w:val="24"/>
          <w:szCs w:val="24"/>
          <w:shd w:val="clear" w:color="auto" w:fill="FFFFFF"/>
        </w:rPr>
        <w:t xml:space="preserve"> ca</w:t>
      </w:r>
      <w:r w:rsidR="003F78ED" w:rsidRPr="002F76C5">
        <w:rPr>
          <w:rFonts w:asciiTheme="majorBidi" w:hAnsiTheme="majorBidi" w:cstheme="majorBidi"/>
          <w:color w:val="000000"/>
          <w:sz w:val="24"/>
          <w:szCs w:val="24"/>
          <w:shd w:val="clear" w:color="auto" w:fill="FFFFFF"/>
        </w:rPr>
        <w:t>s</w:t>
      </w:r>
      <w:r w:rsidR="002B36CE" w:rsidRPr="002F76C5">
        <w:rPr>
          <w:rFonts w:asciiTheme="majorBidi" w:hAnsiTheme="majorBidi" w:cstheme="majorBidi"/>
          <w:color w:val="000000"/>
          <w:sz w:val="24"/>
          <w:szCs w:val="24"/>
          <w:shd w:val="clear" w:color="auto" w:fill="FFFFFF"/>
        </w:rPr>
        <w:t xml:space="preserve">es reported dizziness. </w:t>
      </w:r>
      <w:r w:rsidR="003F78ED" w:rsidRPr="002F76C5">
        <w:rPr>
          <w:rFonts w:asciiTheme="majorBidi" w:hAnsiTheme="majorBidi" w:cstheme="majorBidi"/>
          <w:color w:val="000000"/>
          <w:sz w:val="24"/>
          <w:szCs w:val="24"/>
          <w:shd w:val="clear" w:color="auto" w:fill="FFFFFF"/>
        </w:rPr>
        <w:t xml:space="preserve">These adverse events were </w:t>
      </w:r>
      <w:r w:rsidR="00B43723" w:rsidRPr="002F76C5">
        <w:rPr>
          <w:rFonts w:asciiTheme="majorBidi" w:hAnsiTheme="majorBidi" w:cstheme="majorBidi"/>
          <w:color w:val="000000"/>
          <w:sz w:val="24"/>
          <w:szCs w:val="24"/>
          <w:shd w:val="clear" w:color="auto" w:fill="FFFFFF"/>
        </w:rPr>
        <w:t>lower</w:t>
      </w:r>
      <w:r w:rsidR="003F78ED" w:rsidRPr="002F76C5">
        <w:rPr>
          <w:rFonts w:asciiTheme="majorBidi" w:hAnsiTheme="majorBidi" w:cstheme="majorBidi"/>
          <w:color w:val="000000"/>
          <w:sz w:val="24"/>
          <w:szCs w:val="24"/>
          <w:shd w:val="clear" w:color="auto" w:fill="FFFFFF"/>
        </w:rPr>
        <w:t xml:space="preserve"> than th</w:t>
      </w:r>
      <w:r w:rsidR="00342875" w:rsidRPr="002F76C5">
        <w:rPr>
          <w:rFonts w:asciiTheme="majorBidi" w:hAnsiTheme="majorBidi" w:cstheme="majorBidi"/>
          <w:color w:val="000000"/>
          <w:sz w:val="24"/>
          <w:szCs w:val="24"/>
          <w:shd w:val="clear" w:color="auto" w:fill="FFFFFF"/>
        </w:rPr>
        <w:t>ose</w:t>
      </w:r>
      <w:r w:rsidR="003F78ED" w:rsidRPr="002F76C5">
        <w:rPr>
          <w:rFonts w:asciiTheme="majorBidi" w:hAnsiTheme="majorBidi" w:cstheme="majorBidi"/>
          <w:color w:val="000000"/>
          <w:sz w:val="24"/>
          <w:szCs w:val="24"/>
          <w:shd w:val="clear" w:color="auto" w:fill="FFFFFF"/>
        </w:rPr>
        <w:t xml:space="preserve"> in the control group</w:t>
      </w:r>
      <w:r w:rsidR="00183B45" w:rsidRPr="002F76C5">
        <w:rPr>
          <w:rFonts w:asciiTheme="majorBidi" w:hAnsiTheme="majorBidi" w:cstheme="majorBidi"/>
          <w:color w:val="000000"/>
          <w:sz w:val="24"/>
          <w:szCs w:val="24"/>
          <w:shd w:val="clear" w:color="auto" w:fill="FFFFFF"/>
        </w:rPr>
        <w:t xml:space="preserve"> </w:t>
      </w:r>
      <w:r w:rsidR="00183B45" w:rsidRPr="002F76C5">
        <w:rPr>
          <w:rFonts w:asciiTheme="majorBidi" w:hAnsiTheme="majorBidi" w:cstheme="majorBidi"/>
          <w:sz w:val="24"/>
          <w:szCs w:val="24"/>
        </w:rPr>
        <w:t>(table 2)</w:t>
      </w:r>
      <w:r w:rsidR="003F78ED" w:rsidRPr="002F76C5">
        <w:rPr>
          <w:rFonts w:asciiTheme="majorBidi" w:hAnsiTheme="majorBidi" w:cstheme="majorBidi"/>
          <w:color w:val="000000"/>
          <w:sz w:val="24"/>
          <w:szCs w:val="24"/>
          <w:shd w:val="clear" w:color="auto" w:fill="FFFFFF"/>
        </w:rPr>
        <w:t>.</w:t>
      </w:r>
    </w:p>
    <w:p w14:paraId="59EBFE56" w14:textId="0838C683" w:rsidR="00B52AF5" w:rsidRPr="002F76C5" w:rsidRDefault="00020966" w:rsidP="00B60E99">
      <w:p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w:t>
      </w:r>
      <w:r w:rsidR="007329A2" w:rsidRPr="002F76C5">
        <w:rPr>
          <w:rFonts w:asciiTheme="majorBidi" w:hAnsiTheme="majorBidi" w:cstheme="majorBidi"/>
          <w:color w:val="000000"/>
          <w:sz w:val="24"/>
          <w:szCs w:val="24"/>
          <w:shd w:val="clear" w:color="auto" w:fill="FFFFFF"/>
        </w:rPr>
        <w:t xml:space="preserve">Overall, there was a significant improvement </w:t>
      </w:r>
      <w:r w:rsidR="00342875" w:rsidRPr="002F76C5">
        <w:rPr>
          <w:rFonts w:asciiTheme="majorBidi" w:hAnsiTheme="majorBidi" w:cstheme="majorBidi"/>
          <w:color w:val="000000"/>
          <w:sz w:val="24"/>
          <w:szCs w:val="24"/>
          <w:shd w:val="clear" w:color="auto" w:fill="FFFFFF"/>
        </w:rPr>
        <w:t>in</w:t>
      </w:r>
      <w:r w:rsidR="007329A2" w:rsidRPr="002F76C5">
        <w:rPr>
          <w:rFonts w:asciiTheme="majorBidi" w:hAnsiTheme="majorBidi" w:cstheme="majorBidi"/>
          <w:color w:val="000000"/>
          <w:sz w:val="24"/>
          <w:szCs w:val="24"/>
          <w:shd w:val="clear" w:color="auto" w:fill="FFFFFF"/>
        </w:rPr>
        <w:t xml:space="preserve"> 83% </w:t>
      </w:r>
      <w:r w:rsidR="00F91F8F" w:rsidRPr="002F76C5">
        <w:rPr>
          <w:rFonts w:asciiTheme="majorBidi" w:hAnsiTheme="majorBidi" w:cstheme="majorBidi"/>
          <w:color w:val="000000"/>
          <w:sz w:val="24"/>
          <w:szCs w:val="24"/>
          <w:shd w:val="clear" w:color="auto" w:fill="FFFFFF"/>
        </w:rPr>
        <w:t>of patients</w:t>
      </w:r>
      <w:r w:rsidR="007329A2" w:rsidRPr="002F76C5">
        <w:rPr>
          <w:rFonts w:asciiTheme="majorBidi" w:hAnsiTheme="majorBidi" w:cstheme="majorBidi"/>
          <w:color w:val="000000"/>
          <w:sz w:val="24"/>
          <w:szCs w:val="24"/>
          <w:shd w:val="clear" w:color="auto" w:fill="FFFFFF"/>
        </w:rPr>
        <w:t xml:space="preserve"> who underwent treatment compared to controls. Eleven studies reported successful migraine treatment. A subgroup analysis based on adjunctive therapy showed significant improvements with cupping alone and adjunctive treatments. Cupping alone achieved the greatest success. Dry cupping did not improve treatment success. </w:t>
      </w:r>
      <w:r w:rsidR="00813D31" w:rsidRPr="002F76C5">
        <w:rPr>
          <w:rFonts w:asciiTheme="majorBidi" w:hAnsiTheme="majorBidi" w:cstheme="majorBidi"/>
          <w:color w:val="000000"/>
          <w:sz w:val="24"/>
          <w:szCs w:val="24"/>
          <w:shd w:val="clear" w:color="auto" w:fill="FFFFFF"/>
        </w:rPr>
        <w:t>C</w:t>
      </w:r>
      <w:r w:rsidR="002772AA" w:rsidRPr="002F76C5">
        <w:rPr>
          <w:rFonts w:asciiTheme="majorBidi" w:hAnsiTheme="majorBidi" w:cstheme="majorBidi"/>
          <w:color w:val="000000"/>
          <w:sz w:val="24"/>
          <w:szCs w:val="24"/>
          <w:shd w:val="clear" w:color="auto" w:fill="FFFFFF"/>
        </w:rPr>
        <w:t>upping therapy achieved greater migraine pain reduction compared to the control</w:t>
      </w:r>
      <w:r w:rsidR="00342875" w:rsidRPr="002F76C5">
        <w:rPr>
          <w:rFonts w:asciiTheme="majorBidi" w:hAnsiTheme="majorBidi" w:cstheme="majorBidi"/>
          <w:color w:val="000000"/>
          <w:sz w:val="24"/>
          <w:szCs w:val="24"/>
          <w:shd w:val="clear" w:color="auto" w:fill="FFFFFF"/>
        </w:rPr>
        <w:t>.</w:t>
      </w:r>
      <w:r w:rsidR="002772AA" w:rsidRPr="002F76C5">
        <w:rPr>
          <w:rFonts w:asciiTheme="majorBidi" w:hAnsiTheme="majorBidi" w:cstheme="majorBidi"/>
          <w:color w:val="000000"/>
          <w:sz w:val="24"/>
          <w:szCs w:val="24"/>
          <w:shd w:val="clear" w:color="auto" w:fill="FFFFFF"/>
        </w:rPr>
        <w:t xml:space="preserve"> </w:t>
      </w:r>
      <w:r w:rsidR="00342875" w:rsidRPr="002F76C5">
        <w:rPr>
          <w:rFonts w:asciiTheme="majorBidi" w:hAnsiTheme="majorBidi" w:cstheme="majorBidi"/>
          <w:color w:val="000000"/>
          <w:sz w:val="24"/>
          <w:szCs w:val="24"/>
          <w:shd w:val="clear" w:color="auto" w:fill="FFFFFF"/>
        </w:rPr>
        <w:t>H</w:t>
      </w:r>
      <w:r w:rsidR="00B52AF5" w:rsidRPr="002F76C5">
        <w:rPr>
          <w:rFonts w:asciiTheme="majorBidi" w:hAnsiTheme="majorBidi" w:cstheme="majorBidi"/>
          <w:color w:val="000000"/>
          <w:sz w:val="24"/>
          <w:szCs w:val="24"/>
          <w:shd w:val="clear" w:color="auto" w:fill="FFFFFF"/>
        </w:rPr>
        <w:t xml:space="preserve">owever, adjunctive therapy with collateral pricking did not achieve </w:t>
      </w:r>
      <w:r w:rsidR="00342875" w:rsidRPr="002F76C5">
        <w:rPr>
          <w:rFonts w:asciiTheme="majorBidi" w:hAnsiTheme="majorBidi" w:cstheme="majorBidi"/>
          <w:color w:val="000000"/>
          <w:sz w:val="24"/>
          <w:szCs w:val="24"/>
          <w:shd w:val="clear" w:color="auto" w:fill="FFFFFF"/>
        </w:rPr>
        <w:t xml:space="preserve">a </w:t>
      </w:r>
      <w:r w:rsidR="00B52AF5" w:rsidRPr="002F76C5">
        <w:rPr>
          <w:rFonts w:asciiTheme="majorBidi" w:hAnsiTheme="majorBidi" w:cstheme="majorBidi"/>
          <w:color w:val="000000"/>
          <w:sz w:val="24"/>
          <w:szCs w:val="24"/>
          <w:shd w:val="clear" w:color="auto" w:fill="FFFFFF"/>
        </w:rPr>
        <w:t>significant reduction. Among other subgroups, one study found that the combination of cupping, collateral pricking, and acupuncture achieved the greatest pain reduction</w:t>
      </w:r>
      <w:r>
        <w:rPr>
          <w:rFonts w:asciiTheme="majorBidi" w:hAnsiTheme="majorBidi" w:cstheme="majorBidi"/>
          <w:color w:val="000000"/>
          <w:sz w:val="24"/>
          <w:szCs w:val="24"/>
          <w:shd w:val="clear" w:color="auto" w:fill="FFFFFF"/>
        </w:rPr>
        <w:t>”</w:t>
      </w:r>
      <w:r w:rsidR="00B52AF5" w:rsidRPr="002F76C5">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[55]</w:t>
      </w:r>
    </w:p>
    <w:p w14:paraId="7D6A0CAE" w14:textId="7FD23726" w:rsidR="002F76C5" w:rsidRPr="002F76C5" w:rsidRDefault="00B52AF5" w:rsidP="00B60E99">
      <w:pPr>
        <w:spacing w:line="480" w:lineRule="auto"/>
        <w:jc w:val="both"/>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Most included trials were of poor quality</w:t>
      </w:r>
      <w:r w:rsidR="00BC3D25" w:rsidRPr="002F76C5">
        <w:rPr>
          <w:rFonts w:asciiTheme="majorBidi" w:hAnsiTheme="majorBidi" w:cstheme="majorBidi"/>
          <w:color w:val="000000"/>
          <w:sz w:val="24"/>
          <w:szCs w:val="24"/>
          <w:shd w:val="clear" w:color="auto" w:fill="FFFFFF"/>
        </w:rPr>
        <w:t>.</w:t>
      </w:r>
      <w:r w:rsidRPr="002F76C5">
        <w:rPr>
          <w:rFonts w:asciiTheme="majorBidi" w:hAnsiTheme="majorBidi" w:cstheme="majorBidi"/>
          <w:color w:val="000000"/>
          <w:sz w:val="24"/>
          <w:szCs w:val="24"/>
          <w:shd w:val="clear" w:color="auto" w:fill="FFFFFF"/>
        </w:rPr>
        <w:t xml:space="preserve"> </w:t>
      </w:r>
      <w:r w:rsidR="006F523E" w:rsidRPr="002F76C5">
        <w:rPr>
          <w:rFonts w:asciiTheme="majorBidi" w:hAnsiTheme="majorBidi" w:cstheme="majorBidi"/>
          <w:color w:val="000000"/>
          <w:sz w:val="24"/>
          <w:szCs w:val="24"/>
          <w:shd w:val="clear" w:color="auto" w:fill="FFFFFF"/>
        </w:rPr>
        <w:t xml:space="preserve">The level of evidence for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xml:space="preserve"> in </w:t>
      </w:r>
      <w:r w:rsidR="00AA71D6" w:rsidRPr="002F76C5">
        <w:rPr>
          <w:rFonts w:asciiTheme="majorBidi" w:hAnsiTheme="majorBidi" w:cstheme="majorBidi"/>
          <w:color w:val="000000"/>
          <w:sz w:val="24"/>
          <w:szCs w:val="24"/>
          <w:shd w:val="clear" w:color="auto" w:fill="FFFFFF"/>
        </w:rPr>
        <w:t>T</w:t>
      </w:r>
      <w:r w:rsidR="0088676E" w:rsidRPr="002F76C5">
        <w:rPr>
          <w:rFonts w:asciiTheme="majorBidi" w:hAnsiTheme="majorBidi" w:cstheme="majorBidi"/>
          <w:color w:val="000000"/>
          <w:sz w:val="24"/>
          <w:szCs w:val="24"/>
          <w:shd w:val="clear" w:color="auto" w:fill="FFFFFF"/>
        </w:rPr>
        <w:t xml:space="preserve">raditional </w:t>
      </w:r>
      <w:r w:rsidR="00AA71D6" w:rsidRPr="002F76C5">
        <w:rPr>
          <w:rFonts w:asciiTheme="majorBidi" w:hAnsiTheme="majorBidi" w:cstheme="majorBidi"/>
          <w:color w:val="000000"/>
          <w:sz w:val="24"/>
          <w:szCs w:val="24"/>
          <w:shd w:val="clear" w:color="auto" w:fill="FFFFFF"/>
        </w:rPr>
        <w:t>Korean</w:t>
      </w:r>
      <w:r w:rsidR="0088676E" w:rsidRPr="002F76C5">
        <w:rPr>
          <w:rFonts w:asciiTheme="majorBidi" w:hAnsiTheme="majorBidi" w:cstheme="majorBidi"/>
          <w:color w:val="000000"/>
          <w:sz w:val="24"/>
          <w:szCs w:val="24"/>
          <w:shd w:val="clear" w:color="auto" w:fill="FFFFFF"/>
        </w:rPr>
        <w:t xml:space="preserve"> </w:t>
      </w:r>
      <w:r w:rsidR="00AA71D6" w:rsidRPr="002F76C5">
        <w:rPr>
          <w:rFonts w:asciiTheme="majorBidi" w:hAnsiTheme="majorBidi" w:cstheme="majorBidi"/>
          <w:color w:val="000000"/>
          <w:sz w:val="24"/>
          <w:szCs w:val="24"/>
          <w:shd w:val="clear" w:color="auto" w:fill="FFFFFF"/>
        </w:rPr>
        <w:t>M</w:t>
      </w:r>
      <w:r w:rsidR="0088676E" w:rsidRPr="002F76C5">
        <w:rPr>
          <w:rFonts w:asciiTheme="majorBidi" w:hAnsiTheme="majorBidi" w:cstheme="majorBidi"/>
          <w:color w:val="000000"/>
          <w:sz w:val="24"/>
          <w:szCs w:val="24"/>
          <w:shd w:val="clear" w:color="auto" w:fill="FFFFFF"/>
        </w:rPr>
        <w:t>edicine</w:t>
      </w:r>
      <w:r w:rsidR="006F523E" w:rsidRPr="002F76C5">
        <w:rPr>
          <w:rFonts w:asciiTheme="majorBidi" w:hAnsiTheme="majorBidi" w:cstheme="majorBidi"/>
          <w:color w:val="000000"/>
          <w:sz w:val="24"/>
          <w:szCs w:val="24"/>
          <w:shd w:val="clear" w:color="auto" w:fill="FFFFFF"/>
        </w:rPr>
        <w:t xml:space="preserve"> CPGs varied from “low” to “moderate,” which was downgraded due to risk of bias (RoB), imprecision, and/or inconsistency. The grades of recommendation for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xml:space="preserve"> ranged from “B” to “C,” suggesting that practitioners may not be confident in applying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The grading was influenced by factors including benefit-harm assessment, level of evidence, and/or availability in clinical practice.</w:t>
      </w:r>
      <w:r w:rsidR="0088676E" w:rsidRPr="002F76C5">
        <w:rPr>
          <w:rFonts w:asciiTheme="majorBidi" w:hAnsiTheme="majorBidi" w:cstheme="majorBidi"/>
          <w:color w:val="000000"/>
          <w:sz w:val="24"/>
          <w:szCs w:val="24"/>
          <w:shd w:val="clear" w:color="auto" w:fill="FFFFFF"/>
        </w:rPr>
        <w:t xml:space="preserve"> </w:t>
      </w:r>
      <w:r w:rsidR="006F523E" w:rsidRPr="002F76C5">
        <w:rPr>
          <w:rFonts w:asciiTheme="majorBidi" w:hAnsiTheme="majorBidi" w:cstheme="majorBidi"/>
          <w:color w:val="000000"/>
          <w:sz w:val="24"/>
          <w:szCs w:val="24"/>
          <w:shd w:val="clear" w:color="auto" w:fill="FFFFFF"/>
        </w:rPr>
        <w:t xml:space="preserve">The evidence rated as “moderate” level had been downgraded due to contributing factors such as imprecision, </w:t>
      </w:r>
      <w:r w:rsidR="009734EB" w:rsidRPr="002F76C5">
        <w:rPr>
          <w:rFonts w:asciiTheme="majorBidi" w:hAnsiTheme="majorBidi" w:cstheme="majorBidi"/>
          <w:color w:val="000000"/>
          <w:sz w:val="24"/>
          <w:szCs w:val="24"/>
          <w:shd w:val="clear" w:color="auto" w:fill="FFFFFF"/>
        </w:rPr>
        <w:t>risk of bias</w:t>
      </w:r>
      <w:r w:rsidR="006F523E" w:rsidRPr="002F76C5">
        <w:rPr>
          <w:rFonts w:asciiTheme="majorBidi" w:hAnsiTheme="majorBidi" w:cstheme="majorBidi"/>
          <w:color w:val="000000"/>
          <w:sz w:val="24"/>
          <w:szCs w:val="24"/>
          <w:shd w:val="clear" w:color="auto" w:fill="FFFFFF"/>
        </w:rPr>
        <w:t xml:space="preserve">, and inconsistency. Evidence appraised as “low” level was predominantly downgraded due to </w:t>
      </w:r>
      <w:r w:rsidR="00955DF6" w:rsidRPr="002F76C5">
        <w:rPr>
          <w:rFonts w:asciiTheme="majorBidi" w:hAnsiTheme="majorBidi" w:cstheme="majorBidi"/>
          <w:color w:val="000000"/>
          <w:sz w:val="24"/>
          <w:szCs w:val="24"/>
          <w:shd w:val="clear" w:color="auto" w:fill="FFFFFF"/>
        </w:rPr>
        <w:t xml:space="preserve">the </w:t>
      </w:r>
      <w:r w:rsidR="009734EB" w:rsidRPr="002F76C5">
        <w:rPr>
          <w:rFonts w:asciiTheme="majorBidi" w:hAnsiTheme="majorBidi" w:cstheme="majorBidi"/>
          <w:color w:val="000000"/>
          <w:sz w:val="24"/>
          <w:szCs w:val="24"/>
          <w:shd w:val="clear" w:color="auto" w:fill="FFFFFF"/>
        </w:rPr>
        <w:t>risk of bias</w:t>
      </w:r>
      <w:r w:rsidR="006F523E" w:rsidRPr="002F76C5">
        <w:rPr>
          <w:rFonts w:asciiTheme="majorBidi" w:hAnsiTheme="majorBidi" w:cstheme="majorBidi"/>
          <w:color w:val="000000"/>
          <w:sz w:val="24"/>
          <w:szCs w:val="24"/>
          <w:shd w:val="clear" w:color="auto" w:fill="FFFFFF"/>
        </w:rPr>
        <w:t xml:space="preserve"> and imprecision, with inconsistency occasionally serving as an additional contributing factor. Notably, there were no recommendations where the level of evidence was diminished due to indirectness or publication bias.</w:t>
      </w:r>
    </w:p>
    <w:p w14:paraId="550BB48D" w14:textId="6DF183C6" w:rsidR="009B655C" w:rsidRPr="002F76C5" w:rsidRDefault="009B655C" w:rsidP="00B60E99">
      <w:pPr>
        <w:pStyle w:val="ListParagraph"/>
        <w:numPr>
          <w:ilvl w:val="0"/>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Discussion:</w:t>
      </w:r>
    </w:p>
    <w:p w14:paraId="3D1A705F" w14:textId="4DC987A1" w:rsidR="009B655C" w:rsidRPr="002F76C5" w:rsidRDefault="009B655C" w:rsidP="00B60E99">
      <w:pPr>
        <w:spacing w:line="480" w:lineRule="auto"/>
        <w:jc w:val="both"/>
        <w:rPr>
          <w:rFonts w:asciiTheme="majorBidi" w:hAnsiTheme="majorBidi" w:cstheme="majorBidi"/>
          <w:color w:val="222222"/>
          <w:sz w:val="24"/>
          <w:szCs w:val="24"/>
          <w:shd w:val="clear" w:color="auto" w:fill="FFFFFF"/>
        </w:rPr>
      </w:pPr>
      <w:r w:rsidRPr="002F76C5">
        <w:rPr>
          <w:rFonts w:asciiTheme="majorBidi" w:hAnsiTheme="majorBidi" w:cstheme="majorBidi"/>
          <w:color w:val="222222"/>
          <w:sz w:val="24"/>
          <w:szCs w:val="24"/>
          <w:shd w:val="clear" w:color="auto" w:fill="FFFFFF"/>
        </w:rPr>
        <w:t xml:space="preserve">Migraine is a worldwide neurological disorder that adds substantially to the global burden of disease. Despite the existence of comprehensive diagnostic criteria and </w:t>
      </w:r>
      <w:r w:rsidRPr="002F76C5">
        <w:rPr>
          <w:rFonts w:asciiTheme="majorBidi" w:hAnsiTheme="majorBidi" w:cstheme="majorBidi"/>
          <w:color w:val="222222"/>
          <w:sz w:val="24"/>
          <w:szCs w:val="24"/>
          <w:shd w:val="clear" w:color="auto" w:fill="FFFFFF"/>
        </w:rPr>
        <w:lastRenderedPageBreak/>
        <w:t xml:space="preserve">multiple therapeutic options, diagnosis and clinical management of migraine remain suboptimal worldwide. This study was developed to provide generally applicable recommendations for using cupping therapy in </w:t>
      </w:r>
      <w:r w:rsidR="00955DF6" w:rsidRPr="002F76C5">
        <w:rPr>
          <w:rFonts w:asciiTheme="majorBidi" w:hAnsiTheme="majorBidi" w:cstheme="majorBidi"/>
          <w:color w:val="222222"/>
          <w:sz w:val="24"/>
          <w:szCs w:val="24"/>
          <w:shd w:val="clear" w:color="auto" w:fill="FFFFFF"/>
        </w:rPr>
        <w:t xml:space="preserve">migraine </w:t>
      </w:r>
      <w:r w:rsidRPr="002F76C5">
        <w:rPr>
          <w:rFonts w:asciiTheme="majorBidi" w:hAnsiTheme="majorBidi" w:cstheme="majorBidi"/>
          <w:color w:val="222222"/>
          <w:sz w:val="24"/>
          <w:szCs w:val="24"/>
          <w:shd w:val="clear" w:color="auto" w:fill="FFFFFF"/>
        </w:rPr>
        <w:t>management. The results are based on systematic reviews and meta-analys</w:t>
      </w:r>
      <w:r w:rsidR="00955DF6" w:rsidRPr="002F76C5">
        <w:rPr>
          <w:rFonts w:asciiTheme="majorBidi" w:hAnsiTheme="majorBidi" w:cstheme="majorBidi"/>
          <w:color w:val="222222"/>
          <w:sz w:val="24"/>
          <w:szCs w:val="24"/>
          <w:shd w:val="clear" w:color="auto" w:fill="FFFFFF"/>
        </w:rPr>
        <w:t>e</w:t>
      </w:r>
      <w:r w:rsidRPr="002F76C5">
        <w:rPr>
          <w:rFonts w:asciiTheme="majorBidi" w:hAnsiTheme="majorBidi" w:cstheme="majorBidi"/>
          <w:color w:val="222222"/>
          <w:sz w:val="24"/>
          <w:szCs w:val="24"/>
          <w:shd w:val="clear" w:color="auto" w:fill="FFFFFF"/>
        </w:rPr>
        <w:t>s of RCTs of cupping in migraine, published evidence</w:t>
      </w:r>
      <w:r w:rsidR="00955DF6" w:rsidRPr="002F76C5">
        <w:rPr>
          <w:rFonts w:asciiTheme="majorBidi" w:hAnsiTheme="majorBidi" w:cstheme="majorBidi"/>
          <w:color w:val="222222"/>
          <w:sz w:val="24"/>
          <w:szCs w:val="24"/>
          <w:shd w:val="clear" w:color="auto" w:fill="FFFFFF"/>
        </w:rPr>
        <w:t>,</w:t>
      </w:r>
      <w:r w:rsidRPr="002F76C5">
        <w:rPr>
          <w:rFonts w:asciiTheme="majorBidi" w:hAnsiTheme="majorBidi" w:cstheme="majorBidi"/>
          <w:color w:val="222222"/>
          <w:sz w:val="24"/>
          <w:szCs w:val="24"/>
          <w:shd w:val="clear" w:color="auto" w:fill="FFFFFF"/>
        </w:rPr>
        <w:t xml:space="preserve"> and recommendations of CPGs in Korea. </w:t>
      </w:r>
    </w:p>
    <w:p w14:paraId="3C63B50C" w14:textId="2E05E1F6" w:rsidR="00B00B2B" w:rsidRPr="002F76C5" w:rsidRDefault="00020966"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shd w:val="clear" w:color="auto" w:fill="FFFFFF"/>
        </w:rPr>
      </w:pPr>
      <w:r>
        <w:rPr>
          <w:rFonts w:asciiTheme="majorBidi" w:hAnsiTheme="majorBidi" w:cstheme="majorBidi"/>
        </w:rPr>
        <w:t>“</w:t>
      </w:r>
      <w:r w:rsidR="009B655C" w:rsidRPr="002F76C5">
        <w:rPr>
          <w:rFonts w:asciiTheme="majorBidi" w:hAnsiTheme="majorBidi" w:cstheme="majorBidi"/>
        </w:rPr>
        <w:t>Cupping therapy is an essential, widely implemented complementary and alternative therapeutic modality in the treat</w:t>
      </w:r>
      <w:r w:rsidR="009B655C" w:rsidRPr="002F76C5">
        <w:rPr>
          <w:rFonts w:asciiTheme="majorBidi" w:eastAsiaTheme="minorHAnsi" w:hAnsiTheme="majorBidi" w:cstheme="majorBidi"/>
        </w:rPr>
        <w:t>ment of migraine headaches. In Saudi Arabia</w:t>
      </w:r>
      <w:r w:rsidR="00955DF6" w:rsidRPr="002F76C5">
        <w:rPr>
          <w:rFonts w:asciiTheme="majorBidi" w:eastAsiaTheme="minorHAnsi" w:hAnsiTheme="majorBidi" w:cstheme="majorBidi"/>
        </w:rPr>
        <w:t>,</w:t>
      </w:r>
      <w:r w:rsidR="009B655C" w:rsidRPr="002F76C5">
        <w:rPr>
          <w:rFonts w:asciiTheme="majorBidi" w:hAnsiTheme="majorBidi" w:cstheme="majorBidi"/>
        </w:rPr>
        <w:t xml:space="preserve"> </w:t>
      </w:r>
      <w:r w:rsidR="004F3859" w:rsidRPr="002F76C5">
        <w:rPr>
          <w:rFonts w:asciiTheme="majorBidi" w:eastAsiaTheme="minorHAnsi" w:hAnsiTheme="majorBidi" w:cstheme="majorBidi"/>
        </w:rPr>
        <w:t>it is estimated that 40.0% of patients with primary headache disorders, including migraine, sought cupping therapy</w:t>
      </w:r>
      <w:r>
        <w:rPr>
          <w:rFonts w:asciiTheme="majorBidi" w:eastAsiaTheme="minorHAnsi" w:hAnsiTheme="majorBidi" w:cstheme="majorBidi"/>
        </w:rPr>
        <w:t>”</w:t>
      </w:r>
      <w:r w:rsidR="004F3859" w:rsidRPr="002F76C5">
        <w:rPr>
          <w:rFonts w:asciiTheme="majorBidi" w:eastAsiaTheme="minorHAnsi" w:hAnsiTheme="majorBidi" w:cstheme="majorBidi"/>
        </w:rPr>
        <w:t xml:space="preserve"> [51]. Nearly the same figure in</w:t>
      </w:r>
      <w:r w:rsidR="009B655C" w:rsidRPr="002F76C5">
        <w:rPr>
          <w:rFonts w:asciiTheme="majorBidi" w:hAnsiTheme="majorBidi" w:cstheme="majorBidi"/>
        </w:rPr>
        <w:t xml:space="preserve"> </w:t>
      </w:r>
      <w:r w:rsidR="009B655C" w:rsidRPr="002F76C5">
        <w:rPr>
          <w:rFonts w:asciiTheme="majorBidi" w:eastAsiaTheme="minorHAnsi" w:hAnsiTheme="majorBidi" w:cstheme="majorBidi"/>
        </w:rPr>
        <w:t xml:space="preserve">Kuwait, </w:t>
      </w:r>
      <w:r w:rsidR="004F3859" w:rsidRPr="002F76C5">
        <w:rPr>
          <w:rFonts w:asciiTheme="majorBidi" w:eastAsiaTheme="minorHAnsi" w:hAnsiTheme="majorBidi" w:cstheme="majorBidi"/>
        </w:rPr>
        <w:t xml:space="preserve">where </w:t>
      </w:r>
      <w:r w:rsidR="009B655C" w:rsidRPr="002F76C5">
        <w:rPr>
          <w:rFonts w:asciiTheme="majorBidi" w:eastAsiaTheme="minorHAnsi" w:hAnsiTheme="majorBidi" w:cstheme="majorBidi"/>
        </w:rPr>
        <w:t>47.3%</w:t>
      </w:r>
      <w:r w:rsidR="004F3859" w:rsidRPr="002F76C5">
        <w:rPr>
          <w:rFonts w:asciiTheme="majorBidi" w:eastAsiaTheme="minorHAnsi" w:hAnsiTheme="majorBidi" w:cstheme="majorBidi"/>
        </w:rPr>
        <w:t xml:space="preserve"> sought cupping therapy [</w:t>
      </w:r>
      <w:r w:rsidR="009B655C" w:rsidRPr="002F76C5">
        <w:rPr>
          <w:rFonts w:asciiTheme="majorBidi" w:eastAsiaTheme="minorHAnsi" w:hAnsiTheme="majorBidi" w:cstheme="majorBidi"/>
        </w:rPr>
        <w:t xml:space="preserve">52]. </w:t>
      </w:r>
      <w:r>
        <w:rPr>
          <w:rFonts w:asciiTheme="majorBidi" w:eastAsiaTheme="minorHAnsi" w:hAnsiTheme="majorBidi" w:cstheme="majorBidi"/>
        </w:rPr>
        <w:t>“</w:t>
      </w:r>
      <w:r w:rsidR="009B655C" w:rsidRPr="002F76C5">
        <w:rPr>
          <w:rFonts w:asciiTheme="majorBidi" w:hAnsiTheme="majorBidi" w:cstheme="majorBidi"/>
          <w:color w:val="000000"/>
          <w:shd w:val="clear" w:color="auto" w:fill="FFFFFF"/>
        </w:rPr>
        <w:t>Cupping therapy has potential benefits for several types of pain, hypertension, herpes zoster, migraine and cough</w:t>
      </w:r>
      <w:r>
        <w:rPr>
          <w:rFonts w:asciiTheme="majorBidi" w:hAnsiTheme="majorBidi" w:cstheme="majorBidi"/>
          <w:color w:val="000000"/>
          <w:shd w:val="clear" w:color="auto" w:fill="FFFFFF"/>
        </w:rPr>
        <w:t>”</w:t>
      </w:r>
      <w:r w:rsidR="009B655C" w:rsidRPr="002F76C5">
        <w:rPr>
          <w:rFonts w:asciiTheme="majorBidi" w:hAnsiTheme="majorBidi" w:cstheme="majorBidi"/>
          <w:color w:val="000000"/>
          <w:shd w:val="clear" w:color="auto" w:fill="FFFFFF"/>
        </w:rPr>
        <w:t xml:space="preserve"> [30,53,54]. </w:t>
      </w:r>
    </w:p>
    <w:p w14:paraId="14E0F1FF" w14:textId="5FBDCC23" w:rsidR="00B00B2B"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This study included three systematic reviews incorporat</w:t>
      </w:r>
      <w:r w:rsidR="00955DF6" w:rsidRPr="002F76C5">
        <w:rPr>
          <w:rFonts w:asciiTheme="majorBidi" w:hAnsiTheme="majorBidi" w:cstheme="majorBidi"/>
        </w:rPr>
        <w:t>ing</w:t>
      </w:r>
      <w:r w:rsidRPr="002F76C5">
        <w:rPr>
          <w:rFonts w:asciiTheme="majorBidi" w:hAnsiTheme="majorBidi" w:cstheme="majorBidi"/>
        </w:rPr>
        <w:t xml:space="preserve"> 18 clinical trials to assess the therapeutic benefits of cupping therapy in migraine treatment</w:t>
      </w:r>
      <w:r w:rsidR="00955DF6" w:rsidRPr="002F76C5">
        <w:rPr>
          <w:rFonts w:asciiTheme="majorBidi" w:hAnsiTheme="majorBidi" w:cstheme="majorBidi"/>
        </w:rPr>
        <w:t>,</w:t>
      </w:r>
      <w:r w:rsidRPr="002F76C5">
        <w:rPr>
          <w:rFonts w:asciiTheme="majorBidi" w:hAnsiTheme="majorBidi" w:cstheme="majorBidi"/>
        </w:rPr>
        <w:t xml:space="preserve"> in addition to clinical practice guidelines of Korea for cupping therapy in migraine. Our study found significant treatment success with cupping therapy compared to controls. The benefits appeared to be significant only with the wet cupping technique. Cupping therapy significantly reduced pain intensity</w:t>
      </w:r>
      <w:r w:rsidR="004F3859" w:rsidRPr="002F76C5">
        <w:rPr>
          <w:rFonts w:asciiTheme="majorBidi" w:hAnsiTheme="majorBidi" w:cstheme="majorBidi"/>
        </w:rPr>
        <w:t>,</w:t>
      </w:r>
      <w:r w:rsidRPr="002F76C5">
        <w:rPr>
          <w:rFonts w:asciiTheme="majorBidi" w:hAnsiTheme="majorBidi" w:cstheme="majorBidi"/>
        </w:rPr>
        <w:t xml:space="preserve"> however, adding acupuncture or collateral pricking did not improve overall treatment success compared to cupping alone. </w:t>
      </w:r>
    </w:p>
    <w:p w14:paraId="2EB4E958" w14:textId="70C881ED" w:rsidR="00B00B2B"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The first systematic review [55] evaluates the effectiveness of cupping for migraine headaches, involv</w:t>
      </w:r>
      <w:r w:rsidR="00955DF6" w:rsidRPr="002F76C5">
        <w:rPr>
          <w:rFonts w:asciiTheme="majorBidi" w:hAnsiTheme="majorBidi" w:cstheme="majorBidi"/>
        </w:rPr>
        <w:t>ing</w:t>
      </w:r>
      <w:r w:rsidRPr="002F76C5">
        <w:rPr>
          <w:rFonts w:asciiTheme="majorBidi" w:hAnsiTheme="majorBidi" w:cstheme="majorBidi"/>
        </w:rPr>
        <w:t xml:space="preserve"> 1,446 participants. The second systematic review by Seo et al. [56] </w:t>
      </w:r>
      <w:r w:rsidR="00CB1169" w:rsidRPr="002F76C5">
        <w:rPr>
          <w:rFonts w:asciiTheme="majorBidi" w:hAnsiTheme="majorBidi" w:cstheme="majorBidi"/>
        </w:rPr>
        <w:t xml:space="preserve">evaluated </w:t>
      </w:r>
      <w:r w:rsidRPr="002F76C5">
        <w:rPr>
          <w:rFonts w:asciiTheme="majorBidi" w:hAnsiTheme="majorBidi" w:cstheme="majorBidi"/>
        </w:rPr>
        <w:t>the efficacy of cupping therapy for migraines involv</w:t>
      </w:r>
      <w:r w:rsidR="00955DF6" w:rsidRPr="002F76C5">
        <w:rPr>
          <w:rFonts w:asciiTheme="majorBidi" w:hAnsiTheme="majorBidi" w:cstheme="majorBidi"/>
        </w:rPr>
        <w:t>ing</w:t>
      </w:r>
      <w:r w:rsidRPr="002F76C5">
        <w:rPr>
          <w:rFonts w:asciiTheme="majorBidi" w:hAnsiTheme="majorBidi" w:cstheme="majorBidi"/>
        </w:rPr>
        <w:t xml:space="preserve"> six RCTs and 510 participants. Similarly, Dong et al. [57] evaluated </w:t>
      </w:r>
      <w:r w:rsidR="00020966">
        <w:rPr>
          <w:rFonts w:asciiTheme="majorBidi" w:hAnsiTheme="majorBidi" w:cstheme="majorBidi"/>
        </w:rPr>
        <w:t>“</w:t>
      </w:r>
      <w:r w:rsidRPr="002F76C5">
        <w:rPr>
          <w:rFonts w:asciiTheme="majorBidi" w:hAnsiTheme="majorBidi" w:cstheme="majorBidi"/>
        </w:rPr>
        <w:t xml:space="preserve">the role of wet cupping </w:t>
      </w:r>
      <w:r w:rsidR="00955DF6" w:rsidRPr="002F76C5">
        <w:rPr>
          <w:rFonts w:asciiTheme="majorBidi" w:hAnsiTheme="majorBidi" w:cstheme="majorBidi"/>
        </w:rPr>
        <w:t>in</w:t>
      </w:r>
      <w:r w:rsidRPr="002F76C5">
        <w:rPr>
          <w:rFonts w:asciiTheme="majorBidi" w:hAnsiTheme="majorBidi" w:cstheme="majorBidi"/>
        </w:rPr>
        <w:t xml:space="preserve"> treating primary migraine disorders, such as tension-type, migraine, and trigeminal neuralgia. Both studies reported a significant reduction in pain among patients receiving </w:t>
      </w:r>
      <w:r w:rsidRPr="002F76C5">
        <w:rPr>
          <w:rFonts w:asciiTheme="majorBidi" w:hAnsiTheme="majorBidi" w:cstheme="majorBidi"/>
        </w:rPr>
        <w:lastRenderedPageBreak/>
        <w:t>cupping therapy plus drugs</w:t>
      </w:r>
      <w:r w:rsidR="00CB1169" w:rsidRPr="002F76C5">
        <w:rPr>
          <w:rFonts w:asciiTheme="majorBidi" w:hAnsiTheme="majorBidi" w:cstheme="majorBidi"/>
        </w:rPr>
        <w:t>,</w:t>
      </w:r>
      <w:r w:rsidRPr="002F76C5">
        <w:rPr>
          <w:rFonts w:asciiTheme="majorBidi" w:hAnsiTheme="majorBidi" w:cstheme="majorBidi"/>
        </w:rPr>
        <w:t xml:space="preserve"> compared to </w:t>
      </w:r>
      <w:r w:rsidR="00CB1169" w:rsidRPr="002F76C5">
        <w:rPr>
          <w:rFonts w:asciiTheme="majorBidi" w:hAnsiTheme="majorBidi" w:cstheme="majorBidi"/>
        </w:rPr>
        <w:t xml:space="preserve">using </w:t>
      </w:r>
      <w:r w:rsidRPr="002F76C5">
        <w:rPr>
          <w:rFonts w:asciiTheme="majorBidi" w:hAnsiTheme="majorBidi" w:cstheme="majorBidi"/>
        </w:rPr>
        <w:t>drugs alone</w:t>
      </w:r>
      <w:r w:rsidR="00955DF6" w:rsidRPr="002F76C5">
        <w:rPr>
          <w:rFonts w:asciiTheme="majorBidi" w:hAnsiTheme="majorBidi" w:cstheme="majorBidi"/>
        </w:rPr>
        <w:t>,</w:t>
      </w:r>
      <w:r w:rsidRPr="002F76C5">
        <w:rPr>
          <w:rFonts w:asciiTheme="majorBidi" w:hAnsiTheme="majorBidi" w:cstheme="majorBidi"/>
        </w:rPr>
        <w:t xml:space="preserve"> and significant pain reduction with cupping and acupuncture compared to acupuncture alone.</w:t>
      </w:r>
      <w:r w:rsidR="00B00B2B" w:rsidRPr="002F76C5">
        <w:rPr>
          <w:rFonts w:asciiTheme="majorBidi" w:hAnsiTheme="majorBidi" w:cstheme="majorBidi"/>
        </w:rPr>
        <w:t xml:space="preserve"> </w:t>
      </w:r>
      <w:r w:rsidRPr="002F76C5">
        <w:rPr>
          <w:rFonts w:asciiTheme="majorBidi" w:hAnsiTheme="majorBidi" w:cstheme="majorBidi"/>
        </w:rPr>
        <w:t>Furthermore, Dong et al. reported no significant difference in pain reduction with cupping alone compared to drugs. The included studies were generally limited in reporting the impact of cupping therapy on quality of life (QoL) among migraine patients. The QoL based on the migraine disability scale (MIDAS) was derived from only two trials, which contradicted each other</w:t>
      </w:r>
      <w:r w:rsidR="00020966">
        <w:rPr>
          <w:rFonts w:asciiTheme="majorBidi" w:hAnsiTheme="majorBidi" w:cstheme="majorBidi"/>
        </w:rPr>
        <w:t>”</w:t>
      </w:r>
      <w:r w:rsidRPr="002F76C5">
        <w:rPr>
          <w:rFonts w:asciiTheme="majorBidi" w:hAnsiTheme="majorBidi" w:cstheme="majorBidi"/>
        </w:rPr>
        <w:t xml:space="preserve"> [46,48]. So</w:t>
      </w:r>
      <w:r w:rsidR="00B00B2B" w:rsidRPr="002F76C5">
        <w:rPr>
          <w:rFonts w:asciiTheme="majorBidi" w:hAnsiTheme="majorBidi" w:cstheme="majorBidi"/>
        </w:rPr>
        <w:t>,</w:t>
      </w:r>
      <w:r w:rsidRPr="002F76C5">
        <w:rPr>
          <w:rFonts w:asciiTheme="majorBidi" w:hAnsiTheme="majorBidi" w:cstheme="majorBidi"/>
        </w:rPr>
        <w:t xml:space="preserve"> it is not evaluated in </w:t>
      </w:r>
      <w:r w:rsidR="00CB1169" w:rsidRPr="002F76C5">
        <w:rPr>
          <w:rFonts w:asciiTheme="majorBidi" w:hAnsiTheme="majorBidi" w:cstheme="majorBidi"/>
        </w:rPr>
        <w:t xml:space="preserve">this </w:t>
      </w:r>
      <w:r w:rsidRPr="002F76C5">
        <w:rPr>
          <w:rFonts w:asciiTheme="majorBidi" w:hAnsiTheme="majorBidi" w:cstheme="majorBidi"/>
        </w:rPr>
        <w:t xml:space="preserve">study. </w:t>
      </w:r>
    </w:p>
    <w:p w14:paraId="567BA49C" w14:textId="2ED8F755" w:rsidR="007E3239" w:rsidRPr="002F76C5" w:rsidRDefault="00CB1169"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 xml:space="preserve">The study </w:t>
      </w:r>
      <w:r w:rsidR="009B655C" w:rsidRPr="002F76C5">
        <w:rPr>
          <w:rFonts w:asciiTheme="majorBidi" w:hAnsiTheme="majorBidi" w:cstheme="majorBidi"/>
        </w:rPr>
        <w:t>found a significant difference in the AE</w:t>
      </w:r>
      <w:r w:rsidR="007E3239" w:rsidRPr="002F76C5">
        <w:rPr>
          <w:rFonts w:asciiTheme="majorBidi" w:hAnsiTheme="majorBidi" w:cstheme="majorBidi"/>
        </w:rPr>
        <w:t>s</w:t>
      </w:r>
      <w:r w:rsidR="009B655C" w:rsidRPr="002F76C5">
        <w:rPr>
          <w:rFonts w:asciiTheme="majorBidi" w:hAnsiTheme="majorBidi" w:cstheme="majorBidi"/>
        </w:rPr>
        <w:t xml:space="preserve"> risk, favoring cupping therapy. This contradicted the work of Dong et al. [57], which reported insignificant differences in AE risks (RR = 1.33). This difference was because our study analyzed trials specifically focusing on migraines. In contrast, Dong et al. [57] included other primary headache disorders, notably tension</w:t>
      </w:r>
      <w:r w:rsidR="00955DF6" w:rsidRPr="002F76C5">
        <w:rPr>
          <w:rFonts w:asciiTheme="majorBidi" w:hAnsiTheme="majorBidi" w:cstheme="majorBidi"/>
        </w:rPr>
        <w:t>-</w:t>
      </w:r>
      <w:r w:rsidR="009B655C" w:rsidRPr="002F76C5">
        <w:rPr>
          <w:rFonts w:asciiTheme="majorBidi" w:hAnsiTheme="majorBidi" w:cstheme="majorBidi"/>
        </w:rPr>
        <w:t xml:space="preserve">type headaches, in their analysis. In </w:t>
      </w:r>
      <w:r w:rsidRPr="002F76C5">
        <w:rPr>
          <w:rFonts w:asciiTheme="majorBidi" w:hAnsiTheme="majorBidi" w:cstheme="majorBidi"/>
        </w:rPr>
        <w:t xml:space="preserve">this </w:t>
      </w:r>
      <w:r w:rsidR="009B655C" w:rsidRPr="002F76C5">
        <w:rPr>
          <w:rFonts w:asciiTheme="majorBidi" w:hAnsiTheme="majorBidi" w:cstheme="majorBidi"/>
        </w:rPr>
        <w:t xml:space="preserve">study, despite the significant treatment success and reduction of pain achieved by combining cupping therapy with acupuncture, the addition of collateral pricking was not associated with substantial improvements in pain reduction. The role of collateral pricking in treating migraines has not been previously evaluated. </w:t>
      </w:r>
    </w:p>
    <w:p w14:paraId="4ECCF6B2" w14:textId="7AA9F25A" w:rsidR="007E3239"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shd w:val="clear" w:color="auto" w:fill="FFFFFF"/>
        </w:rPr>
      </w:pPr>
      <w:r w:rsidRPr="002F76C5">
        <w:rPr>
          <w:rFonts w:asciiTheme="majorBidi" w:hAnsiTheme="majorBidi" w:cstheme="majorBidi"/>
          <w:color w:val="000000"/>
          <w:shd w:val="clear" w:color="auto" w:fill="FFFFFF"/>
        </w:rPr>
        <w:t>Due to the different control treatment</w:t>
      </w:r>
      <w:r w:rsidR="00955DF6" w:rsidRPr="002F76C5">
        <w:rPr>
          <w:rFonts w:asciiTheme="majorBidi" w:hAnsiTheme="majorBidi" w:cstheme="majorBidi"/>
          <w:color w:val="000000"/>
          <w:shd w:val="clear" w:color="auto" w:fill="FFFFFF"/>
        </w:rPr>
        <w:t>s</w:t>
      </w:r>
      <w:r w:rsidRPr="002F76C5">
        <w:rPr>
          <w:rFonts w:asciiTheme="majorBidi" w:hAnsiTheme="majorBidi" w:cstheme="majorBidi"/>
          <w:color w:val="000000"/>
          <w:shd w:val="clear" w:color="auto" w:fill="FFFFFF"/>
        </w:rPr>
        <w:t xml:space="preserve"> and the insufficient number of studies, the studies were analyzed qualitatively in the wet cupping versus drugs group and wet cupping plus drugs versus drugs. The results of each study showed that wet cupping was more effective in the reduction of headache intensity than drugs. Quantitative synthesis was impossible because of inconsistent outcome measurements. Similarly, the results showed that wet cupping accompanied by drugs significantly improved symptoms of migraine. The quality of the level of evidence was low in the wet cupping versus drugs group and dry cupping plus acupuncture versus acupuncture group. </w:t>
      </w:r>
      <w:r w:rsidRPr="002F76C5">
        <w:rPr>
          <w:rFonts w:asciiTheme="majorBidi" w:hAnsiTheme="majorBidi" w:cstheme="majorBidi"/>
          <w:color w:val="000000"/>
          <w:shd w:val="clear" w:color="auto" w:fill="FFFFFF"/>
        </w:rPr>
        <w:lastRenderedPageBreak/>
        <w:t xml:space="preserve">Although there were a few reports of adverse events among the included studies, it was possible to suggest that the cupping therapy was a safe treatment because the adverse reaction was less than </w:t>
      </w:r>
      <w:r w:rsidR="00C91645" w:rsidRPr="002F76C5">
        <w:rPr>
          <w:rFonts w:asciiTheme="majorBidi" w:hAnsiTheme="majorBidi" w:cstheme="majorBidi"/>
          <w:color w:val="000000"/>
          <w:shd w:val="clear" w:color="auto" w:fill="FFFFFF"/>
        </w:rPr>
        <w:t xml:space="preserve">the </w:t>
      </w:r>
      <w:r w:rsidRPr="002F76C5">
        <w:rPr>
          <w:rFonts w:asciiTheme="majorBidi" w:hAnsiTheme="majorBidi" w:cstheme="majorBidi"/>
          <w:color w:val="000000"/>
          <w:shd w:val="clear" w:color="auto" w:fill="FFFFFF"/>
        </w:rPr>
        <w:t xml:space="preserve">drugs in </w:t>
      </w:r>
      <w:r w:rsidR="00C91645" w:rsidRPr="002F76C5">
        <w:rPr>
          <w:rFonts w:asciiTheme="majorBidi" w:hAnsiTheme="majorBidi" w:cstheme="majorBidi"/>
          <w:color w:val="000000"/>
          <w:shd w:val="clear" w:color="auto" w:fill="FFFFFF"/>
        </w:rPr>
        <w:t xml:space="preserve">the </w:t>
      </w:r>
      <w:r w:rsidRPr="002F76C5">
        <w:rPr>
          <w:rFonts w:asciiTheme="majorBidi" w:hAnsiTheme="majorBidi" w:cstheme="majorBidi"/>
          <w:color w:val="000000"/>
          <w:shd w:val="clear" w:color="auto" w:fill="FFFFFF"/>
        </w:rPr>
        <w:t>included studies.</w:t>
      </w:r>
    </w:p>
    <w:p w14:paraId="6ED70AD2" w14:textId="0D5DEC8C" w:rsidR="007E3239"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 xml:space="preserve">One major challenge in implementing cupping as an evidence-based practice is the uniformly low methodological quality of </w:t>
      </w:r>
      <w:r w:rsidR="00C91645" w:rsidRPr="002F76C5">
        <w:rPr>
          <w:rFonts w:asciiTheme="majorBidi" w:hAnsiTheme="majorBidi" w:cstheme="majorBidi"/>
        </w:rPr>
        <w:t xml:space="preserve">the </w:t>
      </w:r>
      <w:r w:rsidRPr="002F76C5">
        <w:rPr>
          <w:rFonts w:asciiTheme="majorBidi" w:hAnsiTheme="majorBidi" w:cstheme="majorBidi"/>
        </w:rPr>
        <w:t xml:space="preserve">published trials. This was reported in all studies assessing the risks and benefits of cupping, including </w:t>
      </w:r>
      <w:r w:rsidR="00C91645" w:rsidRPr="002F76C5">
        <w:rPr>
          <w:rFonts w:asciiTheme="majorBidi" w:hAnsiTheme="majorBidi" w:cstheme="majorBidi"/>
        </w:rPr>
        <w:t xml:space="preserve">the </w:t>
      </w:r>
      <w:r w:rsidRPr="002F76C5">
        <w:rPr>
          <w:rFonts w:asciiTheme="majorBidi" w:hAnsiTheme="majorBidi" w:cstheme="majorBidi"/>
        </w:rPr>
        <w:t xml:space="preserve">study of Seo et al. [56], Dong et al. [57], and Liu et al. [58], which focused on primary headache disorders. Our study similarly found that none of the available pooled studies were of good quality. Consequently, this phenomenon limits the certainty of cupping as an effective treatment method for migraines. </w:t>
      </w:r>
      <w:r w:rsidR="00020966">
        <w:rPr>
          <w:rFonts w:asciiTheme="majorBidi" w:hAnsiTheme="majorBidi" w:cstheme="majorBidi"/>
        </w:rPr>
        <w:t>“</w:t>
      </w:r>
      <w:r w:rsidRPr="002F76C5">
        <w:rPr>
          <w:rFonts w:asciiTheme="majorBidi" w:hAnsiTheme="majorBidi" w:cstheme="majorBidi"/>
        </w:rPr>
        <w:t>There are limited preceding systematic reviews assessing the efficacy and safety of cupping therapy that include an evaluation of the evidence level. However, some evidence-based studies that assessed the evidence for cupping therapy align with the findings of this current review, which identified “low” to “moderate” levels of evidence</w:t>
      </w:r>
      <w:r w:rsidR="00020966">
        <w:rPr>
          <w:rFonts w:asciiTheme="majorBidi" w:hAnsiTheme="majorBidi" w:cstheme="majorBidi"/>
        </w:rPr>
        <w:t>”</w:t>
      </w:r>
      <w:r w:rsidRPr="002F76C5">
        <w:rPr>
          <w:rFonts w:asciiTheme="majorBidi" w:hAnsiTheme="majorBidi" w:cstheme="majorBidi"/>
        </w:rPr>
        <w:t xml:space="preserve"> [59,60]. </w:t>
      </w:r>
    </w:p>
    <w:p w14:paraId="6313715D" w14:textId="631C9977" w:rsidR="007E3239" w:rsidRPr="002F76C5" w:rsidRDefault="00020966"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Pr>
          <w:rFonts w:asciiTheme="majorBidi" w:hAnsiTheme="majorBidi" w:cstheme="majorBidi"/>
        </w:rPr>
        <w:t>“</w:t>
      </w:r>
      <w:r w:rsidR="009B655C" w:rsidRPr="002F76C5">
        <w:rPr>
          <w:rFonts w:asciiTheme="majorBidi" w:hAnsiTheme="majorBidi" w:cstheme="majorBidi"/>
        </w:rPr>
        <w:t>It is essential to be transparent in the reasoning used to support the grade of recommendations. In the manual for developing standard CPGs in TKM, it is advised that benefits and harms, level of evidence, clinical applicability, medical cost, and patient preferences need to be comprehensively evaluated</w:t>
      </w:r>
      <w:r>
        <w:rPr>
          <w:rFonts w:asciiTheme="majorBidi" w:hAnsiTheme="majorBidi" w:cstheme="majorBidi"/>
        </w:rPr>
        <w:t>”</w:t>
      </w:r>
      <w:r w:rsidR="009B655C" w:rsidRPr="002F76C5">
        <w:rPr>
          <w:rFonts w:asciiTheme="majorBidi" w:hAnsiTheme="majorBidi" w:cstheme="majorBidi"/>
        </w:rPr>
        <w:t xml:space="preserve"> [30,61]. </w:t>
      </w:r>
      <w:r>
        <w:rPr>
          <w:rFonts w:asciiTheme="majorBidi" w:hAnsiTheme="majorBidi" w:cstheme="majorBidi"/>
        </w:rPr>
        <w:t>“</w:t>
      </w:r>
      <w:r w:rsidR="009B655C" w:rsidRPr="002F76C5">
        <w:rPr>
          <w:rFonts w:asciiTheme="majorBidi" w:hAnsiTheme="majorBidi" w:cstheme="majorBidi"/>
        </w:rPr>
        <w:t>While most of the trials included in this study have adequately assessed the level of evidence and clinical effectiveness, other criteria have not been sufficiently assessed. Considering that many RCTs have not adequately reported analysis of safety outcomes, the safety assessments for cupping therapy require more attention</w:t>
      </w:r>
      <w:r>
        <w:rPr>
          <w:rFonts w:asciiTheme="majorBidi" w:hAnsiTheme="majorBidi" w:cstheme="majorBidi"/>
        </w:rPr>
        <w:t>”</w:t>
      </w:r>
      <w:r w:rsidR="00F432D6">
        <w:rPr>
          <w:rFonts w:asciiTheme="majorBidi" w:hAnsiTheme="majorBidi" w:cstheme="majorBidi"/>
        </w:rPr>
        <w:t xml:space="preserve"> [62, 63]</w:t>
      </w:r>
      <w:r w:rsidR="009B655C" w:rsidRPr="002F76C5">
        <w:rPr>
          <w:rFonts w:asciiTheme="majorBidi" w:hAnsiTheme="majorBidi" w:cstheme="majorBidi"/>
        </w:rPr>
        <w:t xml:space="preserve">. </w:t>
      </w:r>
    </w:p>
    <w:p w14:paraId="4904535A" w14:textId="14090459" w:rsidR="007E3239"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 xml:space="preserve">The primary strength of this current study is that this is the first review to evaluate the evidence and recommendations for cupping therapy, based on the most recent </w:t>
      </w:r>
      <w:r w:rsidRPr="002F76C5">
        <w:rPr>
          <w:rFonts w:asciiTheme="majorBidi" w:hAnsiTheme="majorBidi" w:cstheme="majorBidi"/>
        </w:rPr>
        <w:lastRenderedPageBreak/>
        <w:t>systematic reviews and up-to-date CPGs published in Korea. This study systematically categorized and analyzed the evidence underlying recommendation</w:t>
      </w:r>
      <w:r w:rsidR="00C91645" w:rsidRPr="002F76C5">
        <w:rPr>
          <w:rFonts w:asciiTheme="majorBidi" w:hAnsiTheme="majorBidi" w:cstheme="majorBidi"/>
        </w:rPr>
        <w:t>s</w:t>
      </w:r>
      <w:r w:rsidRPr="002F76C5">
        <w:rPr>
          <w:rFonts w:asciiTheme="majorBidi" w:hAnsiTheme="majorBidi" w:cstheme="majorBidi"/>
        </w:rPr>
        <w:t xml:space="preserve"> to guide the direction of future research and suggest how recommendations could be refined.</w:t>
      </w:r>
    </w:p>
    <w:p w14:paraId="032C96FF" w14:textId="2BACE79A" w:rsidR="00D37ACA" w:rsidRPr="002F76C5" w:rsidRDefault="009B655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rPr>
        <w:t>The limitations of this study are as follows: (</w:t>
      </w:r>
      <w:r w:rsidRPr="00D942F1">
        <w:rPr>
          <w:rFonts w:asciiTheme="majorBidi" w:hAnsiTheme="majorBidi" w:cstheme="majorBidi"/>
          <w:highlight w:val="yellow"/>
        </w:rPr>
        <w:t xml:space="preserve">1) </w:t>
      </w:r>
      <w:r w:rsidR="00D942F1" w:rsidRPr="00D942F1">
        <w:rPr>
          <w:rFonts w:asciiTheme="majorBidi" w:hAnsiTheme="majorBidi" w:cstheme="majorBidi"/>
          <w:highlight w:val="yellow"/>
        </w:rPr>
        <w:t>Difficulty of blindness and placebo in clinical trials of cupping research.</w:t>
      </w:r>
      <w:r w:rsidR="00D942F1">
        <w:rPr>
          <w:rFonts w:asciiTheme="majorBidi" w:hAnsiTheme="majorBidi" w:cstheme="majorBidi"/>
        </w:rPr>
        <w:t xml:space="preserve"> (2) </w:t>
      </w:r>
      <w:r w:rsidRPr="002F76C5">
        <w:rPr>
          <w:rFonts w:asciiTheme="majorBidi" w:hAnsiTheme="majorBidi" w:cstheme="majorBidi"/>
        </w:rPr>
        <w:t>It does not handle patient data directly, nor does it conduct systematic review</w:t>
      </w:r>
      <w:r w:rsidR="00C91645" w:rsidRPr="002F76C5">
        <w:rPr>
          <w:rFonts w:asciiTheme="majorBidi" w:hAnsiTheme="majorBidi" w:cstheme="majorBidi"/>
        </w:rPr>
        <w:t>s</w:t>
      </w:r>
      <w:r w:rsidRPr="002F76C5">
        <w:rPr>
          <w:rFonts w:asciiTheme="majorBidi" w:hAnsiTheme="majorBidi" w:cstheme="majorBidi"/>
        </w:rPr>
        <w:t xml:space="preserve"> and meta-analyses used to develop CPGs. (</w:t>
      </w:r>
      <w:r w:rsidR="00D942F1">
        <w:rPr>
          <w:rFonts w:asciiTheme="majorBidi" w:hAnsiTheme="majorBidi" w:cstheme="majorBidi"/>
        </w:rPr>
        <w:t>3</w:t>
      </w:r>
      <w:r w:rsidRPr="002F76C5">
        <w:rPr>
          <w:rFonts w:asciiTheme="majorBidi" w:hAnsiTheme="majorBidi" w:cstheme="majorBidi"/>
        </w:rPr>
        <w:t>) The research methodology for systematic reviews used in this study is also potentially contentious, suggesting that further research is needed to refine reproducible methodologies. (</w:t>
      </w:r>
      <w:r w:rsidR="00D942F1">
        <w:rPr>
          <w:rFonts w:asciiTheme="majorBidi" w:hAnsiTheme="majorBidi" w:cstheme="majorBidi"/>
        </w:rPr>
        <w:t>4</w:t>
      </w:r>
      <w:r w:rsidRPr="002F76C5">
        <w:rPr>
          <w:rFonts w:asciiTheme="majorBidi" w:hAnsiTheme="majorBidi" w:cstheme="majorBidi"/>
        </w:rPr>
        <w:t xml:space="preserve">) The development of CPGs is still in progress, meaning that the findings reported in this study may change according to the recommendations in systematic reviews and CPGs that will be published in the future. </w:t>
      </w:r>
    </w:p>
    <w:p w14:paraId="6DC29EC9" w14:textId="195867FF" w:rsidR="00D37ACA" w:rsidRPr="002F76C5" w:rsidRDefault="009B655C" w:rsidP="00B60E99">
      <w:pPr>
        <w:pStyle w:val="c-article-referencestext"/>
        <w:numPr>
          <w:ilvl w:val="0"/>
          <w:numId w:val="2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b/>
          <w:bCs/>
        </w:rPr>
      </w:pPr>
      <w:r w:rsidRPr="002F76C5">
        <w:rPr>
          <w:rFonts w:asciiTheme="majorBidi" w:hAnsiTheme="majorBidi" w:cstheme="majorBidi"/>
          <w:b/>
          <w:bCs/>
        </w:rPr>
        <w:t>Conclusion:</w:t>
      </w:r>
    </w:p>
    <w:p w14:paraId="37B45A70" w14:textId="5A1BF455" w:rsidR="008E788C" w:rsidRPr="001822DB" w:rsidRDefault="009B655C" w:rsidP="001822DB">
      <w:pPr>
        <w:pStyle w:val="c-article-referencestext"/>
        <w:pBdr>
          <w:bottom w:val="single" w:sz="6" w:space="12" w:color="D5D5D5"/>
        </w:pBdr>
        <w:shd w:val="clear" w:color="auto" w:fill="FFFFFF"/>
        <w:spacing w:before="0" w:beforeAutospacing="0" w:after="240" w:afterAutospacing="0" w:line="480" w:lineRule="auto"/>
        <w:jc w:val="both"/>
        <w:rPr>
          <w:rFonts w:asciiTheme="majorBidi" w:hAnsiTheme="majorBidi" w:cstheme="majorBidi"/>
        </w:rPr>
      </w:pPr>
      <w:r w:rsidRPr="002F76C5">
        <w:rPr>
          <w:rFonts w:asciiTheme="majorBidi" w:hAnsiTheme="majorBidi" w:cstheme="majorBidi"/>
          <w:color w:val="212121"/>
        </w:rPr>
        <w:t xml:space="preserve">Wet cupping therapy is </w:t>
      </w:r>
      <w:r w:rsidR="00C91645" w:rsidRPr="002F76C5">
        <w:rPr>
          <w:rFonts w:asciiTheme="majorBidi" w:hAnsiTheme="majorBidi" w:cstheme="majorBidi"/>
          <w:color w:val="212121"/>
        </w:rPr>
        <w:t xml:space="preserve">an </w:t>
      </w:r>
      <w:r w:rsidRPr="002F76C5">
        <w:rPr>
          <w:rFonts w:asciiTheme="majorBidi" w:hAnsiTheme="majorBidi" w:cstheme="majorBidi"/>
          <w:color w:val="212121"/>
        </w:rPr>
        <w:t>effective treatment for migraine either alone or better in combination with conventional drugs</w:t>
      </w:r>
      <w:r w:rsidRPr="002F76C5">
        <w:rPr>
          <w:rFonts w:asciiTheme="majorBidi" w:hAnsiTheme="majorBidi" w:cstheme="majorBidi"/>
        </w:rPr>
        <w:t xml:space="preserve">. Dry cupping in combination with acupuncture is also effective in migraine. Further high-quality studies are required to elevate the level of evidence. Adding cupping therapy to the guidelines </w:t>
      </w:r>
      <w:r w:rsidR="00C91645" w:rsidRPr="002F76C5">
        <w:rPr>
          <w:rFonts w:asciiTheme="majorBidi" w:hAnsiTheme="majorBidi" w:cstheme="majorBidi"/>
        </w:rPr>
        <w:t>for</w:t>
      </w:r>
      <w:r w:rsidRPr="002F76C5">
        <w:rPr>
          <w:rFonts w:asciiTheme="majorBidi" w:hAnsiTheme="majorBidi" w:cstheme="majorBidi"/>
        </w:rPr>
        <w:t xml:space="preserve"> </w:t>
      </w:r>
      <w:r w:rsidR="00C91645" w:rsidRPr="002F76C5">
        <w:rPr>
          <w:rFonts w:asciiTheme="majorBidi" w:hAnsiTheme="majorBidi" w:cstheme="majorBidi"/>
        </w:rPr>
        <w:t xml:space="preserve">the </w:t>
      </w:r>
      <w:r w:rsidRPr="002F76C5">
        <w:rPr>
          <w:rFonts w:asciiTheme="majorBidi" w:hAnsiTheme="majorBidi" w:cstheme="majorBidi"/>
        </w:rPr>
        <w:t>treatment of migraine headache</w:t>
      </w:r>
      <w:r w:rsidR="00C91645" w:rsidRPr="002F76C5">
        <w:rPr>
          <w:rFonts w:asciiTheme="majorBidi" w:hAnsiTheme="majorBidi" w:cstheme="majorBidi"/>
        </w:rPr>
        <w:t>s</w:t>
      </w:r>
      <w:r w:rsidRPr="002F76C5">
        <w:rPr>
          <w:rFonts w:asciiTheme="majorBidi" w:hAnsiTheme="majorBidi" w:cstheme="majorBidi"/>
        </w:rPr>
        <w:t xml:space="preserve"> is mandatory. This study represented a significant step toward understanding the evidence and recommendations for cupping therapy within the CPGs in migraine, highlighting the need for enhanced quality and transparency in cupping therapy research. It sets the foundations for future studies to build upon and ultimately advance the integration of cupping therapy into evidence-based clinical practice.</w:t>
      </w:r>
    </w:p>
    <w:p w14:paraId="54CA2BA7" w14:textId="77777777" w:rsidR="00907607" w:rsidRDefault="00907607" w:rsidP="00907607">
      <w:pPr>
        <w:rPr>
          <w:highlight w:val="yellow"/>
        </w:rPr>
      </w:pPr>
      <w:r>
        <w:rPr>
          <w:highlight w:val="yellow"/>
        </w:rPr>
        <w:t>Disclaimer (Artificial intelligence)</w:t>
      </w:r>
    </w:p>
    <w:p w14:paraId="6AF996BC" w14:textId="77777777" w:rsidR="00907607" w:rsidRDefault="00907607" w:rsidP="00907607">
      <w:pPr>
        <w:rPr>
          <w:highlight w:val="yellow"/>
        </w:rPr>
      </w:pPr>
      <w:r>
        <w:rPr>
          <w:highlight w:val="yellow"/>
        </w:rPr>
        <w:lastRenderedPageBreak/>
        <w:t xml:space="preserve">Option 1: </w:t>
      </w:r>
    </w:p>
    <w:p w14:paraId="041887D0" w14:textId="77777777" w:rsidR="00907607" w:rsidRDefault="00907607" w:rsidP="00907607">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3C1EDE0D" w14:textId="77777777" w:rsidR="00907607" w:rsidRDefault="00907607" w:rsidP="00907607">
      <w:pPr>
        <w:rPr>
          <w:highlight w:val="yellow"/>
        </w:rPr>
      </w:pPr>
      <w:r>
        <w:rPr>
          <w:highlight w:val="yellow"/>
        </w:rPr>
        <w:t xml:space="preserve">Option 2: </w:t>
      </w:r>
    </w:p>
    <w:p w14:paraId="07396800" w14:textId="77777777" w:rsidR="00907607" w:rsidRDefault="00907607" w:rsidP="0090760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578238" w14:textId="77777777" w:rsidR="00907607" w:rsidRDefault="00907607" w:rsidP="00907607">
      <w:pPr>
        <w:rPr>
          <w:highlight w:val="yellow"/>
        </w:rPr>
      </w:pPr>
      <w:r>
        <w:rPr>
          <w:highlight w:val="yellow"/>
        </w:rPr>
        <w:t>Details of the AI usage are given below:</w:t>
      </w:r>
    </w:p>
    <w:p w14:paraId="782B7D5A" w14:textId="77777777" w:rsidR="00907607" w:rsidRDefault="00907607" w:rsidP="00907607">
      <w:pPr>
        <w:rPr>
          <w:highlight w:val="yellow"/>
        </w:rPr>
      </w:pPr>
      <w:r>
        <w:rPr>
          <w:highlight w:val="yellow"/>
        </w:rPr>
        <w:t>1.</w:t>
      </w:r>
    </w:p>
    <w:p w14:paraId="3774CBD3" w14:textId="77777777" w:rsidR="00907607" w:rsidRDefault="00907607" w:rsidP="00907607">
      <w:pPr>
        <w:rPr>
          <w:highlight w:val="yellow"/>
        </w:rPr>
      </w:pPr>
      <w:r>
        <w:rPr>
          <w:highlight w:val="yellow"/>
        </w:rPr>
        <w:t>2.</w:t>
      </w:r>
    </w:p>
    <w:p w14:paraId="16BC274F" w14:textId="77777777" w:rsidR="00907607" w:rsidRDefault="00907607" w:rsidP="00907607">
      <w:r>
        <w:rPr>
          <w:highlight w:val="yellow"/>
        </w:rPr>
        <w:t>3.</w:t>
      </w:r>
    </w:p>
    <w:p w14:paraId="09C0C4DA" w14:textId="77777777" w:rsidR="008E788C" w:rsidRPr="002F76C5" w:rsidRDefault="008E788C" w:rsidP="00B60E99">
      <w:pPr>
        <w:pStyle w:val="c-article-referencestext"/>
        <w:pBdr>
          <w:bottom w:val="single" w:sz="6" w:space="12" w:color="D5D5D5"/>
        </w:pBdr>
        <w:shd w:val="clear" w:color="auto" w:fill="FFFFFF"/>
        <w:spacing w:before="0" w:beforeAutospacing="0" w:after="240" w:afterAutospacing="0" w:line="480" w:lineRule="auto"/>
        <w:jc w:val="both"/>
        <w:rPr>
          <w:rFonts w:asciiTheme="majorBidi" w:eastAsiaTheme="minorHAnsi" w:hAnsiTheme="majorBidi" w:cstheme="majorBidi"/>
        </w:rPr>
      </w:pPr>
    </w:p>
    <w:p w14:paraId="7B545285" w14:textId="2A5B7955" w:rsidR="009B655C" w:rsidRPr="002F76C5" w:rsidRDefault="009B655C" w:rsidP="00B60E99">
      <w:pPr>
        <w:pStyle w:val="ListParagraph"/>
        <w:numPr>
          <w:ilvl w:val="0"/>
          <w:numId w:val="21"/>
        </w:numPr>
        <w:spacing w:line="480" w:lineRule="auto"/>
        <w:jc w:val="both"/>
        <w:rPr>
          <w:rFonts w:asciiTheme="majorBidi" w:hAnsiTheme="majorBidi" w:cstheme="majorBidi"/>
          <w:b/>
          <w:bCs/>
          <w:sz w:val="24"/>
          <w:szCs w:val="24"/>
        </w:rPr>
      </w:pPr>
      <w:r w:rsidRPr="002F76C5">
        <w:rPr>
          <w:rFonts w:asciiTheme="majorBidi" w:hAnsiTheme="majorBidi" w:cstheme="majorBidi"/>
          <w:b/>
          <w:bCs/>
          <w:sz w:val="24"/>
          <w:szCs w:val="24"/>
        </w:rPr>
        <w:t>References:</w:t>
      </w:r>
    </w:p>
    <w:p w14:paraId="6CEEA21D" w14:textId="5552B77A"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Ashina M.</w:t>
      </w:r>
      <w:r w:rsidR="001A68BE">
        <w:rPr>
          <w:rFonts w:asciiTheme="majorBidi" w:hAnsiTheme="majorBidi" w:cstheme="majorBidi"/>
          <w:color w:val="222222"/>
        </w:rPr>
        <w:t xml:space="preserve"> (2020)</w:t>
      </w:r>
      <w:r w:rsidRPr="002F76C5">
        <w:rPr>
          <w:rFonts w:asciiTheme="majorBidi" w:hAnsiTheme="majorBidi" w:cstheme="majorBidi"/>
          <w:color w:val="222222"/>
        </w:rPr>
        <w:t xml:space="preserve"> Migraine. </w:t>
      </w:r>
      <w:r w:rsidRPr="002F76C5">
        <w:rPr>
          <w:rFonts w:asciiTheme="majorBidi" w:hAnsiTheme="majorBidi" w:cstheme="majorBidi"/>
          <w:i/>
          <w:iCs/>
          <w:color w:val="222222"/>
        </w:rPr>
        <w:t>N. Engl. J. Med.</w:t>
      </w:r>
      <w:r w:rsidRPr="002F76C5">
        <w:rPr>
          <w:rFonts w:asciiTheme="majorBidi" w:hAnsiTheme="majorBidi" w:cstheme="majorBidi"/>
          <w:color w:val="222222"/>
        </w:rPr>
        <w:t> </w:t>
      </w:r>
      <w:r w:rsidRPr="002F76C5">
        <w:rPr>
          <w:rFonts w:asciiTheme="majorBidi" w:hAnsiTheme="majorBidi" w:cstheme="majorBidi"/>
          <w:b/>
          <w:bCs/>
          <w:color w:val="222222"/>
        </w:rPr>
        <w:t>383</w:t>
      </w:r>
      <w:r w:rsidRPr="002F76C5">
        <w:rPr>
          <w:rFonts w:asciiTheme="majorBidi" w:hAnsiTheme="majorBidi" w:cstheme="majorBidi"/>
          <w:color w:val="222222"/>
        </w:rPr>
        <w:t>, 1866–1876</w:t>
      </w:r>
      <w:r w:rsidR="00AD7913" w:rsidRPr="002F76C5">
        <w:rPr>
          <w:rFonts w:asciiTheme="majorBidi" w:hAnsiTheme="majorBidi" w:cstheme="majorBidi"/>
          <w:color w:val="222222"/>
        </w:rPr>
        <w:t>.</w:t>
      </w:r>
    </w:p>
    <w:p w14:paraId="19CE1EA9" w14:textId="6F32A23C"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GBD 2016 Neurology Collaborators.</w:t>
      </w:r>
      <w:r w:rsidR="001A68BE">
        <w:rPr>
          <w:rFonts w:asciiTheme="majorBidi" w:hAnsiTheme="majorBidi" w:cstheme="majorBidi"/>
          <w:color w:val="222222"/>
        </w:rPr>
        <w:t xml:space="preserve"> (2019)</w:t>
      </w:r>
      <w:r w:rsidRPr="002F76C5">
        <w:rPr>
          <w:rFonts w:asciiTheme="majorBidi" w:hAnsiTheme="majorBidi" w:cstheme="majorBidi"/>
          <w:color w:val="222222"/>
        </w:rPr>
        <w:t xml:space="preserve"> Global, regional, and national burden of neurological disorders, 1990–2016: a systematic analysis for the Global Burden of Disease Study 2016. </w:t>
      </w:r>
      <w:r w:rsidRPr="002F76C5">
        <w:rPr>
          <w:rFonts w:asciiTheme="majorBidi" w:hAnsiTheme="majorBidi" w:cstheme="majorBidi"/>
          <w:i/>
          <w:iCs/>
          <w:color w:val="222222"/>
        </w:rPr>
        <w:t>Lancet Neurol.</w:t>
      </w:r>
      <w:r w:rsidRPr="002F76C5">
        <w:rPr>
          <w:rFonts w:asciiTheme="majorBidi" w:hAnsiTheme="majorBidi" w:cstheme="majorBidi"/>
          <w:color w:val="222222"/>
        </w:rPr>
        <w:t> </w:t>
      </w:r>
      <w:r w:rsidRPr="002F76C5">
        <w:rPr>
          <w:rFonts w:asciiTheme="majorBidi" w:hAnsiTheme="majorBidi" w:cstheme="majorBidi"/>
          <w:b/>
          <w:bCs/>
          <w:color w:val="222222"/>
        </w:rPr>
        <w:t>18</w:t>
      </w:r>
      <w:r w:rsidRPr="002F76C5">
        <w:rPr>
          <w:rFonts w:asciiTheme="majorBidi" w:hAnsiTheme="majorBidi" w:cstheme="majorBidi"/>
          <w:color w:val="222222"/>
        </w:rPr>
        <w:t>, 459–480</w:t>
      </w:r>
      <w:r w:rsidR="00AD7913" w:rsidRPr="002F76C5">
        <w:rPr>
          <w:rFonts w:asciiTheme="majorBidi" w:hAnsiTheme="majorBidi" w:cstheme="majorBidi"/>
          <w:color w:val="222222"/>
        </w:rPr>
        <w:t>.</w:t>
      </w:r>
    </w:p>
    <w:p w14:paraId="137AF112" w14:textId="3616F99F"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 xml:space="preserve">GBD 2016 Headache Collaborators. </w:t>
      </w:r>
      <w:r w:rsidR="001A68BE">
        <w:rPr>
          <w:rFonts w:asciiTheme="majorBidi" w:hAnsiTheme="majorBidi" w:cstheme="majorBidi"/>
          <w:color w:val="222222"/>
        </w:rPr>
        <w:t xml:space="preserve">(2018) </w:t>
      </w:r>
      <w:r w:rsidRPr="002F76C5">
        <w:rPr>
          <w:rFonts w:asciiTheme="majorBidi" w:hAnsiTheme="majorBidi" w:cstheme="majorBidi"/>
          <w:color w:val="222222"/>
        </w:rPr>
        <w:t>Global, regional, and national burden of migraine and tension-type headache, 1990–2016: a systematic analysis for the Global Burden of Disease Study 2016. </w:t>
      </w:r>
      <w:r w:rsidRPr="002F76C5">
        <w:rPr>
          <w:rFonts w:asciiTheme="majorBidi" w:hAnsiTheme="majorBidi" w:cstheme="majorBidi"/>
          <w:i/>
          <w:iCs/>
          <w:color w:val="222222"/>
        </w:rPr>
        <w:t>Lancet Neurol.</w:t>
      </w:r>
      <w:r w:rsidRPr="002F76C5">
        <w:rPr>
          <w:rFonts w:asciiTheme="majorBidi" w:hAnsiTheme="majorBidi" w:cstheme="majorBidi"/>
          <w:color w:val="222222"/>
        </w:rPr>
        <w:t> </w:t>
      </w:r>
      <w:r w:rsidRPr="002F76C5">
        <w:rPr>
          <w:rFonts w:asciiTheme="majorBidi" w:hAnsiTheme="majorBidi" w:cstheme="majorBidi"/>
          <w:b/>
          <w:bCs/>
          <w:color w:val="222222"/>
        </w:rPr>
        <w:t>17</w:t>
      </w:r>
      <w:r w:rsidRPr="002F76C5">
        <w:rPr>
          <w:rFonts w:asciiTheme="majorBidi" w:hAnsiTheme="majorBidi" w:cstheme="majorBidi"/>
          <w:color w:val="222222"/>
        </w:rPr>
        <w:t>, 954–976</w:t>
      </w:r>
      <w:r w:rsidR="00AD7913" w:rsidRPr="002F76C5">
        <w:rPr>
          <w:rFonts w:asciiTheme="majorBidi" w:hAnsiTheme="majorBidi" w:cstheme="majorBidi"/>
          <w:color w:val="222222"/>
        </w:rPr>
        <w:t>.</w:t>
      </w:r>
    </w:p>
    <w:p w14:paraId="6E7EF170" w14:textId="4CE630B4"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[No authors listed] Headache Classification Committee of the International Headache Society (IHS)</w:t>
      </w:r>
      <w:r w:rsidR="001A68BE">
        <w:rPr>
          <w:rFonts w:asciiTheme="majorBidi" w:hAnsiTheme="majorBidi" w:cstheme="majorBidi"/>
          <w:color w:val="222222"/>
        </w:rPr>
        <w:t>. (2018)</w:t>
      </w:r>
      <w:r w:rsidRPr="002F76C5">
        <w:rPr>
          <w:rFonts w:asciiTheme="majorBidi" w:hAnsiTheme="majorBidi" w:cstheme="majorBidi"/>
          <w:color w:val="222222"/>
        </w:rPr>
        <w:t xml:space="preserve"> the International Classification of Headache Disorders, 3rd edition. </w:t>
      </w:r>
      <w:r w:rsidRPr="002F76C5">
        <w:rPr>
          <w:rFonts w:asciiTheme="majorBidi" w:hAnsiTheme="majorBidi" w:cstheme="majorBidi"/>
          <w:i/>
          <w:iCs/>
          <w:color w:val="222222"/>
        </w:rPr>
        <w:t>Cephalalgia</w:t>
      </w:r>
      <w:r w:rsidRPr="002F76C5">
        <w:rPr>
          <w:rFonts w:asciiTheme="majorBidi" w:hAnsiTheme="majorBidi" w:cstheme="majorBidi"/>
          <w:color w:val="222222"/>
        </w:rPr>
        <w:t> </w:t>
      </w:r>
      <w:r w:rsidRPr="002F76C5">
        <w:rPr>
          <w:rFonts w:asciiTheme="majorBidi" w:hAnsiTheme="majorBidi" w:cstheme="majorBidi"/>
          <w:b/>
          <w:bCs/>
          <w:color w:val="222222"/>
        </w:rPr>
        <w:t>38</w:t>
      </w:r>
      <w:r w:rsidRPr="002F76C5">
        <w:rPr>
          <w:rFonts w:asciiTheme="majorBidi" w:hAnsiTheme="majorBidi" w:cstheme="majorBidi"/>
          <w:color w:val="222222"/>
        </w:rPr>
        <w:t>, 1–211</w:t>
      </w:r>
      <w:r w:rsidR="00AD7913" w:rsidRPr="002F76C5">
        <w:rPr>
          <w:rFonts w:asciiTheme="majorBidi" w:hAnsiTheme="majorBidi" w:cstheme="majorBidi"/>
          <w:color w:val="222222"/>
        </w:rPr>
        <w:t>.</w:t>
      </w:r>
    </w:p>
    <w:p w14:paraId="170154D8" w14:textId="4AA241EB"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lastRenderedPageBreak/>
        <w:t>Rasmussen, B. K. &amp; Olesen, J.</w:t>
      </w:r>
      <w:r w:rsidR="001A68BE">
        <w:rPr>
          <w:rFonts w:asciiTheme="majorBidi" w:hAnsiTheme="majorBidi" w:cstheme="majorBidi"/>
          <w:color w:val="222222"/>
        </w:rPr>
        <w:t xml:space="preserve"> (1992)</w:t>
      </w:r>
      <w:r w:rsidRPr="002F76C5">
        <w:rPr>
          <w:rFonts w:asciiTheme="majorBidi" w:hAnsiTheme="majorBidi" w:cstheme="majorBidi"/>
          <w:color w:val="222222"/>
        </w:rPr>
        <w:t xml:space="preserve"> Migraine with aura and migraine without aura: an epidemiological study. </w:t>
      </w:r>
      <w:r w:rsidRPr="002F76C5">
        <w:rPr>
          <w:rFonts w:asciiTheme="majorBidi" w:hAnsiTheme="majorBidi" w:cstheme="majorBidi"/>
          <w:i/>
          <w:iCs/>
          <w:color w:val="222222"/>
        </w:rPr>
        <w:t>Cephalalgia</w:t>
      </w:r>
      <w:r w:rsidRPr="002F76C5">
        <w:rPr>
          <w:rFonts w:asciiTheme="majorBidi" w:hAnsiTheme="majorBidi" w:cstheme="majorBidi"/>
          <w:color w:val="222222"/>
        </w:rPr>
        <w:t> </w:t>
      </w:r>
      <w:r w:rsidRPr="002F76C5">
        <w:rPr>
          <w:rFonts w:asciiTheme="majorBidi" w:hAnsiTheme="majorBidi" w:cstheme="majorBidi"/>
          <w:b/>
          <w:bCs/>
          <w:color w:val="222222"/>
        </w:rPr>
        <w:t>12</w:t>
      </w:r>
      <w:r w:rsidRPr="002F76C5">
        <w:rPr>
          <w:rFonts w:asciiTheme="majorBidi" w:hAnsiTheme="majorBidi" w:cstheme="majorBidi"/>
          <w:color w:val="222222"/>
        </w:rPr>
        <w:t>, 221–228</w:t>
      </w:r>
      <w:r w:rsidR="00AD7913" w:rsidRPr="002F76C5">
        <w:rPr>
          <w:rFonts w:asciiTheme="majorBidi" w:hAnsiTheme="majorBidi" w:cstheme="majorBidi"/>
          <w:color w:val="222222"/>
        </w:rPr>
        <w:t>.</w:t>
      </w:r>
    </w:p>
    <w:p w14:paraId="29209F63" w14:textId="4356C6F9" w:rsidR="009B655C" w:rsidRPr="002F76C5" w:rsidRDefault="00661C34"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661C34">
        <w:rPr>
          <w:rFonts w:asciiTheme="majorBidi" w:hAnsiTheme="majorBidi" w:cstheme="majorBidi"/>
          <w:color w:val="222222"/>
        </w:rPr>
        <w:t>Natoli, JL; Manack, A; Dean, B; Butler, Q; Turkel, CC; Stovner, L; Lipton, RB</w:t>
      </w:r>
      <w:r w:rsidR="009B655C" w:rsidRPr="002F76C5">
        <w:rPr>
          <w:rFonts w:asciiTheme="majorBidi" w:hAnsiTheme="majorBidi" w:cstheme="majorBidi"/>
          <w:color w:val="222222"/>
        </w:rPr>
        <w:t xml:space="preserve">. </w:t>
      </w:r>
      <w:r w:rsidR="001A68BE">
        <w:rPr>
          <w:rFonts w:asciiTheme="majorBidi" w:hAnsiTheme="majorBidi" w:cstheme="majorBidi"/>
          <w:color w:val="222222"/>
        </w:rPr>
        <w:t xml:space="preserve">(2010) </w:t>
      </w:r>
      <w:r w:rsidR="009B655C" w:rsidRPr="002F76C5">
        <w:rPr>
          <w:rFonts w:asciiTheme="majorBidi" w:hAnsiTheme="majorBidi" w:cstheme="majorBidi"/>
          <w:color w:val="222222"/>
        </w:rPr>
        <w:t>Global prevalence of chronic migraine: a systematic review. </w:t>
      </w:r>
      <w:r w:rsidR="009B655C" w:rsidRPr="002F76C5">
        <w:rPr>
          <w:rFonts w:asciiTheme="majorBidi" w:hAnsiTheme="majorBidi" w:cstheme="majorBidi"/>
          <w:i/>
          <w:iCs/>
          <w:color w:val="222222"/>
        </w:rPr>
        <w:t>Cephalalgia</w:t>
      </w:r>
      <w:r w:rsidR="009B655C" w:rsidRPr="002F76C5">
        <w:rPr>
          <w:rFonts w:asciiTheme="majorBidi" w:hAnsiTheme="majorBidi" w:cstheme="majorBidi"/>
          <w:color w:val="222222"/>
        </w:rPr>
        <w:t> </w:t>
      </w:r>
      <w:r w:rsidR="009B655C" w:rsidRPr="002F76C5">
        <w:rPr>
          <w:rFonts w:asciiTheme="majorBidi" w:hAnsiTheme="majorBidi" w:cstheme="majorBidi"/>
          <w:b/>
          <w:bCs/>
          <w:color w:val="222222"/>
        </w:rPr>
        <w:t>30</w:t>
      </w:r>
      <w:r w:rsidR="009B655C" w:rsidRPr="002F76C5">
        <w:rPr>
          <w:rFonts w:asciiTheme="majorBidi" w:hAnsiTheme="majorBidi" w:cstheme="majorBidi"/>
          <w:color w:val="222222"/>
        </w:rPr>
        <w:t>, 599–609.</w:t>
      </w:r>
      <w:r w:rsidR="009B655C" w:rsidRPr="002F76C5">
        <w:rPr>
          <w:rFonts w:asciiTheme="majorBidi" w:hAnsiTheme="majorBidi" w:cstheme="majorBidi"/>
          <w:b/>
          <w:bCs/>
          <w:color w:val="222222"/>
        </w:rPr>
        <w:t> </w:t>
      </w:r>
    </w:p>
    <w:p w14:paraId="638F664A" w14:textId="60768917" w:rsidR="009B655C" w:rsidRPr="00661C34" w:rsidRDefault="00661C34" w:rsidP="00B60E99">
      <w:pPr>
        <w:pStyle w:val="c-article-author-listitem"/>
        <w:numPr>
          <w:ilvl w:val="0"/>
          <w:numId w:val="1"/>
        </w:numPr>
        <w:spacing w:before="0" w:beforeAutospacing="0" w:after="0" w:afterAutospacing="0" w:line="480" w:lineRule="auto"/>
        <w:ind w:right="120"/>
        <w:jc w:val="both"/>
        <w:rPr>
          <w:rFonts w:ascii="Segoe UI" w:hAnsi="Segoe UI" w:cs="Segoe UI"/>
          <w:color w:val="333333"/>
        </w:rPr>
      </w:pPr>
      <w:hyperlink r:id="rId7" w:anchor="auth-JM-Hansen-Aff1" w:history="1">
        <w:r w:rsidRPr="00771BE2">
          <w:rPr>
            <w:rStyle w:val="Hyperlink"/>
            <w:rFonts w:asciiTheme="majorBidi" w:eastAsiaTheme="majorEastAsia" w:hAnsiTheme="majorBidi" w:cstheme="majorBidi"/>
            <w:color w:val="000000" w:themeColor="text1"/>
            <w:u w:val="none"/>
            <w:lang w:val="de-DE"/>
          </w:rPr>
          <w:t>JM Hansen</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hyperlink r:id="rId8" w:anchor="auth-RB-Lipton-Aff2" w:history="1">
        <w:r w:rsidRPr="00771BE2">
          <w:rPr>
            <w:rStyle w:val="Hyperlink"/>
            <w:rFonts w:asciiTheme="majorBidi" w:eastAsiaTheme="majorEastAsia" w:hAnsiTheme="majorBidi" w:cstheme="majorBidi"/>
            <w:color w:val="000000" w:themeColor="text1"/>
            <w:u w:val="none"/>
            <w:lang w:val="de-DE"/>
          </w:rPr>
          <w:t>RB Lipton</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hyperlink r:id="rId9" w:anchor="auth-DW-Dodick-Aff3" w:history="1">
        <w:r w:rsidRPr="00771BE2">
          <w:rPr>
            <w:rStyle w:val="Hyperlink"/>
            <w:rFonts w:asciiTheme="majorBidi" w:eastAsiaTheme="majorEastAsia" w:hAnsiTheme="majorBidi" w:cstheme="majorBidi"/>
            <w:color w:val="000000" w:themeColor="text1"/>
            <w:u w:val="none"/>
            <w:lang w:val="de-DE"/>
          </w:rPr>
          <w:t>DW Dodick</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hyperlink r:id="rId10" w:anchor="auth-SD-Silberstein-Aff4" w:history="1">
        <w:r w:rsidRPr="00771BE2">
          <w:rPr>
            <w:rStyle w:val="Hyperlink"/>
            <w:rFonts w:asciiTheme="majorBidi" w:eastAsiaTheme="majorEastAsia" w:hAnsiTheme="majorBidi" w:cstheme="majorBidi"/>
            <w:color w:val="000000" w:themeColor="text1"/>
            <w:u w:val="none"/>
            <w:lang w:val="de-DE"/>
          </w:rPr>
          <w:t>SD Silberstein</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hyperlink r:id="rId11" w:anchor="auth-JR-Saper-Aff5" w:history="1">
        <w:r w:rsidRPr="00771BE2">
          <w:rPr>
            <w:rStyle w:val="Hyperlink"/>
            <w:rFonts w:asciiTheme="majorBidi" w:eastAsiaTheme="majorEastAsia" w:hAnsiTheme="majorBidi" w:cstheme="majorBidi"/>
            <w:color w:val="000000" w:themeColor="text1"/>
            <w:u w:val="none"/>
            <w:lang w:val="de-DE"/>
          </w:rPr>
          <w:t>JR Saper</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hyperlink r:id="rId12" w:anchor="auth-SK-Aurora-Aff6" w:history="1">
        <w:r w:rsidRPr="00771BE2">
          <w:rPr>
            <w:rStyle w:val="Hyperlink"/>
            <w:rFonts w:asciiTheme="majorBidi" w:eastAsiaTheme="majorEastAsia" w:hAnsiTheme="majorBidi" w:cstheme="majorBidi"/>
            <w:color w:val="000000" w:themeColor="text1"/>
            <w:u w:val="none"/>
            <w:lang w:val="de-DE"/>
          </w:rPr>
          <w:t>SK Aurora</w:t>
        </w:r>
      </w:hyperlink>
      <w:r w:rsidRPr="00771BE2">
        <w:rPr>
          <w:rFonts w:asciiTheme="majorBidi" w:hAnsiTheme="majorBidi" w:cstheme="majorBidi"/>
          <w:color w:val="000000" w:themeColor="text1"/>
          <w:lang w:val="de-DE"/>
        </w:rPr>
        <w:t>,</w:t>
      </w:r>
      <w:r w:rsidRPr="00771BE2">
        <w:rPr>
          <w:rStyle w:val="apple-converted-space"/>
          <w:rFonts w:asciiTheme="majorBidi" w:eastAsiaTheme="majorEastAsia" w:hAnsiTheme="majorBidi" w:cstheme="majorBidi"/>
          <w:color w:val="000000" w:themeColor="text1"/>
          <w:lang w:val="de-DE"/>
        </w:rPr>
        <w:t> </w:t>
      </w:r>
      <w:r w:rsidRPr="00771BE2">
        <w:rPr>
          <w:rFonts w:asciiTheme="majorBidi" w:hAnsiTheme="majorBidi" w:cstheme="majorBidi"/>
          <w:color w:val="000000" w:themeColor="text1"/>
          <w:lang w:val="de-DE"/>
        </w:rPr>
        <w:t>et al</w:t>
      </w:r>
      <w:r w:rsidR="009B655C" w:rsidRPr="00771BE2">
        <w:rPr>
          <w:rFonts w:asciiTheme="majorBidi" w:hAnsiTheme="majorBidi" w:cstheme="majorBidi"/>
          <w:color w:val="000000" w:themeColor="text1"/>
          <w:lang w:val="de-DE"/>
        </w:rPr>
        <w:t xml:space="preserve">. </w:t>
      </w:r>
      <w:r w:rsidR="001A68BE">
        <w:rPr>
          <w:rFonts w:asciiTheme="majorBidi" w:hAnsiTheme="majorBidi" w:cstheme="majorBidi"/>
          <w:color w:val="000000" w:themeColor="text1"/>
        </w:rPr>
        <w:t xml:space="preserve">(2012) </w:t>
      </w:r>
      <w:r w:rsidR="009B655C" w:rsidRPr="00661C34">
        <w:rPr>
          <w:rFonts w:asciiTheme="majorBidi" w:hAnsiTheme="majorBidi" w:cstheme="majorBidi"/>
          <w:color w:val="222222"/>
        </w:rPr>
        <w:t>Migraine headache is present in the aura</w:t>
      </w:r>
      <w:r w:rsidR="000F6478" w:rsidRPr="00661C34">
        <w:rPr>
          <w:rFonts w:asciiTheme="majorBidi" w:hAnsiTheme="majorBidi" w:cstheme="majorBidi"/>
          <w:color w:val="222222"/>
        </w:rPr>
        <w:t xml:space="preserve"> </w:t>
      </w:r>
      <w:r w:rsidR="009B655C" w:rsidRPr="00661C34">
        <w:rPr>
          <w:rFonts w:asciiTheme="majorBidi" w:hAnsiTheme="majorBidi" w:cstheme="majorBidi"/>
          <w:color w:val="222222"/>
        </w:rPr>
        <w:t>phase. </w:t>
      </w:r>
      <w:r w:rsidR="009B655C" w:rsidRPr="00661C34">
        <w:rPr>
          <w:rFonts w:asciiTheme="majorBidi" w:hAnsiTheme="majorBidi" w:cstheme="majorBidi"/>
          <w:i/>
          <w:iCs/>
          <w:color w:val="222222"/>
        </w:rPr>
        <w:t>Neurology</w:t>
      </w:r>
      <w:r w:rsidR="009B655C" w:rsidRPr="00661C34">
        <w:rPr>
          <w:rFonts w:asciiTheme="majorBidi" w:hAnsiTheme="majorBidi" w:cstheme="majorBidi"/>
          <w:color w:val="222222"/>
        </w:rPr>
        <w:t> </w:t>
      </w:r>
      <w:r w:rsidR="009B655C" w:rsidRPr="00661C34">
        <w:rPr>
          <w:rFonts w:asciiTheme="majorBidi" w:hAnsiTheme="majorBidi" w:cstheme="majorBidi"/>
          <w:b/>
          <w:bCs/>
          <w:color w:val="222222"/>
        </w:rPr>
        <w:t>79</w:t>
      </w:r>
      <w:r w:rsidR="009B655C" w:rsidRPr="00661C34">
        <w:rPr>
          <w:rFonts w:asciiTheme="majorBidi" w:hAnsiTheme="majorBidi" w:cstheme="majorBidi"/>
          <w:color w:val="222222"/>
        </w:rPr>
        <w:t>, 2044–2049</w:t>
      </w:r>
      <w:r w:rsidR="00AD7913" w:rsidRPr="00661C34">
        <w:rPr>
          <w:rFonts w:asciiTheme="majorBidi" w:hAnsiTheme="majorBidi" w:cstheme="majorBidi"/>
          <w:color w:val="222222"/>
        </w:rPr>
        <w:t>.</w:t>
      </w:r>
    </w:p>
    <w:p w14:paraId="0F54101C" w14:textId="35F6E164"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 xml:space="preserve">Ashina M. </w:t>
      </w:r>
      <w:r w:rsidR="00F37956" w:rsidRPr="00F37956">
        <w:rPr>
          <w:rFonts w:asciiTheme="majorBidi" w:hAnsiTheme="majorBidi" w:cstheme="majorBidi"/>
          <w:color w:val="222222"/>
        </w:rPr>
        <w:t>Dawn C. Buse, Håkan Ashina, Patricia Pozo-Rosich, Mario F.P. Peres, Mi Ji Lee, </w:t>
      </w:r>
      <w:r w:rsidRPr="002F76C5">
        <w:rPr>
          <w:rFonts w:asciiTheme="majorBidi" w:hAnsiTheme="majorBidi" w:cstheme="majorBidi"/>
          <w:color w:val="222222"/>
        </w:rPr>
        <w:t xml:space="preserve">et al. </w:t>
      </w:r>
      <w:r w:rsidR="001A68BE">
        <w:rPr>
          <w:rFonts w:asciiTheme="majorBidi" w:hAnsiTheme="majorBidi" w:cstheme="majorBidi"/>
          <w:color w:val="222222"/>
        </w:rPr>
        <w:t xml:space="preserve">(2021) </w:t>
      </w:r>
      <w:r w:rsidRPr="002F76C5">
        <w:rPr>
          <w:rFonts w:asciiTheme="majorBidi" w:hAnsiTheme="majorBidi" w:cstheme="majorBidi"/>
          <w:color w:val="222222"/>
        </w:rPr>
        <w:t>Migraine: integrated approaches to clinical management and emerging treatments. </w:t>
      </w:r>
      <w:r w:rsidRPr="002F76C5">
        <w:rPr>
          <w:rFonts w:asciiTheme="majorBidi" w:hAnsiTheme="majorBidi" w:cstheme="majorBidi"/>
          <w:i/>
          <w:iCs/>
          <w:color w:val="222222"/>
        </w:rPr>
        <w:t>Lancet</w:t>
      </w:r>
      <w:r w:rsidRPr="002F76C5">
        <w:rPr>
          <w:rFonts w:asciiTheme="majorBidi" w:hAnsiTheme="majorBidi" w:cstheme="majorBidi"/>
          <w:color w:val="222222"/>
        </w:rPr>
        <w:t> </w:t>
      </w:r>
      <w:r w:rsidRPr="002F76C5">
        <w:rPr>
          <w:rFonts w:asciiTheme="majorBidi" w:hAnsiTheme="majorBidi" w:cstheme="majorBidi"/>
          <w:b/>
          <w:bCs/>
          <w:color w:val="222222"/>
        </w:rPr>
        <w:t>397</w:t>
      </w:r>
      <w:r w:rsidRPr="002F76C5">
        <w:rPr>
          <w:rFonts w:asciiTheme="majorBidi" w:hAnsiTheme="majorBidi" w:cstheme="majorBidi"/>
          <w:color w:val="222222"/>
        </w:rPr>
        <w:t>, 1505–1518</w:t>
      </w:r>
      <w:r w:rsidR="00AD7913" w:rsidRPr="002F76C5">
        <w:rPr>
          <w:rFonts w:asciiTheme="majorBidi" w:hAnsiTheme="majorBidi" w:cstheme="majorBidi"/>
          <w:color w:val="222222"/>
        </w:rPr>
        <w:t>.</w:t>
      </w:r>
    </w:p>
    <w:p w14:paraId="26FAB2E1" w14:textId="7911B530"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 xml:space="preserve">Katsarava Z., Mania M., Lampl C., Herberhold J. &amp; Steiner T. J. </w:t>
      </w:r>
      <w:r w:rsidR="001A68BE">
        <w:rPr>
          <w:rFonts w:asciiTheme="majorBidi" w:hAnsiTheme="majorBidi" w:cstheme="majorBidi"/>
          <w:color w:val="222222"/>
        </w:rPr>
        <w:t xml:space="preserve">(2018) </w:t>
      </w:r>
      <w:r w:rsidRPr="002F76C5">
        <w:rPr>
          <w:rFonts w:asciiTheme="majorBidi" w:hAnsiTheme="majorBidi" w:cstheme="majorBidi"/>
          <w:color w:val="222222"/>
        </w:rPr>
        <w:t>Poor medical care for people with migraine in Europe – evidence from the Eurolight study. </w:t>
      </w:r>
      <w:r w:rsidRPr="002F76C5">
        <w:rPr>
          <w:rFonts w:asciiTheme="majorBidi" w:hAnsiTheme="majorBidi" w:cstheme="majorBidi"/>
          <w:i/>
          <w:iCs/>
          <w:color w:val="222222"/>
        </w:rPr>
        <w:t>J. Headache Pain</w:t>
      </w:r>
      <w:r w:rsidRPr="002F76C5">
        <w:rPr>
          <w:rFonts w:asciiTheme="majorBidi" w:hAnsiTheme="majorBidi" w:cstheme="majorBidi"/>
          <w:color w:val="222222"/>
        </w:rPr>
        <w:t> </w:t>
      </w:r>
      <w:r w:rsidRPr="002F76C5">
        <w:rPr>
          <w:rFonts w:asciiTheme="majorBidi" w:hAnsiTheme="majorBidi" w:cstheme="majorBidi"/>
          <w:b/>
          <w:bCs/>
          <w:color w:val="222222"/>
        </w:rPr>
        <w:t>19</w:t>
      </w:r>
      <w:r w:rsidRPr="002F76C5">
        <w:rPr>
          <w:rFonts w:asciiTheme="majorBidi" w:hAnsiTheme="majorBidi" w:cstheme="majorBidi"/>
          <w:color w:val="222222"/>
        </w:rPr>
        <w:t>, 10.</w:t>
      </w:r>
    </w:p>
    <w:p w14:paraId="7AAD17C2" w14:textId="45D4D552" w:rsidR="009B655C" w:rsidRPr="0055156A" w:rsidRDefault="009B655C" w:rsidP="00B60E99">
      <w:pPr>
        <w:pStyle w:val="c-article-referencestext"/>
        <w:numPr>
          <w:ilvl w:val="0"/>
          <w:numId w:val="1"/>
        </w:numPr>
        <w:pBdr>
          <w:bottom w:val="single" w:sz="6" w:space="12" w:color="D5D5D5"/>
        </w:pBdr>
        <w:shd w:val="clear" w:color="auto" w:fill="FFFFFF"/>
        <w:spacing w:after="240" w:line="480" w:lineRule="auto"/>
        <w:jc w:val="both"/>
        <w:rPr>
          <w:rFonts w:asciiTheme="majorBidi" w:hAnsiTheme="majorBidi" w:cstheme="majorBidi"/>
          <w:color w:val="222222"/>
        </w:rPr>
      </w:pPr>
      <w:r w:rsidRPr="002F76C5">
        <w:rPr>
          <w:rFonts w:asciiTheme="majorBidi" w:hAnsiTheme="majorBidi" w:cstheme="majorBidi"/>
          <w:color w:val="222222"/>
        </w:rPr>
        <w:t>Ashina M</w:t>
      </w:r>
      <w:r w:rsidR="0055156A">
        <w:rPr>
          <w:rFonts w:asciiTheme="majorBidi" w:hAnsiTheme="majorBidi" w:cstheme="majorBidi"/>
          <w:color w:val="222222"/>
        </w:rPr>
        <w:t>,</w:t>
      </w:r>
      <w:r w:rsidRPr="002F76C5">
        <w:rPr>
          <w:rFonts w:asciiTheme="majorBidi" w:hAnsiTheme="majorBidi" w:cstheme="majorBidi"/>
          <w:color w:val="222222"/>
        </w:rPr>
        <w:t xml:space="preserve"> </w:t>
      </w:r>
      <w:r w:rsidR="0055156A" w:rsidRPr="0055156A">
        <w:rPr>
          <w:rFonts w:asciiTheme="majorBidi" w:hAnsiTheme="majorBidi" w:cstheme="majorBidi"/>
          <w:color w:val="222222"/>
        </w:rPr>
        <w:t xml:space="preserve">Katsarava Z, Do TP, Buse DC, Pozo-Rosich P, Özge A, Krymchantowski AV, </w:t>
      </w:r>
      <w:r w:rsidRPr="0055156A">
        <w:rPr>
          <w:rFonts w:asciiTheme="majorBidi" w:hAnsiTheme="majorBidi" w:cstheme="majorBidi"/>
          <w:color w:val="222222"/>
        </w:rPr>
        <w:t xml:space="preserve">et al. </w:t>
      </w:r>
      <w:r w:rsidR="000F5476">
        <w:rPr>
          <w:rFonts w:asciiTheme="majorBidi" w:hAnsiTheme="majorBidi" w:cstheme="majorBidi"/>
          <w:color w:val="222222"/>
        </w:rPr>
        <w:t xml:space="preserve">(2021) </w:t>
      </w:r>
      <w:r w:rsidRPr="0055156A">
        <w:rPr>
          <w:rFonts w:asciiTheme="majorBidi" w:hAnsiTheme="majorBidi" w:cstheme="majorBidi"/>
          <w:color w:val="222222"/>
        </w:rPr>
        <w:t>Migraine: epidemiology and systems of care. </w:t>
      </w:r>
      <w:r w:rsidRPr="0055156A">
        <w:rPr>
          <w:rFonts w:asciiTheme="majorBidi" w:hAnsiTheme="majorBidi" w:cstheme="majorBidi"/>
          <w:i/>
          <w:iCs/>
          <w:color w:val="222222"/>
        </w:rPr>
        <w:t>Lancet</w:t>
      </w:r>
      <w:r w:rsidRPr="0055156A">
        <w:rPr>
          <w:rFonts w:asciiTheme="majorBidi" w:hAnsiTheme="majorBidi" w:cstheme="majorBidi"/>
          <w:color w:val="222222"/>
        </w:rPr>
        <w:t> </w:t>
      </w:r>
      <w:r w:rsidRPr="0055156A">
        <w:rPr>
          <w:rFonts w:asciiTheme="majorBidi" w:hAnsiTheme="majorBidi" w:cstheme="majorBidi"/>
          <w:b/>
          <w:bCs/>
          <w:color w:val="222222"/>
        </w:rPr>
        <w:t>397</w:t>
      </w:r>
      <w:r w:rsidRPr="0055156A">
        <w:rPr>
          <w:rFonts w:asciiTheme="majorBidi" w:hAnsiTheme="majorBidi" w:cstheme="majorBidi"/>
          <w:color w:val="222222"/>
        </w:rPr>
        <w:t>, 1485–1495</w:t>
      </w:r>
      <w:r w:rsidR="00AD7913" w:rsidRPr="0055156A">
        <w:rPr>
          <w:rFonts w:asciiTheme="majorBidi" w:hAnsiTheme="majorBidi" w:cstheme="majorBidi"/>
          <w:color w:val="222222"/>
        </w:rPr>
        <w:t>.</w:t>
      </w:r>
    </w:p>
    <w:p w14:paraId="5D756C41" w14:textId="19E562B7"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Silberstein S. D., Holland S., Freitag F., Dodick D. W., Argoff C.,</w:t>
      </w:r>
      <w:r w:rsidR="000F6478" w:rsidRPr="002F76C5">
        <w:rPr>
          <w:rFonts w:asciiTheme="majorBidi" w:hAnsiTheme="majorBidi" w:cstheme="majorBidi"/>
          <w:color w:val="1C1D1E"/>
        </w:rPr>
        <w:t xml:space="preserve"> </w:t>
      </w:r>
      <w:r w:rsidRPr="002F76C5">
        <w:rPr>
          <w:rFonts w:asciiTheme="majorBidi" w:hAnsiTheme="majorBidi" w:cstheme="majorBidi"/>
          <w:color w:val="1C1D1E"/>
        </w:rPr>
        <w:t>and Ashman E.</w:t>
      </w:r>
      <w:r w:rsidR="000F5476">
        <w:rPr>
          <w:rFonts w:asciiTheme="majorBidi" w:hAnsiTheme="majorBidi" w:cstheme="majorBidi"/>
          <w:color w:val="1C1D1E"/>
        </w:rPr>
        <w:t xml:space="preserve"> (2012)</w:t>
      </w:r>
      <w:r w:rsidRPr="002F76C5">
        <w:rPr>
          <w:rFonts w:asciiTheme="majorBidi" w:hAnsiTheme="majorBidi" w:cstheme="majorBidi"/>
          <w:color w:val="1C1D1E"/>
        </w:rPr>
        <w:t> Evidence-based guideline update: pharmacologic treatment for episodic migraine prevention in adults: Table 1, </w:t>
      </w:r>
      <w:r w:rsidRPr="002F76C5">
        <w:rPr>
          <w:rFonts w:asciiTheme="majorBidi" w:hAnsiTheme="majorBidi" w:cstheme="majorBidi"/>
          <w:i/>
          <w:iCs/>
          <w:color w:val="1C1D1E"/>
        </w:rPr>
        <w:t>Neurology</w:t>
      </w:r>
      <w:r w:rsidRPr="002F76C5">
        <w:rPr>
          <w:rFonts w:asciiTheme="majorBidi" w:hAnsiTheme="majorBidi" w:cstheme="majorBidi"/>
          <w:color w:val="1C1D1E"/>
        </w:rPr>
        <w:t xml:space="preserve">. </w:t>
      </w:r>
      <w:r w:rsidRPr="002F76C5">
        <w:rPr>
          <w:rFonts w:asciiTheme="majorBidi" w:hAnsiTheme="majorBidi" w:cstheme="majorBidi"/>
          <w:b/>
          <w:bCs/>
          <w:color w:val="1C1D1E"/>
        </w:rPr>
        <w:t>78</w:t>
      </w:r>
      <w:r w:rsidRPr="002F76C5">
        <w:rPr>
          <w:rFonts w:asciiTheme="majorBidi" w:hAnsiTheme="majorBidi" w:cstheme="majorBidi"/>
          <w:color w:val="1C1D1E"/>
        </w:rPr>
        <w:t>, no. 17, 1337–1345.</w:t>
      </w:r>
    </w:p>
    <w:p w14:paraId="7CC6E056" w14:textId="6B1C2A2D"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Cromb D. and Grigoratos D.</w:t>
      </w:r>
      <w:r w:rsidR="000F5476">
        <w:rPr>
          <w:rFonts w:asciiTheme="majorBidi" w:hAnsiTheme="majorBidi" w:cstheme="majorBidi"/>
          <w:color w:val="1C1D1E"/>
        </w:rPr>
        <w:t xml:space="preserve"> (2020)</w:t>
      </w:r>
      <w:r w:rsidRPr="002F76C5">
        <w:rPr>
          <w:rFonts w:asciiTheme="majorBidi" w:hAnsiTheme="majorBidi" w:cstheme="majorBidi"/>
          <w:color w:val="1C1D1E"/>
        </w:rPr>
        <w:t xml:space="preserve"> Acute treatment of migraine in children and adolescents: </w:t>
      </w:r>
      <w:r w:rsidR="00617C97" w:rsidRPr="002F76C5">
        <w:rPr>
          <w:rFonts w:asciiTheme="majorBidi" w:hAnsiTheme="majorBidi" w:cstheme="majorBidi"/>
          <w:color w:val="1C1D1E"/>
        </w:rPr>
        <w:t xml:space="preserve">a </w:t>
      </w:r>
      <w:r w:rsidRPr="002F76C5">
        <w:rPr>
          <w:rFonts w:asciiTheme="majorBidi" w:hAnsiTheme="majorBidi" w:cstheme="majorBidi"/>
          <w:color w:val="1C1D1E"/>
        </w:rPr>
        <w:t xml:space="preserve">review of the American Academy of Neurology Practice </w:t>
      </w:r>
      <w:r w:rsidRPr="002F76C5">
        <w:rPr>
          <w:rFonts w:asciiTheme="majorBidi" w:hAnsiTheme="majorBidi" w:cstheme="majorBidi"/>
          <w:color w:val="1C1D1E"/>
        </w:rPr>
        <w:lastRenderedPageBreak/>
        <w:t>guideline update, </w:t>
      </w:r>
      <w:r w:rsidRPr="002F76C5">
        <w:rPr>
          <w:rFonts w:asciiTheme="majorBidi" w:hAnsiTheme="majorBidi" w:cstheme="majorBidi"/>
          <w:i/>
          <w:iCs/>
          <w:color w:val="1C1D1E"/>
        </w:rPr>
        <w:t>Archives of Disease in Childhood - Education &amp; Practice Edition</w:t>
      </w:r>
      <w:r w:rsidRPr="002F76C5">
        <w:rPr>
          <w:rFonts w:asciiTheme="majorBidi" w:hAnsiTheme="majorBidi" w:cstheme="majorBidi"/>
          <w:color w:val="1C1D1E"/>
        </w:rPr>
        <w:t xml:space="preserve">. </w:t>
      </w:r>
      <w:r w:rsidRPr="002F76C5">
        <w:rPr>
          <w:rFonts w:asciiTheme="majorBidi" w:hAnsiTheme="majorBidi" w:cstheme="majorBidi"/>
          <w:b/>
          <w:bCs/>
          <w:color w:val="1C1D1E"/>
        </w:rPr>
        <w:t>36.</w:t>
      </w:r>
    </w:p>
    <w:p w14:paraId="74994491" w14:textId="16D9C591"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Ferrari A., Baraldi C., and Sternieri E.</w:t>
      </w:r>
      <w:r w:rsidR="000F5476">
        <w:rPr>
          <w:rFonts w:asciiTheme="majorBidi" w:hAnsiTheme="majorBidi" w:cstheme="majorBidi"/>
          <w:color w:val="1C1D1E"/>
        </w:rPr>
        <w:t xml:space="preserve"> (2015)</w:t>
      </w:r>
      <w:r w:rsidRPr="002F76C5">
        <w:rPr>
          <w:rFonts w:asciiTheme="majorBidi" w:hAnsiTheme="majorBidi" w:cstheme="majorBidi"/>
          <w:color w:val="1C1D1E"/>
        </w:rPr>
        <w:t> Medication overuse and chronic migraine: a critical review according to clinical pharmacology, </w:t>
      </w:r>
      <w:r w:rsidRPr="002F76C5">
        <w:rPr>
          <w:rFonts w:asciiTheme="majorBidi" w:hAnsiTheme="majorBidi" w:cstheme="majorBidi"/>
          <w:i/>
          <w:iCs/>
          <w:color w:val="1C1D1E"/>
        </w:rPr>
        <w:t>Expert Opinion on Drug Metabolism &amp; Toxicology</w:t>
      </w:r>
      <w:r w:rsidRPr="002F76C5">
        <w:rPr>
          <w:rFonts w:asciiTheme="majorBidi" w:hAnsiTheme="majorBidi" w:cstheme="majorBidi"/>
          <w:color w:val="1C1D1E"/>
        </w:rPr>
        <w:t xml:space="preserve">. </w:t>
      </w:r>
      <w:r w:rsidRPr="002F76C5">
        <w:rPr>
          <w:rFonts w:asciiTheme="majorBidi" w:hAnsiTheme="majorBidi" w:cstheme="majorBidi"/>
          <w:b/>
          <w:bCs/>
          <w:color w:val="1C1D1E"/>
        </w:rPr>
        <w:t>11</w:t>
      </w:r>
      <w:r w:rsidRPr="002F76C5">
        <w:rPr>
          <w:rFonts w:asciiTheme="majorBidi" w:hAnsiTheme="majorBidi" w:cstheme="majorBidi"/>
          <w:color w:val="1C1D1E"/>
        </w:rPr>
        <w:t>, no. 7, 1127–1144.</w:t>
      </w:r>
    </w:p>
    <w:p w14:paraId="36E85C4C" w14:textId="3A1B6A91"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Millstine D., Chen C. Y., and Bauer B.</w:t>
      </w:r>
      <w:r w:rsidR="000F5476">
        <w:rPr>
          <w:rFonts w:asciiTheme="majorBidi" w:hAnsiTheme="majorBidi" w:cstheme="majorBidi"/>
          <w:color w:val="1C1D1E"/>
        </w:rPr>
        <w:t xml:space="preserve"> (2017)</w:t>
      </w:r>
      <w:r w:rsidRPr="002F76C5">
        <w:rPr>
          <w:rFonts w:asciiTheme="majorBidi" w:hAnsiTheme="majorBidi" w:cstheme="majorBidi"/>
          <w:color w:val="1C1D1E"/>
        </w:rPr>
        <w:t> Complementary and integrative medicine in the management of headache, </w:t>
      </w:r>
      <w:r w:rsidRPr="002F76C5">
        <w:rPr>
          <w:rFonts w:asciiTheme="majorBidi" w:hAnsiTheme="majorBidi" w:cstheme="majorBidi"/>
          <w:i/>
          <w:iCs/>
          <w:color w:val="1C1D1E"/>
        </w:rPr>
        <w:t>BMJ</w:t>
      </w:r>
      <w:r w:rsidRPr="002F76C5">
        <w:rPr>
          <w:rFonts w:asciiTheme="majorBidi" w:hAnsiTheme="majorBidi" w:cstheme="majorBidi"/>
          <w:color w:val="1C1D1E"/>
        </w:rPr>
        <w:t xml:space="preserve">. </w:t>
      </w:r>
      <w:r w:rsidRPr="002F76C5">
        <w:rPr>
          <w:rFonts w:asciiTheme="majorBidi" w:hAnsiTheme="majorBidi" w:cstheme="majorBidi"/>
          <w:b/>
          <w:bCs/>
          <w:color w:val="1C1D1E"/>
        </w:rPr>
        <w:t>357</w:t>
      </w:r>
      <w:r w:rsidRPr="002F76C5">
        <w:rPr>
          <w:rFonts w:asciiTheme="majorBidi" w:hAnsiTheme="majorBidi" w:cstheme="majorBidi"/>
          <w:color w:val="1C1D1E"/>
        </w:rPr>
        <w:t>.</w:t>
      </w:r>
    </w:p>
    <w:p w14:paraId="0B299F90" w14:textId="008C7FDB"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222222"/>
        </w:rPr>
        <w:t xml:space="preserve"> </w:t>
      </w:r>
      <w:r w:rsidRPr="002F76C5">
        <w:rPr>
          <w:rFonts w:asciiTheme="majorBidi" w:hAnsiTheme="majorBidi" w:cstheme="majorBidi"/>
          <w:color w:val="1C1D1E"/>
        </w:rPr>
        <w:t>Wells R. E., Beuthin J., and Granetzke L.</w:t>
      </w:r>
      <w:r w:rsidR="000F5476">
        <w:rPr>
          <w:rFonts w:asciiTheme="majorBidi" w:hAnsiTheme="majorBidi" w:cstheme="majorBidi"/>
          <w:color w:val="1C1D1E"/>
        </w:rPr>
        <w:t xml:space="preserve"> (2019)</w:t>
      </w:r>
      <w:r w:rsidRPr="002F76C5">
        <w:rPr>
          <w:rFonts w:asciiTheme="majorBidi" w:hAnsiTheme="majorBidi" w:cstheme="majorBidi"/>
          <w:color w:val="1C1D1E"/>
        </w:rPr>
        <w:t> Complementary and integrative medicine for episodic migraine: an update of evidence from the last 3 years, </w:t>
      </w:r>
      <w:r w:rsidRPr="002F76C5">
        <w:rPr>
          <w:rFonts w:asciiTheme="majorBidi" w:hAnsiTheme="majorBidi" w:cstheme="majorBidi"/>
          <w:i/>
          <w:iCs/>
          <w:color w:val="1C1D1E"/>
        </w:rPr>
        <w:t>Current Pain and Headache Reports</w:t>
      </w:r>
      <w:r w:rsidRPr="002F76C5">
        <w:rPr>
          <w:rFonts w:asciiTheme="majorBidi" w:hAnsiTheme="majorBidi" w:cstheme="majorBidi"/>
          <w:color w:val="1C1D1E"/>
        </w:rPr>
        <w:t xml:space="preserve">. </w:t>
      </w:r>
      <w:r w:rsidRPr="002F76C5">
        <w:rPr>
          <w:rFonts w:asciiTheme="majorBidi" w:hAnsiTheme="majorBidi" w:cstheme="majorBidi"/>
          <w:b/>
          <w:bCs/>
          <w:color w:val="1C1D1E"/>
        </w:rPr>
        <w:t>23</w:t>
      </w:r>
      <w:r w:rsidRPr="002F76C5">
        <w:rPr>
          <w:rFonts w:asciiTheme="majorBidi" w:hAnsiTheme="majorBidi" w:cstheme="majorBidi"/>
          <w:color w:val="1C1D1E"/>
        </w:rPr>
        <w:t>, no. 2.</w:t>
      </w:r>
    </w:p>
    <w:p w14:paraId="56DB0385" w14:textId="72F1A02F"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Cao H., Li X., and Liu J.</w:t>
      </w:r>
      <w:r w:rsidR="00602562">
        <w:rPr>
          <w:rFonts w:asciiTheme="majorBidi" w:hAnsiTheme="majorBidi" w:cstheme="majorBidi"/>
          <w:color w:val="1C1D1E"/>
        </w:rPr>
        <w:t xml:space="preserve"> (2012)</w:t>
      </w:r>
      <w:r w:rsidRPr="002F76C5">
        <w:rPr>
          <w:rFonts w:asciiTheme="majorBidi" w:hAnsiTheme="majorBidi" w:cstheme="majorBidi"/>
          <w:color w:val="1C1D1E"/>
        </w:rPr>
        <w:t> An updated review of the efficacy of cupping therapy, </w:t>
      </w:r>
      <w:r w:rsidRPr="002F76C5">
        <w:rPr>
          <w:rFonts w:asciiTheme="majorBidi" w:hAnsiTheme="majorBidi" w:cstheme="majorBidi"/>
          <w:i/>
          <w:iCs/>
          <w:color w:val="1C1D1E"/>
        </w:rPr>
        <w:t>PLoS One</w:t>
      </w:r>
      <w:r w:rsidRPr="002F76C5">
        <w:rPr>
          <w:rFonts w:asciiTheme="majorBidi" w:hAnsiTheme="majorBidi" w:cstheme="majorBidi"/>
          <w:color w:val="1C1D1E"/>
        </w:rPr>
        <w:t xml:space="preserve">. </w:t>
      </w:r>
      <w:r w:rsidRPr="002F76C5">
        <w:rPr>
          <w:rFonts w:asciiTheme="majorBidi" w:hAnsiTheme="majorBidi" w:cstheme="majorBidi"/>
          <w:b/>
          <w:bCs/>
          <w:color w:val="1C1D1E"/>
        </w:rPr>
        <w:t>7</w:t>
      </w:r>
      <w:r w:rsidRPr="002F76C5">
        <w:rPr>
          <w:rFonts w:asciiTheme="majorBidi" w:hAnsiTheme="majorBidi" w:cstheme="majorBidi"/>
          <w:color w:val="1C1D1E"/>
        </w:rPr>
        <w:t>, no. 2, e31793.</w:t>
      </w:r>
    </w:p>
    <w:p w14:paraId="2B22E59A" w14:textId="4AE605BE"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Qureshi N. A., Ali G. I., Abushanab T. S</w:t>
      </w:r>
      <w:r w:rsidR="009C7BD8" w:rsidRPr="009C7BD8">
        <w:rPr>
          <w:rFonts w:asciiTheme="majorBidi" w:hAnsiTheme="majorBidi" w:cstheme="majorBidi"/>
          <w:color w:val="1C1D1E"/>
        </w:rPr>
        <w:t>, </w:t>
      </w:r>
      <w:hyperlink r:id="rId13" w:history="1">
        <w:r w:rsidR="009C7BD8" w:rsidRPr="009C7BD8">
          <w:rPr>
            <w:rStyle w:val="Hyperlink"/>
            <w:rFonts w:asciiTheme="majorBidi" w:hAnsiTheme="majorBidi" w:cstheme="majorBidi"/>
            <w:color w:val="000000" w:themeColor="text1"/>
            <w:u w:val="none"/>
          </w:rPr>
          <w:t>Ahmed Tawfik El-Olemy</w:t>
        </w:r>
      </w:hyperlink>
      <w:r w:rsidR="009C7BD8" w:rsidRPr="009C7BD8">
        <w:rPr>
          <w:rFonts w:asciiTheme="majorBidi" w:hAnsiTheme="majorBidi" w:cstheme="majorBidi"/>
          <w:color w:val="000000" w:themeColor="text1"/>
          <w:vertAlign w:val="superscript"/>
        </w:rPr>
        <w:t> </w:t>
      </w:r>
      <w:hyperlink r:id="rId14" w:anchor="full-view-affiliation-1" w:tooltip="National Center of Complementary and Alternative Medicine, Ministry of Health, Riyadh 11662, Saudi Arabia." w:history="1">
        <w:r w:rsidR="009C7BD8" w:rsidRPr="009C7BD8">
          <w:rPr>
            <w:rStyle w:val="Hyperlink"/>
            <w:rFonts w:asciiTheme="majorBidi" w:hAnsiTheme="majorBidi" w:cstheme="majorBidi"/>
            <w:color w:val="000000" w:themeColor="text1"/>
            <w:u w:val="none"/>
            <w:vertAlign w:val="superscript"/>
          </w:rPr>
          <w:t>1</w:t>
        </w:r>
      </w:hyperlink>
      <w:r w:rsidR="009C7BD8" w:rsidRPr="009C7BD8">
        <w:rPr>
          <w:rFonts w:asciiTheme="majorBidi" w:hAnsiTheme="majorBidi" w:cstheme="majorBidi"/>
          <w:color w:val="000000" w:themeColor="text1"/>
        </w:rPr>
        <w:t>, </w:t>
      </w:r>
      <w:hyperlink r:id="rId15" w:history="1">
        <w:r w:rsidR="009C7BD8" w:rsidRPr="009C7BD8">
          <w:rPr>
            <w:rStyle w:val="Hyperlink"/>
            <w:rFonts w:asciiTheme="majorBidi" w:hAnsiTheme="majorBidi" w:cstheme="majorBidi"/>
            <w:color w:val="000000" w:themeColor="text1"/>
            <w:u w:val="none"/>
          </w:rPr>
          <w:t>Meshari Saleh Alqaed</w:t>
        </w:r>
      </w:hyperlink>
      <w:r w:rsidR="009C7BD8" w:rsidRPr="009C7BD8">
        <w:rPr>
          <w:rFonts w:asciiTheme="majorBidi" w:hAnsiTheme="majorBidi" w:cstheme="majorBidi"/>
          <w:color w:val="000000" w:themeColor="text1"/>
          <w:vertAlign w:val="superscript"/>
        </w:rPr>
        <w:t> </w:t>
      </w:r>
      <w:hyperlink r:id="rId16" w:anchor="full-view-affiliation-1" w:tooltip="National Center of Complementary and Alternative Medicine, Ministry of Health, Riyadh 11662, Saudi Arabia." w:history="1">
        <w:r w:rsidR="009C7BD8" w:rsidRPr="009C7BD8">
          <w:rPr>
            <w:rStyle w:val="Hyperlink"/>
            <w:rFonts w:asciiTheme="majorBidi" w:hAnsiTheme="majorBidi" w:cstheme="majorBidi"/>
            <w:color w:val="000000" w:themeColor="text1"/>
            <w:u w:val="none"/>
            <w:vertAlign w:val="superscript"/>
          </w:rPr>
          <w:t>1</w:t>
        </w:r>
      </w:hyperlink>
      <w:r w:rsidR="009C7BD8" w:rsidRPr="009C7BD8">
        <w:rPr>
          <w:rFonts w:asciiTheme="majorBidi" w:hAnsiTheme="majorBidi" w:cstheme="majorBidi"/>
          <w:color w:val="000000" w:themeColor="text1"/>
        </w:rPr>
        <w:t>, </w:t>
      </w:r>
      <w:hyperlink r:id="rId17" w:history="1">
        <w:r w:rsidR="009C7BD8" w:rsidRPr="009C7BD8">
          <w:rPr>
            <w:rStyle w:val="Hyperlink"/>
            <w:rFonts w:asciiTheme="majorBidi" w:hAnsiTheme="majorBidi" w:cstheme="majorBidi"/>
            <w:color w:val="000000" w:themeColor="text1"/>
            <w:u w:val="none"/>
          </w:rPr>
          <w:t>Ibrahim S El-Subai</w:t>
        </w:r>
      </w:hyperlink>
      <w:r w:rsidR="009C7BD8" w:rsidRPr="009C7BD8">
        <w:rPr>
          <w:rFonts w:asciiTheme="majorBidi" w:hAnsiTheme="majorBidi" w:cstheme="majorBidi"/>
          <w:color w:val="1C1D1E"/>
          <w:vertAlign w:val="superscript"/>
        </w:rPr>
        <w:t> </w:t>
      </w:r>
      <w:r w:rsidRPr="002F76C5">
        <w:rPr>
          <w:rFonts w:asciiTheme="majorBidi" w:hAnsiTheme="majorBidi" w:cstheme="majorBidi"/>
          <w:color w:val="1C1D1E"/>
        </w:rPr>
        <w:t>et al.</w:t>
      </w:r>
      <w:r w:rsidR="00602562">
        <w:rPr>
          <w:rFonts w:asciiTheme="majorBidi" w:hAnsiTheme="majorBidi" w:cstheme="majorBidi"/>
          <w:color w:val="1C1D1E"/>
        </w:rPr>
        <w:t xml:space="preserve"> (2017)</w:t>
      </w:r>
      <w:r w:rsidRPr="002F76C5">
        <w:rPr>
          <w:rFonts w:asciiTheme="majorBidi" w:hAnsiTheme="majorBidi" w:cstheme="majorBidi"/>
          <w:color w:val="1C1D1E"/>
        </w:rPr>
        <w:t> History of cupping (Hijama): a narrative review of literature, </w:t>
      </w:r>
      <w:r w:rsidRPr="002F76C5">
        <w:rPr>
          <w:rFonts w:asciiTheme="majorBidi" w:hAnsiTheme="majorBidi" w:cstheme="majorBidi"/>
          <w:i/>
          <w:iCs/>
          <w:color w:val="1C1D1E"/>
        </w:rPr>
        <w:t>Journal of Integrative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15</w:t>
      </w:r>
      <w:r w:rsidRPr="002F76C5">
        <w:rPr>
          <w:rFonts w:asciiTheme="majorBidi" w:hAnsiTheme="majorBidi" w:cstheme="majorBidi"/>
          <w:color w:val="1C1D1E"/>
        </w:rPr>
        <w:t>, no. 3, 172–181.</w:t>
      </w:r>
    </w:p>
    <w:p w14:paraId="74CF0814" w14:textId="24111665"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Cao H., Zhu C., and Liu J.</w:t>
      </w:r>
      <w:r w:rsidR="00602562">
        <w:rPr>
          <w:rFonts w:asciiTheme="majorBidi" w:hAnsiTheme="majorBidi" w:cstheme="majorBidi"/>
          <w:color w:val="1C1D1E"/>
        </w:rPr>
        <w:t xml:space="preserve"> (2010)</w:t>
      </w:r>
      <w:r w:rsidRPr="002F76C5">
        <w:rPr>
          <w:rFonts w:asciiTheme="majorBidi" w:hAnsiTheme="majorBidi" w:cstheme="majorBidi"/>
          <w:color w:val="1C1D1E"/>
        </w:rPr>
        <w:t> Wet cupping therapy for treatment of herpes zoster: a systematic review of randomized controlled trials, </w:t>
      </w:r>
      <w:r w:rsidRPr="002F76C5">
        <w:rPr>
          <w:rFonts w:asciiTheme="majorBidi" w:hAnsiTheme="majorBidi" w:cstheme="majorBidi"/>
          <w:i/>
          <w:iCs/>
          <w:color w:val="1C1D1E"/>
        </w:rPr>
        <w:t xml:space="preserve">Alternative Therapies </w:t>
      </w:r>
      <w:r w:rsidR="000F6478" w:rsidRPr="002F76C5">
        <w:rPr>
          <w:rFonts w:asciiTheme="majorBidi" w:hAnsiTheme="majorBidi" w:cstheme="majorBidi"/>
          <w:i/>
          <w:iCs/>
          <w:color w:val="1C1D1E"/>
        </w:rPr>
        <w:t>i</w:t>
      </w:r>
      <w:r w:rsidRPr="002F76C5">
        <w:rPr>
          <w:rFonts w:asciiTheme="majorBidi" w:hAnsiTheme="majorBidi" w:cstheme="majorBidi"/>
          <w:i/>
          <w:iCs/>
          <w:color w:val="1C1D1E"/>
        </w:rPr>
        <w:t xml:space="preserve">n Health </w:t>
      </w:r>
      <w:r w:rsidR="000F6478" w:rsidRPr="002F76C5">
        <w:rPr>
          <w:rFonts w:asciiTheme="majorBidi" w:hAnsiTheme="majorBidi" w:cstheme="majorBidi"/>
          <w:i/>
          <w:iCs/>
          <w:color w:val="1C1D1E"/>
        </w:rPr>
        <w:t>a</w:t>
      </w:r>
      <w:r w:rsidRPr="002F76C5">
        <w:rPr>
          <w:rFonts w:asciiTheme="majorBidi" w:hAnsiTheme="majorBidi" w:cstheme="majorBidi"/>
          <w:i/>
          <w:iCs/>
          <w:color w:val="1C1D1E"/>
        </w:rPr>
        <w:t>nd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16</w:t>
      </w:r>
      <w:r w:rsidRPr="002F76C5">
        <w:rPr>
          <w:rFonts w:asciiTheme="majorBidi" w:hAnsiTheme="majorBidi" w:cstheme="majorBidi"/>
          <w:color w:val="1C1D1E"/>
        </w:rPr>
        <w:t>, no. 6, 48–54.</w:t>
      </w:r>
    </w:p>
    <w:p w14:paraId="4575DDE1" w14:textId="67F2B4C9"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Kim J.-I., Lee M. S., Lee D.-H., Boddy K., and Ernst E.</w:t>
      </w:r>
      <w:r w:rsidR="00602562">
        <w:rPr>
          <w:rFonts w:asciiTheme="majorBidi" w:hAnsiTheme="majorBidi" w:cstheme="majorBidi"/>
          <w:color w:val="1C1D1E"/>
        </w:rPr>
        <w:t xml:space="preserve"> (2011)</w:t>
      </w:r>
      <w:r w:rsidRPr="002F76C5">
        <w:rPr>
          <w:rFonts w:asciiTheme="majorBidi" w:hAnsiTheme="majorBidi" w:cstheme="majorBidi"/>
          <w:color w:val="1C1D1E"/>
        </w:rPr>
        <w:t> Cupping for treating pain: a systematic review, </w:t>
      </w:r>
      <w:r w:rsidRPr="002F76C5">
        <w:rPr>
          <w:rFonts w:asciiTheme="majorBidi" w:hAnsiTheme="majorBidi" w:cstheme="majorBidi"/>
          <w:i/>
          <w:iCs/>
          <w:color w:val="1C1D1E"/>
        </w:rPr>
        <w:t>Evidence-Based Complementary and Alternative Medicine</w:t>
      </w:r>
      <w:r w:rsidRPr="002F76C5">
        <w:rPr>
          <w:rFonts w:asciiTheme="majorBidi" w:hAnsiTheme="majorBidi" w:cstheme="majorBidi"/>
          <w:color w:val="1C1D1E"/>
        </w:rPr>
        <w:t>.</w:t>
      </w:r>
    </w:p>
    <w:p w14:paraId="55CDC8E5" w14:textId="1408E5F7"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lastRenderedPageBreak/>
        <w:t>Cao H. and Liu J.</w:t>
      </w:r>
      <w:r w:rsidR="00602562">
        <w:rPr>
          <w:rFonts w:asciiTheme="majorBidi" w:hAnsiTheme="majorBidi" w:cstheme="majorBidi"/>
          <w:color w:val="1C1D1E"/>
        </w:rPr>
        <w:t xml:space="preserve"> (2012)</w:t>
      </w:r>
      <w:r w:rsidRPr="002F76C5">
        <w:rPr>
          <w:rFonts w:asciiTheme="majorBidi" w:hAnsiTheme="majorBidi" w:cstheme="majorBidi"/>
          <w:color w:val="1C1D1E"/>
        </w:rPr>
        <w:t> P04.46. cupping therapy for facial paralysis: a systematic review of randomized controlled trials, </w:t>
      </w:r>
      <w:r w:rsidRPr="002F76C5">
        <w:rPr>
          <w:rFonts w:asciiTheme="majorBidi" w:hAnsiTheme="majorBidi" w:cstheme="majorBidi"/>
          <w:i/>
          <w:iCs/>
          <w:color w:val="1C1D1E"/>
        </w:rPr>
        <w:t>BMC Complementary and Alternative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12</w:t>
      </w:r>
      <w:r w:rsidRPr="002F76C5">
        <w:rPr>
          <w:rFonts w:asciiTheme="majorBidi" w:hAnsiTheme="majorBidi" w:cstheme="majorBidi"/>
          <w:color w:val="1C1D1E"/>
        </w:rPr>
        <w:t>, no. 1.</w:t>
      </w:r>
    </w:p>
    <w:p w14:paraId="52A0CFF5" w14:textId="134BC86F"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Kim S., Lee S. H., and Kim M. R.</w:t>
      </w:r>
      <w:r w:rsidR="00602562">
        <w:rPr>
          <w:rFonts w:asciiTheme="majorBidi" w:hAnsiTheme="majorBidi" w:cstheme="majorBidi"/>
          <w:color w:val="1C1D1E"/>
        </w:rPr>
        <w:t xml:space="preserve"> (2018)</w:t>
      </w:r>
      <w:r w:rsidRPr="002F76C5">
        <w:rPr>
          <w:rFonts w:asciiTheme="majorBidi" w:hAnsiTheme="majorBidi" w:cstheme="majorBidi"/>
          <w:color w:val="1C1D1E"/>
        </w:rPr>
        <w:t> Is cupping therapy effective in patients with neck pain? a systematic review and meta-analysis, </w:t>
      </w:r>
      <w:r w:rsidRPr="002F76C5">
        <w:rPr>
          <w:rFonts w:asciiTheme="majorBidi" w:hAnsiTheme="majorBidi" w:cstheme="majorBidi"/>
          <w:i/>
          <w:iCs/>
          <w:color w:val="1C1D1E"/>
        </w:rPr>
        <w:t>BMJ Open</w:t>
      </w:r>
      <w:r w:rsidRPr="002F76C5">
        <w:rPr>
          <w:rFonts w:asciiTheme="majorBidi" w:hAnsiTheme="majorBidi" w:cstheme="majorBidi"/>
          <w:color w:val="1C1D1E"/>
        </w:rPr>
        <w:t xml:space="preserve">. </w:t>
      </w:r>
      <w:r w:rsidRPr="002F76C5">
        <w:rPr>
          <w:rFonts w:asciiTheme="majorBidi" w:hAnsiTheme="majorBidi" w:cstheme="majorBidi"/>
          <w:b/>
          <w:bCs/>
          <w:color w:val="1C1D1E"/>
        </w:rPr>
        <w:t>8</w:t>
      </w:r>
      <w:r w:rsidRPr="002F76C5">
        <w:rPr>
          <w:rFonts w:asciiTheme="majorBidi" w:hAnsiTheme="majorBidi" w:cstheme="majorBidi"/>
          <w:color w:val="1C1D1E"/>
        </w:rPr>
        <w:t>, no. 11.</w:t>
      </w:r>
    </w:p>
    <w:p w14:paraId="7E56D0E1" w14:textId="257CFE6E"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Moura C. D. C., Chaves É. D. C. L., Cardoso A. C. L. R., Nogueira D. A., Corrêa H. P., and Chianca T. C. M.</w:t>
      </w:r>
      <w:r w:rsidR="00602562">
        <w:rPr>
          <w:rFonts w:asciiTheme="majorBidi" w:hAnsiTheme="majorBidi" w:cstheme="majorBidi"/>
          <w:color w:val="1C1D1E"/>
        </w:rPr>
        <w:t xml:space="preserve"> (2018)</w:t>
      </w:r>
      <w:r w:rsidRPr="002F76C5">
        <w:rPr>
          <w:rFonts w:asciiTheme="majorBidi" w:hAnsiTheme="majorBidi" w:cstheme="majorBidi"/>
          <w:color w:val="1C1D1E"/>
        </w:rPr>
        <w:t> Cupping therapy and chronic back pain: systematic review and meta-analysis, </w:t>
      </w:r>
      <w:r w:rsidRPr="002F76C5">
        <w:rPr>
          <w:rFonts w:asciiTheme="majorBidi" w:hAnsiTheme="majorBidi" w:cstheme="majorBidi"/>
          <w:i/>
          <w:iCs/>
          <w:color w:val="1C1D1E"/>
        </w:rPr>
        <w:t>Revista Latino-Americana de Enfermagem</w:t>
      </w:r>
      <w:r w:rsidRPr="002F76C5">
        <w:rPr>
          <w:rFonts w:asciiTheme="majorBidi" w:hAnsiTheme="majorBidi" w:cstheme="majorBidi"/>
          <w:color w:val="1C1D1E"/>
        </w:rPr>
        <w:t xml:space="preserve">. </w:t>
      </w:r>
      <w:r w:rsidRPr="002F76C5">
        <w:rPr>
          <w:rFonts w:asciiTheme="majorBidi" w:hAnsiTheme="majorBidi" w:cstheme="majorBidi"/>
          <w:b/>
          <w:bCs/>
          <w:color w:val="1C1D1E"/>
        </w:rPr>
        <w:t>26.</w:t>
      </w:r>
    </w:p>
    <w:p w14:paraId="639830A3" w14:textId="65BF9DAD"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Bu T. W., Tian X. L., Wang S. J., Liu W., Li X. L., and Tan Y. H.</w:t>
      </w:r>
      <w:r w:rsidR="00602562">
        <w:rPr>
          <w:rFonts w:asciiTheme="majorBidi" w:hAnsiTheme="majorBidi" w:cstheme="majorBidi"/>
          <w:color w:val="1C1D1E"/>
        </w:rPr>
        <w:t xml:space="preserve"> (2007)</w:t>
      </w:r>
      <w:r w:rsidRPr="002F76C5">
        <w:rPr>
          <w:rFonts w:asciiTheme="majorBidi" w:hAnsiTheme="majorBidi" w:cstheme="majorBidi"/>
          <w:color w:val="1C1D1E"/>
        </w:rPr>
        <w:t> Comparison and analysis of therapeutic effects of different therapies on simple obesity, </w:t>
      </w:r>
      <w:r w:rsidRPr="002F76C5">
        <w:rPr>
          <w:rFonts w:asciiTheme="majorBidi" w:hAnsiTheme="majorBidi" w:cstheme="majorBidi"/>
          <w:i/>
          <w:iCs/>
          <w:color w:val="1C1D1E"/>
        </w:rPr>
        <w:t>Zhongguo Zhen Jiu</w:t>
      </w:r>
      <w:r w:rsidRPr="002F76C5">
        <w:rPr>
          <w:rFonts w:asciiTheme="majorBidi" w:hAnsiTheme="majorBidi" w:cstheme="majorBidi"/>
          <w:color w:val="1C1D1E"/>
        </w:rPr>
        <w:t xml:space="preserve">. </w:t>
      </w:r>
      <w:r w:rsidRPr="002F76C5">
        <w:rPr>
          <w:rFonts w:asciiTheme="majorBidi" w:hAnsiTheme="majorBidi" w:cstheme="majorBidi"/>
          <w:b/>
          <w:bCs/>
          <w:color w:val="1C1D1E"/>
        </w:rPr>
        <w:t>27</w:t>
      </w:r>
      <w:r w:rsidRPr="002F76C5">
        <w:rPr>
          <w:rFonts w:asciiTheme="majorBidi" w:hAnsiTheme="majorBidi" w:cstheme="majorBidi"/>
          <w:color w:val="1C1D1E"/>
        </w:rPr>
        <w:t>, no. 5, 337–340.</w:t>
      </w:r>
    </w:p>
    <w:p w14:paraId="608EC271" w14:textId="04364E84"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Al-Tabakha M., Sameer F., Saeed M., Batran R., Abouhegazy N., and Farajallah A.</w:t>
      </w:r>
      <w:r w:rsidR="00602562">
        <w:rPr>
          <w:rFonts w:asciiTheme="majorBidi" w:hAnsiTheme="majorBidi" w:cstheme="majorBidi"/>
          <w:color w:val="1C1D1E"/>
        </w:rPr>
        <w:t xml:space="preserve"> (2018)</w:t>
      </w:r>
      <w:r w:rsidRPr="002F76C5">
        <w:rPr>
          <w:rFonts w:asciiTheme="majorBidi" w:hAnsiTheme="majorBidi" w:cstheme="majorBidi"/>
          <w:color w:val="1C1D1E"/>
        </w:rPr>
        <w:t> Evaluation of bloodletting cupping therapy in the management of hypertension, </w:t>
      </w:r>
      <w:r w:rsidRPr="002F76C5">
        <w:rPr>
          <w:rFonts w:asciiTheme="majorBidi" w:hAnsiTheme="majorBidi" w:cstheme="majorBidi"/>
          <w:i/>
          <w:iCs/>
          <w:color w:val="1C1D1E"/>
        </w:rPr>
        <w:t>Journal of Pharmacy And Bioallied Sciences</w:t>
      </w:r>
      <w:r w:rsidRPr="002F76C5">
        <w:rPr>
          <w:rFonts w:asciiTheme="majorBidi" w:hAnsiTheme="majorBidi" w:cstheme="majorBidi"/>
          <w:color w:val="1C1D1E"/>
        </w:rPr>
        <w:t xml:space="preserve">. </w:t>
      </w:r>
      <w:r w:rsidRPr="002F76C5">
        <w:rPr>
          <w:rFonts w:asciiTheme="majorBidi" w:hAnsiTheme="majorBidi" w:cstheme="majorBidi"/>
          <w:b/>
          <w:bCs/>
          <w:color w:val="1C1D1E"/>
        </w:rPr>
        <w:t>10</w:t>
      </w:r>
      <w:r w:rsidRPr="002F76C5">
        <w:rPr>
          <w:rFonts w:asciiTheme="majorBidi" w:hAnsiTheme="majorBidi" w:cstheme="majorBidi"/>
          <w:color w:val="1C1D1E"/>
        </w:rPr>
        <w:t>, no. 1, 1–6.</w:t>
      </w:r>
    </w:p>
    <w:p w14:paraId="5FC65219" w14:textId="5B6F6478"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222222"/>
        </w:rPr>
      </w:pPr>
      <w:r w:rsidRPr="002F76C5">
        <w:rPr>
          <w:rFonts w:asciiTheme="majorBidi" w:hAnsiTheme="majorBidi" w:cstheme="majorBidi"/>
          <w:color w:val="1C1D1E"/>
        </w:rPr>
        <w:t>Kaki A., Sawsan R., Samiha M., Al Jaouni S., Elalah M. A., and Ibrahim N.</w:t>
      </w:r>
      <w:r w:rsidR="00602562">
        <w:rPr>
          <w:rFonts w:asciiTheme="majorBidi" w:hAnsiTheme="majorBidi" w:cstheme="majorBidi"/>
          <w:color w:val="1C1D1E"/>
        </w:rPr>
        <w:t xml:space="preserve"> (2019)</w:t>
      </w:r>
      <w:r w:rsidRPr="002F76C5">
        <w:rPr>
          <w:rFonts w:asciiTheme="majorBidi" w:hAnsiTheme="majorBidi" w:cstheme="majorBidi"/>
          <w:color w:val="1C1D1E"/>
        </w:rPr>
        <w:t> Wet cupping reduces pain and improves health-related quality of life among patients with migraine: a prospective observational study, </w:t>
      </w:r>
      <w:r w:rsidRPr="002F76C5">
        <w:rPr>
          <w:rFonts w:asciiTheme="majorBidi" w:hAnsiTheme="majorBidi" w:cstheme="majorBidi"/>
          <w:i/>
          <w:iCs/>
          <w:color w:val="1C1D1E"/>
        </w:rPr>
        <w:t>Oman Medical Journal</w:t>
      </w:r>
      <w:r w:rsidRPr="002F76C5">
        <w:rPr>
          <w:rFonts w:asciiTheme="majorBidi" w:hAnsiTheme="majorBidi" w:cstheme="majorBidi"/>
          <w:color w:val="1C1D1E"/>
        </w:rPr>
        <w:t xml:space="preserve">. </w:t>
      </w:r>
      <w:r w:rsidRPr="002F76C5">
        <w:rPr>
          <w:rFonts w:asciiTheme="majorBidi" w:hAnsiTheme="majorBidi" w:cstheme="majorBidi"/>
          <w:b/>
          <w:bCs/>
          <w:color w:val="1C1D1E"/>
        </w:rPr>
        <w:t>34</w:t>
      </w:r>
      <w:r w:rsidRPr="002F76C5">
        <w:rPr>
          <w:rFonts w:asciiTheme="majorBidi" w:hAnsiTheme="majorBidi" w:cstheme="majorBidi"/>
          <w:color w:val="1C1D1E"/>
        </w:rPr>
        <w:t>, no. 2, 105–109.</w:t>
      </w:r>
    </w:p>
    <w:p w14:paraId="56487C3F" w14:textId="509A27B0"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Style w:val="publication"/>
          <w:rFonts w:asciiTheme="majorBidi" w:hAnsiTheme="majorBidi" w:cstheme="majorBidi"/>
          <w:color w:val="000000" w:themeColor="text1"/>
        </w:rPr>
      </w:pPr>
      <w:r w:rsidRPr="00771BE2">
        <w:rPr>
          <w:rStyle w:val="contenttextauthors-sc-1h5c54l-0"/>
          <w:rFonts w:asciiTheme="majorBidi" w:hAnsiTheme="majorBidi" w:cstheme="majorBidi"/>
          <w:color w:val="000000" w:themeColor="text1"/>
          <w:spacing w:val="4"/>
          <w:bdr w:val="none" w:sz="0" w:space="0" w:color="auto" w:frame="1"/>
          <w:lang w:val="de-DE"/>
        </w:rPr>
        <w:t xml:space="preserve">S D Silberstein, S Holland, F Freitag, D W Dodick, C Argoff, E Ashman. </w:t>
      </w:r>
      <w:r w:rsidR="00602562">
        <w:rPr>
          <w:rStyle w:val="contenttextauthors-sc-1h5c54l-0"/>
          <w:rFonts w:asciiTheme="majorBidi" w:hAnsiTheme="majorBidi" w:cstheme="majorBidi"/>
          <w:color w:val="000000" w:themeColor="text1"/>
          <w:spacing w:val="4"/>
          <w:bdr w:val="none" w:sz="0" w:space="0" w:color="auto" w:frame="1"/>
        </w:rPr>
        <w:t xml:space="preserve">(2012) </w:t>
      </w:r>
      <w:r w:rsidRPr="002F76C5">
        <w:rPr>
          <w:rFonts w:asciiTheme="majorBidi" w:hAnsiTheme="majorBidi" w:cstheme="majorBidi"/>
          <w:color w:val="000000" w:themeColor="text1"/>
          <w:spacing w:val="2"/>
        </w:rPr>
        <w:t xml:space="preserve">Evidence-based guideline update: pharmacologic treatment for </w:t>
      </w:r>
      <w:r w:rsidRPr="002F76C5">
        <w:rPr>
          <w:rFonts w:asciiTheme="majorBidi" w:hAnsiTheme="majorBidi" w:cstheme="majorBidi"/>
          <w:color w:val="000000" w:themeColor="text1"/>
          <w:spacing w:val="2"/>
        </w:rPr>
        <w:lastRenderedPageBreak/>
        <w:t xml:space="preserve">episodic migraine prevention in adults: report of the Quality Standards Subcommittee of the American Academy of Neurology and the American Headache Society. </w:t>
      </w:r>
      <w:hyperlink r:id="rId18" w:history="1">
        <w:r w:rsidRPr="002F76C5">
          <w:rPr>
            <w:rStyle w:val="Hyperlink"/>
            <w:rFonts w:asciiTheme="majorBidi" w:hAnsiTheme="majorBidi" w:cstheme="majorBidi"/>
            <w:i/>
            <w:iCs/>
            <w:color w:val="000000" w:themeColor="text1"/>
            <w:spacing w:val="4"/>
            <w:u w:val="none"/>
            <w:bdr w:val="none" w:sz="0" w:space="0" w:color="auto" w:frame="1"/>
          </w:rPr>
          <w:t>Neurology</w:t>
        </w:r>
      </w:hyperlink>
      <w:r w:rsidRPr="002F76C5">
        <w:rPr>
          <w:rStyle w:val="publication"/>
          <w:rFonts w:asciiTheme="majorBidi" w:hAnsiTheme="majorBidi" w:cstheme="majorBidi"/>
          <w:i/>
          <w:iCs/>
          <w:color w:val="000000" w:themeColor="text1"/>
          <w:spacing w:val="4"/>
          <w:bdr w:val="none" w:sz="0" w:space="0" w:color="auto" w:frame="1"/>
        </w:rPr>
        <w:t xml:space="preserve"> April 24.</w:t>
      </w:r>
    </w:p>
    <w:p w14:paraId="35D35DB2" w14:textId="7D77A77F"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Style w:val="publication"/>
          <w:rFonts w:asciiTheme="majorBidi" w:hAnsiTheme="majorBidi" w:cstheme="majorBidi"/>
          <w:color w:val="000000" w:themeColor="text1"/>
        </w:rPr>
      </w:pPr>
      <w:r w:rsidRPr="002F76C5">
        <w:rPr>
          <w:rStyle w:val="contenttextauthors-sc-1h5c54l-0"/>
          <w:rFonts w:asciiTheme="majorBidi" w:hAnsiTheme="majorBidi" w:cstheme="majorBidi"/>
          <w:color w:val="000000" w:themeColor="text1"/>
          <w:spacing w:val="4"/>
          <w:bdr w:val="none" w:sz="0" w:space="0" w:color="auto" w:frame="1"/>
        </w:rPr>
        <w:t xml:space="preserve">Francesca Puledda, Simona Sacco, Hans-Christoph Diener, </w:t>
      </w:r>
      <w:r w:rsidR="008120E3" w:rsidRPr="008120E3">
        <w:rPr>
          <w:rFonts w:asciiTheme="majorBidi" w:hAnsiTheme="majorBidi" w:cstheme="majorBidi"/>
          <w:color w:val="000000" w:themeColor="text1"/>
          <w:spacing w:val="4"/>
          <w:bdr w:val="none" w:sz="0" w:space="0" w:color="auto" w:frame="1"/>
        </w:rPr>
        <w:t> </w:t>
      </w:r>
      <w:hyperlink r:id="rId19" w:history="1">
        <w:r w:rsidR="008120E3" w:rsidRPr="008120E3">
          <w:rPr>
            <w:rStyle w:val="Hyperlink"/>
            <w:rFonts w:asciiTheme="majorBidi" w:hAnsiTheme="majorBidi" w:cstheme="majorBidi"/>
            <w:color w:val="000000" w:themeColor="text1"/>
            <w:spacing w:val="4"/>
            <w:u w:val="none"/>
            <w:bdr w:val="none" w:sz="0" w:space="0" w:color="auto" w:frame="1"/>
          </w:rPr>
          <w:t>Messoud Ashina</w:t>
        </w:r>
      </w:hyperlink>
      <w:r w:rsidR="008120E3" w:rsidRPr="008120E3">
        <w:rPr>
          <w:rFonts w:asciiTheme="majorBidi" w:hAnsiTheme="majorBidi" w:cstheme="majorBidi"/>
          <w:color w:val="000000" w:themeColor="text1"/>
          <w:spacing w:val="4"/>
          <w:bdr w:val="none" w:sz="0" w:space="0" w:color="auto" w:frame="1"/>
        </w:rPr>
        <w:t>, </w:t>
      </w:r>
      <w:hyperlink r:id="rId20" w:history="1">
        <w:r w:rsidR="008120E3" w:rsidRPr="008120E3">
          <w:rPr>
            <w:rStyle w:val="Hyperlink"/>
            <w:rFonts w:asciiTheme="majorBidi" w:hAnsiTheme="majorBidi" w:cstheme="majorBidi"/>
            <w:color w:val="000000" w:themeColor="text1"/>
            <w:spacing w:val="4"/>
            <w:u w:val="none"/>
            <w:bdr w:val="none" w:sz="0" w:space="0" w:color="auto" w:frame="1"/>
          </w:rPr>
          <w:t>Haidar M Al-Khazali</w:t>
        </w:r>
      </w:hyperlink>
      <w:r w:rsidR="008120E3" w:rsidRPr="008120E3">
        <w:rPr>
          <w:rFonts w:asciiTheme="majorBidi" w:hAnsiTheme="majorBidi" w:cstheme="majorBidi"/>
          <w:color w:val="000000" w:themeColor="text1"/>
          <w:spacing w:val="4"/>
          <w:bdr w:val="none" w:sz="0" w:space="0" w:color="auto" w:frame="1"/>
          <w:vertAlign w:val="superscript"/>
        </w:rPr>
        <w:t> </w:t>
      </w:r>
      <w:r w:rsidR="008120E3" w:rsidRPr="008120E3">
        <w:rPr>
          <w:rFonts w:asciiTheme="majorBidi" w:hAnsiTheme="majorBidi" w:cstheme="majorBidi"/>
          <w:color w:val="000000" w:themeColor="text1"/>
          <w:spacing w:val="4"/>
          <w:bdr w:val="none" w:sz="0" w:space="0" w:color="auto" w:frame="1"/>
        </w:rPr>
        <w:t>, </w:t>
      </w:r>
      <w:hyperlink r:id="rId21" w:history="1">
        <w:r w:rsidR="008120E3" w:rsidRPr="008120E3">
          <w:rPr>
            <w:rStyle w:val="Hyperlink"/>
            <w:rFonts w:asciiTheme="majorBidi" w:hAnsiTheme="majorBidi" w:cstheme="majorBidi"/>
            <w:color w:val="000000" w:themeColor="text1"/>
            <w:spacing w:val="4"/>
            <w:u w:val="none"/>
            <w:bdr w:val="none" w:sz="0" w:space="0" w:color="auto" w:frame="1"/>
          </w:rPr>
          <w:t>Sait Ashina</w:t>
        </w:r>
      </w:hyperlink>
      <w:r w:rsidR="008120E3" w:rsidRPr="008120E3">
        <w:rPr>
          <w:rFonts w:asciiTheme="majorBidi" w:hAnsiTheme="majorBidi" w:cstheme="majorBidi"/>
          <w:color w:val="000000" w:themeColor="text1"/>
          <w:spacing w:val="4"/>
          <w:bdr w:val="none" w:sz="0" w:space="0" w:color="auto" w:frame="1"/>
        </w:rPr>
        <w:t>,</w:t>
      </w:r>
      <w:r w:rsidR="008120E3" w:rsidRPr="008120E3">
        <w:rPr>
          <w:rFonts w:asciiTheme="majorBidi" w:hAnsiTheme="majorBidi" w:cstheme="majorBidi"/>
          <w:color w:val="000000" w:themeColor="text1"/>
          <w:spacing w:val="4"/>
          <w:bdr w:val="none" w:sz="0" w:space="0" w:color="auto" w:frame="1"/>
          <w:vertAlign w:val="superscript"/>
        </w:rPr>
        <w:t> </w:t>
      </w:r>
      <w:r w:rsidRPr="002F76C5">
        <w:rPr>
          <w:rStyle w:val="contenttextauthors-sc-1h5c54l-0"/>
          <w:rFonts w:asciiTheme="majorBidi" w:hAnsiTheme="majorBidi" w:cstheme="majorBidi"/>
          <w:color w:val="000000" w:themeColor="text1"/>
          <w:spacing w:val="4"/>
          <w:bdr w:val="none" w:sz="0" w:space="0" w:color="auto" w:frame="1"/>
        </w:rPr>
        <w:t>et al.</w:t>
      </w:r>
      <w:r w:rsidR="00AD08C8">
        <w:rPr>
          <w:rFonts w:asciiTheme="majorBidi" w:hAnsiTheme="majorBidi" w:cstheme="majorBidi"/>
          <w:color w:val="000000" w:themeColor="text1"/>
        </w:rPr>
        <w:t xml:space="preserve"> (2024)</w:t>
      </w:r>
      <w:r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spacing w:val="2"/>
        </w:rPr>
        <w:t xml:space="preserve">International Headache Society global practice recommendations for the acute pharmacological treatment of migraine. </w:t>
      </w:r>
      <w:hyperlink r:id="rId22" w:history="1">
        <w:r w:rsidRPr="002F76C5">
          <w:rPr>
            <w:rStyle w:val="Hyperlink"/>
            <w:rFonts w:asciiTheme="majorBidi" w:hAnsiTheme="majorBidi" w:cstheme="majorBidi"/>
            <w:i/>
            <w:iCs/>
            <w:color w:val="000000" w:themeColor="text1"/>
            <w:spacing w:val="4"/>
            <w:u w:val="none"/>
            <w:bdr w:val="none" w:sz="0" w:space="0" w:color="auto" w:frame="1"/>
          </w:rPr>
          <w:t>Cephalalgia: An International Journal of Headache</w:t>
        </w:r>
      </w:hyperlink>
      <w:r w:rsidRPr="002F76C5">
        <w:rPr>
          <w:rStyle w:val="publication"/>
          <w:rFonts w:asciiTheme="majorBidi" w:hAnsiTheme="majorBidi" w:cstheme="majorBidi"/>
          <w:i/>
          <w:iCs/>
          <w:color w:val="000000" w:themeColor="text1"/>
          <w:spacing w:val="4"/>
          <w:bdr w:val="none" w:sz="0" w:space="0" w:color="auto" w:frame="1"/>
        </w:rPr>
        <w:t>.</w:t>
      </w:r>
    </w:p>
    <w:p w14:paraId="08BE4338" w14:textId="2BE98E72" w:rsidR="009B655C" w:rsidRPr="002F76C5" w:rsidRDefault="009B655C" w:rsidP="00B60E99">
      <w:pPr>
        <w:pStyle w:val="reflayer"/>
        <w:numPr>
          <w:ilvl w:val="0"/>
          <w:numId w:val="1"/>
        </w:numPr>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Shin S, Moon W, Kim S, Chung SH, Kim J, Kim N, et al.</w:t>
      </w:r>
      <w:r w:rsidR="00AD08C8">
        <w:rPr>
          <w:rFonts w:asciiTheme="majorBidi" w:hAnsiTheme="majorBidi" w:cstheme="majorBidi"/>
          <w:color w:val="000000" w:themeColor="text1"/>
        </w:rPr>
        <w:t xml:space="preserve"> (2023)</w:t>
      </w:r>
      <w:r w:rsidRPr="002F76C5">
        <w:rPr>
          <w:rFonts w:asciiTheme="majorBidi" w:hAnsiTheme="majorBidi" w:cstheme="majorBidi"/>
          <w:color w:val="000000" w:themeColor="text1"/>
        </w:rPr>
        <w:t xml:space="preserve"> Development of clinical practice guidelines for Korean medicine: towards evidence-based complementary and alternative medicine. Integr Med Res 12(1):100924.</w:t>
      </w:r>
      <w:r w:rsidRPr="002F76C5">
        <w:rPr>
          <w:rStyle w:val="apple-converted-space"/>
          <w:rFonts w:asciiTheme="majorBidi" w:eastAsiaTheme="majorEastAsia" w:hAnsiTheme="majorBidi" w:cstheme="majorBidi"/>
          <w:color w:val="000000" w:themeColor="text1"/>
        </w:rPr>
        <w:t> </w:t>
      </w:r>
      <w:r w:rsidRPr="002F76C5">
        <w:rPr>
          <w:rFonts w:asciiTheme="majorBidi" w:hAnsiTheme="majorBidi" w:cstheme="majorBidi"/>
          <w:color w:val="000000" w:themeColor="text1"/>
        </w:rPr>
        <w:t xml:space="preserve"> </w:t>
      </w:r>
    </w:p>
    <w:p w14:paraId="06256EC0" w14:textId="2D237607" w:rsidR="009B655C" w:rsidRPr="002F76C5" w:rsidRDefault="009B655C" w:rsidP="00B60E99">
      <w:pPr>
        <w:pStyle w:val="reflayer"/>
        <w:numPr>
          <w:ilvl w:val="0"/>
          <w:numId w:val="1"/>
        </w:numPr>
        <w:spacing w:before="24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National Institute dot Korean Medicine Development [Internet]. Clinical practice guidelines DB: Available from:</w:t>
      </w:r>
      <w:r w:rsidRPr="002F76C5">
        <w:rPr>
          <w:rStyle w:val="apple-converted-space"/>
          <w:rFonts w:asciiTheme="majorBidi" w:eastAsiaTheme="majorEastAsia" w:hAnsiTheme="majorBidi" w:cstheme="majorBidi"/>
          <w:color w:val="000000" w:themeColor="text1"/>
        </w:rPr>
        <w:t> </w:t>
      </w:r>
      <w:hyperlink r:id="rId23" w:tgtFrame="_blank" w:history="1">
        <w:r w:rsidRPr="002F76C5">
          <w:rPr>
            <w:rStyle w:val="Hyperlink"/>
            <w:rFonts w:asciiTheme="majorBidi" w:eastAsiaTheme="majorEastAsia" w:hAnsiTheme="majorBidi" w:cstheme="majorBidi"/>
            <w:color w:val="000000" w:themeColor="text1"/>
          </w:rPr>
          <w:t>https://nikom.or.kr/engnckm/module/practiceGuide/index.do</w:t>
        </w:r>
      </w:hyperlink>
      <w:r w:rsidR="00852B78" w:rsidRPr="002F76C5">
        <w:rPr>
          <w:rFonts w:asciiTheme="majorBidi" w:hAnsiTheme="majorBidi" w:cstheme="majorBidi"/>
          <w:color w:val="000000" w:themeColor="text1"/>
        </w:rPr>
        <w:t xml:space="preserve">  </w:t>
      </w:r>
    </w:p>
    <w:p w14:paraId="65166017" w14:textId="2DD487C0" w:rsidR="009B655C" w:rsidRPr="002F76C5" w:rsidRDefault="009B655C" w:rsidP="00B60E99">
      <w:pPr>
        <w:pStyle w:val="ListParagraph"/>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Cho S, Jang BH, Lee S, Kim EJ, Lee D, Lee Y, et al. </w:t>
      </w:r>
      <w:r w:rsidR="00AD08C8">
        <w:rPr>
          <w:rFonts w:asciiTheme="majorBidi" w:hAnsiTheme="majorBidi" w:cstheme="majorBidi"/>
          <w:color w:val="000000" w:themeColor="text1"/>
          <w:sz w:val="24"/>
          <w:szCs w:val="24"/>
        </w:rPr>
        <w:t xml:space="preserve">(2018) </w:t>
      </w:r>
      <w:r w:rsidRPr="002F76C5">
        <w:rPr>
          <w:rFonts w:asciiTheme="majorBidi" w:hAnsiTheme="majorBidi" w:cstheme="majorBidi"/>
          <w:color w:val="000000" w:themeColor="text1"/>
          <w:sz w:val="24"/>
          <w:szCs w:val="24"/>
        </w:rPr>
        <w:t xml:space="preserve">Manual for developing evidence-based clinical practice guidelines of Korean Medicine. Seoul (Korea): Agency of Standard Clinical Practice Guideline Development for Korean Medicine Project. </w:t>
      </w:r>
    </w:p>
    <w:p w14:paraId="26712FDE" w14:textId="0102DDA5" w:rsidR="009B655C" w:rsidRPr="002F76C5" w:rsidRDefault="009B655C" w:rsidP="00B60E99">
      <w:pPr>
        <w:pStyle w:val="ListParagraph"/>
        <w:numPr>
          <w:ilvl w:val="0"/>
          <w:numId w:val="1"/>
        </w:numPr>
        <w:spacing w:before="240"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Kim JW, Jang BH, Lee S, Seo H, Kim EJ, Lee D, et al. </w:t>
      </w:r>
      <w:r w:rsidR="00AD08C8">
        <w:rPr>
          <w:rFonts w:asciiTheme="majorBidi" w:hAnsiTheme="majorBidi" w:cstheme="majorBidi"/>
          <w:color w:val="000000" w:themeColor="text1"/>
          <w:sz w:val="24"/>
          <w:szCs w:val="24"/>
        </w:rPr>
        <w:t xml:space="preserve">(2022) </w:t>
      </w:r>
      <w:r w:rsidRPr="002F76C5">
        <w:rPr>
          <w:rFonts w:asciiTheme="majorBidi" w:hAnsiTheme="majorBidi" w:cstheme="majorBidi"/>
          <w:color w:val="000000" w:themeColor="text1"/>
          <w:sz w:val="24"/>
          <w:szCs w:val="24"/>
        </w:rPr>
        <w:t xml:space="preserve">Manual for developing evidence-based clinical practice guidelines of Korean Medicine. 2022 edition. Seoul (Korea): National Agency of Korean Medicine Innovative Technologies Development Project. </w:t>
      </w:r>
    </w:p>
    <w:p w14:paraId="5F46257F" w14:textId="1595A1BF" w:rsidR="009B655C" w:rsidRPr="002F76C5" w:rsidRDefault="009B655C" w:rsidP="00B60E99">
      <w:pPr>
        <w:pStyle w:val="ListParagraph"/>
        <w:numPr>
          <w:ilvl w:val="0"/>
          <w:numId w:val="1"/>
        </w:numPr>
        <w:spacing w:before="240"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lastRenderedPageBreak/>
        <w:t xml:space="preserve">Guyatt GH, Oxman AD, Kunz R, Vist GE, Falck-Ytter Y, Schünemann HJ. </w:t>
      </w:r>
      <w:r w:rsidR="00AD08C8">
        <w:rPr>
          <w:rFonts w:asciiTheme="majorBidi" w:hAnsiTheme="majorBidi" w:cstheme="majorBidi"/>
          <w:color w:val="000000" w:themeColor="text1"/>
          <w:sz w:val="24"/>
          <w:szCs w:val="24"/>
        </w:rPr>
        <w:t xml:space="preserve">(2008) </w:t>
      </w:r>
      <w:r w:rsidRPr="002F76C5">
        <w:rPr>
          <w:rFonts w:asciiTheme="majorBidi" w:hAnsiTheme="majorBidi" w:cstheme="majorBidi"/>
          <w:color w:val="000000" w:themeColor="text1"/>
          <w:sz w:val="24"/>
          <w:szCs w:val="24"/>
        </w:rPr>
        <w:t xml:space="preserve">Rating quality of evidence and strength of recommendations: what is “quality of evidence” and why is it important to clinicians? BMJ 336:995. </w:t>
      </w:r>
    </w:p>
    <w:p w14:paraId="21196EC7" w14:textId="1964092E" w:rsidR="009B655C" w:rsidRPr="002F76C5" w:rsidRDefault="009B655C" w:rsidP="00B60E99">
      <w:pPr>
        <w:pStyle w:val="ListParagraph"/>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Liu Y, Li P. </w:t>
      </w:r>
      <w:r w:rsidR="00AD08C8">
        <w:rPr>
          <w:rFonts w:asciiTheme="majorBidi" w:hAnsiTheme="majorBidi" w:cstheme="majorBidi"/>
          <w:color w:val="000000" w:themeColor="text1"/>
          <w:sz w:val="24"/>
          <w:szCs w:val="24"/>
        </w:rPr>
        <w:t xml:space="preserve">(2016) </w:t>
      </w:r>
      <w:r w:rsidRPr="002F76C5">
        <w:rPr>
          <w:rFonts w:asciiTheme="majorBidi" w:hAnsiTheme="majorBidi" w:cstheme="majorBidi"/>
          <w:color w:val="000000" w:themeColor="text1"/>
          <w:sz w:val="24"/>
          <w:szCs w:val="24"/>
        </w:rPr>
        <w:t xml:space="preserve">Phlebotomy and cupping in the treatment of venesection: observation of 30 cases. J Clin Acupunct Moxibust. 32(2):37-9. </w:t>
      </w:r>
    </w:p>
    <w:p w14:paraId="67BB8283" w14:textId="25B0D15D"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Chen L, Chen Y, Tan Y. </w:t>
      </w:r>
      <w:r w:rsidR="00AD08C8">
        <w:rPr>
          <w:rFonts w:asciiTheme="majorBidi" w:hAnsiTheme="majorBidi" w:cstheme="majorBidi"/>
          <w:color w:val="000000" w:themeColor="text1"/>
        </w:rPr>
        <w:t xml:space="preserve">(2019) </w:t>
      </w:r>
      <w:r w:rsidRPr="002F76C5">
        <w:rPr>
          <w:rFonts w:asciiTheme="majorBidi" w:hAnsiTheme="majorBidi" w:cstheme="majorBidi"/>
          <w:color w:val="000000" w:themeColor="text1"/>
        </w:rPr>
        <w:t>The difference between acupuncture and collaterals bloodletting and western medicine in treating migraine. Clin J Chin Med. 11(27):26-7.</w:t>
      </w:r>
    </w:p>
    <w:p w14:paraId="1F8ABA9A" w14:textId="4042CE23"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Zhang G, Chen P, Yang Y, Zuo W, Liu A. </w:t>
      </w:r>
      <w:r w:rsidR="00AD08C8">
        <w:rPr>
          <w:rFonts w:asciiTheme="majorBidi" w:hAnsiTheme="majorBidi" w:cstheme="majorBidi"/>
          <w:color w:val="000000" w:themeColor="text1"/>
          <w:sz w:val="24"/>
          <w:szCs w:val="24"/>
        </w:rPr>
        <w:t xml:space="preserve">(2002) </w:t>
      </w:r>
      <w:r w:rsidRPr="002F76C5">
        <w:rPr>
          <w:rFonts w:asciiTheme="majorBidi" w:hAnsiTheme="majorBidi" w:cstheme="majorBidi"/>
          <w:color w:val="000000" w:themeColor="text1"/>
          <w:sz w:val="24"/>
          <w:szCs w:val="24"/>
        </w:rPr>
        <w:t xml:space="preserve">Observation of the efficacy of scalp acupuncture, plum blossom needling, cupping, bloodletting, combined with oral sumatriptan in the treatment of migraines. Chin J Clin Rehabil. 6(2):244. </w:t>
      </w:r>
    </w:p>
    <w:p w14:paraId="282565B6" w14:textId="4D82588F"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Wei Y. </w:t>
      </w:r>
      <w:r w:rsidR="00AD08C8">
        <w:rPr>
          <w:rFonts w:asciiTheme="majorBidi" w:hAnsiTheme="majorBidi" w:cstheme="majorBidi"/>
          <w:color w:val="000000" w:themeColor="text1"/>
          <w:sz w:val="24"/>
          <w:szCs w:val="24"/>
        </w:rPr>
        <w:t xml:space="preserve">(2002) </w:t>
      </w:r>
      <w:r w:rsidRPr="002F76C5">
        <w:rPr>
          <w:rFonts w:asciiTheme="majorBidi" w:hAnsiTheme="majorBidi" w:cstheme="majorBidi"/>
          <w:color w:val="000000" w:themeColor="text1"/>
          <w:sz w:val="24"/>
          <w:szCs w:val="24"/>
        </w:rPr>
        <w:t xml:space="preserve">Treatment of 34 cases of migraines with meridian massage therapy. Shaanxi J Tradit Chin Med. 23(10):931-2. </w:t>
      </w:r>
    </w:p>
    <w:p w14:paraId="3DBBC0B2" w14:textId="641821AE" w:rsidR="009B655C" w:rsidRPr="002F76C5" w:rsidRDefault="009B655C" w:rsidP="00B60E99">
      <w:pPr>
        <w:pStyle w:val="ListParagraph"/>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Ahmadi A, Schwebel DC, Rezaei M. </w:t>
      </w:r>
      <w:r w:rsidR="00AD08C8">
        <w:rPr>
          <w:rFonts w:asciiTheme="majorBidi" w:hAnsiTheme="majorBidi" w:cstheme="majorBidi"/>
          <w:color w:val="000000" w:themeColor="text1"/>
          <w:sz w:val="24"/>
          <w:szCs w:val="24"/>
        </w:rPr>
        <w:t xml:space="preserve">(2008) </w:t>
      </w:r>
      <w:r w:rsidRPr="002F76C5">
        <w:rPr>
          <w:rFonts w:asciiTheme="majorBidi" w:hAnsiTheme="majorBidi" w:cstheme="majorBidi"/>
          <w:color w:val="000000" w:themeColor="text1"/>
          <w:sz w:val="24"/>
          <w:szCs w:val="24"/>
        </w:rPr>
        <w:t xml:space="preserve">The efficacy of wet cupping in the treatment of tension and migraine headache. Am J Chin Med. 36(1):37-44. </w:t>
      </w:r>
    </w:p>
    <w:p w14:paraId="66DC54BD" w14:textId="565B3989"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Hao Z. </w:t>
      </w:r>
      <w:r w:rsidR="00AD08C8">
        <w:rPr>
          <w:rFonts w:asciiTheme="majorBidi" w:hAnsiTheme="majorBidi" w:cstheme="majorBidi"/>
          <w:color w:val="000000" w:themeColor="text1"/>
          <w:sz w:val="24"/>
          <w:szCs w:val="24"/>
        </w:rPr>
        <w:t xml:space="preserve">(2011) </w:t>
      </w:r>
      <w:r w:rsidRPr="002F76C5">
        <w:rPr>
          <w:rFonts w:asciiTheme="majorBidi" w:hAnsiTheme="majorBidi" w:cstheme="majorBidi"/>
          <w:color w:val="000000" w:themeColor="text1"/>
          <w:sz w:val="24"/>
          <w:szCs w:val="24"/>
        </w:rPr>
        <w:t xml:space="preserve">Punctures the liver shu cupping to gather the matching acupoint law to treat migraine. Massage Rehabil Med. 2(3): 193-4. </w:t>
      </w:r>
    </w:p>
    <w:p w14:paraId="2DABBBF7" w14:textId="01E069C0" w:rsidR="009B655C" w:rsidRPr="002F76C5" w:rsidRDefault="009B655C" w:rsidP="00B60E99">
      <w:pPr>
        <w:pStyle w:val="ListParagraph"/>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Qin Z, Song N. </w:t>
      </w:r>
      <w:r w:rsidR="00AD08C8">
        <w:rPr>
          <w:rFonts w:asciiTheme="majorBidi" w:hAnsiTheme="majorBidi" w:cstheme="majorBidi"/>
          <w:color w:val="000000" w:themeColor="text1"/>
          <w:sz w:val="24"/>
          <w:szCs w:val="24"/>
        </w:rPr>
        <w:t xml:space="preserve">(2012) </w:t>
      </w:r>
      <w:r w:rsidRPr="002F76C5">
        <w:rPr>
          <w:rFonts w:asciiTheme="majorBidi" w:hAnsiTheme="majorBidi" w:cstheme="majorBidi"/>
          <w:color w:val="000000" w:themeColor="text1"/>
          <w:sz w:val="24"/>
          <w:szCs w:val="24"/>
        </w:rPr>
        <w:t xml:space="preserve">Clinical observation of plum blossom needling. combined with lotus needle, cupping, and blood stasis removal method in the treatment of migraines. J Youjiang Med Coll Natly. 34(3):397-8. </w:t>
      </w:r>
    </w:p>
    <w:p w14:paraId="3056BC63" w14:textId="15450774"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lastRenderedPageBreak/>
        <w:t xml:space="preserve">Li X, Yang M, Yang S. </w:t>
      </w:r>
      <w:r w:rsidR="00AD08C8">
        <w:rPr>
          <w:rFonts w:asciiTheme="majorBidi" w:hAnsiTheme="majorBidi" w:cstheme="majorBidi"/>
          <w:color w:val="000000" w:themeColor="text1"/>
        </w:rPr>
        <w:t xml:space="preserve">(2012) </w:t>
      </w:r>
      <w:r w:rsidRPr="002F76C5">
        <w:rPr>
          <w:rFonts w:asciiTheme="majorBidi" w:hAnsiTheme="majorBidi" w:cstheme="majorBidi"/>
          <w:color w:val="000000" w:themeColor="text1"/>
        </w:rPr>
        <w:t xml:space="preserve">Treating 100 cases of migraine in acupuncture plus cupping. Clin J Chin Med. 4(1):67-8. </w:t>
      </w:r>
    </w:p>
    <w:p w14:paraId="0A85EAA6" w14:textId="02FDF19F"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Song N, Qin Z, Liang W, Huang X, Huang J, Su Q. </w:t>
      </w:r>
      <w:r w:rsidR="00AD08C8">
        <w:rPr>
          <w:rFonts w:asciiTheme="majorBidi" w:hAnsiTheme="majorBidi" w:cstheme="majorBidi"/>
          <w:color w:val="000000" w:themeColor="text1"/>
          <w:sz w:val="24"/>
          <w:szCs w:val="24"/>
        </w:rPr>
        <w:t xml:space="preserve">(2013) </w:t>
      </w:r>
      <w:r w:rsidRPr="002F76C5">
        <w:rPr>
          <w:rFonts w:asciiTheme="majorBidi" w:hAnsiTheme="majorBidi" w:cstheme="majorBidi"/>
          <w:color w:val="000000" w:themeColor="text1"/>
          <w:sz w:val="24"/>
          <w:szCs w:val="24"/>
        </w:rPr>
        <w:t xml:space="preserve">Clinical observation of efficacy on treatment of Lotus-needling cupping of Zhuang medicine for migraine of blood stasis type. China J Tradit Chin Med Pharm. 28(6):1904-6. </w:t>
      </w:r>
    </w:p>
    <w:p w14:paraId="4E879D1F" w14:textId="271C4BAA"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Firoozabadi MD, Navabzadeh M, Roudsari MK, Zahmatkash M. </w:t>
      </w:r>
      <w:r w:rsidR="00AD08C8">
        <w:rPr>
          <w:rFonts w:asciiTheme="majorBidi" w:hAnsiTheme="majorBidi" w:cstheme="majorBidi"/>
          <w:color w:val="000000" w:themeColor="text1"/>
        </w:rPr>
        <w:t xml:space="preserve">(2014) </w:t>
      </w:r>
      <w:r w:rsidRPr="002F76C5">
        <w:rPr>
          <w:rFonts w:asciiTheme="majorBidi" w:hAnsiTheme="majorBidi" w:cstheme="majorBidi"/>
          <w:color w:val="000000" w:themeColor="text1"/>
        </w:rPr>
        <w:t xml:space="preserve">Comparative efficacy trial of cupping and serkangabin versus conventional therapy of migraine headaches: a random- ized, open-label, comparative efficacy trial. J Res Med Sci. 19(12):1134-9. </w:t>
      </w:r>
    </w:p>
    <w:p w14:paraId="43A39EA7" w14:textId="7066E0BC"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Jin S, Du Y, Han L, Liao C, Gu W. </w:t>
      </w:r>
      <w:r w:rsidR="00AD08C8">
        <w:rPr>
          <w:rFonts w:asciiTheme="majorBidi" w:hAnsiTheme="majorBidi" w:cstheme="majorBidi"/>
          <w:color w:val="000000" w:themeColor="text1"/>
          <w:sz w:val="24"/>
          <w:szCs w:val="24"/>
        </w:rPr>
        <w:t xml:space="preserve">(2015) </w:t>
      </w:r>
      <w:r w:rsidRPr="002F76C5">
        <w:rPr>
          <w:rFonts w:asciiTheme="majorBidi" w:hAnsiTheme="majorBidi" w:cstheme="majorBidi"/>
          <w:color w:val="000000" w:themeColor="text1"/>
          <w:sz w:val="24"/>
          <w:szCs w:val="24"/>
        </w:rPr>
        <w:t xml:space="preserve">Observations on the efficacy of acupuncture at point Shanzhong (CV17) plus cupping on Back-Shu points in treating migraine. Shanghai J Acupunct Moxibust. 34(1):17-8. </w:t>
      </w:r>
    </w:p>
    <w:p w14:paraId="770A5830" w14:textId="12C72444"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Jiang H, Liu C, Jing K. </w:t>
      </w:r>
      <w:r w:rsidR="00AD08C8">
        <w:rPr>
          <w:rFonts w:asciiTheme="majorBidi" w:hAnsiTheme="majorBidi" w:cstheme="majorBidi"/>
          <w:color w:val="000000" w:themeColor="text1"/>
          <w:sz w:val="24"/>
          <w:szCs w:val="24"/>
        </w:rPr>
        <w:t xml:space="preserve">(2015) </w:t>
      </w:r>
      <w:r w:rsidRPr="002F76C5">
        <w:rPr>
          <w:rFonts w:asciiTheme="majorBidi" w:hAnsiTheme="majorBidi" w:cstheme="majorBidi"/>
          <w:color w:val="000000" w:themeColor="text1"/>
          <w:sz w:val="24"/>
          <w:szCs w:val="24"/>
        </w:rPr>
        <w:t xml:space="preserve">Treatment of migraine by bloodletting puncture and cupping on Geshu. J Changchun Univ Chin Med. 31(3):579-81. </w:t>
      </w:r>
    </w:p>
    <w:p w14:paraId="62E61C60" w14:textId="7534E94C"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Benli AR, Sunay D. </w:t>
      </w:r>
      <w:r w:rsidR="00AD08C8">
        <w:rPr>
          <w:rFonts w:asciiTheme="majorBidi" w:hAnsiTheme="majorBidi" w:cstheme="majorBidi"/>
          <w:color w:val="000000" w:themeColor="text1"/>
        </w:rPr>
        <w:t xml:space="preserve">(2017) </w:t>
      </w:r>
      <w:r w:rsidRPr="002F76C5">
        <w:rPr>
          <w:rFonts w:asciiTheme="majorBidi" w:hAnsiTheme="majorBidi" w:cstheme="majorBidi"/>
          <w:color w:val="000000" w:themeColor="text1"/>
        </w:rPr>
        <w:t>Changing efficacy of wet cupping therapy in migraine with lunar phase: a self-controlled interventional study. Med Sci Monit. 23:6162-7.</w:t>
      </w:r>
    </w:p>
    <w:p w14:paraId="30DB814B" w14:textId="07A8ECAC" w:rsidR="009B655C" w:rsidRPr="002F76C5" w:rsidRDefault="009B655C" w:rsidP="00B60E99">
      <w:pPr>
        <w:numPr>
          <w:ilvl w:val="0"/>
          <w:numId w:val="1"/>
        </w:numPr>
        <w:spacing w:line="480" w:lineRule="auto"/>
        <w:jc w:val="both"/>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Li F, Bi D. </w:t>
      </w:r>
      <w:r w:rsidR="00AD08C8">
        <w:rPr>
          <w:rFonts w:asciiTheme="majorBidi" w:hAnsiTheme="majorBidi" w:cstheme="majorBidi"/>
          <w:color w:val="000000" w:themeColor="text1"/>
          <w:sz w:val="24"/>
          <w:szCs w:val="24"/>
        </w:rPr>
        <w:t xml:space="preserve">(2017) </w:t>
      </w:r>
      <w:r w:rsidRPr="002F76C5">
        <w:rPr>
          <w:rFonts w:asciiTheme="majorBidi" w:hAnsiTheme="majorBidi" w:cstheme="majorBidi"/>
          <w:color w:val="000000" w:themeColor="text1"/>
          <w:sz w:val="24"/>
          <w:szCs w:val="24"/>
        </w:rPr>
        <w:t xml:space="preserve">Clinical observation on acupuncture at points of Shaoyang meridians plus moving cupping on the neck and shoulder for migraine. J Acupunct Tuina Sci. 15:377-81. </w:t>
      </w:r>
    </w:p>
    <w:p w14:paraId="6FFBDBBB" w14:textId="1D007EC0"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Zarei M, Tabatabaee A, Roshan Ravan M. </w:t>
      </w:r>
      <w:r w:rsidR="00AD08C8">
        <w:rPr>
          <w:rFonts w:asciiTheme="majorBidi" w:hAnsiTheme="majorBidi" w:cstheme="majorBidi"/>
          <w:color w:val="000000" w:themeColor="text1"/>
        </w:rPr>
        <w:t xml:space="preserve">(2019) </w:t>
      </w:r>
      <w:r w:rsidRPr="002F76C5">
        <w:rPr>
          <w:rFonts w:asciiTheme="majorBidi" w:hAnsiTheme="majorBidi" w:cstheme="majorBidi"/>
          <w:color w:val="000000" w:themeColor="text1"/>
        </w:rPr>
        <w:t>The effect of wet cupping on the severity of migraine headaches: randomized controlled clinical trial. Biomed Res Ther. 6(2):2992-5.</w:t>
      </w:r>
    </w:p>
    <w:p w14:paraId="2C298BB2" w14:textId="77016012"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lastRenderedPageBreak/>
        <w:t xml:space="preserve">Ersoy S, Benli AR. </w:t>
      </w:r>
      <w:r w:rsidR="00AD08C8">
        <w:rPr>
          <w:rFonts w:asciiTheme="majorBidi" w:hAnsiTheme="majorBidi" w:cstheme="majorBidi"/>
          <w:color w:val="000000" w:themeColor="text1"/>
        </w:rPr>
        <w:t xml:space="preserve">(2020) </w:t>
      </w:r>
      <w:r w:rsidRPr="002F76C5">
        <w:rPr>
          <w:rFonts w:asciiTheme="majorBidi" w:hAnsiTheme="majorBidi" w:cstheme="majorBidi"/>
          <w:color w:val="000000" w:themeColor="text1"/>
        </w:rPr>
        <w:t>Continue or stop applying wet cupping therapy (alhijamah) in migraine headache: a randomized controlled trial. Complement Ther Clin Pract. 38:101065.</w:t>
      </w:r>
    </w:p>
    <w:p w14:paraId="50E101C2" w14:textId="00B8135D"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Zhang Y, Chen J, Zhang G. </w:t>
      </w:r>
      <w:r w:rsidR="00AD08C8">
        <w:rPr>
          <w:rFonts w:asciiTheme="majorBidi" w:hAnsiTheme="majorBidi" w:cstheme="majorBidi"/>
          <w:color w:val="000000" w:themeColor="text1"/>
        </w:rPr>
        <w:t xml:space="preserve">(2020) </w:t>
      </w:r>
      <w:r w:rsidRPr="002F76C5">
        <w:rPr>
          <w:rFonts w:asciiTheme="majorBidi" w:hAnsiTheme="majorBidi" w:cstheme="majorBidi"/>
          <w:color w:val="000000" w:themeColor="text1"/>
        </w:rPr>
        <w:t xml:space="preserve">Clinical efficacy of collateral pricking and cupping combined with rizatriptan benzoate in treatment of 65 patients with acute episode migraine. J Shandong Univ Tradit Chin Med. 44(1):46-50. </w:t>
      </w:r>
    </w:p>
    <w:p w14:paraId="630D3E00" w14:textId="7B5BF52B" w:rsidR="009B655C" w:rsidRPr="002F76C5" w:rsidRDefault="009B655C" w:rsidP="00B60E99">
      <w:pPr>
        <w:pStyle w:val="c-article-referencestext"/>
        <w:numPr>
          <w:ilvl w:val="0"/>
          <w:numId w:val="1"/>
        </w:numPr>
        <w:pBdr>
          <w:bottom w:val="single" w:sz="6" w:space="12" w:color="D5D5D5"/>
        </w:pBdr>
        <w:shd w:val="clear" w:color="auto" w:fill="FFFFFF"/>
        <w:spacing w:before="0" w:beforeAutospacing="0" w:after="24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Abdulah DM, Younis HA, Mustafa ZR. </w:t>
      </w:r>
      <w:r w:rsidR="00AD08C8">
        <w:rPr>
          <w:rFonts w:asciiTheme="majorBidi" w:hAnsiTheme="majorBidi" w:cstheme="majorBidi"/>
          <w:color w:val="000000" w:themeColor="text1"/>
        </w:rPr>
        <w:t xml:space="preserve">(2024) </w:t>
      </w:r>
      <w:r w:rsidRPr="002F76C5">
        <w:rPr>
          <w:rFonts w:asciiTheme="majorBidi" w:hAnsiTheme="majorBidi" w:cstheme="majorBidi"/>
          <w:color w:val="000000" w:themeColor="text1"/>
        </w:rPr>
        <w:t>Role of wet-cupping therapy in physiological and mental pains in patients with mi- graine: a quasi-clinical trial. Medicine (Baltimore).</w:t>
      </w:r>
      <w:r w:rsidR="00AD08C8">
        <w:rPr>
          <w:rFonts w:asciiTheme="majorBidi" w:hAnsiTheme="majorBidi" w:cstheme="majorBidi"/>
          <w:color w:val="000000" w:themeColor="text1"/>
        </w:rPr>
        <w:t xml:space="preserve"> </w:t>
      </w:r>
      <w:r w:rsidRPr="002F76C5">
        <w:rPr>
          <w:rFonts w:asciiTheme="majorBidi" w:hAnsiTheme="majorBidi" w:cstheme="majorBidi"/>
          <w:color w:val="000000" w:themeColor="text1"/>
        </w:rPr>
        <w:t xml:space="preserve">103(5): e37055. </w:t>
      </w:r>
    </w:p>
    <w:p w14:paraId="0E106DA1" w14:textId="2AA4EE1D"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Al-Qahtani SG, Alsulami BA.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Prevalence and predictors of use of cupping among patients attending a primary care center in Riyadh, Saudi Arabia. J Family Med Prim Care. 12(2):376- 82.</w:t>
      </w:r>
    </w:p>
    <w:p w14:paraId="274A74FC" w14:textId="7BA3B5DC"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Al-Hashel JY, Ahmed SF, Alshawaf FJ, Alroughani R. </w:t>
      </w:r>
      <w:r w:rsidR="00AD08C8">
        <w:rPr>
          <w:rFonts w:asciiTheme="majorBidi" w:hAnsiTheme="majorBidi" w:cstheme="majorBidi"/>
          <w:color w:val="000000" w:themeColor="text1"/>
        </w:rPr>
        <w:t xml:space="preserve">(2018) </w:t>
      </w:r>
      <w:r w:rsidRPr="002F76C5">
        <w:rPr>
          <w:rFonts w:asciiTheme="majorBidi" w:hAnsiTheme="majorBidi" w:cstheme="majorBidi"/>
          <w:color w:val="000000" w:themeColor="text1"/>
        </w:rPr>
        <w:t xml:space="preserve">Use of traditional medicine for primary headache disorders in Kuwait. J Headache Pain. 19(1):118. </w:t>
      </w:r>
    </w:p>
    <w:p w14:paraId="6E76A390" w14:textId="1777B6D7" w:rsidR="009B655C" w:rsidRPr="002F76C5" w:rsidRDefault="009B655C" w:rsidP="00B60E99">
      <w:pPr>
        <w:pStyle w:val="reflayer"/>
        <w:numPr>
          <w:ilvl w:val="0"/>
          <w:numId w:val="1"/>
        </w:numPr>
        <w:spacing w:before="0" w:beforeAutospacing="0" w:after="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Korean Society of Oriental Neuropsychiatry.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Clinical practice guideline of Korean medicine for Hwabyung. Seoul (Korea), Standard Clinical Practice Guideline Development for Korean Medicine Project Agency, National Institute of the Korean Medicine Development.</w:t>
      </w:r>
    </w:p>
    <w:p w14:paraId="586DB81B" w14:textId="3F31BCEB"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Broek JL, Akl EA, Alonso-Coello P, Lang D, Jaeschke R, Williams JW, et al. </w:t>
      </w:r>
      <w:r w:rsidR="00AD08C8">
        <w:rPr>
          <w:rFonts w:asciiTheme="majorBidi" w:hAnsiTheme="majorBidi" w:cstheme="majorBidi"/>
          <w:color w:val="000000" w:themeColor="text1"/>
        </w:rPr>
        <w:t xml:space="preserve">(2009) </w:t>
      </w:r>
      <w:r w:rsidRPr="002F76C5">
        <w:rPr>
          <w:rFonts w:asciiTheme="majorBidi" w:hAnsiTheme="majorBidi" w:cstheme="majorBidi"/>
          <w:color w:val="000000" w:themeColor="text1"/>
        </w:rPr>
        <w:t>Grading quality of evidence and strength of recommendations in clinical practice guidelines. Allergy</w:t>
      </w:r>
      <w:r w:rsidR="00AD08C8">
        <w:rPr>
          <w:rFonts w:asciiTheme="majorBidi" w:hAnsiTheme="majorBidi" w:cstheme="majorBidi"/>
          <w:color w:val="000000" w:themeColor="text1"/>
        </w:rPr>
        <w:t xml:space="preserve"> </w:t>
      </w:r>
      <w:r w:rsidRPr="002F76C5">
        <w:rPr>
          <w:rFonts w:asciiTheme="majorBidi" w:hAnsiTheme="majorBidi" w:cstheme="majorBidi"/>
          <w:color w:val="000000" w:themeColor="text1"/>
        </w:rPr>
        <w:t>64(5):669−77.</w:t>
      </w:r>
    </w:p>
    <w:p w14:paraId="043CDA20" w14:textId="6A2D6E39"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Bushra Mohandes, Fatma Elsayed Ahmed Bayoumi, Aisha Abdulkarim AllahDiwaya, Maryam Salah Falah, Leen Hesham Alhamd, Razan Abid </w:t>
      </w:r>
      <w:r w:rsidRPr="002F76C5">
        <w:rPr>
          <w:rFonts w:asciiTheme="majorBidi" w:hAnsiTheme="majorBidi" w:cstheme="majorBidi"/>
          <w:color w:val="000000" w:themeColor="text1"/>
        </w:rPr>
        <w:lastRenderedPageBreak/>
        <w:t xml:space="preserve">Alsawadi, </w:t>
      </w:r>
      <w:r w:rsidR="00AD08C8">
        <w:rPr>
          <w:rFonts w:asciiTheme="majorBidi" w:hAnsiTheme="majorBidi" w:cstheme="majorBidi"/>
          <w:color w:val="000000" w:themeColor="text1"/>
        </w:rPr>
        <w:t>et al</w:t>
      </w:r>
      <w:r w:rsidRPr="002F76C5">
        <w:rPr>
          <w:rFonts w:asciiTheme="majorBidi" w:hAnsiTheme="majorBidi" w:cstheme="majorBidi"/>
          <w:color w:val="000000" w:themeColor="text1"/>
        </w:rPr>
        <w:t xml:space="preserve">. </w:t>
      </w:r>
      <w:r w:rsidR="00AD08C8">
        <w:rPr>
          <w:rFonts w:asciiTheme="majorBidi" w:hAnsiTheme="majorBidi" w:cstheme="majorBidi"/>
          <w:color w:val="000000" w:themeColor="text1"/>
        </w:rPr>
        <w:t>(2024)</w:t>
      </w:r>
      <w:r w:rsidRPr="002F76C5">
        <w:rPr>
          <w:rFonts w:asciiTheme="majorBidi" w:hAnsiTheme="majorBidi" w:cstheme="majorBidi"/>
          <w:color w:val="000000" w:themeColor="text1"/>
        </w:rPr>
        <w:t xml:space="preserve"> Cupping Therapy for the Treatment of Migraine Headache: a systematic review and meta-analysis of clinical trials. Journal of Pharmacopuncture 27(3):177-189.</w:t>
      </w:r>
    </w:p>
    <w:p w14:paraId="2D88A9D6" w14:textId="334DF322"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Seo J, Chu H, Kim CH, Sung KK, Lee S.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 xml:space="preserve">Cupping therapy for migraine: a PRISMA-compliant systematic review and meta-analysis of randomized controlled trials. Evid Based Complement Alternat Med. 7582581. </w:t>
      </w:r>
    </w:p>
    <w:p w14:paraId="6EE830A9" w14:textId="42759E53"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 Dong S, Wang YY, Li B, Liang SB, Cao HJ.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 xml:space="preserve">Bloodletting therapy for primary headache: a systematic review and meta-analysis of randomized controlled trials. Eur J Integr Med. 64:102312. </w:t>
      </w:r>
    </w:p>
    <w:p w14:paraId="5C9FACE4" w14:textId="70FD2981" w:rsidR="009B655C" w:rsidRPr="002F76C5" w:rsidRDefault="009B655C" w:rsidP="00B60E99">
      <w:pPr>
        <w:pStyle w:val="NormalWeb"/>
        <w:numPr>
          <w:ilvl w:val="0"/>
          <w:numId w:val="1"/>
        </w:numPr>
        <w:spacing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LiuY,</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WangY,</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MiC,</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WangZ,</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HanY,</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QiX,</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et</w:t>
      </w:r>
      <w:r w:rsidR="00071236">
        <w:rPr>
          <w:rFonts w:asciiTheme="majorBidi" w:hAnsiTheme="majorBidi" w:cstheme="majorBidi"/>
          <w:color w:val="000000" w:themeColor="text1"/>
        </w:rPr>
        <w:t xml:space="preserve"> </w:t>
      </w:r>
      <w:r w:rsidRPr="002F76C5">
        <w:rPr>
          <w:rFonts w:asciiTheme="majorBidi" w:hAnsiTheme="majorBidi" w:cstheme="majorBidi"/>
          <w:color w:val="000000" w:themeColor="text1"/>
        </w:rPr>
        <w:t>al.</w:t>
      </w:r>
      <w:r w:rsidR="000F6478" w:rsidRPr="002F76C5">
        <w:rPr>
          <w:rFonts w:asciiTheme="majorBidi" w:hAnsiTheme="majorBidi" w:cstheme="majorBidi"/>
          <w:color w:val="000000" w:themeColor="text1"/>
        </w:rPr>
        <w:t xml:space="preserve"> </w:t>
      </w:r>
      <w:r w:rsidR="00AD08C8">
        <w:rPr>
          <w:rFonts w:asciiTheme="majorBidi" w:hAnsiTheme="majorBidi" w:cstheme="majorBidi"/>
          <w:color w:val="000000" w:themeColor="text1"/>
        </w:rPr>
        <w:t xml:space="preserve">(2024) </w:t>
      </w:r>
      <w:r w:rsidRPr="002F76C5">
        <w:rPr>
          <w:rFonts w:asciiTheme="majorBidi" w:hAnsiTheme="majorBidi" w:cstheme="majorBidi"/>
          <w:color w:val="000000" w:themeColor="text1"/>
        </w:rPr>
        <w:t>Efficacy</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of acupuncture</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 xml:space="preserve">related therapy for migraine: a systematic review and network meta-analysis. J Pain Res. 17:1107-32. </w:t>
      </w:r>
    </w:p>
    <w:p w14:paraId="74B89D70" w14:textId="4364A9A6" w:rsidR="009B655C" w:rsidRPr="002F76C5" w:rsidRDefault="009B655C" w:rsidP="00B60E99">
      <w:pPr>
        <w:pStyle w:val="reflayer"/>
        <w:numPr>
          <w:ilvl w:val="0"/>
          <w:numId w:val="1"/>
        </w:numPr>
        <w:spacing w:before="0" w:beforeAutospacing="0" w:after="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Choi TY, Ang L, Ku B, Jun JH, Lee MS.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Evidence map of cupping therapy. J Clin Med 10(8):1750.</w:t>
      </w:r>
      <w:r w:rsidRPr="002F76C5">
        <w:rPr>
          <w:rStyle w:val="apple-converted-space"/>
          <w:rFonts w:asciiTheme="majorBidi" w:eastAsiaTheme="majorEastAsia" w:hAnsiTheme="majorBidi" w:cstheme="majorBidi"/>
          <w:color w:val="000000" w:themeColor="text1"/>
        </w:rPr>
        <w:t> </w:t>
      </w:r>
      <w:r w:rsidRPr="002F76C5">
        <w:rPr>
          <w:rFonts w:asciiTheme="majorBidi" w:hAnsiTheme="majorBidi" w:cstheme="majorBidi"/>
          <w:color w:val="000000" w:themeColor="text1"/>
        </w:rPr>
        <w:t xml:space="preserve"> </w:t>
      </w:r>
    </w:p>
    <w:p w14:paraId="697CC021" w14:textId="32FA6FB0" w:rsidR="009B655C" w:rsidRPr="002F76C5" w:rsidRDefault="009B655C" w:rsidP="00B60E99">
      <w:pPr>
        <w:pStyle w:val="reflayer"/>
        <w:numPr>
          <w:ilvl w:val="0"/>
          <w:numId w:val="1"/>
        </w:numPr>
        <w:spacing w:before="0" w:beforeAutospacing="0" w:after="0" w:afterAutospacing="0" w:line="480" w:lineRule="auto"/>
        <w:jc w:val="both"/>
        <w:rPr>
          <w:rFonts w:asciiTheme="majorBidi" w:hAnsiTheme="majorBidi" w:cstheme="majorBidi"/>
          <w:color w:val="000000" w:themeColor="text1"/>
        </w:rPr>
      </w:pPr>
      <w:r w:rsidRPr="002F76C5">
        <w:rPr>
          <w:rFonts w:asciiTheme="majorBidi" w:hAnsiTheme="majorBidi" w:cstheme="majorBidi"/>
          <w:color w:val="000000" w:themeColor="text1"/>
        </w:rPr>
        <w:t xml:space="preserve">Wang L, Cai Z, Li X, Zhu A.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Efficacy of cupping therapy on pain outcomes: an evidence-mapping study. Front Neurol 14:1266712.</w:t>
      </w:r>
    </w:p>
    <w:p w14:paraId="71E3A84C" w14:textId="77777777" w:rsidR="009B655C" w:rsidRPr="00F432D6" w:rsidRDefault="009B655C" w:rsidP="00B60E99">
      <w:pPr>
        <w:pStyle w:val="reflayer"/>
        <w:numPr>
          <w:ilvl w:val="0"/>
          <w:numId w:val="1"/>
        </w:numPr>
        <w:spacing w:before="0" w:beforeAutospacing="0" w:after="0" w:afterAutospacing="0" w:line="480" w:lineRule="auto"/>
        <w:jc w:val="both"/>
        <w:rPr>
          <w:rStyle w:val="Hyperlink"/>
          <w:rFonts w:asciiTheme="majorBidi" w:hAnsiTheme="majorBidi" w:cstheme="majorBidi"/>
          <w:color w:val="000000" w:themeColor="text1"/>
          <w:u w:val="none"/>
        </w:rPr>
      </w:pPr>
      <w:r w:rsidRPr="002F76C5">
        <w:rPr>
          <w:rFonts w:asciiTheme="majorBidi" w:hAnsiTheme="majorBidi" w:cstheme="majorBidi"/>
          <w:color w:val="000000" w:themeColor="text1"/>
        </w:rPr>
        <w:t>National Institute dot Korean Medicine Development [Internet]. Clinical practice guidelines DB: Available from:</w:t>
      </w:r>
      <w:r w:rsidRPr="002F76C5">
        <w:rPr>
          <w:rStyle w:val="apple-converted-space"/>
          <w:rFonts w:asciiTheme="majorBidi" w:eastAsiaTheme="majorEastAsia" w:hAnsiTheme="majorBidi" w:cstheme="majorBidi"/>
          <w:color w:val="000000" w:themeColor="text1"/>
        </w:rPr>
        <w:t> </w:t>
      </w:r>
      <w:hyperlink r:id="rId24" w:tgtFrame="_blank" w:history="1">
        <w:r w:rsidRPr="002F76C5">
          <w:rPr>
            <w:rStyle w:val="Hyperlink"/>
            <w:rFonts w:asciiTheme="majorBidi" w:eastAsiaTheme="majorEastAsia" w:hAnsiTheme="majorBidi" w:cstheme="majorBidi"/>
            <w:color w:val="000000" w:themeColor="text1"/>
          </w:rPr>
          <w:t>https://nikom.or.kr/engnckm/module/practiceGuide/index.do</w:t>
        </w:r>
      </w:hyperlink>
    </w:p>
    <w:p w14:paraId="51A9B98E" w14:textId="204611A1" w:rsidR="00F432D6" w:rsidRPr="00F432D6" w:rsidRDefault="00F432D6" w:rsidP="00B60E99">
      <w:pPr>
        <w:pStyle w:val="reflayer"/>
        <w:numPr>
          <w:ilvl w:val="0"/>
          <w:numId w:val="1"/>
        </w:numPr>
        <w:spacing w:before="0" w:beforeAutospacing="0" w:after="0" w:afterAutospacing="0" w:line="480" w:lineRule="auto"/>
        <w:jc w:val="both"/>
        <w:rPr>
          <w:rStyle w:val="Hyperlink"/>
          <w:rFonts w:asciiTheme="majorBidi" w:hAnsiTheme="majorBidi" w:cstheme="majorBidi"/>
          <w:color w:val="000000" w:themeColor="text1"/>
          <w:highlight w:val="yellow"/>
          <w:u w:val="none"/>
        </w:rPr>
      </w:pPr>
      <w:r w:rsidRPr="00F432D6">
        <w:rPr>
          <w:sz w:val="20"/>
          <w:szCs w:val="20"/>
          <w:highlight w:val="yellow"/>
          <w:lang w:val="en-GB"/>
        </w:rPr>
        <w:t xml:space="preserve">Al-Bedah AM, Shaban T, Suhaibani A, Gazzaffi I, Khalil M, Qureshi NA. Safety of Cupping Therapy in Studies Conducted in Twenty One Century: A Review of Literature. J. Adv. Med. Med. Res. [Internet]. 2016 May 6 [cited 2025 Mar. 17];15(8):1-12. Available from: </w:t>
      </w:r>
      <w:hyperlink r:id="rId25" w:history="1">
        <w:r w:rsidRPr="00F432D6">
          <w:rPr>
            <w:rStyle w:val="Hyperlink"/>
            <w:sz w:val="20"/>
            <w:szCs w:val="20"/>
            <w:highlight w:val="yellow"/>
            <w:lang w:val="en-GB"/>
          </w:rPr>
          <w:t>https://journaljammr.com/index.php/JAMMR/article/view/575</w:t>
        </w:r>
      </w:hyperlink>
    </w:p>
    <w:p w14:paraId="6D008530" w14:textId="68106446" w:rsidR="00F432D6" w:rsidRPr="00F432D6" w:rsidRDefault="00F432D6" w:rsidP="00B60E99">
      <w:pPr>
        <w:pStyle w:val="ListParagraph"/>
        <w:numPr>
          <w:ilvl w:val="0"/>
          <w:numId w:val="1"/>
        </w:numPr>
        <w:spacing w:line="480" w:lineRule="auto"/>
        <w:jc w:val="both"/>
        <w:rPr>
          <w:sz w:val="20"/>
          <w:szCs w:val="20"/>
          <w:highlight w:val="yellow"/>
          <w:lang w:val="en-GB"/>
        </w:rPr>
      </w:pPr>
      <w:r w:rsidRPr="00F432D6">
        <w:rPr>
          <w:sz w:val="20"/>
          <w:szCs w:val="20"/>
          <w:highlight w:val="yellow"/>
          <w:lang w:val="en-GB"/>
        </w:rPr>
        <w:t>Al-Bedah AM, Elsubai IS, Qureshi NA, Aboushanab TS, Ali GI, El-Olemy AT, Khalil AA, Khalil MK, Alqaed MS. The medical perspective of cupping therapy: Effects and mechanisms of action. Journal of traditional and complementary medicine. 2019 Apr 1;9(2):90-7.</w:t>
      </w:r>
    </w:p>
    <w:p w14:paraId="5EDACD58" w14:textId="77777777" w:rsidR="004F6D0C" w:rsidRPr="00F52F36" w:rsidRDefault="002F76C5" w:rsidP="00B60E99">
      <w:pPr>
        <w:spacing w:after="160" w:line="360" w:lineRule="auto"/>
        <w:jc w:val="both"/>
        <w:rPr>
          <w:rFonts w:asciiTheme="majorBidi" w:eastAsia="Times New Roman" w:hAnsiTheme="majorBidi" w:cstheme="majorBidi"/>
          <w:b/>
          <w:bCs/>
          <w:w w:val="120"/>
          <w:sz w:val="24"/>
          <w:szCs w:val="24"/>
          <w:lang w:val="en-CA"/>
        </w:rPr>
      </w:pPr>
      <w:r>
        <w:rPr>
          <w:rFonts w:asciiTheme="majorBidi" w:hAnsiTheme="majorBidi" w:cstheme="majorBidi"/>
          <w:b/>
          <w:bCs/>
          <w:sz w:val="24"/>
          <w:szCs w:val="24"/>
        </w:rPr>
        <w:br w:type="page"/>
      </w:r>
      <w:r w:rsidR="004F6D0C">
        <w:rPr>
          <w:rFonts w:asciiTheme="majorBidi" w:hAnsiTheme="majorBidi" w:cstheme="majorBidi"/>
          <w:b/>
          <w:bCs/>
          <w:sz w:val="24"/>
          <w:szCs w:val="24"/>
        </w:rPr>
        <w:lastRenderedPageBreak/>
        <w:t xml:space="preserve">Figure (1): </w:t>
      </w:r>
      <w:r w:rsidR="004F6D0C" w:rsidRPr="00F52F36">
        <w:rPr>
          <w:rFonts w:asciiTheme="majorBidi" w:hAnsiTheme="majorBidi" w:cstheme="majorBidi"/>
          <w:b/>
          <w:bCs/>
          <w:sz w:val="24"/>
          <w:szCs w:val="24"/>
        </w:rPr>
        <w:t>PRISMA 2009 Flow Diagram</w:t>
      </w:r>
    </w:p>
    <w:p w14:paraId="0B049937" w14:textId="77777777" w:rsidR="004F6D0C" w:rsidRDefault="004F6D0C" w:rsidP="004F6D0C">
      <w:r>
        <w:rPr>
          <w:noProof/>
          <w:sz w:val="24"/>
          <w:szCs w:val="24"/>
        </w:rPr>
        <mc:AlternateContent>
          <mc:Choice Requires="wps">
            <w:drawing>
              <wp:anchor distT="36576" distB="36576" distL="36576" distR="36576" simplePos="0" relativeHeight="251679744" behindDoc="0" locked="0" layoutInCell="1" allowOverlap="1" wp14:anchorId="72342E44" wp14:editId="56DFEE06">
                <wp:simplePos x="0" y="0"/>
                <wp:positionH relativeFrom="column">
                  <wp:posOffset>3600450</wp:posOffset>
                </wp:positionH>
                <wp:positionV relativeFrom="paragraph">
                  <wp:posOffset>4240530</wp:posOffset>
                </wp:positionV>
                <wp:extent cx="628650" cy="0"/>
                <wp:effectExtent l="0" t="63500" r="0" b="63500"/>
                <wp:wrapNone/>
                <wp:docPr id="127996950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6A2AC9" id="_x0000_t32" coordsize="21600,21600" o:spt="32" o:oned="t" path="m,l21600,21600e" filled="f">
                <v:path arrowok="t" fillok="f" o:connecttype="none"/>
                <o:lock v:ext="edit" shapetype="t"/>
              </v:shapetype>
              <v:shape id="AutoShape 22"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6672" behindDoc="0" locked="0" layoutInCell="1" allowOverlap="1" wp14:anchorId="67BB37D1" wp14:editId="14592C63">
                <wp:simplePos x="0" y="0"/>
                <wp:positionH relativeFrom="column">
                  <wp:posOffset>2743200</wp:posOffset>
                </wp:positionH>
                <wp:positionV relativeFrom="paragraph">
                  <wp:posOffset>4583430</wp:posOffset>
                </wp:positionV>
                <wp:extent cx="0" cy="342900"/>
                <wp:effectExtent l="63500" t="0" r="25400" b="25400"/>
                <wp:wrapNone/>
                <wp:docPr id="160573109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BB52D1" id="AutoShape 19"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8720" behindDoc="0" locked="0" layoutInCell="1" allowOverlap="1" wp14:anchorId="3C08952D" wp14:editId="304FB691">
                <wp:simplePos x="0" y="0"/>
                <wp:positionH relativeFrom="column">
                  <wp:posOffset>3578225</wp:posOffset>
                </wp:positionH>
                <wp:positionV relativeFrom="paragraph">
                  <wp:posOffset>3268980</wp:posOffset>
                </wp:positionV>
                <wp:extent cx="650875" cy="0"/>
                <wp:effectExtent l="0" t="63500" r="0" b="63500"/>
                <wp:wrapNone/>
                <wp:docPr id="32008438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BFCD2" id="AutoShape 21"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7D1B9CA2" wp14:editId="2754E964">
                <wp:simplePos x="0" y="0"/>
                <wp:positionH relativeFrom="column">
                  <wp:posOffset>4229100</wp:posOffset>
                </wp:positionH>
                <wp:positionV relativeFrom="paragraph">
                  <wp:posOffset>2983230</wp:posOffset>
                </wp:positionV>
                <wp:extent cx="1714500" cy="571500"/>
                <wp:effectExtent l="0" t="0" r="0" b="0"/>
                <wp:wrapNone/>
                <wp:docPr id="888583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22BC7A3" w14:textId="77777777" w:rsidR="004F6D0C" w:rsidRDefault="004F6D0C" w:rsidP="004F6D0C">
                            <w:pPr>
                              <w:jc w:val="center"/>
                              <w:rPr>
                                <w:rFonts w:ascii="Calibri" w:hAnsi="Calibri"/>
                                <w:lang w:val="en"/>
                              </w:rPr>
                            </w:pPr>
                            <w:r>
                              <w:rPr>
                                <w:rFonts w:ascii="Calibri" w:hAnsi="Calibri"/>
                              </w:rPr>
                              <w:t>Records excluded</w:t>
                            </w:r>
                            <w:r>
                              <w:rPr>
                                <w:rFonts w:ascii="Calibri" w:hAnsi="Calibri"/>
                              </w:rPr>
                              <w:br/>
                              <w:t>(n = 356)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9CA2" id="Rectangle 12" o:spid="_x0000_s1026"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">
                <v:path arrowok="t"/>
                <v:textbox inset=",7.2pt,,7.2pt">
                  <w:txbxContent>
                    <w:p w14:paraId="022BC7A3" w14:textId="77777777" w:rsidR="004F6D0C" w:rsidRDefault="004F6D0C" w:rsidP="004F6D0C">
                      <w:pPr>
                        <w:jc w:val="center"/>
                        <w:rPr>
                          <w:rFonts w:ascii="Calibri" w:hAnsi="Calibri"/>
                          <w:lang w:val="en"/>
                        </w:rPr>
                      </w:pPr>
                      <w:r>
                        <w:rPr>
                          <w:rFonts w:ascii="Calibri" w:hAnsi="Calibri"/>
                        </w:rPr>
                        <w:t>Records excluded</w:t>
                      </w:r>
                      <w:r>
                        <w:rPr>
                          <w:rFonts w:ascii="Calibri" w:hAnsi="Calibri"/>
                        </w:rPr>
                        <w:br/>
                        <w:t>(n = 356)</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7F8A6296" wp14:editId="7AF51CB5">
                <wp:simplePos x="0" y="0"/>
                <wp:positionH relativeFrom="column">
                  <wp:posOffset>1908175</wp:posOffset>
                </wp:positionH>
                <wp:positionV relativeFrom="paragraph">
                  <wp:posOffset>2983230</wp:posOffset>
                </wp:positionV>
                <wp:extent cx="1670050" cy="571500"/>
                <wp:effectExtent l="0" t="0" r="6350" b="0"/>
                <wp:wrapNone/>
                <wp:docPr id="10667698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BA54057" w14:textId="77777777" w:rsidR="004F6D0C" w:rsidRDefault="004F6D0C" w:rsidP="004F6D0C">
                            <w:pPr>
                              <w:jc w:val="center"/>
                              <w:rPr>
                                <w:rFonts w:ascii="Calibri" w:hAnsi="Calibri"/>
                                <w:lang w:val="en"/>
                              </w:rPr>
                            </w:pPr>
                            <w:r>
                              <w:rPr>
                                <w:rFonts w:ascii="Calibri" w:hAnsi="Calibri"/>
                              </w:rPr>
                              <w:t>Records screened</w:t>
                            </w:r>
                            <w:r>
                              <w:rPr>
                                <w:rFonts w:ascii="Calibri" w:hAnsi="Calibri"/>
                              </w:rPr>
                              <w:br/>
                              <w:t>(n = 372)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6296" id="Rectangle 11" o:spid="_x0000_s1027"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">
                <v:path arrowok="t"/>
                <v:textbox inset=",7.2pt,,7.2pt">
                  <w:txbxContent>
                    <w:p w14:paraId="7BA54057" w14:textId="77777777" w:rsidR="004F6D0C" w:rsidRDefault="004F6D0C" w:rsidP="004F6D0C">
                      <w:pPr>
                        <w:jc w:val="center"/>
                        <w:rPr>
                          <w:rFonts w:ascii="Calibri" w:hAnsi="Calibri"/>
                          <w:lang w:val="en"/>
                        </w:rPr>
                      </w:pPr>
                      <w:r>
                        <w:rPr>
                          <w:rFonts w:ascii="Calibri" w:hAnsi="Calibri"/>
                        </w:rPr>
                        <w:t>Records screened</w:t>
                      </w:r>
                      <w:r>
                        <w:rPr>
                          <w:rFonts w:ascii="Calibri" w:hAnsi="Calibri"/>
                        </w:rPr>
                        <w:br/>
                        <w:t>(n = 372)</w:t>
                      </w:r>
                    </w:p>
                  </w:txbxContent>
                </v:textbox>
              </v:rect>
            </w:pict>
          </mc:Fallback>
        </mc:AlternateContent>
      </w:r>
      <w:r>
        <w:rPr>
          <w:noProof/>
          <w:sz w:val="24"/>
          <w:szCs w:val="24"/>
        </w:rPr>
        <mc:AlternateContent>
          <mc:Choice Requires="wps">
            <w:drawing>
              <wp:anchor distT="36576" distB="36576" distL="36576" distR="36576" simplePos="0" relativeHeight="251675648" behindDoc="0" locked="0" layoutInCell="1" allowOverlap="1" wp14:anchorId="285B54A6" wp14:editId="52CB38C0">
                <wp:simplePos x="0" y="0"/>
                <wp:positionH relativeFrom="column">
                  <wp:posOffset>2743200</wp:posOffset>
                </wp:positionH>
                <wp:positionV relativeFrom="paragraph">
                  <wp:posOffset>3554730</wp:posOffset>
                </wp:positionV>
                <wp:extent cx="0" cy="342900"/>
                <wp:effectExtent l="63500" t="0" r="25400" b="25400"/>
                <wp:wrapNone/>
                <wp:docPr id="6064969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06B69B" id="AutoShape 18"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4624" behindDoc="0" locked="0" layoutInCell="1" allowOverlap="1" wp14:anchorId="594CEC6C" wp14:editId="7716E0CB">
                <wp:simplePos x="0" y="0"/>
                <wp:positionH relativeFrom="column">
                  <wp:posOffset>2743200</wp:posOffset>
                </wp:positionH>
                <wp:positionV relativeFrom="paragraph">
                  <wp:posOffset>2526030</wp:posOffset>
                </wp:positionV>
                <wp:extent cx="0" cy="457200"/>
                <wp:effectExtent l="63500" t="0" r="50800" b="25400"/>
                <wp:wrapNone/>
                <wp:docPr id="30555864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CD0A6" id="AutoShape 17"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64384" behindDoc="0" locked="0" layoutInCell="1" allowOverlap="1" wp14:anchorId="43BACBB9" wp14:editId="70265B56">
                <wp:simplePos x="0" y="0"/>
                <wp:positionH relativeFrom="column">
                  <wp:posOffset>3886200</wp:posOffset>
                </wp:positionH>
                <wp:positionV relativeFrom="paragraph">
                  <wp:posOffset>1497330</wp:posOffset>
                </wp:positionV>
                <wp:extent cx="0" cy="457200"/>
                <wp:effectExtent l="63500" t="0" r="50800" b="25400"/>
                <wp:wrapNone/>
                <wp:docPr id="21350738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90AE63" id="AutoShape 7"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63360" behindDoc="0" locked="0" layoutInCell="1" allowOverlap="1" wp14:anchorId="0A8AD800" wp14:editId="0B8D1EE4">
                <wp:simplePos x="0" y="0"/>
                <wp:positionH relativeFrom="column">
                  <wp:posOffset>1600200</wp:posOffset>
                </wp:positionH>
                <wp:positionV relativeFrom="paragraph">
                  <wp:posOffset>1497330</wp:posOffset>
                </wp:positionV>
                <wp:extent cx="0" cy="457200"/>
                <wp:effectExtent l="63500" t="0" r="50800" b="25400"/>
                <wp:wrapNone/>
                <wp:docPr id="22920908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84D52" id="AutoShape 6"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3FE6CEB8" wp14:editId="14954409">
                <wp:simplePos x="0" y="0"/>
                <wp:positionH relativeFrom="column">
                  <wp:posOffset>1356995</wp:posOffset>
                </wp:positionH>
                <wp:positionV relativeFrom="paragraph">
                  <wp:posOffset>1954530</wp:posOffset>
                </wp:positionV>
                <wp:extent cx="2771775" cy="571500"/>
                <wp:effectExtent l="0" t="0" r="0" b="0"/>
                <wp:wrapNone/>
                <wp:docPr id="18346427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24BFE9EA" w14:textId="77777777" w:rsidR="004F6D0C" w:rsidRDefault="004F6D0C" w:rsidP="004F6D0C">
                            <w:pPr>
                              <w:jc w:val="center"/>
                              <w:rPr>
                                <w:rFonts w:ascii="Calibri" w:hAnsi="Calibri"/>
                                <w:lang w:val="en"/>
                              </w:rPr>
                            </w:pPr>
                            <w:r>
                              <w:rPr>
                                <w:rFonts w:ascii="Calibri" w:hAnsi="Calibri"/>
                              </w:rPr>
                              <w:t>Records after duplicates removed</w:t>
                            </w:r>
                            <w:r>
                              <w:rPr>
                                <w:rFonts w:ascii="Calibri" w:hAnsi="Calibri"/>
                              </w:rPr>
                              <w:br/>
                              <w:t>(n = 372)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CEB8" id="Rectangle 10" o:spid="_x0000_s1028"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">
                <v:path arrowok="t"/>
                <v:textbox inset=",7.2pt,,7.2pt">
                  <w:txbxContent>
                    <w:p w14:paraId="24BFE9EA" w14:textId="77777777" w:rsidR="004F6D0C" w:rsidRDefault="004F6D0C" w:rsidP="004F6D0C">
                      <w:pPr>
                        <w:jc w:val="center"/>
                        <w:rPr>
                          <w:rFonts w:ascii="Calibri" w:hAnsi="Calibri"/>
                          <w:lang w:val="en"/>
                        </w:rPr>
                      </w:pPr>
                      <w:r>
                        <w:rPr>
                          <w:rFonts w:ascii="Calibri" w:hAnsi="Calibri"/>
                        </w:rPr>
                        <w:t>Records after duplicates removed</w:t>
                      </w:r>
                      <w:r>
                        <w:rPr>
                          <w:rFonts w:ascii="Calibri" w:hAnsi="Calibri"/>
                        </w:rPr>
                        <w:br/>
                        <w:t>(n = 372)</w:t>
                      </w:r>
                    </w:p>
                  </w:txbxContent>
                </v:textbox>
              </v:rect>
            </w:pict>
          </mc:Fallback>
        </mc:AlternateContent>
      </w:r>
    </w:p>
    <w:p w14:paraId="4A768A34" w14:textId="77777777" w:rsidR="004F6D0C" w:rsidRPr="007C7C1B" w:rsidRDefault="004F6D0C" w:rsidP="004F6D0C">
      <w:pPr>
        <w:jc w:val="center"/>
        <w:rPr>
          <w:b/>
          <w:bCs/>
          <w:sz w:val="28"/>
          <w:szCs w:val="28"/>
        </w:rPr>
      </w:pPr>
      <w:r>
        <w:rPr>
          <w:noProof/>
          <w:sz w:val="24"/>
          <w:szCs w:val="24"/>
        </w:rPr>
        <mc:AlternateContent>
          <mc:Choice Requires="wps">
            <w:drawing>
              <wp:anchor distT="0" distB="0" distL="114300" distR="114300" simplePos="0" relativeHeight="251673600" behindDoc="0" locked="0" layoutInCell="1" allowOverlap="1" wp14:anchorId="3D5FC2EB" wp14:editId="1DC58D4F">
                <wp:simplePos x="0" y="0"/>
                <wp:positionH relativeFrom="column">
                  <wp:posOffset>1797050</wp:posOffset>
                </wp:positionH>
                <wp:positionV relativeFrom="paragraph">
                  <wp:posOffset>5838825</wp:posOffset>
                </wp:positionV>
                <wp:extent cx="1974850" cy="812800"/>
                <wp:effectExtent l="0" t="0" r="25400" b="25400"/>
                <wp:wrapNone/>
                <wp:docPr id="11084161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812800"/>
                        </a:xfrm>
                        <a:prstGeom prst="rect">
                          <a:avLst/>
                        </a:prstGeom>
                        <a:solidFill>
                          <a:srgbClr val="FFFFFF"/>
                        </a:solidFill>
                        <a:ln w="9525">
                          <a:solidFill>
                            <a:srgbClr val="000000"/>
                          </a:solidFill>
                          <a:miter lim="800000"/>
                          <a:headEnd/>
                          <a:tailEnd/>
                        </a:ln>
                      </wps:spPr>
                      <wps:txbx>
                        <w:txbxContent>
                          <w:p w14:paraId="77B3F8A2" w14:textId="77777777" w:rsidR="004F6D0C" w:rsidRDefault="004F6D0C" w:rsidP="004F6D0C">
                            <w:pPr>
                              <w:jc w:val="center"/>
                              <w:rPr>
                                <w:rFonts w:ascii="Calibri" w:hAnsi="Calibri"/>
                                <w:lang w:val="en"/>
                              </w:rPr>
                            </w:pPr>
                            <w:r>
                              <w:rPr>
                                <w:rFonts w:ascii="Calibri" w:hAnsi="Calibri"/>
                              </w:rPr>
                              <w:t>RCTs included for analysis from the 3 systematic reviews</w:t>
                            </w:r>
                            <w:r>
                              <w:rPr>
                                <w:rFonts w:ascii="Calibri" w:hAnsi="Calibri"/>
                              </w:rPr>
                              <w:br/>
                              <w:t>(n = 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C2EB" id="Rectangle 16" o:spid="_x0000_s1029" style="position:absolute;left:0;text-align:left;margin-left:141.5pt;margin-top:459.75pt;width:155.5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">
                <v:path arrowok="t"/>
                <v:textbox inset=",7.2pt,,7.2pt">
                  <w:txbxContent>
                    <w:p w14:paraId="77B3F8A2" w14:textId="77777777" w:rsidR="004F6D0C" w:rsidRDefault="004F6D0C" w:rsidP="004F6D0C">
                      <w:pPr>
                        <w:jc w:val="center"/>
                        <w:rPr>
                          <w:rFonts w:ascii="Calibri" w:hAnsi="Calibri"/>
                          <w:lang w:val="en"/>
                        </w:rPr>
                      </w:pPr>
                      <w:r>
                        <w:rPr>
                          <w:rFonts w:ascii="Calibri" w:hAnsi="Calibri"/>
                        </w:rPr>
                        <w:t>RCTs included for analysis from the 3 systematic reviews</w:t>
                      </w:r>
                      <w:r>
                        <w:rPr>
                          <w:rFonts w:ascii="Calibri" w:hAnsi="Calibri"/>
                        </w:rPr>
                        <w:br/>
                        <w:t>(n = 18)</w:t>
                      </w:r>
                    </w:p>
                  </w:txbxContent>
                </v:textbox>
              </v:rect>
            </w:pict>
          </mc:Fallback>
        </mc:AlternateContent>
      </w:r>
      <w:r>
        <w:rPr>
          <w:noProof/>
          <w:sz w:val="24"/>
          <w:szCs w:val="24"/>
        </w:rPr>
        <mc:AlternateContent>
          <mc:Choice Requires="wps">
            <w:drawing>
              <wp:anchor distT="0" distB="0" distL="114300" distR="114300" simplePos="0" relativeHeight="251672576" behindDoc="0" locked="0" layoutInCell="1" allowOverlap="1" wp14:anchorId="3ECAE4AB" wp14:editId="08B34D37">
                <wp:simplePos x="0" y="0"/>
                <wp:positionH relativeFrom="column">
                  <wp:posOffset>1771650</wp:posOffset>
                </wp:positionH>
                <wp:positionV relativeFrom="paragraph">
                  <wp:posOffset>4606925</wp:posOffset>
                </wp:positionV>
                <wp:extent cx="1974850" cy="939800"/>
                <wp:effectExtent l="0" t="0" r="25400" b="12700"/>
                <wp:wrapNone/>
                <wp:docPr id="5929765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939800"/>
                        </a:xfrm>
                        <a:prstGeom prst="rect">
                          <a:avLst/>
                        </a:prstGeom>
                        <a:solidFill>
                          <a:srgbClr val="FFFFFF"/>
                        </a:solidFill>
                        <a:ln w="9525">
                          <a:solidFill>
                            <a:srgbClr val="000000"/>
                          </a:solidFill>
                          <a:miter lim="800000"/>
                          <a:headEnd/>
                          <a:tailEnd/>
                        </a:ln>
                      </wps:spPr>
                      <wps:txbx>
                        <w:txbxContent>
                          <w:p w14:paraId="5FFFCB0F" w14:textId="77777777" w:rsidR="004F6D0C" w:rsidRDefault="004F6D0C" w:rsidP="004F6D0C">
                            <w:pPr>
                              <w:jc w:val="center"/>
                              <w:rPr>
                                <w:rFonts w:ascii="Calibri" w:hAnsi="Calibri"/>
                                <w:lang w:val="en"/>
                              </w:rPr>
                            </w:pPr>
                            <w:r>
                              <w:rPr>
                                <w:rFonts w:ascii="Calibri" w:hAnsi="Calibri"/>
                              </w:rPr>
                              <w:t>Studies (systematic reviews) included in qualitative synthesis</w:t>
                            </w:r>
                            <w:r>
                              <w:rPr>
                                <w:rFonts w:ascii="Calibri" w:hAnsi="Calibri"/>
                              </w:rPr>
                              <w:br/>
                              <w:t>(n =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E4AB" id="Rectangle 15" o:spid="_x0000_s1030" style="position:absolute;left:0;text-align:left;margin-left:139.5pt;margin-top:362.75pt;width:155.5pt;height: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">
                <v:path arrowok="t"/>
                <v:textbox inset=",7.2pt,,7.2pt">
                  <w:txbxContent>
                    <w:p w14:paraId="5FFFCB0F" w14:textId="77777777" w:rsidR="004F6D0C" w:rsidRDefault="004F6D0C" w:rsidP="004F6D0C">
                      <w:pPr>
                        <w:jc w:val="center"/>
                        <w:rPr>
                          <w:rFonts w:ascii="Calibri" w:hAnsi="Calibri"/>
                          <w:lang w:val="en"/>
                        </w:rPr>
                      </w:pPr>
                      <w:r>
                        <w:rPr>
                          <w:rFonts w:ascii="Calibri" w:hAnsi="Calibri"/>
                        </w:rPr>
                        <w:t>Studies (systematic reviews) included in qualitative synthesis</w:t>
                      </w:r>
                      <w:r>
                        <w:rPr>
                          <w:rFonts w:ascii="Calibri" w:hAnsi="Calibri"/>
                        </w:rPr>
                        <w:br/>
                        <w:t>(n = 3)</w:t>
                      </w:r>
                    </w:p>
                  </w:txbxContent>
                </v:textbox>
              </v:rect>
            </w:pict>
          </mc:Fallback>
        </mc:AlternateContent>
      </w:r>
      <w:r>
        <w:rPr>
          <w:noProof/>
          <w:sz w:val="24"/>
          <w:szCs w:val="24"/>
        </w:rPr>
        <mc:AlternateContent>
          <mc:Choice Requires="wps">
            <w:drawing>
              <wp:anchor distT="36576" distB="36576" distL="36576" distR="36576" simplePos="0" relativeHeight="251677696" behindDoc="0" locked="0" layoutInCell="1" allowOverlap="1" wp14:anchorId="61A5E955" wp14:editId="34F53E1E">
                <wp:simplePos x="0" y="0"/>
                <wp:positionH relativeFrom="column">
                  <wp:posOffset>2743200</wp:posOffset>
                </wp:positionH>
                <wp:positionV relativeFrom="paragraph">
                  <wp:posOffset>5516245</wp:posOffset>
                </wp:positionV>
                <wp:extent cx="0" cy="342900"/>
                <wp:effectExtent l="63500" t="0" r="25400" b="25400"/>
                <wp:wrapNone/>
                <wp:docPr id="176206416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A41CF6" id="AutoShape 20" o:spid="_x0000_s1026" type="#_x0000_t32" style="position:absolute;margin-left:3in;margin-top:434.35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3F5CCF61" wp14:editId="668C84D7">
                <wp:simplePos x="0" y="0"/>
                <wp:positionH relativeFrom="column">
                  <wp:posOffset>2913380</wp:posOffset>
                </wp:positionH>
                <wp:positionV relativeFrom="paragraph">
                  <wp:posOffset>400291</wp:posOffset>
                </wp:positionV>
                <wp:extent cx="2228850" cy="778398"/>
                <wp:effectExtent l="0" t="0" r="19050" b="9525"/>
                <wp:wrapNone/>
                <wp:docPr id="70838530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78398"/>
                        </a:xfrm>
                        <a:prstGeom prst="rect">
                          <a:avLst/>
                        </a:prstGeom>
                        <a:solidFill>
                          <a:srgbClr val="FFFFFF"/>
                        </a:solidFill>
                        <a:ln w="9525">
                          <a:solidFill>
                            <a:srgbClr val="000000"/>
                          </a:solidFill>
                          <a:miter lim="800000"/>
                          <a:headEnd/>
                          <a:tailEnd/>
                        </a:ln>
                      </wps:spPr>
                      <wps:txbx>
                        <w:txbxContent>
                          <w:p w14:paraId="5D91A2F0" w14:textId="77777777" w:rsidR="004F6D0C" w:rsidRDefault="004F6D0C" w:rsidP="004F6D0C">
                            <w:pPr>
                              <w:jc w:val="center"/>
                              <w:rPr>
                                <w:rFonts w:ascii="Calibri" w:hAnsi="Calibri"/>
                                <w:lang w:val="en"/>
                              </w:rPr>
                            </w:pPr>
                            <w:r>
                              <w:rPr>
                                <w:rFonts w:ascii="Calibri" w:hAnsi="Calibri"/>
                              </w:rPr>
                              <w:t xml:space="preserve">Additional records identified through other sources </w:t>
                            </w:r>
                            <w:r>
                              <w:rPr>
                                <w:rFonts w:ascii="Calibri" w:hAnsi="Calibri"/>
                              </w:rPr>
                              <w:br/>
                              <w:t>(n = 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CF61" id="Rectangle 9" o:spid="_x0000_s1031" style="position:absolute;left:0;text-align:left;margin-left:229.4pt;margin-top:31.5pt;width:175.5pt;height:6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">
                <v:path arrowok="t"/>
                <v:textbox inset=",7.2pt,,7.2pt">
                  <w:txbxContent>
                    <w:p w14:paraId="5D91A2F0" w14:textId="77777777" w:rsidR="004F6D0C" w:rsidRDefault="004F6D0C" w:rsidP="004F6D0C">
                      <w:pPr>
                        <w:jc w:val="center"/>
                        <w:rPr>
                          <w:rFonts w:ascii="Calibri" w:hAnsi="Calibri"/>
                          <w:lang w:val="en"/>
                        </w:rPr>
                      </w:pPr>
                      <w:r>
                        <w:rPr>
                          <w:rFonts w:ascii="Calibri" w:hAnsi="Calibri"/>
                        </w:rPr>
                        <w:t xml:space="preserve">Additional records identified through other sources </w:t>
                      </w:r>
                      <w:r>
                        <w:rPr>
                          <w:rFonts w:ascii="Calibri" w:hAnsi="Calibri"/>
                        </w:rPr>
                        <w:br/>
                        <w:t xml:space="preserve">(n = </w:t>
                      </w:r>
                      <w:proofErr w:type="gramStart"/>
                      <w:r>
                        <w:rPr>
                          <w:rFonts w:ascii="Calibri" w:hAnsi="Calibri"/>
                        </w:rPr>
                        <w:t>2 )</w:t>
                      </w:r>
                      <w:proofErr w:type="gramEnd"/>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37D12CAF" wp14:editId="6EAC03B9">
                <wp:simplePos x="0" y="0"/>
                <wp:positionH relativeFrom="column">
                  <wp:posOffset>4227653</wp:posOffset>
                </wp:positionH>
                <wp:positionV relativeFrom="paragraph">
                  <wp:posOffset>3574414</wp:posOffset>
                </wp:positionV>
                <wp:extent cx="1714500" cy="746125"/>
                <wp:effectExtent l="0" t="0" r="12700" b="15875"/>
                <wp:wrapNone/>
                <wp:docPr id="14911217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46125"/>
                        </a:xfrm>
                        <a:prstGeom prst="rect">
                          <a:avLst/>
                        </a:prstGeom>
                        <a:solidFill>
                          <a:srgbClr val="FFFFFF"/>
                        </a:solidFill>
                        <a:ln w="9525">
                          <a:solidFill>
                            <a:srgbClr val="000000"/>
                          </a:solidFill>
                          <a:miter lim="800000"/>
                          <a:headEnd/>
                          <a:tailEnd/>
                        </a:ln>
                      </wps:spPr>
                      <wps:txbx>
                        <w:txbxContent>
                          <w:p w14:paraId="1700E35A" w14:textId="77777777" w:rsidR="004F6D0C" w:rsidRDefault="004F6D0C" w:rsidP="004F6D0C">
                            <w:pPr>
                              <w:jc w:val="center"/>
                              <w:rPr>
                                <w:rFonts w:ascii="Calibri" w:hAnsi="Calibri"/>
                                <w:lang w:val="en"/>
                              </w:rPr>
                            </w:pPr>
                            <w:r>
                              <w:rPr>
                                <w:rFonts w:ascii="Calibri" w:hAnsi="Calibri"/>
                              </w:rPr>
                              <w:t>Full-text articles excluded, with reasons</w:t>
                            </w:r>
                            <w:r>
                              <w:rPr>
                                <w:rFonts w:ascii="Calibri" w:hAnsi="Calibri"/>
                              </w:rPr>
                              <w:br/>
                              <w:t>(n =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2CAF" id="Rectangle 14" o:spid="_x0000_s1032" style="position:absolute;left:0;text-align:left;margin-left:332.9pt;margin-top:281.45pt;width:135pt;height:5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">
                <v:path arrowok="t"/>
                <v:textbox inset=",7.2pt,,7.2pt">
                  <w:txbxContent>
                    <w:p w14:paraId="1700E35A" w14:textId="77777777" w:rsidR="004F6D0C" w:rsidRDefault="004F6D0C" w:rsidP="004F6D0C">
                      <w:pPr>
                        <w:jc w:val="center"/>
                        <w:rPr>
                          <w:rFonts w:ascii="Calibri" w:hAnsi="Calibri"/>
                          <w:lang w:val="en"/>
                        </w:rPr>
                      </w:pPr>
                      <w:r>
                        <w:rPr>
                          <w:rFonts w:ascii="Calibri" w:hAnsi="Calibri"/>
                        </w:rPr>
                        <w:t>Full-text articles excluded, with reasons</w:t>
                      </w:r>
                      <w:r>
                        <w:rPr>
                          <w:rFonts w:ascii="Calibri" w:hAnsi="Calibri"/>
                        </w:rPr>
                        <w:br/>
                        <w:t>(n = 13)</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5817BB5A" wp14:editId="217B624F">
                <wp:simplePos x="0" y="0"/>
                <wp:positionH relativeFrom="column">
                  <wp:posOffset>1883780</wp:posOffset>
                </wp:positionH>
                <wp:positionV relativeFrom="paragraph">
                  <wp:posOffset>3574414</wp:posOffset>
                </wp:positionV>
                <wp:extent cx="1714500" cy="746567"/>
                <wp:effectExtent l="0" t="0" r="12700" b="15875"/>
                <wp:wrapNone/>
                <wp:docPr id="17378824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46567"/>
                        </a:xfrm>
                        <a:prstGeom prst="rect">
                          <a:avLst/>
                        </a:prstGeom>
                        <a:solidFill>
                          <a:srgbClr val="FFFFFF"/>
                        </a:solidFill>
                        <a:ln w="9525">
                          <a:solidFill>
                            <a:srgbClr val="000000"/>
                          </a:solidFill>
                          <a:miter lim="800000"/>
                          <a:headEnd/>
                          <a:tailEnd/>
                        </a:ln>
                      </wps:spPr>
                      <wps:txbx>
                        <w:txbxContent>
                          <w:p w14:paraId="6DE5B34A" w14:textId="77777777" w:rsidR="004F6D0C" w:rsidRDefault="004F6D0C" w:rsidP="004F6D0C">
                            <w:pPr>
                              <w:jc w:val="center"/>
                              <w:rPr>
                                <w:rFonts w:ascii="Calibri" w:hAnsi="Calibri"/>
                                <w:lang w:val="en"/>
                              </w:rPr>
                            </w:pPr>
                            <w:r>
                              <w:rPr>
                                <w:rFonts w:ascii="Calibri" w:hAnsi="Calibri"/>
                              </w:rPr>
                              <w:t>Full-text articles assessed for eligibility</w:t>
                            </w:r>
                            <w:r>
                              <w:rPr>
                                <w:rFonts w:ascii="Calibri" w:hAnsi="Calibri"/>
                              </w:rPr>
                              <w:br/>
                              <w:t>(n =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7BB5A" id="Rectangle 13" o:spid="_x0000_s1033" style="position:absolute;left:0;text-align:left;margin-left:148.35pt;margin-top:281.45pt;width:135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">
                <v:path arrowok="t"/>
                <v:textbox inset=",7.2pt,,7.2pt">
                  <w:txbxContent>
                    <w:p w14:paraId="6DE5B34A" w14:textId="77777777" w:rsidR="004F6D0C" w:rsidRDefault="004F6D0C" w:rsidP="004F6D0C">
                      <w:pPr>
                        <w:jc w:val="center"/>
                        <w:rPr>
                          <w:rFonts w:ascii="Calibri" w:hAnsi="Calibri"/>
                          <w:lang w:val="en"/>
                        </w:rPr>
                      </w:pPr>
                      <w:r>
                        <w:rPr>
                          <w:rFonts w:ascii="Calibri" w:hAnsi="Calibri"/>
                        </w:rPr>
                        <w:t>Full-text articles assessed for eligibility</w:t>
                      </w:r>
                      <w:r>
                        <w:rPr>
                          <w:rFonts w:ascii="Calibri" w:hAnsi="Calibri"/>
                        </w:rPr>
                        <w:br/>
                        <w:t>(n = 16)</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57738C8" wp14:editId="19CA2075">
                <wp:simplePos x="0" y="0"/>
                <wp:positionH relativeFrom="column">
                  <wp:posOffset>344347</wp:posOffset>
                </wp:positionH>
                <wp:positionV relativeFrom="paragraph">
                  <wp:posOffset>397164</wp:posOffset>
                </wp:positionV>
                <wp:extent cx="2228850" cy="775223"/>
                <wp:effectExtent l="0" t="0" r="19050" b="12700"/>
                <wp:wrapNone/>
                <wp:docPr id="25711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75223"/>
                        </a:xfrm>
                        <a:prstGeom prst="rect">
                          <a:avLst/>
                        </a:prstGeom>
                        <a:solidFill>
                          <a:srgbClr val="FFFFFF"/>
                        </a:solidFill>
                        <a:ln w="9525">
                          <a:solidFill>
                            <a:srgbClr val="000000"/>
                          </a:solidFill>
                          <a:miter lim="800000"/>
                          <a:headEnd/>
                          <a:tailEnd/>
                        </a:ln>
                      </wps:spPr>
                      <wps:txbx>
                        <w:txbxContent>
                          <w:p w14:paraId="6D8DB3D9" w14:textId="77777777" w:rsidR="004F6D0C" w:rsidRDefault="004F6D0C" w:rsidP="004F6D0C">
                            <w:pPr>
                              <w:jc w:val="center"/>
                              <w:rPr>
                                <w:rFonts w:ascii="Calibri" w:hAnsi="Calibri"/>
                                <w:lang w:val="en"/>
                              </w:rPr>
                            </w:pPr>
                            <w:r>
                              <w:rPr>
                                <w:rFonts w:ascii="Calibri" w:hAnsi="Calibri"/>
                              </w:rPr>
                              <w:t>Records identified through database searching</w:t>
                            </w:r>
                            <w:r>
                              <w:rPr>
                                <w:rFonts w:ascii="Calibri" w:hAnsi="Calibri"/>
                              </w:rPr>
                              <w:br/>
                              <w:t>(n = 426 )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738C8" id="Rectangle 2" o:spid="_x0000_s1034" style="position:absolute;left:0;text-align:left;margin-left:27.1pt;margin-top:31.25pt;width:175.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">
                <v:path arrowok="t"/>
                <v:textbox inset=",7.2pt,,7.2pt">
                  <w:txbxContent>
                    <w:p w14:paraId="6D8DB3D9" w14:textId="77777777" w:rsidR="004F6D0C" w:rsidRDefault="004F6D0C" w:rsidP="004F6D0C">
                      <w:pPr>
                        <w:jc w:val="center"/>
                        <w:rPr>
                          <w:rFonts w:ascii="Calibri" w:hAnsi="Calibri"/>
                          <w:lang w:val="en"/>
                        </w:rPr>
                      </w:pPr>
                      <w:r>
                        <w:rPr>
                          <w:rFonts w:ascii="Calibri" w:hAnsi="Calibri"/>
                        </w:rPr>
                        <w:t>Records identified through database searching</w:t>
                      </w:r>
                      <w:r>
                        <w:rPr>
                          <w:rFonts w:ascii="Calibri" w:hAnsi="Calibri"/>
                        </w:rPr>
                        <w:br/>
                        <w:t xml:space="preserve">(n = </w:t>
                      </w:r>
                      <w:proofErr w:type="gramStart"/>
                      <w:r>
                        <w:rPr>
                          <w:rFonts w:ascii="Calibri" w:hAnsi="Calibri"/>
                        </w:rPr>
                        <w:t>426 )</w:t>
                      </w:r>
                      <w:proofErr w:type="gramEnd"/>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7A4BED23" wp14:editId="4DD5403D">
                <wp:simplePos x="0" y="0"/>
                <wp:positionH relativeFrom="column">
                  <wp:posOffset>-884881</wp:posOffset>
                </wp:positionH>
                <wp:positionV relativeFrom="paragraph">
                  <wp:posOffset>5490358</wp:posOffset>
                </wp:positionV>
                <wp:extent cx="1371600" cy="514455"/>
                <wp:effectExtent l="0" t="3175" r="9525" b="9525"/>
                <wp:wrapNone/>
                <wp:docPr id="18222966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4455"/>
                        </a:xfrm>
                        <a:prstGeom prst="roundRect">
                          <a:avLst>
                            <a:gd name="adj" fmla="val 16667"/>
                          </a:avLst>
                        </a:prstGeom>
                        <a:solidFill>
                          <a:srgbClr val="CCECFF"/>
                        </a:solidFill>
                        <a:ln w="9525">
                          <a:solidFill>
                            <a:srgbClr val="000000"/>
                          </a:solidFill>
                          <a:round/>
                          <a:headEnd/>
                          <a:tailEnd/>
                        </a:ln>
                      </wps:spPr>
                      <wps:txbx>
                        <w:txbxContent>
                          <w:p w14:paraId="65BEE0A4" w14:textId="77777777" w:rsidR="004F6D0C" w:rsidRDefault="004F6D0C" w:rsidP="004F6D0C">
                            <w:pPr>
                              <w:pStyle w:val="Heading2"/>
                              <w:jc w:val="center"/>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BED23" id="AutoShape 4" o:spid="_x0000_s1035" style="position:absolute;left:0;text-align:left;margin-left:-69.7pt;margin-top:432.3pt;width:108pt;height:4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" fillcolor="#ccecff">
                <v:path arrowok="t"/>
                <v:textbox style="layout-flow:vertical;mso-layout-flow-alt:bottom-to-top" inset="3.6pt,,3.6pt">
                  <w:txbxContent>
                    <w:p w14:paraId="65BEE0A4" w14:textId="77777777" w:rsidR="004F6D0C" w:rsidRDefault="004F6D0C" w:rsidP="004F6D0C">
                      <w:pPr>
                        <w:pStyle w:val="Heading2"/>
                        <w:jc w:val="center"/>
                        <w:rPr>
                          <w:rFonts w:ascii="Calibri" w:hAnsi="Calibri"/>
                          <w:lang w:val="en"/>
                        </w:rPr>
                      </w:pPr>
                      <w:r>
                        <w:rPr>
                          <w:rFonts w:ascii="Calibri" w:hAnsi="Calibri"/>
                          <w:lang w:val="en"/>
                        </w:rPr>
                        <w:t>Included</w:t>
                      </w:r>
                    </w:p>
                  </w:txbxContent>
                </v:textbox>
              </v:round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090E4CFD" wp14:editId="04AC3DD0">
                <wp:simplePos x="0" y="0"/>
                <wp:positionH relativeFrom="column">
                  <wp:posOffset>-884881</wp:posOffset>
                </wp:positionH>
                <wp:positionV relativeFrom="paragraph">
                  <wp:posOffset>3887264</wp:posOffset>
                </wp:positionV>
                <wp:extent cx="1371600" cy="514455"/>
                <wp:effectExtent l="0" t="3175" r="9525" b="9525"/>
                <wp:wrapNone/>
                <wp:docPr id="3931243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4455"/>
                        </a:xfrm>
                        <a:prstGeom prst="roundRect">
                          <a:avLst>
                            <a:gd name="adj" fmla="val 16667"/>
                          </a:avLst>
                        </a:prstGeom>
                        <a:solidFill>
                          <a:srgbClr val="CCECFF"/>
                        </a:solidFill>
                        <a:ln w="9525">
                          <a:solidFill>
                            <a:srgbClr val="000000"/>
                          </a:solidFill>
                          <a:round/>
                          <a:headEnd/>
                          <a:tailEnd/>
                        </a:ln>
                      </wps:spPr>
                      <wps:txbx>
                        <w:txbxContent>
                          <w:p w14:paraId="75074932" w14:textId="77777777" w:rsidR="004F6D0C" w:rsidRDefault="004F6D0C" w:rsidP="004F6D0C">
                            <w:pPr>
                              <w:pStyle w:val="Heading2"/>
                              <w:jc w:val="center"/>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E4CFD" id="AutoShape 5" o:spid="_x0000_s1036" style="position:absolute;left:0;text-align:left;margin-left:-69.7pt;margin-top:306.1pt;width:108pt;height:4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" fillcolor="#ccecff">
                <v:path arrowok="t"/>
                <v:textbox style="layout-flow:vertical;mso-layout-flow-alt:bottom-to-top" inset="3.6pt,,3.6pt">
                  <w:txbxContent>
                    <w:p w14:paraId="75074932" w14:textId="77777777" w:rsidR="004F6D0C" w:rsidRDefault="004F6D0C" w:rsidP="004F6D0C">
                      <w:pPr>
                        <w:pStyle w:val="Heading2"/>
                        <w:jc w:val="center"/>
                        <w:rPr>
                          <w:rFonts w:ascii="Calibri" w:hAnsi="Calibri"/>
                          <w:sz w:val="22"/>
                          <w:szCs w:val="22"/>
                          <w:lang w:val="en"/>
                        </w:rPr>
                      </w:pPr>
                      <w:r>
                        <w:rPr>
                          <w:rFonts w:ascii="Calibri" w:hAnsi="Calibri"/>
                          <w:sz w:val="22"/>
                          <w:szCs w:val="22"/>
                          <w:lang w:val="en"/>
                        </w:rPr>
                        <w:t>Eligibility</w:t>
                      </w:r>
                    </w:p>
                  </w:txbxContent>
                </v:textbox>
              </v:round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5ECBF501" wp14:editId="51831A27">
                <wp:simplePos x="0" y="0"/>
                <wp:positionH relativeFrom="column">
                  <wp:posOffset>-881740</wp:posOffset>
                </wp:positionH>
                <wp:positionV relativeFrom="paragraph">
                  <wp:posOffset>2288723</wp:posOffset>
                </wp:positionV>
                <wp:extent cx="1371600" cy="513414"/>
                <wp:effectExtent l="0" t="2540" r="10160" b="10160"/>
                <wp:wrapNone/>
                <wp:docPr id="4199486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3414"/>
                        </a:xfrm>
                        <a:prstGeom prst="roundRect">
                          <a:avLst>
                            <a:gd name="adj" fmla="val 16667"/>
                          </a:avLst>
                        </a:prstGeom>
                        <a:solidFill>
                          <a:srgbClr val="CCECFF"/>
                        </a:solidFill>
                        <a:ln w="9525">
                          <a:solidFill>
                            <a:srgbClr val="000000"/>
                          </a:solidFill>
                          <a:round/>
                          <a:headEnd/>
                          <a:tailEnd/>
                        </a:ln>
                      </wps:spPr>
                      <wps:txbx>
                        <w:txbxContent>
                          <w:p w14:paraId="3362E6FD" w14:textId="77777777" w:rsidR="004F6D0C" w:rsidRDefault="004F6D0C" w:rsidP="004F6D0C">
                            <w:pPr>
                              <w:pStyle w:val="Heading2"/>
                              <w:jc w:val="center"/>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BF501" id="AutoShape 3" o:spid="_x0000_s1037" style="position:absolute;left:0;text-align:left;margin-left:-69.45pt;margin-top:180.2pt;width:108pt;height:40.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" fillcolor="#ccecff">
                <v:path arrowok="t"/>
                <v:textbox style="layout-flow:vertical;mso-layout-flow-alt:bottom-to-top" inset="3.6pt,,3.6pt">
                  <w:txbxContent>
                    <w:p w14:paraId="3362E6FD" w14:textId="77777777" w:rsidR="004F6D0C" w:rsidRDefault="004F6D0C" w:rsidP="004F6D0C">
                      <w:pPr>
                        <w:pStyle w:val="Heading2"/>
                        <w:jc w:val="center"/>
                        <w:rPr>
                          <w:rFonts w:ascii="Calibri" w:hAnsi="Calibri"/>
                          <w:lang w:val="en"/>
                        </w:rPr>
                      </w:pPr>
                      <w:r>
                        <w:rPr>
                          <w:rFonts w:ascii="Calibri" w:hAnsi="Calibri"/>
                          <w:lang w:val="en"/>
                        </w:rPr>
                        <w:t>Screening</w:t>
                      </w:r>
                    </w:p>
                  </w:txbxContent>
                </v:textbox>
              </v:round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2D8F2E80" wp14:editId="68F7A04A">
                <wp:simplePos x="0" y="0"/>
                <wp:positionH relativeFrom="column">
                  <wp:posOffset>-906720</wp:posOffset>
                </wp:positionH>
                <wp:positionV relativeFrom="paragraph">
                  <wp:posOffset>708704</wp:posOffset>
                </wp:positionV>
                <wp:extent cx="1371600" cy="470776"/>
                <wp:effectExtent l="6032" t="0" r="18733" b="18732"/>
                <wp:wrapNone/>
                <wp:docPr id="5487026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470776"/>
                        </a:xfrm>
                        <a:prstGeom prst="roundRect">
                          <a:avLst>
                            <a:gd name="adj" fmla="val 16667"/>
                          </a:avLst>
                        </a:prstGeom>
                        <a:solidFill>
                          <a:srgbClr val="CCECFF"/>
                        </a:solidFill>
                        <a:ln w="9525">
                          <a:solidFill>
                            <a:srgbClr val="000000"/>
                          </a:solidFill>
                          <a:round/>
                          <a:headEnd/>
                          <a:tailEnd/>
                        </a:ln>
                      </wps:spPr>
                      <wps:txbx>
                        <w:txbxContent>
                          <w:p w14:paraId="78F60777" w14:textId="77777777" w:rsidR="004F6D0C" w:rsidRPr="00A126A5" w:rsidRDefault="004F6D0C" w:rsidP="004F6D0C">
                            <w:pPr>
                              <w:pStyle w:val="Heading2"/>
                              <w:jc w:val="center"/>
                              <w:rPr>
                                <w:rFonts w:ascii="Calibri" w:hAnsi="Calibri"/>
                                <w:color w:val="000000" w:themeColor="text1"/>
                                <w:lang w:val="en"/>
                              </w:rPr>
                            </w:pPr>
                            <w:r w:rsidRPr="00A126A5">
                              <w:rPr>
                                <w:rFonts w:ascii="Calibri" w:hAnsi="Calibri"/>
                                <w:color w:val="000000" w:themeColor="text1"/>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F2E80" id="AutoShape 8" o:spid="_x0000_s1038" style="position:absolute;left:0;text-align:left;margin-left:-71.4pt;margin-top:55.8pt;width:108pt;height:37.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" fillcolor="#ccecff">
                <v:path arrowok="t"/>
                <v:textbox style="layout-flow:vertical;mso-layout-flow-alt:bottom-to-top" inset="3.6pt,,3.6pt">
                  <w:txbxContent>
                    <w:p w14:paraId="78F60777" w14:textId="77777777" w:rsidR="004F6D0C" w:rsidRPr="00A126A5" w:rsidRDefault="004F6D0C" w:rsidP="004F6D0C">
                      <w:pPr>
                        <w:pStyle w:val="Heading2"/>
                        <w:jc w:val="center"/>
                        <w:rPr>
                          <w:rFonts w:ascii="Calibri" w:hAnsi="Calibri"/>
                          <w:color w:val="000000" w:themeColor="text1"/>
                          <w:lang w:val="en"/>
                        </w:rPr>
                      </w:pPr>
                      <w:r w:rsidRPr="00A126A5">
                        <w:rPr>
                          <w:rFonts w:ascii="Calibri" w:hAnsi="Calibri"/>
                          <w:color w:val="000000" w:themeColor="text1"/>
                          <w:lang w:val="en"/>
                        </w:rPr>
                        <w:t>Identification</w:t>
                      </w:r>
                    </w:p>
                  </w:txbxContent>
                </v:textbox>
              </v:roundrect>
            </w:pict>
          </mc:Fallback>
        </mc:AlternateContent>
      </w:r>
    </w:p>
    <w:p w14:paraId="74A4FEDD" w14:textId="69BE3E53" w:rsidR="004F6D0C" w:rsidRDefault="004F6D0C">
      <w:pPr>
        <w:spacing w:after="160" w:line="278" w:lineRule="auto"/>
        <w:rPr>
          <w:rFonts w:asciiTheme="majorBidi" w:hAnsiTheme="majorBidi" w:cstheme="majorBidi"/>
          <w:b/>
          <w:bCs/>
          <w:sz w:val="24"/>
          <w:szCs w:val="24"/>
        </w:rPr>
      </w:pPr>
      <w:r>
        <w:rPr>
          <w:rFonts w:asciiTheme="majorBidi" w:hAnsiTheme="majorBidi" w:cstheme="majorBidi"/>
          <w:b/>
          <w:bCs/>
          <w:sz w:val="24"/>
          <w:szCs w:val="24"/>
        </w:rPr>
        <w:br w:type="page"/>
      </w:r>
    </w:p>
    <w:p w14:paraId="44229946" w14:textId="77777777" w:rsidR="00420A39" w:rsidRPr="00F52F36" w:rsidRDefault="00420A39" w:rsidP="00420A39">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T</w:t>
      </w:r>
      <w:r w:rsidRPr="00F52F36">
        <w:rPr>
          <w:rFonts w:asciiTheme="majorBidi" w:hAnsiTheme="majorBidi" w:cstheme="majorBidi"/>
          <w:b/>
          <w:bCs/>
          <w:sz w:val="24"/>
          <w:szCs w:val="24"/>
        </w:rPr>
        <w:t>able 1: Details of the included studies.</w:t>
      </w:r>
    </w:p>
    <w:tbl>
      <w:tblPr>
        <w:tblStyle w:val="TableGrid"/>
        <w:tblW w:w="9073" w:type="dxa"/>
        <w:tblInd w:w="-147" w:type="dxa"/>
        <w:tblLayout w:type="fixed"/>
        <w:tblLook w:val="04A0" w:firstRow="1" w:lastRow="0" w:firstColumn="1" w:lastColumn="0" w:noHBand="0" w:noVBand="1"/>
      </w:tblPr>
      <w:tblGrid>
        <w:gridCol w:w="1075"/>
        <w:gridCol w:w="1052"/>
        <w:gridCol w:w="850"/>
        <w:gridCol w:w="993"/>
        <w:gridCol w:w="708"/>
        <w:gridCol w:w="1134"/>
        <w:gridCol w:w="1134"/>
        <w:gridCol w:w="1134"/>
        <w:gridCol w:w="993"/>
      </w:tblGrid>
      <w:tr w:rsidR="00420A39" w:rsidRPr="008D0EA3" w14:paraId="0E7F3C82" w14:textId="77777777" w:rsidTr="00834A09">
        <w:tc>
          <w:tcPr>
            <w:tcW w:w="1075" w:type="dxa"/>
          </w:tcPr>
          <w:p w14:paraId="7E5EEE83" w14:textId="77777777" w:rsidR="00420A39" w:rsidRPr="008D0EA3" w:rsidRDefault="00420A39" w:rsidP="00834A09">
            <w:pPr>
              <w:spacing w:after="0"/>
              <w:rPr>
                <w:sz w:val="15"/>
                <w:szCs w:val="15"/>
              </w:rPr>
            </w:pPr>
            <w:r w:rsidRPr="008D0EA3">
              <w:rPr>
                <w:sz w:val="15"/>
                <w:szCs w:val="15"/>
              </w:rPr>
              <w:t>Study</w:t>
            </w:r>
          </w:p>
          <w:p w14:paraId="1AF120DC" w14:textId="77777777" w:rsidR="00420A39" w:rsidRPr="008D0EA3" w:rsidRDefault="00420A39" w:rsidP="00834A09">
            <w:pPr>
              <w:spacing w:after="0"/>
              <w:rPr>
                <w:sz w:val="15"/>
                <w:szCs w:val="15"/>
              </w:rPr>
            </w:pPr>
            <w:r w:rsidRPr="008D0EA3">
              <w:rPr>
                <w:sz w:val="15"/>
                <w:szCs w:val="15"/>
              </w:rPr>
              <w:t>ID</w:t>
            </w:r>
          </w:p>
        </w:tc>
        <w:tc>
          <w:tcPr>
            <w:tcW w:w="1052" w:type="dxa"/>
          </w:tcPr>
          <w:p w14:paraId="2F8668C5" w14:textId="77777777" w:rsidR="00420A39" w:rsidRDefault="00420A39" w:rsidP="00834A09">
            <w:pPr>
              <w:spacing w:after="0"/>
              <w:rPr>
                <w:sz w:val="15"/>
                <w:szCs w:val="15"/>
              </w:rPr>
            </w:pPr>
            <w:r w:rsidRPr="008D0EA3">
              <w:rPr>
                <w:sz w:val="15"/>
                <w:szCs w:val="15"/>
              </w:rPr>
              <w:t>age (years)</w:t>
            </w:r>
          </w:p>
          <w:p w14:paraId="526E2708" w14:textId="77777777" w:rsidR="00420A39" w:rsidRDefault="00420A39" w:rsidP="00834A09">
            <w:pPr>
              <w:spacing w:after="0"/>
              <w:rPr>
                <w:sz w:val="15"/>
                <w:szCs w:val="15"/>
              </w:rPr>
            </w:pPr>
            <w:r>
              <w:rPr>
                <w:sz w:val="15"/>
                <w:szCs w:val="15"/>
              </w:rPr>
              <w:t>cases</w:t>
            </w:r>
          </w:p>
          <w:p w14:paraId="66DC3319" w14:textId="77777777" w:rsidR="00420A39" w:rsidRPr="00DB08DB" w:rsidRDefault="00420A39" w:rsidP="00834A09">
            <w:pPr>
              <w:spacing w:after="0"/>
              <w:rPr>
                <w:sz w:val="15"/>
                <w:szCs w:val="15"/>
              </w:rPr>
            </w:pPr>
            <w:r>
              <w:rPr>
                <w:sz w:val="15"/>
                <w:szCs w:val="15"/>
              </w:rPr>
              <w:t>Control</w:t>
            </w:r>
          </w:p>
        </w:tc>
        <w:tc>
          <w:tcPr>
            <w:tcW w:w="850" w:type="dxa"/>
          </w:tcPr>
          <w:p w14:paraId="28A13414" w14:textId="77777777" w:rsidR="00420A39" w:rsidRPr="008D0EA3" w:rsidRDefault="00420A39" w:rsidP="00834A09">
            <w:pPr>
              <w:spacing w:after="0"/>
              <w:rPr>
                <w:sz w:val="15"/>
                <w:szCs w:val="15"/>
              </w:rPr>
            </w:pPr>
            <w:r w:rsidRPr="008D0EA3">
              <w:rPr>
                <w:sz w:val="15"/>
                <w:szCs w:val="15"/>
              </w:rPr>
              <w:t>Sample size</w:t>
            </w:r>
          </w:p>
        </w:tc>
        <w:tc>
          <w:tcPr>
            <w:tcW w:w="993" w:type="dxa"/>
          </w:tcPr>
          <w:p w14:paraId="4B57AF9E" w14:textId="77777777" w:rsidR="00420A39" w:rsidRDefault="00420A39" w:rsidP="00834A09">
            <w:pPr>
              <w:spacing w:after="0"/>
              <w:rPr>
                <w:sz w:val="15"/>
                <w:szCs w:val="15"/>
              </w:rPr>
            </w:pPr>
            <w:r>
              <w:rPr>
                <w:sz w:val="15"/>
                <w:szCs w:val="15"/>
              </w:rPr>
              <w:t xml:space="preserve">Duration of disease </w:t>
            </w:r>
            <w:r w:rsidRPr="008D0EA3">
              <w:rPr>
                <w:sz w:val="15"/>
                <w:szCs w:val="15"/>
              </w:rPr>
              <w:t>(years)</w:t>
            </w:r>
          </w:p>
          <w:p w14:paraId="7DF91DC1" w14:textId="77777777" w:rsidR="00420A39" w:rsidRDefault="00420A39" w:rsidP="00834A09">
            <w:pPr>
              <w:spacing w:after="0"/>
              <w:rPr>
                <w:sz w:val="15"/>
                <w:szCs w:val="15"/>
              </w:rPr>
            </w:pPr>
            <w:r>
              <w:rPr>
                <w:sz w:val="15"/>
                <w:szCs w:val="15"/>
              </w:rPr>
              <w:t>cases</w:t>
            </w:r>
          </w:p>
          <w:p w14:paraId="58F781C1" w14:textId="77777777" w:rsidR="00420A39" w:rsidRPr="00DB08DB" w:rsidRDefault="00420A39" w:rsidP="00834A09">
            <w:pPr>
              <w:spacing w:after="0"/>
              <w:rPr>
                <w:sz w:val="15"/>
                <w:szCs w:val="15"/>
              </w:rPr>
            </w:pPr>
            <w:r>
              <w:rPr>
                <w:sz w:val="15"/>
                <w:szCs w:val="15"/>
              </w:rPr>
              <w:t>Control</w:t>
            </w:r>
          </w:p>
        </w:tc>
        <w:tc>
          <w:tcPr>
            <w:tcW w:w="708" w:type="dxa"/>
          </w:tcPr>
          <w:p w14:paraId="2A39A0B5" w14:textId="77777777" w:rsidR="00420A39" w:rsidRPr="008D0EA3" w:rsidRDefault="00420A39" w:rsidP="00834A09">
            <w:pPr>
              <w:spacing w:after="0"/>
              <w:rPr>
                <w:sz w:val="15"/>
                <w:szCs w:val="15"/>
              </w:rPr>
            </w:pPr>
            <w:r w:rsidRPr="008D0EA3">
              <w:rPr>
                <w:sz w:val="15"/>
                <w:szCs w:val="15"/>
              </w:rPr>
              <w:t>Origin of primary study</w:t>
            </w:r>
          </w:p>
        </w:tc>
        <w:tc>
          <w:tcPr>
            <w:tcW w:w="1134" w:type="dxa"/>
          </w:tcPr>
          <w:p w14:paraId="7FD70030" w14:textId="77777777" w:rsidR="00420A39" w:rsidRPr="008D0EA3" w:rsidRDefault="00420A39" w:rsidP="00834A09">
            <w:pPr>
              <w:spacing w:after="0"/>
              <w:rPr>
                <w:sz w:val="15"/>
                <w:szCs w:val="15"/>
              </w:rPr>
            </w:pPr>
            <w:r w:rsidRPr="008D0EA3">
              <w:rPr>
                <w:sz w:val="15"/>
                <w:szCs w:val="15"/>
              </w:rPr>
              <w:t>Monotherapy or polytherapy</w:t>
            </w:r>
          </w:p>
        </w:tc>
        <w:tc>
          <w:tcPr>
            <w:tcW w:w="1134" w:type="dxa"/>
          </w:tcPr>
          <w:p w14:paraId="762F39BB" w14:textId="77777777" w:rsidR="00420A39" w:rsidRPr="008D0EA3" w:rsidRDefault="00420A39" w:rsidP="00834A09">
            <w:pPr>
              <w:spacing w:after="0"/>
              <w:rPr>
                <w:sz w:val="15"/>
                <w:szCs w:val="15"/>
              </w:rPr>
            </w:pPr>
            <w:r w:rsidRPr="008D0EA3">
              <w:rPr>
                <w:sz w:val="15"/>
                <w:szCs w:val="15"/>
              </w:rPr>
              <w:t>Treatment</w:t>
            </w:r>
          </w:p>
          <w:p w14:paraId="0CC6A45C" w14:textId="77777777" w:rsidR="00420A39" w:rsidRPr="008D0EA3" w:rsidRDefault="00420A39" w:rsidP="00834A09">
            <w:pPr>
              <w:spacing w:after="0"/>
              <w:rPr>
                <w:sz w:val="15"/>
                <w:szCs w:val="15"/>
              </w:rPr>
            </w:pPr>
            <w:r w:rsidRPr="008D0EA3">
              <w:rPr>
                <w:sz w:val="15"/>
                <w:szCs w:val="15"/>
              </w:rPr>
              <w:t>Group</w:t>
            </w:r>
          </w:p>
          <w:p w14:paraId="3B9C26C7" w14:textId="77777777" w:rsidR="00420A39" w:rsidRPr="008D0EA3" w:rsidRDefault="00420A39" w:rsidP="00834A09">
            <w:pPr>
              <w:spacing w:after="0"/>
              <w:rPr>
                <w:sz w:val="15"/>
                <w:szCs w:val="15"/>
              </w:rPr>
            </w:pPr>
            <w:r w:rsidRPr="008D0EA3">
              <w:rPr>
                <w:sz w:val="15"/>
                <w:szCs w:val="15"/>
              </w:rPr>
              <w:t>intervention</w:t>
            </w:r>
          </w:p>
        </w:tc>
        <w:tc>
          <w:tcPr>
            <w:tcW w:w="1134" w:type="dxa"/>
          </w:tcPr>
          <w:p w14:paraId="70887376" w14:textId="77777777" w:rsidR="00420A39" w:rsidRPr="008D0EA3" w:rsidRDefault="00420A39" w:rsidP="00834A09">
            <w:pPr>
              <w:spacing w:after="0"/>
              <w:rPr>
                <w:sz w:val="15"/>
                <w:szCs w:val="15"/>
              </w:rPr>
            </w:pPr>
            <w:r w:rsidRPr="008D0EA3">
              <w:rPr>
                <w:sz w:val="15"/>
                <w:szCs w:val="15"/>
              </w:rPr>
              <w:t>Control</w:t>
            </w:r>
          </w:p>
          <w:p w14:paraId="3DC26789" w14:textId="77777777" w:rsidR="00420A39" w:rsidRPr="008D0EA3" w:rsidRDefault="00420A39" w:rsidP="00834A09">
            <w:pPr>
              <w:spacing w:after="0"/>
              <w:rPr>
                <w:sz w:val="15"/>
                <w:szCs w:val="15"/>
              </w:rPr>
            </w:pPr>
            <w:r w:rsidRPr="008D0EA3">
              <w:rPr>
                <w:sz w:val="15"/>
                <w:szCs w:val="15"/>
              </w:rPr>
              <w:t>Group</w:t>
            </w:r>
          </w:p>
          <w:p w14:paraId="660ABB60" w14:textId="77777777" w:rsidR="00420A39" w:rsidRPr="008D0EA3" w:rsidRDefault="00420A39" w:rsidP="00834A09">
            <w:pPr>
              <w:spacing w:after="0"/>
              <w:rPr>
                <w:sz w:val="15"/>
                <w:szCs w:val="15"/>
              </w:rPr>
            </w:pPr>
            <w:r w:rsidRPr="008D0EA3">
              <w:rPr>
                <w:sz w:val="15"/>
                <w:szCs w:val="15"/>
              </w:rPr>
              <w:t>intervention</w:t>
            </w:r>
          </w:p>
        </w:tc>
        <w:tc>
          <w:tcPr>
            <w:tcW w:w="993" w:type="dxa"/>
          </w:tcPr>
          <w:p w14:paraId="44C32C17" w14:textId="77777777" w:rsidR="00420A39" w:rsidRPr="008D0EA3" w:rsidRDefault="00420A39" w:rsidP="00834A09">
            <w:pPr>
              <w:spacing w:after="0"/>
              <w:rPr>
                <w:sz w:val="15"/>
                <w:szCs w:val="15"/>
              </w:rPr>
            </w:pPr>
            <w:r w:rsidRPr="008D0EA3">
              <w:rPr>
                <w:sz w:val="15"/>
                <w:szCs w:val="15"/>
              </w:rPr>
              <w:t>Treatment duration/ Follow-up duration</w:t>
            </w:r>
          </w:p>
        </w:tc>
      </w:tr>
      <w:tr w:rsidR="00420A39" w:rsidRPr="008D0EA3" w14:paraId="210ECBF7" w14:textId="77777777" w:rsidTr="00834A09">
        <w:tc>
          <w:tcPr>
            <w:tcW w:w="1075" w:type="dxa"/>
          </w:tcPr>
          <w:p w14:paraId="42410C03" w14:textId="77777777" w:rsidR="00420A39" w:rsidRPr="008D0EA3" w:rsidRDefault="00420A39" w:rsidP="00834A09">
            <w:pPr>
              <w:spacing w:after="0"/>
              <w:rPr>
                <w:sz w:val="15"/>
                <w:szCs w:val="15"/>
              </w:rPr>
            </w:pPr>
            <w:r w:rsidRPr="008D0EA3">
              <w:rPr>
                <w:sz w:val="15"/>
                <w:szCs w:val="15"/>
              </w:rPr>
              <w:t xml:space="preserve">Zhang et al. (2002) </w:t>
            </w:r>
            <w:r>
              <w:rPr>
                <w:sz w:val="15"/>
                <w:szCs w:val="15"/>
              </w:rPr>
              <w:t>[35]</w:t>
            </w:r>
          </w:p>
        </w:tc>
        <w:tc>
          <w:tcPr>
            <w:tcW w:w="1052" w:type="dxa"/>
          </w:tcPr>
          <w:p w14:paraId="54769F30" w14:textId="77777777" w:rsidR="00420A39" w:rsidRPr="008D0EA3" w:rsidRDefault="00420A39" w:rsidP="00834A09">
            <w:pPr>
              <w:spacing w:after="0"/>
              <w:rPr>
                <w:sz w:val="15"/>
                <w:szCs w:val="15"/>
              </w:rPr>
            </w:pPr>
            <w:r w:rsidRPr="008D0EA3">
              <w:rPr>
                <w:sz w:val="15"/>
                <w:szCs w:val="15"/>
              </w:rPr>
              <w:t>36.45</w:t>
            </w:r>
            <w:r w:rsidRPr="008D0EA3">
              <w:rPr>
                <w:sz w:val="15"/>
                <w:szCs w:val="15"/>
              </w:rPr>
              <w:sym w:font="Symbol" w:char="F0B1"/>
            </w:r>
            <w:r w:rsidRPr="008D0EA3">
              <w:rPr>
                <w:sz w:val="15"/>
                <w:szCs w:val="15"/>
              </w:rPr>
              <w:t>10.46</w:t>
            </w:r>
          </w:p>
          <w:p w14:paraId="65C5D4F1" w14:textId="77777777" w:rsidR="00420A39" w:rsidRPr="008D0EA3" w:rsidRDefault="00420A39" w:rsidP="00834A09">
            <w:pPr>
              <w:spacing w:after="0"/>
              <w:rPr>
                <w:sz w:val="15"/>
                <w:szCs w:val="15"/>
              </w:rPr>
            </w:pPr>
            <w:r w:rsidRPr="008D0EA3">
              <w:rPr>
                <w:sz w:val="15"/>
                <w:szCs w:val="15"/>
              </w:rPr>
              <w:t>38.15</w:t>
            </w:r>
            <w:r w:rsidRPr="008D0EA3">
              <w:rPr>
                <w:sz w:val="15"/>
                <w:szCs w:val="15"/>
              </w:rPr>
              <w:sym w:font="Symbol" w:char="F0B1"/>
            </w:r>
            <w:r w:rsidRPr="008D0EA3">
              <w:rPr>
                <w:sz w:val="15"/>
                <w:szCs w:val="15"/>
              </w:rPr>
              <w:t>12.26</w:t>
            </w:r>
          </w:p>
        </w:tc>
        <w:tc>
          <w:tcPr>
            <w:tcW w:w="850" w:type="dxa"/>
          </w:tcPr>
          <w:p w14:paraId="71871FF4" w14:textId="77777777" w:rsidR="00420A39" w:rsidRPr="008D0EA3" w:rsidRDefault="00420A39" w:rsidP="00834A09">
            <w:pPr>
              <w:spacing w:after="0"/>
              <w:rPr>
                <w:sz w:val="15"/>
                <w:szCs w:val="15"/>
              </w:rPr>
            </w:pPr>
            <w:r w:rsidRPr="008D0EA3">
              <w:rPr>
                <w:sz w:val="15"/>
                <w:szCs w:val="15"/>
              </w:rPr>
              <w:t>64</w:t>
            </w:r>
          </w:p>
        </w:tc>
        <w:tc>
          <w:tcPr>
            <w:tcW w:w="993" w:type="dxa"/>
          </w:tcPr>
          <w:p w14:paraId="67E1BDE3" w14:textId="77777777" w:rsidR="00420A39" w:rsidRPr="008D0EA3" w:rsidRDefault="00420A39" w:rsidP="00834A09">
            <w:pPr>
              <w:spacing w:after="0"/>
              <w:rPr>
                <w:sz w:val="15"/>
                <w:szCs w:val="15"/>
              </w:rPr>
            </w:pPr>
            <w:r w:rsidRPr="008D0EA3">
              <w:rPr>
                <w:sz w:val="15"/>
                <w:szCs w:val="15"/>
              </w:rPr>
              <w:t>NA</w:t>
            </w:r>
          </w:p>
        </w:tc>
        <w:tc>
          <w:tcPr>
            <w:tcW w:w="708" w:type="dxa"/>
          </w:tcPr>
          <w:p w14:paraId="5A3E9D2F" w14:textId="77777777" w:rsidR="00420A39" w:rsidRPr="008D0EA3" w:rsidRDefault="00420A39" w:rsidP="00834A09">
            <w:pPr>
              <w:spacing w:after="0"/>
              <w:rPr>
                <w:sz w:val="15"/>
                <w:szCs w:val="15"/>
              </w:rPr>
            </w:pPr>
            <w:r w:rsidRPr="008D0EA3">
              <w:rPr>
                <w:sz w:val="15"/>
                <w:szCs w:val="15"/>
              </w:rPr>
              <w:t>China</w:t>
            </w:r>
          </w:p>
        </w:tc>
        <w:tc>
          <w:tcPr>
            <w:tcW w:w="1134" w:type="dxa"/>
          </w:tcPr>
          <w:p w14:paraId="2F20E73F" w14:textId="77777777" w:rsidR="00420A39" w:rsidRPr="008D0EA3" w:rsidRDefault="00420A39" w:rsidP="00834A09">
            <w:pPr>
              <w:spacing w:after="0"/>
              <w:rPr>
                <w:sz w:val="15"/>
                <w:szCs w:val="15"/>
              </w:rPr>
            </w:pPr>
            <w:r w:rsidRPr="008D0EA3">
              <w:rPr>
                <w:sz w:val="15"/>
                <w:szCs w:val="15"/>
              </w:rPr>
              <w:t>polytherapy</w:t>
            </w:r>
          </w:p>
        </w:tc>
        <w:tc>
          <w:tcPr>
            <w:tcW w:w="1134" w:type="dxa"/>
          </w:tcPr>
          <w:p w14:paraId="1C542731" w14:textId="77777777" w:rsidR="00420A39" w:rsidRPr="008D0EA3" w:rsidRDefault="00420A39" w:rsidP="00834A09">
            <w:pPr>
              <w:spacing w:after="0"/>
              <w:rPr>
                <w:sz w:val="15"/>
                <w:szCs w:val="15"/>
              </w:rPr>
            </w:pPr>
            <w:r w:rsidRPr="008D0EA3">
              <w:rPr>
                <w:sz w:val="15"/>
                <w:szCs w:val="15"/>
              </w:rPr>
              <w:t xml:space="preserve">Cupping &amp; </w:t>
            </w:r>
            <w:r>
              <w:rPr>
                <w:sz w:val="15"/>
                <w:szCs w:val="15"/>
              </w:rPr>
              <w:t xml:space="preserve">acupuncture &amp; oral flunarizine </w:t>
            </w:r>
          </w:p>
        </w:tc>
        <w:tc>
          <w:tcPr>
            <w:tcW w:w="1134" w:type="dxa"/>
          </w:tcPr>
          <w:p w14:paraId="63704B54" w14:textId="77777777" w:rsidR="00420A39" w:rsidRPr="00E21208" w:rsidRDefault="00420A39" w:rsidP="00834A09">
            <w:pPr>
              <w:spacing w:after="0"/>
              <w:rPr>
                <w:sz w:val="15"/>
                <w:szCs w:val="15"/>
              </w:rPr>
            </w:pPr>
            <w:r w:rsidRPr="008D0EA3">
              <w:rPr>
                <w:sz w:val="15"/>
                <w:szCs w:val="15"/>
              </w:rPr>
              <w:t>O</w:t>
            </w:r>
            <w:r w:rsidRPr="00E21208">
              <w:rPr>
                <w:sz w:val="15"/>
                <w:szCs w:val="15"/>
              </w:rPr>
              <w:t xml:space="preserve">ral flunarizine </w:t>
            </w:r>
          </w:p>
          <w:p w14:paraId="6606CF1F" w14:textId="77777777" w:rsidR="00420A39" w:rsidRPr="008D0EA3" w:rsidRDefault="00420A39" w:rsidP="00834A09">
            <w:pPr>
              <w:spacing w:after="0"/>
              <w:rPr>
                <w:sz w:val="15"/>
                <w:szCs w:val="15"/>
              </w:rPr>
            </w:pPr>
          </w:p>
        </w:tc>
        <w:tc>
          <w:tcPr>
            <w:tcW w:w="993" w:type="dxa"/>
          </w:tcPr>
          <w:p w14:paraId="2E44D0E6" w14:textId="77777777" w:rsidR="00420A39" w:rsidRPr="008D0EA3" w:rsidRDefault="00420A39" w:rsidP="00834A09">
            <w:pPr>
              <w:spacing w:after="0"/>
              <w:rPr>
                <w:sz w:val="15"/>
                <w:szCs w:val="15"/>
              </w:rPr>
            </w:pPr>
            <w:r w:rsidRPr="008D0EA3">
              <w:rPr>
                <w:sz w:val="15"/>
                <w:szCs w:val="15"/>
              </w:rPr>
              <w:t>1 month</w:t>
            </w:r>
          </w:p>
        </w:tc>
      </w:tr>
      <w:tr w:rsidR="00420A39" w:rsidRPr="008D0EA3" w14:paraId="5803BA0A" w14:textId="77777777" w:rsidTr="00834A09">
        <w:tc>
          <w:tcPr>
            <w:tcW w:w="1075" w:type="dxa"/>
          </w:tcPr>
          <w:p w14:paraId="4FB3965A" w14:textId="77777777" w:rsidR="00420A39" w:rsidRPr="008D0EA3" w:rsidRDefault="00420A39" w:rsidP="00834A09">
            <w:pPr>
              <w:spacing w:after="0"/>
              <w:rPr>
                <w:sz w:val="15"/>
                <w:szCs w:val="15"/>
              </w:rPr>
            </w:pPr>
            <w:r w:rsidRPr="008D0EA3">
              <w:rPr>
                <w:sz w:val="15"/>
                <w:szCs w:val="15"/>
              </w:rPr>
              <w:t xml:space="preserve">Wei (2002) </w:t>
            </w:r>
            <w:r>
              <w:rPr>
                <w:sz w:val="15"/>
                <w:szCs w:val="15"/>
              </w:rPr>
              <w:t>[36]</w:t>
            </w:r>
          </w:p>
        </w:tc>
        <w:tc>
          <w:tcPr>
            <w:tcW w:w="1052" w:type="dxa"/>
          </w:tcPr>
          <w:p w14:paraId="379BC972" w14:textId="77777777" w:rsidR="00420A39" w:rsidRPr="008D0EA3" w:rsidRDefault="00420A39" w:rsidP="00834A09">
            <w:pPr>
              <w:spacing w:after="0"/>
              <w:rPr>
                <w:sz w:val="15"/>
                <w:szCs w:val="15"/>
              </w:rPr>
            </w:pPr>
            <w:r w:rsidRPr="008D0EA3">
              <w:rPr>
                <w:sz w:val="15"/>
                <w:szCs w:val="15"/>
              </w:rPr>
              <w:t>NA</w:t>
            </w:r>
          </w:p>
        </w:tc>
        <w:tc>
          <w:tcPr>
            <w:tcW w:w="850" w:type="dxa"/>
          </w:tcPr>
          <w:p w14:paraId="6E8BF094" w14:textId="77777777" w:rsidR="00420A39" w:rsidRPr="008D0EA3" w:rsidRDefault="00420A39" w:rsidP="00834A09">
            <w:pPr>
              <w:spacing w:after="0"/>
              <w:rPr>
                <w:sz w:val="15"/>
                <w:szCs w:val="15"/>
              </w:rPr>
            </w:pPr>
            <w:r w:rsidRPr="008D0EA3">
              <w:rPr>
                <w:sz w:val="15"/>
                <w:szCs w:val="15"/>
              </w:rPr>
              <w:t>68</w:t>
            </w:r>
          </w:p>
        </w:tc>
        <w:tc>
          <w:tcPr>
            <w:tcW w:w="993" w:type="dxa"/>
          </w:tcPr>
          <w:p w14:paraId="099959A0" w14:textId="77777777" w:rsidR="00420A39" w:rsidRPr="008D0EA3" w:rsidRDefault="00420A39" w:rsidP="00834A09">
            <w:pPr>
              <w:spacing w:after="0"/>
              <w:rPr>
                <w:sz w:val="15"/>
                <w:szCs w:val="15"/>
              </w:rPr>
            </w:pPr>
            <w:r w:rsidRPr="008D0EA3">
              <w:rPr>
                <w:sz w:val="15"/>
                <w:szCs w:val="15"/>
              </w:rPr>
              <w:t>NA</w:t>
            </w:r>
          </w:p>
        </w:tc>
        <w:tc>
          <w:tcPr>
            <w:tcW w:w="708" w:type="dxa"/>
          </w:tcPr>
          <w:p w14:paraId="5B100C57" w14:textId="77777777" w:rsidR="00420A39" w:rsidRPr="008D0EA3" w:rsidRDefault="00420A39" w:rsidP="00834A09">
            <w:pPr>
              <w:spacing w:after="0"/>
              <w:rPr>
                <w:sz w:val="15"/>
                <w:szCs w:val="15"/>
              </w:rPr>
            </w:pPr>
            <w:r w:rsidRPr="008D0EA3">
              <w:rPr>
                <w:sz w:val="15"/>
                <w:szCs w:val="15"/>
              </w:rPr>
              <w:t>China</w:t>
            </w:r>
          </w:p>
        </w:tc>
        <w:tc>
          <w:tcPr>
            <w:tcW w:w="1134" w:type="dxa"/>
          </w:tcPr>
          <w:p w14:paraId="11B64ECF" w14:textId="77777777" w:rsidR="00420A39" w:rsidRPr="008D0EA3" w:rsidRDefault="00420A39" w:rsidP="00834A09">
            <w:pPr>
              <w:spacing w:after="0"/>
              <w:rPr>
                <w:sz w:val="15"/>
                <w:szCs w:val="15"/>
              </w:rPr>
            </w:pPr>
            <w:r w:rsidRPr="008D0EA3">
              <w:rPr>
                <w:sz w:val="15"/>
                <w:szCs w:val="15"/>
              </w:rPr>
              <w:t>polytherapy</w:t>
            </w:r>
          </w:p>
        </w:tc>
        <w:tc>
          <w:tcPr>
            <w:tcW w:w="1134" w:type="dxa"/>
          </w:tcPr>
          <w:p w14:paraId="19FA0F94" w14:textId="77777777" w:rsidR="00420A39" w:rsidRPr="00F639BA" w:rsidRDefault="00420A39" w:rsidP="00834A09">
            <w:pPr>
              <w:spacing w:after="0"/>
              <w:rPr>
                <w:sz w:val="15"/>
                <w:szCs w:val="15"/>
              </w:rPr>
            </w:pPr>
            <w:r w:rsidRPr="00F639BA">
              <w:rPr>
                <w:sz w:val="15"/>
                <w:szCs w:val="15"/>
              </w:rPr>
              <w:t xml:space="preserve">Cupping + CP &amp; </w:t>
            </w:r>
          </w:p>
          <w:p w14:paraId="293452F8" w14:textId="77777777" w:rsidR="00420A39" w:rsidRPr="008D0EA3" w:rsidRDefault="00420A39" w:rsidP="00834A09">
            <w:pPr>
              <w:spacing w:after="0"/>
              <w:rPr>
                <w:sz w:val="15"/>
                <w:szCs w:val="15"/>
              </w:rPr>
            </w:pPr>
            <w:r>
              <w:rPr>
                <w:sz w:val="15"/>
                <w:szCs w:val="15"/>
              </w:rPr>
              <w:t xml:space="preserve">acupuncture </w:t>
            </w:r>
          </w:p>
        </w:tc>
        <w:tc>
          <w:tcPr>
            <w:tcW w:w="1134" w:type="dxa"/>
          </w:tcPr>
          <w:p w14:paraId="575FC265" w14:textId="77777777" w:rsidR="00420A39" w:rsidRPr="00F639BA" w:rsidRDefault="00420A39" w:rsidP="00834A09">
            <w:pPr>
              <w:spacing w:after="0"/>
              <w:rPr>
                <w:sz w:val="15"/>
                <w:szCs w:val="15"/>
              </w:rPr>
            </w:pPr>
            <w:r w:rsidRPr="008D0EA3">
              <w:rPr>
                <w:sz w:val="15"/>
                <w:szCs w:val="15"/>
              </w:rPr>
              <w:t>A</w:t>
            </w:r>
            <w:r w:rsidRPr="00F639BA">
              <w:rPr>
                <w:sz w:val="15"/>
                <w:szCs w:val="15"/>
              </w:rPr>
              <w:t xml:space="preserve">cupuncture </w:t>
            </w:r>
          </w:p>
          <w:p w14:paraId="0FB16F6A" w14:textId="77777777" w:rsidR="00420A39" w:rsidRPr="008D0EA3" w:rsidRDefault="00420A39" w:rsidP="00834A09">
            <w:pPr>
              <w:spacing w:after="0"/>
              <w:rPr>
                <w:sz w:val="15"/>
                <w:szCs w:val="15"/>
              </w:rPr>
            </w:pPr>
          </w:p>
        </w:tc>
        <w:tc>
          <w:tcPr>
            <w:tcW w:w="993" w:type="dxa"/>
          </w:tcPr>
          <w:p w14:paraId="250BFD5E" w14:textId="77777777" w:rsidR="00420A39" w:rsidRPr="008D0EA3" w:rsidRDefault="00420A39" w:rsidP="00834A09">
            <w:pPr>
              <w:spacing w:after="0"/>
              <w:rPr>
                <w:sz w:val="15"/>
                <w:szCs w:val="15"/>
              </w:rPr>
            </w:pPr>
            <w:r w:rsidRPr="008D0EA3">
              <w:rPr>
                <w:sz w:val="15"/>
                <w:szCs w:val="15"/>
              </w:rPr>
              <w:t>1 year</w:t>
            </w:r>
          </w:p>
        </w:tc>
      </w:tr>
      <w:tr w:rsidR="00420A39" w:rsidRPr="008D0EA3" w14:paraId="215D5FE2" w14:textId="77777777" w:rsidTr="00834A09">
        <w:tc>
          <w:tcPr>
            <w:tcW w:w="1075" w:type="dxa"/>
          </w:tcPr>
          <w:p w14:paraId="220508FF" w14:textId="77777777" w:rsidR="00420A39" w:rsidRPr="008D0EA3" w:rsidRDefault="00420A39" w:rsidP="00834A09">
            <w:pPr>
              <w:spacing w:after="0"/>
              <w:rPr>
                <w:sz w:val="15"/>
                <w:szCs w:val="15"/>
              </w:rPr>
            </w:pPr>
            <w:r w:rsidRPr="008D0EA3">
              <w:rPr>
                <w:sz w:val="15"/>
                <w:szCs w:val="15"/>
              </w:rPr>
              <w:t xml:space="preserve">Ahmadi et al. (2008) </w:t>
            </w:r>
            <w:r>
              <w:rPr>
                <w:sz w:val="15"/>
                <w:szCs w:val="15"/>
              </w:rPr>
              <w:t>[37]</w:t>
            </w:r>
          </w:p>
        </w:tc>
        <w:tc>
          <w:tcPr>
            <w:tcW w:w="1052" w:type="dxa"/>
          </w:tcPr>
          <w:p w14:paraId="3636DFAD" w14:textId="77777777" w:rsidR="00420A39" w:rsidRPr="008D0EA3" w:rsidRDefault="00420A39" w:rsidP="00834A09">
            <w:pPr>
              <w:spacing w:after="0"/>
              <w:rPr>
                <w:sz w:val="15"/>
                <w:szCs w:val="15"/>
              </w:rPr>
            </w:pPr>
            <w:r w:rsidRPr="008D0EA3">
              <w:rPr>
                <w:sz w:val="15"/>
                <w:szCs w:val="15"/>
              </w:rPr>
              <w:t>38.77</w:t>
            </w:r>
            <w:r w:rsidRPr="008D0EA3">
              <w:rPr>
                <w:sz w:val="15"/>
                <w:szCs w:val="15"/>
              </w:rPr>
              <w:sym w:font="Symbol" w:char="F0B1"/>
            </w:r>
            <w:r w:rsidRPr="008D0EA3">
              <w:rPr>
                <w:sz w:val="15"/>
                <w:szCs w:val="15"/>
              </w:rPr>
              <w:t>12.91</w:t>
            </w:r>
          </w:p>
        </w:tc>
        <w:tc>
          <w:tcPr>
            <w:tcW w:w="850" w:type="dxa"/>
          </w:tcPr>
          <w:p w14:paraId="722FBCCC" w14:textId="77777777" w:rsidR="00420A39" w:rsidRPr="008D0EA3" w:rsidRDefault="00420A39" w:rsidP="00834A09">
            <w:pPr>
              <w:spacing w:after="0"/>
              <w:rPr>
                <w:sz w:val="15"/>
                <w:szCs w:val="15"/>
              </w:rPr>
            </w:pPr>
            <w:r w:rsidRPr="008D0EA3">
              <w:rPr>
                <w:sz w:val="15"/>
                <w:szCs w:val="15"/>
              </w:rPr>
              <w:t>70</w:t>
            </w:r>
          </w:p>
        </w:tc>
        <w:tc>
          <w:tcPr>
            <w:tcW w:w="993" w:type="dxa"/>
          </w:tcPr>
          <w:p w14:paraId="2C6ACCDB" w14:textId="77777777" w:rsidR="00420A39" w:rsidRPr="008D0EA3" w:rsidRDefault="00420A39" w:rsidP="00834A09">
            <w:pPr>
              <w:spacing w:after="0"/>
              <w:rPr>
                <w:sz w:val="15"/>
                <w:szCs w:val="15"/>
              </w:rPr>
            </w:pPr>
            <w:r w:rsidRPr="008D0EA3">
              <w:rPr>
                <w:sz w:val="15"/>
                <w:szCs w:val="15"/>
              </w:rPr>
              <w:t>NA</w:t>
            </w:r>
          </w:p>
        </w:tc>
        <w:tc>
          <w:tcPr>
            <w:tcW w:w="708" w:type="dxa"/>
          </w:tcPr>
          <w:p w14:paraId="1841B305" w14:textId="77777777" w:rsidR="00420A39" w:rsidRPr="008D0EA3" w:rsidRDefault="00420A39" w:rsidP="00834A09">
            <w:pPr>
              <w:spacing w:after="0"/>
              <w:rPr>
                <w:sz w:val="15"/>
                <w:szCs w:val="15"/>
              </w:rPr>
            </w:pPr>
            <w:r w:rsidRPr="008D0EA3">
              <w:rPr>
                <w:sz w:val="15"/>
                <w:szCs w:val="15"/>
              </w:rPr>
              <w:t>Iran</w:t>
            </w:r>
          </w:p>
        </w:tc>
        <w:tc>
          <w:tcPr>
            <w:tcW w:w="1134" w:type="dxa"/>
          </w:tcPr>
          <w:p w14:paraId="2B7D88E8" w14:textId="77777777" w:rsidR="00420A39" w:rsidRPr="008D0EA3" w:rsidRDefault="00420A39" w:rsidP="00834A09">
            <w:pPr>
              <w:spacing w:after="0"/>
              <w:rPr>
                <w:sz w:val="15"/>
                <w:szCs w:val="15"/>
              </w:rPr>
            </w:pPr>
            <w:r w:rsidRPr="008D0EA3">
              <w:rPr>
                <w:sz w:val="15"/>
                <w:szCs w:val="15"/>
              </w:rPr>
              <w:t>polytherapy</w:t>
            </w:r>
          </w:p>
        </w:tc>
        <w:tc>
          <w:tcPr>
            <w:tcW w:w="1134" w:type="dxa"/>
          </w:tcPr>
          <w:p w14:paraId="09F9E7B4" w14:textId="77777777" w:rsidR="00420A39" w:rsidRPr="008D0EA3" w:rsidRDefault="00420A39" w:rsidP="00834A09">
            <w:pPr>
              <w:spacing w:after="0"/>
              <w:rPr>
                <w:sz w:val="15"/>
                <w:szCs w:val="15"/>
              </w:rPr>
            </w:pPr>
            <w:r>
              <w:rPr>
                <w:sz w:val="15"/>
                <w:szCs w:val="15"/>
              </w:rPr>
              <w:t xml:space="preserve">Cupping + serkangabin </w:t>
            </w:r>
          </w:p>
        </w:tc>
        <w:tc>
          <w:tcPr>
            <w:tcW w:w="1134" w:type="dxa"/>
          </w:tcPr>
          <w:p w14:paraId="533A9970" w14:textId="77777777" w:rsidR="00420A39" w:rsidRPr="008D0EA3" w:rsidRDefault="00420A39" w:rsidP="00834A09">
            <w:pPr>
              <w:spacing w:after="0"/>
              <w:rPr>
                <w:sz w:val="15"/>
                <w:szCs w:val="15"/>
              </w:rPr>
            </w:pPr>
            <w:r w:rsidRPr="008D0EA3">
              <w:rPr>
                <w:sz w:val="15"/>
                <w:szCs w:val="15"/>
              </w:rPr>
              <w:t>NA</w:t>
            </w:r>
          </w:p>
        </w:tc>
        <w:tc>
          <w:tcPr>
            <w:tcW w:w="993" w:type="dxa"/>
          </w:tcPr>
          <w:p w14:paraId="0A1D4E9C" w14:textId="77777777" w:rsidR="00420A39" w:rsidRPr="008D0EA3" w:rsidRDefault="00420A39" w:rsidP="00834A09">
            <w:pPr>
              <w:spacing w:after="0"/>
              <w:rPr>
                <w:sz w:val="15"/>
                <w:szCs w:val="15"/>
              </w:rPr>
            </w:pPr>
            <w:r w:rsidRPr="008D0EA3">
              <w:rPr>
                <w:sz w:val="15"/>
                <w:szCs w:val="15"/>
              </w:rPr>
              <w:t>3 months</w:t>
            </w:r>
          </w:p>
        </w:tc>
      </w:tr>
      <w:tr w:rsidR="00420A39" w:rsidRPr="008D0EA3" w14:paraId="13705C0B" w14:textId="77777777" w:rsidTr="00834A09">
        <w:tc>
          <w:tcPr>
            <w:tcW w:w="1075" w:type="dxa"/>
          </w:tcPr>
          <w:p w14:paraId="16343732" w14:textId="77777777" w:rsidR="00420A39" w:rsidRPr="008D0EA3" w:rsidRDefault="00420A39" w:rsidP="00834A09">
            <w:pPr>
              <w:spacing w:after="0"/>
              <w:rPr>
                <w:sz w:val="15"/>
                <w:szCs w:val="15"/>
              </w:rPr>
            </w:pPr>
            <w:r w:rsidRPr="008D0EA3">
              <w:rPr>
                <w:sz w:val="15"/>
                <w:szCs w:val="15"/>
              </w:rPr>
              <w:t xml:space="preserve">Hao (2011) </w:t>
            </w:r>
            <w:r>
              <w:rPr>
                <w:sz w:val="15"/>
                <w:szCs w:val="15"/>
              </w:rPr>
              <w:t>[38]</w:t>
            </w:r>
          </w:p>
        </w:tc>
        <w:tc>
          <w:tcPr>
            <w:tcW w:w="1052" w:type="dxa"/>
          </w:tcPr>
          <w:p w14:paraId="6C3647B0" w14:textId="77777777" w:rsidR="00420A39" w:rsidRPr="008D0EA3" w:rsidRDefault="00420A39" w:rsidP="00834A09">
            <w:pPr>
              <w:spacing w:after="0"/>
              <w:rPr>
                <w:sz w:val="15"/>
                <w:szCs w:val="15"/>
              </w:rPr>
            </w:pPr>
            <w:r w:rsidRPr="008D0EA3">
              <w:rPr>
                <w:sz w:val="15"/>
                <w:szCs w:val="15"/>
              </w:rPr>
              <w:t>NA</w:t>
            </w:r>
          </w:p>
        </w:tc>
        <w:tc>
          <w:tcPr>
            <w:tcW w:w="850" w:type="dxa"/>
          </w:tcPr>
          <w:p w14:paraId="7969128F" w14:textId="77777777" w:rsidR="00420A39" w:rsidRPr="008D0EA3" w:rsidRDefault="00420A39" w:rsidP="00834A09">
            <w:pPr>
              <w:spacing w:after="0"/>
              <w:rPr>
                <w:sz w:val="15"/>
                <w:szCs w:val="15"/>
              </w:rPr>
            </w:pPr>
            <w:r w:rsidRPr="008D0EA3">
              <w:rPr>
                <w:sz w:val="15"/>
                <w:szCs w:val="15"/>
              </w:rPr>
              <w:t>62</w:t>
            </w:r>
          </w:p>
        </w:tc>
        <w:tc>
          <w:tcPr>
            <w:tcW w:w="993" w:type="dxa"/>
          </w:tcPr>
          <w:p w14:paraId="4EFA003E" w14:textId="77777777" w:rsidR="00420A39" w:rsidRPr="008D0EA3" w:rsidRDefault="00420A39" w:rsidP="00834A09">
            <w:pPr>
              <w:spacing w:after="0"/>
              <w:rPr>
                <w:sz w:val="15"/>
                <w:szCs w:val="15"/>
              </w:rPr>
            </w:pPr>
            <w:r w:rsidRPr="008D0EA3">
              <w:rPr>
                <w:sz w:val="15"/>
                <w:szCs w:val="15"/>
              </w:rPr>
              <w:t>NA</w:t>
            </w:r>
          </w:p>
        </w:tc>
        <w:tc>
          <w:tcPr>
            <w:tcW w:w="708" w:type="dxa"/>
          </w:tcPr>
          <w:p w14:paraId="67E833F2" w14:textId="77777777" w:rsidR="00420A39" w:rsidRPr="008D0EA3" w:rsidRDefault="00420A39" w:rsidP="00834A09">
            <w:pPr>
              <w:spacing w:after="0"/>
              <w:rPr>
                <w:sz w:val="15"/>
                <w:szCs w:val="15"/>
              </w:rPr>
            </w:pPr>
            <w:r w:rsidRPr="008D0EA3">
              <w:rPr>
                <w:sz w:val="15"/>
                <w:szCs w:val="15"/>
              </w:rPr>
              <w:t>China</w:t>
            </w:r>
          </w:p>
        </w:tc>
        <w:tc>
          <w:tcPr>
            <w:tcW w:w="1134" w:type="dxa"/>
          </w:tcPr>
          <w:p w14:paraId="521DBA8E" w14:textId="77777777" w:rsidR="00420A39" w:rsidRPr="008D0EA3" w:rsidRDefault="00420A39" w:rsidP="00834A09">
            <w:pPr>
              <w:spacing w:after="0"/>
              <w:rPr>
                <w:sz w:val="15"/>
                <w:szCs w:val="15"/>
              </w:rPr>
            </w:pPr>
            <w:r w:rsidRPr="008D0EA3">
              <w:rPr>
                <w:sz w:val="15"/>
                <w:szCs w:val="15"/>
              </w:rPr>
              <w:t>polytherapy</w:t>
            </w:r>
          </w:p>
        </w:tc>
        <w:tc>
          <w:tcPr>
            <w:tcW w:w="1134" w:type="dxa"/>
          </w:tcPr>
          <w:p w14:paraId="598ACC26" w14:textId="77777777" w:rsidR="00420A39" w:rsidRPr="008D0EA3" w:rsidRDefault="00420A39" w:rsidP="00834A09">
            <w:pPr>
              <w:spacing w:after="0"/>
              <w:rPr>
                <w:sz w:val="15"/>
                <w:szCs w:val="15"/>
              </w:rPr>
            </w:pPr>
            <w:r w:rsidRPr="008D0EA3">
              <w:rPr>
                <w:sz w:val="15"/>
                <w:szCs w:val="15"/>
              </w:rPr>
              <w:t xml:space="preserve">Cupping + CP Chinese decoction </w:t>
            </w:r>
          </w:p>
          <w:p w14:paraId="3CC6C398" w14:textId="77777777" w:rsidR="00420A39" w:rsidRPr="008D0EA3" w:rsidRDefault="00420A39" w:rsidP="00834A09">
            <w:pPr>
              <w:spacing w:after="0"/>
              <w:rPr>
                <w:sz w:val="15"/>
                <w:szCs w:val="15"/>
              </w:rPr>
            </w:pPr>
            <w:r>
              <w:rPr>
                <w:sz w:val="15"/>
                <w:szCs w:val="15"/>
              </w:rPr>
              <w:t xml:space="preserve">native medicine </w:t>
            </w:r>
          </w:p>
        </w:tc>
        <w:tc>
          <w:tcPr>
            <w:tcW w:w="1134" w:type="dxa"/>
          </w:tcPr>
          <w:p w14:paraId="304A6660" w14:textId="77777777" w:rsidR="00420A39" w:rsidRPr="008D0EA3" w:rsidRDefault="00420A39" w:rsidP="00834A09">
            <w:pPr>
              <w:spacing w:after="0"/>
              <w:rPr>
                <w:sz w:val="15"/>
                <w:szCs w:val="15"/>
              </w:rPr>
            </w:pPr>
            <w:r w:rsidRPr="008D0EA3">
              <w:rPr>
                <w:sz w:val="15"/>
                <w:szCs w:val="15"/>
              </w:rPr>
              <w:t xml:space="preserve">CP Chinese decoction </w:t>
            </w:r>
          </w:p>
          <w:p w14:paraId="314647A5" w14:textId="77777777" w:rsidR="00420A39" w:rsidRPr="008D0EA3" w:rsidRDefault="00420A39" w:rsidP="00834A09">
            <w:pPr>
              <w:spacing w:after="0"/>
              <w:rPr>
                <w:sz w:val="15"/>
                <w:szCs w:val="15"/>
              </w:rPr>
            </w:pPr>
            <w:r w:rsidRPr="008D0EA3">
              <w:rPr>
                <w:sz w:val="15"/>
                <w:szCs w:val="15"/>
              </w:rPr>
              <w:t>native medicine</w:t>
            </w:r>
          </w:p>
        </w:tc>
        <w:tc>
          <w:tcPr>
            <w:tcW w:w="993" w:type="dxa"/>
          </w:tcPr>
          <w:p w14:paraId="70374574" w14:textId="77777777" w:rsidR="00420A39" w:rsidRPr="008D0EA3" w:rsidRDefault="00420A39" w:rsidP="00834A09">
            <w:pPr>
              <w:spacing w:after="0"/>
              <w:rPr>
                <w:sz w:val="15"/>
                <w:szCs w:val="15"/>
              </w:rPr>
            </w:pPr>
            <w:r w:rsidRPr="008D0EA3">
              <w:rPr>
                <w:sz w:val="15"/>
                <w:szCs w:val="15"/>
              </w:rPr>
              <w:t>3 months</w:t>
            </w:r>
          </w:p>
        </w:tc>
      </w:tr>
      <w:tr w:rsidR="00420A39" w:rsidRPr="008D0EA3" w14:paraId="5D29AA52" w14:textId="77777777" w:rsidTr="00834A09">
        <w:tc>
          <w:tcPr>
            <w:tcW w:w="1075" w:type="dxa"/>
          </w:tcPr>
          <w:p w14:paraId="5887D0DC" w14:textId="77777777" w:rsidR="00420A39" w:rsidRPr="008D0EA3" w:rsidRDefault="00420A39" w:rsidP="00834A09">
            <w:pPr>
              <w:spacing w:after="0"/>
              <w:rPr>
                <w:sz w:val="15"/>
                <w:szCs w:val="15"/>
              </w:rPr>
            </w:pPr>
            <w:r>
              <w:rPr>
                <w:sz w:val="15"/>
                <w:szCs w:val="15"/>
              </w:rPr>
              <w:t>Qin and Song (2012) [39}</w:t>
            </w:r>
          </w:p>
        </w:tc>
        <w:tc>
          <w:tcPr>
            <w:tcW w:w="1052" w:type="dxa"/>
          </w:tcPr>
          <w:p w14:paraId="6D6470F8" w14:textId="77777777" w:rsidR="00420A39" w:rsidRDefault="00420A39" w:rsidP="00834A09">
            <w:pPr>
              <w:spacing w:after="0"/>
              <w:rPr>
                <w:sz w:val="15"/>
                <w:szCs w:val="15"/>
              </w:rPr>
            </w:pPr>
            <w:r>
              <w:rPr>
                <w:sz w:val="15"/>
                <w:szCs w:val="15"/>
              </w:rPr>
              <w:t>36.1</w:t>
            </w:r>
            <w:r w:rsidRPr="008D0EA3">
              <w:rPr>
                <w:sz w:val="15"/>
                <w:szCs w:val="15"/>
              </w:rPr>
              <w:sym w:font="Symbol" w:char="F0B1"/>
            </w:r>
            <w:r>
              <w:rPr>
                <w:sz w:val="15"/>
                <w:szCs w:val="15"/>
              </w:rPr>
              <w:t>NA</w:t>
            </w:r>
          </w:p>
          <w:p w14:paraId="414ECD42" w14:textId="77777777" w:rsidR="00420A39" w:rsidRPr="008D0EA3" w:rsidRDefault="00420A39" w:rsidP="00834A09">
            <w:pPr>
              <w:spacing w:after="0"/>
              <w:rPr>
                <w:sz w:val="15"/>
                <w:szCs w:val="15"/>
              </w:rPr>
            </w:pPr>
            <w:r>
              <w:rPr>
                <w:sz w:val="15"/>
                <w:szCs w:val="15"/>
              </w:rPr>
              <w:t>36.4</w:t>
            </w:r>
            <w:r w:rsidRPr="008D0EA3">
              <w:rPr>
                <w:sz w:val="15"/>
                <w:szCs w:val="15"/>
              </w:rPr>
              <w:sym w:font="Symbol" w:char="F0B1"/>
            </w:r>
            <w:r>
              <w:rPr>
                <w:sz w:val="15"/>
                <w:szCs w:val="15"/>
              </w:rPr>
              <w:t>NA</w:t>
            </w:r>
          </w:p>
        </w:tc>
        <w:tc>
          <w:tcPr>
            <w:tcW w:w="850" w:type="dxa"/>
          </w:tcPr>
          <w:p w14:paraId="07253DDD" w14:textId="77777777" w:rsidR="00420A39" w:rsidRPr="008D0EA3" w:rsidRDefault="00420A39" w:rsidP="00834A09">
            <w:pPr>
              <w:spacing w:after="0"/>
              <w:rPr>
                <w:sz w:val="15"/>
                <w:szCs w:val="15"/>
              </w:rPr>
            </w:pPr>
            <w:r>
              <w:rPr>
                <w:sz w:val="15"/>
                <w:szCs w:val="15"/>
              </w:rPr>
              <w:t>90</w:t>
            </w:r>
          </w:p>
        </w:tc>
        <w:tc>
          <w:tcPr>
            <w:tcW w:w="993" w:type="dxa"/>
          </w:tcPr>
          <w:p w14:paraId="3AC2F571" w14:textId="77777777" w:rsidR="00420A39" w:rsidRPr="008D0EA3" w:rsidRDefault="00420A39" w:rsidP="00834A09">
            <w:pPr>
              <w:spacing w:after="0"/>
              <w:rPr>
                <w:sz w:val="15"/>
                <w:szCs w:val="15"/>
              </w:rPr>
            </w:pPr>
            <w:r>
              <w:rPr>
                <w:sz w:val="15"/>
                <w:szCs w:val="15"/>
              </w:rPr>
              <w:t>NA</w:t>
            </w:r>
          </w:p>
        </w:tc>
        <w:tc>
          <w:tcPr>
            <w:tcW w:w="708" w:type="dxa"/>
          </w:tcPr>
          <w:p w14:paraId="644EC5B1" w14:textId="77777777" w:rsidR="00420A39" w:rsidRPr="008D0EA3" w:rsidRDefault="00420A39" w:rsidP="00834A09">
            <w:pPr>
              <w:spacing w:after="0"/>
              <w:rPr>
                <w:sz w:val="15"/>
                <w:szCs w:val="15"/>
              </w:rPr>
            </w:pPr>
            <w:r>
              <w:rPr>
                <w:sz w:val="15"/>
                <w:szCs w:val="15"/>
              </w:rPr>
              <w:t>China</w:t>
            </w:r>
          </w:p>
        </w:tc>
        <w:tc>
          <w:tcPr>
            <w:tcW w:w="1134" w:type="dxa"/>
          </w:tcPr>
          <w:p w14:paraId="3D0308BE" w14:textId="77777777" w:rsidR="00420A39" w:rsidRPr="008D0EA3" w:rsidRDefault="00420A39" w:rsidP="00834A09">
            <w:pPr>
              <w:spacing w:after="0"/>
              <w:rPr>
                <w:sz w:val="15"/>
                <w:szCs w:val="15"/>
              </w:rPr>
            </w:pPr>
            <w:r w:rsidRPr="008D0EA3">
              <w:rPr>
                <w:sz w:val="15"/>
                <w:szCs w:val="15"/>
              </w:rPr>
              <w:t>Monotherapy</w:t>
            </w:r>
          </w:p>
        </w:tc>
        <w:tc>
          <w:tcPr>
            <w:tcW w:w="1134" w:type="dxa"/>
          </w:tcPr>
          <w:p w14:paraId="38733B03" w14:textId="77777777" w:rsidR="00420A39" w:rsidRPr="008D0EA3" w:rsidRDefault="00420A39" w:rsidP="00834A09">
            <w:pPr>
              <w:spacing w:after="0"/>
              <w:rPr>
                <w:sz w:val="15"/>
                <w:szCs w:val="15"/>
              </w:rPr>
            </w:pPr>
            <w:r>
              <w:rPr>
                <w:sz w:val="15"/>
                <w:szCs w:val="15"/>
              </w:rPr>
              <w:t xml:space="preserve">Cupping </w:t>
            </w:r>
          </w:p>
        </w:tc>
        <w:tc>
          <w:tcPr>
            <w:tcW w:w="1134" w:type="dxa"/>
          </w:tcPr>
          <w:p w14:paraId="37ABC1B3" w14:textId="77777777" w:rsidR="00420A39" w:rsidRPr="008D0EA3" w:rsidRDefault="00420A39" w:rsidP="00834A09">
            <w:pPr>
              <w:spacing w:after="0"/>
              <w:rPr>
                <w:sz w:val="15"/>
                <w:szCs w:val="15"/>
              </w:rPr>
            </w:pPr>
            <w:r w:rsidRPr="008D0EA3">
              <w:rPr>
                <w:sz w:val="15"/>
                <w:szCs w:val="15"/>
              </w:rPr>
              <w:t>Oral nimodipine</w:t>
            </w:r>
            <w:r>
              <w:rPr>
                <w:sz w:val="15"/>
                <w:szCs w:val="15"/>
              </w:rPr>
              <w:t xml:space="preserve">, </w:t>
            </w:r>
            <w:r w:rsidRPr="008D0EA3">
              <w:rPr>
                <w:sz w:val="15"/>
                <w:szCs w:val="15"/>
              </w:rPr>
              <w:t>flunarizine</w:t>
            </w:r>
            <w:r>
              <w:rPr>
                <w:sz w:val="15"/>
                <w:szCs w:val="15"/>
              </w:rPr>
              <w:t xml:space="preserve">, </w:t>
            </w:r>
            <w:r w:rsidRPr="008D0EA3">
              <w:rPr>
                <w:sz w:val="15"/>
                <w:szCs w:val="15"/>
              </w:rPr>
              <w:t>5% glucose injection</w:t>
            </w:r>
            <w:r>
              <w:rPr>
                <w:sz w:val="15"/>
                <w:szCs w:val="15"/>
              </w:rPr>
              <w:t xml:space="preserve">, acanthopanax inj </w:t>
            </w:r>
          </w:p>
        </w:tc>
        <w:tc>
          <w:tcPr>
            <w:tcW w:w="993" w:type="dxa"/>
          </w:tcPr>
          <w:p w14:paraId="5332C12D" w14:textId="77777777" w:rsidR="00420A39" w:rsidRPr="008D0EA3" w:rsidRDefault="00420A39" w:rsidP="00834A09">
            <w:pPr>
              <w:spacing w:after="0"/>
              <w:rPr>
                <w:sz w:val="15"/>
                <w:szCs w:val="15"/>
              </w:rPr>
            </w:pPr>
            <w:r>
              <w:rPr>
                <w:sz w:val="15"/>
                <w:szCs w:val="15"/>
              </w:rPr>
              <w:t>6 months</w:t>
            </w:r>
          </w:p>
        </w:tc>
      </w:tr>
      <w:tr w:rsidR="00420A39" w:rsidRPr="008D0EA3" w14:paraId="0C51B04D" w14:textId="77777777" w:rsidTr="00834A09">
        <w:tc>
          <w:tcPr>
            <w:tcW w:w="1075" w:type="dxa"/>
          </w:tcPr>
          <w:p w14:paraId="2277F6DD" w14:textId="77777777" w:rsidR="00420A39" w:rsidRPr="008D0EA3" w:rsidRDefault="00420A39" w:rsidP="00834A09">
            <w:pPr>
              <w:spacing w:after="0"/>
              <w:rPr>
                <w:sz w:val="15"/>
                <w:szCs w:val="15"/>
              </w:rPr>
            </w:pPr>
            <w:r>
              <w:rPr>
                <w:sz w:val="15"/>
                <w:szCs w:val="15"/>
              </w:rPr>
              <w:t>Li et al. (2012) [40]</w:t>
            </w:r>
          </w:p>
        </w:tc>
        <w:tc>
          <w:tcPr>
            <w:tcW w:w="1052" w:type="dxa"/>
          </w:tcPr>
          <w:p w14:paraId="6F46456A" w14:textId="77777777" w:rsidR="00420A39" w:rsidRDefault="00420A39" w:rsidP="00834A09">
            <w:pPr>
              <w:spacing w:after="0"/>
              <w:rPr>
                <w:sz w:val="15"/>
                <w:szCs w:val="15"/>
              </w:rPr>
            </w:pPr>
            <w:r>
              <w:rPr>
                <w:sz w:val="15"/>
                <w:szCs w:val="15"/>
              </w:rPr>
              <w:t>36.5</w:t>
            </w:r>
            <w:r w:rsidRPr="008D0EA3">
              <w:rPr>
                <w:sz w:val="15"/>
                <w:szCs w:val="15"/>
              </w:rPr>
              <w:sym w:font="Symbol" w:char="F0B1"/>
            </w:r>
            <w:r>
              <w:rPr>
                <w:sz w:val="15"/>
                <w:szCs w:val="15"/>
              </w:rPr>
              <w:t>NA</w:t>
            </w:r>
          </w:p>
          <w:p w14:paraId="75E1D822" w14:textId="77777777" w:rsidR="00420A39" w:rsidRPr="008D0EA3" w:rsidRDefault="00420A39" w:rsidP="00834A09">
            <w:pPr>
              <w:spacing w:after="0"/>
              <w:rPr>
                <w:sz w:val="15"/>
                <w:szCs w:val="15"/>
              </w:rPr>
            </w:pPr>
            <w:r>
              <w:rPr>
                <w:sz w:val="15"/>
                <w:szCs w:val="15"/>
              </w:rPr>
              <w:t>31.2</w:t>
            </w:r>
            <w:r w:rsidRPr="008D0EA3">
              <w:rPr>
                <w:sz w:val="15"/>
                <w:szCs w:val="15"/>
              </w:rPr>
              <w:sym w:font="Symbol" w:char="F0B1"/>
            </w:r>
            <w:r>
              <w:rPr>
                <w:sz w:val="15"/>
                <w:szCs w:val="15"/>
              </w:rPr>
              <w:t>NA</w:t>
            </w:r>
          </w:p>
        </w:tc>
        <w:tc>
          <w:tcPr>
            <w:tcW w:w="850" w:type="dxa"/>
          </w:tcPr>
          <w:p w14:paraId="742D8E74" w14:textId="77777777" w:rsidR="00420A39" w:rsidRPr="008D0EA3" w:rsidRDefault="00420A39" w:rsidP="00834A09">
            <w:pPr>
              <w:spacing w:after="0"/>
              <w:rPr>
                <w:sz w:val="15"/>
                <w:szCs w:val="15"/>
              </w:rPr>
            </w:pPr>
            <w:r>
              <w:rPr>
                <w:sz w:val="15"/>
                <w:szCs w:val="15"/>
              </w:rPr>
              <w:t>70</w:t>
            </w:r>
          </w:p>
        </w:tc>
        <w:tc>
          <w:tcPr>
            <w:tcW w:w="993" w:type="dxa"/>
          </w:tcPr>
          <w:p w14:paraId="12BEECF5" w14:textId="77777777" w:rsidR="00420A39" w:rsidRDefault="00420A39" w:rsidP="00834A09">
            <w:pPr>
              <w:spacing w:after="0"/>
              <w:rPr>
                <w:sz w:val="15"/>
                <w:szCs w:val="15"/>
              </w:rPr>
            </w:pPr>
            <w:r>
              <w:rPr>
                <w:sz w:val="15"/>
                <w:szCs w:val="15"/>
              </w:rPr>
              <w:t>9.2</w:t>
            </w:r>
            <w:r w:rsidRPr="008D0EA3">
              <w:rPr>
                <w:sz w:val="15"/>
                <w:szCs w:val="15"/>
              </w:rPr>
              <w:sym w:font="Symbol" w:char="F0B1"/>
            </w:r>
            <w:r>
              <w:rPr>
                <w:sz w:val="15"/>
                <w:szCs w:val="15"/>
              </w:rPr>
              <w:t>NA</w:t>
            </w:r>
          </w:p>
          <w:p w14:paraId="41952D60" w14:textId="77777777" w:rsidR="00420A39" w:rsidRPr="008D0EA3" w:rsidRDefault="00420A39" w:rsidP="00834A09">
            <w:pPr>
              <w:spacing w:after="0"/>
              <w:rPr>
                <w:sz w:val="15"/>
                <w:szCs w:val="15"/>
              </w:rPr>
            </w:pPr>
            <w:r>
              <w:rPr>
                <w:sz w:val="15"/>
                <w:szCs w:val="15"/>
              </w:rPr>
              <w:t>8.7</w:t>
            </w:r>
            <w:r w:rsidRPr="008D0EA3">
              <w:rPr>
                <w:sz w:val="15"/>
                <w:szCs w:val="15"/>
              </w:rPr>
              <w:sym w:font="Symbol" w:char="F0B1"/>
            </w:r>
            <w:r>
              <w:rPr>
                <w:sz w:val="15"/>
                <w:szCs w:val="15"/>
              </w:rPr>
              <w:t>NA</w:t>
            </w:r>
          </w:p>
        </w:tc>
        <w:tc>
          <w:tcPr>
            <w:tcW w:w="708" w:type="dxa"/>
          </w:tcPr>
          <w:p w14:paraId="12FA8276" w14:textId="77777777" w:rsidR="00420A39" w:rsidRPr="008D0EA3" w:rsidRDefault="00420A39" w:rsidP="00834A09">
            <w:pPr>
              <w:spacing w:after="0"/>
              <w:rPr>
                <w:sz w:val="15"/>
                <w:szCs w:val="15"/>
              </w:rPr>
            </w:pPr>
            <w:r>
              <w:rPr>
                <w:sz w:val="15"/>
                <w:szCs w:val="15"/>
              </w:rPr>
              <w:t>China</w:t>
            </w:r>
          </w:p>
        </w:tc>
        <w:tc>
          <w:tcPr>
            <w:tcW w:w="1134" w:type="dxa"/>
          </w:tcPr>
          <w:p w14:paraId="2F6BA064" w14:textId="77777777" w:rsidR="00420A39" w:rsidRDefault="00420A39" w:rsidP="00834A09">
            <w:pPr>
              <w:spacing w:after="0"/>
              <w:rPr>
                <w:sz w:val="15"/>
                <w:szCs w:val="15"/>
              </w:rPr>
            </w:pPr>
            <w:r>
              <w:rPr>
                <w:sz w:val="15"/>
                <w:szCs w:val="15"/>
              </w:rPr>
              <w:t>Polytherapy</w:t>
            </w:r>
          </w:p>
          <w:p w14:paraId="4EF4E6A8" w14:textId="77777777" w:rsidR="00420A39" w:rsidRPr="008D0EA3" w:rsidRDefault="00420A39" w:rsidP="00834A09">
            <w:pPr>
              <w:spacing w:after="0"/>
              <w:rPr>
                <w:sz w:val="15"/>
                <w:szCs w:val="15"/>
              </w:rPr>
            </w:pPr>
          </w:p>
        </w:tc>
        <w:tc>
          <w:tcPr>
            <w:tcW w:w="1134" w:type="dxa"/>
          </w:tcPr>
          <w:p w14:paraId="24419C11" w14:textId="77777777" w:rsidR="00420A39" w:rsidRPr="00727FD9" w:rsidRDefault="00420A39" w:rsidP="00834A09">
            <w:pPr>
              <w:spacing w:after="0"/>
              <w:rPr>
                <w:sz w:val="15"/>
                <w:szCs w:val="15"/>
              </w:rPr>
            </w:pPr>
            <w:r w:rsidRPr="00727FD9">
              <w:rPr>
                <w:sz w:val="15"/>
                <w:szCs w:val="15"/>
              </w:rPr>
              <w:t xml:space="preserve">Cupping + </w:t>
            </w:r>
          </w:p>
          <w:p w14:paraId="040CF446" w14:textId="77777777" w:rsidR="00420A39" w:rsidRPr="008D0EA3" w:rsidRDefault="00420A39" w:rsidP="00834A09">
            <w:pPr>
              <w:spacing w:after="0"/>
              <w:rPr>
                <w:sz w:val="15"/>
                <w:szCs w:val="15"/>
              </w:rPr>
            </w:pPr>
            <w:r>
              <w:rPr>
                <w:sz w:val="15"/>
                <w:szCs w:val="15"/>
              </w:rPr>
              <w:t xml:space="preserve">acupuncture </w:t>
            </w:r>
          </w:p>
        </w:tc>
        <w:tc>
          <w:tcPr>
            <w:tcW w:w="1134" w:type="dxa"/>
          </w:tcPr>
          <w:p w14:paraId="0003C879" w14:textId="77777777" w:rsidR="00420A39" w:rsidRPr="00727FD9" w:rsidRDefault="00420A39" w:rsidP="00834A09">
            <w:pPr>
              <w:spacing w:after="0"/>
              <w:rPr>
                <w:sz w:val="15"/>
                <w:szCs w:val="15"/>
              </w:rPr>
            </w:pPr>
            <w:r w:rsidRPr="00727FD9">
              <w:rPr>
                <w:sz w:val="15"/>
                <w:szCs w:val="15"/>
              </w:rPr>
              <w:t xml:space="preserve">acupuncture </w:t>
            </w:r>
          </w:p>
          <w:p w14:paraId="2C2E6F6C" w14:textId="77777777" w:rsidR="00420A39" w:rsidRPr="008D0EA3" w:rsidRDefault="00420A39" w:rsidP="00834A09">
            <w:pPr>
              <w:spacing w:after="0"/>
              <w:rPr>
                <w:sz w:val="15"/>
                <w:szCs w:val="15"/>
              </w:rPr>
            </w:pPr>
          </w:p>
        </w:tc>
        <w:tc>
          <w:tcPr>
            <w:tcW w:w="993" w:type="dxa"/>
          </w:tcPr>
          <w:p w14:paraId="0C75552F" w14:textId="77777777" w:rsidR="00420A39" w:rsidRPr="008D0EA3" w:rsidRDefault="00420A39" w:rsidP="00834A09">
            <w:pPr>
              <w:spacing w:after="0"/>
              <w:rPr>
                <w:sz w:val="15"/>
                <w:szCs w:val="15"/>
              </w:rPr>
            </w:pPr>
            <w:r>
              <w:rPr>
                <w:sz w:val="15"/>
                <w:szCs w:val="15"/>
              </w:rPr>
              <w:t>3 months</w:t>
            </w:r>
          </w:p>
        </w:tc>
      </w:tr>
      <w:tr w:rsidR="00420A39" w:rsidRPr="008D0EA3" w14:paraId="346E7DC6" w14:textId="77777777" w:rsidTr="00834A09">
        <w:tc>
          <w:tcPr>
            <w:tcW w:w="1075" w:type="dxa"/>
          </w:tcPr>
          <w:p w14:paraId="34E528FE"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56625E25" w14:textId="77777777" w:rsidR="00420A39" w:rsidRDefault="00420A39" w:rsidP="00834A09">
            <w:pPr>
              <w:spacing w:after="0"/>
              <w:rPr>
                <w:sz w:val="15"/>
                <w:szCs w:val="15"/>
              </w:rPr>
            </w:pPr>
            <w:r>
              <w:rPr>
                <w:sz w:val="15"/>
                <w:szCs w:val="15"/>
              </w:rPr>
              <w:t>[41]</w:t>
            </w:r>
          </w:p>
        </w:tc>
        <w:tc>
          <w:tcPr>
            <w:tcW w:w="1052" w:type="dxa"/>
          </w:tcPr>
          <w:p w14:paraId="16C286AD" w14:textId="77777777" w:rsidR="00420A39" w:rsidRDefault="00420A39" w:rsidP="00834A09">
            <w:pPr>
              <w:spacing w:after="0"/>
              <w:rPr>
                <w:sz w:val="15"/>
                <w:szCs w:val="15"/>
              </w:rPr>
            </w:pPr>
            <w:r>
              <w:rPr>
                <w:sz w:val="15"/>
                <w:szCs w:val="15"/>
              </w:rPr>
              <w:t>35.40</w:t>
            </w:r>
            <w:r w:rsidRPr="008D0EA3">
              <w:rPr>
                <w:sz w:val="15"/>
                <w:szCs w:val="15"/>
              </w:rPr>
              <w:sym w:font="Symbol" w:char="F0B1"/>
            </w:r>
            <w:r>
              <w:rPr>
                <w:sz w:val="15"/>
                <w:szCs w:val="15"/>
              </w:rPr>
              <w:t>3.14</w:t>
            </w:r>
          </w:p>
          <w:p w14:paraId="3FB552BF" w14:textId="77777777" w:rsidR="00420A39" w:rsidRDefault="00420A39" w:rsidP="00834A09">
            <w:pPr>
              <w:spacing w:after="0"/>
              <w:rPr>
                <w:sz w:val="15"/>
                <w:szCs w:val="15"/>
              </w:rPr>
            </w:pPr>
            <w:r>
              <w:rPr>
                <w:sz w:val="15"/>
                <w:szCs w:val="15"/>
              </w:rPr>
              <w:t>36.1</w:t>
            </w:r>
            <w:r w:rsidRPr="008D0EA3">
              <w:rPr>
                <w:sz w:val="15"/>
                <w:szCs w:val="15"/>
              </w:rPr>
              <w:sym w:font="Symbol" w:char="F0B1"/>
            </w:r>
            <w:r>
              <w:rPr>
                <w:sz w:val="15"/>
                <w:szCs w:val="15"/>
              </w:rPr>
              <w:t>2.3</w:t>
            </w:r>
          </w:p>
        </w:tc>
        <w:tc>
          <w:tcPr>
            <w:tcW w:w="850" w:type="dxa"/>
          </w:tcPr>
          <w:p w14:paraId="2A343032" w14:textId="77777777" w:rsidR="00420A39" w:rsidRDefault="00420A39" w:rsidP="00834A09">
            <w:pPr>
              <w:spacing w:after="0"/>
              <w:rPr>
                <w:sz w:val="15"/>
                <w:szCs w:val="15"/>
              </w:rPr>
            </w:pPr>
            <w:r>
              <w:rPr>
                <w:sz w:val="15"/>
                <w:szCs w:val="15"/>
              </w:rPr>
              <w:t>90</w:t>
            </w:r>
          </w:p>
        </w:tc>
        <w:tc>
          <w:tcPr>
            <w:tcW w:w="993" w:type="dxa"/>
          </w:tcPr>
          <w:p w14:paraId="2F29BA98" w14:textId="77777777" w:rsidR="00420A39" w:rsidRDefault="00420A39" w:rsidP="00834A09">
            <w:pPr>
              <w:spacing w:after="0"/>
              <w:rPr>
                <w:sz w:val="15"/>
                <w:szCs w:val="15"/>
              </w:rPr>
            </w:pPr>
            <w:r>
              <w:rPr>
                <w:sz w:val="15"/>
                <w:szCs w:val="15"/>
              </w:rPr>
              <w:t>4.32</w:t>
            </w:r>
            <w:r w:rsidRPr="008D0EA3">
              <w:rPr>
                <w:sz w:val="15"/>
                <w:szCs w:val="15"/>
              </w:rPr>
              <w:sym w:font="Symbol" w:char="F0B1"/>
            </w:r>
            <w:r>
              <w:rPr>
                <w:sz w:val="15"/>
                <w:szCs w:val="15"/>
              </w:rPr>
              <w:t>2.2</w:t>
            </w:r>
          </w:p>
          <w:p w14:paraId="6EE8172F" w14:textId="77777777" w:rsidR="00420A39" w:rsidRDefault="00420A39" w:rsidP="00834A09">
            <w:pPr>
              <w:spacing w:after="0"/>
              <w:rPr>
                <w:sz w:val="15"/>
                <w:szCs w:val="15"/>
              </w:rPr>
            </w:pPr>
            <w:r>
              <w:rPr>
                <w:sz w:val="15"/>
                <w:szCs w:val="15"/>
              </w:rPr>
              <w:t>3.5</w:t>
            </w:r>
            <w:r w:rsidRPr="008D0EA3">
              <w:rPr>
                <w:sz w:val="15"/>
                <w:szCs w:val="15"/>
              </w:rPr>
              <w:sym w:font="Symbol" w:char="F0B1"/>
            </w:r>
            <w:r>
              <w:rPr>
                <w:sz w:val="15"/>
                <w:szCs w:val="15"/>
              </w:rPr>
              <w:t>2.8</w:t>
            </w:r>
          </w:p>
        </w:tc>
        <w:tc>
          <w:tcPr>
            <w:tcW w:w="708" w:type="dxa"/>
          </w:tcPr>
          <w:p w14:paraId="58CE483B" w14:textId="77777777" w:rsidR="00420A39" w:rsidRDefault="00420A39" w:rsidP="00834A09">
            <w:pPr>
              <w:spacing w:after="0"/>
              <w:rPr>
                <w:sz w:val="15"/>
                <w:szCs w:val="15"/>
              </w:rPr>
            </w:pPr>
            <w:r>
              <w:rPr>
                <w:sz w:val="15"/>
                <w:szCs w:val="15"/>
              </w:rPr>
              <w:t>China</w:t>
            </w:r>
          </w:p>
        </w:tc>
        <w:tc>
          <w:tcPr>
            <w:tcW w:w="1134" w:type="dxa"/>
          </w:tcPr>
          <w:p w14:paraId="7CB5D779" w14:textId="77777777" w:rsidR="00420A39" w:rsidRDefault="00420A39" w:rsidP="00834A09">
            <w:pPr>
              <w:spacing w:after="0"/>
              <w:rPr>
                <w:sz w:val="15"/>
                <w:szCs w:val="15"/>
              </w:rPr>
            </w:pPr>
            <w:r w:rsidRPr="008D0EA3">
              <w:rPr>
                <w:sz w:val="15"/>
                <w:szCs w:val="15"/>
              </w:rPr>
              <w:t>Monotherapy</w:t>
            </w:r>
          </w:p>
        </w:tc>
        <w:tc>
          <w:tcPr>
            <w:tcW w:w="1134" w:type="dxa"/>
          </w:tcPr>
          <w:p w14:paraId="67182734" w14:textId="77777777" w:rsidR="00420A39" w:rsidRPr="00727FD9" w:rsidRDefault="00420A39" w:rsidP="00834A09">
            <w:pPr>
              <w:spacing w:after="0"/>
              <w:rPr>
                <w:sz w:val="15"/>
                <w:szCs w:val="15"/>
              </w:rPr>
            </w:pPr>
            <w:r>
              <w:rPr>
                <w:sz w:val="15"/>
                <w:szCs w:val="15"/>
              </w:rPr>
              <w:t>Cupping</w:t>
            </w:r>
          </w:p>
        </w:tc>
        <w:tc>
          <w:tcPr>
            <w:tcW w:w="1134" w:type="dxa"/>
          </w:tcPr>
          <w:p w14:paraId="24A4E59C" w14:textId="77777777" w:rsidR="00420A39" w:rsidRPr="00727FD9" w:rsidRDefault="00420A39" w:rsidP="00834A09">
            <w:pPr>
              <w:spacing w:after="0"/>
              <w:rPr>
                <w:sz w:val="15"/>
                <w:szCs w:val="15"/>
              </w:rPr>
            </w:pPr>
            <w:r w:rsidRPr="00581B36">
              <w:rPr>
                <w:sz w:val="15"/>
                <w:szCs w:val="15"/>
              </w:rPr>
              <w:t xml:space="preserve">Oral flunarizine </w:t>
            </w:r>
            <w:r>
              <w:rPr>
                <w:sz w:val="15"/>
                <w:szCs w:val="15"/>
              </w:rPr>
              <w:t>+ Ibuprofen (at acute attack)</w:t>
            </w:r>
          </w:p>
        </w:tc>
        <w:tc>
          <w:tcPr>
            <w:tcW w:w="993" w:type="dxa"/>
          </w:tcPr>
          <w:p w14:paraId="650964D7" w14:textId="77777777" w:rsidR="00420A39" w:rsidRDefault="00420A39" w:rsidP="00834A09">
            <w:pPr>
              <w:spacing w:after="0"/>
              <w:rPr>
                <w:sz w:val="15"/>
                <w:szCs w:val="15"/>
              </w:rPr>
            </w:pPr>
            <w:r>
              <w:rPr>
                <w:sz w:val="15"/>
                <w:szCs w:val="15"/>
              </w:rPr>
              <w:t>1 month</w:t>
            </w:r>
          </w:p>
        </w:tc>
      </w:tr>
      <w:tr w:rsidR="00420A39" w:rsidRPr="008D0EA3" w14:paraId="437CB251" w14:textId="77777777" w:rsidTr="00834A09">
        <w:tc>
          <w:tcPr>
            <w:tcW w:w="1075" w:type="dxa"/>
          </w:tcPr>
          <w:p w14:paraId="0DDBDD77" w14:textId="77777777" w:rsidR="00420A39" w:rsidRPr="00913937" w:rsidRDefault="00420A39" w:rsidP="00834A09">
            <w:pPr>
              <w:spacing w:after="0"/>
              <w:rPr>
                <w:sz w:val="15"/>
                <w:szCs w:val="15"/>
              </w:rPr>
            </w:pPr>
            <w:r w:rsidRPr="00913937">
              <w:rPr>
                <w:sz w:val="15"/>
                <w:szCs w:val="15"/>
              </w:rPr>
              <w:t xml:space="preserve">Firoozabadi </w:t>
            </w:r>
          </w:p>
          <w:p w14:paraId="46CBCB1D" w14:textId="77777777" w:rsidR="00420A39" w:rsidRPr="00913937" w:rsidRDefault="00420A39" w:rsidP="00834A09">
            <w:pPr>
              <w:spacing w:after="0"/>
              <w:rPr>
                <w:sz w:val="15"/>
                <w:szCs w:val="15"/>
              </w:rPr>
            </w:pPr>
            <w:r w:rsidRPr="00913937">
              <w:rPr>
                <w:sz w:val="15"/>
                <w:szCs w:val="15"/>
              </w:rPr>
              <w:t xml:space="preserve">et al. (2014) </w:t>
            </w:r>
          </w:p>
          <w:p w14:paraId="133BE9CF" w14:textId="77777777" w:rsidR="00420A39" w:rsidRDefault="00420A39" w:rsidP="00834A09">
            <w:pPr>
              <w:spacing w:after="0"/>
              <w:rPr>
                <w:sz w:val="15"/>
                <w:szCs w:val="15"/>
              </w:rPr>
            </w:pPr>
            <w:r>
              <w:rPr>
                <w:sz w:val="15"/>
                <w:szCs w:val="15"/>
              </w:rPr>
              <w:t>[42]</w:t>
            </w:r>
          </w:p>
        </w:tc>
        <w:tc>
          <w:tcPr>
            <w:tcW w:w="1052" w:type="dxa"/>
          </w:tcPr>
          <w:p w14:paraId="7C856E9B" w14:textId="77777777" w:rsidR="00420A39" w:rsidRDefault="00420A39" w:rsidP="00834A09">
            <w:pPr>
              <w:spacing w:after="0"/>
              <w:rPr>
                <w:sz w:val="15"/>
                <w:szCs w:val="15"/>
              </w:rPr>
            </w:pPr>
            <w:r>
              <w:rPr>
                <w:sz w:val="15"/>
                <w:szCs w:val="15"/>
              </w:rPr>
              <w:t>31.7</w:t>
            </w:r>
            <w:r w:rsidRPr="008D0EA3">
              <w:rPr>
                <w:sz w:val="15"/>
                <w:szCs w:val="15"/>
              </w:rPr>
              <w:sym w:font="Symbol" w:char="F0B1"/>
            </w:r>
            <w:r>
              <w:rPr>
                <w:sz w:val="15"/>
                <w:szCs w:val="15"/>
              </w:rPr>
              <w:t>7.6</w:t>
            </w:r>
          </w:p>
          <w:p w14:paraId="25F12A4B" w14:textId="77777777" w:rsidR="00420A39" w:rsidRDefault="00420A39" w:rsidP="00834A09">
            <w:pPr>
              <w:spacing w:after="0"/>
              <w:rPr>
                <w:sz w:val="15"/>
                <w:szCs w:val="15"/>
              </w:rPr>
            </w:pPr>
            <w:r>
              <w:rPr>
                <w:sz w:val="15"/>
                <w:szCs w:val="15"/>
              </w:rPr>
              <w:t>32.6</w:t>
            </w:r>
            <w:r w:rsidRPr="008D0EA3">
              <w:rPr>
                <w:sz w:val="15"/>
                <w:szCs w:val="15"/>
              </w:rPr>
              <w:sym w:font="Symbol" w:char="F0B1"/>
            </w:r>
            <w:r>
              <w:rPr>
                <w:sz w:val="15"/>
                <w:szCs w:val="15"/>
              </w:rPr>
              <w:t>12.7</w:t>
            </w:r>
          </w:p>
        </w:tc>
        <w:tc>
          <w:tcPr>
            <w:tcW w:w="850" w:type="dxa"/>
          </w:tcPr>
          <w:p w14:paraId="2FF04DFF" w14:textId="77777777" w:rsidR="00420A39" w:rsidRDefault="00420A39" w:rsidP="00834A09">
            <w:pPr>
              <w:spacing w:after="0"/>
              <w:rPr>
                <w:sz w:val="15"/>
                <w:szCs w:val="15"/>
              </w:rPr>
            </w:pPr>
            <w:r>
              <w:rPr>
                <w:sz w:val="15"/>
                <w:szCs w:val="15"/>
              </w:rPr>
              <w:t>60</w:t>
            </w:r>
          </w:p>
        </w:tc>
        <w:tc>
          <w:tcPr>
            <w:tcW w:w="993" w:type="dxa"/>
          </w:tcPr>
          <w:p w14:paraId="30ED05CE" w14:textId="77777777" w:rsidR="00420A39" w:rsidRDefault="00420A39" w:rsidP="00834A09">
            <w:pPr>
              <w:spacing w:after="0"/>
              <w:rPr>
                <w:sz w:val="15"/>
                <w:szCs w:val="15"/>
              </w:rPr>
            </w:pPr>
            <w:r>
              <w:rPr>
                <w:sz w:val="15"/>
                <w:szCs w:val="15"/>
              </w:rPr>
              <w:t>NA</w:t>
            </w:r>
          </w:p>
        </w:tc>
        <w:tc>
          <w:tcPr>
            <w:tcW w:w="708" w:type="dxa"/>
          </w:tcPr>
          <w:p w14:paraId="10048555" w14:textId="77777777" w:rsidR="00420A39" w:rsidRDefault="00420A39" w:rsidP="00834A09">
            <w:pPr>
              <w:spacing w:after="0"/>
              <w:rPr>
                <w:sz w:val="15"/>
                <w:szCs w:val="15"/>
              </w:rPr>
            </w:pPr>
            <w:r>
              <w:rPr>
                <w:sz w:val="15"/>
                <w:szCs w:val="15"/>
              </w:rPr>
              <w:t>Iran</w:t>
            </w:r>
          </w:p>
        </w:tc>
        <w:tc>
          <w:tcPr>
            <w:tcW w:w="1134" w:type="dxa"/>
          </w:tcPr>
          <w:p w14:paraId="187BCB06" w14:textId="77777777" w:rsidR="00420A39" w:rsidRDefault="00420A39" w:rsidP="00834A09">
            <w:pPr>
              <w:spacing w:after="0"/>
              <w:rPr>
                <w:sz w:val="15"/>
                <w:szCs w:val="15"/>
              </w:rPr>
            </w:pPr>
            <w:r>
              <w:rPr>
                <w:sz w:val="15"/>
                <w:szCs w:val="15"/>
              </w:rPr>
              <w:t>Polytherapy</w:t>
            </w:r>
          </w:p>
          <w:p w14:paraId="6028610C" w14:textId="77777777" w:rsidR="00420A39" w:rsidRDefault="00420A39" w:rsidP="00834A09">
            <w:pPr>
              <w:spacing w:after="0"/>
              <w:rPr>
                <w:sz w:val="15"/>
                <w:szCs w:val="15"/>
              </w:rPr>
            </w:pPr>
          </w:p>
        </w:tc>
        <w:tc>
          <w:tcPr>
            <w:tcW w:w="1134" w:type="dxa"/>
          </w:tcPr>
          <w:p w14:paraId="081FE839" w14:textId="77777777" w:rsidR="00420A39" w:rsidRPr="00913937" w:rsidRDefault="00420A39" w:rsidP="00834A09">
            <w:pPr>
              <w:spacing w:after="0"/>
              <w:rPr>
                <w:sz w:val="15"/>
                <w:szCs w:val="15"/>
              </w:rPr>
            </w:pPr>
            <w:r w:rsidRPr="00913937">
              <w:rPr>
                <w:sz w:val="15"/>
                <w:szCs w:val="15"/>
              </w:rPr>
              <w:t xml:space="preserve">Cupping + </w:t>
            </w:r>
          </w:p>
          <w:p w14:paraId="4B1C8489" w14:textId="77777777" w:rsidR="00420A39" w:rsidRPr="00913937" w:rsidRDefault="00420A39" w:rsidP="00834A09">
            <w:pPr>
              <w:spacing w:after="0"/>
              <w:rPr>
                <w:sz w:val="15"/>
                <w:szCs w:val="15"/>
              </w:rPr>
            </w:pPr>
            <w:r w:rsidRPr="00913937">
              <w:rPr>
                <w:sz w:val="15"/>
                <w:szCs w:val="15"/>
              </w:rPr>
              <w:t xml:space="preserve">serkangabin </w:t>
            </w:r>
          </w:p>
          <w:p w14:paraId="20154D98" w14:textId="77777777" w:rsidR="00420A39" w:rsidRPr="00727FD9" w:rsidRDefault="00420A39" w:rsidP="00834A09">
            <w:pPr>
              <w:spacing w:after="0"/>
              <w:rPr>
                <w:sz w:val="15"/>
                <w:szCs w:val="15"/>
              </w:rPr>
            </w:pPr>
          </w:p>
        </w:tc>
        <w:tc>
          <w:tcPr>
            <w:tcW w:w="1134" w:type="dxa"/>
          </w:tcPr>
          <w:p w14:paraId="6C4E812E" w14:textId="77777777" w:rsidR="00420A39" w:rsidRPr="00913937" w:rsidRDefault="00420A39" w:rsidP="00834A09">
            <w:pPr>
              <w:spacing w:after="0"/>
              <w:rPr>
                <w:sz w:val="15"/>
                <w:szCs w:val="15"/>
              </w:rPr>
            </w:pPr>
            <w:r w:rsidRPr="00913937">
              <w:rPr>
                <w:sz w:val="15"/>
                <w:szCs w:val="15"/>
              </w:rPr>
              <w:t xml:space="preserve">Conventional treatment </w:t>
            </w:r>
          </w:p>
          <w:p w14:paraId="1ABEAE0F" w14:textId="77777777" w:rsidR="00420A39" w:rsidRPr="00727FD9" w:rsidRDefault="00420A39" w:rsidP="00834A09">
            <w:pPr>
              <w:spacing w:after="0"/>
              <w:rPr>
                <w:sz w:val="15"/>
                <w:szCs w:val="15"/>
              </w:rPr>
            </w:pPr>
          </w:p>
        </w:tc>
        <w:tc>
          <w:tcPr>
            <w:tcW w:w="993" w:type="dxa"/>
          </w:tcPr>
          <w:p w14:paraId="2028421A" w14:textId="77777777" w:rsidR="00420A39" w:rsidRDefault="00420A39" w:rsidP="00834A09">
            <w:pPr>
              <w:spacing w:after="0"/>
              <w:rPr>
                <w:sz w:val="15"/>
                <w:szCs w:val="15"/>
              </w:rPr>
            </w:pPr>
            <w:r>
              <w:rPr>
                <w:sz w:val="15"/>
                <w:szCs w:val="15"/>
              </w:rPr>
              <w:t>6 months</w:t>
            </w:r>
          </w:p>
        </w:tc>
      </w:tr>
      <w:tr w:rsidR="00420A39" w:rsidRPr="008D0EA3" w14:paraId="7E10C8D9" w14:textId="77777777" w:rsidTr="00834A09">
        <w:tc>
          <w:tcPr>
            <w:tcW w:w="1075" w:type="dxa"/>
          </w:tcPr>
          <w:p w14:paraId="21D1A339" w14:textId="77777777" w:rsidR="00420A39" w:rsidRPr="007B69C2" w:rsidRDefault="00420A39" w:rsidP="00834A09">
            <w:pPr>
              <w:spacing w:after="0"/>
              <w:rPr>
                <w:sz w:val="15"/>
                <w:szCs w:val="15"/>
              </w:rPr>
            </w:pPr>
            <w:r w:rsidRPr="007B69C2">
              <w:rPr>
                <w:sz w:val="15"/>
                <w:szCs w:val="15"/>
              </w:rPr>
              <w:t xml:space="preserve">Jin et al. </w:t>
            </w:r>
          </w:p>
          <w:p w14:paraId="026F745D" w14:textId="77777777" w:rsidR="00420A39" w:rsidRDefault="00420A39" w:rsidP="00834A09">
            <w:pPr>
              <w:spacing w:after="0"/>
              <w:rPr>
                <w:sz w:val="15"/>
                <w:szCs w:val="15"/>
              </w:rPr>
            </w:pPr>
            <w:r>
              <w:rPr>
                <w:sz w:val="15"/>
                <w:szCs w:val="15"/>
              </w:rPr>
              <w:t>(2015) [43]</w:t>
            </w:r>
          </w:p>
        </w:tc>
        <w:tc>
          <w:tcPr>
            <w:tcW w:w="1052" w:type="dxa"/>
          </w:tcPr>
          <w:p w14:paraId="08CFBF2C" w14:textId="77777777" w:rsidR="00420A39" w:rsidRDefault="00420A39" w:rsidP="00834A09">
            <w:pPr>
              <w:spacing w:after="0"/>
              <w:rPr>
                <w:sz w:val="15"/>
                <w:szCs w:val="15"/>
              </w:rPr>
            </w:pPr>
            <w:r>
              <w:rPr>
                <w:sz w:val="15"/>
                <w:szCs w:val="15"/>
              </w:rPr>
              <w:t>34</w:t>
            </w:r>
            <w:r w:rsidRPr="008D0EA3">
              <w:rPr>
                <w:sz w:val="15"/>
                <w:szCs w:val="15"/>
              </w:rPr>
              <w:sym w:font="Symbol" w:char="F0B1"/>
            </w:r>
            <w:r>
              <w:rPr>
                <w:sz w:val="15"/>
                <w:szCs w:val="15"/>
              </w:rPr>
              <w:t>NA</w:t>
            </w:r>
          </w:p>
          <w:p w14:paraId="24E5B4FC" w14:textId="77777777" w:rsidR="00420A39" w:rsidRDefault="00420A39" w:rsidP="00834A09">
            <w:pPr>
              <w:spacing w:after="0"/>
              <w:rPr>
                <w:sz w:val="15"/>
                <w:szCs w:val="15"/>
              </w:rPr>
            </w:pPr>
            <w:r>
              <w:rPr>
                <w:sz w:val="15"/>
                <w:szCs w:val="15"/>
              </w:rPr>
              <w:t>33</w:t>
            </w:r>
            <w:r w:rsidRPr="008D0EA3">
              <w:rPr>
                <w:sz w:val="15"/>
                <w:szCs w:val="15"/>
              </w:rPr>
              <w:sym w:font="Symbol" w:char="F0B1"/>
            </w:r>
            <w:r>
              <w:rPr>
                <w:sz w:val="15"/>
                <w:szCs w:val="15"/>
              </w:rPr>
              <w:t>NA</w:t>
            </w:r>
          </w:p>
        </w:tc>
        <w:tc>
          <w:tcPr>
            <w:tcW w:w="850" w:type="dxa"/>
          </w:tcPr>
          <w:p w14:paraId="1B5CE249" w14:textId="77777777" w:rsidR="00420A39" w:rsidRDefault="00420A39" w:rsidP="00834A09">
            <w:pPr>
              <w:spacing w:after="0"/>
              <w:rPr>
                <w:sz w:val="15"/>
                <w:szCs w:val="15"/>
              </w:rPr>
            </w:pPr>
            <w:r>
              <w:rPr>
                <w:sz w:val="15"/>
                <w:szCs w:val="15"/>
              </w:rPr>
              <w:t>70</w:t>
            </w:r>
          </w:p>
        </w:tc>
        <w:tc>
          <w:tcPr>
            <w:tcW w:w="993" w:type="dxa"/>
          </w:tcPr>
          <w:p w14:paraId="5561BE55" w14:textId="77777777" w:rsidR="00420A39" w:rsidRDefault="00420A39" w:rsidP="00834A09">
            <w:pPr>
              <w:spacing w:after="0"/>
              <w:rPr>
                <w:sz w:val="15"/>
                <w:szCs w:val="15"/>
              </w:rPr>
            </w:pPr>
            <w:r>
              <w:rPr>
                <w:sz w:val="15"/>
                <w:szCs w:val="15"/>
              </w:rPr>
              <w:t>7.24</w:t>
            </w:r>
            <w:r w:rsidRPr="008D0EA3">
              <w:rPr>
                <w:sz w:val="15"/>
                <w:szCs w:val="15"/>
              </w:rPr>
              <w:sym w:font="Symbol" w:char="F0B1"/>
            </w:r>
            <w:r>
              <w:rPr>
                <w:sz w:val="15"/>
                <w:szCs w:val="15"/>
              </w:rPr>
              <w:t>NA</w:t>
            </w:r>
          </w:p>
          <w:p w14:paraId="21CFA0BB" w14:textId="77777777" w:rsidR="00420A39" w:rsidRDefault="00420A39" w:rsidP="00834A09">
            <w:pPr>
              <w:spacing w:after="0"/>
              <w:rPr>
                <w:sz w:val="15"/>
                <w:szCs w:val="15"/>
              </w:rPr>
            </w:pPr>
            <w:r>
              <w:rPr>
                <w:sz w:val="15"/>
                <w:szCs w:val="15"/>
              </w:rPr>
              <w:t>6.81</w:t>
            </w:r>
            <w:r w:rsidRPr="008D0EA3">
              <w:rPr>
                <w:sz w:val="15"/>
                <w:szCs w:val="15"/>
              </w:rPr>
              <w:sym w:font="Symbol" w:char="F0B1"/>
            </w:r>
            <w:r>
              <w:rPr>
                <w:sz w:val="15"/>
                <w:szCs w:val="15"/>
              </w:rPr>
              <w:t>NA</w:t>
            </w:r>
          </w:p>
        </w:tc>
        <w:tc>
          <w:tcPr>
            <w:tcW w:w="708" w:type="dxa"/>
          </w:tcPr>
          <w:p w14:paraId="3555D9A3" w14:textId="77777777" w:rsidR="00420A39" w:rsidRDefault="00420A39" w:rsidP="00834A09">
            <w:pPr>
              <w:spacing w:after="0"/>
              <w:rPr>
                <w:sz w:val="15"/>
                <w:szCs w:val="15"/>
              </w:rPr>
            </w:pPr>
            <w:r>
              <w:rPr>
                <w:sz w:val="15"/>
                <w:szCs w:val="15"/>
              </w:rPr>
              <w:t>China</w:t>
            </w:r>
          </w:p>
        </w:tc>
        <w:tc>
          <w:tcPr>
            <w:tcW w:w="1134" w:type="dxa"/>
          </w:tcPr>
          <w:p w14:paraId="398B026E" w14:textId="77777777" w:rsidR="00420A39" w:rsidRDefault="00420A39" w:rsidP="00834A09">
            <w:pPr>
              <w:spacing w:after="0"/>
              <w:rPr>
                <w:sz w:val="15"/>
                <w:szCs w:val="15"/>
              </w:rPr>
            </w:pPr>
            <w:r>
              <w:rPr>
                <w:sz w:val="15"/>
                <w:szCs w:val="15"/>
              </w:rPr>
              <w:t>Polytherapy</w:t>
            </w:r>
          </w:p>
          <w:p w14:paraId="24E902FD" w14:textId="77777777" w:rsidR="00420A39" w:rsidRDefault="00420A39" w:rsidP="00834A09">
            <w:pPr>
              <w:spacing w:after="0"/>
              <w:rPr>
                <w:sz w:val="15"/>
                <w:szCs w:val="15"/>
              </w:rPr>
            </w:pPr>
          </w:p>
        </w:tc>
        <w:tc>
          <w:tcPr>
            <w:tcW w:w="1134" w:type="dxa"/>
          </w:tcPr>
          <w:p w14:paraId="1A247343" w14:textId="77777777" w:rsidR="00420A39" w:rsidRPr="007B69C2" w:rsidRDefault="00420A39" w:rsidP="00834A09">
            <w:pPr>
              <w:spacing w:after="0"/>
              <w:rPr>
                <w:sz w:val="15"/>
                <w:szCs w:val="15"/>
              </w:rPr>
            </w:pPr>
            <w:r w:rsidRPr="007B69C2">
              <w:rPr>
                <w:sz w:val="15"/>
                <w:szCs w:val="15"/>
              </w:rPr>
              <w:t xml:space="preserve">Cupping+CP&amp; </w:t>
            </w:r>
          </w:p>
          <w:p w14:paraId="03669288" w14:textId="77777777" w:rsidR="00420A39" w:rsidRPr="00727FD9" w:rsidRDefault="00420A39" w:rsidP="00834A09">
            <w:pPr>
              <w:spacing w:after="0"/>
              <w:rPr>
                <w:sz w:val="15"/>
                <w:szCs w:val="15"/>
              </w:rPr>
            </w:pPr>
            <w:r>
              <w:rPr>
                <w:sz w:val="15"/>
                <w:szCs w:val="15"/>
              </w:rPr>
              <w:t xml:space="preserve">acupuncture </w:t>
            </w:r>
          </w:p>
        </w:tc>
        <w:tc>
          <w:tcPr>
            <w:tcW w:w="1134" w:type="dxa"/>
          </w:tcPr>
          <w:p w14:paraId="11101FEF" w14:textId="77777777" w:rsidR="00420A39" w:rsidRPr="007B69C2" w:rsidRDefault="00420A39" w:rsidP="00834A09">
            <w:pPr>
              <w:spacing w:after="0"/>
              <w:rPr>
                <w:sz w:val="15"/>
                <w:szCs w:val="15"/>
              </w:rPr>
            </w:pPr>
            <w:r w:rsidRPr="007B69C2">
              <w:rPr>
                <w:sz w:val="15"/>
                <w:szCs w:val="15"/>
              </w:rPr>
              <w:t xml:space="preserve">acupuncture </w:t>
            </w:r>
          </w:p>
          <w:p w14:paraId="32A5D3F7" w14:textId="77777777" w:rsidR="00420A39" w:rsidRPr="00727FD9" w:rsidRDefault="00420A39" w:rsidP="00834A09">
            <w:pPr>
              <w:spacing w:after="0"/>
              <w:rPr>
                <w:sz w:val="15"/>
                <w:szCs w:val="15"/>
              </w:rPr>
            </w:pPr>
          </w:p>
        </w:tc>
        <w:tc>
          <w:tcPr>
            <w:tcW w:w="993" w:type="dxa"/>
          </w:tcPr>
          <w:p w14:paraId="1EC170CA" w14:textId="77777777" w:rsidR="00420A39" w:rsidRDefault="00420A39" w:rsidP="00834A09">
            <w:pPr>
              <w:spacing w:after="0"/>
              <w:rPr>
                <w:sz w:val="15"/>
                <w:szCs w:val="15"/>
              </w:rPr>
            </w:pPr>
            <w:r>
              <w:rPr>
                <w:sz w:val="15"/>
                <w:szCs w:val="15"/>
              </w:rPr>
              <w:t>2months</w:t>
            </w:r>
          </w:p>
        </w:tc>
      </w:tr>
      <w:tr w:rsidR="00420A39" w:rsidRPr="008D0EA3" w14:paraId="1C672456" w14:textId="77777777" w:rsidTr="00834A09">
        <w:tc>
          <w:tcPr>
            <w:tcW w:w="1075" w:type="dxa"/>
          </w:tcPr>
          <w:p w14:paraId="64F63A5F" w14:textId="77777777" w:rsidR="00420A39" w:rsidRPr="007B69C2" w:rsidRDefault="00420A39" w:rsidP="00834A09">
            <w:pPr>
              <w:spacing w:after="0"/>
              <w:rPr>
                <w:sz w:val="15"/>
                <w:szCs w:val="15"/>
              </w:rPr>
            </w:pPr>
            <w:r>
              <w:rPr>
                <w:sz w:val="15"/>
                <w:szCs w:val="15"/>
              </w:rPr>
              <w:t>Jiang et al.</w:t>
            </w:r>
            <w:r>
              <w:rPr>
                <w:sz w:val="15"/>
                <w:szCs w:val="15"/>
              </w:rPr>
              <w:br/>
              <w:t>(2015)</w:t>
            </w:r>
            <w:r>
              <w:rPr>
                <w:sz w:val="15"/>
                <w:szCs w:val="15"/>
              </w:rPr>
              <w:br/>
              <w:t>[44]</w:t>
            </w:r>
          </w:p>
        </w:tc>
        <w:tc>
          <w:tcPr>
            <w:tcW w:w="1052" w:type="dxa"/>
          </w:tcPr>
          <w:p w14:paraId="552A2CFF" w14:textId="77777777" w:rsidR="00420A39" w:rsidRDefault="00420A39" w:rsidP="00834A09">
            <w:pPr>
              <w:spacing w:after="0"/>
              <w:rPr>
                <w:sz w:val="15"/>
                <w:szCs w:val="15"/>
              </w:rPr>
            </w:pPr>
            <w:r>
              <w:rPr>
                <w:sz w:val="15"/>
                <w:szCs w:val="15"/>
              </w:rPr>
              <w:t>20-65</w:t>
            </w:r>
          </w:p>
          <w:p w14:paraId="4E0D0E59" w14:textId="77777777" w:rsidR="00420A39" w:rsidRDefault="00420A39" w:rsidP="00834A09">
            <w:pPr>
              <w:spacing w:after="0"/>
              <w:rPr>
                <w:sz w:val="15"/>
                <w:szCs w:val="15"/>
              </w:rPr>
            </w:pPr>
            <w:r>
              <w:rPr>
                <w:sz w:val="15"/>
                <w:szCs w:val="15"/>
              </w:rPr>
              <w:t>18-57</w:t>
            </w:r>
          </w:p>
        </w:tc>
        <w:tc>
          <w:tcPr>
            <w:tcW w:w="850" w:type="dxa"/>
          </w:tcPr>
          <w:p w14:paraId="65EC52C2" w14:textId="77777777" w:rsidR="00420A39" w:rsidRDefault="00420A39" w:rsidP="00834A09">
            <w:pPr>
              <w:spacing w:after="0"/>
              <w:rPr>
                <w:sz w:val="15"/>
                <w:szCs w:val="15"/>
              </w:rPr>
            </w:pPr>
            <w:r>
              <w:rPr>
                <w:sz w:val="15"/>
                <w:szCs w:val="15"/>
              </w:rPr>
              <w:t>60</w:t>
            </w:r>
          </w:p>
        </w:tc>
        <w:tc>
          <w:tcPr>
            <w:tcW w:w="993" w:type="dxa"/>
          </w:tcPr>
          <w:p w14:paraId="362FC1EE" w14:textId="77777777" w:rsidR="00420A39" w:rsidRDefault="00420A39" w:rsidP="00834A09">
            <w:pPr>
              <w:spacing w:after="0"/>
              <w:rPr>
                <w:sz w:val="15"/>
                <w:szCs w:val="15"/>
              </w:rPr>
            </w:pPr>
            <w:r>
              <w:rPr>
                <w:sz w:val="15"/>
                <w:szCs w:val="15"/>
              </w:rPr>
              <w:t>0.5-16</w:t>
            </w:r>
          </w:p>
          <w:p w14:paraId="612F9F0D" w14:textId="77777777" w:rsidR="00420A39" w:rsidRDefault="00420A39" w:rsidP="00834A09">
            <w:pPr>
              <w:spacing w:after="0"/>
              <w:rPr>
                <w:sz w:val="15"/>
                <w:szCs w:val="15"/>
              </w:rPr>
            </w:pPr>
            <w:r>
              <w:rPr>
                <w:sz w:val="15"/>
                <w:szCs w:val="15"/>
              </w:rPr>
              <w:t>2-13</w:t>
            </w:r>
          </w:p>
        </w:tc>
        <w:tc>
          <w:tcPr>
            <w:tcW w:w="708" w:type="dxa"/>
          </w:tcPr>
          <w:p w14:paraId="7AF59C85" w14:textId="77777777" w:rsidR="00420A39" w:rsidRDefault="00420A39" w:rsidP="00834A09">
            <w:pPr>
              <w:spacing w:after="0"/>
              <w:rPr>
                <w:sz w:val="15"/>
                <w:szCs w:val="15"/>
              </w:rPr>
            </w:pPr>
            <w:r>
              <w:rPr>
                <w:sz w:val="15"/>
                <w:szCs w:val="15"/>
              </w:rPr>
              <w:t>China</w:t>
            </w:r>
          </w:p>
        </w:tc>
        <w:tc>
          <w:tcPr>
            <w:tcW w:w="1134" w:type="dxa"/>
          </w:tcPr>
          <w:p w14:paraId="3B82A29D" w14:textId="77777777" w:rsidR="00420A39" w:rsidRDefault="00420A39" w:rsidP="00834A09">
            <w:pPr>
              <w:spacing w:after="0"/>
              <w:rPr>
                <w:sz w:val="15"/>
                <w:szCs w:val="15"/>
              </w:rPr>
            </w:pPr>
            <w:r>
              <w:rPr>
                <w:sz w:val="15"/>
                <w:szCs w:val="15"/>
              </w:rPr>
              <w:t>Monotherapy</w:t>
            </w:r>
          </w:p>
        </w:tc>
        <w:tc>
          <w:tcPr>
            <w:tcW w:w="1134" w:type="dxa"/>
          </w:tcPr>
          <w:p w14:paraId="1DA52419" w14:textId="77777777" w:rsidR="00420A39" w:rsidRPr="007B69C2" w:rsidRDefault="00420A39" w:rsidP="00834A09">
            <w:pPr>
              <w:spacing w:after="0"/>
              <w:rPr>
                <w:sz w:val="15"/>
                <w:szCs w:val="15"/>
              </w:rPr>
            </w:pPr>
            <w:r>
              <w:rPr>
                <w:sz w:val="15"/>
                <w:szCs w:val="15"/>
              </w:rPr>
              <w:t>Cupping</w:t>
            </w:r>
          </w:p>
        </w:tc>
        <w:tc>
          <w:tcPr>
            <w:tcW w:w="1134" w:type="dxa"/>
          </w:tcPr>
          <w:p w14:paraId="63669C5C" w14:textId="77777777" w:rsidR="00420A39" w:rsidRPr="007B69C2" w:rsidRDefault="00420A39" w:rsidP="00834A09">
            <w:pPr>
              <w:spacing w:after="0"/>
              <w:rPr>
                <w:sz w:val="15"/>
                <w:szCs w:val="15"/>
              </w:rPr>
            </w:pPr>
            <w:r>
              <w:rPr>
                <w:sz w:val="15"/>
                <w:szCs w:val="15"/>
              </w:rPr>
              <w:t xml:space="preserve">Oral flunarizine </w:t>
            </w:r>
          </w:p>
        </w:tc>
        <w:tc>
          <w:tcPr>
            <w:tcW w:w="993" w:type="dxa"/>
          </w:tcPr>
          <w:p w14:paraId="728967FC" w14:textId="77777777" w:rsidR="00420A39" w:rsidRDefault="00420A39" w:rsidP="00834A09">
            <w:pPr>
              <w:spacing w:after="0"/>
              <w:rPr>
                <w:sz w:val="15"/>
                <w:szCs w:val="15"/>
              </w:rPr>
            </w:pPr>
            <w:r>
              <w:rPr>
                <w:sz w:val="15"/>
                <w:szCs w:val="15"/>
              </w:rPr>
              <w:t>4 weeks</w:t>
            </w:r>
          </w:p>
        </w:tc>
      </w:tr>
      <w:tr w:rsidR="00420A39" w:rsidRPr="008D0EA3" w14:paraId="032613AB" w14:textId="77777777" w:rsidTr="00834A09">
        <w:tc>
          <w:tcPr>
            <w:tcW w:w="1075" w:type="dxa"/>
          </w:tcPr>
          <w:p w14:paraId="3BE9BF66" w14:textId="77777777" w:rsidR="00420A39" w:rsidRPr="00A573A9" w:rsidRDefault="00420A39" w:rsidP="00834A09">
            <w:pPr>
              <w:spacing w:after="0"/>
              <w:rPr>
                <w:sz w:val="15"/>
                <w:szCs w:val="15"/>
              </w:rPr>
            </w:pPr>
            <w:r>
              <w:rPr>
                <w:sz w:val="15"/>
                <w:szCs w:val="15"/>
              </w:rPr>
              <w:t>Liu and Li (2016) [33]</w:t>
            </w:r>
          </w:p>
        </w:tc>
        <w:tc>
          <w:tcPr>
            <w:tcW w:w="1052" w:type="dxa"/>
          </w:tcPr>
          <w:p w14:paraId="116082D3" w14:textId="77777777" w:rsidR="00420A39" w:rsidRDefault="00420A39" w:rsidP="00834A09">
            <w:pPr>
              <w:spacing w:after="0"/>
              <w:rPr>
                <w:sz w:val="15"/>
                <w:szCs w:val="15"/>
              </w:rPr>
            </w:pPr>
            <w:r>
              <w:rPr>
                <w:sz w:val="15"/>
                <w:szCs w:val="15"/>
              </w:rPr>
              <w:t>41.71</w:t>
            </w:r>
            <w:r w:rsidRPr="008D0EA3">
              <w:rPr>
                <w:sz w:val="15"/>
                <w:szCs w:val="15"/>
              </w:rPr>
              <w:sym w:font="Symbol" w:char="F0B1"/>
            </w:r>
            <w:r>
              <w:rPr>
                <w:sz w:val="15"/>
                <w:szCs w:val="15"/>
              </w:rPr>
              <w:t>13.51</w:t>
            </w:r>
          </w:p>
          <w:p w14:paraId="3E87992B" w14:textId="77777777" w:rsidR="00420A39" w:rsidRDefault="00420A39" w:rsidP="00834A09">
            <w:pPr>
              <w:spacing w:after="0"/>
              <w:rPr>
                <w:sz w:val="15"/>
                <w:szCs w:val="15"/>
              </w:rPr>
            </w:pPr>
            <w:r>
              <w:rPr>
                <w:sz w:val="15"/>
                <w:szCs w:val="15"/>
              </w:rPr>
              <w:t>42.47</w:t>
            </w:r>
            <w:r w:rsidRPr="008D0EA3">
              <w:rPr>
                <w:sz w:val="15"/>
                <w:szCs w:val="15"/>
              </w:rPr>
              <w:sym w:font="Symbol" w:char="F0B1"/>
            </w:r>
            <w:r>
              <w:rPr>
                <w:sz w:val="15"/>
                <w:szCs w:val="15"/>
              </w:rPr>
              <w:t>13.6</w:t>
            </w:r>
          </w:p>
        </w:tc>
        <w:tc>
          <w:tcPr>
            <w:tcW w:w="850" w:type="dxa"/>
          </w:tcPr>
          <w:p w14:paraId="730BC928" w14:textId="77777777" w:rsidR="00420A39" w:rsidRDefault="00420A39" w:rsidP="00834A09">
            <w:pPr>
              <w:spacing w:after="0"/>
              <w:rPr>
                <w:sz w:val="15"/>
                <w:szCs w:val="15"/>
              </w:rPr>
            </w:pPr>
            <w:r>
              <w:rPr>
                <w:sz w:val="15"/>
                <w:szCs w:val="15"/>
              </w:rPr>
              <w:t>60</w:t>
            </w:r>
          </w:p>
        </w:tc>
        <w:tc>
          <w:tcPr>
            <w:tcW w:w="993" w:type="dxa"/>
          </w:tcPr>
          <w:p w14:paraId="2630E8C3" w14:textId="77777777" w:rsidR="00420A39" w:rsidRDefault="00420A39" w:rsidP="00834A09">
            <w:pPr>
              <w:spacing w:after="0"/>
              <w:rPr>
                <w:sz w:val="15"/>
                <w:szCs w:val="15"/>
              </w:rPr>
            </w:pPr>
            <w:r>
              <w:rPr>
                <w:sz w:val="15"/>
                <w:szCs w:val="15"/>
              </w:rPr>
              <w:t>5.13</w:t>
            </w:r>
            <w:r w:rsidRPr="008D0EA3">
              <w:rPr>
                <w:sz w:val="15"/>
                <w:szCs w:val="15"/>
              </w:rPr>
              <w:sym w:font="Symbol" w:char="F0B1"/>
            </w:r>
            <w:r>
              <w:rPr>
                <w:sz w:val="15"/>
                <w:szCs w:val="15"/>
              </w:rPr>
              <w:t>4.8</w:t>
            </w:r>
          </w:p>
          <w:p w14:paraId="3D5E439A" w14:textId="77777777" w:rsidR="00420A39" w:rsidRDefault="00420A39" w:rsidP="00834A09">
            <w:pPr>
              <w:spacing w:after="0"/>
              <w:rPr>
                <w:sz w:val="15"/>
                <w:szCs w:val="15"/>
              </w:rPr>
            </w:pPr>
            <w:r>
              <w:rPr>
                <w:sz w:val="15"/>
                <w:szCs w:val="15"/>
              </w:rPr>
              <w:t>5.03</w:t>
            </w:r>
            <w:r w:rsidRPr="008D0EA3">
              <w:rPr>
                <w:sz w:val="15"/>
                <w:szCs w:val="15"/>
              </w:rPr>
              <w:sym w:font="Symbol" w:char="F0B1"/>
            </w:r>
            <w:r>
              <w:rPr>
                <w:sz w:val="15"/>
                <w:szCs w:val="15"/>
              </w:rPr>
              <w:t>4.69</w:t>
            </w:r>
          </w:p>
        </w:tc>
        <w:tc>
          <w:tcPr>
            <w:tcW w:w="708" w:type="dxa"/>
          </w:tcPr>
          <w:p w14:paraId="64543EB7" w14:textId="77777777" w:rsidR="00420A39" w:rsidRDefault="00420A39" w:rsidP="00834A09">
            <w:pPr>
              <w:spacing w:after="0"/>
              <w:rPr>
                <w:sz w:val="15"/>
                <w:szCs w:val="15"/>
              </w:rPr>
            </w:pPr>
            <w:r>
              <w:rPr>
                <w:sz w:val="15"/>
                <w:szCs w:val="15"/>
              </w:rPr>
              <w:t>China</w:t>
            </w:r>
          </w:p>
        </w:tc>
        <w:tc>
          <w:tcPr>
            <w:tcW w:w="1134" w:type="dxa"/>
          </w:tcPr>
          <w:p w14:paraId="0EF6CF2C" w14:textId="77777777" w:rsidR="00420A39" w:rsidRDefault="00420A39" w:rsidP="00834A09">
            <w:pPr>
              <w:spacing w:after="0"/>
              <w:rPr>
                <w:sz w:val="15"/>
                <w:szCs w:val="15"/>
              </w:rPr>
            </w:pPr>
            <w:r w:rsidRPr="008D0EA3">
              <w:rPr>
                <w:sz w:val="15"/>
                <w:szCs w:val="15"/>
              </w:rPr>
              <w:t>polytherapy</w:t>
            </w:r>
          </w:p>
        </w:tc>
        <w:tc>
          <w:tcPr>
            <w:tcW w:w="1134" w:type="dxa"/>
          </w:tcPr>
          <w:p w14:paraId="2D76728C" w14:textId="77777777" w:rsidR="00420A39" w:rsidRDefault="00420A39" w:rsidP="00834A09">
            <w:pPr>
              <w:spacing w:after="0"/>
              <w:rPr>
                <w:sz w:val="15"/>
                <w:szCs w:val="15"/>
              </w:rPr>
            </w:pPr>
            <w:r>
              <w:rPr>
                <w:sz w:val="15"/>
                <w:szCs w:val="15"/>
              </w:rPr>
              <w:t>Cupping +CP</w:t>
            </w:r>
          </w:p>
        </w:tc>
        <w:tc>
          <w:tcPr>
            <w:tcW w:w="1134" w:type="dxa"/>
          </w:tcPr>
          <w:p w14:paraId="34153B1A" w14:textId="77777777" w:rsidR="00420A39" w:rsidRPr="00A573A9" w:rsidRDefault="00420A39" w:rsidP="00834A09">
            <w:pPr>
              <w:spacing w:after="0"/>
              <w:rPr>
                <w:sz w:val="15"/>
                <w:szCs w:val="15"/>
              </w:rPr>
            </w:pPr>
            <w:r>
              <w:rPr>
                <w:sz w:val="15"/>
                <w:szCs w:val="15"/>
              </w:rPr>
              <w:t>Oral dicliphenac sodium</w:t>
            </w:r>
          </w:p>
        </w:tc>
        <w:tc>
          <w:tcPr>
            <w:tcW w:w="993" w:type="dxa"/>
          </w:tcPr>
          <w:p w14:paraId="2D8930E9" w14:textId="77777777" w:rsidR="00420A39" w:rsidRDefault="00420A39" w:rsidP="00834A09">
            <w:pPr>
              <w:spacing w:after="0"/>
              <w:rPr>
                <w:sz w:val="15"/>
                <w:szCs w:val="15"/>
              </w:rPr>
            </w:pPr>
            <w:r>
              <w:rPr>
                <w:sz w:val="15"/>
                <w:szCs w:val="15"/>
              </w:rPr>
              <w:t>3 months</w:t>
            </w:r>
          </w:p>
        </w:tc>
      </w:tr>
      <w:tr w:rsidR="00420A39" w:rsidRPr="008D0EA3" w14:paraId="016C9C56" w14:textId="77777777" w:rsidTr="00834A09">
        <w:tc>
          <w:tcPr>
            <w:tcW w:w="1075" w:type="dxa"/>
          </w:tcPr>
          <w:p w14:paraId="66CD435D" w14:textId="77777777" w:rsidR="00420A39" w:rsidRPr="001F0779" w:rsidRDefault="00420A39" w:rsidP="00834A09">
            <w:pPr>
              <w:spacing w:after="0"/>
              <w:rPr>
                <w:sz w:val="15"/>
                <w:szCs w:val="15"/>
              </w:rPr>
            </w:pPr>
            <w:r w:rsidRPr="001F0779">
              <w:rPr>
                <w:sz w:val="15"/>
                <w:szCs w:val="15"/>
              </w:rPr>
              <w:t>Benli</w:t>
            </w:r>
            <w:r>
              <w:rPr>
                <w:sz w:val="15"/>
                <w:szCs w:val="15"/>
              </w:rPr>
              <w:t xml:space="preserve"> </w:t>
            </w:r>
            <w:r w:rsidRPr="001F0779">
              <w:rPr>
                <w:sz w:val="15"/>
                <w:szCs w:val="15"/>
              </w:rPr>
              <w:t>and</w:t>
            </w:r>
          </w:p>
          <w:p w14:paraId="6B9E221F" w14:textId="77777777" w:rsidR="00420A39" w:rsidRPr="001F0779" w:rsidRDefault="00420A39" w:rsidP="00834A09">
            <w:pPr>
              <w:spacing w:after="0"/>
              <w:rPr>
                <w:sz w:val="15"/>
                <w:szCs w:val="15"/>
              </w:rPr>
            </w:pPr>
            <w:r w:rsidRPr="001F0779">
              <w:rPr>
                <w:sz w:val="15"/>
                <w:szCs w:val="15"/>
              </w:rPr>
              <w:t>Sunay</w:t>
            </w:r>
          </w:p>
          <w:p w14:paraId="2C900037" w14:textId="77777777" w:rsidR="00420A39" w:rsidRDefault="00420A39" w:rsidP="00834A09">
            <w:pPr>
              <w:spacing w:after="0"/>
              <w:rPr>
                <w:sz w:val="15"/>
                <w:szCs w:val="15"/>
              </w:rPr>
            </w:pPr>
            <w:r>
              <w:rPr>
                <w:sz w:val="15"/>
                <w:szCs w:val="15"/>
              </w:rPr>
              <w:t>(2017) [45]</w:t>
            </w:r>
          </w:p>
        </w:tc>
        <w:tc>
          <w:tcPr>
            <w:tcW w:w="1052" w:type="dxa"/>
          </w:tcPr>
          <w:p w14:paraId="2B6508B0" w14:textId="77777777" w:rsidR="00420A39" w:rsidRDefault="00420A39" w:rsidP="00834A09">
            <w:pPr>
              <w:spacing w:after="0"/>
              <w:rPr>
                <w:sz w:val="15"/>
                <w:szCs w:val="15"/>
              </w:rPr>
            </w:pPr>
            <w:r>
              <w:rPr>
                <w:sz w:val="15"/>
                <w:szCs w:val="15"/>
              </w:rPr>
              <w:t>40.59</w:t>
            </w:r>
            <w:r w:rsidRPr="008D0EA3">
              <w:rPr>
                <w:sz w:val="15"/>
                <w:szCs w:val="15"/>
              </w:rPr>
              <w:sym w:font="Symbol" w:char="F0B1"/>
            </w:r>
            <w:r>
              <w:rPr>
                <w:sz w:val="15"/>
                <w:szCs w:val="15"/>
              </w:rPr>
              <w:t>8.64</w:t>
            </w:r>
          </w:p>
        </w:tc>
        <w:tc>
          <w:tcPr>
            <w:tcW w:w="850" w:type="dxa"/>
          </w:tcPr>
          <w:p w14:paraId="5E0AFF15" w14:textId="77777777" w:rsidR="00420A39" w:rsidRDefault="00420A39" w:rsidP="00834A09">
            <w:pPr>
              <w:spacing w:after="0"/>
              <w:rPr>
                <w:sz w:val="15"/>
                <w:szCs w:val="15"/>
              </w:rPr>
            </w:pPr>
            <w:r>
              <w:rPr>
                <w:sz w:val="15"/>
                <w:szCs w:val="15"/>
              </w:rPr>
              <w:t>85</w:t>
            </w:r>
          </w:p>
        </w:tc>
        <w:tc>
          <w:tcPr>
            <w:tcW w:w="993" w:type="dxa"/>
          </w:tcPr>
          <w:p w14:paraId="66E8BCD7" w14:textId="77777777" w:rsidR="00420A39" w:rsidRDefault="00420A39" w:rsidP="00834A09">
            <w:pPr>
              <w:spacing w:after="0"/>
              <w:rPr>
                <w:sz w:val="15"/>
                <w:szCs w:val="15"/>
              </w:rPr>
            </w:pPr>
            <w:r>
              <w:rPr>
                <w:sz w:val="15"/>
                <w:szCs w:val="15"/>
              </w:rPr>
              <w:t>NA</w:t>
            </w:r>
          </w:p>
        </w:tc>
        <w:tc>
          <w:tcPr>
            <w:tcW w:w="708" w:type="dxa"/>
          </w:tcPr>
          <w:p w14:paraId="09A179BF" w14:textId="77777777" w:rsidR="00420A39" w:rsidRDefault="00420A39" w:rsidP="00834A09">
            <w:pPr>
              <w:spacing w:after="0"/>
              <w:rPr>
                <w:sz w:val="15"/>
                <w:szCs w:val="15"/>
              </w:rPr>
            </w:pPr>
            <w:r>
              <w:rPr>
                <w:sz w:val="15"/>
                <w:szCs w:val="15"/>
              </w:rPr>
              <w:t>Turkey</w:t>
            </w:r>
          </w:p>
        </w:tc>
        <w:tc>
          <w:tcPr>
            <w:tcW w:w="1134" w:type="dxa"/>
          </w:tcPr>
          <w:p w14:paraId="12C84E9C" w14:textId="77777777" w:rsidR="00420A39" w:rsidRDefault="00420A39" w:rsidP="00834A09">
            <w:pPr>
              <w:spacing w:after="0"/>
              <w:rPr>
                <w:sz w:val="15"/>
                <w:szCs w:val="15"/>
              </w:rPr>
            </w:pPr>
            <w:r>
              <w:rPr>
                <w:sz w:val="15"/>
                <w:szCs w:val="15"/>
              </w:rPr>
              <w:t>Monotherapy</w:t>
            </w:r>
          </w:p>
        </w:tc>
        <w:tc>
          <w:tcPr>
            <w:tcW w:w="1134" w:type="dxa"/>
          </w:tcPr>
          <w:p w14:paraId="297C6F52" w14:textId="77777777" w:rsidR="00420A39" w:rsidRDefault="00420A39" w:rsidP="00834A09">
            <w:pPr>
              <w:spacing w:after="0"/>
              <w:rPr>
                <w:sz w:val="15"/>
                <w:szCs w:val="15"/>
              </w:rPr>
            </w:pPr>
            <w:r>
              <w:rPr>
                <w:sz w:val="15"/>
                <w:szCs w:val="15"/>
              </w:rPr>
              <w:t>Cupping</w:t>
            </w:r>
          </w:p>
        </w:tc>
        <w:tc>
          <w:tcPr>
            <w:tcW w:w="1134" w:type="dxa"/>
          </w:tcPr>
          <w:p w14:paraId="25C75C8E" w14:textId="77777777" w:rsidR="00420A39" w:rsidRDefault="00420A39" w:rsidP="00834A09">
            <w:pPr>
              <w:spacing w:after="0"/>
              <w:rPr>
                <w:sz w:val="15"/>
                <w:szCs w:val="15"/>
              </w:rPr>
            </w:pPr>
            <w:r>
              <w:rPr>
                <w:sz w:val="15"/>
                <w:szCs w:val="15"/>
              </w:rPr>
              <w:t>NA</w:t>
            </w:r>
          </w:p>
        </w:tc>
        <w:tc>
          <w:tcPr>
            <w:tcW w:w="993" w:type="dxa"/>
          </w:tcPr>
          <w:p w14:paraId="6C367D2A" w14:textId="77777777" w:rsidR="00420A39" w:rsidRDefault="00420A39" w:rsidP="00834A09">
            <w:pPr>
              <w:spacing w:after="0"/>
              <w:rPr>
                <w:sz w:val="15"/>
                <w:szCs w:val="15"/>
              </w:rPr>
            </w:pPr>
            <w:r>
              <w:rPr>
                <w:sz w:val="15"/>
                <w:szCs w:val="15"/>
              </w:rPr>
              <w:t>2 years</w:t>
            </w:r>
          </w:p>
        </w:tc>
      </w:tr>
      <w:tr w:rsidR="00420A39" w:rsidRPr="008D0EA3" w14:paraId="0AF41E23" w14:textId="77777777" w:rsidTr="00834A09">
        <w:tc>
          <w:tcPr>
            <w:tcW w:w="1075" w:type="dxa"/>
          </w:tcPr>
          <w:p w14:paraId="3EB64E42" w14:textId="77777777" w:rsidR="00420A39" w:rsidRDefault="00420A39" w:rsidP="00834A09">
            <w:pPr>
              <w:spacing w:after="0"/>
              <w:rPr>
                <w:sz w:val="15"/>
                <w:szCs w:val="15"/>
              </w:rPr>
            </w:pPr>
            <w:r>
              <w:rPr>
                <w:sz w:val="15"/>
                <w:szCs w:val="15"/>
              </w:rPr>
              <w:t>Li and Bi (2017)[46]</w:t>
            </w:r>
          </w:p>
        </w:tc>
        <w:tc>
          <w:tcPr>
            <w:tcW w:w="1052" w:type="dxa"/>
          </w:tcPr>
          <w:p w14:paraId="72E50A99" w14:textId="77777777" w:rsidR="00420A39" w:rsidRDefault="00420A39" w:rsidP="00834A09">
            <w:pPr>
              <w:spacing w:after="0"/>
              <w:rPr>
                <w:sz w:val="15"/>
                <w:szCs w:val="15"/>
              </w:rPr>
            </w:pPr>
            <w:r>
              <w:rPr>
                <w:sz w:val="15"/>
                <w:szCs w:val="15"/>
              </w:rPr>
              <w:t>37.3</w:t>
            </w:r>
            <w:r w:rsidRPr="008D0EA3">
              <w:rPr>
                <w:sz w:val="15"/>
                <w:szCs w:val="15"/>
              </w:rPr>
              <w:sym w:font="Symbol" w:char="F0B1"/>
            </w:r>
            <w:r>
              <w:rPr>
                <w:sz w:val="15"/>
                <w:szCs w:val="15"/>
              </w:rPr>
              <w:t>9.5</w:t>
            </w:r>
          </w:p>
          <w:p w14:paraId="57D485F8" w14:textId="77777777" w:rsidR="00420A39" w:rsidRDefault="00420A39" w:rsidP="00834A09">
            <w:pPr>
              <w:spacing w:after="0"/>
              <w:rPr>
                <w:sz w:val="15"/>
                <w:szCs w:val="15"/>
              </w:rPr>
            </w:pPr>
            <w:r>
              <w:rPr>
                <w:sz w:val="15"/>
                <w:szCs w:val="15"/>
              </w:rPr>
              <w:t>36.9</w:t>
            </w:r>
            <w:r w:rsidRPr="008D0EA3">
              <w:rPr>
                <w:sz w:val="15"/>
                <w:szCs w:val="15"/>
              </w:rPr>
              <w:sym w:font="Symbol" w:char="F0B1"/>
            </w:r>
            <w:r>
              <w:rPr>
                <w:sz w:val="15"/>
                <w:szCs w:val="15"/>
              </w:rPr>
              <w:t>9.3</w:t>
            </w:r>
          </w:p>
        </w:tc>
        <w:tc>
          <w:tcPr>
            <w:tcW w:w="850" w:type="dxa"/>
          </w:tcPr>
          <w:p w14:paraId="0F2454A3" w14:textId="77777777" w:rsidR="00420A39" w:rsidRDefault="00420A39" w:rsidP="00834A09">
            <w:pPr>
              <w:spacing w:after="0"/>
              <w:rPr>
                <w:sz w:val="15"/>
                <w:szCs w:val="15"/>
              </w:rPr>
            </w:pPr>
            <w:r>
              <w:rPr>
                <w:sz w:val="15"/>
                <w:szCs w:val="15"/>
              </w:rPr>
              <w:t>64</w:t>
            </w:r>
          </w:p>
        </w:tc>
        <w:tc>
          <w:tcPr>
            <w:tcW w:w="993" w:type="dxa"/>
          </w:tcPr>
          <w:p w14:paraId="7FCFA703" w14:textId="77777777" w:rsidR="00420A39" w:rsidRDefault="00420A39" w:rsidP="00834A09">
            <w:pPr>
              <w:spacing w:after="0"/>
              <w:rPr>
                <w:sz w:val="15"/>
                <w:szCs w:val="15"/>
              </w:rPr>
            </w:pPr>
            <w:r>
              <w:rPr>
                <w:sz w:val="15"/>
                <w:szCs w:val="15"/>
              </w:rPr>
              <w:t>5.8</w:t>
            </w:r>
            <w:r w:rsidRPr="008D0EA3">
              <w:rPr>
                <w:sz w:val="15"/>
                <w:szCs w:val="15"/>
              </w:rPr>
              <w:sym w:font="Symbol" w:char="F0B1"/>
            </w:r>
            <w:r>
              <w:rPr>
                <w:sz w:val="15"/>
                <w:szCs w:val="15"/>
              </w:rPr>
              <w:t>1.7</w:t>
            </w:r>
          </w:p>
          <w:p w14:paraId="5C4707F6" w14:textId="77777777" w:rsidR="00420A39" w:rsidRDefault="00420A39" w:rsidP="00834A09">
            <w:pPr>
              <w:spacing w:after="0"/>
              <w:rPr>
                <w:sz w:val="15"/>
                <w:szCs w:val="15"/>
              </w:rPr>
            </w:pPr>
            <w:r>
              <w:rPr>
                <w:sz w:val="15"/>
                <w:szCs w:val="15"/>
              </w:rPr>
              <w:t>5.9</w:t>
            </w:r>
            <w:r w:rsidRPr="008D0EA3">
              <w:rPr>
                <w:sz w:val="15"/>
                <w:szCs w:val="15"/>
              </w:rPr>
              <w:sym w:font="Symbol" w:char="F0B1"/>
            </w:r>
            <w:r>
              <w:rPr>
                <w:sz w:val="15"/>
                <w:szCs w:val="15"/>
              </w:rPr>
              <w:t>1.9</w:t>
            </w:r>
          </w:p>
        </w:tc>
        <w:tc>
          <w:tcPr>
            <w:tcW w:w="708" w:type="dxa"/>
          </w:tcPr>
          <w:p w14:paraId="2C095B89" w14:textId="77777777" w:rsidR="00420A39" w:rsidRDefault="00420A39" w:rsidP="00834A09">
            <w:pPr>
              <w:spacing w:after="0"/>
              <w:rPr>
                <w:sz w:val="15"/>
                <w:szCs w:val="15"/>
              </w:rPr>
            </w:pPr>
            <w:r>
              <w:rPr>
                <w:sz w:val="15"/>
                <w:szCs w:val="15"/>
              </w:rPr>
              <w:t>China</w:t>
            </w:r>
          </w:p>
        </w:tc>
        <w:tc>
          <w:tcPr>
            <w:tcW w:w="1134" w:type="dxa"/>
          </w:tcPr>
          <w:p w14:paraId="7E095136" w14:textId="77777777" w:rsidR="00420A39" w:rsidRDefault="00420A39" w:rsidP="00834A09">
            <w:pPr>
              <w:spacing w:after="0"/>
              <w:rPr>
                <w:sz w:val="15"/>
                <w:szCs w:val="15"/>
              </w:rPr>
            </w:pPr>
            <w:r>
              <w:rPr>
                <w:sz w:val="15"/>
                <w:szCs w:val="15"/>
              </w:rPr>
              <w:t>Polytherapy</w:t>
            </w:r>
          </w:p>
          <w:p w14:paraId="467D7888" w14:textId="77777777" w:rsidR="00420A39" w:rsidRDefault="00420A39" w:rsidP="00834A09">
            <w:pPr>
              <w:spacing w:after="0"/>
              <w:rPr>
                <w:sz w:val="15"/>
                <w:szCs w:val="15"/>
              </w:rPr>
            </w:pPr>
          </w:p>
        </w:tc>
        <w:tc>
          <w:tcPr>
            <w:tcW w:w="1134" w:type="dxa"/>
          </w:tcPr>
          <w:p w14:paraId="5685D33F" w14:textId="77777777" w:rsidR="00420A39" w:rsidRPr="00727FD9" w:rsidRDefault="00420A39" w:rsidP="00834A09">
            <w:pPr>
              <w:spacing w:after="0"/>
              <w:rPr>
                <w:sz w:val="15"/>
                <w:szCs w:val="15"/>
              </w:rPr>
            </w:pPr>
            <w:r w:rsidRPr="00727FD9">
              <w:rPr>
                <w:sz w:val="15"/>
                <w:szCs w:val="15"/>
              </w:rPr>
              <w:t xml:space="preserve">Cupping + </w:t>
            </w:r>
          </w:p>
          <w:p w14:paraId="6705E98E" w14:textId="77777777" w:rsidR="00420A39" w:rsidRDefault="00420A39" w:rsidP="00834A09">
            <w:pPr>
              <w:spacing w:after="0"/>
              <w:rPr>
                <w:sz w:val="15"/>
                <w:szCs w:val="15"/>
              </w:rPr>
            </w:pPr>
            <w:r>
              <w:rPr>
                <w:sz w:val="15"/>
                <w:szCs w:val="15"/>
              </w:rPr>
              <w:t xml:space="preserve">acupuncture </w:t>
            </w:r>
          </w:p>
        </w:tc>
        <w:tc>
          <w:tcPr>
            <w:tcW w:w="1134" w:type="dxa"/>
          </w:tcPr>
          <w:p w14:paraId="68DDEC56" w14:textId="77777777" w:rsidR="00420A39" w:rsidRDefault="00420A39" w:rsidP="00834A09">
            <w:pPr>
              <w:spacing w:after="0"/>
              <w:rPr>
                <w:sz w:val="15"/>
                <w:szCs w:val="15"/>
              </w:rPr>
            </w:pPr>
            <w:r>
              <w:rPr>
                <w:sz w:val="15"/>
                <w:szCs w:val="15"/>
              </w:rPr>
              <w:t xml:space="preserve">Oral flunarizine </w:t>
            </w:r>
          </w:p>
        </w:tc>
        <w:tc>
          <w:tcPr>
            <w:tcW w:w="993" w:type="dxa"/>
          </w:tcPr>
          <w:p w14:paraId="24C093D5" w14:textId="77777777" w:rsidR="00420A39" w:rsidRDefault="00420A39" w:rsidP="00834A09">
            <w:pPr>
              <w:spacing w:after="0"/>
              <w:rPr>
                <w:sz w:val="15"/>
                <w:szCs w:val="15"/>
              </w:rPr>
            </w:pPr>
            <w:r>
              <w:rPr>
                <w:sz w:val="15"/>
                <w:szCs w:val="15"/>
              </w:rPr>
              <w:t>1 month</w:t>
            </w:r>
          </w:p>
        </w:tc>
      </w:tr>
      <w:tr w:rsidR="00420A39" w:rsidRPr="008D0EA3" w14:paraId="6F51DBB4" w14:textId="77777777" w:rsidTr="00834A09">
        <w:tc>
          <w:tcPr>
            <w:tcW w:w="1075" w:type="dxa"/>
          </w:tcPr>
          <w:p w14:paraId="5234CA54" w14:textId="77777777" w:rsidR="00420A39" w:rsidRDefault="00420A39" w:rsidP="00834A09">
            <w:pPr>
              <w:spacing w:after="0"/>
              <w:rPr>
                <w:sz w:val="15"/>
                <w:szCs w:val="15"/>
              </w:rPr>
            </w:pPr>
            <w:r>
              <w:rPr>
                <w:sz w:val="15"/>
                <w:szCs w:val="15"/>
              </w:rPr>
              <w:t>Zarel et al. (2019)[47]</w:t>
            </w:r>
          </w:p>
        </w:tc>
        <w:tc>
          <w:tcPr>
            <w:tcW w:w="1052" w:type="dxa"/>
          </w:tcPr>
          <w:p w14:paraId="4E42D966" w14:textId="77777777" w:rsidR="00420A39" w:rsidRDefault="00420A39" w:rsidP="00834A09">
            <w:pPr>
              <w:spacing w:after="0"/>
              <w:rPr>
                <w:sz w:val="15"/>
                <w:szCs w:val="15"/>
              </w:rPr>
            </w:pPr>
            <w:r>
              <w:rPr>
                <w:sz w:val="15"/>
                <w:szCs w:val="15"/>
              </w:rPr>
              <w:t>34.7</w:t>
            </w:r>
            <w:r w:rsidRPr="008D0EA3">
              <w:rPr>
                <w:sz w:val="15"/>
                <w:szCs w:val="15"/>
              </w:rPr>
              <w:sym w:font="Symbol" w:char="F0B1"/>
            </w:r>
            <w:r>
              <w:rPr>
                <w:sz w:val="15"/>
                <w:szCs w:val="15"/>
              </w:rPr>
              <w:t>10.2</w:t>
            </w:r>
          </w:p>
        </w:tc>
        <w:tc>
          <w:tcPr>
            <w:tcW w:w="850" w:type="dxa"/>
          </w:tcPr>
          <w:p w14:paraId="759AF292" w14:textId="77777777" w:rsidR="00420A39" w:rsidRDefault="00420A39" w:rsidP="00834A09">
            <w:pPr>
              <w:spacing w:after="0"/>
              <w:rPr>
                <w:sz w:val="15"/>
                <w:szCs w:val="15"/>
              </w:rPr>
            </w:pPr>
            <w:r>
              <w:rPr>
                <w:sz w:val="15"/>
                <w:szCs w:val="15"/>
              </w:rPr>
              <w:t>132</w:t>
            </w:r>
          </w:p>
        </w:tc>
        <w:tc>
          <w:tcPr>
            <w:tcW w:w="993" w:type="dxa"/>
          </w:tcPr>
          <w:p w14:paraId="5458C70B" w14:textId="77777777" w:rsidR="00420A39" w:rsidRDefault="00420A39" w:rsidP="00834A09">
            <w:pPr>
              <w:spacing w:after="0"/>
              <w:rPr>
                <w:sz w:val="15"/>
                <w:szCs w:val="15"/>
              </w:rPr>
            </w:pPr>
            <w:r>
              <w:rPr>
                <w:sz w:val="15"/>
                <w:szCs w:val="15"/>
              </w:rPr>
              <w:t>NA</w:t>
            </w:r>
          </w:p>
        </w:tc>
        <w:tc>
          <w:tcPr>
            <w:tcW w:w="708" w:type="dxa"/>
          </w:tcPr>
          <w:p w14:paraId="6CD8E283" w14:textId="77777777" w:rsidR="00420A39" w:rsidRDefault="00420A39" w:rsidP="00834A09">
            <w:pPr>
              <w:spacing w:after="0"/>
              <w:rPr>
                <w:sz w:val="15"/>
                <w:szCs w:val="15"/>
              </w:rPr>
            </w:pPr>
            <w:r>
              <w:rPr>
                <w:sz w:val="15"/>
                <w:szCs w:val="15"/>
              </w:rPr>
              <w:t>Iran</w:t>
            </w:r>
          </w:p>
        </w:tc>
        <w:tc>
          <w:tcPr>
            <w:tcW w:w="1134" w:type="dxa"/>
          </w:tcPr>
          <w:p w14:paraId="57769C8C" w14:textId="77777777" w:rsidR="00420A39" w:rsidRDefault="00420A39" w:rsidP="00834A09">
            <w:pPr>
              <w:spacing w:after="0"/>
              <w:rPr>
                <w:sz w:val="15"/>
                <w:szCs w:val="15"/>
              </w:rPr>
            </w:pPr>
            <w:r>
              <w:rPr>
                <w:sz w:val="15"/>
                <w:szCs w:val="15"/>
              </w:rPr>
              <w:t>Polytherapy</w:t>
            </w:r>
          </w:p>
        </w:tc>
        <w:tc>
          <w:tcPr>
            <w:tcW w:w="1134" w:type="dxa"/>
          </w:tcPr>
          <w:p w14:paraId="7C60827E" w14:textId="77777777" w:rsidR="00420A39" w:rsidRPr="00727FD9" w:rsidRDefault="00420A39" w:rsidP="00834A09">
            <w:pPr>
              <w:spacing w:after="0"/>
              <w:rPr>
                <w:sz w:val="15"/>
                <w:szCs w:val="15"/>
              </w:rPr>
            </w:pPr>
            <w:r>
              <w:rPr>
                <w:sz w:val="15"/>
                <w:szCs w:val="15"/>
              </w:rPr>
              <w:t>Cupping + pain killer</w:t>
            </w:r>
          </w:p>
        </w:tc>
        <w:tc>
          <w:tcPr>
            <w:tcW w:w="1134" w:type="dxa"/>
          </w:tcPr>
          <w:p w14:paraId="1D7B2199" w14:textId="77777777" w:rsidR="00420A39" w:rsidRPr="00A573A9" w:rsidRDefault="00420A39" w:rsidP="00834A09">
            <w:pPr>
              <w:spacing w:after="0"/>
              <w:rPr>
                <w:sz w:val="15"/>
                <w:szCs w:val="15"/>
              </w:rPr>
            </w:pPr>
            <w:r>
              <w:rPr>
                <w:sz w:val="15"/>
                <w:szCs w:val="15"/>
              </w:rPr>
              <w:t>pain killer</w:t>
            </w:r>
          </w:p>
        </w:tc>
        <w:tc>
          <w:tcPr>
            <w:tcW w:w="993" w:type="dxa"/>
          </w:tcPr>
          <w:p w14:paraId="17C4ADF2" w14:textId="77777777" w:rsidR="00420A39" w:rsidRDefault="00420A39" w:rsidP="00834A09">
            <w:pPr>
              <w:spacing w:after="0"/>
              <w:rPr>
                <w:sz w:val="15"/>
                <w:szCs w:val="15"/>
              </w:rPr>
            </w:pPr>
            <w:r>
              <w:rPr>
                <w:sz w:val="15"/>
                <w:szCs w:val="15"/>
              </w:rPr>
              <w:t>2 &amp; 6 weeks</w:t>
            </w:r>
          </w:p>
        </w:tc>
      </w:tr>
      <w:tr w:rsidR="00420A39" w:rsidRPr="008D0EA3" w14:paraId="5C27D0FC" w14:textId="77777777" w:rsidTr="00834A09">
        <w:tc>
          <w:tcPr>
            <w:tcW w:w="1075" w:type="dxa"/>
          </w:tcPr>
          <w:p w14:paraId="32666A79" w14:textId="77777777" w:rsidR="00420A39" w:rsidRDefault="00420A39" w:rsidP="00834A09">
            <w:pPr>
              <w:spacing w:after="0"/>
              <w:rPr>
                <w:sz w:val="15"/>
                <w:szCs w:val="15"/>
              </w:rPr>
            </w:pPr>
            <w:r>
              <w:rPr>
                <w:sz w:val="15"/>
                <w:szCs w:val="15"/>
              </w:rPr>
              <w:t>Chen et al. (2019) [34]</w:t>
            </w:r>
          </w:p>
        </w:tc>
        <w:tc>
          <w:tcPr>
            <w:tcW w:w="1052" w:type="dxa"/>
          </w:tcPr>
          <w:p w14:paraId="1E0F74F5" w14:textId="77777777" w:rsidR="00420A39" w:rsidRDefault="00420A39" w:rsidP="00834A09">
            <w:pPr>
              <w:spacing w:after="0"/>
              <w:rPr>
                <w:sz w:val="15"/>
                <w:szCs w:val="15"/>
              </w:rPr>
            </w:pPr>
            <w:r>
              <w:rPr>
                <w:sz w:val="15"/>
                <w:szCs w:val="15"/>
              </w:rPr>
              <w:t>40.62</w:t>
            </w:r>
            <w:r w:rsidRPr="008D0EA3">
              <w:rPr>
                <w:sz w:val="15"/>
                <w:szCs w:val="15"/>
              </w:rPr>
              <w:sym w:font="Symbol" w:char="F0B1"/>
            </w:r>
            <w:r>
              <w:rPr>
                <w:sz w:val="15"/>
                <w:szCs w:val="15"/>
              </w:rPr>
              <w:t>3.55</w:t>
            </w:r>
          </w:p>
          <w:p w14:paraId="52069C0A" w14:textId="77777777" w:rsidR="00420A39" w:rsidRDefault="00420A39" w:rsidP="00834A09">
            <w:pPr>
              <w:spacing w:after="0"/>
              <w:rPr>
                <w:sz w:val="15"/>
                <w:szCs w:val="15"/>
              </w:rPr>
            </w:pPr>
            <w:r>
              <w:rPr>
                <w:sz w:val="15"/>
                <w:szCs w:val="15"/>
              </w:rPr>
              <w:t>42.45</w:t>
            </w:r>
            <w:r w:rsidRPr="008D0EA3">
              <w:rPr>
                <w:sz w:val="15"/>
                <w:szCs w:val="15"/>
              </w:rPr>
              <w:sym w:font="Symbol" w:char="F0B1"/>
            </w:r>
            <w:r>
              <w:rPr>
                <w:sz w:val="15"/>
                <w:szCs w:val="15"/>
              </w:rPr>
              <w:t>3.64</w:t>
            </w:r>
          </w:p>
        </w:tc>
        <w:tc>
          <w:tcPr>
            <w:tcW w:w="850" w:type="dxa"/>
          </w:tcPr>
          <w:p w14:paraId="629D1EF2" w14:textId="77777777" w:rsidR="00420A39" w:rsidRDefault="00420A39" w:rsidP="00834A09">
            <w:pPr>
              <w:spacing w:after="0"/>
              <w:rPr>
                <w:sz w:val="15"/>
                <w:szCs w:val="15"/>
              </w:rPr>
            </w:pPr>
            <w:r>
              <w:rPr>
                <w:sz w:val="15"/>
                <w:szCs w:val="15"/>
              </w:rPr>
              <w:t>60</w:t>
            </w:r>
          </w:p>
        </w:tc>
        <w:tc>
          <w:tcPr>
            <w:tcW w:w="993" w:type="dxa"/>
          </w:tcPr>
          <w:p w14:paraId="40B918A9" w14:textId="77777777" w:rsidR="00420A39" w:rsidRDefault="00420A39" w:rsidP="00834A09">
            <w:pPr>
              <w:spacing w:after="0"/>
              <w:rPr>
                <w:sz w:val="15"/>
                <w:szCs w:val="15"/>
              </w:rPr>
            </w:pPr>
            <w:r>
              <w:rPr>
                <w:sz w:val="15"/>
                <w:szCs w:val="15"/>
              </w:rPr>
              <w:t>2.34</w:t>
            </w:r>
            <w:r w:rsidRPr="008D0EA3">
              <w:rPr>
                <w:sz w:val="15"/>
                <w:szCs w:val="15"/>
              </w:rPr>
              <w:sym w:font="Symbol" w:char="F0B1"/>
            </w:r>
            <w:r>
              <w:rPr>
                <w:sz w:val="15"/>
                <w:szCs w:val="15"/>
              </w:rPr>
              <w:t>0.25</w:t>
            </w:r>
          </w:p>
          <w:p w14:paraId="17F3D0B5" w14:textId="77777777" w:rsidR="00420A39" w:rsidRDefault="00420A39" w:rsidP="00834A09">
            <w:pPr>
              <w:spacing w:after="0"/>
              <w:rPr>
                <w:sz w:val="15"/>
                <w:szCs w:val="15"/>
              </w:rPr>
            </w:pPr>
            <w:r>
              <w:rPr>
                <w:sz w:val="15"/>
                <w:szCs w:val="15"/>
              </w:rPr>
              <w:t>2.62</w:t>
            </w:r>
            <w:r w:rsidRPr="008D0EA3">
              <w:rPr>
                <w:sz w:val="15"/>
                <w:szCs w:val="15"/>
              </w:rPr>
              <w:sym w:font="Symbol" w:char="F0B1"/>
            </w:r>
            <w:r>
              <w:rPr>
                <w:sz w:val="15"/>
                <w:szCs w:val="15"/>
              </w:rPr>
              <w:t>0.57</w:t>
            </w:r>
          </w:p>
        </w:tc>
        <w:tc>
          <w:tcPr>
            <w:tcW w:w="708" w:type="dxa"/>
          </w:tcPr>
          <w:p w14:paraId="7F9A63E7" w14:textId="77777777" w:rsidR="00420A39" w:rsidRDefault="00420A39" w:rsidP="00834A09">
            <w:pPr>
              <w:spacing w:after="0"/>
              <w:rPr>
                <w:sz w:val="15"/>
                <w:szCs w:val="15"/>
              </w:rPr>
            </w:pPr>
            <w:r>
              <w:rPr>
                <w:sz w:val="15"/>
                <w:szCs w:val="15"/>
              </w:rPr>
              <w:t>China</w:t>
            </w:r>
          </w:p>
        </w:tc>
        <w:tc>
          <w:tcPr>
            <w:tcW w:w="1134" w:type="dxa"/>
          </w:tcPr>
          <w:p w14:paraId="60F77EF1" w14:textId="77777777" w:rsidR="00420A39" w:rsidRDefault="00420A39" w:rsidP="00834A09">
            <w:pPr>
              <w:spacing w:after="0"/>
              <w:rPr>
                <w:sz w:val="15"/>
                <w:szCs w:val="15"/>
              </w:rPr>
            </w:pPr>
            <w:r w:rsidRPr="008D0EA3">
              <w:rPr>
                <w:sz w:val="15"/>
                <w:szCs w:val="15"/>
              </w:rPr>
              <w:t>polytherapy</w:t>
            </w:r>
          </w:p>
        </w:tc>
        <w:tc>
          <w:tcPr>
            <w:tcW w:w="1134" w:type="dxa"/>
          </w:tcPr>
          <w:p w14:paraId="11CDBE4B" w14:textId="77777777" w:rsidR="00420A39" w:rsidRPr="00727FD9" w:rsidRDefault="00420A39" w:rsidP="00834A09">
            <w:pPr>
              <w:spacing w:after="0"/>
              <w:rPr>
                <w:sz w:val="15"/>
                <w:szCs w:val="15"/>
              </w:rPr>
            </w:pPr>
            <w:r>
              <w:rPr>
                <w:sz w:val="15"/>
                <w:szCs w:val="15"/>
              </w:rPr>
              <w:t>Cupping +CP</w:t>
            </w:r>
          </w:p>
        </w:tc>
        <w:tc>
          <w:tcPr>
            <w:tcW w:w="1134" w:type="dxa"/>
          </w:tcPr>
          <w:p w14:paraId="1D09F573" w14:textId="77777777" w:rsidR="00420A39" w:rsidRPr="00A573A9" w:rsidRDefault="00420A39" w:rsidP="00834A09">
            <w:pPr>
              <w:spacing w:after="0"/>
              <w:rPr>
                <w:sz w:val="15"/>
                <w:szCs w:val="15"/>
              </w:rPr>
            </w:pPr>
            <w:r>
              <w:rPr>
                <w:sz w:val="15"/>
                <w:szCs w:val="15"/>
              </w:rPr>
              <w:t>Oral dicliphenac sodium</w:t>
            </w:r>
          </w:p>
        </w:tc>
        <w:tc>
          <w:tcPr>
            <w:tcW w:w="993" w:type="dxa"/>
          </w:tcPr>
          <w:p w14:paraId="221A0B14" w14:textId="77777777" w:rsidR="00420A39" w:rsidRDefault="00420A39" w:rsidP="00834A09">
            <w:pPr>
              <w:spacing w:after="0"/>
              <w:rPr>
                <w:sz w:val="15"/>
                <w:szCs w:val="15"/>
              </w:rPr>
            </w:pPr>
            <w:r>
              <w:rPr>
                <w:sz w:val="15"/>
                <w:szCs w:val="15"/>
              </w:rPr>
              <w:t>3 months</w:t>
            </w:r>
          </w:p>
        </w:tc>
      </w:tr>
      <w:tr w:rsidR="00420A39" w:rsidRPr="008D0EA3" w14:paraId="2A818785" w14:textId="77777777" w:rsidTr="00834A09">
        <w:tc>
          <w:tcPr>
            <w:tcW w:w="1075" w:type="dxa"/>
          </w:tcPr>
          <w:p w14:paraId="7E8941C3" w14:textId="77777777" w:rsidR="00420A39" w:rsidRDefault="00420A39" w:rsidP="00834A09">
            <w:pPr>
              <w:spacing w:after="0"/>
              <w:rPr>
                <w:sz w:val="15"/>
                <w:szCs w:val="15"/>
              </w:rPr>
            </w:pPr>
            <w:r>
              <w:rPr>
                <w:sz w:val="15"/>
                <w:szCs w:val="15"/>
              </w:rPr>
              <w:t>Ersoy and Benli (2020)[48]</w:t>
            </w:r>
          </w:p>
        </w:tc>
        <w:tc>
          <w:tcPr>
            <w:tcW w:w="1052" w:type="dxa"/>
          </w:tcPr>
          <w:p w14:paraId="72ACDD75" w14:textId="77777777" w:rsidR="00420A39" w:rsidRDefault="00420A39" w:rsidP="00834A09">
            <w:pPr>
              <w:spacing w:after="0"/>
              <w:rPr>
                <w:sz w:val="15"/>
                <w:szCs w:val="15"/>
              </w:rPr>
            </w:pPr>
            <w:r>
              <w:rPr>
                <w:sz w:val="15"/>
                <w:szCs w:val="15"/>
              </w:rPr>
              <w:t>41</w:t>
            </w:r>
            <w:r w:rsidRPr="008D0EA3">
              <w:rPr>
                <w:sz w:val="15"/>
                <w:szCs w:val="15"/>
              </w:rPr>
              <w:sym w:font="Symbol" w:char="F0B1"/>
            </w:r>
            <w:r>
              <w:rPr>
                <w:sz w:val="15"/>
                <w:szCs w:val="15"/>
              </w:rPr>
              <w:t>8.53</w:t>
            </w:r>
          </w:p>
          <w:p w14:paraId="6CB8C903" w14:textId="77777777" w:rsidR="00420A39" w:rsidRDefault="00420A39" w:rsidP="00834A09">
            <w:pPr>
              <w:spacing w:after="0"/>
              <w:rPr>
                <w:sz w:val="15"/>
                <w:szCs w:val="15"/>
              </w:rPr>
            </w:pPr>
            <w:r>
              <w:rPr>
                <w:sz w:val="15"/>
                <w:szCs w:val="15"/>
              </w:rPr>
              <w:t>39.51</w:t>
            </w:r>
            <w:r w:rsidRPr="008D0EA3">
              <w:rPr>
                <w:sz w:val="15"/>
                <w:szCs w:val="15"/>
              </w:rPr>
              <w:sym w:font="Symbol" w:char="F0B1"/>
            </w:r>
            <w:r>
              <w:rPr>
                <w:sz w:val="15"/>
                <w:szCs w:val="15"/>
              </w:rPr>
              <w:t>9.71</w:t>
            </w:r>
          </w:p>
        </w:tc>
        <w:tc>
          <w:tcPr>
            <w:tcW w:w="850" w:type="dxa"/>
          </w:tcPr>
          <w:p w14:paraId="08046D82" w14:textId="77777777" w:rsidR="00420A39" w:rsidRDefault="00420A39" w:rsidP="00834A09">
            <w:pPr>
              <w:spacing w:after="0"/>
              <w:rPr>
                <w:sz w:val="15"/>
                <w:szCs w:val="15"/>
              </w:rPr>
            </w:pPr>
            <w:r>
              <w:rPr>
                <w:sz w:val="15"/>
                <w:szCs w:val="15"/>
              </w:rPr>
              <w:t>109</w:t>
            </w:r>
          </w:p>
        </w:tc>
        <w:tc>
          <w:tcPr>
            <w:tcW w:w="993" w:type="dxa"/>
          </w:tcPr>
          <w:p w14:paraId="2CE9B99E" w14:textId="77777777" w:rsidR="00420A39" w:rsidRDefault="00420A39" w:rsidP="00834A09">
            <w:pPr>
              <w:spacing w:after="0"/>
              <w:rPr>
                <w:sz w:val="15"/>
                <w:szCs w:val="15"/>
              </w:rPr>
            </w:pPr>
            <w:r>
              <w:rPr>
                <w:sz w:val="15"/>
                <w:szCs w:val="15"/>
              </w:rPr>
              <w:t>NA</w:t>
            </w:r>
          </w:p>
        </w:tc>
        <w:tc>
          <w:tcPr>
            <w:tcW w:w="708" w:type="dxa"/>
          </w:tcPr>
          <w:p w14:paraId="1D82AE61" w14:textId="77777777" w:rsidR="00420A39" w:rsidRDefault="00420A39" w:rsidP="00834A09">
            <w:pPr>
              <w:spacing w:after="0"/>
              <w:rPr>
                <w:sz w:val="15"/>
                <w:szCs w:val="15"/>
              </w:rPr>
            </w:pPr>
            <w:r>
              <w:rPr>
                <w:sz w:val="15"/>
                <w:szCs w:val="15"/>
              </w:rPr>
              <w:t>Turkey</w:t>
            </w:r>
          </w:p>
        </w:tc>
        <w:tc>
          <w:tcPr>
            <w:tcW w:w="1134" w:type="dxa"/>
          </w:tcPr>
          <w:p w14:paraId="396879C2" w14:textId="77777777" w:rsidR="00420A39" w:rsidRDefault="00420A39" w:rsidP="00834A09">
            <w:pPr>
              <w:spacing w:after="0"/>
              <w:rPr>
                <w:sz w:val="15"/>
                <w:szCs w:val="15"/>
              </w:rPr>
            </w:pPr>
            <w:r>
              <w:rPr>
                <w:sz w:val="15"/>
                <w:szCs w:val="15"/>
              </w:rPr>
              <w:t>Polytherapy</w:t>
            </w:r>
          </w:p>
          <w:p w14:paraId="7813DBFE" w14:textId="77777777" w:rsidR="00420A39" w:rsidRDefault="00420A39" w:rsidP="00834A09">
            <w:pPr>
              <w:spacing w:after="0"/>
              <w:rPr>
                <w:sz w:val="15"/>
                <w:szCs w:val="15"/>
              </w:rPr>
            </w:pPr>
          </w:p>
        </w:tc>
        <w:tc>
          <w:tcPr>
            <w:tcW w:w="1134" w:type="dxa"/>
          </w:tcPr>
          <w:p w14:paraId="2CEB9B48" w14:textId="77777777" w:rsidR="00420A39" w:rsidRDefault="00420A39" w:rsidP="00834A09">
            <w:pPr>
              <w:spacing w:after="0"/>
              <w:rPr>
                <w:sz w:val="15"/>
                <w:szCs w:val="15"/>
              </w:rPr>
            </w:pPr>
            <w:r>
              <w:rPr>
                <w:sz w:val="15"/>
                <w:szCs w:val="15"/>
              </w:rPr>
              <w:t>Cupping + std treatment</w:t>
            </w:r>
          </w:p>
        </w:tc>
        <w:tc>
          <w:tcPr>
            <w:tcW w:w="1134" w:type="dxa"/>
          </w:tcPr>
          <w:p w14:paraId="65B0E44F" w14:textId="77777777" w:rsidR="00420A39" w:rsidRDefault="00420A39" w:rsidP="00834A09">
            <w:pPr>
              <w:spacing w:after="0"/>
              <w:rPr>
                <w:sz w:val="15"/>
                <w:szCs w:val="15"/>
              </w:rPr>
            </w:pPr>
            <w:r>
              <w:rPr>
                <w:sz w:val="15"/>
                <w:szCs w:val="15"/>
              </w:rPr>
              <w:t>std treatment</w:t>
            </w:r>
          </w:p>
        </w:tc>
        <w:tc>
          <w:tcPr>
            <w:tcW w:w="993" w:type="dxa"/>
          </w:tcPr>
          <w:p w14:paraId="4E338BA8" w14:textId="77777777" w:rsidR="00420A39" w:rsidRDefault="00420A39" w:rsidP="00834A09">
            <w:pPr>
              <w:spacing w:after="0"/>
              <w:rPr>
                <w:sz w:val="15"/>
                <w:szCs w:val="15"/>
              </w:rPr>
            </w:pPr>
            <w:r>
              <w:rPr>
                <w:sz w:val="15"/>
                <w:szCs w:val="15"/>
              </w:rPr>
              <w:t>6 &amp; 12 months</w:t>
            </w:r>
          </w:p>
        </w:tc>
      </w:tr>
      <w:tr w:rsidR="00420A39" w:rsidRPr="008D0EA3" w14:paraId="0F8D5436" w14:textId="77777777" w:rsidTr="00834A09">
        <w:tc>
          <w:tcPr>
            <w:tcW w:w="1075" w:type="dxa"/>
          </w:tcPr>
          <w:p w14:paraId="4638CAD7" w14:textId="77777777" w:rsidR="00420A39" w:rsidRDefault="00420A39" w:rsidP="00834A09">
            <w:pPr>
              <w:spacing w:after="0"/>
              <w:rPr>
                <w:sz w:val="15"/>
                <w:szCs w:val="15"/>
              </w:rPr>
            </w:pPr>
            <w:r>
              <w:rPr>
                <w:sz w:val="15"/>
                <w:szCs w:val="15"/>
              </w:rPr>
              <w:t>Zhang et al. (2020) [49]</w:t>
            </w:r>
          </w:p>
        </w:tc>
        <w:tc>
          <w:tcPr>
            <w:tcW w:w="1052" w:type="dxa"/>
          </w:tcPr>
          <w:p w14:paraId="0BCA6590" w14:textId="77777777" w:rsidR="00420A39" w:rsidRDefault="00420A39" w:rsidP="00834A09">
            <w:pPr>
              <w:spacing w:after="0"/>
              <w:rPr>
                <w:sz w:val="15"/>
                <w:szCs w:val="15"/>
              </w:rPr>
            </w:pPr>
            <w:r>
              <w:rPr>
                <w:sz w:val="15"/>
                <w:szCs w:val="15"/>
              </w:rPr>
              <w:t>31.84</w:t>
            </w:r>
            <w:r w:rsidRPr="008D0EA3">
              <w:rPr>
                <w:sz w:val="15"/>
                <w:szCs w:val="15"/>
              </w:rPr>
              <w:sym w:font="Symbol" w:char="F0B1"/>
            </w:r>
            <w:r>
              <w:rPr>
                <w:sz w:val="15"/>
                <w:szCs w:val="15"/>
              </w:rPr>
              <w:t>9.04</w:t>
            </w:r>
          </w:p>
          <w:p w14:paraId="6EA6F56A" w14:textId="77777777" w:rsidR="00420A39" w:rsidRDefault="00420A39" w:rsidP="00834A09">
            <w:pPr>
              <w:spacing w:after="0"/>
              <w:rPr>
                <w:sz w:val="15"/>
                <w:szCs w:val="15"/>
              </w:rPr>
            </w:pPr>
            <w:r>
              <w:rPr>
                <w:sz w:val="15"/>
                <w:szCs w:val="15"/>
              </w:rPr>
              <w:t>31.68</w:t>
            </w:r>
            <w:r w:rsidRPr="008D0EA3">
              <w:rPr>
                <w:sz w:val="15"/>
                <w:szCs w:val="15"/>
              </w:rPr>
              <w:sym w:font="Symbol" w:char="F0B1"/>
            </w:r>
            <w:r>
              <w:rPr>
                <w:sz w:val="15"/>
                <w:szCs w:val="15"/>
              </w:rPr>
              <w:t>8.47</w:t>
            </w:r>
          </w:p>
        </w:tc>
        <w:tc>
          <w:tcPr>
            <w:tcW w:w="850" w:type="dxa"/>
          </w:tcPr>
          <w:p w14:paraId="1621D4E1" w14:textId="77777777" w:rsidR="00420A39" w:rsidRDefault="00420A39" w:rsidP="00834A09">
            <w:pPr>
              <w:spacing w:after="0"/>
              <w:rPr>
                <w:sz w:val="15"/>
                <w:szCs w:val="15"/>
              </w:rPr>
            </w:pPr>
            <w:r>
              <w:rPr>
                <w:sz w:val="15"/>
                <w:szCs w:val="15"/>
              </w:rPr>
              <w:t>130</w:t>
            </w:r>
          </w:p>
        </w:tc>
        <w:tc>
          <w:tcPr>
            <w:tcW w:w="993" w:type="dxa"/>
          </w:tcPr>
          <w:p w14:paraId="2AF06879" w14:textId="77777777" w:rsidR="00420A39" w:rsidRDefault="00420A39" w:rsidP="00834A09">
            <w:pPr>
              <w:spacing w:after="0"/>
              <w:rPr>
                <w:sz w:val="15"/>
                <w:szCs w:val="15"/>
              </w:rPr>
            </w:pPr>
            <w:r>
              <w:rPr>
                <w:sz w:val="15"/>
                <w:szCs w:val="15"/>
              </w:rPr>
              <w:t>3.13</w:t>
            </w:r>
            <w:r w:rsidRPr="008D0EA3">
              <w:rPr>
                <w:sz w:val="15"/>
                <w:szCs w:val="15"/>
              </w:rPr>
              <w:sym w:font="Symbol" w:char="F0B1"/>
            </w:r>
            <w:r>
              <w:rPr>
                <w:sz w:val="15"/>
                <w:szCs w:val="15"/>
              </w:rPr>
              <w:t>1.82</w:t>
            </w:r>
          </w:p>
          <w:p w14:paraId="63E4AE4A" w14:textId="77777777" w:rsidR="00420A39" w:rsidRDefault="00420A39" w:rsidP="00834A09">
            <w:pPr>
              <w:spacing w:after="0"/>
              <w:rPr>
                <w:sz w:val="15"/>
                <w:szCs w:val="15"/>
              </w:rPr>
            </w:pPr>
            <w:r>
              <w:rPr>
                <w:sz w:val="15"/>
                <w:szCs w:val="15"/>
              </w:rPr>
              <w:t>3.19</w:t>
            </w:r>
            <w:r w:rsidRPr="008D0EA3">
              <w:rPr>
                <w:sz w:val="15"/>
                <w:szCs w:val="15"/>
              </w:rPr>
              <w:sym w:font="Symbol" w:char="F0B1"/>
            </w:r>
            <w:r>
              <w:rPr>
                <w:sz w:val="15"/>
                <w:szCs w:val="15"/>
              </w:rPr>
              <w:t>8.47</w:t>
            </w:r>
          </w:p>
        </w:tc>
        <w:tc>
          <w:tcPr>
            <w:tcW w:w="708" w:type="dxa"/>
          </w:tcPr>
          <w:p w14:paraId="56FF3FE6" w14:textId="77777777" w:rsidR="00420A39" w:rsidRDefault="00420A39" w:rsidP="00834A09">
            <w:pPr>
              <w:spacing w:after="0"/>
              <w:rPr>
                <w:sz w:val="15"/>
                <w:szCs w:val="15"/>
              </w:rPr>
            </w:pPr>
            <w:r>
              <w:rPr>
                <w:sz w:val="15"/>
                <w:szCs w:val="15"/>
              </w:rPr>
              <w:t>China</w:t>
            </w:r>
          </w:p>
        </w:tc>
        <w:tc>
          <w:tcPr>
            <w:tcW w:w="1134" w:type="dxa"/>
          </w:tcPr>
          <w:p w14:paraId="19432D6E" w14:textId="77777777" w:rsidR="00420A39" w:rsidRDefault="00420A39" w:rsidP="00834A09">
            <w:pPr>
              <w:spacing w:after="0"/>
              <w:rPr>
                <w:sz w:val="15"/>
                <w:szCs w:val="15"/>
              </w:rPr>
            </w:pPr>
            <w:r>
              <w:rPr>
                <w:sz w:val="15"/>
                <w:szCs w:val="15"/>
              </w:rPr>
              <w:t>Polytherapy</w:t>
            </w:r>
          </w:p>
          <w:p w14:paraId="41328464" w14:textId="77777777" w:rsidR="00420A39" w:rsidRDefault="00420A39" w:rsidP="00834A09">
            <w:pPr>
              <w:spacing w:after="0"/>
              <w:rPr>
                <w:sz w:val="15"/>
                <w:szCs w:val="15"/>
              </w:rPr>
            </w:pPr>
          </w:p>
        </w:tc>
        <w:tc>
          <w:tcPr>
            <w:tcW w:w="1134" w:type="dxa"/>
          </w:tcPr>
          <w:p w14:paraId="4A0DC958" w14:textId="77777777" w:rsidR="00420A39" w:rsidRDefault="00420A39" w:rsidP="00834A09">
            <w:pPr>
              <w:spacing w:after="0"/>
              <w:rPr>
                <w:sz w:val="15"/>
                <w:szCs w:val="15"/>
              </w:rPr>
            </w:pPr>
            <w:r>
              <w:rPr>
                <w:sz w:val="15"/>
                <w:szCs w:val="15"/>
              </w:rPr>
              <w:t>Cupping +CP &amp; Rizatriptan benzoate</w:t>
            </w:r>
          </w:p>
        </w:tc>
        <w:tc>
          <w:tcPr>
            <w:tcW w:w="1134" w:type="dxa"/>
          </w:tcPr>
          <w:p w14:paraId="0DF206B8" w14:textId="77777777" w:rsidR="00420A39" w:rsidRDefault="00420A39" w:rsidP="00834A09">
            <w:pPr>
              <w:spacing w:after="0"/>
              <w:rPr>
                <w:sz w:val="15"/>
                <w:szCs w:val="15"/>
              </w:rPr>
            </w:pPr>
            <w:r>
              <w:rPr>
                <w:sz w:val="15"/>
                <w:szCs w:val="15"/>
              </w:rPr>
              <w:t>Rizatriptan benzoate</w:t>
            </w:r>
          </w:p>
        </w:tc>
        <w:tc>
          <w:tcPr>
            <w:tcW w:w="993" w:type="dxa"/>
          </w:tcPr>
          <w:p w14:paraId="18F87AD7" w14:textId="77777777" w:rsidR="00420A39" w:rsidRDefault="00420A39" w:rsidP="00834A09">
            <w:pPr>
              <w:spacing w:after="0"/>
              <w:rPr>
                <w:sz w:val="15"/>
                <w:szCs w:val="15"/>
              </w:rPr>
            </w:pPr>
            <w:r>
              <w:rPr>
                <w:sz w:val="15"/>
                <w:szCs w:val="15"/>
              </w:rPr>
              <w:t>20 days</w:t>
            </w:r>
          </w:p>
        </w:tc>
      </w:tr>
      <w:tr w:rsidR="00420A39" w:rsidRPr="008D0EA3" w14:paraId="3BB33605" w14:textId="77777777" w:rsidTr="00834A09">
        <w:tc>
          <w:tcPr>
            <w:tcW w:w="1075" w:type="dxa"/>
          </w:tcPr>
          <w:p w14:paraId="3BE467BF" w14:textId="77777777" w:rsidR="00420A39" w:rsidRDefault="00420A39" w:rsidP="00834A09">
            <w:pPr>
              <w:spacing w:after="0"/>
              <w:rPr>
                <w:sz w:val="15"/>
                <w:szCs w:val="15"/>
              </w:rPr>
            </w:pPr>
            <w:r>
              <w:rPr>
                <w:sz w:val="15"/>
                <w:szCs w:val="15"/>
              </w:rPr>
              <w:t>Abdullah et al. (2024) [50]</w:t>
            </w:r>
          </w:p>
        </w:tc>
        <w:tc>
          <w:tcPr>
            <w:tcW w:w="1052" w:type="dxa"/>
          </w:tcPr>
          <w:p w14:paraId="446CD2D8" w14:textId="77777777" w:rsidR="00420A39" w:rsidRDefault="00420A39" w:rsidP="00834A09">
            <w:pPr>
              <w:spacing w:after="0"/>
              <w:rPr>
                <w:sz w:val="15"/>
                <w:szCs w:val="15"/>
              </w:rPr>
            </w:pPr>
            <w:r>
              <w:rPr>
                <w:sz w:val="15"/>
                <w:szCs w:val="15"/>
              </w:rPr>
              <w:t>33.39</w:t>
            </w:r>
            <w:r w:rsidRPr="008D0EA3">
              <w:rPr>
                <w:sz w:val="15"/>
                <w:szCs w:val="15"/>
              </w:rPr>
              <w:sym w:font="Symbol" w:char="F0B1"/>
            </w:r>
            <w:r>
              <w:rPr>
                <w:sz w:val="15"/>
                <w:szCs w:val="15"/>
              </w:rPr>
              <w:t>12.49</w:t>
            </w:r>
          </w:p>
          <w:p w14:paraId="1DE174C0" w14:textId="77777777" w:rsidR="00420A39" w:rsidRDefault="00420A39" w:rsidP="00834A09">
            <w:pPr>
              <w:spacing w:after="0"/>
              <w:rPr>
                <w:sz w:val="15"/>
                <w:szCs w:val="15"/>
              </w:rPr>
            </w:pPr>
            <w:r>
              <w:rPr>
                <w:sz w:val="15"/>
                <w:szCs w:val="15"/>
              </w:rPr>
              <w:t>32.44</w:t>
            </w:r>
            <w:r w:rsidRPr="008D0EA3">
              <w:rPr>
                <w:sz w:val="15"/>
                <w:szCs w:val="15"/>
              </w:rPr>
              <w:sym w:font="Symbol" w:char="F0B1"/>
            </w:r>
            <w:r>
              <w:rPr>
                <w:sz w:val="15"/>
                <w:szCs w:val="15"/>
              </w:rPr>
              <w:t>9.01</w:t>
            </w:r>
          </w:p>
        </w:tc>
        <w:tc>
          <w:tcPr>
            <w:tcW w:w="850" w:type="dxa"/>
          </w:tcPr>
          <w:p w14:paraId="6D4899C7" w14:textId="77777777" w:rsidR="00420A39" w:rsidRDefault="00420A39" w:rsidP="00834A09">
            <w:pPr>
              <w:spacing w:after="0"/>
              <w:rPr>
                <w:sz w:val="15"/>
                <w:szCs w:val="15"/>
              </w:rPr>
            </w:pPr>
            <w:r>
              <w:rPr>
                <w:sz w:val="15"/>
                <w:szCs w:val="15"/>
              </w:rPr>
              <w:t>72</w:t>
            </w:r>
          </w:p>
        </w:tc>
        <w:tc>
          <w:tcPr>
            <w:tcW w:w="993" w:type="dxa"/>
          </w:tcPr>
          <w:p w14:paraId="154051B2" w14:textId="77777777" w:rsidR="00420A39" w:rsidRDefault="00420A39" w:rsidP="00834A09">
            <w:pPr>
              <w:spacing w:after="0"/>
              <w:rPr>
                <w:sz w:val="15"/>
                <w:szCs w:val="15"/>
              </w:rPr>
            </w:pPr>
            <w:r>
              <w:rPr>
                <w:sz w:val="15"/>
                <w:szCs w:val="15"/>
              </w:rPr>
              <w:t>4.5</w:t>
            </w:r>
            <w:r w:rsidRPr="008D0EA3">
              <w:rPr>
                <w:sz w:val="15"/>
                <w:szCs w:val="15"/>
              </w:rPr>
              <w:sym w:font="Symbol" w:char="F0B1"/>
            </w:r>
            <w:r>
              <w:rPr>
                <w:sz w:val="15"/>
                <w:szCs w:val="15"/>
              </w:rPr>
              <w:t>3.42</w:t>
            </w:r>
          </w:p>
          <w:p w14:paraId="5F8ACA71" w14:textId="77777777" w:rsidR="00420A39" w:rsidRDefault="00420A39" w:rsidP="00834A09">
            <w:pPr>
              <w:spacing w:after="0"/>
              <w:rPr>
                <w:sz w:val="15"/>
                <w:szCs w:val="15"/>
              </w:rPr>
            </w:pPr>
            <w:r>
              <w:rPr>
                <w:sz w:val="15"/>
                <w:szCs w:val="15"/>
              </w:rPr>
              <w:t>6.1</w:t>
            </w:r>
            <w:r w:rsidRPr="008D0EA3">
              <w:rPr>
                <w:sz w:val="15"/>
                <w:szCs w:val="15"/>
              </w:rPr>
              <w:sym w:font="Symbol" w:char="F0B1"/>
            </w:r>
            <w:r>
              <w:rPr>
                <w:sz w:val="15"/>
                <w:szCs w:val="15"/>
              </w:rPr>
              <w:t>5.59</w:t>
            </w:r>
          </w:p>
        </w:tc>
        <w:tc>
          <w:tcPr>
            <w:tcW w:w="708" w:type="dxa"/>
          </w:tcPr>
          <w:p w14:paraId="6A853467" w14:textId="77777777" w:rsidR="00420A39" w:rsidRDefault="00420A39" w:rsidP="00834A09">
            <w:pPr>
              <w:spacing w:after="0"/>
              <w:rPr>
                <w:sz w:val="15"/>
                <w:szCs w:val="15"/>
              </w:rPr>
            </w:pPr>
            <w:r>
              <w:rPr>
                <w:sz w:val="15"/>
                <w:szCs w:val="15"/>
              </w:rPr>
              <w:t>Iraq</w:t>
            </w:r>
          </w:p>
        </w:tc>
        <w:tc>
          <w:tcPr>
            <w:tcW w:w="1134" w:type="dxa"/>
          </w:tcPr>
          <w:p w14:paraId="13384E14" w14:textId="77777777" w:rsidR="00420A39" w:rsidRDefault="00420A39" w:rsidP="00834A09">
            <w:pPr>
              <w:spacing w:after="0"/>
              <w:rPr>
                <w:sz w:val="15"/>
                <w:szCs w:val="15"/>
              </w:rPr>
            </w:pPr>
            <w:r>
              <w:rPr>
                <w:sz w:val="15"/>
                <w:szCs w:val="15"/>
              </w:rPr>
              <w:t>Polytherapy</w:t>
            </w:r>
          </w:p>
          <w:p w14:paraId="72181600" w14:textId="77777777" w:rsidR="00420A39" w:rsidRDefault="00420A39" w:rsidP="00834A09">
            <w:pPr>
              <w:spacing w:after="0"/>
              <w:rPr>
                <w:sz w:val="15"/>
                <w:szCs w:val="15"/>
              </w:rPr>
            </w:pPr>
          </w:p>
        </w:tc>
        <w:tc>
          <w:tcPr>
            <w:tcW w:w="1134" w:type="dxa"/>
          </w:tcPr>
          <w:p w14:paraId="2110FBCF" w14:textId="77777777" w:rsidR="00420A39" w:rsidRDefault="00420A39" w:rsidP="00834A09">
            <w:pPr>
              <w:spacing w:after="0"/>
              <w:rPr>
                <w:sz w:val="15"/>
                <w:szCs w:val="15"/>
              </w:rPr>
            </w:pPr>
            <w:r>
              <w:rPr>
                <w:sz w:val="15"/>
                <w:szCs w:val="15"/>
              </w:rPr>
              <w:t>Cupping + std treatment</w:t>
            </w:r>
          </w:p>
        </w:tc>
        <w:tc>
          <w:tcPr>
            <w:tcW w:w="1134" w:type="dxa"/>
          </w:tcPr>
          <w:p w14:paraId="2398E6C7" w14:textId="77777777" w:rsidR="00420A39" w:rsidRDefault="00420A39" w:rsidP="00834A09">
            <w:pPr>
              <w:spacing w:after="0"/>
              <w:rPr>
                <w:sz w:val="15"/>
                <w:szCs w:val="15"/>
              </w:rPr>
            </w:pPr>
            <w:r>
              <w:rPr>
                <w:sz w:val="15"/>
                <w:szCs w:val="15"/>
              </w:rPr>
              <w:t>std treatment</w:t>
            </w:r>
          </w:p>
        </w:tc>
        <w:tc>
          <w:tcPr>
            <w:tcW w:w="993" w:type="dxa"/>
          </w:tcPr>
          <w:p w14:paraId="3BDA2B12" w14:textId="77777777" w:rsidR="00420A39" w:rsidRDefault="00420A39" w:rsidP="00834A09">
            <w:pPr>
              <w:spacing w:after="0"/>
              <w:rPr>
                <w:sz w:val="15"/>
                <w:szCs w:val="15"/>
              </w:rPr>
            </w:pPr>
            <w:r>
              <w:rPr>
                <w:sz w:val="15"/>
                <w:szCs w:val="15"/>
              </w:rPr>
              <w:t>1 hour, 1 month</w:t>
            </w:r>
          </w:p>
        </w:tc>
      </w:tr>
    </w:tbl>
    <w:p w14:paraId="652C278B" w14:textId="77777777" w:rsidR="00420A39" w:rsidRPr="00F52F36" w:rsidRDefault="00420A39" w:rsidP="00420A39">
      <w:pPr>
        <w:rPr>
          <w:rFonts w:asciiTheme="majorBidi" w:hAnsiTheme="majorBidi" w:cstheme="majorBidi"/>
          <w:b/>
          <w:bCs/>
          <w:sz w:val="24"/>
          <w:szCs w:val="24"/>
        </w:rPr>
      </w:pPr>
      <w:r w:rsidRPr="00F52F36">
        <w:rPr>
          <w:rFonts w:asciiTheme="majorBidi" w:hAnsiTheme="majorBidi" w:cstheme="majorBidi"/>
          <w:b/>
          <w:bCs/>
          <w:sz w:val="24"/>
          <w:szCs w:val="24"/>
        </w:rPr>
        <w:lastRenderedPageBreak/>
        <w:t>Table 2: Cupping characteristics.</w:t>
      </w:r>
    </w:p>
    <w:tbl>
      <w:tblPr>
        <w:tblStyle w:val="TableGrid"/>
        <w:tblW w:w="9073" w:type="dxa"/>
        <w:tblInd w:w="-147" w:type="dxa"/>
        <w:tblLayout w:type="fixed"/>
        <w:tblLook w:val="04A0" w:firstRow="1" w:lastRow="0" w:firstColumn="1" w:lastColumn="0" w:noHBand="0" w:noVBand="1"/>
      </w:tblPr>
      <w:tblGrid>
        <w:gridCol w:w="1093"/>
        <w:gridCol w:w="892"/>
        <w:gridCol w:w="851"/>
        <w:gridCol w:w="1134"/>
        <w:gridCol w:w="992"/>
        <w:gridCol w:w="850"/>
        <w:gridCol w:w="1134"/>
        <w:gridCol w:w="709"/>
        <w:gridCol w:w="1418"/>
      </w:tblGrid>
      <w:tr w:rsidR="00420A39" w:rsidRPr="00A473C2" w14:paraId="7729BE6D" w14:textId="77777777" w:rsidTr="00834A09">
        <w:tc>
          <w:tcPr>
            <w:tcW w:w="1093" w:type="dxa"/>
          </w:tcPr>
          <w:p w14:paraId="69F5F582" w14:textId="77777777" w:rsidR="00420A39" w:rsidRPr="00A473C2" w:rsidRDefault="00420A39" w:rsidP="00834A09">
            <w:pPr>
              <w:spacing w:after="0"/>
              <w:rPr>
                <w:sz w:val="15"/>
                <w:szCs w:val="15"/>
              </w:rPr>
            </w:pPr>
            <w:r w:rsidRPr="00A473C2">
              <w:rPr>
                <w:sz w:val="15"/>
                <w:szCs w:val="15"/>
              </w:rPr>
              <w:t>Study</w:t>
            </w:r>
          </w:p>
          <w:p w14:paraId="1BD8594A" w14:textId="77777777" w:rsidR="00420A39" w:rsidRPr="00A473C2" w:rsidRDefault="00420A39" w:rsidP="00834A09">
            <w:pPr>
              <w:spacing w:after="0"/>
              <w:rPr>
                <w:sz w:val="15"/>
                <w:szCs w:val="15"/>
              </w:rPr>
            </w:pPr>
            <w:r w:rsidRPr="00A473C2">
              <w:rPr>
                <w:sz w:val="15"/>
                <w:szCs w:val="15"/>
              </w:rPr>
              <w:t>ID</w:t>
            </w:r>
          </w:p>
        </w:tc>
        <w:tc>
          <w:tcPr>
            <w:tcW w:w="892" w:type="dxa"/>
          </w:tcPr>
          <w:p w14:paraId="55E63649" w14:textId="77777777" w:rsidR="00420A39" w:rsidRPr="00A473C2" w:rsidRDefault="00420A39" w:rsidP="00834A09">
            <w:pPr>
              <w:spacing w:after="0"/>
              <w:rPr>
                <w:sz w:val="15"/>
                <w:szCs w:val="15"/>
              </w:rPr>
            </w:pPr>
            <w:r w:rsidRPr="00A473C2">
              <w:rPr>
                <w:sz w:val="15"/>
                <w:szCs w:val="15"/>
              </w:rPr>
              <w:t>Methods of cupping</w:t>
            </w:r>
          </w:p>
        </w:tc>
        <w:tc>
          <w:tcPr>
            <w:tcW w:w="851" w:type="dxa"/>
          </w:tcPr>
          <w:p w14:paraId="7BBD7684" w14:textId="77777777" w:rsidR="00420A39" w:rsidRPr="00A473C2" w:rsidRDefault="00420A39" w:rsidP="00834A09">
            <w:pPr>
              <w:spacing w:after="0"/>
              <w:rPr>
                <w:sz w:val="15"/>
                <w:szCs w:val="15"/>
              </w:rPr>
            </w:pPr>
            <w:r w:rsidRPr="00A473C2">
              <w:rPr>
                <w:sz w:val="15"/>
                <w:szCs w:val="15"/>
              </w:rPr>
              <w:t>Number of cupping</w:t>
            </w:r>
          </w:p>
          <w:p w14:paraId="2E78AAA7" w14:textId="77777777" w:rsidR="00420A39" w:rsidRPr="00A473C2" w:rsidRDefault="00420A39" w:rsidP="00834A09">
            <w:pPr>
              <w:spacing w:after="0"/>
              <w:rPr>
                <w:sz w:val="15"/>
                <w:szCs w:val="15"/>
              </w:rPr>
            </w:pPr>
            <w:r w:rsidRPr="00A473C2">
              <w:rPr>
                <w:sz w:val="15"/>
                <w:szCs w:val="15"/>
              </w:rPr>
              <w:t>points</w:t>
            </w:r>
          </w:p>
        </w:tc>
        <w:tc>
          <w:tcPr>
            <w:tcW w:w="1134" w:type="dxa"/>
          </w:tcPr>
          <w:p w14:paraId="66379684" w14:textId="77777777" w:rsidR="00420A39" w:rsidRPr="00A473C2" w:rsidRDefault="00420A39" w:rsidP="00834A09">
            <w:pPr>
              <w:spacing w:after="0"/>
              <w:rPr>
                <w:sz w:val="15"/>
                <w:szCs w:val="15"/>
              </w:rPr>
            </w:pPr>
            <w:r w:rsidRPr="00A473C2">
              <w:rPr>
                <w:sz w:val="15"/>
                <w:szCs w:val="15"/>
              </w:rPr>
              <w:t>Cupping points</w:t>
            </w:r>
          </w:p>
        </w:tc>
        <w:tc>
          <w:tcPr>
            <w:tcW w:w="992" w:type="dxa"/>
          </w:tcPr>
          <w:p w14:paraId="7D963B96" w14:textId="77777777" w:rsidR="00420A39" w:rsidRPr="00A473C2" w:rsidRDefault="00420A39" w:rsidP="00834A09">
            <w:pPr>
              <w:spacing w:after="0"/>
              <w:rPr>
                <w:sz w:val="15"/>
                <w:szCs w:val="15"/>
              </w:rPr>
            </w:pPr>
            <w:r w:rsidRPr="00A473C2">
              <w:rPr>
                <w:sz w:val="15"/>
                <w:szCs w:val="15"/>
              </w:rPr>
              <w:t>Number of treatment sessions</w:t>
            </w:r>
          </w:p>
        </w:tc>
        <w:tc>
          <w:tcPr>
            <w:tcW w:w="850" w:type="dxa"/>
          </w:tcPr>
          <w:p w14:paraId="0778F071" w14:textId="77777777" w:rsidR="00420A39" w:rsidRPr="00F66724" w:rsidRDefault="00420A39" w:rsidP="00834A09">
            <w:pPr>
              <w:spacing w:after="0"/>
              <w:rPr>
                <w:sz w:val="15"/>
                <w:szCs w:val="15"/>
              </w:rPr>
            </w:pPr>
            <w:r w:rsidRPr="00A473C2">
              <w:rPr>
                <w:sz w:val="15"/>
                <w:szCs w:val="15"/>
              </w:rPr>
              <w:t>Duration</w:t>
            </w:r>
            <w:r>
              <w:rPr>
                <w:sz w:val="15"/>
                <w:szCs w:val="15"/>
              </w:rPr>
              <w:t xml:space="preserve"> </w:t>
            </w:r>
            <w:r w:rsidRPr="00A473C2">
              <w:rPr>
                <w:sz w:val="15"/>
                <w:szCs w:val="15"/>
              </w:rPr>
              <w:t>of sessions</w:t>
            </w:r>
          </w:p>
        </w:tc>
        <w:tc>
          <w:tcPr>
            <w:tcW w:w="1134" w:type="dxa"/>
          </w:tcPr>
          <w:p w14:paraId="45ACD7C5" w14:textId="77777777" w:rsidR="00420A39" w:rsidRPr="00A473C2" w:rsidRDefault="00420A39" w:rsidP="00834A09">
            <w:pPr>
              <w:spacing w:after="0"/>
              <w:rPr>
                <w:sz w:val="15"/>
                <w:szCs w:val="15"/>
              </w:rPr>
            </w:pPr>
            <w:r w:rsidRPr="00A473C2">
              <w:rPr>
                <w:sz w:val="15"/>
                <w:szCs w:val="15"/>
              </w:rPr>
              <w:t>Frequency of sessions/time of cupping</w:t>
            </w:r>
          </w:p>
        </w:tc>
        <w:tc>
          <w:tcPr>
            <w:tcW w:w="709" w:type="dxa"/>
          </w:tcPr>
          <w:p w14:paraId="12DE8DAA" w14:textId="77777777" w:rsidR="00420A39" w:rsidRPr="00A473C2" w:rsidRDefault="00420A39" w:rsidP="00834A09">
            <w:pPr>
              <w:spacing w:after="0"/>
              <w:rPr>
                <w:sz w:val="15"/>
                <w:szCs w:val="15"/>
              </w:rPr>
            </w:pPr>
            <w:r w:rsidRPr="00A473C2">
              <w:rPr>
                <w:sz w:val="15"/>
                <w:szCs w:val="15"/>
              </w:rPr>
              <w:t>Side effects</w:t>
            </w:r>
          </w:p>
        </w:tc>
        <w:tc>
          <w:tcPr>
            <w:tcW w:w="1418" w:type="dxa"/>
          </w:tcPr>
          <w:p w14:paraId="7EED7836" w14:textId="77777777" w:rsidR="00420A39" w:rsidRPr="00A473C2" w:rsidRDefault="00420A39" w:rsidP="00834A09">
            <w:pPr>
              <w:spacing w:after="0"/>
              <w:rPr>
                <w:sz w:val="15"/>
                <w:szCs w:val="15"/>
              </w:rPr>
            </w:pPr>
            <w:r w:rsidRPr="00626F25">
              <w:rPr>
                <w:sz w:val="15"/>
                <w:szCs w:val="15"/>
              </w:rPr>
              <w:t>Level of evidence / Grade of recommenda</w:t>
            </w:r>
            <w:r>
              <w:rPr>
                <w:sz w:val="15"/>
                <w:szCs w:val="15"/>
              </w:rPr>
              <w:t xml:space="preserve">tion </w:t>
            </w:r>
          </w:p>
        </w:tc>
      </w:tr>
      <w:tr w:rsidR="00420A39" w:rsidRPr="00A473C2" w14:paraId="5502A5CB" w14:textId="77777777" w:rsidTr="00834A09">
        <w:tc>
          <w:tcPr>
            <w:tcW w:w="1093" w:type="dxa"/>
          </w:tcPr>
          <w:p w14:paraId="177B63E5" w14:textId="77777777" w:rsidR="00420A39" w:rsidRPr="00A473C2" w:rsidRDefault="00420A39" w:rsidP="00834A09">
            <w:pPr>
              <w:spacing w:after="0"/>
              <w:rPr>
                <w:sz w:val="15"/>
                <w:szCs w:val="15"/>
              </w:rPr>
            </w:pPr>
            <w:r w:rsidRPr="00A473C2">
              <w:rPr>
                <w:sz w:val="15"/>
                <w:szCs w:val="15"/>
              </w:rPr>
              <w:t xml:space="preserve">Zhang et al. (2002) </w:t>
            </w:r>
            <w:r>
              <w:rPr>
                <w:sz w:val="15"/>
                <w:szCs w:val="15"/>
              </w:rPr>
              <w:t>[35]</w:t>
            </w:r>
          </w:p>
        </w:tc>
        <w:tc>
          <w:tcPr>
            <w:tcW w:w="892" w:type="dxa"/>
          </w:tcPr>
          <w:p w14:paraId="73B40B40" w14:textId="6FC58C98" w:rsidR="00420A39" w:rsidRPr="00A473C2" w:rsidRDefault="00EB5CD9" w:rsidP="00834A09">
            <w:pPr>
              <w:spacing w:after="0"/>
              <w:rPr>
                <w:sz w:val="15"/>
                <w:szCs w:val="15"/>
              </w:rPr>
            </w:pPr>
            <w:r w:rsidRPr="0075386B">
              <w:rPr>
                <w:sz w:val="15"/>
                <w:szCs w:val="15"/>
                <w:highlight w:val="yellow"/>
              </w:rPr>
              <w:t>WCT</w:t>
            </w:r>
          </w:p>
        </w:tc>
        <w:tc>
          <w:tcPr>
            <w:tcW w:w="851" w:type="dxa"/>
          </w:tcPr>
          <w:p w14:paraId="5D2085E4" w14:textId="77777777" w:rsidR="00420A39" w:rsidRPr="00E21208" w:rsidRDefault="00420A39" w:rsidP="00834A09">
            <w:pPr>
              <w:spacing w:after="0"/>
              <w:rPr>
                <w:sz w:val="15"/>
                <w:szCs w:val="15"/>
              </w:rPr>
            </w:pPr>
            <w:r w:rsidRPr="00E21208">
              <w:rPr>
                <w:sz w:val="15"/>
                <w:szCs w:val="15"/>
              </w:rPr>
              <w:t xml:space="preserve">2 </w:t>
            </w:r>
          </w:p>
          <w:p w14:paraId="43BD6E8B" w14:textId="77777777" w:rsidR="00420A39" w:rsidRPr="00A473C2" w:rsidRDefault="00420A39" w:rsidP="00834A09">
            <w:pPr>
              <w:spacing w:after="0"/>
              <w:rPr>
                <w:sz w:val="15"/>
                <w:szCs w:val="15"/>
              </w:rPr>
            </w:pPr>
          </w:p>
        </w:tc>
        <w:tc>
          <w:tcPr>
            <w:tcW w:w="1134" w:type="dxa"/>
          </w:tcPr>
          <w:p w14:paraId="5546A7DB" w14:textId="77777777" w:rsidR="00420A39" w:rsidRPr="00A473C2" w:rsidRDefault="00420A39" w:rsidP="00834A09">
            <w:pPr>
              <w:spacing w:after="0"/>
              <w:rPr>
                <w:sz w:val="15"/>
                <w:szCs w:val="15"/>
              </w:rPr>
            </w:pPr>
            <w:r w:rsidRPr="00E21208">
              <w:rPr>
                <w:sz w:val="15"/>
                <w:szCs w:val="15"/>
              </w:rPr>
              <w:t>scalp and temples on the side of headache</w:t>
            </w:r>
          </w:p>
        </w:tc>
        <w:tc>
          <w:tcPr>
            <w:tcW w:w="992" w:type="dxa"/>
          </w:tcPr>
          <w:p w14:paraId="12A262D7" w14:textId="77777777" w:rsidR="00420A39" w:rsidRPr="00A473C2" w:rsidRDefault="00420A39" w:rsidP="00834A09">
            <w:pPr>
              <w:spacing w:after="0"/>
              <w:rPr>
                <w:sz w:val="15"/>
                <w:szCs w:val="15"/>
              </w:rPr>
            </w:pPr>
            <w:r w:rsidRPr="00A473C2">
              <w:rPr>
                <w:sz w:val="15"/>
                <w:szCs w:val="15"/>
              </w:rPr>
              <w:t>2</w:t>
            </w:r>
          </w:p>
        </w:tc>
        <w:tc>
          <w:tcPr>
            <w:tcW w:w="850" w:type="dxa"/>
          </w:tcPr>
          <w:p w14:paraId="7AB68341" w14:textId="77777777" w:rsidR="00420A39" w:rsidRPr="00A473C2" w:rsidRDefault="00420A39" w:rsidP="00834A09">
            <w:pPr>
              <w:spacing w:after="0"/>
              <w:rPr>
                <w:sz w:val="15"/>
                <w:szCs w:val="15"/>
              </w:rPr>
            </w:pPr>
            <w:r w:rsidRPr="00A473C2">
              <w:rPr>
                <w:sz w:val="15"/>
                <w:szCs w:val="15"/>
              </w:rPr>
              <w:t>5</w:t>
            </w:r>
          </w:p>
        </w:tc>
        <w:tc>
          <w:tcPr>
            <w:tcW w:w="1134" w:type="dxa"/>
          </w:tcPr>
          <w:p w14:paraId="46D65ACF" w14:textId="77777777" w:rsidR="00420A39" w:rsidRPr="00A473C2" w:rsidRDefault="00420A39" w:rsidP="00834A09">
            <w:pPr>
              <w:spacing w:after="0"/>
              <w:rPr>
                <w:sz w:val="15"/>
                <w:szCs w:val="15"/>
              </w:rPr>
            </w:pPr>
            <w:r w:rsidRPr="00A473C2">
              <w:rPr>
                <w:sz w:val="15"/>
                <w:szCs w:val="15"/>
              </w:rPr>
              <w:t>NA</w:t>
            </w:r>
          </w:p>
        </w:tc>
        <w:tc>
          <w:tcPr>
            <w:tcW w:w="709" w:type="dxa"/>
          </w:tcPr>
          <w:p w14:paraId="28669D54" w14:textId="77777777" w:rsidR="00420A39" w:rsidRPr="00A473C2" w:rsidRDefault="00420A39" w:rsidP="00834A09">
            <w:pPr>
              <w:spacing w:after="0"/>
              <w:rPr>
                <w:sz w:val="15"/>
                <w:szCs w:val="15"/>
              </w:rPr>
            </w:pPr>
            <w:r w:rsidRPr="00A473C2">
              <w:rPr>
                <w:sz w:val="15"/>
                <w:szCs w:val="15"/>
              </w:rPr>
              <w:t>NA</w:t>
            </w:r>
          </w:p>
        </w:tc>
        <w:tc>
          <w:tcPr>
            <w:tcW w:w="1418" w:type="dxa"/>
          </w:tcPr>
          <w:p w14:paraId="03AE6919"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E9440A7" w14:textId="77777777" w:rsidTr="00834A09">
        <w:tc>
          <w:tcPr>
            <w:tcW w:w="1093" w:type="dxa"/>
          </w:tcPr>
          <w:p w14:paraId="619F420C" w14:textId="77777777" w:rsidR="00420A39" w:rsidRPr="00A473C2" w:rsidRDefault="00420A39" w:rsidP="00834A09">
            <w:pPr>
              <w:spacing w:after="0"/>
              <w:rPr>
                <w:sz w:val="15"/>
                <w:szCs w:val="15"/>
              </w:rPr>
            </w:pPr>
            <w:r w:rsidRPr="00A473C2">
              <w:rPr>
                <w:sz w:val="15"/>
                <w:szCs w:val="15"/>
              </w:rPr>
              <w:t xml:space="preserve">Wei (2002) </w:t>
            </w:r>
            <w:r>
              <w:rPr>
                <w:sz w:val="15"/>
                <w:szCs w:val="15"/>
              </w:rPr>
              <w:t>[36]</w:t>
            </w:r>
          </w:p>
        </w:tc>
        <w:tc>
          <w:tcPr>
            <w:tcW w:w="892" w:type="dxa"/>
          </w:tcPr>
          <w:p w14:paraId="35B5B661" w14:textId="1FC2E253" w:rsidR="00420A39" w:rsidRPr="00A473C2" w:rsidRDefault="00EB5CD9" w:rsidP="00834A09">
            <w:pPr>
              <w:spacing w:after="0"/>
              <w:rPr>
                <w:sz w:val="15"/>
                <w:szCs w:val="15"/>
              </w:rPr>
            </w:pPr>
            <w:r w:rsidRPr="0075386B">
              <w:rPr>
                <w:sz w:val="15"/>
                <w:szCs w:val="15"/>
                <w:highlight w:val="yellow"/>
              </w:rPr>
              <w:t>WCT</w:t>
            </w:r>
          </w:p>
        </w:tc>
        <w:tc>
          <w:tcPr>
            <w:tcW w:w="851" w:type="dxa"/>
          </w:tcPr>
          <w:p w14:paraId="17226FEC" w14:textId="77777777" w:rsidR="00420A39" w:rsidRPr="00A473C2" w:rsidRDefault="00420A39" w:rsidP="00834A09">
            <w:pPr>
              <w:spacing w:after="0"/>
              <w:rPr>
                <w:sz w:val="15"/>
                <w:szCs w:val="15"/>
              </w:rPr>
            </w:pPr>
            <w:r w:rsidRPr="00A473C2">
              <w:rPr>
                <w:sz w:val="15"/>
                <w:szCs w:val="15"/>
              </w:rPr>
              <w:t>1</w:t>
            </w:r>
          </w:p>
        </w:tc>
        <w:tc>
          <w:tcPr>
            <w:tcW w:w="1134" w:type="dxa"/>
          </w:tcPr>
          <w:p w14:paraId="1F2C6B8E" w14:textId="77777777" w:rsidR="00420A39" w:rsidRPr="00A473C2" w:rsidRDefault="00420A39" w:rsidP="00834A09">
            <w:pPr>
              <w:spacing w:after="0"/>
              <w:rPr>
                <w:sz w:val="15"/>
                <w:szCs w:val="15"/>
              </w:rPr>
            </w:pPr>
            <w:r w:rsidRPr="00F563C8">
              <w:rPr>
                <w:sz w:val="15"/>
                <w:szCs w:val="15"/>
              </w:rPr>
              <w:t xml:space="preserve">Temple area </w:t>
            </w:r>
          </w:p>
        </w:tc>
        <w:tc>
          <w:tcPr>
            <w:tcW w:w="992" w:type="dxa"/>
          </w:tcPr>
          <w:p w14:paraId="0626F09E" w14:textId="77777777" w:rsidR="00420A39" w:rsidRPr="00A473C2" w:rsidRDefault="00420A39" w:rsidP="00834A09">
            <w:pPr>
              <w:spacing w:after="0"/>
              <w:rPr>
                <w:sz w:val="15"/>
                <w:szCs w:val="15"/>
              </w:rPr>
            </w:pPr>
            <w:r w:rsidRPr="00A473C2">
              <w:rPr>
                <w:sz w:val="15"/>
                <w:szCs w:val="15"/>
              </w:rPr>
              <w:t>10</w:t>
            </w:r>
          </w:p>
        </w:tc>
        <w:tc>
          <w:tcPr>
            <w:tcW w:w="850" w:type="dxa"/>
          </w:tcPr>
          <w:p w14:paraId="1EE9A28F" w14:textId="77777777" w:rsidR="00420A39" w:rsidRPr="00A473C2" w:rsidRDefault="00420A39" w:rsidP="00834A09">
            <w:pPr>
              <w:spacing w:after="0"/>
              <w:rPr>
                <w:sz w:val="15"/>
                <w:szCs w:val="15"/>
              </w:rPr>
            </w:pPr>
            <w:r w:rsidRPr="00A473C2">
              <w:rPr>
                <w:sz w:val="15"/>
                <w:szCs w:val="15"/>
              </w:rPr>
              <w:t>10</w:t>
            </w:r>
          </w:p>
        </w:tc>
        <w:tc>
          <w:tcPr>
            <w:tcW w:w="1134" w:type="dxa"/>
          </w:tcPr>
          <w:p w14:paraId="040E1488" w14:textId="77777777" w:rsidR="00420A39" w:rsidRPr="00A473C2" w:rsidRDefault="00420A39" w:rsidP="00834A09">
            <w:pPr>
              <w:spacing w:after="0"/>
              <w:rPr>
                <w:sz w:val="15"/>
                <w:szCs w:val="15"/>
              </w:rPr>
            </w:pPr>
            <w:r w:rsidRPr="00A473C2">
              <w:rPr>
                <w:sz w:val="15"/>
                <w:szCs w:val="15"/>
              </w:rPr>
              <w:t>NA</w:t>
            </w:r>
          </w:p>
        </w:tc>
        <w:tc>
          <w:tcPr>
            <w:tcW w:w="709" w:type="dxa"/>
          </w:tcPr>
          <w:p w14:paraId="2B364AF2" w14:textId="77777777" w:rsidR="00420A39" w:rsidRPr="00A473C2" w:rsidRDefault="00420A39" w:rsidP="00834A09">
            <w:pPr>
              <w:spacing w:after="0"/>
              <w:rPr>
                <w:sz w:val="15"/>
                <w:szCs w:val="15"/>
              </w:rPr>
            </w:pPr>
            <w:r w:rsidRPr="00A473C2">
              <w:rPr>
                <w:sz w:val="15"/>
                <w:szCs w:val="15"/>
              </w:rPr>
              <w:t>NA</w:t>
            </w:r>
          </w:p>
        </w:tc>
        <w:tc>
          <w:tcPr>
            <w:tcW w:w="1418" w:type="dxa"/>
          </w:tcPr>
          <w:p w14:paraId="5CE5FFD4"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2EE7AD24" w14:textId="77777777" w:rsidTr="00834A09">
        <w:tc>
          <w:tcPr>
            <w:tcW w:w="1093" w:type="dxa"/>
          </w:tcPr>
          <w:p w14:paraId="1881424D" w14:textId="77777777" w:rsidR="00420A39" w:rsidRPr="00A473C2" w:rsidRDefault="00420A39" w:rsidP="00834A09">
            <w:pPr>
              <w:spacing w:after="0"/>
              <w:rPr>
                <w:sz w:val="15"/>
                <w:szCs w:val="15"/>
              </w:rPr>
            </w:pPr>
            <w:r w:rsidRPr="00A473C2">
              <w:rPr>
                <w:sz w:val="15"/>
                <w:szCs w:val="15"/>
              </w:rPr>
              <w:t xml:space="preserve">Ahmadi et al. (2008) </w:t>
            </w:r>
            <w:r>
              <w:rPr>
                <w:sz w:val="15"/>
                <w:szCs w:val="15"/>
              </w:rPr>
              <w:t>[37]</w:t>
            </w:r>
          </w:p>
        </w:tc>
        <w:tc>
          <w:tcPr>
            <w:tcW w:w="892" w:type="dxa"/>
          </w:tcPr>
          <w:p w14:paraId="31D952B9" w14:textId="221044B7" w:rsidR="00420A39" w:rsidRPr="00A473C2" w:rsidRDefault="00EB5CD9" w:rsidP="00834A09">
            <w:pPr>
              <w:spacing w:after="0"/>
              <w:rPr>
                <w:sz w:val="15"/>
                <w:szCs w:val="15"/>
              </w:rPr>
            </w:pPr>
            <w:r w:rsidRPr="0075386B">
              <w:rPr>
                <w:sz w:val="15"/>
                <w:szCs w:val="15"/>
                <w:highlight w:val="yellow"/>
              </w:rPr>
              <w:t>WCT</w:t>
            </w:r>
          </w:p>
        </w:tc>
        <w:tc>
          <w:tcPr>
            <w:tcW w:w="851" w:type="dxa"/>
          </w:tcPr>
          <w:p w14:paraId="7947595F" w14:textId="77777777" w:rsidR="00420A39" w:rsidRPr="00A473C2" w:rsidRDefault="00420A39" w:rsidP="00834A09">
            <w:pPr>
              <w:spacing w:after="0"/>
              <w:rPr>
                <w:sz w:val="15"/>
                <w:szCs w:val="15"/>
              </w:rPr>
            </w:pPr>
            <w:r w:rsidRPr="00A473C2">
              <w:rPr>
                <w:sz w:val="15"/>
                <w:szCs w:val="15"/>
              </w:rPr>
              <w:t>1</w:t>
            </w:r>
          </w:p>
        </w:tc>
        <w:tc>
          <w:tcPr>
            <w:tcW w:w="1134" w:type="dxa"/>
          </w:tcPr>
          <w:p w14:paraId="413C8D5E" w14:textId="77777777" w:rsidR="00420A39" w:rsidRPr="00A473C2" w:rsidRDefault="00420A39" w:rsidP="00834A09">
            <w:pPr>
              <w:spacing w:after="0"/>
              <w:rPr>
                <w:sz w:val="15"/>
                <w:szCs w:val="15"/>
              </w:rPr>
            </w:pPr>
            <w:r w:rsidRPr="00653311">
              <w:rPr>
                <w:sz w:val="15"/>
                <w:szCs w:val="15"/>
              </w:rPr>
              <w:t xml:space="preserve">Interscapular </w:t>
            </w:r>
            <w:r w:rsidRPr="00A473C2">
              <w:rPr>
                <w:sz w:val="15"/>
                <w:szCs w:val="15"/>
              </w:rPr>
              <w:t xml:space="preserve">opposite </w:t>
            </w:r>
            <w:r w:rsidRPr="00653311">
              <w:rPr>
                <w:sz w:val="15"/>
                <w:szCs w:val="15"/>
              </w:rPr>
              <w:t xml:space="preserve">to T1–T3 </w:t>
            </w:r>
            <w:r w:rsidRPr="00A473C2">
              <w:rPr>
                <w:sz w:val="15"/>
                <w:szCs w:val="15"/>
              </w:rPr>
              <w:t xml:space="preserve">scapular spine </w:t>
            </w:r>
          </w:p>
        </w:tc>
        <w:tc>
          <w:tcPr>
            <w:tcW w:w="992" w:type="dxa"/>
          </w:tcPr>
          <w:p w14:paraId="4B0832BA" w14:textId="77777777" w:rsidR="00420A39" w:rsidRPr="00A473C2" w:rsidRDefault="00420A39" w:rsidP="00834A09">
            <w:pPr>
              <w:spacing w:after="0"/>
              <w:rPr>
                <w:sz w:val="15"/>
                <w:szCs w:val="15"/>
              </w:rPr>
            </w:pPr>
            <w:r w:rsidRPr="00A473C2">
              <w:rPr>
                <w:sz w:val="15"/>
                <w:szCs w:val="15"/>
              </w:rPr>
              <w:t>3</w:t>
            </w:r>
          </w:p>
        </w:tc>
        <w:tc>
          <w:tcPr>
            <w:tcW w:w="850" w:type="dxa"/>
          </w:tcPr>
          <w:p w14:paraId="148EF2C6" w14:textId="77777777" w:rsidR="00420A39" w:rsidRPr="00A473C2" w:rsidRDefault="00420A39" w:rsidP="00834A09">
            <w:pPr>
              <w:spacing w:after="0"/>
              <w:rPr>
                <w:sz w:val="15"/>
                <w:szCs w:val="15"/>
              </w:rPr>
            </w:pPr>
            <w:r w:rsidRPr="00A473C2">
              <w:rPr>
                <w:sz w:val="15"/>
                <w:szCs w:val="15"/>
              </w:rPr>
              <w:t>20</w:t>
            </w:r>
          </w:p>
        </w:tc>
        <w:tc>
          <w:tcPr>
            <w:tcW w:w="1134" w:type="dxa"/>
          </w:tcPr>
          <w:p w14:paraId="4B044A4E" w14:textId="77777777" w:rsidR="00420A39" w:rsidRPr="00A473C2" w:rsidRDefault="00420A39" w:rsidP="00834A09">
            <w:pPr>
              <w:spacing w:after="0"/>
              <w:rPr>
                <w:sz w:val="15"/>
                <w:szCs w:val="15"/>
              </w:rPr>
            </w:pPr>
            <w:r w:rsidRPr="00A473C2">
              <w:rPr>
                <w:sz w:val="15"/>
                <w:szCs w:val="15"/>
              </w:rPr>
              <w:t>NA</w:t>
            </w:r>
          </w:p>
        </w:tc>
        <w:tc>
          <w:tcPr>
            <w:tcW w:w="709" w:type="dxa"/>
          </w:tcPr>
          <w:p w14:paraId="7EA36AE6" w14:textId="77777777" w:rsidR="00420A39" w:rsidRPr="00A473C2" w:rsidRDefault="00420A39" w:rsidP="00834A09">
            <w:pPr>
              <w:spacing w:after="0"/>
              <w:rPr>
                <w:sz w:val="15"/>
                <w:szCs w:val="15"/>
              </w:rPr>
            </w:pPr>
            <w:r w:rsidRPr="00A473C2">
              <w:rPr>
                <w:sz w:val="15"/>
                <w:szCs w:val="15"/>
              </w:rPr>
              <w:t>NA</w:t>
            </w:r>
          </w:p>
        </w:tc>
        <w:tc>
          <w:tcPr>
            <w:tcW w:w="1418" w:type="dxa"/>
          </w:tcPr>
          <w:p w14:paraId="5E48EE37" w14:textId="77777777" w:rsidR="00420A39" w:rsidRPr="00A473C2" w:rsidRDefault="00420A39" w:rsidP="00834A09">
            <w:pPr>
              <w:spacing w:after="0"/>
              <w:rPr>
                <w:sz w:val="15"/>
                <w:szCs w:val="15"/>
              </w:rPr>
            </w:pPr>
            <w:r w:rsidRPr="00A473C2">
              <w:rPr>
                <w:sz w:val="15"/>
                <w:szCs w:val="15"/>
              </w:rPr>
              <w:t>Low/C</w:t>
            </w:r>
          </w:p>
        </w:tc>
      </w:tr>
      <w:tr w:rsidR="00420A39" w:rsidRPr="00A473C2" w14:paraId="77C397AD" w14:textId="77777777" w:rsidTr="00834A09">
        <w:tc>
          <w:tcPr>
            <w:tcW w:w="1093" w:type="dxa"/>
          </w:tcPr>
          <w:p w14:paraId="08EA0CE8" w14:textId="77777777" w:rsidR="00420A39" w:rsidRPr="00A473C2" w:rsidRDefault="00420A39" w:rsidP="00834A09">
            <w:pPr>
              <w:spacing w:after="0"/>
              <w:rPr>
                <w:sz w:val="15"/>
                <w:szCs w:val="15"/>
              </w:rPr>
            </w:pPr>
            <w:r w:rsidRPr="00A473C2">
              <w:rPr>
                <w:sz w:val="15"/>
                <w:szCs w:val="15"/>
              </w:rPr>
              <w:t xml:space="preserve">Hao (2011) </w:t>
            </w:r>
            <w:r>
              <w:rPr>
                <w:sz w:val="15"/>
                <w:szCs w:val="15"/>
              </w:rPr>
              <w:t>[38]</w:t>
            </w:r>
          </w:p>
        </w:tc>
        <w:tc>
          <w:tcPr>
            <w:tcW w:w="892" w:type="dxa"/>
          </w:tcPr>
          <w:p w14:paraId="15FDD70F" w14:textId="6EBC1D1B" w:rsidR="00420A39" w:rsidRPr="00A473C2" w:rsidRDefault="00EB5CD9" w:rsidP="00834A09">
            <w:pPr>
              <w:spacing w:after="0"/>
              <w:rPr>
                <w:sz w:val="15"/>
                <w:szCs w:val="15"/>
              </w:rPr>
            </w:pPr>
            <w:r w:rsidRPr="0075386B">
              <w:rPr>
                <w:sz w:val="15"/>
                <w:szCs w:val="15"/>
                <w:highlight w:val="yellow"/>
              </w:rPr>
              <w:t>WCT</w:t>
            </w:r>
          </w:p>
        </w:tc>
        <w:tc>
          <w:tcPr>
            <w:tcW w:w="851" w:type="dxa"/>
          </w:tcPr>
          <w:p w14:paraId="46300575" w14:textId="77777777" w:rsidR="00420A39" w:rsidRPr="005842F1" w:rsidRDefault="00420A39" w:rsidP="00834A09">
            <w:pPr>
              <w:spacing w:after="0"/>
              <w:rPr>
                <w:sz w:val="15"/>
                <w:szCs w:val="15"/>
              </w:rPr>
            </w:pPr>
            <w:r>
              <w:rPr>
                <w:sz w:val="15"/>
                <w:szCs w:val="15"/>
              </w:rPr>
              <w:t>1</w:t>
            </w:r>
          </w:p>
        </w:tc>
        <w:tc>
          <w:tcPr>
            <w:tcW w:w="1134" w:type="dxa"/>
          </w:tcPr>
          <w:p w14:paraId="3B4E3D62" w14:textId="77777777" w:rsidR="00420A39" w:rsidRPr="00010172" w:rsidRDefault="00420A39" w:rsidP="00834A09">
            <w:pPr>
              <w:spacing w:after="0"/>
              <w:rPr>
                <w:sz w:val="15"/>
                <w:szCs w:val="15"/>
              </w:rPr>
            </w:pPr>
            <w:r w:rsidRPr="00010172">
              <w:rPr>
                <w:sz w:val="15"/>
                <w:szCs w:val="15"/>
              </w:rPr>
              <w:t xml:space="preserve">Liver shu </w:t>
            </w:r>
          </w:p>
          <w:p w14:paraId="4395B750" w14:textId="77777777" w:rsidR="00420A39" w:rsidRPr="00010172" w:rsidRDefault="00420A39" w:rsidP="00834A09">
            <w:pPr>
              <w:spacing w:after="0"/>
              <w:rPr>
                <w:sz w:val="15"/>
                <w:szCs w:val="15"/>
              </w:rPr>
            </w:pPr>
            <w:r w:rsidRPr="00010172">
              <w:rPr>
                <w:sz w:val="15"/>
                <w:szCs w:val="15"/>
              </w:rPr>
              <w:t xml:space="preserve">point (T9 </w:t>
            </w:r>
          </w:p>
          <w:p w14:paraId="61A64251" w14:textId="77777777" w:rsidR="00420A39" w:rsidRPr="00A473C2" w:rsidRDefault="00420A39" w:rsidP="00834A09">
            <w:pPr>
              <w:spacing w:after="0"/>
              <w:rPr>
                <w:sz w:val="15"/>
                <w:szCs w:val="15"/>
              </w:rPr>
            </w:pPr>
            <w:r w:rsidRPr="00010172">
              <w:rPr>
                <w:sz w:val="15"/>
                <w:szCs w:val="15"/>
              </w:rPr>
              <w:t>paravertebra</w:t>
            </w:r>
            <w:r w:rsidRPr="00A473C2">
              <w:rPr>
                <w:sz w:val="15"/>
                <w:szCs w:val="15"/>
              </w:rPr>
              <w:t>)</w:t>
            </w:r>
          </w:p>
        </w:tc>
        <w:tc>
          <w:tcPr>
            <w:tcW w:w="992" w:type="dxa"/>
          </w:tcPr>
          <w:p w14:paraId="424AF77D" w14:textId="77777777" w:rsidR="00420A39" w:rsidRPr="00A473C2" w:rsidRDefault="00420A39" w:rsidP="00834A09">
            <w:pPr>
              <w:spacing w:after="0"/>
              <w:rPr>
                <w:sz w:val="15"/>
                <w:szCs w:val="15"/>
              </w:rPr>
            </w:pPr>
            <w:r w:rsidRPr="00A473C2">
              <w:rPr>
                <w:sz w:val="15"/>
                <w:szCs w:val="15"/>
              </w:rPr>
              <w:t>7</w:t>
            </w:r>
          </w:p>
        </w:tc>
        <w:tc>
          <w:tcPr>
            <w:tcW w:w="850" w:type="dxa"/>
          </w:tcPr>
          <w:p w14:paraId="51055CFC" w14:textId="77777777" w:rsidR="00420A39" w:rsidRPr="00A473C2" w:rsidRDefault="00420A39" w:rsidP="00834A09">
            <w:pPr>
              <w:spacing w:after="0"/>
              <w:rPr>
                <w:sz w:val="15"/>
                <w:szCs w:val="15"/>
              </w:rPr>
            </w:pPr>
            <w:r w:rsidRPr="00A473C2">
              <w:rPr>
                <w:sz w:val="15"/>
                <w:szCs w:val="15"/>
              </w:rPr>
              <w:t>10-15</w:t>
            </w:r>
          </w:p>
        </w:tc>
        <w:tc>
          <w:tcPr>
            <w:tcW w:w="1134" w:type="dxa"/>
          </w:tcPr>
          <w:p w14:paraId="55CD22EF" w14:textId="77777777" w:rsidR="00420A39" w:rsidRPr="00A473C2" w:rsidRDefault="00420A39" w:rsidP="00834A09">
            <w:pPr>
              <w:spacing w:after="0"/>
              <w:rPr>
                <w:sz w:val="15"/>
                <w:szCs w:val="15"/>
              </w:rPr>
            </w:pPr>
            <w:r w:rsidRPr="00A473C2">
              <w:rPr>
                <w:sz w:val="15"/>
                <w:szCs w:val="15"/>
              </w:rPr>
              <w:t>NA</w:t>
            </w:r>
          </w:p>
        </w:tc>
        <w:tc>
          <w:tcPr>
            <w:tcW w:w="709" w:type="dxa"/>
          </w:tcPr>
          <w:p w14:paraId="39C2208A" w14:textId="77777777" w:rsidR="00420A39" w:rsidRPr="00A473C2" w:rsidRDefault="00420A39" w:rsidP="00834A09">
            <w:pPr>
              <w:spacing w:after="0"/>
              <w:rPr>
                <w:sz w:val="15"/>
                <w:szCs w:val="15"/>
              </w:rPr>
            </w:pPr>
            <w:r w:rsidRPr="00A473C2">
              <w:rPr>
                <w:sz w:val="15"/>
                <w:szCs w:val="15"/>
              </w:rPr>
              <w:t>NA</w:t>
            </w:r>
          </w:p>
        </w:tc>
        <w:tc>
          <w:tcPr>
            <w:tcW w:w="1418" w:type="dxa"/>
          </w:tcPr>
          <w:p w14:paraId="67670F51"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4F3DC3F5" w14:textId="77777777" w:rsidTr="00834A09">
        <w:tc>
          <w:tcPr>
            <w:tcW w:w="1093" w:type="dxa"/>
          </w:tcPr>
          <w:p w14:paraId="259EAE5A" w14:textId="77777777" w:rsidR="00420A39" w:rsidRPr="00A473C2" w:rsidRDefault="00420A39" w:rsidP="00834A09">
            <w:pPr>
              <w:spacing w:after="0"/>
              <w:rPr>
                <w:sz w:val="15"/>
                <w:szCs w:val="15"/>
              </w:rPr>
            </w:pPr>
            <w:r w:rsidRPr="00A473C2">
              <w:rPr>
                <w:sz w:val="15"/>
                <w:szCs w:val="15"/>
              </w:rPr>
              <w:t xml:space="preserve">Qin and Song (2012) </w:t>
            </w:r>
            <w:r>
              <w:rPr>
                <w:sz w:val="15"/>
                <w:szCs w:val="15"/>
              </w:rPr>
              <w:t>[39]</w:t>
            </w:r>
          </w:p>
        </w:tc>
        <w:tc>
          <w:tcPr>
            <w:tcW w:w="892" w:type="dxa"/>
          </w:tcPr>
          <w:p w14:paraId="539378C1" w14:textId="6E0E46AA" w:rsidR="00420A39" w:rsidRPr="00A473C2" w:rsidRDefault="00EB5CD9" w:rsidP="00834A09">
            <w:pPr>
              <w:spacing w:after="0"/>
              <w:rPr>
                <w:sz w:val="15"/>
                <w:szCs w:val="15"/>
              </w:rPr>
            </w:pPr>
            <w:r w:rsidRPr="0075386B">
              <w:rPr>
                <w:sz w:val="15"/>
                <w:szCs w:val="15"/>
                <w:highlight w:val="yellow"/>
              </w:rPr>
              <w:t>WCT</w:t>
            </w:r>
          </w:p>
        </w:tc>
        <w:tc>
          <w:tcPr>
            <w:tcW w:w="851" w:type="dxa"/>
          </w:tcPr>
          <w:p w14:paraId="5B8C5795" w14:textId="77777777" w:rsidR="00420A39" w:rsidRPr="00A473C2" w:rsidRDefault="00420A39" w:rsidP="00834A09">
            <w:pPr>
              <w:spacing w:after="0"/>
              <w:rPr>
                <w:sz w:val="15"/>
                <w:szCs w:val="15"/>
              </w:rPr>
            </w:pPr>
            <w:r w:rsidRPr="00A473C2">
              <w:rPr>
                <w:sz w:val="15"/>
                <w:szCs w:val="15"/>
              </w:rPr>
              <w:t>3</w:t>
            </w:r>
          </w:p>
        </w:tc>
        <w:tc>
          <w:tcPr>
            <w:tcW w:w="1134" w:type="dxa"/>
          </w:tcPr>
          <w:p w14:paraId="3208D64E" w14:textId="77777777" w:rsidR="00420A39" w:rsidRPr="00A473C2" w:rsidRDefault="00420A39" w:rsidP="00834A09">
            <w:pPr>
              <w:spacing w:after="0"/>
              <w:rPr>
                <w:sz w:val="15"/>
                <w:szCs w:val="15"/>
              </w:rPr>
            </w:pPr>
            <w:r w:rsidRPr="00A473C2">
              <w:rPr>
                <w:sz w:val="15"/>
                <w:szCs w:val="15"/>
              </w:rPr>
              <w:t>GB20, GV14, BL11</w:t>
            </w:r>
          </w:p>
        </w:tc>
        <w:tc>
          <w:tcPr>
            <w:tcW w:w="992" w:type="dxa"/>
          </w:tcPr>
          <w:p w14:paraId="18124CC0" w14:textId="77777777" w:rsidR="00420A39" w:rsidRPr="00A473C2" w:rsidRDefault="00420A39" w:rsidP="00834A09">
            <w:pPr>
              <w:spacing w:after="0"/>
              <w:rPr>
                <w:sz w:val="15"/>
                <w:szCs w:val="15"/>
              </w:rPr>
            </w:pPr>
            <w:r w:rsidRPr="00A473C2">
              <w:rPr>
                <w:sz w:val="15"/>
                <w:szCs w:val="15"/>
              </w:rPr>
              <w:t>8</w:t>
            </w:r>
          </w:p>
        </w:tc>
        <w:tc>
          <w:tcPr>
            <w:tcW w:w="850" w:type="dxa"/>
          </w:tcPr>
          <w:p w14:paraId="11171022" w14:textId="77777777" w:rsidR="00420A39" w:rsidRPr="00A473C2" w:rsidRDefault="00420A39" w:rsidP="00834A09">
            <w:pPr>
              <w:spacing w:after="0"/>
              <w:rPr>
                <w:sz w:val="15"/>
                <w:szCs w:val="15"/>
              </w:rPr>
            </w:pPr>
            <w:r w:rsidRPr="00A473C2">
              <w:rPr>
                <w:sz w:val="15"/>
                <w:szCs w:val="15"/>
              </w:rPr>
              <w:t>10-15</w:t>
            </w:r>
          </w:p>
        </w:tc>
        <w:tc>
          <w:tcPr>
            <w:tcW w:w="1134" w:type="dxa"/>
          </w:tcPr>
          <w:p w14:paraId="3CD2AC89" w14:textId="77777777" w:rsidR="00420A39" w:rsidRPr="00A473C2" w:rsidRDefault="00420A39" w:rsidP="00834A09">
            <w:pPr>
              <w:spacing w:after="0"/>
              <w:rPr>
                <w:sz w:val="15"/>
                <w:szCs w:val="15"/>
              </w:rPr>
            </w:pPr>
            <w:r w:rsidRPr="00A473C2">
              <w:rPr>
                <w:sz w:val="15"/>
                <w:szCs w:val="15"/>
              </w:rPr>
              <w:t>NA</w:t>
            </w:r>
          </w:p>
        </w:tc>
        <w:tc>
          <w:tcPr>
            <w:tcW w:w="709" w:type="dxa"/>
          </w:tcPr>
          <w:p w14:paraId="7931E8D8" w14:textId="77777777" w:rsidR="00420A39" w:rsidRPr="00A473C2" w:rsidRDefault="00420A39" w:rsidP="00834A09">
            <w:pPr>
              <w:spacing w:after="0"/>
              <w:rPr>
                <w:sz w:val="15"/>
                <w:szCs w:val="15"/>
              </w:rPr>
            </w:pPr>
            <w:r w:rsidRPr="00A473C2">
              <w:rPr>
                <w:sz w:val="15"/>
                <w:szCs w:val="15"/>
              </w:rPr>
              <w:t>NA</w:t>
            </w:r>
          </w:p>
        </w:tc>
        <w:tc>
          <w:tcPr>
            <w:tcW w:w="1418" w:type="dxa"/>
          </w:tcPr>
          <w:p w14:paraId="0ABEA7F3"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69C73745" w14:textId="77777777" w:rsidTr="00834A09">
        <w:tc>
          <w:tcPr>
            <w:tcW w:w="1093" w:type="dxa"/>
          </w:tcPr>
          <w:p w14:paraId="0F936E11" w14:textId="77777777" w:rsidR="00420A39" w:rsidRPr="00A473C2" w:rsidRDefault="00420A39" w:rsidP="00834A09">
            <w:pPr>
              <w:spacing w:after="0"/>
              <w:rPr>
                <w:sz w:val="15"/>
                <w:szCs w:val="15"/>
              </w:rPr>
            </w:pPr>
            <w:r w:rsidRPr="00A473C2">
              <w:rPr>
                <w:sz w:val="15"/>
                <w:szCs w:val="15"/>
              </w:rPr>
              <w:t xml:space="preserve">Li et al. (2012) </w:t>
            </w:r>
            <w:r>
              <w:rPr>
                <w:sz w:val="15"/>
                <w:szCs w:val="15"/>
              </w:rPr>
              <w:t>[40]</w:t>
            </w:r>
          </w:p>
        </w:tc>
        <w:tc>
          <w:tcPr>
            <w:tcW w:w="892" w:type="dxa"/>
          </w:tcPr>
          <w:p w14:paraId="25F23069" w14:textId="59864B63" w:rsidR="00420A39" w:rsidRPr="00A473C2" w:rsidRDefault="00EB5CD9" w:rsidP="00834A09">
            <w:pPr>
              <w:spacing w:after="0"/>
              <w:rPr>
                <w:sz w:val="15"/>
                <w:szCs w:val="15"/>
              </w:rPr>
            </w:pPr>
            <w:r w:rsidRPr="0075386B">
              <w:rPr>
                <w:sz w:val="15"/>
                <w:szCs w:val="15"/>
                <w:highlight w:val="yellow"/>
              </w:rPr>
              <w:t>WCT</w:t>
            </w:r>
          </w:p>
        </w:tc>
        <w:tc>
          <w:tcPr>
            <w:tcW w:w="851" w:type="dxa"/>
          </w:tcPr>
          <w:p w14:paraId="5737E264" w14:textId="77777777" w:rsidR="00420A39" w:rsidRPr="00A473C2" w:rsidRDefault="00420A39" w:rsidP="00834A09">
            <w:pPr>
              <w:spacing w:after="0"/>
              <w:rPr>
                <w:sz w:val="15"/>
                <w:szCs w:val="15"/>
              </w:rPr>
            </w:pPr>
            <w:r w:rsidRPr="00A473C2">
              <w:rPr>
                <w:sz w:val="15"/>
                <w:szCs w:val="15"/>
              </w:rPr>
              <w:t>7</w:t>
            </w:r>
          </w:p>
        </w:tc>
        <w:tc>
          <w:tcPr>
            <w:tcW w:w="1134" w:type="dxa"/>
          </w:tcPr>
          <w:p w14:paraId="15F503A7" w14:textId="77777777" w:rsidR="00420A39" w:rsidRPr="00A473C2" w:rsidRDefault="00420A39" w:rsidP="00834A09">
            <w:pPr>
              <w:spacing w:after="0"/>
              <w:rPr>
                <w:sz w:val="15"/>
                <w:szCs w:val="15"/>
              </w:rPr>
            </w:pPr>
            <w:r w:rsidRPr="00727FD9">
              <w:rPr>
                <w:sz w:val="15"/>
                <w:szCs w:val="15"/>
              </w:rPr>
              <w:t xml:space="preserve">GV20, GV24, </w:t>
            </w:r>
            <w:r w:rsidRPr="00A473C2">
              <w:rPr>
                <w:sz w:val="15"/>
                <w:szCs w:val="15"/>
              </w:rPr>
              <w:t xml:space="preserve">ST8, temple, GB20, GB14 </w:t>
            </w:r>
            <w:r w:rsidRPr="00727FD9">
              <w:rPr>
                <w:sz w:val="15"/>
                <w:szCs w:val="15"/>
              </w:rPr>
              <w:t xml:space="preserve">&amp; TH5 </w:t>
            </w:r>
          </w:p>
        </w:tc>
        <w:tc>
          <w:tcPr>
            <w:tcW w:w="992" w:type="dxa"/>
          </w:tcPr>
          <w:p w14:paraId="7399D1AA" w14:textId="77777777" w:rsidR="00420A39" w:rsidRPr="00A473C2" w:rsidRDefault="00420A39" w:rsidP="00834A09">
            <w:pPr>
              <w:spacing w:after="0"/>
              <w:rPr>
                <w:sz w:val="15"/>
                <w:szCs w:val="15"/>
              </w:rPr>
            </w:pPr>
            <w:r w:rsidRPr="00A473C2">
              <w:rPr>
                <w:sz w:val="15"/>
                <w:szCs w:val="15"/>
              </w:rPr>
              <w:t>15</w:t>
            </w:r>
          </w:p>
        </w:tc>
        <w:tc>
          <w:tcPr>
            <w:tcW w:w="850" w:type="dxa"/>
          </w:tcPr>
          <w:p w14:paraId="6F0D6935" w14:textId="77777777" w:rsidR="00420A39" w:rsidRPr="00A473C2" w:rsidRDefault="00420A39" w:rsidP="00834A09">
            <w:pPr>
              <w:spacing w:after="0"/>
              <w:rPr>
                <w:sz w:val="15"/>
                <w:szCs w:val="15"/>
              </w:rPr>
            </w:pPr>
            <w:r w:rsidRPr="00A473C2">
              <w:rPr>
                <w:sz w:val="15"/>
                <w:szCs w:val="15"/>
              </w:rPr>
              <w:t>30</w:t>
            </w:r>
          </w:p>
        </w:tc>
        <w:tc>
          <w:tcPr>
            <w:tcW w:w="1134" w:type="dxa"/>
          </w:tcPr>
          <w:p w14:paraId="7089F93B" w14:textId="77777777" w:rsidR="00420A39" w:rsidRPr="00A473C2" w:rsidRDefault="00420A39" w:rsidP="00834A09">
            <w:pPr>
              <w:spacing w:after="0"/>
              <w:rPr>
                <w:sz w:val="15"/>
                <w:szCs w:val="15"/>
              </w:rPr>
            </w:pPr>
            <w:r w:rsidRPr="00A473C2">
              <w:rPr>
                <w:sz w:val="15"/>
                <w:szCs w:val="15"/>
              </w:rPr>
              <w:t>NA</w:t>
            </w:r>
          </w:p>
        </w:tc>
        <w:tc>
          <w:tcPr>
            <w:tcW w:w="709" w:type="dxa"/>
          </w:tcPr>
          <w:p w14:paraId="782B4AAF" w14:textId="77777777" w:rsidR="00420A39" w:rsidRPr="00A473C2" w:rsidRDefault="00420A39" w:rsidP="00834A09">
            <w:pPr>
              <w:spacing w:after="0"/>
              <w:rPr>
                <w:sz w:val="15"/>
                <w:szCs w:val="15"/>
              </w:rPr>
            </w:pPr>
            <w:r w:rsidRPr="00A473C2">
              <w:rPr>
                <w:sz w:val="15"/>
                <w:szCs w:val="15"/>
              </w:rPr>
              <w:t>NA</w:t>
            </w:r>
          </w:p>
        </w:tc>
        <w:tc>
          <w:tcPr>
            <w:tcW w:w="1418" w:type="dxa"/>
          </w:tcPr>
          <w:p w14:paraId="2FDD1E53" w14:textId="77777777" w:rsidR="00420A39" w:rsidRPr="00152690" w:rsidRDefault="00420A39" w:rsidP="00834A09">
            <w:pPr>
              <w:spacing w:after="0"/>
              <w:rPr>
                <w:sz w:val="15"/>
                <w:szCs w:val="15"/>
              </w:rPr>
            </w:pPr>
            <w:r w:rsidRPr="00152690">
              <w:rPr>
                <w:sz w:val="15"/>
                <w:szCs w:val="15"/>
              </w:rPr>
              <w:t xml:space="preserve">Moderate / B </w:t>
            </w:r>
          </w:p>
          <w:p w14:paraId="50E12EA4" w14:textId="77777777" w:rsidR="00420A39" w:rsidRPr="00A473C2" w:rsidRDefault="00420A39" w:rsidP="00834A09">
            <w:pPr>
              <w:spacing w:after="0"/>
              <w:rPr>
                <w:sz w:val="15"/>
                <w:szCs w:val="15"/>
              </w:rPr>
            </w:pPr>
          </w:p>
        </w:tc>
      </w:tr>
      <w:tr w:rsidR="00420A39" w:rsidRPr="00A473C2" w14:paraId="573F3B86" w14:textId="77777777" w:rsidTr="00834A09">
        <w:tc>
          <w:tcPr>
            <w:tcW w:w="1093" w:type="dxa"/>
          </w:tcPr>
          <w:p w14:paraId="1AA04F46"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130DF7EA" w14:textId="77777777" w:rsidR="00420A39" w:rsidRPr="00A473C2" w:rsidRDefault="00420A39" w:rsidP="00834A09">
            <w:pPr>
              <w:spacing w:after="0"/>
              <w:rPr>
                <w:sz w:val="15"/>
                <w:szCs w:val="15"/>
              </w:rPr>
            </w:pPr>
            <w:r>
              <w:rPr>
                <w:sz w:val="15"/>
                <w:szCs w:val="15"/>
              </w:rPr>
              <w:t>[41]</w:t>
            </w:r>
          </w:p>
        </w:tc>
        <w:tc>
          <w:tcPr>
            <w:tcW w:w="892" w:type="dxa"/>
          </w:tcPr>
          <w:p w14:paraId="19EC8A6D" w14:textId="78B01C37" w:rsidR="00420A39" w:rsidRPr="00A473C2" w:rsidRDefault="00EB5CD9" w:rsidP="00834A09">
            <w:pPr>
              <w:spacing w:after="0"/>
              <w:rPr>
                <w:sz w:val="15"/>
                <w:szCs w:val="15"/>
              </w:rPr>
            </w:pPr>
            <w:r w:rsidRPr="0075386B">
              <w:rPr>
                <w:sz w:val="15"/>
                <w:szCs w:val="15"/>
                <w:highlight w:val="yellow"/>
              </w:rPr>
              <w:t>WCT</w:t>
            </w:r>
          </w:p>
        </w:tc>
        <w:tc>
          <w:tcPr>
            <w:tcW w:w="851" w:type="dxa"/>
          </w:tcPr>
          <w:p w14:paraId="228736D7" w14:textId="77777777" w:rsidR="00420A39" w:rsidRPr="00A473C2" w:rsidRDefault="00420A39" w:rsidP="00834A09">
            <w:pPr>
              <w:spacing w:after="0"/>
              <w:rPr>
                <w:sz w:val="15"/>
                <w:szCs w:val="15"/>
              </w:rPr>
            </w:pPr>
            <w:r w:rsidRPr="00A473C2">
              <w:rPr>
                <w:sz w:val="15"/>
                <w:szCs w:val="15"/>
              </w:rPr>
              <w:t>8</w:t>
            </w:r>
          </w:p>
        </w:tc>
        <w:tc>
          <w:tcPr>
            <w:tcW w:w="1134" w:type="dxa"/>
          </w:tcPr>
          <w:p w14:paraId="384F9545" w14:textId="77777777" w:rsidR="00420A39" w:rsidRPr="00A473C2" w:rsidRDefault="00420A39" w:rsidP="00834A09">
            <w:pPr>
              <w:spacing w:after="0"/>
              <w:rPr>
                <w:sz w:val="15"/>
                <w:szCs w:val="15"/>
              </w:rPr>
            </w:pPr>
            <w:r w:rsidRPr="00581B36">
              <w:rPr>
                <w:sz w:val="15"/>
                <w:szCs w:val="15"/>
              </w:rPr>
              <w:t xml:space="preserve">BL2, GB21, </w:t>
            </w:r>
            <w:r w:rsidRPr="00A473C2">
              <w:rPr>
                <w:sz w:val="15"/>
                <w:szCs w:val="15"/>
              </w:rPr>
              <w:t>temple bilateral, GB20 bilateral, &amp; GV14</w:t>
            </w:r>
          </w:p>
        </w:tc>
        <w:tc>
          <w:tcPr>
            <w:tcW w:w="992" w:type="dxa"/>
          </w:tcPr>
          <w:p w14:paraId="601E56A0" w14:textId="77777777" w:rsidR="00420A39" w:rsidRPr="00A473C2" w:rsidRDefault="00420A39" w:rsidP="00834A09">
            <w:pPr>
              <w:spacing w:after="0"/>
              <w:rPr>
                <w:sz w:val="15"/>
                <w:szCs w:val="15"/>
              </w:rPr>
            </w:pPr>
            <w:r w:rsidRPr="00A473C2">
              <w:rPr>
                <w:sz w:val="15"/>
                <w:szCs w:val="15"/>
              </w:rPr>
              <w:t>16</w:t>
            </w:r>
          </w:p>
        </w:tc>
        <w:tc>
          <w:tcPr>
            <w:tcW w:w="850" w:type="dxa"/>
          </w:tcPr>
          <w:p w14:paraId="06EE1ACF" w14:textId="77777777" w:rsidR="00420A39" w:rsidRPr="00A473C2" w:rsidRDefault="00420A39" w:rsidP="00834A09">
            <w:pPr>
              <w:spacing w:after="0"/>
              <w:rPr>
                <w:sz w:val="15"/>
                <w:szCs w:val="15"/>
              </w:rPr>
            </w:pPr>
            <w:r w:rsidRPr="00A473C2">
              <w:rPr>
                <w:sz w:val="15"/>
                <w:szCs w:val="15"/>
              </w:rPr>
              <w:t>15</w:t>
            </w:r>
          </w:p>
        </w:tc>
        <w:tc>
          <w:tcPr>
            <w:tcW w:w="1134" w:type="dxa"/>
          </w:tcPr>
          <w:p w14:paraId="77873324" w14:textId="77777777" w:rsidR="00420A39" w:rsidRPr="00A473C2" w:rsidRDefault="00420A39" w:rsidP="00834A09">
            <w:pPr>
              <w:spacing w:after="0"/>
              <w:rPr>
                <w:sz w:val="15"/>
                <w:szCs w:val="15"/>
              </w:rPr>
            </w:pPr>
            <w:r w:rsidRPr="00A473C2">
              <w:rPr>
                <w:sz w:val="15"/>
                <w:szCs w:val="15"/>
              </w:rPr>
              <w:t>2 per week</w:t>
            </w:r>
          </w:p>
        </w:tc>
        <w:tc>
          <w:tcPr>
            <w:tcW w:w="709" w:type="dxa"/>
          </w:tcPr>
          <w:p w14:paraId="18C1D1E9" w14:textId="77777777" w:rsidR="00420A39" w:rsidRPr="00A473C2" w:rsidRDefault="00420A39" w:rsidP="00834A09">
            <w:pPr>
              <w:spacing w:after="0"/>
              <w:rPr>
                <w:sz w:val="15"/>
                <w:szCs w:val="15"/>
              </w:rPr>
            </w:pPr>
            <w:r w:rsidRPr="00A473C2">
              <w:rPr>
                <w:sz w:val="15"/>
                <w:szCs w:val="15"/>
              </w:rPr>
              <w:t>NA</w:t>
            </w:r>
          </w:p>
        </w:tc>
        <w:tc>
          <w:tcPr>
            <w:tcW w:w="1418" w:type="dxa"/>
          </w:tcPr>
          <w:p w14:paraId="5E9E856D" w14:textId="77777777" w:rsidR="00420A39" w:rsidRPr="00152690" w:rsidRDefault="00420A39" w:rsidP="00834A09">
            <w:pPr>
              <w:spacing w:after="0"/>
              <w:rPr>
                <w:sz w:val="15"/>
                <w:szCs w:val="15"/>
              </w:rPr>
            </w:pPr>
            <w:r w:rsidRPr="00152690">
              <w:rPr>
                <w:sz w:val="15"/>
                <w:szCs w:val="15"/>
              </w:rPr>
              <w:t xml:space="preserve">Moderate / B </w:t>
            </w:r>
          </w:p>
          <w:p w14:paraId="02717FC4" w14:textId="77777777" w:rsidR="00420A39" w:rsidRPr="00A473C2" w:rsidRDefault="00420A39" w:rsidP="00834A09">
            <w:pPr>
              <w:spacing w:after="0"/>
              <w:rPr>
                <w:sz w:val="15"/>
                <w:szCs w:val="15"/>
              </w:rPr>
            </w:pPr>
          </w:p>
        </w:tc>
      </w:tr>
      <w:tr w:rsidR="00420A39" w:rsidRPr="00A473C2" w14:paraId="2B6D952A" w14:textId="77777777" w:rsidTr="00834A09">
        <w:tc>
          <w:tcPr>
            <w:tcW w:w="1093" w:type="dxa"/>
          </w:tcPr>
          <w:p w14:paraId="2FDB5BCD" w14:textId="77777777" w:rsidR="00420A39" w:rsidRPr="00913937" w:rsidRDefault="00420A39" w:rsidP="00834A09">
            <w:pPr>
              <w:spacing w:after="0"/>
              <w:rPr>
                <w:sz w:val="15"/>
                <w:szCs w:val="15"/>
              </w:rPr>
            </w:pPr>
            <w:r w:rsidRPr="00913937">
              <w:rPr>
                <w:sz w:val="15"/>
                <w:szCs w:val="15"/>
              </w:rPr>
              <w:t xml:space="preserve">Firoozabadi </w:t>
            </w:r>
          </w:p>
          <w:p w14:paraId="0D5D82F8" w14:textId="77777777" w:rsidR="00420A39" w:rsidRPr="00913937" w:rsidRDefault="00420A39" w:rsidP="00834A09">
            <w:pPr>
              <w:spacing w:after="0"/>
              <w:rPr>
                <w:sz w:val="15"/>
                <w:szCs w:val="15"/>
              </w:rPr>
            </w:pPr>
            <w:r w:rsidRPr="00913937">
              <w:rPr>
                <w:sz w:val="15"/>
                <w:szCs w:val="15"/>
              </w:rPr>
              <w:t xml:space="preserve">et al. (2014) </w:t>
            </w:r>
          </w:p>
          <w:p w14:paraId="5776201C" w14:textId="77777777" w:rsidR="00420A39" w:rsidRPr="00A473C2" w:rsidRDefault="00420A39" w:rsidP="00834A09">
            <w:pPr>
              <w:spacing w:after="0"/>
              <w:rPr>
                <w:sz w:val="15"/>
                <w:szCs w:val="15"/>
              </w:rPr>
            </w:pPr>
            <w:r>
              <w:rPr>
                <w:sz w:val="15"/>
                <w:szCs w:val="15"/>
              </w:rPr>
              <w:t>[42]</w:t>
            </w:r>
          </w:p>
        </w:tc>
        <w:tc>
          <w:tcPr>
            <w:tcW w:w="892" w:type="dxa"/>
          </w:tcPr>
          <w:p w14:paraId="69BABEF7" w14:textId="432547EE" w:rsidR="00420A39" w:rsidRPr="00A473C2" w:rsidRDefault="00EB5CD9" w:rsidP="00834A09">
            <w:pPr>
              <w:spacing w:after="0"/>
              <w:rPr>
                <w:sz w:val="15"/>
                <w:szCs w:val="15"/>
              </w:rPr>
            </w:pPr>
            <w:r w:rsidRPr="0075386B">
              <w:rPr>
                <w:sz w:val="15"/>
                <w:szCs w:val="15"/>
                <w:highlight w:val="yellow"/>
              </w:rPr>
              <w:t>WCT</w:t>
            </w:r>
          </w:p>
        </w:tc>
        <w:tc>
          <w:tcPr>
            <w:tcW w:w="851" w:type="dxa"/>
          </w:tcPr>
          <w:p w14:paraId="3C3D000B" w14:textId="77777777" w:rsidR="00420A39" w:rsidRPr="00A473C2" w:rsidRDefault="00420A39" w:rsidP="00834A09">
            <w:pPr>
              <w:spacing w:after="0"/>
              <w:rPr>
                <w:sz w:val="15"/>
                <w:szCs w:val="15"/>
              </w:rPr>
            </w:pPr>
            <w:r w:rsidRPr="00A473C2">
              <w:rPr>
                <w:sz w:val="15"/>
                <w:szCs w:val="15"/>
              </w:rPr>
              <w:t>1</w:t>
            </w:r>
          </w:p>
        </w:tc>
        <w:tc>
          <w:tcPr>
            <w:tcW w:w="1134" w:type="dxa"/>
          </w:tcPr>
          <w:p w14:paraId="0B377892" w14:textId="77777777" w:rsidR="00420A39" w:rsidRPr="00A473C2" w:rsidRDefault="00420A39" w:rsidP="00834A09">
            <w:pPr>
              <w:spacing w:after="0"/>
              <w:rPr>
                <w:sz w:val="15"/>
                <w:szCs w:val="15"/>
              </w:rPr>
            </w:pPr>
            <w:r w:rsidRPr="00AE4FA8">
              <w:rPr>
                <w:sz w:val="15"/>
                <w:szCs w:val="15"/>
              </w:rPr>
              <w:t xml:space="preserve">area at level Midline ISC T3-T5 </w:t>
            </w:r>
          </w:p>
        </w:tc>
        <w:tc>
          <w:tcPr>
            <w:tcW w:w="992" w:type="dxa"/>
          </w:tcPr>
          <w:p w14:paraId="6A1932F5" w14:textId="77777777" w:rsidR="00420A39" w:rsidRPr="00A473C2" w:rsidRDefault="00420A39" w:rsidP="00834A09">
            <w:pPr>
              <w:spacing w:after="0"/>
              <w:rPr>
                <w:sz w:val="15"/>
                <w:szCs w:val="15"/>
              </w:rPr>
            </w:pPr>
            <w:r w:rsidRPr="00A473C2">
              <w:rPr>
                <w:sz w:val="15"/>
                <w:szCs w:val="15"/>
              </w:rPr>
              <w:t>3</w:t>
            </w:r>
          </w:p>
        </w:tc>
        <w:tc>
          <w:tcPr>
            <w:tcW w:w="850" w:type="dxa"/>
          </w:tcPr>
          <w:p w14:paraId="63C4CA80" w14:textId="77777777" w:rsidR="00420A39" w:rsidRPr="00A473C2" w:rsidRDefault="00420A39" w:rsidP="00834A09">
            <w:pPr>
              <w:spacing w:after="0"/>
              <w:rPr>
                <w:sz w:val="15"/>
                <w:szCs w:val="15"/>
              </w:rPr>
            </w:pPr>
            <w:r w:rsidRPr="00A473C2">
              <w:rPr>
                <w:sz w:val="15"/>
                <w:szCs w:val="15"/>
              </w:rPr>
              <w:t>NA</w:t>
            </w:r>
          </w:p>
        </w:tc>
        <w:tc>
          <w:tcPr>
            <w:tcW w:w="1134" w:type="dxa"/>
          </w:tcPr>
          <w:p w14:paraId="0F99871D" w14:textId="77777777" w:rsidR="00420A39" w:rsidRPr="00A473C2" w:rsidRDefault="00420A39" w:rsidP="00834A09">
            <w:pPr>
              <w:spacing w:after="0"/>
              <w:rPr>
                <w:sz w:val="15"/>
                <w:szCs w:val="15"/>
              </w:rPr>
            </w:pPr>
            <w:r w:rsidRPr="00A473C2">
              <w:rPr>
                <w:sz w:val="15"/>
                <w:szCs w:val="15"/>
              </w:rPr>
              <w:t>NA</w:t>
            </w:r>
          </w:p>
        </w:tc>
        <w:tc>
          <w:tcPr>
            <w:tcW w:w="709" w:type="dxa"/>
          </w:tcPr>
          <w:p w14:paraId="0FE12B9F" w14:textId="77777777" w:rsidR="00420A39" w:rsidRPr="00A473C2" w:rsidRDefault="00420A39" w:rsidP="00834A09">
            <w:pPr>
              <w:spacing w:after="0"/>
              <w:rPr>
                <w:sz w:val="15"/>
                <w:szCs w:val="15"/>
              </w:rPr>
            </w:pPr>
            <w:r w:rsidRPr="00A473C2">
              <w:rPr>
                <w:sz w:val="15"/>
                <w:szCs w:val="15"/>
              </w:rPr>
              <w:t>NA</w:t>
            </w:r>
          </w:p>
        </w:tc>
        <w:tc>
          <w:tcPr>
            <w:tcW w:w="1418" w:type="dxa"/>
          </w:tcPr>
          <w:p w14:paraId="4C531C32" w14:textId="77777777" w:rsidR="00420A39" w:rsidRPr="00A473C2" w:rsidRDefault="00420A39" w:rsidP="00834A09">
            <w:pPr>
              <w:spacing w:after="0"/>
              <w:rPr>
                <w:sz w:val="15"/>
                <w:szCs w:val="15"/>
              </w:rPr>
            </w:pPr>
            <w:r w:rsidRPr="00A473C2">
              <w:rPr>
                <w:sz w:val="15"/>
                <w:szCs w:val="15"/>
              </w:rPr>
              <w:t>Low/C</w:t>
            </w:r>
          </w:p>
        </w:tc>
      </w:tr>
      <w:tr w:rsidR="00420A39" w:rsidRPr="00A473C2" w14:paraId="1ACF9513" w14:textId="77777777" w:rsidTr="00834A09">
        <w:tc>
          <w:tcPr>
            <w:tcW w:w="1093" w:type="dxa"/>
          </w:tcPr>
          <w:p w14:paraId="26002E6C" w14:textId="77777777" w:rsidR="00420A39" w:rsidRPr="007B69C2" w:rsidRDefault="00420A39" w:rsidP="00834A09">
            <w:pPr>
              <w:spacing w:after="0"/>
              <w:rPr>
                <w:sz w:val="15"/>
                <w:szCs w:val="15"/>
              </w:rPr>
            </w:pPr>
            <w:r w:rsidRPr="007B69C2">
              <w:rPr>
                <w:sz w:val="15"/>
                <w:szCs w:val="15"/>
              </w:rPr>
              <w:t xml:space="preserve">Jin et al. </w:t>
            </w:r>
          </w:p>
          <w:p w14:paraId="7001A79E" w14:textId="77777777" w:rsidR="00420A39" w:rsidRPr="00A473C2" w:rsidRDefault="00420A39" w:rsidP="00834A09">
            <w:pPr>
              <w:spacing w:after="0"/>
              <w:rPr>
                <w:sz w:val="15"/>
                <w:szCs w:val="15"/>
              </w:rPr>
            </w:pPr>
            <w:r w:rsidRPr="00A473C2">
              <w:rPr>
                <w:sz w:val="15"/>
                <w:szCs w:val="15"/>
              </w:rPr>
              <w:t xml:space="preserve">(2015) </w:t>
            </w:r>
            <w:r>
              <w:rPr>
                <w:sz w:val="15"/>
                <w:szCs w:val="15"/>
              </w:rPr>
              <w:t>[43]</w:t>
            </w:r>
          </w:p>
        </w:tc>
        <w:tc>
          <w:tcPr>
            <w:tcW w:w="892" w:type="dxa"/>
          </w:tcPr>
          <w:p w14:paraId="0A88560F" w14:textId="7029639D" w:rsidR="00420A39" w:rsidRPr="00A473C2" w:rsidRDefault="0075386B" w:rsidP="00834A09">
            <w:pPr>
              <w:spacing w:after="0"/>
              <w:rPr>
                <w:sz w:val="15"/>
                <w:szCs w:val="15"/>
              </w:rPr>
            </w:pPr>
            <w:r w:rsidRPr="0075386B">
              <w:rPr>
                <w:sz w:val="15"/>
                <w:szCs w:val="15"/>
                <w:highlight w:val="yellow"/>
              </w:rPr>
              <w:t>DCT</w:t>
            </w:r>
          </w:p>
        </w:tc>
        <w:tc>
          <w:tcPr>
            <w:tcW w:w="851" w:type="dxa"/>
          </w:tcPr>
          <w:p w14:paraId="2B5A2217" w14:textId="77777777" w:rsidR="00420A39" w:rsidRPr="00A473C2" w:rsidRDefault="00420A39" w:rsidP="00834A09">
            <w:pPr>
              <w:spacing w:after="0"/>
              <w:rPr>
                <w:sz w:val="15"/>
                <w:szCs w:val="15"/>
              </w:rPr>
            </w:pPr>
            <w:r w:rsidRPr="00A473C2">
              <w:rPr>
                <w:sz w:val="15"/>
                <w:szCs w:val="15"/>
              </w:rPr>
              <w:t>1</w:t>
            </w:r>
          </w:p>
        </w:tc>
        <w:tc>
          <w:tcPr>
            <w:tcW w:w="1134" w:type="dxa"/>
          </w:tcPr>
          <w:p w14:paraId="3BDA9F60" w14:textId="77777777" w:rsidR="00420A39" w:rsidRPr="00A473C2" w:rsidRDefault="00420A39" w:rsidP="00834A09">
            <w:pPr>
              <w:spacing w:after="0"/>
              <w:rPr>
                <w:sz w:val="15"/>
                <w:szCs w:val="15"/>
              </w:rPr>
            </w:pPr>
            <w:r w:rsidRPr="00A473C2">
              <w:rPr>
                <w:sz w:val="15"/>
                <w:szCs w:val="15"/>
              </w:rPr>
              <w:t>BSP</w:t>
            </w:r>
          </w:p>
        </w:tc>
        <w:tc>
          <w:tcPr>
            <w:tcW w:w="992" w:type="dxa"/>
          </w:tcPr>
          <w:p w14:paraId="4D21099B" w14:textId="77777777" w:rsidR="00420A39" w:rsidRPr="00A473C2" w:rsidRDefault="00420A39" w:rsidP="00834A09">
            <w:pPr>
              <w:spacing w:after="0"/>
              <w:rPr>
                <w:sz w:val="15"/>
                <w:szCs w:val="15"/>
              </w:rPr>
            </w:pPr>
            <w:r w:rsidRPr="00A473C2">
              <w:rPr>
                <w:sz w:val="15"/>
                <w:szCs w:val="15"/>
              </w:rPr>
              <w:t>16</w:t>
            </w:r>
          </w:p>
        </w:tc>
        <w:tc>
          <w:tcPr>
            <w:tcW w:w="850" w:type="dxa"/>
          </w:tcPr>
          <w:p w14:paraId="077A5016" w14:textId="77777777" w:rsidR="00420A39" w:rsidRPr="00A473C2" w:rsidRDefault="00420A39" w:rsidP="00834A09">
            <w:pPr>
              <w:spacing w:after="0"/>
              <w:rPr>
                <w:sz w:val="15"/>
                <w:szCs w:val="15"/>
              </w:rPr>
            </w:pPr>
            <w:r w:rsidRPr="00A473C2">
              <w:rPr>
                <w:sz w:val="15"/>
                <w:szCs w:val="15"/>
              </w:rPr>
              <w:t>5</w:t>
            </w:r>
          </w:p>
        </w:tc>
        <w:tc>
          <w:tcPr>
            <w:tcW w:w="1134" w:type="dxa"/>
          </w:tcPr>
          <w:p w14:paraId="7A5F081F" w14:textId="77777777" w:rsidR="00420A39" w:rsidRPr="00A473C2" w:rsidRDefault="00420A39" w:rsidP="00834A09">
            <w:pPr>
              <w:spacing w:after="0"/>
              <w:rPr>
                <w:sz w:val="15"/>
                <w:szCs w:val="15"/>
              </w:rPr>
            </w:pPr>
            <w:r w:rsidRPr="00A473C2">
              <w:rPr>
                <w:sz w:val="15"/>
                <w:szCs w:val="15"/>
              </w:rPr>
              <w:t>2 per week</w:t>
            </w:r>
          </w:p>
        </w:tc>
        <w:tc>
          <w:tcPr>
            <w:tcW w:w="709" w:type="dxa"/>
          </w:tcPr>
          <w:p w14:paraId="2AC78CF1" w14:textId="77777777" w:rsidR="00420A39" w:rsidRPr="00A473C2" w:rsidRDefault="00420A39" w:rsidP="00834A09">
            <w:pPr>
              <w:spacing w:after="0"/>
              <w:rPr>
                <w:sz w:val="15"/>
                <w:szCs w:val="15"/>
              </w:rPr>
            </w:pPr>
            <w:r w:rsidRPr="00A473C2">
              <w:rPr>
                <w:sz w:val="15"/>
                <w:szCs w:val="15"/>
              </w:rPr>
              <w:t>NA</w:t>
            </w:r>
          </w:p>
        </w:tc>
        <w:tc>
          <w:tcPr>
            <w:tcW w:w="1418" w:type="dxa"/>
          </w:tcPr>
          <w:p w14:paraId="4476C0CF"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1321D6F7" w14:textId="77777777" w:rsidTr="00834A09">
        <w:tc>
          <w:tcPr>
            <w:tcW w:w="1093" w:type="dxa"/>
          </w:tcPr>
          <w:p w14:paraId="2896C582" w14:textId="77777777" w:rsidR="00420A39" w:rsidRPr="00A573A9" w:rsidRDefault="00420A39" w:rsidP="00834A09">
            <w:pPr>
              <w:spacing w:after="0"/>
              <w:rPr>
                <w:sz w:val="15"/>
                <w:szCs w:val="15"/>
              </w:rPr>
            </w:pPr>
            <w:r w:rsidRPr="00A573A9">
              <w:rPr>
                <w:sz w:val="15"/>
                <w:szCs w:val="15"/>
              </w:rPr>
              <w:t>Jiang et al.</w:t>
            </w:r>
            <w:r w:rsidRPr="00A573A9">
              <w:rPr>
                <w:sz w:val="15"/>
                <w:szCs w:val="15"/>
              </w:rPr>
              <w:br/>
              <w:t>(2015)</w:t>
            </w:r>
            <w:r w:rsidRPr="00A573A9">
              <w:rPr>
                <w:sz w:val="15"/>
                <w:szCs w:val="15"/>
              </w:rPr>
              <w:br/>
            </w:r>
            <w:r>
              <w:rPr>
                <w:sz w:val="15"/>
                <w:szCs w:val="15"/>
              </w:rPr>
              <w:t>[44]</w:t>
            </w:r>
          </w:p>
          <w:p w14:paraId="3B23CA45" w14:textId="77777777" w:rsidR="00420A39" w:rsidRPr="00A473C2" w:rsidRDefault="00420A39" w:rsidP="00834A09">
            <w:pPr>
              <w:spacing w:after="0"/>
              <w:rPr>
                <w:sz w:val="15"/>
                <w:szCs w:val="15"/>
              </w:rPr>
            </w:pPr>
          </w:p>
        </w:tc>
        <w:tc>
          <w:tcPr>
            <w:tcW w:w="892" w:type="dxa"/>
          </w:tcPr>
          <w:p w14:paraId="67137BD3" w14:textId="63C9C81F" w:rsidR="00420A39" w:rsidRPr="00A473C2" w:rsidRDefault="00EB5CD9" w:rsidP="00834A09">
            <w:pPr>
              <w:spacing w:after="0"/>
              <w:rPr>
                <w:sz w:val="15"/>
                <w:szCs w:val="15"/>
              </w:rPr>
            </w:pPr>
            <w:r w:rsidRPr="0075386B">
              <w:rPr>
                <w:sz w:val="15"/>
                <w:szCs w:val="15"/>
                <w:highlight w:val="yellow"/>
              </w:rPr>
              <w:t>WCT</w:t>
            </w:r>
          </w:p>
        </w:tc>
        <w:tc>
          <w:tcPr>
            <w:tcW w:w="851" w:type="dxa"/>
          </w:tcPr>
          <w:p w14:paraId="718247C8" w14:textId="77777777" w:rsidR="00420A39" w:rsidRPr="00A473C2" w:rsidRDefault="00420A39" w:rsidP="00834A09">
            <w:pPr>
              <w:spacing w:after="0"/>
              <w:rPr>
                <w:sz w:val="15"/>
                <w:szCs w:val="15"/>
              </w:rPr>
            </w:pPr>
            <w:r w:rsidRPr="00A473C2">
              <w:rPr>
                <w:sz w:val="15"/>
                <w:szCs w:val="15"/>
              </w:rPr>
              <w:t>2</w:t>
            </w:r>
          </w:p>
        </w:tc>
        <w:tc>
          <w:tcPr>
            <w:tcW w:w="1134" w:type="dxa"/>
          </w:tcPr>
          <w:p w14:paraId="2E08C6B5" w14:textId="77777777" w:rsidR="00420A39" w:rsidRPr="00350C2A" w:rsidRDefault="00420A39" w:rsidP="00834A09">
            <w:pPr>
              <w:spacing w:after="0"/>
              <w:rPr>
                <w:sz w:val="15"/>
                <w:szCs w:val="15"/>
              </w:rPr>
            </w:pPr>
            <w:r w:rsidRPr="00350C2A">
              <w:rPr>
                <w:sz w:val="15"/>
                <w:szCs w:val="15"/>
              </w:rPr>
              <w:t xml:space="preserve">1.5 inch below &amp; lateral to </w:t>
            </w:r>
          </w:p>
          <w:p w14:paraId="21BBDBC2" w14:textId="77777777" w:rsidR="00420A39" w:rsidRPr="00A473C2" w:rsidRDefault="00420A39" w:rsidP="00834A09">
            <w:pPr>
              <w:spacing w:after="0"/>
              <w:rPr>
                <w:sz w:val="15"/>
                <w:szCs w:val="15"/>
              </w:rPr>
            </w:pPr>
            <w:r w:rsidRPr="00350C2A">
              <w:rPr>
                <w:sz w:val="15"/>
                <w:szCs w:val="15"/>
              </w:rPr>
              <w:t xml:space="preserve">C7 (bilateral) </w:t>
            </w:r>
          </w:p>
          <w:p w14:paraId="3EEA5853" w14:textId="77777777" w:rsidR="00420A39" w:rsidRPr="00A473C2" w:rsidRDefault="00420A39" w:rsidP="00834A09">
            <w:pPr>
              <w:spacing w:after="0"/>
              <w:rPr>
                <w:sz w:val="15"/>
                <w:szCs w:val="15"/>
              </w:rPr>
            </w:pPr>
            <w:r w:rsidRPr="00A473C2">
              <w:rPr>
                <w:sz w:val="15"/>
                <w:szCs w:val="15"/>
              </w:rPr>
              <w:t>BL 17</w:t>
            </w:r>
          </w:p>
        </w:tc>
        <w:tc>
          <w:tcPr>
            <w:tcW w:w="992" w:type="dxa"/>
          </w:tcPr>
          <w:p w14:paraId="3F4B407E" w14:textId="77777777" w:rsidR="00420A39" w:rsidRPr="00A473C2" w:rsidRDefault="00420A39" w:rsidP="00834A09">
            <w:pPr>
              <w:spacing w:after="0"/>
              <w:rPr>
                <w:sz w:val="15"/>
                <w:szCs w:val="15"/>
              </w:rPr>
            </w:pPr>
            <w:r w:rsidRPr="00A473C2">
              <w:rPr>
                <w:sz w:val="15"/>
                <w:szCs w:val="15"/>
              </w:rPr>
              <w:t>8</w:t>
            </w:r>
          </w:p>
        </w:tc>
        <w:tc>
          <w:tcPr>
            <w:tcW w:w="850" w:type="dxa"/>
          </w:tcPr>
          <w:p w14:paraId="44F60188" w14:textId="77777777" w:rsidR="00420A39" w:rsidRPr="00A473C2" w:rsidRDefault="00420A39" w:rsidP="00834A09">
            <w:pPr>
              <w:spacing w:after="0"/>
              <w:rPr>
                <w:sz w:val="15"/>
                <w:szCs w:val="15"/>
              </w:rPr>
            </w:pPr>
            <w:r w:rsidRPr="00A473C2">
              <w:rPr>
                <w:sz w:val="15"/>
                <w:szCs w:val="15"/>
              </w:rPr>
              <w:t>20</w:t>
            </w:r>
          </w:p>
        </w:tc>
        <w:tc>
          <w:tcPr>
            <w:tcW w:w="1134" w:type="dxa"/>
          </w:tcPr>
          <w:p w14:paraId="2CA59D7E" w14:textId="77777777" w:rsidR="00420A39" w:rsidRPr="00A473C2" w:rsidRDefault="00420A39" w:rsidP="00834A09">
            <w:pPr>
              <w:spacing w:after="0"/>
              <w:rPr>
                <w:sz w:val="15"/>
                <w:szCs w:val="15"/>
              </w:rPr>
            </w:pPr>
            <w:r w:rsidRPr="00A473C2">
              <w:rPr>
                <w:sz w:val="15"/>
                <w:szCs w:val="15"/>
              </w:rPr>
              <w:t>2 per week</w:t>
            </w:r>
          </w:p>
        </w:tc>
        <w:tc>
          <w:tcPr>
            <w:tcW w:w="709" w:type="dxa"/>
          </w:tcPr>
          <w:p w14:paraId="6897B181" w14:textId="77777777" w:rsidR="00420A39" w:rsidRPr="00A473C2" w:rsidRDefault="00420A39" w:rsidP="00834A09">
            <w:pPr>
              <w:spacing w:after="0"/>
              <w:rPr>
                <w:sz w:val="15"/>
                <w:szCs w:val="15"/>
              </w:rPr>
            </w:pPr>
            <w:r w:rsidRPr="00A473C2">
              <w:rPr>
                <w:sz w:val="15"/>
                <w:szCs w:val="15"/>
              </w:rPr>
              <w:t>NA</w:t>
            </w:r>
          </w:p>
        </w:tc>
        <w:tc>
          <w:tcPr>
            <w:tcW w:w="1418" w:type="dxa"/>
          </w:tcPr>
          <w:p w14:paraId="1E818DB0" w14:textId="77777777" w:rsidR="00420A39" w:rsidRPr="00152690" w:rsidRDefault="00420A39" w:rsidP="00834A09">
            <w:pPr>
              <w:spacing w:after="0"/>
              <w:rPr>
                <w:sz w:val="15"/>
                <w:szCs w:val="15"/>
              </w:rPr>
            </w:pPr>
            <w:r w:rsidRPr="00152690">
              <w:rPr>
                <w:sz w:val="15"/>
                <w:szCs w:val="15"/>
              </w:rPr>
              <w:t xml:space="preserve">Moderate / B </w:t>
            </w:r>
          </w:p>
          <w:p w14:paraId="6B255B06" w14:textId="77777777" w:rsidR="00420A39" w:rsidRPr="00A473C2" w:rsidRDefault="00420A39" w:rsidP="00834A09">
            <w:pPr>
              <w:spacing w:after="0"/>
              <w:rPr>
                <w:sz w:val="15"/>
                <w:szCs w:val="15"/>
              </w:rPr>
            </w:pPr>
          </w:p>
        </w:tc>
      </w:tr>
      <w:tr w:rsidR="00420A39" w:rsidRPr="00A473C2" w14:paraId="30BA7162" w14:textId="77777777" w:rsidTr="00834A09">
        <w:tc>
          <w:tcPr>
            <w:tcW w:w="1093" w:type="dxa"/>
          </w:tcPr>
          <w:p w14:paraId="144076DC" w14:textId="77777777" w:rsidR="00420A39" w:rsidRPr="00A473C2" w:rsidRDefault="00420A39" w:rsidP="00834A09">
            <w:pPr>
              <w:spacing w:after="0"/>
              <w:rPr>
                <w:sz w:val="15"/>
                <w:szCs w:val="15"/>
              </w:rPr>
            </w:pPr>
            <w:r w:rsidRPr="00A473C2">
              <w:rPr>
                <w:sz w:val="15"/>
                <w:szCs w:val="15"/>
              </w:rPr>
              <w:t xml:space="preserve">Liu and Li (2016) </w:t>
            </w:r>
            <w:r>
              <w:rPr>
                <w:sz w:val="15"/>
                <w:szCs w:val="15"/>
              </w:rPr>
              <w:t>[33]</w:t>
            </w:r>
          </w:p>
        </w:tc>
        <w:tc>
          <w:tcPr>
            <w:tcW w:w="892" w:type="dxa"/>
          </w:tcPr>
          <w:p w14:paraId="081C8116" w14:textId="14393829" w:rsidR="00420A39" w:rsidRPr="00A473C2" w:rsidRDefault="00EB5CD9" w:rsidP="00834A09">
            <w:pPr>
              <w:spacing w:after="0"/>
              <w:rPr>
                <w:sz w:val="15"/>
                <w:szCs w:val="15"/>
              </w:rPr>
            </w:pPr>
            <w:r w:rsidRPr="0075386B">
              <w:rPr>
                <w:sz w:val="15"/>
                <w:szCs w:val="15"/>
                <w:highlight w:val="yellow"/>
              </w:rPr>
              <w:t>WCT</w:t>
            </w:r>
          </w:p>
        </w:tc>
        <w:tc>
          <w:tcPr>
            <w:tcW w:w="851" w:type="dxa"/>
          </w:tcPr>
          <w:p w14:paraId="4890CE15" w14:textId="77777777" w:rsidR="00420A39" w:rsidRPr="00A473C2" w:rsidRDefault="00420A39" w:rsidP="00834A09">
            <w:pPr>
              <w:spacing w:after="0"/>
              <w:rPr>
                <w:sz w:val="15"/>
                <w:szCs w:val="15"/>
              </w:rPr>
            </w:pPr>
            <w:r w:rsidRPr="00A473C2">
              <w:rPr>
                <w:sz w:val="15"/>
                <w:szCs w:val="15"/>
              </w:rPr>
              <w:t>1</w:t>
            </w:r>
          </w:p>
        </w:tc>
        <w:tc>
          <w:tcPr>
            <w:tcW w:w="1134" w:type="dxa"/>
          </w:tcPr>
          <w:p w14:paraId="763ED218" w14:textId="77777777" w:rsidR="00420A39" w:rsidRPr="00A473C2" w:rsidRDefault="00420A39" w:rsidP="00834A09">
            <w:pPr>
              <w:spacing w:after="0"/>
              <w:rPr>
                <w:sz w:val="15"/>
                <w:szCs w:val="15"/>
              </w:rPr>
            </w:pPr>
            <w:r w:rsidRPr="00A473C2">
              <w:rPr>
                <w:sz w:val="15"/>
                <w:szCs w:val="15"/>
              </w:rPr>
              <w:t>Temple area</w:t>
            </w:r>
          </w:p>
        </w:tc>
        <w:tc>
          <w:tcPr>
            <w:tcW w:w="992" w:type="dxa"/>
          </w:tcPr>
          <w:p w14:paraId="630ED415" w14:textId="77777777" w:rsidR="00420A39" w:rsidRPr="00A473C2" w:rsidRDefault="00420A39" w:rsidP="00834A09">
            <w:pPr>
              <w:spacing w:after="0"/>
              <w:rPr>
                <w:sz w:val="15"/>
                <w:szCs w:val="15"/>
              </w:rPr>
            </w:pPr>
            <w:r w:rsidRPr="00A473C2">
              <w:rPr>
                <w:sz w:val="15"/>
                <w:szCs w:val="15"/>
              </w:rPr>
              <w:t>During attack</w:t>
            </w:r>
          </w:p>
        </w:tc>
        <w:tc>
          <w:tcPr>
            <w:tcW w:w="850" w:type="dxa"/>
          </w:tcPr>
          <w:p w14:paraId="4AEB2316" w14:textId="77777777" w:rsidR="00420A39" w:rsidRPr="00A473C2" w:rsidRDefault="00420A39" w:rsidP="00834A09">
            <w:pPr>
              <w:spacing w:after="0"/>
              <w:rPr>
                <w:sz w:val="15"/>
                <w:szCs w:val="15"/>
              </w:rPr>
            </w:pPr>
            <w:r w:rsidRPr="00A473C2">
              <w:rPr>
                <w:sz w:val="15"/>
                <w:szCs w:val="15"/>
              </w:rPr>
              <w:t>NA</w:t>
            </w:r>
          </w:p>
        </w:tc>
        <w:tc>
          <w:tcPr>
            <w:tcW w:w="1134" w:type="dxa"/>
          </w:tcPr>
          <w:p w14:paraId="39ADEDB1" w14:textId="77777777" w:rsidR="00420A39" w:rsidRPr="00A473C2" w:rsidRDefault="00420A39" w:rsidP="00834A09">
            <w:pPr>
              <w:spacing w:after="0"/>
              <w:rPr>
                <w:sz w:val="15"/>
                <w:szCs w:val="15"/>
              </w:rPr>
            </w:pPr>
            <w:r w:rsidRPr="00A473C2">
              <w:rPr>
                <w:sz w:val="15"/>
                <w:szCs w:val="15"/>
              </w:rPr>
              <w:t>NA</w:t>
            </w:r>
          </w:p>
        </w:tc>
        <w:tc>
          <w:tcPr>
            <w:tcW w:w="709" w:type="dxa"/>
          </w:tcPr>
          <w:p w14:paraId="60846BF3" w14:textId="77777777" w:rsidR="00420A39" w:rsidRPr="00A473C2" w:rsidRDefault="00420A39" w:rsidP="00834A09">
            <w:pPr>
              <w:spacing w:after="0"/>
              <w:rPr>
                <w:sz w:val="15"/>
                <w:szCs w:val="15"/>
              </w:rPr>
            </w:pPr>
            <w:r>
              <w:rPr>
                <w:sz w:val="15"/>
                <w:szCs w:val="15"/>
              </w:rPr>
              <w:t>Nausea (one case)</w:t>
            </w:r>
          </w:p>
        </w:tc>
        <w:tc>
          <w:tcPr>
            <w:tcW w:w="1418" w:type="dxa"/>
          </w:tcPr>
          <w:p w14:paraId="532E4283"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9C872AA" w14:textId="77777777" w:rsidTr="00834A09">
        <w:tc>
          <w:tcPr>
            <w:tcW w:w="1093" w:type="dxa"/>
          </w:tcPr>
          <w:p w14:paraId="7B9C959D" w14:textId="77777777" w:rsidR="00420A39" w:rsidRPr="00A473C2" w:rsidRDefault="00420A39" w:rsidP="00834A09">
            <w:pPr>
              <w:spacing w:after="0"/>
              <w:rPr>
                <w:sz w:val="15"/>
                <w:szCs w:val="15"/>
              </w:rPr>
            </w:pPr>
            <w:r w:rsidRPr="001F0779">
              <w:rPr>
                <w:sz w:val="15"/>
                <w:szCs w:val="15"/>
              </w:rPr>
              <w:t>Benli</w:t>
            </w:r>
            <w:r w:rsidRPr="00A473C2">
              <w:rPr>
                <w:sz w:val="15"/>
                <w:szCs w:val="15"/>
              </w:rPr>
              <w:t xml:space="preserve"> and</w:t>
            </w:r>
          </w:p>
          <w:p w14:paraId="4124A025" w14:textId="77777777" w:rsidR="00420A39" w:rsidRPr="001F0779" w:rsidRDefault="00420A39" w:rsidP="00834A09">
            <w:pPr>
              <w:spacing w:after="0"/>
              <w:rPr>
                <w:sz w:val="15"/>
                <w:szCs w:val="15"/>
              </w:rPr>
            </w:pPr>
            <w:r w:rsidRPr="001F0779">
              <w:rPr>
                <w:sz w:val="15"/>
                <w:szCs w:val="15"/>
              </w:rPr>
              <w:t>Sunay</w:t>
            </w:r>
          </w:p>
          <w:p w14:paraId="35208BE0" w14:textId="77777777" w:rsidR="00420A39" w:rsidRPr="00A473C2" w:rsidRDefault="00420A39" w:rsidP="00834A09">
            <w:pPr>
              <w:spacing w:after="0"/>
              <w:rPr>
                <w:sz w:val="15"/>
                <w:szCs w:val="15"/>
              </w:rPr>
            </w:pPr>
            <w:r w:rsidRPr="00A473C2">
              <w:rPr>
                <w:sz w:val="15"/>
                <w:szCs w:val="15"/>
              </w:rPr>
              <w:t xml:space="preserve">(2017) </w:t>
            </w:r>
            <w:r>
              <w:rPr>
                <w:sz w:val="15"/>
                <w:szCs w:val="15"/>
              </w:rPr>
              <w:t>[45]</w:t>
            </w:r>
          </w:p>
        </w:tc>
        <w:tc>
          <w:tcPr>
            <w:tcW w:w="892" w:type="dxa"/>
          </w:tcPr>
          <w:p w14:paraId="3CA2E173" w14:textId="28676EB9" w:rsidR="00420A39" w:rsidRPr="00A473C2" w:rsidRDefault="00EB5CD9" w:rsidP="00834A09">
            <w:pPr>
              <w:spacing w:after="0"/>
              <w:rPr>
                <w:sz w:val="15"/>
                <w:szCs w:val="15"/>
              </w:rPr>
            </w:pPr>
            <w:r w:rsidRPr="0075386B">
              <w:rPr>
                <w:sz w:val="15"/>
                <w:szCs w:val="15"/>
                <w:highlight w:val="yellow"/>
              </w:rPr>
              <w:t>WCT</w:t>
            </w:r>
          </w:p>
        </w:tc>
        <w:tc>
          <w:tcPr>
            <w:tcW w:w="851" w:type="dxa"/>
          </w:tcPr>
          <w:p w14:paraId="4FAFC0C8" w14:textId="77777777" w:rsidR="00420A39" w:rsidRPr="00A473C2" w:rsidRDefault="00420A39" w:rsidP="00834A09">
            <w:pPr>
              <w:spacing w:after="0"/>
              <w:rPr>
                <w:sz w:val="15"/>
                <w:szCs w:val="15"/>
              </w:rPr>
            </w:pPr>
            <w:r w:rsidRPr="00A473C2">
              <w:rPr>
                <w:sz w:val="15"/>
                <w:szCs w:val="15"/>
              </w:rPr>
              <w:t>8</w:t>
            </w:r>
          </w:p>
        </w:tc>
        <w:tc>
          <w:tcPr>
            <w:tcW w:w="1134" w:type="dxa"/>
          </w:tcPr>
          <w:p w14:paraId="2483A7DA" w14:textId="77777777" w:rsidR="00420A39" w:rsidRPr="00A473C2" w:rsidRDefault="00420A39" w:rsidP="00834A09">
            <w:pPr>
              <w:spacing w:after="0"/>
              <w:rPr>
                <w:sz w:val="15"/>
                <w:szCs w:val="15"/>
              </w:rPr>
            </w:pPr>
            <w:r w:rsidRPr="00A473C2">
              <w:rPr>
                <w:sz w:val="15"/>
                <w:szCs w:val="15"/>
              </w:rPr>
              <w:t>4 sites bilaterally: at level C7, T3 ISC and T7</w:t>
            </w:r>
          </w:p>
        </w:tc>
        <w:tc>
          <w:tcPr>
            <w:tcW w:w="992" w:type="dxa"/>
          </w:tcPr>
          <w:p w14:paraId="69CB1EF3" w14:textId="77777777" w:rsidR="00420A39" w:rsidRPr="00A473C2" w:rsidRDefault="00420A39" w:rsidP="00834A09">
            <w:pPr>
              <w:spacing w:after="0"/>
              <w:rPr>
                <w:sz w:val="15"/>
                <w:szCs w:val="15"/>
              </w:rPr>
            </w:pPr>
            <w:r w:rsidRPr="00A473C2">
              <w:rPr>
                <w:sz w:val="15"/>
                <w:szCs w:val="15"/>
              </w:rPr>
              <w:t>3</w:t>
            </w:r>
          </w:p>
        </w:tc>
        <w:tc>
          <w:tcPr>
            <w:tcW w:w="850" w:type="dxa"/>
          </w:tcPr>
          <w:p w14:paraId="306F386E" w14:textId="77777777" w:rsidR="00420A39" w:rsidRPr="00A473C2" w:rsidRDefault="00420A39" w:rsidP="00834A09">
            <w:pPr>
              <w:spacing w:after="0"/>
              <w:rPr>
                <w:sz w:val="15"/>
                <w:szCs w:val="15"/>
              </w:rPr>
            </w:pPr>
            <w:r w:rsidRPr="00A473C2">
              <w:rPr>
                <w:sz w:val="15"/>
                <w:szCs w:val="15"/>
              </w:rPr>
              <w:t>20</w:t>
            </w:r>
          </w:p>
        </w:tc>
        <w:tc>
          <w:tcPr>
            <w:tcW w:w="1134" w:type="dxa"/>
          </w:tcPr>
          <w:p w14:paraId="35D499DF" w14:textId="77777777" w:rsidR="00420A39" w:rsidRPr="00A473C2" w:rsidRDefault="00420A39" w:rsidP="00834A09">
            <w:pPr>
              <w:spacing w:after="0"/>
              <w:rPr>
                <w:sz w:val="15"/>
                <w:szCs w:val="15"/>
              </w:rPr>
            </w:pPr>
            <w:r w:rsidRPr="00A473C2">
              <w:rPr>
                <w:sz w:val="15"/>
                <w:szCs w:val="15"/>
              </w:rPr>
              <w:t>NA</w:t>
            </w:r>
          </w:p>
        </w:tc>
        <w:tc>
          <w:tcPr>
            <w:tcW w:w="709" w:type="dxa"/>
          </w:tcPr>
          <w:p w14:paraId="381FC58C" w14:textId="77777777" w:rsidR="00420A39" w:rsidRPr="00A473C2" w:rsidRDefault="00420A39" w:rsidP="00834A09">
            <w:pPr>
              <w:spacing w:after="0"/>
              <w:rPr>
                <w:sz w:val="15"/>
                <w:szCs w:val="15"/>
              </w:rPr>
            </w:pPr>
            <w:r w:rsidRPr="00A473C2">
              <w:rPr>
                <w:sz w:val="15"/>
                <w:szCs w:val="15"/>
              </w:rPr>
              <w:t>NA</w:t>
            </w:r>
          </w:p>
        </w:tc>
        <w:tc>
          <w:tcPr>
            <w:tcW w:w="1418" w:type="dxa"/>
          </w:tcPr>
          <w:p w14:paraId="35EA54EA" w14:textId="77777777" w:rsidR="00420A39" w:rsidRPr="00A473C2" w:rsidRDefault="00420A39" w:rsidP="00834A09">
            <w:pPr>
              <w:spacing w:after="0"/>
              <w:rPr>
                <w:sz w:val="15"/>
                <w:szCs w:val="15"/>
              </w:rPr>
            </w:pPr>
            <w:r w:rsidRPr="00A473C2">
              <w:rPr>
                <w:sz w:val="15"/>
                <w:szCs w:val="15"/>
              </w:rPr>
              <w:t>Low/C</w:t>
            </w:r>
          </w:p>
        </w:tc>
      </w:tr>
      <w:tr w:rsidR="00420A39" w:rsidRPr="00A473C2" w14:paraId="1F2D0AC0" w14:textId="77777777" w:rsidTr="00834A09">
        <w:tc>
          <w:tcPr>
            <w:tcW w:w="1093" w:type="dxa"/>
          </w:tcPr>
          <w:p w14:paraId="19E3E5E9" w14:textId="77777777" w:rsidR="00420A39" w:rsidRPr="00A473C2" w:rsidRDefault="00420A39" w:rsidP="00834A09">
            <w:pPr>
              <w:spacing w:after="0"/>
              <w:rPr>
                <w:sz w:val="15"/>
                <w:szCs w:val="15"/>
              </w:rPr>
            </w:pPr>
            <w:r w:rsidRPr="00A473C2">
              <w:rPr>
                <w:sz w:val="15"/>
                <w:szCs w:val="15"/>
              </w:rPr>
              <w:t>Li and Bi (2017)</w:t>
            </w:r>
            <w:r>
              <w:rPr>
                <w:sz w:val="15"/>
                <w:szCs w:val="15"/>
              </w:rPr>
              <w:t>[46]</w:t>
            </w:r>
          </w:p>
        </w:tc>
        <w:tc>
          <w:tcPr>
            <w:tcW w:w="892" w:type="dxa"/>
          </w:tcPr>
          <w:p w14:paraId="56F7E2C0" w14:textId="4762B3F4" w:rsidR="00420A39" w:rsidRPr="00A473C2" w:rsidRDefault="0075386B" w:rsidP="00834A09">
            <w:pPr>
              <w:spacing w:after="0"/>
              <w:rPr>
                <w:sz w:val="15"/>
                <w:szCs w:val="15"/>
              </w:rPr>
            </w:pPr>
            <w:r w:rsidRPr="0075386B">
              <w:rPr>
                <w:sz w:val="15"/>
                <w:szCs w:val="15"/>
                <w:highlight w:val="yellow"/>
              </w:rPr>
              <w:t>DCT</w:t>
            </w:r>
            <w:r w:rsidRPr="00456F66">
              <w:rPr>
                <w:rFonts w:ascii="Times New Roman" w:hAnsi="Times New Roman" w:cs="Times New Roman"/>
                <w:b/>
                <w:sz w:val="20"/>
                <w:szCs w:val="20"/>
                <w:lang w:val="en-GB"/>
              </w:rPr>
              <w:t xml:space="preserve"> limitations</w:t>
            </w:r>
          </w:p>
        </w:tc>
        <w:tc>
          <w:tcPr>
            <w:tcW w:w="851" w:type="dxa"/>
          </w:tcPr>
          <w:p w14:paraId="7EC2C80C" w14:textId="77777777" w:rsidR="00420A39" w:rsidRPr="00A473C2" w:rsidRDefault="00420A39" w:rsidP="00834A09">
            <w:pPr>
              <w:spacing w:after="0"/>
              <w:rPr>
                <w:sz w:val="15"/>
                <w:szCs w:val="15"/>
              </w:rPr>
            </w:pPr>
            <w:r w:rsidRPr="00A473C2">
              <w:rPr>
                <w:sz w:val="15"/>
                <w:szCs w:val="15"/>
              </w:rPr>
              <w:t>1</w:t>
            </w:r>
          </w:p>
        </w:tc>
        <w:tc>
          <w:tcPr>
            <w:tcW w:w="1134" w:type="dxa"/>
          </w:tcPr>
          <w:p w14:paraId="11816E92" w14:textId="77777777" w:rsidR="00420A39" w:rsidRPr="00A473C2" w:rsidRDefault="00420A39" w:rsidP="00834A09">
            <w:pPr>
              <w:spacing w:after="0"/>
              <w:rPr>
                <w:sz w:val="15"/>
                <w:szCs w:val="15"/>
              </w:rPr>
            </w:pPr>
            <w:r w:rsidRPr="00A473C2">
              <w:rPr>
                <w:sz w:val="15"/>
                <w:szCs w:val="15"/>
              </w:rPr>
              <w:t>GB20 to acromial end</w:t>
            </w:r>
          </w:p>
        </w:tc>
        <w:tc>
          <w:tcPr>
            <w:tcW w:w="992" w:type="dxa"/>
          </w:tcPr>
          <w:p w14:paraId="2D7B9468" w14:textId="77777777" w:rsidR="00420A39" w:rsidRPr="00A473C2" w:rsidRDefault="00420A39" w:rsidP="00834A09">
            <w:pPr>
              <w:spacing w:after="0"/>
              <w:rPr>
                <w:sz w:val="15"/>
                <w:szCs w:val="15"/>
              </w:rPr>
            </w:pPr>
            <w:r w:rsidRPr="00A473C2">
              <w:rPr>
                <w:sz w:val="15"/>
                <w:szCs w:val="15"/>
              </w:rPr>
              <w:t>4</w:t>
            </w:r>
          </w:p>
        </w:tc>
        <w:tc>
          <w:tcPr>
            <w:tcW w:w="850" w:type="dxa"/>
          </w:tcPr>
          <w:p w14:paraId="78F92A8D" w14:textId="77777777" w:rsidR="00420A39" w:rsidRPr="00A473C2" w:rsidRDefault="00420A39" w:rsidP="00834A09">
            <w:pPr>
              <w:spacing w:after="0"/>
              <w:rPr>
                <w:sz w:val="15"/>
                <w:szCs w:val="15"/>
              </w:rPr>
            </w:pPr>
            <w:r w:rsidRPr="00A473C2">
              <w:rPr>
                <w:sz w:val="15"/>
                <w:szCs w:val="15"/>
              </w:rPr>
              <w:t>NA</w:t>
            </w:r>
          </w:p>
        </w:tc>
        <w:tc>
          <w:tcPr>
            <w:tcW w:w="1134" w:type="dxa"/>
          </w:tcPr>
          <w:p w14:paraId="09E25C16" w14:textId="77777777" w:rsidR="00420A39" w:rsidRPr="00A473C2" w:rsidRDefault="00420A39" w:rsidP="00834A09">
            <w:pPr>
              <w:spacing w:after="0"/>
              <w:rPr>
                <w:sz w:val="15"/>
                <w:szCs w:val="15"/>
              </w:rPr>
            </w:pPr>
            <w:r w:rsidRPr="00A473C2">
              <w:rPr>
                <w:sz w:val="15"/>
                <w:szCs w:val="15"/>
              </w:rPr>
              <w:t>NA</w:t>
            </w:r>
          </w:p>
        </w:tc>
        <w:tc>
          <w:tcPr>
            <w:tcW w:w="709" w:type="dxa"/>
          </w:tcPr>
          <w:p w14:paraId="4BF36B05" w14:textId="77777777" w:rsidR="00420A39" w:rsidRPr="00A473C2" w:rsidRDefault="00420A39" w:rsidP="00834A09">
            <w:pPr>
              <w:spacing w:after="0"/>
              <w:rPr>
                <w:sz w:val="15"/>
                <w:szCs w:val="15"/>
              </w:rPr>
            </w:pPr>
            <w:r w:rsidRPr="00A473C2">
              <w:rPr>
                <w:sz w:val="15"/>
                <w:szCs w:val="15"/>
              </w:rPr>
              <w:t>NA</w:t>
            </w:r>
          </w:p>
        </w:tc>
        <w:tc>
          <w:tcPr>
            <w:tcW w:w="1418" w:type="dxa"/>
          </w:tcPr>
          <w:p w14:paraId="545D6D0A"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151EE31" w14:textId="77777777" w:rsidTr="00834A09">
        <w:tc>
          <w:tcPr>
            <w:tcW w:w="1093" w:type="dxa"/>
          </w:tcPr>
          <w:p w14:paraId="1E0233BB" w14:textId="77777777" w:rsidR="00420A39" w:rsidRPr="00A473C2" w:rsidRDefault="00420A39" w:rsidP="00834A09">
            <w:pPr>
              <w:spacing w:after="0"/>
              <w:rPr>
                <w:sz w:val="15"/>
                <w:szCs w:val="15"/>
              </w:rPr>
            </w:pPr>
            <w:r w:rsidRPr="00A473C2">
              <w:rPr>
                <w:sz w:val="15"/>
                <w:szCs w:val="15"/>
              </w:rPr>
              <w:t>Zarel et al. (2019)</w:t>
            </w:r>
            <w:r>
              <w:rPr>
                <w:sz w:val="15"/>
                <w:szCs w:val="15"/>
              </w:rPr>
              <w:t>[47]</w:t>
            </w:r>
          </w:p>
        </w:tc>
        <w:tc>
          <w:tcPr>
            <w:tcW w:w="892" w:type="dxa"/>
          </w:tcPr>
          <w:p w14:paraId="55874774" w14:textId="238B3FBE" w:rsidR="00420A39" w:rsidRPr="00A473C2" w:rsidRDefault="00EB5CD9" w:rsidP="00834A09">
            <w:pPr>
              <w:spacing w:after="0"/>
              <w:rPr>
                <w:sz w:val="15"/>
                <w:szCs w:val="15"/>
              </w:rPr>
            </w:pPr>
            <w:r w:rsidRPr="0075386B">
              <w:rPr>
                <w:sz w:val="15"/>
                <w:szCs w:val="15"/>
                <w:highlight w:val="yellow"/>
              </w:rPr>
              <w:t>WCT</w:t>
            </w:r>
          </w:p>
        </w:tc>
        <w:tc>
          <w:tcPr>
            <w:tcW w:w="851" w:type="dxa"/>
          </w:tcPr>
          <w:p w14:paraId="41CD01A9" w14:textId="77777777" w:rsidR="00420A39" w:rsidRPr="00A473C2" w:rsidRDefault="00420A39" w:rsidP="00834A09">
            <w:pPr>
              <w:spacing w:after="0"/>
              <w:rPr>
                <w:sz w:val="15"/>
                <w:szCs w:val="15"/>
              </w:rPr>
            </w:pPr>
            <w:r w:rsidRPr="00A473C2">
              <w:rPr>
                <w:sz w:val="15"/>
                <w:szCs w:val="15"/>
              </w:rPr>
              <w:t>NA</w:t>
            </w:r>
          </w:p>
        </w:tc>
        <w:tc>
          <w:tcPr>
            <w:tcW w:w="1134" w:type="dxa"/>
          </w:tcPr>
          <w:p w14:paraId="70C58609" w14:textId="77777777" w:rsidR="00420A39" w:rsidRPr="00A473C2" w:rsidRDefault="00420A39" w:rsidP="00834A09">
            <w:pPr>
              <w:spacing w:after="0"/>
              <w:rPr>
                <w:sz w:val="15"/>
                <w:szCs w:val="15"/>
              </w:rPr>
            </w:pPr>
            <w:r w:rsidRPr="00A473C2">
              <w:rPr>
                <w:sz w:val="15"/>
                <w:szCs w:val="15"/>
              </w:rPr>
              <w:t>NA</w:t>
            </w:r>
          </w:p>
        </w:tc>
        <w:tc>
          <w:tcPr>
            <w:tcW w:w="992" w:type="dxa"/>
          </w:tcPr>
          <w:p w14:paraId="64B3F8B6" w14:textId="77777777" w:rsidR="00420A39" w:rsidRPr="00A473C2" w:rsidRDefault="00420A39" w:rsidP="00834A09">
            <w:pPr>
              <w:spacing w:after="0"/>
              <w:rPr>
                <w:sz w:val="15"/>
                <w:szCs w:val="15"/>
              </w:rPr>
            </w:pPr>
            <w:r w:rsidRPr="00A473C2">
              <w:rPr>
                <w:sz w:val="15"/>
                <w:szCs w:val="15"/>
              </w:rPr>
              <w:t>3</w:t>
            </w:r>
          </w:p>
        </w:tc>
        <w:tc>
          <w:tcPr>
            <w:tcW w:w="850" w:type="dxa"/>
          </w:tcPr>
          <w:p w14:paraId="67593841" w14:textId="77777777" w:rsidR="00420A39" w:rsidRPr="00A473C2" w:rsidRDefault="00420A39" w:rsidP="00834A09">
            <w:pPr>
              <w:spacing w:after="0"/>
              <w:rPr>
                <w:sz w:val="15"/>
                <w:szCs w:val="15"/>
              </w:rPr>
            </w:pPr>
            <w:r w:rsidRPr="00A473C2">
              <w:rPr>
                <w:sz w:val="15"/>
                <w:szCs w:val="15"/>
              </w:rPr>
              <w:t>NA</w:t>
            </w:r>
          </w:p>
        </w:tc>
        <w:tc>
          <w:tcPr>
            <w:tcW w:w="1134" w:type="dxa"/>
          </w:tcPr>
          <w:p w14:paraId="64D00328" w14:textId="77777777" w:rsidR="00420A39" w:rsidRPr="00A473C2" w:rsidRDefault="00420A39" w:rsidP="00834A09">
            <w:pPr>
              <w:spacing w:after="0"/>
              <w:rPr>
                <w:sz w:val="15"/>
                <w:szCs w:val="15"/>
              </w:rPr>
            </w:pPr>
            <w:r w:rsidRPr="00A473C2">
              <w:rPr>
                <w:sz w:val="15"/>
                <w:szCs w:val="15"/>
              </w:rPr>
              <w:t>NA</w:t>
            </w:r>
          </w:p>
        </w:tc>
        <w:tc>
          <w:tcPr>
            <w:tcW w:w="709" w:type="dxa"/>
          </w:tcPr>
          <w:p w14:paraId="1B1604CD" w14:textId="77777777" w:rsidR="00420A39" w:rsidRPr="00A473C2" w:rsidRDefault="00420A39" w:rsidP="00834A09">
            <w:pPr>
              <w:spacing w:after="0"/>
              <w:rPr>
                <w:sz w:val="15"/>
                <w:szCs w:val="15"/>
              </w:rPr>
            </w:pPr>
            <w:r w:rsidRPr="00A473C2">
              <w:rPr>
                <w:sz w:val="15"/>
                <w:szCs w:val="15"/>
              </w:rPr>
              <w:t>NA</w:t>
            </w:r>
          </w:p>
        </w:tc>
        <w:tc>
          <w:tcPr>
            <w:tcW w:w="1418" w:type="dxa"/>
          </w:tcPr>
          <w:p w14:paraId="36C2FC32"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45882951" w14:textId="77777777" w:rsidTr="00834A09">
        <w:tc>
          <w:tcPr>
            <w:tcW w:w="1093" w:type="dxa"/>
          </w:tcPr>
          <w:p w14:paraId="6F2BBA72" w14:textId="77777777" w:rsidR="00420A39" w:rsidRPr="00A473C2" w:rsidRDefault="00420A39" w:rsidP="00834A09">
            <w:pPr>
              <w:spacing w:after="0"/>
              <w:rPr>
                <w:sz w:val="15"/>
                <w:szCs w:val="15"/>
              </w:rPr>
            </w:pPr>
            <w:r w:rsidRPr="00A473C2">
              <w:rPr>
                <w:sz w:val="15"/>
                <w:szCs w:val="15"/>
              </w:rPr>
              <w:t xml:space="preserve">Chen et al. (2019) </w:t>
            </w:r>
            <w:r>
              <w:rPr>
                <w:sz w:val="15"/>
                <w:szCs w:val="15"/>
              </w:rPr>
              <w:t>[34]</w:t>
            </w:r>
          </w:p>
        </w:tc>
        <w:tc>
          <w:tcPr>
            <w:tcW w:w="892" w:type="dxa"/>
          </w:tcPr>
          <w:p w14:paraId="7B9C8FF0" w14:textId="5142BBD2" w:rsidR="00420A39" w:rsidRPr="00A473C2" w:rsidRDefault="00EB5CD9" w:rsidP="00834A09">
            <w:pPr>
              <w:spacing w:after="0"/>
              <w:rPr>
                <w:sz w:val="15"/>
                <w:szCs w:val="15"/>
              </w:rPr>
            </w:pPr>
            <w:r w:rsidRPr="0075386B">
              <w:rPr>
                <w:sz w:val="15"/>
                <w:szCs w:val="15"/>
                <w:highlight w:val="yellow"/>
              </w:rPr>
              <w:t>WCT</w:t>
            </w:r>
          </w:p>
        </w:tc>
        <w:tc>
          <w:tcPr>
            <w:tcW w:w="851" w:type="dxa"/>
          </w:tcPr>
          <w:p w14:paraId="404AD303" w14:textId="77777777" w:rsidR="00420A39" w:rsidRPr="00A473C2" w:rsidRDefault="00420A39" w:rsidP="00834A09">
            <w:pPr>
              <w:spacing w:after="0"/>
              <w:rPr>
                <w:sz w:val="15"/>
                <w:szCs w:val="15"/>
              </w:rPr>
            </w:pPr>
            <w:r w:rsidRPr="00A473C2">
              <w:rPr>
                <w:sz w:val="15"/>
                <w:szCs w:val="15"/>
              </w:rPr>
              <w:t>1</w:t>
            </w:r>
          </w:p>
        </w:tc>
        <w:tc>
          <w:tcPr>
            <w:tcW w:w="1134" w:type="dxa"/>
          </w:tcPr>
          <w:p w14:paraId="118DF86D" w14:textId="77777777" w:rsidR="00420A39" w:rsidRPr="00A473C2" w:rsidRDefault="00420A39" w:rsidP="00834A09">
            <w:pPr>
              <w:spacing w:after="0"/>
              <w:rPr>
                <w:sz w:val="15"/>
                <w:szCs w:val="15"/>
              </w:rPr>
            </w:pPr>
            <w:r w:rsidRPr="00A473C2">
              <w:rPr>
                <w:sz w:val="15"/>
                <w:szCs w:val="15"/>
              </w:rPr>
              <w:t>Temple area EX-HN5</w:t>
            </w:r>
          </w:p>
        </w:tc>
        <w:tc>
          <w:tcPr>
            <w:tcW w:w="992" w:type="dxa"/>
          </w:tcPr>
          <w:p w14:paraId="0E803B60" w14:textId="77777777" w:rsidR="00420A39" w:rsidRPr="00A473C2" w:rsidRDefault="00420A39" w:rsidP="00834A09">
            <w:pPr>
              <w:spacing w:after="0"/>
              <w:rPr>
                <w:sz w:val="15"/>
                <w:szCs w:val="15"/>
              </w:rPr>
            </w:pPr>
            <w:r w:rsidRPr="00A473C2">
              <w:rPr>
                <w:sz w:val="15"/>
                <w:szCs w:val="15"/>
              </w:rPr>
              <w:t>NA</w:t>
            </w:r>
          </w:p>
        </w:tc>
        <w:tc>
          <w:tcPr>
            <w:tcW w:w="850" w:type="dxa"/>
          </w:tcPr>
          <w:p w14:paraId="68729A2E" w14:textId="77777777" w:rsidR="00420A39" w:rsidRPr="00A473C2" w:rsidRDefault="00420A39" w:rsidP="00834A09">
            <w:pPr>
              <w:spacing w:after="0"/>
              <w:rPr>
                <w:sz w:val="15"/>
                <w:szCs w:val="15"/>
              </w:rPr>
            </w:pPr>
            <w:r w:rsidRPr="00A473C2">
              <w:rPr>
                <w:sz w:val="15"/>
                <w:szCs w:val="15"/>
              </w:rPr>
              <w:t>NA</w:t>
            </w:r>
          </w:p>
        </w:tc>
        <w:tc>
          <w:tcPr>
            <w:tcW w:w="1134" w:type="dxa"/>
          </w:tcPr>
          <w:p w14:paraId="0F91BB6B" w14:textId="77777777" w:rsidR="00420A39" w:rsidRPr="00A473C2" w:rsidRDefault="00420A39" w:rsidP="00834A09">
            <w:pPr>
              <w:spacing w:after="0"/>
              <w:rPr>
                <w:sz w:val="15"/>
                <w:szCs w:val="15"/>
              </w:rPr>
            </w:pPr>
            <w:r w:rsidRPr="00A473C2">
              <w:rPr>
                <w:sz w:val="15"/>
                <w:szCs w:val="15"/>
              </w:rPr>
              <w:t>Unclear (at the time of migraine attack)/unclear</w:t>
            </w:r>
          </w:p>
        </w:tc>
        <w:tc>
          <w:tcPr>
            <w:tcW w:w="709" w:type="dxa"/>
          </w:tcPr>
          <w:p w14:paraId="64CFB024" w14:textId="77777777" w:rsidR="00420A39" w:rsidRPr="00A473C2" w:rsidRDefault="00420A39" w:rsidP="00834A09">
            <w:pPr>
              <w:spacing w:after="0"/>
              <w:rPr>
                <w:sz w:val="15"/>
                <w:szCs w:val="15"/>
              </w:rPr>
            </w:pPr>
            <w:r w:rsidRPr="00A473C2">
              <w:rPr>
                <w:sz w:val="15"/>
                <w:szCs w:val="15"/>
              </w:rPr>
              <w:t>dizziness2 cases</w:t>
            </w:r>
          </w:p>
        </w:tc>
        <w:tc>
          <w:tcPr>
            <w:tcW w:w="1418" w:type="dxa"/>
          </w:tcPr>
          <w:p w14:paraId="0EA53EBB" w14:textId="77777777" w:rsidR="00420A39" w:rsidRPr="00152690" w:rsidRDefault="00420A39" w:rsidP="00834A09">
            <w:pPr>
              <w:spacing w:after="0"/>
              <w:rPr>
                <w:sz w:val="15"/>
                <w:szCs w:val="15"/>
              </w:rPr>
            </w:pPr>
            <w:r w:rsidRPr="00152690">
              <w:rPr>
                <w:sz w:val="15"/>
                <w:szCs w:val="15"/>
              </w:rPr>
              <w:t xml:space="preserve">Moderate / B </w:t>
            </w:r>
          </w:p>
          <w:p w14:paraId="746443C1" w14:textId="77777777" w:rsidR="00420A39" w:rsidRPr="00A473C2" w:rsidRDefault="00420A39" w:rsidP="00834A09">
            <w:pPr>
              <w:spacing w:after="0"/>
              <w:rPr>
                <w:sz w:val="15"/>
                <w:szCs w:val="15"/>
              </w:rPr>
            </w:pPr>
          </w:p>
        </w:tc>
      </w:tr>
      <w:tr w:rsidR="00420A39" w:rsidRPr="00A473C2" w14:paraId="4F761621" w14:textId="77777777" w:rsidTr="00834A09">
        <w:tc>
          <w:tcPr>
            <w:tcW w:w="1093" w:type="dxa"/>
          </w:tcPr>
          <w:p w14:paraId="13A5D8FA" w14:textId="77777777" w:rsidR="00420A39" w:rsidRPr="00A473C2" w:rsidRDefault="00420A39" w:rsidP="00834A09">
            <w:pPr>
              <w:spacing w:after="0"/>
              <w:rPr>
                <w:sz w:val="15"/>
                <w:szCs w:val="15"/>
              </w:rPr>
            </w:pPr>
            <w:r w:rsidRPr="00A473C2">
              <w:rPr>
                <w:sz w:val="15"/>
                <w:szCs w:val="15"/>
              </w:rPr>
              <w:t>Ersoy and Benli (2020)</w:t>
            </w:r>
            <w:r>
              <w:rPr>
                <w:sz w:val="15"/>
                <w:szCs w:val="15"/>
              </w:rPr>
              <w:t>[48]</w:t>
            </w:r>
          </w:p>
        </w:tc>
        <w:tc>
          <w:tcPr>
            <w:tcW w:w="892" w:type="dxa"/>
          </w:tcPr>
          <w:p w14:paraId="5C81AC69" w14:textId="24DC9FE3" w:rsidR="00420A39" w:rsidRPr="00A473C2" w:rsidRDefault="00EB5CD9" w:rsidP="00834A09">
            <w:pPr>
              <w:spacing w:after="0"/>
              <w:rPr>
                <w:sz w:val="15"/>
                <w:szCs w:val="15"/>
              </w:rPr>
            </w:pPr>
            <w:r w:rsidRPr="0075386B">
              <w:rPr>
                <w:sz w:val="15"/>
                <w:szCs w:val="15"/>
                <w:highlight w:val="yellow"/>
              </w:rPr>
              <w:t>WCT</w:t>
            </w:r>
          </w:p>
        </w:tc>
        <w:tc>
          <w:tcPr>
            <w:tcW w:w="851" w:type="dxa"/>
          </w:tcPr>
          <w:p w14:paraId="75C01DD2" w14:textId="77777777" w:rsidR="00420A39" w:rsidRPr="00A473C2" w:rsidRDefault="00420A39" w:rsidP="00834A09">
            <w:pPr>
              <w:spacing w:after="0"/>
              <w:rPr>
                <w:sz w:val="15"/>
                <w:szCs w:val="15"/>
              </w:rPr>
            </w:pPr>
            <w:r w:rsidRPr="00A473C2">
              <w:rPr>
                <w:sz w:val="15"/>
                <w:szCs w:val="15"/>
              </w:rPr>
              <w:t>5</w:t>
            </w:r>
          </w:p>
        </w:tc>
        <w:tc>
          <w:tcPr>
            <w:tcW w:w="1134" w:type="dxa"/>
          </w:tcPr>
          <w:p w14:paraId="6644EDC9" w14:textId="77777777" w:rsidR="00420A39" w:rsidRPr="00916FDF" w:rsidRDefault="00420A39" w:rsidP="00834A09">
            <w:pPr>
              <w:spacing w:after="0"/>
              <w:rPr>
                <w:sz w:val="15"/>
                <w:szCs w:val="15"/>
              </w:rPr>
            </w:pPr>
            <w:r w:rsidRPr="00916FDF">
              <w:rPr>
                <w:sz w:val="15"/>
                <w:szCs w:val="15"/>
              </w:rPr>
              <w:t>GV14, BL41-42, BL44-46</w:t>
            </w:r>
          </w:p>
          <w:p w14:paraId="7D631274" w14:textId="77777777" w:rsidR="00420A39" w:rsidRPr="00A473C2" w:rsidRDefault="00420A39" w:rsidP="00834A09">
            <w:pPr>
              <w:spacing w:after="0"/>
              <w:rPr>
                <w:sz w:val="15"/>
                <w:szCs w:val="15"/>
              </w:rPr>
            </w:pPr>
          </w:p>
        </w:tc>
        <w:tc>
          <w:tcPr>
            <w:tcW w:w="992" w:type="dxa"/>
          </w:tcPr>
          <w:p w14:paraId="5CC7F58F" w14:textId="77777777" w:rsidR="00420A39" w:rsidRPr="00A473C2" w:rsidRDefault="00420A39" w:rsidP="00834A09">
            <w:pPr>
              <w:spacing w:after="0"/>
              <w:rPr>
                <w:sz w:val="15"/>
                <w:szCs w:val="15"/>
              </w:rPr>
            </w:pPr>
            <w:r w:rsidRPr="00A473C2">
              <w:rPr>
                <w:sz w:val="15"/>
                <w:szCs w:val="15"/>
              </w:rPr>
              <w:t>12</w:t>
            </w:r>
          </w:p>
        </w:tc>
        <w:tc>
          <w:tcPr>
            <w:tcW w:w="850" w:type="dxa"/>
          </w:tcPr>
          <w:p w14:paraId="7E244DE1" w14:textId="77777777" w:rsidR="00420A39" w:rsidRPr="00A473C2" w:rsidRDefault="00420A39" w:rsidP="00834A09">
            <w:pPr>
              <w:spacing w:after="0"/>
              <w:rPr>
                <w:sz w:val="15"/>
                <w:szCs w:val="15"/>
              </w:rPr>
            </w:pPr>
            <w:r w:rsidRPr="00A473C2">
              <w:rPr>
                <w:sz w:val="15"/>
                <w:szCs w:val="15"/>
              </w:rPr>
              <w:t>20</w:t>
            </w:r>
          </w:p>
        </w:tc>
        <w:tc>
          <w:tcPr>
            <w:tcW w:w="1134" w:type="dxa"/>
          </w:tcPr>
          <w:p w14:paraId="51CCB642" w14:textId="77777777" w:rsidR="00420A39" w:rsidRPr="00A473C2" w:rsidRDefault="00420A39" w:rsidP="00834A09">
            <w:pPr>
              <w:spacing w:after="0"/>
              <w:rPr>
                <w:sz w:val="15"/>
                <w:szCs w:val="15"/>
              </w:rPr>
            </w:pPr>
            <w:r w:rsidRPr="00A473C2">
              <w:rPr>
                <w:sz w:val="15"/>
                <w:szCs w:val="15"/>
              </w:rPr>
              <w:t>Demand rather than a single-month application</w:t>
            </w:r>
          </w:p>
        </w:tc>
        <w:tc>
          <w:tcPr>
            <w:tcW w:w="709" w:type="dxa"/>
          </w:tcPr>
          <w:p w14:paraId="3578F631" w14:textId="77777777" w:rsidR="00420A39" w:rsidRPr="00A473C2" w:rsidRDefault="00420A39" w:rsidP="00834A09">
            <w:pPr>
              <w:spacing w:after="0"/>
              <w:rPr>
                <w:sz w:val="15"/>
                <w:szCs w:val="15"/>
              </w:rPr>
            </w:pPr>
            <w:r w:rsidRPr="00A473C2">
              <w:rPr>
                <w:sz w:val="15"/>
                <w:szCs w:val="15"/>
              </w:rPr>
              <w:t>NA</w:t>
            </w:r>
          </w:p>
        </w:tc>
        <w:tc>
          <w:tcPr>
            <w:tcW w:w="1418" w:type="dxa"/>
          </w:tcPr>
          <w:p w14:paraId="7C898512" w14:textId="77777777" w:rsidR="00420A39" w:rsidRPr="00152690" w:rsidRDefault="00420A39" w:rsidP="00834A09">
            <w:pPr>
              <w:spacing w:after="0"/>
              <w:rPr>
                <w:sz w:val="15"/>
                <w:szCs w:val="15"/>
              </w:rPr>
            </w:pPr>
            <w:r w:rsidRPr="00152690">
              <w:rPr>
                <w:sz w:val="15"/>
                <w:szCs w:val="15"/>
              </w:rPr>
              <w:t xml:space="preserve">Moderate / B </w:t>
            </w:r>
          </w:p>
          <w:p w14:paraId="42C30A7C" w14:textId="77777777" w:rsidR="00420A39" w:rsidRPr="00A473C2" w:rsidRDefault="00420A39" w:rsidP="00834A09">
            <w:pPr>
              <w:spacing w:after="0"/>
              <w:rPr>
                <w:sz w:val="15"/>
                <w:szCs w:val="15"/>
              </w:rPr>
            </w:pPr>
          </w:p>
        </w:tc>
      </w:tr>
      <w:tr w:rsidR="00420A39" w:rsidRPr="00A473C2" w14:paraId="0B876A25" w14:textId="77777777" w:rsidTr="00834A09">
        <w:tc>
          <w:tcPr>
            <w:tcW w:w="1093" w:type="dxa"/>
          </w:tcPr>
          <w:p w14:paraId="003BDD17" w14:textId="77777777" w:rsidR="00420A39" w:rsidRPr="00A473C2" w:rsidRDefault="00420A39" w:rsidP="00834A09">
            <w:pPr>
              <w:spacing w:after="0"/>
              <w:rPr>
                <w:sz w:val="15"/>
                <w:szCs w:val="15"/>
              </w:rPr>
            </w:pPr>
            <w:r w:rsidRPr="00A473C2">
              <w:rPr>
                <w:sz w:val="15"/>
                <w:szCs w:val="15"/>
              </w:rPr>
              <w:lastRenderedPageBreak/>
              <w:t xml:space="preserve">Zhang et al. (2020) </w:t>
            </w:r>
            <w:r>
              <w:rPr>
                <w:sz w:val="15"/>
                <w:szCs w:val="15"/>
              </w:rPr>
              <w:t>[49]</w:t>
            </w:r>
          </w:p>
        </w:tc>
        <w:tc>
          <w:tcPr>
            <w:tcW w:w="892" w:type="dxa"/>
          </w:tcPr>
          <w:p w14:paraId="139D5A74" w14:textId="230B065D" w:rsidR="00420A39" w:rsidRPr="00A473C2" w:rsidRDefault="0075386B" w:rsidP="00834A09">
            <w:pPr>
              <w:spacing w:after="0"/>
              <w:rPr>
                <w:sz w:val="15"/>
                <w:szCs w:val="15"/>
              </w:rPr>
            </w:pPr>
            <w:r w:rsidRPr="0075386B">
              <w:rPr>
                <w:sz w:val="15"/>
                <w:szCs w:val="15"/>
                <w:highlight w:val="yellow"/>
              </w:rPr>
              <w:t>WCT</w:t>
            </w:r>
          </w:p>
        </w:tc>
        <w:tc>
          <w:tcPr>
            <w:tcW w:w="851" w:type="dxa"/>
          </w:tcPr>
          <w:p w14:paraId="16A3D63B" w14:textId="77777777" w:rsidR="00420A39" w:rsidRPr="00A473C2" w:rsidRDefault="00420A39" w:rsidP="00834A09">
            <w:pPr>
              <w:spacing w:after="0"/>
              <w:rPr>
                <w:sz w:val="15"/>
                <w:szCs w:val="15"/>
              </w:rPr>
            </w:pPr>
            <w:r w:rsidRPr="00A473C2">
              <w:rPr>
                <w:sz w:val="15"/>
                <w:szCs w:val="15"/>
              </w:rPr>
              <w:t>6</w:t>
            </w:r>
          </w:p>
        </w:tc>
        <w:tc>
          <w:tcPr>
            <w:tcW w:w="1134" w:type="dxa"/>
          </w:tcPr>
          <w:p w14:paraId="265E5F39" w14:textId="77777777" w:rsidR="00420A39" w:rsidRPr="00A473C2" w:rsidRDefault="00420A39" w:rsidP="00834A09">
            <w:pPr>
              <w:spacing w:after="0"/>
              <w:rPr>
                <w:sz w:val="15"/>
                <w:szCs w:val="15"/>
              </w:rPr>
            </w:pPr>
            <w:r w:rsidRPr="00A473C2">
              <w:rPr>
                <w:sz w:val="15"/>
                <w:szCs w:val="15"/>
              </w:rPr>
              <w:t>GV14, SJ5, bilateral temples &amp; suprascapular fossa</w:t>
            </w:r>
          </w:p>
        </w:tc>
        <w:tc>
          <w:tcPr>
            <w:tcW w:w="992" w:type="dxa"/>
          </w:tcPr>
          <w:p w14:paraId="0D77C5D0" w14:textId="77777777" w:rsidR="00420A39" w:rsidRPr="00A473C2" w:rsidRDefault="00420A39" w:rsidP="00834A09">
            <w:pPr>
              <w:spacing w:after="0"/>
              <w:rPr>
                <w:sz w:val="15"/>
                <w:szCs w:val="15"/>
              </w:rPr>
            </w:pPr>
            <w:r w:rsidRPr="00A473C2">
              <w:rPr>
                <w:sz w:val="15"/>
                <w:szCs w:val="15"/>
              </w:rPr>
              <w:t>4</w:t>
            </w:r>
          </w:p>
        </w:tc>
        <w:tc>
          <w:tcPr>
            <w:tcW w:w="850" w:type="dxa"/>
          </w:tcPr>
          <w:p w14:paraId="46EC79C7" w14:textId="77777777" w:rsidR="00420A39" w:rsidRPr="00A473C2" w:rsidRDefault="00420A39" w:rsidP="00834A09">
            <w:pPr>
              <w:spacing w:after="0"/>
              <w:rPr>
                <w:sz w:val="15"/>
                <w:szCs w:val="15"/>
              </w:rPr>
            </w:pPr>
            <w:r w:rsidRPr="00A473C2">
              <w:rPr>
                <w:sz w:val="15"/>
                <w:szCs w:val="15"/>
              </w:rPr>
              <w:t>5</w:t>
            </w:r>
          </w:p>
        </w:tc>
        <w:tc>
          <w:tcPr>
            <w:tcW w:w="1134" w:type="dxa"/>
          </w:tcPr>
          <w:p w14:paraId="7908B07D" w14:textId="77777777" w:rsidR="00420A39" w:rsidRPr="00A473C2" w:rsidRDefault="00420A39" w:rsidP="00834A09">
            <w:pPr>
              <w:spacing w:after="0"/>
              <w:rPr>
                <w:sz w:val="15"/>
                <w:szCs w:val="15"/>
              </w:rPr>
            </w:pPr>
            <w:r w:rsidRPr="00A473C2">
              <w:rPr>
                <w:sz w:val="15"/>
                <w:szCs w:val="15"/>
              </w:rPr>
              <w:t>1 per 5 days</w:t>
            </w:r>
          </w:p>
        </w:tc>
        <w:tc>
          <w:tcPr>
            <w:tcW w:w="709" w:type="dxa"/>
          </w:tcPr>
          <w:p w14:paraId="5D67AC83" w14:textId="77777777" w:rsidR="00420A39" w:rsidRPr="00A473C2" w:rsidRDefault="00420A39" w:rsidP="00834A09">
            <w:pPr>
              <w:spacing w:after="0"/>
              <w:rPr>
                <w:sz w:val="15"/>
                <w:szCs w:val="15"/>
              </w:rPr>
            </w:pPr>
            <w:r w:rsidRPr="00A473C2">
              <w:rPr>
                <w:sz w:val="15"/>
                <w:szCs w:val="15"/>
              </w:rPr>
              <w:t>NA</w:t>
            </w:r>
          </w:p>
        </w:tc>
        <w:tc>
          <w:tcPr>
            <w:tcW w:w="1418" w:type="dxa"/>
          </w:tcPr>
          <w:p w14:paraId="6D51F63A" w14:textId="77777777" w:rsidR="00420A39" w:rsidRPr="00152690" w:rsidRDefault="00420A39" w:rsidP="00834A09">
            <w:pPr>
              <w:spacing w:after="0"/>
              <w:rPr>
                <w:sz w:val="15"/>
                <w:szCs w:val="15"/>
              </w:rPr>
            </w:pPr>
            <w:r w:rsidRPr="00152690">
              <w:rPr>
                <w:sz w:val="15"/>
                <w:szCs w:val="15"/>
              </w:rPr>
              <w:t xml:space="preserve">Moderate / B </w:t>
            </w:r>
          </w:p>
          <w:p w14:paraId="7C600AB3" w14:textId="77777777" w:rsidR="00420A39" w:rsidRPr="00A473C2" w:rsidRDefault="00420A39" w:rsidP="00834A09">
            <w:pPr>
              <w:spacing w:after="0"/>
              <w:rPr>
                <w:sz w:val="15"/>
                <w:szCs w:val="15"/>
              </w:rPr>
            </w:pPr>
          </w:p>
        </w:tc>
      </w:tr>
      <w:tr w:rsidR="00420A39" w:rsidRPr="00A473C2" w14:paraId="6DADB89A" w14:textId="77777777" w:rsidTr="00834A09">
        <w:tc>
          <w:tcPr>
            <w:tcW w:w="1093" w:type="dxa"/>
          </w:tcPr>
          <w:p w14:paraId="64FFBD52" w14:textId="77777777" w:rsidR="00420A39" w:rsidRPr="00A473C2" w:rsidRDefault="00420A39" w:rsidP="00834A09">
            <w:pPr>
              <w:spacing w:after="0"/>
              <w:rPr>
                <w:sz w:val="15"/>
                <w:szCs w:val="15"/>
              </w:rPr>
            </w:pPr>
            <w:r w:rsidRPr="00A473C2">
              <w:rPr>
                <w:sz w:val="15"/>
                <w:szCs w:val="15"/>
              </w:rPr>
              <w:t xml:space="preserve">Abdullah et al. (2024) </w:t>
            </w:r>
            <w:r>
              <w:rPr>
                <w:sz w:val="15"/>
                <w:szCs w:val="15"/>
              </w:rPr>
              <w:t>[50]</w:t>
            </w:r>
          </w:p>
        </w:tc>
        <w:tc>
          <w:tcPr>
            <w:tcW w:w="892" w:type="dxa"/>
          </w:tcPr>
          <w:p w14:paraId="420ECF40" w14:textId="5EEE9DBB" w:rsidR="00420A39" w:rsidRPr="00A473C2" w:rsidRDefault="0075386B" w:rsidP="00834A09">
            <w:pPr>
              <w:spacing w:after="0"/>
              <w:rPr>
                <w:sz w:val="15"/>
                <w:szCs w:val="15"/>
              </w:rPr>
            </w:pPr>
            <w:r w:rsidRPr="0075386B">
              <w:rPr>
                <w:sz w:val="15"/>
                <w:szCs w:val="15"/>
                <w:highlight w:val="yellow"/>
              </w:rPr>
              <w:t>WCT</w:t>
            </w:r>
          </w:p>
        </w:tc>
        <w:tc>
          <w:tcPr>
            <w:tcW w:w="851" w:type="dxa"/>
          </w:tcPr>
          <w:p w14:paraId="4D31A9A2" w14:textId="77777777" w:rsidR="00420A39" w:rsidRPr="00A473C2" w:rsidRDefault="00420A39" w:rsidP="00834A09">
            <w:pPr>
              <w:spacing w:after="0"/>
              <w:rPr>
                <w:sz w:val="15"/>
                <w:szCs w:val="15"/>
              </w:rPr>
            </w:pPr>
            <w:r w:rsidRPr="00A473C2">
              <w:rPr>
                <w:sz w:val="15"/>
                <w:szCs w:val="15"/>
              </w:rPr>
              <w:t>4</w:t>
            </w:r>
          </w:p>
        </w:tc>
        <w:tc>
          <w:tcPr>
            <w:tcW w:w="1134" w:type="dxa"/>
          </w:tcPr>
          <w:p w14:paraId="05458E76" w14:textId="77777777" w:rsidR="00420A39" w:rsidRPr="00A473C2" w:rsidRDefault="00420A39" w:rsidP="00834A09">
            <w:pPr>
              <w:spacing w:after="0"/>
              <w:rPr>
                <w:sz w:val="15"/>
                <w:szCs w:val="15"/>
              </w:rPr>
            </w:pPr>
            <w:r w:rsidRPr="00A473C2">
              <w:rPr>
                <w:sz w:val="15"/>
                <w:szCs w:val="15"/>
              </w:rPr>
              <w:t>2 ISC, 2 at the sides &amp; back of neck</w:t>
            </w:r>
          </w:p>
        </w:tc>
        <w:tc>
          <w:tcPr>
            <w:tcW w:w="992" w:type="dxa"/>
          </w:tcPr>
          <w:p w14:paraId="5876F9D7" w14:textId="77777777" w:rsidR="00420A39" w:rsidRPr="00A473C2" w:rsidRDefault="00420A39" w:rsidP="00834A09">
            <w:pPr>
              <w:spacing w:after="0"/>
              <w:rPr>
                <w:sz w:val="15"/>
                <w:szCs w:val="15"/>
              </w:rPr>
            </w:pPr>
            <w:r w:rsidRPr="00A473C2">
              <w:rPr>
                <w:sz w:val="15"/>
                <w:szCs w:val="15"/>
              </w:rPr>
              <w:t>1</w:t>
            </w:r>
          </w:p>
        </w:tc>
        <w:tc>
          <w:tcPr>
            <w:tcW w:w="850" w:type="dxa"/>
          </w:tcPr>
          <w:p w14:paraId="675B970D" w14:textId="77777777" w:rsidR="00420A39" w:rsidRPr="00A473C2" w:rsidRDefault="00420A39" w:rsidP="00834A09">
            <w:pPr>
              <w:spacing w:after="0"/>
              <w:rPr>
                <w:sz w:val="15"/>
                <w:szCs w:val="15"/>
              </w:rPr>
            </w:pPr>
            <w:r w:rsidRPr="00A473C2">
              <w:rPr>
                <w:sz w:val="15"/>
                <w:szCs w:val="15"/>
              </w:rPr>
              <w:t>20</w:t>
            </w:r>
          </w:p>
        </w:tc>
        <w:tc>
          <w:tcPr>
            <w:tcW w:w="1134" w:type="dxa"/>
          </w:tcPr>
          <w:p w14:paraId="3FBEC7C8" w14:textId="77777777" w:rsidR="00420A39" w:rsidRPr="00A473C2" w:rsidRDefault="00420A39" w:rsidP="00834A09">
            <w:pPr>
              <w:spacing w:after="0"/>
              <w:rPr>
                <w:sz w:val="15"/>
                <w:szCs w:val="15"/>
              </w:rPr>
            </w:pPr>
            <w:r w:rsidRPr="00A473C2">
              <w:rPr>
                <w:sz w:val="15"/>
                <w:szCs w:val="15"/>
              </w:rPr>
              <w:t>NA</w:t>
            </w:r>
          </w:p>
        </w:tc>
        <w:tc>
          <w:tcPr>
            <w:tcW w:w="709" w:type="dxa"/>
          </w:tcPr>
          <w:p w14:paraId="15031961" w14:textId="77777777" w:rsidR="00420A39" w:rsidRPr="00A473C2" w:rsidRDefault="00420A39" w:rsidP="00834A09">
            <w:pPr>
              <w:spacing w:after="0"/>
              <w:rPr>
                <w:sz w:val="15"/>
                <w:szCs w:val="15"/>
              </w:rPr>
            </w:pPr>
            <w:r w:rsidRPr="00A473C2">
              <w:rPr>
                <w:sz w:val="15"/>
                <w:szCs w:val="15"/>
              </w:rPr>
              <w:t>NA</w:t>
            </w:r>
          </w:p>
        </w:tc>
        <w:tc>
          <w:tcPr>
            <w:tcW w:w="1418" w:type="dxa"/>
          </w:tcPr>
          <w:p w14:paraId="32F149EC" w14:textId="77777777" w:rsidR="00420A39" w:rsidRPr="00A473C2" w:rsidRDefault="00420A39" w:rsidP="00834A09">
            <w:pPr>
              <w:spacing w:after="0"/>
              <w:rPr>
                <w:sz w:val="15"/>
                <w:szCs w:val="15"/>
              </w:rPr>
            </w:pPr>
            <w:r w:rsidRPr="00A473C2">
              <w:rPr>
                <w:sz w:val="15"/>
                <w:szCs w:val="15"/>
              </w:rPr>
              <w:t>Low/C</w:t>
            </w:r>
          </w:p>
        </w:tc>
      </w:tr>
    </w:tbl>
    <w:p w14:paraId="58440798" w14:textId="77777777" w:rsidR="00420A39" w:rsidRPr="00F52F36" w:rsidRDefault="00420A39" w:rsidP="00420A39">
      <w:pPr>
        <w:rPr>
          <w:rFonts w:asciiTheme="majorBidi" w:hAnsiTheme="majorBidi" w:cstheme="majorBidi"/>
          <w:b/>
          <w:bCs/>
          <w:sz w:val="24"/>
          <w:szCs w:val="24"/>
        </w:rPr>
      </w:pPr>
      <w:r w:rsidRPr="001B2982">
        <w:rPr>
          <w:rFonts w:asciiTheme="majorBidi" w:hAnsiTheme="majorBidi" w:cstheme="majorBidi"/>
          <w:b/>
          <w:bCs/>
          <w:sz w:val="24"/>
          <w:szCs w:val="24"/>
        </w:rPr>
        <w:t xml:space="preserve">Table </w:t>
      </w:r>
      <w:r w:rsidRPr="00F52F36">
        <w:rPr>
          <w:rFonts w:asciiTheme="majorBidi" w:hAnsiTheme="majorBidi" w:cstheme="majorBidi"/>
          <w:b/>
          <w:bCs/>
          <w:sz w:val="24"/>
          <w:szCs w:val="24"/>
        </w:rPr>
        <w:t>3</w:t>
      </w:r>
      <w:r w:rsidRPr="001B2982">
        <w:rPr>
          <w:rFonts w:asciiTheme="majorBidi" w:hAnsiTheme="majorBidi" w:cstheme="majorBidi"/>
          <w:b/>
          <w:bCs/>
          <w:sz w:val="24"/>
          <w:szCs w:val="24"/>
        </w:rPr>
        <w:t xml:space="preserve">. </w:t>
      </w:r>
      <w:r w:rsidRPr="00F52F36">
        <w:rPr>
          <w:rFonts w:asciiTheme="majorBidi" w:hAnsiTheme="majorBidi" w:cstheme="majorBidi"/>
          <w:b/>
          <w:bCs/>
          <w:sz w:val="24"/>
          <w:szCs w:val="24"/>
        </w:rPr>
        <w:t>Summary of the risk of bias.</w:t>
      </w:r>
    </w:p>
    <w:tbl>
      <w:tblPr>
        <w:tblStyle w:val="TableGrid"/>
        <w:tblW w:w="8359" w:type="dxa"/>
        <w:tblLook w:val="04A0" w:firstRow="1" w:lastRow="0" w:firstColumn="1" w:lastColumn="0" w:noHBand="0" w:noVBand="1"/>
      </w:tblPr>
      <w:tblGrid>
        <w:gridCol w:w="1000"/>
        <w:gridCol w:w="1028"/>
        <w:gridCol w:w="1215"/>
        <w:gridCol w:w="917"/>
        <w:gridCol w:w="1132"/>
        <w:gridCol w:w="1137"/>
        <w:gridCol w:w="1076"/>
        <w:gridCol w:w="854"/>
      </w:tblGrid>
      <w:tr w:rsidR="00420A39" w:rsidRPr="00A473C2" w14:paraId="4FF95260" w14:textId="77777777" w:rsidTr="00834A09">
        <w:tc>
          <w:tcPr>
            <w:tcW w:w="1000" w:type="dxa"/>
          </w:tcPr>
          <w:p w14:paraId="44E43B0B" w14:textId="77777777" w:rsidR="00420A39" w:rsidRPr="00A473C2" w:rsidRDefault="00420A39" w:rsidP="00834A09">
            <w:pPr>
              <w:spacing w:after="0"/>
              <w:rPr>
                <w:sz w:val="16"/>
                <w:szCs w:val="16"/>
              </w:rPr>
            </w:pPr>
          </w:p>
        </w:tc>
        <w:tc>
          <w:tcPr>
            <w:tcW w:w="1028" w:type="dxa"/>
          </w:tcPr>
          <w:p w14:paraId="02B9F343" w14:textId="77777777" w:rsidR="00420A39" w:rsidRPr="00A473C2" w:rsidRDefault="00420A39" w:rsidP="00834A09">
            <w:pPr>
              <w:spacing w:after="0"/>
              <w:rPr>
                <w:sz w:val="16"/>
                <w:szCs w:val="16"/>
              </w:rPr>
            </w:pPr>
            <w:r w:rsidRPr="00057131">
              <w:rPr>
                <w:sz w:val="16"/>
                <w:szCs w:val="16"/>
              </w:rPr>
              <w:t xml:space="preserve">Random </w:t>
            </w:r>
            <w:r w:rsidRPr="00A473C2">
              <w:rPr>
                <w:sz w:val="16"/>
                <w:szCs w:val="16"/>
              </w:rPr>
              <w:t xml:space="preserve">sequence generation </w:t>
            </w:r>
          </w:p>
        </w:tc>
        <w:tc>
          <w:tcPr>
            <w:tcW w:w="1215" w:type="dxa"/>
          </w:tcPr>
          <w:p w14:paraId="32B5F1C9" w14:textId="77777777" w:rsidR="00420A39" w:rsidRPr="00A473C2" w:rsidRDefault="00420A39" w:rsidP="00834A09">
            <w:pPr>
              <w:spacing w:after="0"/>
              <w:rPr>
                <w:sz w:val="16"/>
                <w:szCs w:val="16"/>
              </w:rPr>
            </w:pPr>
            <w:r w:rsidRPr="00057131">
              <w:rPr>
                <w:sz w:val="16"/>
                <w:szCs w:val="16"/>
              </w:rPr>
              <w:t xml:space="preserve">Allocation </w:t>
            </w:r>
            <w:r w:rsidRPr="00A473C2">
              <w:rPr>
                <w:sz w:val="16"/>
                <w:szCs w:val="16"/>
              </w:rPr>
              <w:t xml:space="preserve">concealment </w:t>
            </w:r>
          </w:p>
        </w:tc>
        <w:tc>
          <w:tcPr>
            <w:tcW w:w="917" w:type="dxa"/>
          </w:tcPr>
          <w:p w14:paraId="09097874" w14:textId="77777777" w:rsidR="00420A39" w:rsidRPr="00A473C2" w:rsidRDefault="00420A39" w:rsidP="00834A09">
            <w:pPr>
              <w:spacing w:after="0"/>
              <w:rPr>
                <w:sz w:val="16"/>
                <w:szCs w:val="16"/>
              </w:rPr>
            </w:pPr>
            <w:r w:rsidRPr="00057131">
              <w:rPr>
                <w:sz w:val="16"/>
                <w:szCs w:val="16"/>
              </w:rPr>
              <w:t xml:space="preserve">Selective </w:t>
            </w:r>
            <w:r w:rsidRPr="00A473C2">
              <w:rPr>
                <w:sz w:val="16"/>
                <w:szCs w:val="16"/>
              </w:rPr>
              <w:t xml:space="preserve">reporting </w:t>
            </w:r>
          </w:p>
        </w:tc>
        <w:tc>
          <w:tcPr>
            <w:tcW w:w="1132" w:type="dxa"/>
          </w:tcPr>
          <w:p w14:paraId="4B5EA8BF" w14:textId="77777777" w:rsidR="00420A39" w:rsidRPr="00A473C2" w:rsidRDefault="00420A39" w:rsidP="00834A09">
            <w:pPr>
              <w:spacing w:after="0"/>
              <w:rPr>
                <w:sz w:val="16"/>
                <w:szCs w:val="16"/>
              </w:rPr>
            </w:pPr>
            <w:r w:rsidRPr="00057131">
              <w:rPr>
                <w:sz w:val="16"/>
                <w:szCs w:val="16"/>
              </w:rPr>
              <w:t xml:space="preserve">Blinding of participants and personnel </w:t>
            </w:r>
          </w:p>
        </w:tc>
        <w:tc>
          <w:tcPr>
            <w:tcW w:w="1137" w:type="dxa"/>
          </w:tcPr>
          <w:p w14:paraId="097C807B" w14:textId="77777777" w:rsidR="00420A39" w:rsidRPr="00A473C2" w:rsidRDefault="00420A39" w:rsidP="00834A09">
            <w:pPr>
              <w:spacing w:after="0"/>
              <w:rPr>
                <w:sz w:val="16"/>
                <w:szCs w:val="16"/>
              </w:rPr>
            </w:pPr>
            <w:r w:rsidRPr="00057131">
              <w:rPr>
                <w:sz w:val="16"/>
                <w:szCs w:val="16"/>
              </w:rPr>
              <w:t xml:space="preserve">Blinding of outcome assessment </w:t>
            </w:r>
          </w:p>
        </w:tc>
        <w:tc>
          <w:tcPr>
            <w:tcW w:w="1076" w:type="dxa"/>
          </w:tcPr>
          <w:p w14:paraId="0859A10A" w14:textId="77777777" w:rsidR="00420A39" w:rsidRPr="00057131" w:rsidRDefault="00420A39" w:rsidP="00834A09">
            <w:pPr>
              <w:spacing w:after="0"/>
              <w:rPr>
                <w:sz w:val="16"/>
                <w:szCs w:val="16"/>
              </w:rPr>
            </w:pPr>
            <w:r w:rsidRPr="00A473C2">
              <w:rPr>
                <w:sz w:val="16"/>
                <w:szCs w:val="16"/>
              </w:rPr>
              <w:t>I</w:t>
            </w:r>
            <w:r w:rsidRPr="00057131">
              <w:rPr>
                <w:sz w:val="16"/>
                <w:szCs w:val="16"/>
              </w:rPr>
              <w:t xml:space="preserve">ncomplete outcome data </w:t>
            </w:r>
          </w:p>
          <w:p w14:paraId="7183B281" w14:textId="77777777" w:rsidR="00420A39" w:rsidRPr="00A473C2" w:rsidRDefault="00420A39" w:rsidP="00834A09">
            <w:pPr>
              <w:spacing w:after="0"/>
              <w:rPr>
                <w:sz w:val="16"/>
                <w:szCs w:val="16"/>
              </w:rPr>
            </w:pPr>
          </w:p>
        </w:tc>
        <w:tc>
          <w:tcPr>
            <w:tcW w:w="854" w:type="dxa"/>
          </w:tcPr>
          <w:p w14:paraId="6463EFB4" w14:textId="77777777" w:rsidR="00420A39" w:rsidRPr="000A2A51" w:rsidRDefault="00420A39" w:rsidP="00834A09">
            <w:pPr>
              <w:spacing w:after="0"/>
              <w:rPr>
                <w:sz w:val="16"/>
                <w:szCs w:val="16"/>
              </w:rPr>
            </w:pPr>
            <w:r w:rsidRPr="000A2A51">
              <w:rPr>
                <w:sz w:val="16"/>
                <w:szCs w:val="16"/>
              </w:rPr>
              <w:t xml:space="preserve">Other bias </w:t>
            </w:r>
          </w:p>
          <w:p w14:paraId="68EFBB82" w14:textId="77777777" w:rsidR="00420A39" w:rsidRPr="00A473C2" w:rsidRDefault="00420A39" w:rsidP="00834A09">
            <w:pPr>
              <w:spacing w:after="0"/>
              <w:rPr>
                <w:sz w:val="16"/>
                <w:szCs w:val="16"/>
              </w:rPr>
            </w:pPr>
          </w:p>
        </w:tc>
      </w:tr>
      <w:tr w:rsidR="00420A39" w:rsidRPr="00A473C2" w14:paraId="474AD2CB" w14:textId="77777777" w:rsidTr="00834A09">
        <w:tc>
          <w:tcPr>
            <w:tcW w:w="1000" w:type="dxa"/>
          </w:tcPr>
          <w:p w14:paraId="2ADA1926" w14:textId="77777777" w:rsidR="00420A39" w:rsidRPr="00A473C2" w:rsidRDefault="00420A39" w:rsidP="00834A09">
            <w:pPr>
              <w:spacing w:after="0"/>
              <w:rPr>
                <w:sz w:val="16"/>
                <w:szCs w:val="16"/>
              </w:rPr>
            </w:pPr>
            <w:r w:rsidRPr="00A473C2">
              <w:rPr>
                <w:sz w:val="16"/>
                <w:szCs w:val="16"/>
              </w:rPr>
              <w:t xml:space="preserve">Zhang et al. (2002) </w:t>
            </w:r>
            <w:r>
              <w:rPr>
                <w:sz w:val="16"/>
                <w:szCs w:val="16"/>
              </w:rPr>
              <w:t>[35]</w:t>
            </w:r>
          </w:p>
        </w:tc>
        <w:tc>
          <w:tcPr>
            <w:tcW w:w="1028" w:type="dxa"/>
          </w:tcPr>
          <w:p w14:paraId="0C038C57" w14:textId="77777777" w:rsidR="00420A39" w:rsidRPr="00EA405F" w:rsidRDefault="00420A39" w:rsidP="00834A09">
            <w:pPr>
              <w:spacing w:after="0"/>
              <w:rPr>
                <w:sz w:val="16"/>
                <w:szCs w:val="16"/>
              </w:rPr>
            </w:pPr>
            <w:r w:rsidRPr="00EA405F">
              <w:rPr>
                <w:sz w:val="16"/>
                <w:szCs w:val="16"/>
              </w:rPr>
              <w:t xml:space="preserve">High risk </w:t>
            </w:r>
          </w:p>
          <w:p w14:paraId="7F2BAEA8" w14:textId="77777777" w:rsidR="00420A39" w:rsidRPr="00A473C2" w:rsidRDefault="00420A39" w:rsidP="00834A09">
            <w:pPr>
              <w:spacing w:after="0"/>
              <w:rPr>
                <w:sz w:val="16"/>
                <w:szCs w:val="16"/>
              </w:rPr>
            </w:pPr>
          </w:p>
        </w:tc>
        <w:tc>
          <w:tcPr>
            <w:tcW w:w="1215" w:type="dxa"/>
          </w:tcPr>
          <w:p w14:paraId="49D8670E" w14:textId="77777777" w:rsidR="00420A39" w:rsidRPr="00EA405F" w:rsidRDefault="00420A39" w:rsidP="00834A09">
            <w:pPr>
              <w:spacing w:after="0"/>
              <w:rPr>
                <w:sz w:val="16"/>
                <w:szCs w:val="16"/>
              </w:rPr>
            </w:pPr>
            <w:r w:rsidRPr="00EA405F">
              <w:rPr>
                <w:sz w:val="16"/>
                <w:szCs w:val="16"/>
              </w:rPr>
              <w:t xml:space="preserve">Unclear </w:t>
            </w:r>
          </w:p>
          <w:p w14:paraId="0DF66007" w14:textId="77777777" w:rsidR="00420A39" w:rsidRPr="00A473C2" w:rsidRDefault="00420A39" w:rsidP="00834A09">
            <w:pPr>
              <w:spacing w:after="0"/>
              <w:rPr>
                <w:sz w:val="16"/>
                <w:szCs w:val="16"/>
              </w:rPr>
            </w:pPr>
          </w:p>
        </w:tc>
        <w:tc>
          <w:tcPr>
            <w:tcW w:w="917" w:type="dxa"/>
          </w:tcPr>
          <w:p w14:paraId="3FCE9B26" w14:textId="77777777" w:rsidR="00420A39" w:rsidRPr="00EA405F" w:rsidRDefault="00420A39" w:rsidP="00834A09">
            <w:pPr>
              <w:spacing w:after="0"/>
              <w:rPr>
                <w:sz w:val="16"/>
                <w:szCs w:val="16"/>
              </w:rPr>
            </w:pPr>
            <w:r w:rsidRPr="00EA405F">
              <w:rPr>
                <w:sz w:val="16"/>
                <w:szCs w:val="16"/>
              </w:rPr>
              <w:t xml:space="preserve">High risk </w:t>
            </w:r>
          </w:p>
          <w:p w14:paraId="7422D9E4" w14:textId="77777777" w:rsidR="00420A39" w:rsidRPr="00A473C2" w:rsidRDefault="00420A39" w:rsidP="00834A09">
            <w:pPr>
              <w:spacing w:after="0"/>
              <w:rPr>
                <w:sz w:val="16"/>
                <w:szCs w:val="16"/>
              </w:rPr>
            </w:pPr>
          </w:p>
        </w:tc>
        <w:tc>
          <w:tcPr>
            <w:tcW w:w="1132" w:type="dxa"/>
          </w:tcPr>
          <w:p w14:paraId="780DFEE7" w14:textId="77777777" w:rsidR="00420A39" w:rsidRPr="00EA405F" w:rsidRDefault="00420A39" w:rsidP="00834A09">
            <w:pPr>
              <w:spacing w:after="0"/>
              <w:rPr>
                <w:sz w:val="16"/>
                <w:szCs w:val="16"/>
              </w:rPr>
            </w:pPr>
            <w:r w:rsidRPr="00EA405F">
              <w:rPr>
                <w:sz w:val="16"/>
                <w:szCs w:val="16"/>
              </w:rPr>
              <w:t xml:space="preserve">High risk </w:t>
            </w:r>
          </w:p>
          <w:p w14:paraId="4BF8E685" w14:textId="77777777" w:rsidR="00420A39" w:rsidRPr="00A473C2" w:rsidRDefault="00420A39" w:rsidP="00834A09">
            <w:pPr>
              <w:spacing w:after="0"/>
              <w:rPr>
                <w:sz w:val="16"/>
                <w:szCs w:val="16"/>
              </w:rPr>
            </w:pPr>
          </w:p>
        </w:tc>
        <w:tc>
          <w:tcPr>
            <w:tcW w:w="1137" w:type="dxa"/>
          </w:tcPr>
          <w:p w14:paraId="26B046DF" w14:textId="77777777" w:rsidR="00420A39" w:rsidRPr="00EA405F" w:rsidRDefault="00420A39" w:rsidP="00834A09">
            <w:pPr>
              <w:spacing w:after="0"/>
              <w:rPr>
                <w:sz w:val="16"/>
                <w:szCs w:val="16"/>
              </w:rPr>
            </w:pPr>
            <w:r w:rsidRPr="00EA405F">
              <w:rPr>
                <w:sz w:val="16"/>
                <w:szCs w:val="16"/>
              </w:rPr>
              <w:t xml:space="preserve">Unclear </w:t>
            </w:r>
          </w:p>
          <w:p w14:paraId="539BA896" w14:textId="77777777" w:rsidR="00420A39" w:rsidRPr="00A473C2" w:rsidRDefault="00420A39" w:rsidP="00834A09">
            <w:pPr>
              <w:spacing w:after="0"/>
              <w:rPr>
                <w:sz w:val="16"/>
                <w:szCs w:val="16"/>
              </w:rPr>
            </w:pPr>
          </w:p>
        </w:tc>
        <w:tc>
          <w:tcPr>
            <w:tcW w:w="1076" w:type="dxa"/>
          </w:tcPr>
          <w:p w14:paraId="159F5896" w14:textId="77777777" w:rsidR="00420A39" w:rsidRPr="00EA405F" w:rsidRDefault="00420A39" w:rsidP="00834A09">
            <w:pPr>
              <w:spacing w:after="0"/>
              <w:rPr>
                <w:sz w:val="16"/>
                <w:szCs w:val="16"/>
              </w:rPr>
            </w:pPr>
            <w:r w:rsidRPr="00EA405F">
              <w:rPr>
                <w:sz w:val="16"/>
                <w:szCs w:val="16"/>
              </w:rPr>
              <w:t xml:space="preserve">Unclear </w:t>
            </w:r>
          </w:p>
          <w:p w14:paraId="1D164105" w14:textId="77777777" w:rsidR="00420A39" w:rsidRPr="00A473C2" w:rsidRDefault="00420A39" w:rsidP="00834A09">
            <w:pPr>
              <w:spacing w:after="0"/>
              <w:rPr>
                <w:sz w:val="16"/>
                <w:szCs w:val="16"/>
              </w:rPr>
            </w:pPr>
          </w:p>
        </w:tc>
        <w:tc>
          <w:tcPr>
            <w:tcW w:w="854" w:type="dxa"/>
          </w:tcPr>
          <w:p w14:paraId="79C91E13" w14:textId="77777777" w:rsidR="00420A39" w:rsidRPr="00EA405F" w:rsidRDefault="00420A39" w:rsidP="00834A09">
            <w:pPr>
              <w:spacing w:after="0"/>
              <w:rPr>
                <w:sz w:val="16"/>
                <w:szCs w:val="16"/>
              </w:rPr>
            </w:pPr>
            <w:r w:rsidRPr="00EA405F">
              <w:rPr>
                <w:sz w:val="16"/>
                <w:szCs w:val="16"/>
              </w:rPr>
              <w:t xml:space="preserve">Unclear </w:t>
            </w:r>
          </w:p>
          <w:p w14:paraId="3393C720" w14:textId="77777777" w:rsidR="00420A39" w:rsidRPr="00A473C2" w:rsidRDefault="00420A39" w:rsidP="00834A09">
            <w:pPr>
              <w:spacing w:after="0"/>
              <w:rPr>
                <w:sz w:val="16"/>
                <w:szCs w:val="16"/>
              </w:rPr>
            </w:pPr>
          </w:p>
        </w:tc>
      </w:tr>
      <w:tr w:rsidR="00420A39" w:rsidRPr="00A473C2" w14:paraId="3879F1E3" w14:textId="77777777" w:rsidTr="00834A09">
        <w:tc>
          <w:tcPr>
            <w:tcW w:w="1000" w:type="dxa"/>
          </w:tcPr>
          <w:p w14:paraId="1C858A1E" w14:textId="77777777" w:rsidR="00420A39" w:rsidRPr="00A473C2" w:rsidRDefault="00420A39" w:rsidP="00834A09">
            <w:pPr>
              <w:spacing w:after="0"/>
              <w:rPr>
                <w:sz w:val="16"/>
                <w:szCs w:val="16"/>
              </w:rPr>
            </w:pPr>
            <w:r w:rsidRPr="00A473C2">
              <w:rPr>
                <w:sz w:val="16"/>
                <w:szCs w:val="16"/>
              </w:rPr>
              <w:t xml:space="preserve">Wei (2002) </w:t>
            </w:r>
            <w:r>
              <w:rPr>
                <w:sz w:val="16"/>
                <w:szCs w:val="16"/>
              </w:rPr>
              <w:t>[36]</w:t>
            </w:r>
          </w:p>
        </w:tc>
        <w:tc>
          <w:tcPr>
            <w:tcW w:w="1028" w:type="dxa"/>
          </w:tcPr>
          <w:p w14:paraId="4A10689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7289D5A0"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2CD55AB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2" w:type="dxa"/>
          </w:tcPr>
          <w:p w14:paraId="1006784D"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6341D69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6FD18C82"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55083F87"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6F5F6B5D" w14:textId="77777777" w:rsidTr="00834A09">
        <w:tc>
          <w:tcPr>
            <w:tcW w:w="1000" w:type="dxa"/>
          </w:tcPr>
          <w:p w14:paraId="3941751F" w14:textId="77777777" w:rsidR="00420A39" w:rsidRPr="00A473C2" w:rsidRDefault="00420A39" w:rsidP="00834A09">
            <w:pPr>
              <w:spacing w:after="0"/>
              <w:rPr>
                <w:sz w:val="16"/>
                <w:szCs w:val="16"/>
              </w:rPr>
            </w:pPr>
            <w:r w:rsidRPr="00A473C2">
              <w:rPr>
                <w:sz w:val="16"/>
                <w:szCs w:val="16"/>
              </w:rPr>
              <w:t xml:space="preserve">Ahmadi et al. (2008) </w:t>
            </w:r>
            <w:r>
              <w:rPr>
                <w:sz w:val="16"/>
                <w:szCs w:val="16"/>
              </w:rPr>
              <w:t>[37]</w:t>
            </w:r>
          </w:p>
        </w:tc>
        <w:tc>
          <w:tcPr>
            <w:tcW w:w="1028" w:type="dxa"/>
          </w:tcPr>
          <w:p w14:paraId="1F36F012" w14:textId="77777777" w:rsidR="00420A39" w:rsidRPr="00EA405F" w:rsidRDefault="00420A39" w:rsidP="00834A09">
            <w:pPr>
              <w:spacing w:after="0"/>
              <w:rPr>
                <w:sz w:val="16"/>
                <w:szCs w:val="16"/>
              </w:rPr>
            </w:pPr>
            <w:r w:rsidRPr="00EA405F">
              <w:rPr>
                <w:sz w:val="16"/>
                <w:szCs w:val="16"/>
              </w:rPr>
              <w:t xml:space="preserve">High risk </w:t>
            </w:r>
          </w:p>
          <w:p w14:paraId="19A492CC" w14:textId="77777777" w:rsidR="00420A39" w:rsidRPr="00A473C2" w:rsidRDefault="00420A39" w:rsidP="00834A09">
            <w:pPr>
              <w:spacing w:after="0"/>
              <w:rPr>
                <w:sz w:val="16"/>
                <w:szCs w:val="16"/>
              </w:rPr>
            </w:pPr>
          </w:p>
        </w:tc>
        <w:tc>
          <w:tcPr>
            <w:tcW w:w="1215" w:type="dxa"/>
          </w:tcPr>
          <w:p w14:paraId="59A04EAF" w14:textId="77777777" w:rsidR="00420A39" w:rsidRPr="00EA405F" w:rsidRDefault="00420A39" w:rsidP="00834A09">
            <w:pPr>
              <w:spacing w:after="0"/>
              <w:rPr>
                <w:sz w:val="16"/>
                <w:szCs w:val="16"/>
              </w:rPr>
            </w:pPr>
            <w:r w:rsidRPr="00EA405F">
              <w:rPr>
                <w:sz w:val="16"/>
                <w:szCs w:val="16"/>
              </w:rPr>
              <w:t xml:space="preserve">Unclear </w:t>
            </w:r>
          </w:p>
          <w:p w14:paraId="75F780B7" w14:textId="77777777" w:rsidR="00420A39" w:rsidRPr="00A473C2" w:rsidRDefault="00420A39" w:rsidP="00834A09">
            <w:pPr>
              <w:spacing w:after="0"/>
              <w:rPr>
                <w:sz w:val="16"/>
                <w:szCs w:val="16"/>
              </w:rPr>
            </w:pPr>
          </w:p>
        </w:tc>
        <w:tc>
          <w:tcPr>
            <w:tcW w:w="917" w:type="dxa"/>
          </w:tcPr>
          <w:p w14:paraId="3311D0F6" w14:textId="77777777" w:rsidR="00420A39" w:rsidRPr="00EA405F" w:rsidRDefault="00420A39" w:rsidP="00834A09">
            <w:pPr>
              <w:spacing w:after="0"/>
              <w:rPr>
                <w:sz w:val="16"/>
                <w:szCs w:val="16"/>
              </w:rPr>
            </w:pPr>
            <w:r w:rsidRPr="00EA405F">
              <w:rPr>
                <w:sz w:val="16"/>
                <w:szCs w:val="16"/>
              </w:rPr>
              <w:t xml:space="preserve">High risk </w:t>
            </w:r>
          </w:p>
          <w:p w14:paraId="4D8A372C" w14:textId="77777777" w:rsidR="00420A39" w:rsidRPr="00A473C2" w:rsidRDefault="00420A39" w:rsidP="00834A09">
            <w:pPr>
              <w:spacing w:after="0"/>
              <w:rPr>
                <w:sz w:val="16"/>
                <w:szCs w:val="16"/>
              </w:rPr>
            </w:pPr>
          </w:p>
        </w:tc>
        <w:tc>
          <w:tcPr>
            <w:tcW w:w="1132" w:type="dxa"/>
          </w:tcPr>
          <w:p w14:paraId="4A73699A" w14:textId="77777777" w:rsidR="00420A39" w:rsidRPr="00A473C2" w:rsidRDefault="00420A39" w:rsidP="00834A09">
            <w:pPr>
              <w:spacing w:after="0"/>
              <w:rPr>
                <w:sz w:val="16"/>
                <w:szCs w:val="16"/>
              </w:rPr>
            </w:pPr>
            <w:r w:rsidRPr="00EA405F">
              <w:rPr>
                <w:sz w:val="16"/>
                <w:szCs w:val="16"/>
              </w:rPr>
              <w:t>Unclear</w:t>
            </w:r>
          </w:p>
        </w:tc>
        <w:tc>
          <w:tcPr>
            <w:tcW w:w="1137" w:type="dxa"/>
          </w:tcPr>
          <w:p w14:paraId="48A711E3" w14:textId="77777777" w:rsidR="00420A39" w:rsidRPr="00EA405F" w:rsidRDefault="00420A39" w:rsidP="00834A09">
            <w:pPr>
              <w:spacing w:after="0"/>
              <w:rPr>
                <w:sz w:val="16"/>
                <w:szCs w:val="16"/>
              </w:rPr>
            </w:pPr>
            <w:r w:rsidRPr="00EA405F">
              <w:rPr>
                <w:sz w:val="16"/>
                <w:szCs w:val="16"/>
              </w:rPr>
              <w:t xml:space="preserve">Unclear </w:t>
            </w:r>
          </w:p>
          <w:p w14:paraId="4C65FC3E" w14:textId="77777777" w:rsidR="00420A39" w:rsidRPr="00A473C2" w:rsidRDefault="00420A39" w:rsidP="00834A09">
            <w:pPr>
              <w:spacing w:after="0"/>
              <w:rPr>
                <w:sz w:val="16"/>
                <w:szCs w:val="16"/>
              </w:rPr>
            </w:pPr>
          </w:p>
        </w:tc>
        <w:tc>
          <w:tcPr>
            <w:tcW w:w="1076" w:type="dxa"/>
          </w:tcPr>
          <w:p w14:paraId="7F8ABB00"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0834DF19" w14:textId="77777777" w:rsidR="00420A39" w:rsidRPr="00A473C2" w:rsidRDefault="00420A39" w:rsidP="00834A09">
            <w:pPr>
              <w:spacing w:after="0"/>
              <w:rPr>
                <w:sz w:val="16"/>
                <w:szCs w:val="16"/>
              </w:rPr>
            </w:pPr>
            <w:r w:rsidRPr="00EA405F">
              <w:rPr>
                <w:sz w:val="16"/>
                <w:szCs w:val="16"/>
              </w:rPr>
              <w:t xml:space="preserve">High risk </w:t>
            </w:r>
          </w:p>
        </w:tc>
      </w:tr>
      <w:tr w:rsidR="00420A39" w:rsidRPr="00A473C2" w14:paraId="5CE8340F" w14:textId="77777777" w:rsidTr="00834A09">
        <w:tc>
          <w:tcPr>
            <w:tcW w:w="1000" w:type="dxa"/>
          </w:tcPr>
          <w:p w14:paraId="3AA6D236" w14:textId="77777777" w:rsidR="00420A39" w:rsidRPr="00A473C2" w:rsidRDefault="00420A39" w:rsidP="00834A09">
            <w:pPr>
              <w:spacing w:after="0"/>
              <w:rPr>
                <w:sz w:val="16"/>
                <w:szCs w:val="16"/>
              </w:rPr>
            </w:pPr>
            <w:r w:rsidRPr="00A473C2">
              <w:rPr>
                <w:sz w:val="16"/>
                <w:szCs w:val="16"/>
              </w:rPr>
              <w:t xml:space="preserve">Hao (2011) </w:t>
            </w:r>
            <w:r>
              <w:rPr>
                <w:sz w:val="16"/>
                <w:szCs w:val="16"/>
              </w:rPr>
              <w:t>[38]</w:t>
            </w:r>
          </w:p>
        </w:tc>
        <w:tc>
          <w:tcPr>
            <w:tcW w:w="1028" w:type="dxa"/>
          </w:tcPr>
          <w:p w14:paraId="2CDB2C2C" w14:textId="77777777" w:rsidR="00420A39" w:rsidRPr="00A473C2" w:rsidRDefault="00420A39" w:rsidP="00834A09">
            <w:pPr>
              <w:spacing w:after="0"/>
              <w:rPr>
                <w:sz w:val="16"/>
                <w:szCs w:val="16"/>
              </w:rPr>
            </w:pPr>
            <w:r w:rsidRPr="00EA405F">
              <w:rPr>
                <w:sz w:val="16"/>
                <w:szCs w:val="16"/>
              </w:rPr>
              <w:t xml:space="preserve">High risk </w:t>
            </w:r>
          </w:p>
        </w:tc>
        <w:tc>
          <w:tcPr>
            <w:tcW w:w="1215" w:type="dxa"/>
          </w:tcPr>
          <w:p w14:paraId="6F3A638E" w14:textId="77777777" w:rsidR="00420A39" w:rsidRPr="00A473C2" w:rsidRDefault="00420A39" w:rsidP="00834A09">
            <w:pPr>
              <w:spacing w:after="0"/>
              <w:rPr>
                <w:sz w:val="16"/>
                <w:szCs w:val="16"/>
              </w:rPr>
            </w:pPr>
            <w:r w:rsidRPr="00EA405F">
              <w:rPr>
                <w:sz w:val="16"/>
                <w:szCs w:val="16"/>
              </w:rPr>
              <w:t xml:space="preserve">High risk </w:t>
            </w:r>
          </w:p>
        </w:tc>
        <w:tc>
          <w:tcPr>
            <w:tcW w:w="917" w:type="dxa"/>
          </w:tcPr>
          <w:p w14:paraId="2E0A3B0B" w14:textId="77777777" w:rsidR="00420A39" w:rsidRPr="00A473C2" w:rsidRDefault="00420A39" w:rsidP="00834A09">
            <w:pPr>
              <w:spacing w:after="0"/>
              <w:rPr>
                <w:sz w:val="16"/>
                <w:szCs w:val="16"/>
              </w:rPr>
            </w:pPr>
            <w:r w:rsidRPr="00EA405F">
              <w:rPr>
                <w:sz w:val="16"/>
                <w:szCs w:val="16"/>
              </w:rPr>
              <w:t xml:space="preserve">High risk </w:t>
            </w:r>
          </w:p>
        </w:tc>
        <w:tc>
          <w:tcPr>
            <w:tcW w:w="1132" w:type="dxa"/>
          </w:tcPr>
          <w:p w14:paraId="5987E398"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4D332CD0"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3F4B054C"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3C17175E"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18855031" w14:textId="77777777" w:rsidTr="00834A09">
        <w:tc>
          <w:tcPr>
            <w:tcW w:w="1000" w:type="dxa"/>
          </w:tcPr>
          <w:p w14:paraId="53220528" w14:textId="77777777" w:rsidR="00420A39" w:rsidRPr="00A473C2" w:rsidRDefault="00420A39" w:rsidP="00834A09">
            <w:pPr>
              <w:spacing w:after="0"/>
              <w:rPr>
                <w:sz w:val="16"/>
                <w:szCs w:val="16"/>
              </w:rPr>
            </w:pPr>
            <w:r w:rsidRPr="00A473C2">
              <w:rPr>
                <w:sz w:val="15"/>
                <w:szCs w:val="15"/>
              </w:rPr>
              <w:t xml:space="preserve">Qin and Song (2012) </w:t>
            </w:r>
            <w:r>
              <w:rPr>
                <w:sz w:val="15"/>
                <w:szCs w:val="15"/>
              </w:rPr>
              <w:t>[39]</w:t>
            </w:r>
          </w:p>
        </w:tc>
        <w:tc>
          <w:tcPr>
            <w:tcW w:w="1028" w:type="dxa"/>
          </w:tcPr>
          <w:p w14:paraId="5B2CA3F9" w14:textId="77777777" w:rsidR="00420A39" w:rsidRPr="00EA405F" w:rsidRDefault="00420A39" w:rsidP="00834A09">
            <w:pPr>
              <w:spacing w:after="0"/>
              <w:rPr>
                <w:sz w:val="16"/>
                <w:szCs w:val="16"/>
              </w:rPr>
            </w:pPr>
            <w:r w:rsidRPr="00EA405F">
              <w:rPr>
                <w:sz w:val="16"/>
                <w:szCs w:val="16"/>
              </w:rPr>
              <w:t xml:space="preserve">High risk </w:t>
            </w:r>
          </w:p>
          <w:p w14:paraId="5A9B7C7E" w14:textId="77777777" w:rsidR="00420A39" w:rsidRPr="00A473C2" w:rsidRDefault="00420A39" w:rsidP="00834A09">
            <w:pPr>
              <w:spacing w:after="0"/>
              <w:rPr>
                <w:sz w:val="16"/>
                <w:szCs w:val="16"/>
              </w:rPr>
            </w:pPr>
          </w:p>
        </w:tc>
        <w:tc>
          <w:tcPr>
            <w:tcW w:w="1215" w:type="dxa"/>
          </w:tcPr>
          <w:p w14:paraId="1A03E357" w14:textId="77777777" w:rsidR="00420A39" w:rsidRPr="00EA405F" w:rsidRDefault="00420A39" w:rsidP="00834A09">
            <w:pPr>
              <w:spacing w:after="0"/>
              <w:rPr>
                <w:sz w:val="16"/>
                <w:szCs w:val="16"/>
              </w:rPr>
            </w:pPr>
            <w:r w:rsidRPr="00EA405F">
              <w:rPr>
                <w:sz w:val="16"/>
                <w:szCs w:val="16"/>
              </w:rPr>
              <w:t xml:space="preserve">Unclear </w:t>
            </w:r>
          </w:p>
          <w:p w14:paraId="223533DC" w14:textId="77777777" w:rsidR="00420A39" w:rsidRPr="00A473C2" w:rsidRDefault="00420A39" w:rsidP="00834A09">
            <w:pPr>
              <w:spacing w:after="0"/>
              <w:rPr>
                <w:sz w:val="16"/>
                <w:szCs w:val="16"/>
              </w:rPr>
            </w:pPr>
          </w:p>
        </w:tc>
        <w:tc>
          <w:tcPr>
            <w:tcW w:w="917" w:type="dxa"/>
          </w:tcPr>
          <w:p w14:paraId="6E133BB0"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72E5B4B0" w14:textId="77777777" w:rsidR="00420A39" w:rsidRPr="00EA405F" w:rsidRDefault="00420A39" w:rsidP="00834A09">
            <w:pPr>
              <w:spacing w:after="0"/>
              <w:rPr>
                <w:sz w:val="16"/>
                <w:szCs w:val="16"/>
              </w:rPr>
            </w:pPr>
            <w:r w:rsidRPr="00EA405F">
              <w:rPr>
                <w:sz w:val="16"/>
                <w:szCs w:val="16"/>
              </w:rPr>
              <w:t xml:space="preserve">High risk </w:t>
            </w:r>
          </w:p>
          <w:p w14:paraId="7151B78D" w14:textId="77777777" w:rsidR="00420A39" w:rsidRPr="00A473C2" w:rsidRDefault="00420A39" w:rsidP="00834A09">
            <w:pPr>
              <w:spacing w:after="0"/>
              <w:rPr>
                <w:sz w:val="16"/>
                <w:szCs w:val="16"/>
              </w:rPr>
            </w:pPr>
          </w:p>
        </w:tc>
        <w:tc>
          <w:tcPr>
            <w:tcW w:w="1137" w:type="dxa"/>
          </w:tcPr>
          <w:p w14:paraId="66FB808D"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597F8374"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0BE2D801"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6DAECA16" w14:textId="77777777" w:rsidTr="00834A09">
        <w:tc>
          <w:tcPr>
            <w:tcW w:w="1000" w:type="dxa"/>
          </w:tcPr>
          <w:p w14:paraId="4D62399F" w14:textId="77777777" w:rsidR="00420A39" w:rsidRPr="00A473C2" w:rsidRDefault="00420A39" w:rsidP="00834A09">
            <w:pPr>
              <w:spacing w:after="0"/>
              <w:rPr>
                <w:sz w:val="16"/>
                <w:szCs w:val="16"/>
              </w:rPr>
            </w:pPr>
            <w:r w:rsidRPr="00A473C2">
              <w:rPr>
                <w:sz w:val="15"/>
                <w:szCs w:val="15"/>
              </w:rPr>
              <w:t xml:space="preserve">Li et al. (2012) </w:t>
            </w:r>
            <w:r>
              <w:rPr>
                <w:sz w:val="15"/>
                <w:szCs w:val="15"/>
              </w:rPr>
              <w:t>[40]</w:t>
            </w:r>
          </w:p>
        </w:tc>
        <w:tc>
          <w:tcPr>
            <w:tcW w:w="1028" w:type="dxa"/>
          </w:tcPr>
          <w:p w14:paraId="4C497016" w14:textId="77777777" w:rsidR="00420A39" w:rsidRPr="00A473C2" w:rsidRDefault="00420A39" w:rsidP="00834A09">
            <w:pPr>
              <w:spacing w:after="0"/>
              <w:rPr>
                <w:sz w:val="16"/>
                <w:szCs w:val="16"/>
              </w:rPr>
            </w:pPr>
            <w:r w:rsidRPr="00EA405F">
              <w:rPr>
                <w:sz w:val="16"/>
                <w:szCs w:val="16"/>
              </w:rPr>
              <w:t xml:space="preserve">Unclear </w:t>
            </w:r>
          </w:p>
        </w:tc>
        <w:tc>
          <w:tcPr>
            <w:tcW w:w="1215" w:type="dxa"/>
          </w:tcPr>
          <w:p w14:paraId="385DE857"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05A71E1C" w14:textId="77777777" w:rsidR="00420A39" w:rsidRPr="00A473C2" w:rsidRDefault="00420A39" w:rsidP="00834A09">
            <w:pPr>
              <w:spacing w:after="0"/>
              <w:rPr>
                <w:sz w:val="16"/>
                <w:szCs w:val="16"/>
              </w:rPr>
            </w:pPr>
            <w:r w:rsidRPr="00EA405F">
              <w:rPr>
                <w:sz w:val="16"/>
                <w:szCs w:val="16"/>
              </w:rPr>
              <w:t xml:space="preserve">Unclear </w:t>
            </w:r>
          </w:p>
        </w:tc>
        <w:tc>
          <w:tcPr>
            <w:tcW w:w="1132" w:type="dxa"/>
          </w:tcPr>
          <w:p w14:paraId="773ADD1A"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7" w:type="dxa"/>
          </w:tcPr>
          <w:p w14:paraId="284132D8"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684860CF"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3BB6C4F5"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2C13D05" w14:textId="77777777" w:rsidTr="00834A09">
        <w:tc>
          <w:tcPr>
            <w:tcW w:w="1000" w:type="dxa"/>
          </w:tcPr>
          <w:p w14:paraId="658B9B16"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37C986D1" w14:textId="77777777" w:rsidR="00420A39" w:rsidRPr="00A473C2" w:rsidRDefault="00420A39" w:rsidP="00834A09">
            <w:pPr>
              <w:spacing w:after="0"/>
              <w:rPr>
                <w:sz w:val="16"/>
                <w:szCs w:val="16"/>
              </w:rPr>
            </w:pPr>
            <w:r>
              <w:rPr>
                <w:sz w:val="15"/>
                <w:szCs w:val="15"/>
              </w:rPr>
              <w:t>[41]</w:t>
            </w:r>
          </w:p>
        </w:tc>
        <w:tc>
          <w:tcPr>
            <w:tcW w:w="1028" w:type="dxa"/>
          </w:tcPr>
          <w:p w14:paraId="4945C203"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1430CEE0" w14:textId="77777777" w:rsidR="00420A39" w:rsidRPr="00A473C2" w:rsidRDefault="00420A39" w:rsidP="00834A09">
            <w:pPr>
              <w:spacing w:after="0"/>
              <w:rPr>
                <w:sz w:val="16"/>
                <w:szCs w:val="16"/>
              </w:rPr>
            </w:pPr>
          </w:p>
        </w:tc>
        <w:tc>
          <w:tcPr>
            <w:tcW w:w="1215" w:type="dxa"/>
          </w:tcPr>
          <w:p w14:paraId="2F7D1C6D" w14:textId="77777777" w:rsidR="00420A39" w:rsidRPr="00EA405F" w:rsidRDefault="00420A39" w:rsidP="00834A09">
            <w:pPr>
              <w:spacing w:after="0"/>
              <w:rPr>
                <w:sz w:val="16"/>
                <w:szCs w:val="16"/>
              </w:rPr>
            </w:pPr>
            <w:r w:rsidRPr="00EA405F">
              <w:rPr>
                <w:sz w:val="16"/>
                <w:szCs w:val="16"/>
              </w:rPr>
              <w:t xml:space="preserve">Unclear </w:t>
            </w:r>
          </w:p>
          <w:p w14:paraId="6DB84C26" w14:textId="77777777" w:rsidR="00420A39" w:rsidRPr="00A473C2" w:rsidRDefault="00420A39" w:rsidP="00834A09">
            <w:pPr>
              <w:spacing w:after="0"/>
              <w:rPr>
                <w:sz w:val="16"/>
                <w:szCs w:val="16"/>
              </w:rPr>
            </w:pPr>
          </w:p>
        </w:tc>
        <w:tc>
          <w:tcPr>
            <w:tcW w:w="917" w:type="dxa"/>
          </w:tcPr>
          <w:p w14:paraId="524E43BE"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1F89A645" w14:textId="77777777" w:rsidR="00420A39" w:rsidRPr="00EA405F" w:rsidRDefault="00420A39" w:rsidP="00834A09">
            <w:pPr>
              <w:spacing w:after="0"/>
              <w:rPr>
                <w:sz w:val="16"/>
                <w:szCs w:val="16"/>
              </w:rPr>
            </w:pPr>
            <w:r w:rsidRPr="00EA405F">
              <w:rPr>
                <w:sz w:val="16"/>
                <w:szCs w:val="16"/>
              </w:rPr>
              <w:t xml:space="preserve">High risk </w:t>
            </w:r>
          </w:p>
          <w:p w14:paraId="7EBC5B29" w14:textId="77777777" w:rsidR="00420A39" w:rsidRPr="00A473C2" w:rsidRDefault="00420A39" w:rsidP="00834A09">
            <w:pPr>
              <w:spacing w:after="0"/>
              <w:rPr>
                <w:sz w:val="16"/>
                <w:szCs w:val="16"/>
              </w:rPr>
            </w:pPr>
          </w:p>
        </w:tc>
        <w:tc>
          <w:tcPr>
            <w:tcW w:w="1137" w:type="dxa"/>
          </w:tcPr>
          <w:p w14:paraId="1B0239A5" w14:textId="77777777" w:rsidR="00420A39" w:rsidRPr="00EA405F" w:rsidRDefault="00420A39" w:rsidP="00834A09">
            <w:pPr>
              <w:spacing w:after="0"/>
              <w:rPr>
                <w:sz w:val="16"/>
                <w:szCs w:val="16"/>
              </w:rPr>
            </w:pPr>
            <w:r w:rsidRPr="00EA405F">
              <w:rPr>
                <w:sz w:val="16"/>
                <w:szCs w:val="16"/>
              </w:rPr>
              <w:t xml:space="preserve">Unclear </w:t>
            </w:r>
          </w:p>
          <w:p w14:paraId="3F6A2B42" w14:textId="77777777" w:rsidR="00420A39" w:rsidRPr="00A473C2" w:rsidRDefault="00420A39" w:rsidP="00834A09">
            <w:pPr>
              <w:spacing w:after="0"/>
              <w:rPr>
                <w:sz w:val="16"/>
                <w:szCs w:val="16"/>
              </w:rPr>
            </w:pPr>
          </w:p>
        </w:tc>
        <w:tc>
          <w:tcPr>
            <w:tcW w:w="1076" w:type="dxa"/>
          </w:tcPr>
          <w:p w14:paraId="670A6548" w14:textId="77777777" w:rsidR="00420A39" w:rsidRPr="00EA405F" w:rsidRDefault="00420A39" w:rsidP="00834A09">
            <w:pPr>
              <w:spacing w:after="0"/>
              <w:rPr>
                <w:sz w:val="16"/>
                <w:szCs w:val="16"/>
              </w:rPr>
            </w:pPr>
            <w:r w:rsidRPr="00EA405F">
              <w:rPr>
                <w:sz w:val="16"/>
                <w:szCs w:val="16"/>
              </w:rPr>
              <w:t xml:space="preserve">Unclear </w:t>
            </w:r>
          </w:p>
          <w:p w14:paraId="14DC60FD" w14:textId="77777777" w:rsidR="00420A39" w:rsidRPr="00A473C2" w:rsidRDefault="00420A39" w:rsidP="00834A09">
            <w:pPr>
              <w:spacing w:after="0"/>
              <w:rPr>
                <w:sz w:val="16"/>
                <w:szCs w:val="16"/>
              </w:rPr>
            </w:pPr>
          </w:p>
        </w:tc>
        <w:tc>
          <w:tcPr>
            <w:tcW w:w="854" w:type="dxa"/>
          </w:tcPr>
          <w:p w14:paraId="6581779D"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32D6BA99" w14:textId="77777777" w:rsidR="00420A39" w:rsidRPr="00A473C2" w:rsidRDefault="00420A39" w:rsidP="00834A09">
            <w:pPr>
              <w:spacing w:after="0"/>
              <w:rPr>
                <w:sz w:val="16"/>
                <w:szCs w:val="16"/>
              </w:rPr>
            </w:pPr>
          </w:p>
        </w:tc>
      </w:tr>
      <w:tr w:rsidR="00420A39" w:rsidRPr="00A473C2" w14:paraId="18EC80FB" w14:textId="77777777" w:rsidTr="00834A09">
        <w:tc>
          <w:tcPr>
            <w:tcW w:w="1000" w:type="dxa"/>
          </w:tcPr>
          <w:p w14:paraId="7A4EE6EB" w14:textId="77777777" w:rsidR="00420A39" w:rsidRPr="00913937" w:rsidRDefault="00420A39" w:rsidP="00834A09">
            <w:pPr>
              <w:spacing w:after="0"/>
              <w:rPr>
                <w:sz w:val="15"/>
                <w:szCs w:val="15"/>
              </w:rPr>
            </w:pPr>
            <w:r w:rsidRPr="00913937">
              <w:rPr>
                <w:sz w:val="15"/>
                <w:szCs w:val="15"/>
              </w:rPr>
              <w:t xml:space="preserve">Firoozabadi </w:t>
            </w:r>
          </w:p>
          <w:p w14:paraId="3FFDBA2F" w14:textId="77777777" w:rsidR="00420A39" w:rsidRPr="00913937" w:rsidRDefault="00420A39" w:rsidP="00834A09">
            <w:pPr>
              <w:spacing w:after="0"/>
              <w:rPr>
                <w:sz w:val="15"/>
                <w:szCs w:val="15"/>
              </w:rPr>
            </w:pPr>
            <w:r w:rsidRPr="00913937">
              <w:rPr>
                <w:sz w:val="15"/>
                <w:szCs w:val="15"/>
              </w:rPr>
              <w:t xml:space="preserve">et al. (2014) </w:t>
            </w:r>
          </w:p>
          <w:p w14:paraId="03DC7DD0" w14:textId="77777777" w:rsidR="00420A39" w:rsidRPr="00A473C2" w:rsidRDefault="00420A39" w:rsidP="00834A09">
            <w:pPr>
              <w:spacing w:after="0"/>
              <w:rPr>
                <w:sz w:val="15"/>
                <w:szCs w:val="15"/>
              </w:rPr>
            </w:pPr>
            <w:r>
              <w:rPr>
                <w:sz w:val="15"/>
                <w:szCs w:val="15"/>
              </w:rPr>
              <w:t>[42]</w:t>
            </w:r>
          </w:p>
        </w:tc>
        <w:tc>
          <w:tcPr>
            <w:tcW w:w="1028" w:type="dxa"/>
          </w:tcPr>
          <w:p w14:paraId="3CD334C8" w14:textId="77777777" w:rsidR="00420A39" w:rsidRPr="00EA405F" w:rsidRDefault="00420A39" w:rsidP="00834A09">
            <w:pPr>
              <w:spacing w:after="0"/>
              <w:rPr>
                <w:sz w:val="16"/>
                <w:szCs w:val="16"/>
              </w:rPr>
            </w:pPr>
            <w:r w:rsidRPr="00EA405F">
              <w:rPr>
                <w:sz w:val="16"/>
                <w:szCs w:val="16"/>
              </w:rPr>
              <w:t xml:space="preserve">High risk </w:t>
            </w:r>
          </w:p>
          <w:p w14:paraId="0D9CBA8B" w14:textId="77777777" w:rsidR="00420A39" w:rsidRPr="00A473C2" w:rsidRDefault="00420A39" w:rsidP="00834A09">
            <w:pPr>
              <w:spacing w:after="0"/>
              <w:rPr>
                <w:sz w:val="16"/>
                <w:szCs w:val="16"/>
              </w:rPr>
            </w:pPr>
          </w:p>
        </w:tc>
        <w:tc>
          <w:tcPr>
            <w:tcW w:w="1215" w:type="dxa"/>
          </w:tcPr>
          <w:p w14:paraId="50AD30D3" w14:textId="77777777" w:rsidR="00420A39" w:rsidRPr="00EA405F" w:rsidRDefault="00420A39" w:rsidP="00834A09">
            <w:pPr>
              <w:spacing w:after="0"/>
              <w:rPr>
                <w:sz w:val="16"/>
                <w:szCs w:val="16"/>
              </w:rPr>
            </w:pPr>
            <w:r w:rsidRPr="00EA405F">
              <w:rPr>
                <w:sz w:val="16"/>
                <w:szCs w:val="16"/>
              </w:rPr>
              <w:t xml:space="preserve">High risk </w:t>
            </w:r>
          </w:p>
          <w:p w14:paraId="1F36EFB0" w14:textId="77777777" w:rsidR="00420A39" w:rsidRPr="00A473C2" w:rsidRDefault="00420A39" w:rsidP="00834A09">
            <w:pPr>
              <w:spacing w:after="0"/>
              <w:rPr>
                <w:sz w:val="16"/>
                <w:szCs w:val="16"/>
              </w:rPr>
            </w:pPr>
          </w:p>
        </w:tc>
        <w:tc>
          <w:tcPr>
            <w:tcW w:w="917" w:type="dxa"/>
          </w:tcPr>
          <w:p w14:paraId="1995EF08" w14:textId="77777777" w:rsidR="00420A39" w:rsidRPr="00EA405F" w:rsidRDefault="00420A39" w:rsidP="00834A09">
            <w:pPr>
              <w:spacing w:after="0"/>
              <w:rPr>
                <w:sz w:val="16"/>
                <w:szCs w:val="16"/>
              </w:rPr>
            </w:pPr>
            <w:r w:rsidRPr="00EA405F">
              <w:rPr>
                <w:sz w:val="16"/>
                <w:szCs w:val="16"/>
              </w:rPr>
              <w:t xml:space="preserve">High risk </w:t>
            </w:r>
          </w:p>
          <w:p w14:paraId="27FFD34F" w14:textId="77777777" w:rsidR="00420A39" w:rsidRPr="00A473C2" w:rsidRDefault="00420A39" w:rsidP="00834A09">
            <w:pPr>
              <w:spacing w:after="0"/>
              <w:rPr>
                <w:sz w:val="16"/>
                <w:szCs w:val="16"/>
              </w:rPr>
            </w:pPr>
          </w:p>
        </w:tc>
        <w:tc>
          <w:tcPr>
            <w:tcW w:w="1132" w:type="dxa"/>
          </w:tcPr>
          <w:p w14:paraId="1C5A4987" w14:textId="77777777" w:rsidR="00420A39" w:rsidRPr="00EA405F" w:rsidRDefault="00420A39" w:rsidP="00834A09">
            <w:pPr>
              <w:spacing w:after="0"/>
              <w:rPr>
                <w:sz w:val="16"/>
                <w:szCs w:val="16"/>
              </w:rPr>
            </w:pPr>
            <w:r w:rsidRPr="00EA405F">
              <w:rPr>
                <w:sz w:val="16"/>
                <w:szCs w:val="16"/>
              </w:rPr>
              <w:t xml:space="preserve">High risk </w:t>
            </w:r>
          </w:p>
          <w:p w14:paraId="4EC392FD" w14:textId="77777777" w:rsidR="00420A39" w:rsidRPr="00A473C2" w:rsidRDefault="00420A39" w:rsidP="00834A09">
            <w:pPr>
              <w:spacing w:after="0"/>
              <w:rPr>
                <w:sz w:val="16"/>
                <w:szCs w:val="16"/>
              </w:rPr>
            </w:pPr>
          </w:p>
        </w:tc>
        <w:tc>
          <w:tcPr>
            <w:tcW w:w="1137" w:type="dxa"/>
          </w:tcPr>
          <w:p w14:paraId="3FEAD0AC"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2E542B61"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6E10FA5B" w14:textId="77777777" w:rsidR="00420A39" w:rsidRPr="00A473C2" w:rsidRDefault="00420A39" w:rsidP="00834A09">
            <w:pPr>
              <w:spacing w:after="0"/>
              <w:rPr>
                <w:sz w:val="16"/>
                <w:szCs w:val="16"/>
              </w:rPr>
            </w:pPr>
          </w:p>
        </w:tc>
        <w:tc>
          <w:tcPr>
            <w:tcW w:w="854" w:type="dxa"/>
          </w:tcPr>
          <w:p w14:paraId="1C617843" w14:textId="77777777" w:rsidR="00420A39" w:rsidRPr="00EA405F" w:rsidRDefault="00420A39" w:rsidP="00834A09">
            <w:pPr>
              <w:spacing w:after="0"/>
              <w:rPr>
                <w:sz w:val="16"/>
                <w:szCs w:val="16"/>
              </w:rPr>
            </w:pPr>
            <w:r w:rsidRPr="00EA405F">
              <w:rPr>
                <w:sz w:val="16"/>
                <w:szCs w:val="16"/>
              </w:rPr>
              <w:t xml:space="preserve">Unclear </w:t>
            </w:r>
          </w:p>
          <w:p w14:paraId="624F57E9" w14:textId="77777777" w:rsidR="00420A39" w:rsidRPr="00A473C2" w:rsidRDefault="00420A39" w:rsidP="00834A09">
            <w:pPr>
              <w:spacing w:after="0"/>
              <w:rPr>
                <w:sz w:val="16"/>
                <w:szCs w:val="16"/>
              </w:rPr>
            </w:pPr>
          </w:p>
        </w:tc>
      </w:tr>
      <w:tr w:rsidR="00420A39" w:rsidRPr="00A473C2" w14:paraId="6D7C9270" w14:textId="77777777" w:rsidTr="00834A09">
        <w:tc>
          <w:tcPr>
            <w:tcW w:w="1000" w:type="dxa"/>
          </w:tcPr>
          <w:p w14:paraId="441CCFE9" w14:textId="77777777" w:rsidR="00420A39" w:rsidRPr="007B69C2" w:rsidRDefault="00420A39" w:rsidP="00834A09">
            <w:pPr>
              <w:spacing w:after="0"/>
              <w:rPr>
                <w:sz w:val="15"/>
                <w:szCs w:val="15"/>
              </w:rPr>
            </w:pPr>
            <w:r w:rsidRPr="007B69C2">
              <w:rPr>
                <w:sz w:val="15"/>
                <w:szCs w:val="15"/>
              </w:rPr>
              <w:t xml:space="preserve">Jin et al. </w:t>
            </w:r>
          </w:p>
          <w:p w14:paraId="2060F65D" w14:textId="77777777" w:rsidR="00420A39" w:rsidRPr="00A473C2" w:rsidRDefault="00420A39" w:rsidP="00834A09">
            <w:pPr>
              <w:spacing w:after="0"/>
              <w:rPr>
                <w:sz w:val="15"/>
                <w:szCs w:val="15"/>
              </w:rPr>
            </w:pPr>
            <w:r w:rsidRPr="00A473C2">
              <w:rPr>
                <w:sz w:val="15"/>
                <w:szCs w:val="15"/>
              </w:rPr>
              <w:t xml:space="preserve">(2015) </w:t>
            </w:r>
            <w:r>
              <w:rPr>
                <w:sz w:val="15"/>
                <w:szCs w:val="15"/>
              </w:rPr>
              <w:t>[43]</w:t>
            </w:r>
          </w:p>
        </w:tc>
        <w:tc>
          <w:tcPr>
            <w:tcW w:w="1028" w:type="dxa"/>
          </w:tcPr>
          <w:p w14:paraId="42D803A9"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741134DF" w14:textId="77777777" w:rsidR="00420A39" w:rsidRPr="00A473C2" w:rsidRDefault="00420A39" w:rsidP="00834A09">
            <w:pPr>
              <w:spacing w:after="0"/>
              <w:rPr>
                <w:sz w:val="16"/>
                <w:szCs w:val="16"/>
              </w:rPr>
            </w:pPr>
          </w:p>
        </w:tc>
        <w:tc>
          <w:tcPr>
            <w:tcW w:w="1215" w:type="dxa"/>
          </w:tcPr>
          <w:p w14:paraId="53263DFB" w14:textId="77777777" w:rsidR="00420A39" w:rsidRPr="00A473C2" w:rsidRDefault="00420A39" w:rsidP="00834A09">
            <w:pPr>
              <w:spacing w:after="0"/>
              <w:rPr>
                <w:sz w:val="16"/>
                <w:szCs w:val="16"/>
              </w:rPr>
            </w:pPr>
            <w:r w:rsidRPr="00A473C2">
              <w:rPr>
                <w:sz w:val="16"/>
                <w:szCs w:val="16"/>
              </w:rPr>
              <w:t>unclear</w:t>
            </w:r>
            <w:r w:rsidRPr="00EA405F">
              <w:rPr>
                <w:sz w:val="16"/>
                <w:szCs w:val="16"/>
              </w:rPr>
              <w:t xml:space="preserve"> </w:t>
            </w:r>
          </w:p>
        </w:tc>
        <w:tc>
          <w:tcPr>
            <w:tcW w:w="917" w:type="dxa"/>
          </w:tcPr>
          <w:p w14:paraId="7D24A078" w14:textId="77777777" w:rsidR="00420A39" w:rsidRPr="00A473C2" w:rsidRDefault="00420A39" w:rsidP="00834A09">
            <w:pPr>
              <w:spacing w:after="0"/>
              <w:rPr>
                <w:sz w:val="16"/>
                <w:szCs w:val="16"/>
              </w:rPr>
            </w:pPr>
            <w:r w:rsidRPr="00A473C2">
              <w:rPr>
                <w:sz w:val="16"/>
                <w:szCs w:val="16"/>
              </w:rPr>
              <w:t>unclear</w:t>
            </w:r>
          </w:p>
        </w:tc>
        <w:tc>
          <w:tcPr>
            <w:tcW w:w="1132" w:type="dxa"/>
          </w:tcPr>
          <w:p w14:paraId="012D1714" w14:textId="77777777" w:rsidR="00420A39" w:rsidRPr="00EA405F" w:rsidRDefault="00420A39" w:rsidP="00834A09">
            <w:pPr>
              <w:spacing w:after="0"/>
              <w:rPr>
                <w:sz w:val="16"/>
                <w:szCs w:val="16"/>
              </w:rPr>
            </w:pPr>
            <w:r w:rsidRPr="00EA405F">
              <w:rPr>
                <w:sz w:val="16"/>
                <w:szCs w:val="16"/>
              </w:rPr>
              <w:t xml:space="preserve">High risk </w:t>
            </w:r>
          </w:p>
          <w:p w14:paraId="39DB1AEE" w14:textId="77777777" w:rsidR="00420A39" w:rsidRPr="00A473C2" w:rsidRDefault="00420A39" w:rsidP="00834A09">
            <w:pPr>
              <w:spacing w:after="0"/>
              <w:rPr>
                <w:sz w:val="16"/>
                <w:szCs w:val="16"/>
              </w:rPr>
            </w:pPr>
          </w:p>
        </w:tc>
        <w:tc>
          <w:tcPr>
            <w:tcW w:w="1137" w:type="dxa"/>
          </w:tcPr>
          <w:p w14:paraId="25A4ECF0"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43227546" w14:textId="77777777" w:rsidR="00420A39" w:rsidRPr="00A473C2" w:rsidRDefault="00420A39" w:rsidP="00834A09">
            <w:pPr>
              <w:spacing w:after="0"/>
              <w:rPr>
                <w:sz w:val="16"/>
                <w:szCs w:val="16"/>
              </w:rPr>
            </w:pPr>
          </w:p>
        </w:tc>
        <w:tc>
          <w:tcPr>
            <w:tcW w:w="1076" w:type="dxa"/>
          </w:tcPr>
          <w:p w14:paraId="1BF9E037"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5C1B5307" w14:textId="77777777" w:rsidR="00420A39" w:rsidRPr="00A473C2" w:rsidRDefault="00420A39" w:rsidP="00834A09">
            <w:pPr>
              <w:spacing w:after="0"/>
              <w:rPr>
                <w:sz w:val="16"/>
                <w:szCs w:val="16"/>
              </w:rPr>
            </w:pPr>
          </w:p>
        </w:tc>
        <w:tc>
          <w:tcPr>
            <w:tcW w:w="854" w:type="dxa"/>
          </w:tcPr>
          <w:p w14:paraId="1F4D247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r>
      <w:tr w:rsidR="00420A39" w:rsidRPr="00A473C2" w14:paraId="6579DF65" w14:textId="77777777" w:rsidTr="00834A09">
        <w:tc>
          <w:tcPr>
            <w:tcW w:w="1000" w:type="dxa"/>
          </w:tcPr>
          <w:p w14:paraId="5F0ACF24" w14:textId="77777777" w:rsidR="00420A39" w:rsidRPr="00A473C2" w:rsidRDefault="00420A39" w:rsidP="00834A09">
            <w:pPr>
              <w:spacing w:after="0"/>
              <w:rPr>
                <w:sz w:val="15"/>
                <w:szCs w:val="15"/>
              </w:rPr>
            </w:pPr>
            <w:r w:rsidRPr="00A573A9">
              <w:rPr>
                <w:sz w:val="15"/>
                <w:szCs w:val="15"/>
              </w:rPr>
              <w:t>Jiang et al.</w:t>
            </w:r>
            <w:r w:rsidRPr="00A573A9">
              <w:rPr>
                <w:sz w:val="15"/>
                <w:szCs w:val="15"/>
              </w:rPr>
              <w:br/>
              <w:t>(2015)</w:t>
            </w:r>
            <w:r w:rsidRPr="00A573A9">
              <w:rPr>
                <w:sz w:val="15"/>
                <w:szCs w:val="15"/>
              </w:rPr>
              <w:br/>
            </w:r>
            <w:r>
              <w:rPr>
                <w:sz w:val="15"/>
                <w:szCs w:val="15"/>
              </w:rPr>
              <w:t>[44]</w:t>
            </w:r>
          </w:p>
        </w:tc>
        <w:tc>
          <w:tcPr>
            <w:tcW w:w="1028" w:type="dxa"/>
          </w:tcPr>
          <w:p w14:paraId="3CB98D0B" w14:textId="77777777" w:rsidR="00420A39" w:rsidRPr="00EA405F" w:rsidRDefault="00420A39" w:rsidP="00834A09">
            <w:pPr>
              <w:spacing w:after="0"/>
              <w:rPr>
                <w:sz w:val="16"/>
                <w:szCs w:val="16"/>
              </w:rPr>
            </w:pPr>
            <w:r w:rsidRPr="00EA405F">
              <w:rPr>
                <w:sz w:val="16"/>
                <w:szCs w:val="16"/>
              </w:rPr>
              <w:t xml:space="preserve">Unclear </w:t>
            </w:r>
          </w:p>
          <w:p w14:paraId="3564A73A" w14:textId="77777777" w:rsidR="00420A39" w:rsidRPr="00A473C2" w:rsidRDefault="00420A39" w:rsidP="00834A09">
            <w:pPr>
              <w:spacing w:after="0"/>
              <w:rPr>
                <w:sz w:val="16"/>
                <w:szCs w:val="16"/>
              </w:rPr>
            </w:pPr>
          </w:p>
        </w:tc>
        <w:tc>
          <w:tcPr>
            <w:tcW w:w="1215" w:type="dxa"/>
          </w:tcPr>
          <w:p w14:paraId="717039CE" w14:textId="77777777" w:rsidR="00420A39" w:rsidRPr="00EA405F" w:rsidRDefault="00420A39" w:rsidP="00834A09">
            <w:pPr>
              <w:spacing w:after="0"/>
              <w:rPr>
                <w:sz w:val="16"/>
                <w:szCs w:val="16"/>
              </w:rPr>
            </w:pPr>
            <w:r w:rsidRPr="00EA405F">
              <w:rPr>
                <w:sz w:val="16"/>
                <w:szCs w:val="16"/>
              </w:rPr>
              <w:t xml:space="preserve">Unclear </w:t>
            </w:r>
          </w:p>
          <w:p w14:paraId="79667697" w14:textId="77777777" w:rsidR="00420A39" w:rsidRPr="00A473C2" w:rsidRDefault="00420A39" w:rsidP="00834A09">
            <w:pPr>
              <w:spacing w:after="0"/>
              <w:rPr>
                <w:sz w:val="16"/>
                <w:szCs w:val="16"/>
              </w:rPr>
            </w:pPr>
          </w:p>
        </w:tc>
        <w:tc>
          <w:tcPr>
            <w:tcW w:w="917" w:type="dxa"/>
          </w:tcPr>
          <w:p w14:paraId="6AE06847" w14:textId="77777777" w:rsidR="00420A39" w:rsidRPr="00EA405F" w:rsidRDefault="00420A39" w:rsidP="00834A09">
            <w:pPr>
              <w:spacing w:after="0"/>
              <w:rPr>
                <w:sz w:val="16"/>
                <w:szCs w:val="16"/>
              </w:rPr>
            </w:pPr>
            <w:r w:rsidRPr="00EA405F">
              <w:rPr>
                <w:sz w:val="16"/>
                <w:szCs w:val="16"/>
              </w:rPr>
              <w:t xml:space="preserve">Unclear </w:t>
            </w:r>
          </w:p>
          <w:p w14:paraId="3E0D5B83" w14:textId="77777777" w:rsidR="00420A39" w:rsidRPr="00A473C2" w:rsidRDefault="00420A39" w:rsidP="00834A09">
            <w:pPr>
              <w:spacing w:after="0"/>
              <w:rPr>
                <w:sz w:val="16"/>
                <w:szCs w:val="16"/>
              </w:rPr>
            </w:pPr>
          </w:p>
        </w:tc>
        <w:tc>
          <w:tcPr>
            <w:tcW w:w="1132" w:type="dxa"/>
          </w:tcPr>
          <w:p w14:paraId="217C83D6" w14:textId="77777777" w:rsidR="00420A39" w:rsidRPr="00EA405F" w:rsidRDefault="00420A39" w:rsidP="00834A09">
            <w:pPr>
              <w:spacing w:after="0"/>
              <w:rPr>
                <w:sz w:val="16"/>
                <w:szCs w:val="16"/>
              </w:rPr>
            </w:pPr>
            <w:r w:rsidRPr="00EA405F">
              <w:rPr>
                <w:sz w:val="16"/>
                <w:szCs w:val="16"/>
              </w:rPr>
              <w:t xml:space="preserve">High risk </w:t>
            </w:r>
          </w:p>
          <w:p w14:paraId="40DA7B04" w14:textId="77777777" w:rsidR="00420A39" w:rsidRPr="00A473C2" w:rsidRDefault="00420A39" w:rsidP="00834A09">
            <w:pPr>
              <w:spacing w:after="0"/>
              <w:rPr>
                <w:sz w:val="16"/>
                <w:szCs w:val="16"/>
              </w:rPr>
            </w:pPr>
          </w:p>
        </w:tc>
        <w:tc>
          <w:tcPr>
            <w:tcW w:w="1137" w:type="dxa"/>
          </w:tcPr>
          <w:p w14:paraId="18AE0CDE" w14:textId="77777777" w:rsidR="00420A39" w:rsidRPr="00EA405F" w:rsidRDefault="00420A39" w:rsidP="00834A09">
            <w:pPr>
              <w:spacing w:after="0"/>
              <w:rPr>
                <w:sz w:val="16"/>
                <w:szCs w:val="16"/>
              </w:rPr>
            </w:pPr>
            <w:r w:rsidRPr="00EA405F">
              <w:rPr>
                <w:sz w:val="16"/>
                <w:szCs w:val="16"/>
              </w:rPr>
              <w:t xml:space="preserve">Unclear </w:t>
            </w:r>
          </w:p>
          <w:p w14:paraId="68304DE7" w14:textId="77777777" w:rsidR="00420A39" w:rsidRPr="00A473C2" w:rsidRDefault="00420A39" w:rsidP="00834A09">
            <w:pPr>
              <w:spacing w:after="0"/>
              <w:rPr>
                <w:sz w:val="16"/>
                <w:szCs w:val="16"/>
              </w:rPr>
            </w:pPr>
          </w:p>
        </w:tc>
        <w:tc>
          <w:tcPr>
            <w:tcW w:w="1076" w:type="dxa"/>
          </w:tcPr>
          <w:p w14:paraId="20298C0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74EDE512"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r>
      <w:tr w:rsidR="00420A39" w:rsidRPr="00A473C2" w14:paraId="0399D3CC" w14:textId="77777777" w:rsidTr="00834A09">
        <w:tc>
          <w:tcPr>
            <w:tcW w:w="1000" w:type="dxa"/>
          </w:tcPr>
          <w:p w14:paraId="0F7C0946" w14:textId="77777777" w:rsidR="00420A39" w:rsidRPr="00A473C2" w:rsidRDefault="00420A39" w:rsidP="00834A09">
            <w:pPr>
              <w:spacing w:after="0"/>
              <w:rPr>
                <w:sz w:val="15"/>
                <w:szCs w:val="15"/>
              </w:rPr>
            </w:pPr>
            <w:r w:rsidRPr="00A473C2">
              <w:rPr>
                <w:sz w:val="15"/>
                <w:szCs w:val="15"/>
              </w:rPr>
              <w:t xml:space="preserve">Liu and Li (2016) </w:t>
            </w:r>
            <w:r>
              <w:rPr>
                <w:sz w:val="15"/>
                <w:szCs w:val="15"/>
              </w:rPr>
              <w:t>[33]</w:t>
            </w:r>
          </w:p>
        </w:tc>
        <w:tc>
          <w:tcPr>
            <w:tcW w:w="1028" w:type="dxa"/>
          </w:tcPr>
          <w:p w14:paraId="247C8545" w14:textId="77777777" w:rsidR="00420A39" w:rsidRPr="00EA405F" w:rsidRDefault="00420A39" w:rsidP="00834A09">
            <w:pPr>
              <w:spacing w:after="0"/>
              <w:rPr>
                <w:sz w:val="16"/>
                <w:szCs w:val="16"/>
              </w:rPr>
            </w:pPr>
            <w:r w:rsidRPr="00EA405F">
              <w:rPr>
                <w:sz w:val="16"/>
                <w:szCs w:val="16"/>
              </w:rPr>
              <w:t xml:space="preserve">High risk </w:t>
            </w:r>
          </w:p>
          <w:p w14:paraId="58115C71" w14:textId="77777777" w:rsidR="00420A39" w:rsidRPr="00A473C2" w:rsidRDefault="00420A39" w:rsidP="00834A09">
            <w:pPr>
              <w:spacing w:after="0"/>
              <w:rPr>
                <w:sz w:val="16"/>
                <w:szCs w:val="16"/>
              </w:rPr>
            </w:pPr>
          </w:p>
        </w:tc>
        <w:tc>
          <w:tcPr>
            <w:tcW w:w="1215" w:type="dxa"/>
          </w:tcPr>
          <w:p w14:paraId="2D14339E" w14:textId="77777777" w:rsidR="00420A39" w:rsidRPr="00EA405F" w:rsidRDefault="00420A39" w:rsidP="00834A09">
            <w:pPr>
              <w:spacing w:after="0"/>
              <w:rPr>
                <w:sz w:val="16"/>
                <w:szCs w:val="16"/>
              </w:rPr>
            </w:pPr>
            <w:r w:rsidRPr="00EA405F">
              <w:rPr>
                <w:sz w:val="16"/>
                <w:szCs w:val="16"/>
              </w:rPr>
              <w:t xml:space="preserve">Unclear </w:t>
            </w:r>
          </w:p>
          <w:p w14:paraId="7B0D02B2" w14:textId="77777777" w:rsidR="00420A39" w:rsidRPr="00A473C2" w:rsidRDefault="00420A39" w:rsidP="00834A09">
            <w:pPr>
              <w:spacing w:after="0"/>
              <w:rPr>
                <w:sz w:val="16"/>
                <w:szCs w:val="16"/>
              </w:rPr>
            </w:pPr>
          </w:p>
        </w:tc>
        <w:tc>
          <w:tcPr>
            <w:tcW w:w="917" w:type="dxa"/>
          </w:tcPr>
          <w:p w14:paraId="3D2D5FC0" w14:textId="77777777" w:rsidR="00420A39" w:rsidRPr="00EA405F" w:rsidRDefault="00420A39" w:rsidP="00834A09">
            <w:pPr>
              <w:spacing w:after="0"/>
              <w:rPr>
                <w:sz w:val="16"/>
                <w:szCs w:val="16"/>
              </w:rPr>
            </w:pPr>
            <w:r w:rsidRPr="00EA405F">
              <w:rPr>
                <w:sz w:val="16"/>
                <w:szCs w:val="16"/>
              </w:rPr>
              <w:t xml:space="preserve">High risk </w:t>
            </w:r>
          </w:p>
          <w:p w14:paraId="10BF109C" w14:textId="77777777" w:rsidR="00420A39" w:rsidRPr="00A473C2" w:rsidRDefault="00420A39" w:rsidP="00834A09">
            <w:pPr>
              <w:spacing w:after="0"/>
              <w:rPr>
                <w:sz w:val="16"/>
                <w:szCs w:val="16"/>
              </w:rPr>
            </w:pPr>
          </w:p>
        </w:tc>
        <w:tc>
          <w:tcPr>
            <w:tcW w:w="1132" w:type="dxa"/>
          </w:tcPr>
          <w:p w14:paraId="0CECEB92" w14:textId="77777777" w:rsidR="00420A39" w:rsidRPr="00EA405F" w:rsidRDefault="00420A39" w:rsidP="00834A09">
            <w:pPr>
              <w:spacing w:after="0"/>
              <w:rPr>
                <w:sz w:val="16"/>
                <w:szCs w:val="16"/>
              </w:rPr>
            </w:pPr>
            <w:r w:rsidRPr="00EA405F">
              <w:rPr>
                <w:sz w:val="16"/>
                <w:szCs w:val="16"/>
              </w:rPr>
              <w:t xml:space="preserve">High risk </w:t>
            </w:r>
          </w:p>
          <w:p w14:paraId="7815EAAC" w14:textId="77777777" w:rsidR="00420A39" w:rsidRPr="00A473C2" w:rsidRDefault="00420A39" w:rsidP="00834A09">
            <w:pPr>
              <w:spacing w:after="0"/>
              <w:rPr>
                <w:sz w:val="16"/>
                <w:szCs w:val="16"/>
              </w:rPr>
            </w:pPr>
          </w:p>
        </w:tc>
        <w:tc>
          <w:tcPr>
            <w:tcW w:w="1137" w:type="dxa"/>
          </w:tcPr>
          <w:p w14:paraId="7BD8AFE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42E0646B"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35792554"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0407C53" w14:textId="77777777" w:rsidTr="00834A09">
        <w:tc>
          <w:tcPr>
            <w:tcW w:w="1000" w:type="dxa"/>
          </w:tcPr>
          <w:p w14:paraId="3F5EE924" w14:textId="77777777" w:rsidR="00420A39" w:rsidRPr="00A473C2" w:rsidRDefault="00420A39" w:rsidP="00834A09">
            <w:pPr>
              <w:spacing w:after="0"/>
              <w:rPr>
                <w:sz w:val="15"/>
                <w:szCs w:val="15"/>
              </w:rPr>
            </w:pPr>
            <w:r w:rsidRPr="001F0779">
              <w:rPr>
                <w:sz w:val="15"/>
                <w:szCs w:val="15"/>
              </w:rPr>
              <w:t>Benli</w:t>
            </w:r>
            <w:r w:rsidRPr="00A473C2">
              <w:rPr>
                <w:sz w:val="15"/>
                <w:szCs w:val="15"/>
              </w:rPr>
              <w:t xml:space="preserve"> and</w:t>
            </w:r>
          </w:p>
          <w:p w14:paraId="3722CE1D" w14:textId="77777777" w:rsidR="00420A39" w:rsidRPr="001F0779" w:rsidRDefault="00420A39" w:rsidP="00834A09">
            <w:pPr>
              <w:spacing w:after="0"/>
              <w:rPr>
                <w:sz w:val="15"/>
                <w:szCs w:val="15"/>
              </w:rPr>
            </w:pPr>
            <w:r w:rsidRPr="001F0779">
              <w:rPr>
                <w:sz w:val="15"/>
                <w:szCs w:val="15"/>
              </w:rPr>
              <w:t>Sunay</w:t>
            </w:r>
          </w:p>
          <w:p w14:paraId="4D4A05AD" w14:textId="77777777" w:rsidR="00420A39" w:rsidRPr="00A473C2" w:rsidRDefault="00420A39" w:rsidP="00834A09">
            <w:pPr>
              <w:spacing w:after="0"/>
              <w:rPr>
                <w:sz w:val="15"/>
                <w:szCs w:val="15"/>
              </w:rPr>
            </w:pPr>
            <w:r w:rsidRPr="00A473C2">
              <w:rPr>
                <w:sz w:val="15"/>
                <w:szCs w:val="15"/>
              </w:rPr>
              <w:t xml:space="preserve">(2017) </w:t>
            </w:r>
            <w:r>
              <w:rPr>
                <w:sz w:val="15"/>
                <w:szCs w:val="15"/>
              </w:rPr>
              <w:t>[45]</w:t>
            </w:r>
          </w:p>
        </w:tc>
        <w:tc>
          <w:tcPr>
            <w:tcW w:w="1028" w:type="dxa"/>
          </w:tcPr>
          <w:p w14:paraId="2BC8A134" w14:textId="77777777" w:rsidR="00420A39" w:rsidRPr="00EA405F" w:rsidRDefault="00420A39" w:rsidP="00834A09">
            <w:pPr>
              <w:spacing w:after="0"/>
              <w:rPr>
                <w:sz w:val="16"/>
                <w:szCs w:val="16"/>
              </w:rPr>
            </w:pPr>
            <w:r w:rsidRPr="00EA405F">
              <w:rPr>
                <w:sz w:val="16"/>
                <w:szCs w:val="16"/>
              </w:rPr>
              <w:t xml:space="preserve">High risk </w:t>
            </w:r>
          </w:p>
          <w:p w14:paraId="4ADD1C2F" w14:textId="77777777" w:rsidR="00420A39" w:rsidRPr="00A473C2" w:rsidRDefault="00420A39" w:rsidP="00834A09">
            <w:pPr>
              <w:spacing w:after="0"/>
              <w:rPr>
                <w:sz w:val="16"/>
                <w:szCs w:val="16"/>
              </w:rPr>
            </w:pPr>
          </w:p>
        </w:tc>
        <w:tc>
          <w:tcPr>
            <w:tcW w:w="1215" w:type="dxa"/>
          </w:tcPr>
          <w:p w14:paraId="1F8F1E2E" w14:textId="77777777" w:rsidR="00420A39" w:rsidRPr="00EA405F" w:rsidRDefault="00420A39" w:rsidP="00834A09">
            <w:pPr>
              <w:spacing w:after="0"/>
              <w:rPr>
                <w:sz w:val="16"/>
                <w:szCs w:val="16"/>
              </w:rPr>
            </w:pPr>
            <w:r w:rsidRPr="00EA405F">
              <w:rPr>
                <w:sz w:val="16"/>
                <w:szCs w:val="16"/>
              </w:rPr>
              <w:t xml:space="preserve">Unclear </w:t>
            </w:r>
          </w:p>
          <w:p w14:paraId="50857BCA" w14:textId="77777777" w:rsidR="00420A39" w:rsidRPr="00A473C2" w:rsidRDefault="00420A39" w:rsidP="00834A09">
            <w:pPr>
              <w:spacing w:after="0"/>
              <w:rPr>
                <w:sz w:val="16"/>
                <w:szCs w:val="16"/>
              </w:rPr>
            </w:pPr>
          </w:p>
        </w:tc>
        <w:tc>
          <w:tcPr>
            <w:tcW w:w="917" w:type="dxa"/>
          </w:tcPr>
          <w:p w14:paraId="2BEACD40" w14:textId="77777777" w:rsidR="00420A39" w:rsidRPr="00EA405F" w:rsidRDefault="00420A39" w:rsidP="00834A09">
            <w:pPr>
              <w:spacing w:after="0"/>
              <w:rPr>
                <w:sz w:val="16"/>
                <w:szCs w:val="16"/>
              </w:rPr>
            </w:pPr>
            <w:r w:rsidRPr="00EA405F">
              <w:rPr>
                <w:sz w:val="16"/>
                <w:szCs w:val="16"/>
              </w:rPr>
              <w:t xml:space="preserve">High risk </w:t>
            </w:r>
          </w:p>
          <w:p w14:paraId="69D0D40F" w14:textId="77777777" w:rsidR="00420A39" w:rsidRPr="00A473C2" w:rsidRDefault="00420A39" w:rsidP="00834A09">
            <w:pPr>
              <w:spacing w:after="0"/>
              <w:rPr>
                <w:sz w:val="16"/>
                <w:szCs w:val="16"/>
              </w:rPr>
            </w:pPr>
          </w:p>
        </w:tc>
        <w:tc>
          <w:tcPr>
            <w:tcW w:w="1132" w:type="dxa"/>
          </w:tcPr>
          <w:p w14:paraId="0B642C0D" w14:textId="77777777" w:rsidR="00420A39" w:rsidRPr="00EA405F" w:rsidRDefault="00420A39" w:rsidP="00834A09">
            <w:pPr>
              <w:spacing w:after="0"/>
              <w:rPr>
                <w:sz w:val="16"/>
                <w:szCs w:val="16"/>
              </w:rPr>
            </w:pPr>
            <w:r w:rsidRPr="00EA405F">
              <w:rPr>
                <w:sz w:val="16"/>
                <w:szCs w:val="16"/>
              </w:rPr>
              <w:t xml:space="preserve">High risk </w:t>
            </w:r>
          </w:p>
          <w:p w14:paraId="1CFAB814" w14:textId="77777777" w:rsidR="00420A39" w:rsidRPr="00A473C2" w:rsidRDefault="00420A39" w:rsidP="00834A09">
            <w:pPr>
              <w:spacing w:after="0"/>
              <w:rPr>
                <w:sz w:val="16"/>
                <w:szCs w:val="16"/>
              </w:rPr>
            </w:pPr>
          </w:p>
        </w:tc>
        <w:tc>
          <w:tcPr>
            <w:tcW w:w="1137" w:type="dxa"/>
          </w:tcPr>
          <w:p w14:paraId="5974AA6F" w14:textId="77777777" w:rsidR="00420A39" w:rsidRPr="00EA405F" w:rsidRDefault="00420A39" w:rsidP="00834A09">
            <w:pPr>
              <w:spacing w:after="0"/>
              <w:rPr>
                <w:sz w:val="16"/>
                <w:szCs w:val="16"/>
              </w:rPr>
            </w:pPr>
            <w:r w:rsidRPr="00EA405F">
              <w:rPr>
                <w:sz w:val="16"/>
                <w:szCs w:val="16"/>
              </w:rPr>
              <w:t xml:space="preserve">Unclear </w:t>
            </w:r>
          </w:p>
          <w:p w14:paraId="6BBB55FD" w14:textId="77777777" w:rsidR="00420A39" w:rsidRPr="00A473C2" w:rsidRDefault="00420A39" w:rsidP="00834A09">
            <w:pPr>
              <w:spacing w:after="0"/>
              <w:rPr>
                <w:sz w:val="16"/>
                <w:szCs w:val="16"/>
              </w:rPr>
            </w:pPr>
          </w:p>
        </w:tc>
        <w:tc>
          <w:tcPr>
            <w:tcW w:w="1076" w:type="dxa"/>
          </w:tcPr>
          <w:p w14:paraId="0CDEB9CF" w14:textId="77777777" w:rsidR="00420A39" w:rsidRPr="00EA405F" w:rsidRDefault="00420A39" w:rsidP="00834A09">
            <w:pPr>
              <w:spacing w:after="0"/>
              <w:rPr>
                <w:sz w:val="16"/>
                <w:szCs w:val="16"/>
              </w:rPr>
            </w:pPr>
            <w:r w:rsidRPr="00EA405F">
              <w:rPr>
                <w:sz w:val="16"/>
                <w:szCs w:val="16"/>
              </w:rPr>
              <w:t xml:space="preserve">High risk </w:t>
            </w:r>
          </w:p>
          <w:p w14:paraId="578AE715" w14:textId="77777777" w:rsidR="00420A39" w:rsidRPr="00A473C2" w:rsidRDefault="00420A39" w:rsidP="00834A09">
            <w:pPr>
              <w:spacing w:after="0"/>
              <w:rPr>
                <w:sz w:val="16"/>
                <w:szCs w:val="16"/>
              </w:rPr>
            </w:pPr>
          </w:p>
        </w:tc>
        <w:tc>
          <w:tcPr>
            <w:tcW w:w="854" w:type="dxa"/>
          </w:tcPr>
          <w:p w14:paraId="06CFE2E7" w14:textId="77777777" w:rsidR="00420A39" w:rsidRPr="00A473C2" w:rsidRDefault="00420A39" w:rsidP="00834A09">
            <w:pPr>
              <w:spacing w:after="0"/>
              <w:rPr>
                <w:sz w:val="16"/>
                <w:szCs w:val="16"/>
              </w:rPr>
            </w:pPr>
            <w:r w:rsidRPr="00EA405F">
              <w:rPr>
                <w:sz w:val="16"/>
                <w:szCs w:val="16"/>
              </w:rPr>
              <w:t xml:space="preserve">High risk </w:t>
            </w:r>
          </w:p>
        </w:tc>
      </w:tr>
      <w:tr w:rsidR="00420A39" w:rsidRPr="00A473C2" w14:paraId="4EF3437F" w14:textId="77777777" w:rsidTr="00834A09">
        <w:tc>
          <w:tcPr>
            <w:tcW w:w="1000" w:type="dxa"/>
          </w:tcPr>
          <w:p w14:paraId="74EE7622" w14:textId="77777777" w:rsidR="00420A39" w:rsidRPr="00A473C2" w:rsidRDefault="00420A39" w:rsidP="00834A09">
            <w:pPr>
              <w:spacing w:after="0"/>
              <w:rPr>
                <w:sz w:val="15"/>
                <w:szCs w:val="15"/>
              </w:rPr>
            </w:pPr>
            <w:r w:rsidRPr="00A473C2">
              <w:rPr>
                <w:sz w:val="15"/>
                <w:szCs w:val="15"/>
              </w:rPr>
              <w:t>Li and Bi (2017)</w:t>
            </w:r>
            <w:r>
              <w:rPr>
                <w:sz w:val="15"/>
                <w:szCs w:val="15"/>
              </w:rPr>
              <w:t>[46]</w:t>
            </w:r>
          </w:p>
        </w:tc>
        <w:tc>
          <w:tcPr>
            <w:tcW w:w="1028" w:type="dxa"/>
          </w:tcPr>
          <w:p w14:paraId="7B36EB7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04F40A7A"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2142A07F"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2" w:type="dxa"/>
          </w:tcPr>
          <w:p w14:paraId="1413E821"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5ABCF21C"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1DA0F7E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43527F87"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C599BDD" w14:textId="77777777" w:rsidTr="00834A09">
        <w:tc>
          <w:tcPr>
            <w:tcW w:w="1000" w:type="dxa"/>
          </w:tcPr>
          <w:p w14:paraId="657136BA" w14:textId="77777777" w:rsidR="00420A39" w:rsidRPr="00A473C2" w:rsidRDefault="00420A39" w:rsidP="00834A09">
            <w:pPr>
              <w:spacing w:after="0"/>
              <w:rPr>
                <w:sz w:val="15"/>
                <w:szCs w:val="15"/>
              </w:rPr>
            </w:pPr>
            <w:r w:rsidRPr="00A473C2">
              <w:rPr>
                <w:sz w:val="15"/>
                <w:szCs w:val="15"/>
              </w:rPr>
              <w:t>Zarel et al. (2019)</w:t>
            </w:r>
            <w:r>
              <w:rPr>
                <w:sz w:val="15"/>
                <w:szCs w:val="15"/>
              </w:rPr>
              <w:t>[47]</w:t>
            </w:r>
          </w:p>
        </w:tc>
        <w:tc>
          <w:tcPr>
            <w:tcW w:w="1028" w:type="dxa"/>
          </w:tcPr>
          <w:p w14:paraId="434D645F" w14:textId="77777777" w:rsidR="00420A39" w:rsidRPr="00A473C2" w:rsidRDefault="00420A39" w:rsidP="00834A09">
            <w:pPr>
              <w:spacing w:after="0"/>
              <w:rPr>
                <w:sz w:val="16"/>
                <w:szCs w:val="16"/>
              </w:rPr>
            </w:pPr>
            <w:r w:rsidRPr="00EA405F">
              <w:rPr>
                <w:sz w:val="16"/>
                <w:szCs w:val="16"/>
              </w:rPr>
              <w:t xml:space="preserve">High risk </w:t>
            </w:r>
          </w:p>
        </w:tc>
        <w:tc>
          <w:tcPr>
            <w:tcW w:w="1215" w:type="dxa"/>
          </w:tcPr>
          <w:p w14:paraId="0B107272"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11034267" w14:textId="77777777" w:rsidR="00420A39" w:rsidRPr="00A473C2" w:rsidRDefault="00420A39" w:rsidP="00834A09">
            <w:pPr>
              <w:spacing w:after="0"/>
              <w:rPr>
                <w:sz w:val="16"/>
                <w:szCs w:val="16"/>
              </w:rPr>
            </w:pPr>
            <w:r w:rsidRPr="00EA405F">
              <w:rPr>
                <w:sz w:val="16"/>
                <w:szCs w:val="16"/>
              </w:rPr>
              <w:t xml:space="preserve">Unclear </w:t>
            </w:r>
          </w:p>
        </w:tc>
        <w:tc>
          <w:tcPr>
            <w:tcW w:w="1132" w:type="dxa"/>
          </w:tcPr>
          <w:p w14:paraId="45172BBB" w14:textId="77777777" w:rsidR="00420A39" w:rsidRPr="00A473C2" w:rsidRDefault="00420A39" w:rsidP="00834A09">
            <w:pPr>
              <w:spacing w:after="0"/>
              <w:rPr>
                <w:sz w:val="16"/>
                <w:szCs w:val="16"/>
              </w:rPr>
            </w:pPr>
            <w:r w:rsidRPr="00EA405F">
              <w:rPr>
                <w:sz w:val="16"/>
                <w:szCs w:val="16"/>
              </w:rPr>
              <w:t>Unclear</w:t>
            </w:r>
          </w:p>
        </w:tc>
        <w:tc>
          <w:tcPr>
            <w:tcW w:w="1137" w:type="dxa"/>
          </w:tcPr>
          <w:p w14:paraId="24F5754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77A0340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57F8BC38"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37B1E8F8" w14:textId="77777777" w:rsidTr="00834A09">
        <w:tc>
          <w:tcPr>
            <w:tcW w:w="1000" w:type="dxa"/>
          </w:tcPr>
          <w:p w14:paraId="14BD603A" w14:textId="77777777" w:rsidR="00420A39" w:rsidRPr="00A473C2" w:rsidRDefault="00420A39" w:rsidP="00834A09">
            <w:pPr>
              <w:spacing w:after="0"/>
              <w:rPr>
                <w:sz w:val="15"/>
                <w:szCs w:val="15"/>
              </w:rPr>
            </w:pPr>
            <w:r w:rsidRPr="00A473C2">
              <w:rPr>
                <w:sz w:val="15"/>
                <w:szCs w:val="15"/>
              </w:rPr>
              <w:t xml:space="preserve">Chen et al. (2019) </w:t>
            </w:r>
            <w:r>
              <w:rPr>
                <w:sz w:val="15"/>
                <w:szCs w:val="15"/>
              </w:rPr>
              <w:t>[34]</w:t>
            </w:r>
          </w:p>
        </w:tc>
        <w:tc>
          <w:tcPr>
            <w:tcW w:w="1028" w:type="dxa"/>
          </w:tcPr>
          <w:p w14:paraId="40215D1F" w14:textId="77777777" w:rsidR="00420A39" w:rsidRPr="00A473C2" w:rsidRDefault="00420A39" w:rsidP="00834A09">
            <w:pPr>
              <w:spacing w:after="0"/>
              <w:rPr>
                <w:sz w:val="16"/>
                <w:szCs w:val="16"/>
              </w:rPr>
            </w:pPr>
            <w:r w:rsidRPr="00EA405F">
              <w:rPr>
                <w:sz w:val="16"/>
                <w:szCs w:val="16"/>
              </w:rPr>
              <w:t>Unclear</w:t>
            </w:r>
          </w:p>
        </w:tc>
        <w:tc>
          <w:tcPr>
            <w:tcW w:w="1215" w:type="dxa"/>
          </w:tcPr>
          <w:p w14:paraId="5AFE561C"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6A3A66EE" w14:textId="77777777" w:rsidR="00420A39" w:rsidRPr="00A473C2" w:rsidRDefault="00420A39" w:rsidP="00834A09">
            <w:pPr>
              <w:spacing w:after="0"/>
              <w:rPr>
                <w:sz w:val="16"/>
                <w:szCs w:val="16"/>
              </w:rPr>
            </w:pPr>
            <w:r w:rsidRPr="00EA405F">
              <w:rPr>
                <w:sz w:val="16"/>
                <w:szCs w:val="16"/>
              </w:rPr>
              <w:t>Unclear</w:t>
            </w:r>
          </w:p>
        </w:tc>
        <w:tc>
          <w:tcPr>
            <w:tcW w:w="1132" w:type="dxa"/>
          </w:tcPr>
          <w:p w14:paraId="5D8BB4D7" w14:textId="77777777" w:rsidR="00420A39" w:rsidRPr="00EA405F" w:rsidRDefault="00420A39" w:rsidP="00834A09">
            <w:pPr>
              <w:spacing w:after="0"/>
              <w:rPr>
                <w:sz w:val="16"/>
                <w:szCs w:val="16"/>
              </w:rPr>
            </w:pPr>
            <w:r w:rsidRPr="00EA405F">
              <w:rPr>
                <w:sz w:val="16"/>
                <w:szCs w:val="16"/>
              </w:rPr>
              <w:t xml:space="preserve">High risk </w:t>
            </w:r>
          </w:p>
          <w:p w14:paraId="53A58A06" w14:textId="77777777" w:rsidR="00420A39" w:rsidRPr="00A473C2" w:rsidRDefault="00420A39" w:rsidP="00834A09">
            <w:pPr>
              <w:spacing w:after="0"/>
              <w:rPr>
                <w:sz w:val="16"/>
                <w:szCs w:val="16"/>
              </w:rPr>
            </w:pPr>
          </w:p>
        </w:tc>
        <w:tc>
          <w:tcPr>
            <w:tcW w:w="1137" w:type="dxa"/>
          </w:tcPr>
          <w:p w14:paraId="10ACF3EE" w14:textId="77777777" w:rsidR="00420A39" w:rsidRPr="00EA405F" w:rsidRDefault="00420A39" w:rsidP="00834A09">
            <w:pPr>
              <w:spacing w:after="0"/>
              <w:rPr>
                <w:sz w:val="16"/>
                <w:szCs w:val="16"/>
              </w:rPr>
            </w:pPr>
            <w:r w:rsidRPr="00EA405F">
              <w:rPr>
                <w:sz w:val="16"/>
                <w:szCs w:val="16"/>
              </w:rPr>
              <w:t xml:space="preserve">Unclear </w:t>
            </w:r>
          </w:p>
          <w:p w14:paraId="5616AC94" w14:textId="77777777" w:rsidR="00420A39" w:rsidRPr="00A473C2" w:rsidRDefault="00420A39" w:rsidP="00834A09">
            <w:pPr>
              <w:spacing w:after="0"/>
              <w:rPr>
                <w:sz w:val="16"/>
                <w:szCs w:val="16"/>
              </w:rPr>
            </w:pPr>
          </w:p>
        </w:tc>
        <w:tc>
          <w:tcPr>
            <w:tcW w:w="1076" w:type="dxa"/>
          </w:tcPr>
          <w:p w14:paraId="3EE78FA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547F6E2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r w:rsidRPr="00A473C2">
              <w:rPr>
                <w:sz w:val="16"/>
                <w:szCs w:val="16"/>
              </w:rPr>
              <w:t xml:space="preserve"> </w:t>
            </w:r>
          </w:p>
        </w:tc>
      </w:tr>
      <w:tr w:rsidR="00420A39" w:rsidRPr="00A473C2" w14:paraId="4CC0904D" w14:textId="77777777" w:rsidTr="00834A09">
        <w:tc>
          <w:tcPr>
            <w:tcW w:w="1000" w:type="dxa"/>
          </w:tcPr>
          <w:p w14:paraId="3F435646" w14:textId="77777777" w:rsidR="00420A39" w:rsidRPr="00A473C2" w:rsidRDefault="00420A39" w:rsidP="00834A09">
            <w:pPr>
              <w:spacing w:after="0"/>
              <w:rPr>
                <w:sz w:val="15"/>
                <w:szCs w:val="15"/>
              </w:rPr>
            </w:pPr>
            <w:r w:rsidRPr="00A473C2">
              <w:rPr>
                <w:sz w:val="15"/>
                <w:szCs w:val="15"/>
              </w:rPr>
              <w:t>Ersoy and Benli (2020)</w:t>
            </w:r>
            <w:r>
              <w:rPr>
                <w:sz w:val="15"/>
                <w:szCs w:val="15"/>
              </w:rPr>
              <w:t>[48]</w:t>
            </w:r>
          </w:p>
        </w:tc>
        <w:tc>
          <w:tcPr>
            <w:tcW w:w="1028" w:type="dxa"/>
          </w:tcPr>
          <w:p w14:paraId="15518FA7"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7500B36F" w14:textId="77777777" w:rsidR="00420A39" w:rsidRPr="00A473C2" w:rsidRDefault="00420A39" w:rsidP="00834A09">
            <w:pPr>
              <w:spacing w:after="0"/>
              <w:rPr>
                <w:sz w:val="16"/>
                <w:szCs w:val="16"/>
              </w:rPr>
            </w:pPr>
          </w:p>
        </w:tc>
        <w:tc>
          <w:tcPr>
            <w:tcW w:w="1215" w:type="dxa"/>
          </w:tcPr>
          <w:p w14:paraId="36F0AB40" w14:textId="77777777" w:rsidR="00420A39" w:rsidRPr="00EA405F" w:rsidRDefault="00420A39" w:rsidP="00834A09">
            <w:pPr>
              <w:spacing w:after="0"/>
              <w:rPr>
                <w:sz w:val="16"/>
                <w:szCs w:val="16"/>
              </w:rPr>
            </w:pPr>
            <w:r w:rsidRPr="00EA405F">
              <w:rPr>
                <w:sz w:val="16"/>
                <w:szCs w:val="16"/>
              </w:rPr>
              <w:t xml:space="preserve">Unclear </w:t>
            </w:r>
          </w:p>
          <w:p w14:paraId="49E68EE4" w14:textId="77777777" w:rsidR="00420A39" w:rsidRPr="00A473C2" w:rsidRDefault="00420A39" w:rsidP="00834A09">
            <w:pPr>
              <w:spacing w:after="0"/>
              <w:rPr>
                <w:sz w:val="16"/>
                <w:szCs w:val="16"/>
              </w:rPr>
            </w:pPr>
          </w:p>
        </w:tc>
        <w:tc>
          <w:tcPr>
            <w:tcW w:w="917" w:type="dxa"/>
          </w:tcPr>
          <w:p w14:paraId="2D049619"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23FF0BAF" w14:textId="77777777" w:rsidR="00420A39" w:rsidRPr="00A473C2" w:rsidRDefault="00420A39" w:rsidP="00834A09">
            <w:pPr>
              <w:spacing w:after="0"/>
              <w:rPr>
                <w:sz w:val="16"/>
                <w:szCs w:val="16"/>
              </w:rPr>
            </w:pPr>
          </w:p>
        </w:tc>
        <w:tc>
          <w:tcPr>
            <w:tcW w:w="1132" w:type="dxa"/>
          </w:tcPr>
          <w:p w14:paraId="0A7000CF" w14:textId="77777777" w:rsidR="00420A39" w:rsidRPr="00EA405F" w:rsidRDefault="00420A39" w:rsidP="00834A09">
            <w:pPr>
              <w:spacing w:after="0"/>
              <w:rPr>
                <w:sz w:val="16"/>
                <w:szCs w:val="16"/>
              </w:rPr>
            </w:pPr>
            <w:r w:rsidRPr="00EA405F">
              <w:rPr>
                <w:sz w:val="16"/>
                <w:szCs w:val="16"/>
              </w:rPr>
              <w:t xml:space="preserve">High risk </w:t>
            </w:r>
          </w:p>
          <w:p w14:paraId="05DBBC93" w14:textId="77777777" w:rsidR="00420A39" w:rsidRPr="00A473C2" w:rsidRDefault="00420A39" w:rsidP="00834A09">
            <w:pPr>
              <w:spacing w:after="0"/>
              <w:rPr>
                <w:sz w:val="16"/>
                <w:szCs w:val="16"/>
              </w:rPr>
            </w:pPr>
          </w:p>
        </w:tc>
        <w:tc>
          <w:tcPr>
            <w:tcW w:w="1137" w:type="dxa"/>
          </w:tcPr>
          <w:p w14:paraId="59DE0FCB" w14:textId="77777777" w:rsidR="00420A39" w:rsidRPr="00EA405F" w:rsidRDefault="00420A39" w:rsidP="00834A09">
            <w:pPr>
              <w:spacing w:after="0"/>
              <w:rPr>
                <w:sz w:val="16"/>
                <w:szCs w:val="16"/>
              </w:rPr>
            </w:pPr>
            <w:r w:rsidRPr="00EA405F">
              <w:rPr>
                <w:sz w:val="16"/>
                <w:szCs w:val="16"/>
              </w:rPr>
              <w:t xml:space="preserve">High risk </w:t>
            </w:r>
          </w:p>
          <w:p w14:paraId="3710C805" w14:textId="77777777" w:rsidR="00420A39" w:rsidRPr="00A473C2" w:rsidRDefault="00420A39" w:rsidP="00834A09">
            <w:pPr>
              <w:spacing w:after="0"/>
              <w:rPr>
                <w:sz w:val="16"/>
                <w:szCs w:val="16"/>
              </w:rPr>
            </w:pPr>
          </w:p>
        </w:tc>
        <w:tc>
          <w:tcPr>
            <w:tcW w:w="1076" w:type="dxa"/>
          </w:tcPr>
          <w:p w14:paraId="19D64987"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4CCF6E20"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344E25DA" w14:textId="77777777" w:rsidTr="00834A09">
        <w:tc>
          <w:tcPr>
            <w:tcW w:w="1000" w:type="dxa"/>
          </w:tcPr>
          <w:p w14:paraId="126CA92D" w14:textId="77777777" w:rsidR="00420A39" w:rsidRPr="00A473C2" w:rsidRDefault="00420A39" w:rsidP="00834A09">
            <w:pPr>
              <w:spacing w:after="0"/>
              <w:rPr>
                <w:sz w:val="15"/>
                <w:szCs w:val="15"/>
              </w:rPr>
            </w:pPr>
            <w:r w:rsidRPr="00A473C2">
              <w:rPr>
                <w:sz w:val="15"/>
                <w:szCs w:val="15"/>
              </w:rPr>
              <w:t xml:space="preserve">Zhang et al. (2020) </w:t>
            </w:r>
            <w:r>
              <w:rPr>
                <w:sz w:val="15"/>
                <w:szCs w:val="15"/>
              </w:rPr>
              <w:t>[49]</w:t>
            </w:r>
          </w:p>
        </w:tc>
        <w:tc>
          <w:tcPr>
            <w:tcW w:w="1028" w:type="dxa"/>
          </w:tcPr>
          <w:p w14:paraId="6DA2D699"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1B0F8EB7"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3EE2C1F2" w14:textId="77777777" w:rsidR="00420A39" w:rsidRPr="00A473C2" w:rsidRDefault="00420A39" w:rsidP="00834A09">
            <w:pPr>
              <w:spacing w:after="0"/>
              <w:rPr>
                <w:sz w:val="16"/>
                <w:szCs w:val="16"/>
              </w:rPr>
            </w:pPr>
            <w:r w:rsidRPr="00EA405F">
              <w:rPr>
                <w:sz w:val="16"/>
                <w:szCs w:val="16"/>
              </w:rPr>
              <w:t>Unclear</w:t>
            </w:r>
          </w:p>
        </w:tc>
        <w:tc>
          <w:tcPr>
            <w:tcW w:w="1132" w:type="dxa"/>
          </w:tcPr>
          <w:p w14:paraId="1C3734FC"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0CF879BF" w14:textId="77777777" w:rsidR="00420A39" w:rsidRPr="00A473C2" w:rsidRDefault="00420A39" w:rsidP="00834A09">
            <w:pPr>
              <w:spacing w:after="0"/>
              <w:rPr>
                <w:sz w:val="16"/>
                <w:szCs w:val="16"/>
              </w:rPr>
            </w:pPr>
            <w:r w:rsidRPr="00EA405F">
              <w:rPr>
                <w:sz w:val="16"/>
                <w:szCs w:val="16"/>
              </w:rPr>
              <w:t>Unclear</w:t>
            </w:r>
          </w:p>
        </w:tc>
        <w:tc>
          <w:tcPr>
            <w:tcW w:w="1076" w:type="dxa"/>
          </w:tcPr>
          <w:p w14:paraId="336351D4"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044709C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r>
      <w:tr w:rsidR="00420A39" w:rsidRPr="00A473C2" w14:paraId="02899D8A" w14:textId="77777777" w:rsidTr="00834A09">
        <w:tc>
          <w:tcPr>
            <w:tcW w:w="1000" w:type="dxa"/>
          </w:tcPr>
          <w:p w14:paraId="350EF5E3" w14:textId="77777777" w:rsidR="00420A39" w:rsidRPr="00A473C2" w:rsidRDefault="00420A39" w:rsidP="00834A09">
            <w:pPr>
              <w:spacing w:after="0"/>
              <w:rPr>
                <w:sz w:val="15"/>
                <w:szCs w:val="15"/>
              </w:rPr>
            </w:pPr>
            <w:r w:rsidRPr="00A473C2">
              <w:rPr>
                <w:sz w:val="15"/>
                <w:szCs w:val="15"/>
              </w:rPr>
              <w:t xml:space="preserve">Abdullah et al. (2024) </w:t>
            </w:r>
            <w:r>
              <w:rPr>
                <w:sz w:val="15"/>
                <w:szCs w:val="15"/>
              </w:rPr>
              <w:t>[50]</w:t>
            </w:r>
          </w:p>
        </w:tc>
        <w:tc>
          <w:tcPr>
            <w:tcW w:w="1028" w:type="dxa"/>
          </w:tcPr>
          <w:p w14:paraId="19FBC934" w14:textId="77777777" w:rsidR="00420A39" w:rsidRPr="00EA405F" w:rsidRDefault="00420A39" w:rsidP="00834A09">
            <w:pPr>
              <w:spacing w:after="0"/>
              <w:rPr>
                <w:sz w:val="16"/>
                <w:szCs w:val="16"/>
              </w:rPr>
            </w:pPr>
            <w:r w:rsidRPr="00EA405F">
              <w:rPr>
                <w:sz w:val="16"/>
                <w:szCs w:val="16"/>
              </w:rPr>
              <w:t xml:space="preserve">High risk </w:t>
            </w:r>
          </w:p>
          <w:p w14:paraId="6B628B28" w14:textId="77777777" w:rsidR="00420A39" w:rsidRPr="00A473C2" w:rsidRDefault="00420A39" w:rsidP="00834A09">
            <w:pPr>
              <w:spacing w:after="0"/>
              <w:rPr>
                <w:sz w:val="16"/>
                <w:szCs w:val="16"/>
              </w:rPr>
            </w:pPr>
          </w:p>
        </w:tc>
        <w:tc>
          <w:tcPr>
            <w:tcW w:w="1215" w:type="dxa"/>
          </w:tcPr>
          <w:p w14:paraId="3E81715F" w14:textId="77777777" w:rsidR="00420A39" w:rsidRPr="00EA405F" w:rsidRDefault="00420A39" w:rsidP="00834A09">
            <w:pPr>
              <w:spacing w:after="0"/>
              <w:rPr>
                <w:sz w:val="16"/>
                <w:szCs w:val="16"/>
              </w:rPr>
            </w:pPr>
            <w:r w:rsidRPr="00EA405F">
              <w:rPr>
                <w:sz w:val="16"/>
                <w:szCs w:val="16"/>
              </w:rPr>
              <w:t xml:space="preserve">High risk </w:t>
            </w:r>
          </w:p>
          <w:p w14:paraId="06E71C76" w14:textId="77777777" w:rsidR="00420A39" w:rsidRPr="00A473C2" w:rsidRDefault="00420A39" w:rsidP="00834A09">
            <w:pPr>
              <w:spacing w:after="0"/>
              <w:rPr>
                <w:sz w:val="16"/>
                <w:szCs w:val="16"/>
              </w:rPr>
            </w:pPr>
          </w:p>
        </w:tc>
        <w:tc>
          <w:tcPr>
            <w:tcW w:w="917" w:type="dxa"/>
          </w:tcPr>
          <w:p w14:paraId="6B3B914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6740B298" w14:textId="77777777" w:rsidR="00420A39" w:rsidRPr="00EA405F" w:rsidRDefault="00420A39" w:rsidP="00834A09">
            <w:pPr>
              <w:spacing w:after="0"/>
              <w:rPr>
                <w:sz w:val="16"/>
                <w:szCs w:val="16"/>
              </w:rPr>
            </w:pPr>
            <w:r w:rsidRPr="00EA405F">
              <w:rPr>
                <w:sz w:val="16"/>
                <w:szCs w:val="16"/>
              </w:rPr>
              <w:t xml:space="preserve">High risk </w:t>
            </w:r>
          </w:p>
          <w:p w14:paraId="381069C7" w14:textId="77777777" w:rsidR="00420A39" w:rsidRPr="00A473C2" w:rsidRDefault="00420A39" w:rsidP="00834A09">
            <w:pPr>
              <w:spacing w:after="0"/>
              <w:rPr>
                <w:sz w:val="16"/>
                <w:szCs w:val="16"/>
              </w:rPr>
            </w:pPr>
          </w:p>
        </w:tc>
        <w:tc>
          <w:tcPr>
            <w:tcW w:w="1137" w:type="dxa"/>
          </w:tcPr>
          <w:p w14:paraId="68B6DB18" w14:textId="77777777" w:rsidR="00420A39" w:rsidRPr="00EA405F" w:rsidRDefault="00420A39" w:rsidP="00834A09">
            <w:pPr>
              <w:spacing w:after="0"/>
              <w:rPr>
                <w:sz w:val="16"/>
                <w:szCs w:val="16"/>
              </w:rPr>
            </w:pPr>
            <w:r w:rsidRPr="00EA405F">
              <w:rPr>
                <w:sz w:val="16"/>
                <w:szCs w:val="16"/>
              </w:rPr>
              <w:t xml:space="preserve">High risk </w:t>
            </w:r>
          </w:p>
          <w:p w14:paraId="4A0025D3" w14:textId="77777777" w:rsidR="00420A39" w:rsidRPr="00A473C2" w:rsidRDefault="00420A39" w:rsidP="00834A09">
            <w:pPr>
              <w:spacing w:after="0"/>
              <w:rPr>
                <w:sz w:val="16"/>
                <w:szCs w:val="16"/>
              </w:rPr>
            </w:pPr>
          </w:p>
        </w:tc>
        <w:tc>
          <w:tcPr>
            <w:tcW w:w="1076" w:type="dxa"/>
          </w:tcPr>
          <w:p w14:paraId="02B7DE0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62CD8C3B" w14:textId="77777777" w:rsidR="00420A39" w:rsidRPr="00A473C2" w:rsidRDefault="00420A39" w:rsidP="00834A09">
            <w:pPr>
              <w:spacing w:after="0"/>
              <w:rPr>
                <w:sz w:val="16"/>
                <w:szCs w:val="16"/>
              </w:rPr>
            </w:pPr>
            <w:r w:rsidRPr="00EA405F">
              <w:rPr>
                <w:sz w:val="16"/>
                <w:szCs w:val="16"/>
              </w:rPr>
              <w:t xml:space="preserve">High risk </w:t>
            </w:r>
          </w:p>
        </w:tc>
      </w:tr>
    </w:tbl>
    <w:p w14:paraId="746D630A" w14:textId="77777777" w:rsidR="00420A39" w:rsidRDefault="00420A39" w:rsidP="00420A39">
      <w:pPr>
        <w:rPr>
          <w:b/>
          <w:bCs/>
          <w:sz w:val="28"/>
          <w:szCs w:val="28"/>
        </w:rPr>
      </w:pPr>
    </w:p>
    <w:p w14:paraId="237D6169" w14:textId="77777777" w:rsidR="00420A39" w:rsidRDefault="00420A39" w:rsidP="00420A39">
      <w:pPr>
        <w:rPr>
          <w:b/>
          <w:bCs/>
          <w:sz w:val="28"/>
          <w:szCs w:val="28"/>
        </w:rPr>
      </w:pPr>
      <w:r w:rsidRPr="00057131">
        <w:rPr>
          <w:b/>
          <w:bCs/>
          <w:sz w:val="28"/>
          <w:szCs w:val="28"/>
        </w:rPr>
        <w:lastRenderedPageBreak/>
        <w:t xml:space="preserve"> </w:t>
      </w:r>
    </w:p>
    <w:p w14:paraId="1C0EBD68" w14:textId="77777777" w:rsidR="00420A39" w:rsidRDefault="00420A39" w:rsidP="00420A39">
      <w:pPr>
        <w:spacing w:after="160" w:line="278" w:lineRule="auto"/>
        <w:rPr>
          <w:b/>
          <w:bCs/>
          <w:sz w:val="28"/>
          <w:szCs w:val="28"/>
        </w:rPr>
      </w:pPr>
      <w:r>
        <w:rPr>
          <w:b/>
          <w:bCs/>
          <w:sz w:val="28"/>
          <w:szCs w:val="28"/>
        </w:rPr>
        <w:br w:type="page"/>
      </w:r>
    </w:p>
    <w:p w14:paraId="7C850476" w14:textId="77777777" w:rsidR="00420A39" w:rsidRPr="002D586D" w:rsidRDefault="00420A39" w:rsidP="00420A39">
      <w:pPr>
        <w:rPr>
          <w:b/>
          <w:bCs/>
          <w:sz w:val="28"/>
          <w:szCs w:val="28"/>
        </w:rPr>
      </w:pPr>
      <w:r w:rsidRPr="00F52F36">
        <w:rPr>
          <w:rFonts w:asciiTheme="majorBidi" w:hAnsiTheme="majorBidi" w:cstheme="majorBidi"/>
          <w:b/>
          <w:bCs/>
          <w:sz w:val="24"/>
          <w:szCs w:val="24"/>
        </w:rPr>
        <w:lastRenderedPageBreak/>
        <w:t xml:space="preserve">Table 4. </w:t>
      </w:r>
      <w:r w:rsidRPr="001B2982">
        <w:rPr>
          <w:rFonts w:asciiTheme="majorBidi" w:hAnsiTheme="majorBidi" w:cstheme="majorBidi"/>
          <w:b/>
          <w:bCs/>
          <w:sz w:val="24"/>
          <w:szCs w:val="24"/>
        </w:rPr>
        <w:t xml:space="preserve">Level of Evidence and </w:t>
      </w:r>
      <w:r w:rsidRPr="00F52F36">
        <w:rPr>
          <w:rFonts w:asciiTheme="majorBidi" w:hAnsiTheme="majorBidi" w:cstheme="majorBidi"/>
          <w:b/>
          <w:bCs/>
          <w:sz w:val="24"/>
          <w:szCs w:val="24"/>
        </w:rPr>
        <w:t>Grade</w:t>
      </w:r>
      <w:r w:rsidRPr="001B2982">
        <w:rPr>
          <w:rFonts w:asciiTheme="majorBidi" w:hAnsiTheme="majorBidi" w:cstheme="majorBidi"/>
          <w:b/>
          <w:bCs/>
          <w:sz w:val="24"/>
          <w:szCs w:val="24"/>
        </w:rPr>
        <w:t xml:space="preserve"> of Recommendations for Cupping Therapy Included in the Clinical Practice Guidelines of Traditional Korean Medicine</w:t>
      </w:r>
      <w:r w:rsidRPr="00F52F36">
        <w:rPr>
          <w:rFonts w:asciiTheme="majorBidi" w:hAnsiTheme="majorBidi" w:cstheme="majorBidi"/>
          <w:b/>
          <w:bCs/>
          <w:sz w:val="24"/>
          <w:szCs w:val="24"/>
        </w:rPr>
        <w:t>.</w:t>
      </w:r>
      <w:r w:rsidRPr="001B2982">
        <w:rPr>
          <w:rFonts w:asciiTheme="majorBidi" w:hAnsiTheme="majorBidi" w:cstheme="majorBidi"/>
          <w:b/>
          <w:bCs/>
          <w:sz w:val="24"/>
          <w:szCs w:val="24"/>
        </w:rPr>
        <w:t xml:space="preserve"> </w:t>
      </w:r>
    </w:p>
    <w:tbl>
      <w:tblPr>
        <w:tblStyle w:val="TableGrid"/>
        <w:tblW w:w="8642" w:type="dxa"/>
        <w:tblLook w:val="04A0" w:firstRow="1" w:lastRow="0" w:firstColumn="1" w:lastColumn="0" w:noHBand="0" w:noVBand="1"/>
      </w:tblPr>
      <w:tblGrid>
        <w:gridCol w:w="1103"/>
        <w:gridCol w:w="1289"/>
        <w:gridCol w:w="799"/>
        <w:gridCol w:w="1054"/>
        <w:gridCol w:w="1007"/>
        <w:gridCol w:w="997"/>
        <w:gridCol w:w="1401"/>
        <w:gridCol w:w="992"/>
      </w:tblGrid>
      <w:tr w:rsidR="00420A39" w:rsidRPr="009D6A8A" w14:paraId="07E28809" w14:textId="77777777" w:rsidTr="00834A09">
        <w:tc>
          <w:tcPr>
            <w:tcW w:w="4245" w:type="dxa"/>
            <w:gridSpan w:val="4"/>
          </w:tcPr>
          <w:p w14:paraId="1609203A" w14:textId="77777777" w:rsidR="00420A39" w:rsidRPr="009D6A8A" w:rsidRDefault="00420A39" w:rsidP="00834A09">
            <w:pPr>
              <w:jc w:val="center"/>
              <w:rPr>
                <w:sz w:val="18"/>
                <w:szCs w:val="18"/>
              </w:rPr>
            </w:pPr>
            <w:r w:rsidRPr="009D6A8A">
              <w:rPr>
                <w:sz w:val="18"/>
                <w:szCs w:val="18"/>
              </w:rPr>
              <w:t>Evaluation of Evidence</w:t>
            </w:r>
          </w:p>
        </w:tc>
        <w:tc>
          <w:tcPr>
            <w:tcW w:w="4397" w:type="dxa"/>
            <w:gridSpan w:val="4"/>
          </w:tcPr>
          <w:p w14:paraId="77260032" w14:textId="77777777" w:rsidR="00420A39" w:rsidRPr="009D6A8A" w:rsidRDefault="00420A39" w:rsidP="00834A09">
            <w:pPr>
              <w:jc w:val="center"/>
              <w:rPr>
                <w:sz w:val="18"/>
                <w:szCs w:val="18"/>
              </w:rPr>
            </w:pPr>
            <w:r w:rsidRPr="009D6A8A">
              <w:rPr>
                <w:sz w:val="18"/>
                <w:szCs w:val="18"/>
              </w:rPr>
              <w:t>Grade of Recommendations</w:t>
            </w:r>
          </w:p>
        </w:tc>
      </w:tr>
      <w:tr w:rsidR="00420A39" w:rsidRPr="009D6A8A" w14:paraId="7F75E49F" w14:textId="77777777" w:rsidTr="00834A09">
        <w:tc>
          <w:tcPr>
            <w:tcW w:w="1103" w:type="dxa"/>
          </w:tcPr>
          <w:p w14:paraId="18897D24" w14:textId="77777777" w:rsidR="00420A39" w:rsidRPr="009D6A8A" w:rsidRDefault="00420A39" w:rsidP="00834A09">
            <w:pPr>
              <w:rPr>
                <w:sz w:val="18"/>
                <w:szCs w:val="18"/>
              </w:rPr>
            </w:pPr>
            <w:r w:rsidRPr="009D6A8A">
              <w:rPr>
                <w:sz w:val="18"/>
                <w:szCs w:val="18"/>
              </w:rPr>
              <w:t>Level of Evidence</w:t>
            </w:r>
          </w:p>
        </w:tc>
        <w:tc>
          <w:tcPr>
            <w:tcW w:w="1289" w:type="dxa"/>
          </w:tcPr>
          <w:p w14:paraId="6D928692" w14:textId="77777777" w:rsidR="00420A39" w:rsidRPr="009D6A8A" w:rsidRDefault="00420A39" w:rsidP="00834A09">
            <w:pPr>
              <w:rPr>
                <w:sz w:val="18"/>
                <w:szCs w:val="18"/>
              </w:rPr>
            </w:pPr>
            <w:r w:rsidRPr="009D6A8A">
              <w:rPr>
                <w:sz w:val="18"/>
                <w:szCs w:val="18"/>
              </w:rPr>
              <w:t xml:space="preserve">Reasons to downgrade the level </w:t>
            </w:r>
          </w:p>
        </w:tc>
        <w:tc>
          <w:tcPr>
            <w:tcW w:w="799" w:type="dxa"/>
          </w:tcPr>
          <w:p w14:paraId="29418D98" w14:textId="77777777" w:rsidR="00420A39" w:rsidRPr="009D6A8A" w:rsidRDefault="00420A39" w:rsidP="00834A09">
            <w:pPr>
              <w:rPr>
                <w:sz w:val="18"/>
                <w:szCs w:val="18"/>
              </w:rPr>
            </w:pPr>
            <w:r w:rsidRPr="009D6A8A">
              <w:rPr>
                <w:sz w:val="18"/>
                <w:szCs w:val="18"/>
              </w:rPr>
              <w:t xml:space="preserve">Grade </w:t>
            </w:r>
          </w:p>
        </w:tc>
        <w:tc>
          <w:tcPr>
            <w:tcW w:w="1054" w:type="dxa"/>
          </w:tcPr>
          <w:p w14:paraId="52E1D21D" w14:textId="77777777" w:rsidR="00420A39" w:rsidRPr="009D6A8A" w:rsidRDefault="00420A39" w:rsidP="00834A09">
            <w:pPr>
              <w:rPr>
                <w:sz w:val="18"/>
                <w:szCs w:val="18"/>
              </w:rPr>
            </w:pPr>
            <w:r w:rsidRPr="009D6A8A">
              <w:rPr>
                <w:sz w:val="18"/>
                <w:szCs w:val="18"/>
              </w:rPr>
              <w:t xml:space="preserve">Benefit </w:t>
            </w:r>
          </w:p>
        </w:tc>
        <w:tc>
          <w:tcPr>
            <w:tcW w:w="1007" w:type="dxa"/>
          </w:tcPr>
          <w:p w14:paraId="3C4690D5" w14:textId="77777777" w:rsidR="00420A39" w:rsidRPr="009D6A8A" w:rsidRDefault="00420A39" w:rsidP="00834A09">
            <w:pPr>
              <w:rPr>
                <w:sz w:val="18"/>
                <w:szCs w:val="18"/>
              </w:rPr>
            </w:pPr>
            <w:r w:rsidRPr="009D6A8A">
              <w:rPr>
                <w:sz w:val="18"/>
                <w:szCs w:val="18"/>
              </w:rPr>
              <w:t xml:space="preserve">Harm </w:t>
            </w:r>
          </w:p>
        </w:tc>
        <w:tc>
          <w:tcPr>
            <w:tcW w:w="997" w:type="dxa"/>
          </w:tcPr>
          <w:p w14:paraId="7A2EFD3D" w14:textId="77777777" w:rsidR="00420A39" w:rsidRPr="009D6A8A" w:rsidRDefault="00420A39" w:rsidP="00834A09">
            <w:pPr>
              <w:rPr>
                <w:sz w:val="18"/>
                <w:szCs w:val="18"/>
              </w:rPr>
            </w:pPr>
            <w:r w:rsidRPr="009D6A8A">
              <w:rPr>
                <w:sz w:val="18"/>
                <w:szCs w:val="18"/>
              </w:rPr>
              <w:t>Level of Evidence</w:t>
            </w:r>
          </w:p>
        </w:tc>
        <w:tc>
          <w:tcPr>
            <w:tcW w:w="1401" w:type="dxa"/>
          </w:tcPr>
          <w:p w14:paraId="77B60066" w14:textId="77777777" w:rsidR="00420A39" w:rsidRPr="009D6A8A" w:rsidRDefault="00420A39" w:rsidP="00834A09">
            <w:pPr>
              <w:rPr>
                <w:sz w:val="18"/>
                <w:szCs w:val="18"/>
              </w:rPr>
            </w:pPr>
            <w:r w:rsidRPr="009D6A8A">
              <w:rPr>
                <w:sz w:val="18"/>
                <w:szCs w:val="18"/>
              </w:rPr>
              <w:t xml:space="preserve">Availability in clinical practice </w:t>
            </w:r>
          </w:p>
        </w:tc>
        <w:tc>
          <w:tcPr>
            <w:tcW w:w="992" w:type="dxa"/>
          </w:tcPr>
          <w:p w14:paraId="1C3A30FC" w14:textId="77777777" w:rsidR="00420A39" w:rsidRPr="009D6A8A" w:rsidRDefault="00420A39" w:rsidP="00834A09">
            <w:pPr>
              <w:rPr>
                <w:sz w:val="18"/>
                <w:szCs w:val="18"/>
              </w:rPr>
            </w:pPr>
            <w:r w:rsidRPr="009D6A8A">
              <w:rPr>
                <w:sz w:val="18"/>
                <w:szCs w:val="18"/>
              </w:rPr>
              <w:t>Cost</w:t>
            </w:r>
          </w:p>
        </w:tc>
      </w:tr>
      <w:tr w:rsidR="00420A39" w:rsidRPr="009D6A8A" w14:paraId="7C89E720" w14:textId="77777777" w:rsidTr="00834A09">
        <w:tc>
          <w:tcPr>
            <w:tcW w:w="1103" w:type="dxa"/>
          </w:tcPr>
          <w:p w14:paraId="68D0A6FD" w14:textId="77777777" w:rsidR="00420A39" w:rsidRPr="009D6A8A" w:rsidRDefault="00420A39" w:rsidP="00834A09">
            <w:pPr>
              <w:rPr>
                <w:sz w:val="18"/>
                <w:szCs w:val="18"/>
              </w:rPr>
            </w:pPr>
            <w:r w:rsidRPr="009D6A8A">
              <w:rPr>
                <w:sz w:val="18"/>
                <w:szCs w:val="18"/>
              </w:rPr>
              <w:t xml:space="preserve">Moderate </w:t>
            </w:r>
          </w:p>
        </w:tc>
        <w:tc>
          <w:tcPr>
            <w:tcW w:w="1289" w:type="dxa"/>
          </w:tcPr>
          <w:p w14:paraId="27A3223C" w14:textId="77777777" w:rsidR="00420A39" w:rsidRPr="009D6A8A" w:rsidRDefault="00420A39" w:rsidP="00834A09">
            <w:pPr>
              <w:rPr>
                <w:sz w:val="18"/>
                <w:szCs w:val="18"/>
              </w:rPr>
            </w:pPr>
            <w:r w:rsidRPr="009D6A8A">
              <w:rPr>
                <w:sz w:val="18"/>
                <w:szCs w:val="18"/>
              </w:rPr>
              <w:t xml:space="preserve">RoB, Imprecision </w:t>
            </w:r>
          </w:p>
        </w:tc>
        <w:tc>
          <w:tcPr>
            <w:tcW w:w="799" w:type="dxa"/>
          </w:tcPr>
          <w:p w14:paraId="386527F9" w14:textId="77777777" w:rsidR="00420A39" w:rsidRPr="009D6A8A" w:rsidRDefault="00420A39" w:rsidP="00834A09">
            <w:pPr>
              <w:rPr>
                <w:sz w:val="18"/>
                <w:szCs w:val="18"/>
              </w:rPr>
            </w:pPr>
            <w:r w:rsidRPr="009D6A8A">
              <w:rPr>
                <w:sz w:val="18"/>
                <w:szCs w:val="18"/>
              </w:rPr>
              <w:t>B</w:t>
            </w:r>
          </w:p>
        </w:tc>
        <w:tc>
          <w:tcPr>
            <w:tcW w:w="1054" w:type="dxa"/>
          </w:tcPr>
          <w:p w14:paraId="1BBB3C92" w14:textId="77777777" w:rsidR="00420A39" w:rsidRPr="009D6A8A" w:rsidRDefault="00420A39" w:rsidP="00834A09">
            <w:pPr>
              <w:rPr>
                <w:sz w:val="18"/>
                <w:szCs w:val="18"/>
              </w:rPr>
            </w:pPr>
            <w:r w:rsidRPr="009D6A8A">
              <w:rPr>
                <w:sz w:val="18"/>
                <w:szCs w:val="18"/>
              </w:rPr>
              <w:t xml:space="preserve">Assessed </w:t>
            </w:r>
          </w:p>
        </w:tc>
        <w:tc>
          <w:tcPr>
            <w:tcW w:w="1007" w:type="dxa"/>
          </w:tcPr>
          <w:p w14:paraId="790F80F5" w14:textId="77777777" w:rsidR="00420A39" w:rsidRPr="009D6A8A" w:rsidRDefault="00420A39" w:rsidP="00834A09">
            <w:pPr>
              <w:rPr>
                <w:sz w:val="18"/>
                <w:szCs w:val="18"/>
              </w:rPr>
            </w:pPr>
            <w:r w:rsidRPr="009D6A8A">
              <w:rPr>
                <w:sz w:val="18"/>
                <w:szCs w:val="18"/>
              </w:rPr>
              <w:t xml:space="preserve">Assessed without reasons </w:t>
            </w:r>
          </w:p>
        </w:tc>
        <w:tc>
          <w:tcPr>
            <w:tcW w:w="997" w:type="dxa"/>
          </w:tcPr>
          <w:p w14:paraId="62D321A0" w14:textId="77777777" w:rsidR="00420A39" w:rsidRPr="009D6A8A" w:rsidRDefault="00420A39" w:rsidP="00834A09">
            <w:pPr>
              <w:rPr>
                <w:sz w:val="18"/>
                <w:szCs w:val="18"/>
              </w:rPr>
            </w:pPr>
            <w:r w:rsidRPr="009D6A8A">
              <w:rPr>
                <w:sz w:val="18"/>
                <w:szCs w:val="18"/>
              </w:rPr>
              <w:t xml:space="preserve">Assessed </w:t>
            </w:r>
          </w:p>
        </w:tc>
        <w:tc>
          <w:tcPr>
            <w:tcW w:w="1401" w:type="dxa"/>
          </w:tcPr>
          <w:p w14:paraId="58BDE33F" w14:textId="77777777" w:rsidR="00420A39" w:rsidRPr="009D6A8A" w:rsidRDefault="00420A39" w:rsidP="00834A09">
            <w:pPr>
              <w:rPr>
                <w:sz w:val="18"/>
                <w:szCs w:val="18"/>
              </w:rPr>
            </w:pPr>
            <w:r w:rsidRPr="009D6A8A">
              <w:rPr>
                <w:sz w:val="18"/>
                <w:szCs w:val="18"/>
              </w:rPr>
              <w:t xml:space="preserve">Assessed with professional consensus </w:t>
            </w:r>
          </w:p>
        </w:tc>
        <w:tc>
          <w:tcPr>
            <w:tcW w:w="992" w:type="dxa"/>
          </w:tcPr>
          <w:p w14:paraId="07C3C5DA" w14:textId="77777777" w:rsidR="00420A39" w:rsidRPr="009D6A8A" w:rsidRDefault="00420A39" w:rsidP="00834A09">
            <w:pPr>
              <w:rPr>
                <w:sz w:val="18"/>
                <w:szCs w:val="18"/>
              </w:rPr>
            </w:pPr>
            <w:r w:rsidRPr="009D6A8A">
              <w:rPr>
                <w:sz w:val="18"/>
                <w:szCs w:val="18"/>
              </w:rPr>
              <w:t>Not assessed</w:t>
            </w:r>
          </w:p>
        </w:tc>
      </w:tr>
      <w:tr w:rsidR="00420A39" w:rsidRPr="009D6A8A" w14:paraId="45496D77" w14:textId="77777777" w:rsidTr="00834A09">
        <w:tc>
          <w:tcPr>
            <w:tcW w:w="1103" w:type="dxa"/>
          </w:tcPr>
          <w:p w14:paraId="5174B9E6" w14:textId="77777777" w:rsidR="00420A39" w:rsidRPr="009D6A8A" w:rsidRDefault="00420A39" w:rsidP="00834A09">
            <w:pPr>
              <w:rPr>
                <w:sz w:val="18"/>
                <w:szCs w:val="18"/>
              </w:rPr>
            </w:pPr>
            <w:r w:rsidRPr="009D6A8A">
              <w:rPr>
                <w:sz w:val="18"/>
                <w:szCs w:val="18"/>
              </w:rPr>
              <w:t>Moderate</w:t>
            </w:r>
          </w:p>
        </w:tc>
        <w:tc>
          <w:tcPr>
            <w:tcW w:w="1289" w:type="dxa"/>
          </w:tcPr>
          <w:p w14:paraId="060C8F64" w14:textId="77777777" w:rsidR="00420A39" w:rsidRPr="009D6A8A" w:rsidRDefault="00420A39" w:rsidP="00834A09">
            <w:pPr>
              <w:rPr>
                <w:sz w:val="18"/>
                <w:szCs w:val="18"/>
              </w:rPr>
            </w:pPr>
            <w:r w:rsidRPr="009D6A8A">
              <w:rPr>
                <w:sz w:val="18"/>
                <w:szCs w:val="18"/>
              </w:rPr>
              <w:t>RoB, Imprecision</w:t>
            </w:r>
          </w:p>
        </w:tc>
        <w:tc>
          <w:tcPr>
            <w:tcW w:w="799" w:type="dxa"/>
          </w:tcPr>
          <w:p w14:paraId="2AE592D9" w14:textId="77777777" w:rsidR="00420A39" w:rsidRPr="009D6A8A" w:rsidRDefault="00420A39" w:rsidP="00834A09">
            <w:pPr>
              <w:rPr>
                <w:sz w:val="18"/>
                <w:szCs w:val="18"/>
              </w:rPr>
            </w:pPr>
            <w:r w:rsidRPr="009D6A8A">
              <w:rPr>
                <w:sz w:val="18"/>
                <w:szCs w:val="18"/>
              </w:rPr>
              <w:t>B</w:t>
            </w:r>
          </w:p>
        </w:tc>
        <w:tc>
          <w:tcPr>
            <w:tcW w:w="1054" w:type="dxa"/>
          </w:tcPr>
          <w:p w14:paraId="443F460E" w14:textId="77777777" w:rsidR="00420A39" w:rsidRPr="009D6A8A" w:rsidRDefault="00420A39" w:rsidP="00834A09">
            <w:pPr>
              <w:rPr>
                <w:sz w:val="18"/>
                <w:szCs w:val="18"/>
              </w:rPr>
            </w:pPr>
            <w:r w:rsidRPr="009D6A8A">
              <w:rPr>
                <w:sz w:val="18"/>
                <w:szCs w:val="18"/>
              </w:rPr>
              <w:t xml:space="preserve">Assessed </w:t>
            </w:r>
          </w:p>
        </w:tc>
        <w:tc>
          <w:tcPr>
            <w:tcW w:w="1007" w:type="dxa"/>
          </w:tcPr>
          <w:p w14:paraId="4A6F5BE8" w14:textId="77777777" w:rsidR="00420A39" w:rsidRPr="009D6A8A" w:rsidRDefault="00420A39" w:rsidP="00834A09">
            <w:pPr>
              <w:rPr>
                <w:sz w:val="18"/>
                <w:szCs w:val="18"/>
              </w:rPr>
            </w:pPr>
            <w:r w:rsidRPr="009D6A8A">
              <w:rPr>
                <w:sz w:val="18"/>
                <w:szCs w:val="18"/>
              </w:rPr>
              <w:t>Assessed without reasons</w:t>
            </w:r>
          </w:p>
        </w:tc>
        <w:tc>
          <w:tcPr>
            <w:tcW w:w="997" w:type="dxa"/>
          </w:tcPr>
          <w:p w14:paraId="2D259E70" w14:textId="77777777" w:rsidR="00420A39" w:rsidRPr="009D6A8A" w:rsidRDefault="00420A39" w:rsidP="00834A09">
            <w:pPr>
              <w:rPr>
                <w:sz w:val="18"/>
                <w:szCs w:val="18"/>
              </w:rPr>
            </w:pPr>
            <w:r w:rsidRPr="009D6A8A">
              <w:rPr>
                <w:sz w:val="18"/>
                <w:szCs w:val="18"/>
              </w:rPr>
              <w:t xml:space="preserve">Assessed </w:t>
            </w:r>
          </w:p>
        </w:tc>
        <w:tc>
          <w:tcPr>
            <w:tcW w:w="1401" w:type="dxa"/>
          </w:tcPr>
          <w:p w14:paraId="173BE949" w14:textId="77777777" w:rsidR="00420A39" w:rsidRPr="009D6A8A" w:rsidRDefault="00420A39" w:rsidP="00834A09">
            <w:pPr>
              <w:rPr>
                <w:sz w:val="18"/>
                <w:szCs w:val="18"/>
              </w:rPr>
            </w:pPr>
            <w:r w:rsidRPr="009D6A8A">
              <w:rPr>
                <w:sz w:val="18"/>
                <w:szCs w:val="18"/>
              </w:rPr>
              <w:t xml:space="preserve">Assessed with statistics </w:t>
            </w:r>
          </w:p>
        </w:tc>
        <w:tc>
          <w:tcPr>
            <w:tcW w:w="992" w:type="dxa"/>
          </w:tcPr>
          <w:p w14:paraId="70714AA4" w14:textId="77777777" w:rsidR="00420A39" w:rsidRPr="009D6A8A" w:rsidRDefault="00420A39" w:rsidP="00834A09">
            <w:pPr>
              <w:rPr>
                <w:sz w:val="18"/>
                <w:szCs w:val="18"/>
              </w:rPr>
            </w:pPr>
            <w:r w:rsidRPr="009D6A8A">
              <w:rPr>
                <w:sz w:val="18"/>
                <w:szCs w:val="18"/>
              </w:rPr>
              <w:t>Not assessed</w:t>
            </w:r>
          </w:p>
        </w:tc>
      </w:tr>
      <w:tr w:rsidR="00420A39" w:rsidRPr="009D6A8A" w14:paraId="4A9C3178" w14:textId="77777777" w:rsidTr="00834A09">
        <w:tc>
          <w:tcPr>
            <w:tcW w:w="1103" w:type="dxa"/>
          </w:tcPr>
          <w:p w14:paraId="2CF939AF" w14:textId="77777777" w:rsidR="00420A39" w:rsidRPr="009D6A8A" w:rsidRDefault="00420A39" w:rsidP="00834A09">
            <w:pPr>
              <w:rPr>
                <w:sz w:val="18"/>
                <w:szCs w:val="18"/>
              </w:rPr>
            </w:pPr>
            <w:r w:rsidRPr="009D6A8A">
              <w:rPr>
                <w:sz w:val="18"/>
                <w:szCs w:val="18"/>
              </w:rPr>
              <w:t>Moderate</w:t>
            </w:r>
          </w:p>
        </w:tc>
        <w:tc>
          <w:tcPr>
            <w:tcW w:w="1289" w:type="dxa"/>
          </w:tcPr>
          <w:p w14:paraId="7026C50A" w14:textId="77777777" w:rsidR="00420A39" w:rsidRPr="009D6A8A" w:rsidRDefault="00420A39" w:rsidP="00834A09">
            <w:pPr>
              <w:rPr>
                <w:sz w:val="18"/>
                <w:szCs w:val="18"/>
              </w:rPr>
            </w:pPr>
            <w:r w:rsidRPr="009D6A8A">
              <w:rPr>
                <w:sz w:val="18"/>
                <w:szCs w:val="18"/>
              </w:rPr>
              <w:t>RoB, Imprecision</w:t>
            </w:r>
          </w:p>
        </w:tc>
        <w:tc>
          <w:tcPr>
            <w:tcW w:w="799" w:type="dxa"/>
          </w:tcPr>
          <w:p w14:paraId="1A620200" w14:textId="77777777" w:rsidR="00420A39" w:rsidRPr="009D6A8A" w:rsidRDefault="00420A39" w:rsidP="00834A09">
            <w:pPr>
              <w:rPr>
                <w:sz w:val="18"/>
                <w:szCs w:val="18"/>
              </w:rPr>
            </w:pPr>
            <w:r w:rsidRPr="009D6A8A">
              <w:rPr>
                <w:sz w:val="18"/>
                <w:szCs w:val="18"/>
              </w:rPr>
              <w:t>B</w:t>
            </w:r>
          </w:p>
        </w:tc>
        <w:tc>
          <w:tcPr>
            <w:tcW w:w="1054" w:type="dxa"/>
          </w:tcPr>
          <w:p w14:paraId="3CF38D19" w14:textId="77777777" w:rsidR="00420A39" w:rsidRPr="009D6A8A" w:rsidRDefault="00420A39" w:rsidP="00834A09">
            <w:pPr>
              <w:rPr>
                <w:sz w:val="18"/>
                <w:szCs w:val="18"/>
              </w:rPr>
            </w:pPr>
            <w:r w:rsidRPr="009D6A8A">
              <w:rPr>
                <w:sz w:val="18"/>
                <w:szCs w:val="18"/>
              </w:rPr>
              <w:t xml:space="preserve">Assessed </w:t>
            </w:r>
          </w:p>
        </w:tc>
        <w:tc>
          <w:tcPr>
            <w:tcW w:w="1007" w:type="dxa"/>
          </w:tcPr>
          <w:p w14:paraId="6678BC6A" w14:textId="77777777" w:rsidR="00420A39" w:rsidRPr="009D6A8A" w:rsidRDefault="00420A39" w:rsidP="00834A09">
            <w:pPr>
              <w:rPr>
                <w:sz w:val="18"/>
                <w:szCs w:val="18"/>
              </w:rPr>
            </w:pPr>
            <w:r w:rsidRPr="009D6A8A">
              <w:rPr>
                <w:sz w:val="18"/>
                <w:szCs w:val="18"/>
              </w:rPr>
              <w:t>Assessed without reasons</w:t>
            </w:r>
          </w:p>
        </w:tc>
        <w:tc>
          <w:tcPr>
            <w:tcW w:w="997" w:type="dxa"/>
          </w:tcPr>
          <w:p w14:paraId="40E12186" w14:textId="77777777" w:rsidR="00420A39" w:rsidRPr="009D6A8A" w:rsidRDefault="00420A39" w:rsidP="00834A09">
            <w:pPr>
              <w:rPr>
                <w:sz w:val="18"/>
                <w:szCs w:val="18"/>
              </w:rPr>
            </w:pPr>
            <w:r w:rsidRPr="009D6A8A">
              <w:rPr>
                <w:sz w:val="18"/>
                <w:szCs w:val="18"/>
              </w:rPr>
              <w:t xml:space="preserve">Assessed </w:t>
            </w:r>
          </w:p>
        </w:tc>
        <w:tc>
          <w:tcPr>
            <w:tcW w:w="1401" w:type="dxa"/>
          </w:tcPr>
          <w:p w14:paraId="17CFE48E" w14:textId="77777777" w:rsidR="00420A39" w:rsidRPr="009D6A8A" w:rsidRDefault="00420A39" w:rsidP="00834A09">
            <w:pPr>
              <w:rPr>
                <w:sz w:val="18"/>
                <w:szCs w:val="18"/>
              </w:rPr>
            </w:pPr>
            <w:r w:rsidRPr="009D6A8A">
              <w:rPr>
                <w:sz w:val="18"/>
                <w:szCs w:val="18"/>
              </w:rPr>
              <w:t>Assessed with professional consensus</w:t>
            </w:r>
          </w:p>
        </w:tc>
        <w:tc>
          <w:tcPr>
            <w:tcW w:w="992" w:type="dxa"/>
          </w:tcPr>
          <w:p w14:paraId="1D7FCB05" w14:textId="77777777" w:rsidR="00420A39" w:rsidRPr="009D6A8A" w:rsidRDefault="00420A39" w:rsidP="00834A09">
            <w:pPr>
              <w:rPr>
                <w:sz w:val="18"/>
                <w:szCs w:val="18"/>
              </w:rPr>
            </w:pPr>
            <w:r w:rsidRPr="009D6A8A">
              <w:rPr>
                <w:sz w:val="18"/>
                <w:szCs w:val="18"/>
              </w:rPr>
              <w:t>Not assessed</w:t>
            </w:r>
          </w:p>
        </w:tc>
      </w:tr>
      <w:tr w:rsidR="00420A39" w:rsidRPr="009D6A8A" w14:paraId="2CACE4FA" w14:textId="77777777" w:rsidTr="00834A09">
        <w:tc>
          <w:tcPr>
            <w:tcW w:w="1103" w:type="dxa"/>
          </w:tcPr>
          <w:p w14:paraId="65229A57" w14:textId="77777777" w:rsidR="00420A39" w:rsidRPr="009D6A8A" w:rsidRDefault="00420A39" w:rsidP="00834A09">
            <w:pPr>
              <w:rPr>
                <w:sz w:val="18"/>
                <w:szCs w:val="18"/>
              </w:rPr>
            </w:pPr>
            <w:r w:rsidRPr="009D6A8A">
              <w:rPr>
                <w:sz w:val="18"/>
                <w:szCs w:val="18"/>
              </w:rPr>
              <w:t>Moderate</w:t>
            </w:r>
          </w:p>
        </w:tc>
        <w:tc>
          <w:tcPr>
            <w:tcW w:w="1289" w:type="dxa"/>
          </w:tcPr>
          <w:p w14:paraId="7B87DBF6" w14:textId="77777777" w:rsidR="00420A39" w:rsidRPr="009D6A8A" w:rsidRDefault="00420A39" w:rsidP="00834A09">
            <w:pPr>
              <w:rPr>
                <w:sz w:val="18"/>
                <w:szCs w:val="18"/>
              </w:rPr>
            </w:pPr>
            <w:r w:rsidRPr="009D6A8A">
              <w:rPr>
                <w:sz w:val="18"/>
                <w:szCs w:val="18"/>
              </w:rPr>
              <w:t>RoB, Imprecision</w:t>
            </w:r>
          </w:p>
        </w:tc>
        <w:tc>
          <w:tcPr>
            <w:tcW w:w="799" w:type="dxa"/>
          </w:tcPr>
          <w:p w14:paraId="260E5CD6" w14:textId="77777777" w:rsidR="00420A39" w:rsidRPr="009D6A8A" w:rsidRDefault="00420A39" w:rsidP="00834A09">
            <w:pPr>
              <w:rPr>
                <w:b/>
                <w:bCs/>
                <w:sz w:val="18"/>
                <w:szCs w:val="18"/>
              </w:rPr>
            </w:pPr>
            <w:r w:rsidRPr="009D6A8A">
              <w:rPr>
                <w:sz w:val="18"/>
                <w:szCs w:val="18"/>
              </w:rPr>
              <w:t>B</w:t>
            </w:r>
          </w:p>
        </w:tc>
        <w:tc>
          <w:tcPr>
            <w:tcW w:w="1054" w:type="dxa"/>
          </w:tcPr>
          <w:p w14:paraId="100C49F3" w14:textId="77777777" w:rsidR="00420A39" w:rsidRPr="009D6A8A" w:rsidRDefault="00420A39" w:rsidP="00834A09">
            <w:pPr>
              <w:rPr>
                <w:sz w:val="18"/>
                <w:szCs w:val="18"/>
              </w:rPr>
            </w:pPr>
            <w:r w:rsidRPr="009D6A8A">
              <w:rPr>
                <w:sz w:val="18"/>
                <w:szCs w:val="18"/>
              </w:rPr>
              <w:t xml:space="preserve">Assessed </w:t>
            </w:r>
          </w:p>
        </w:tc>
        <w:tc>
          <w:tcPr>
            <w:tcW w:w="1007" w:type="dxa"/>
          </w:tcPr>
          <w:p w14:paraId="427D9857" w14:textId="77777777" w:rsidR="00420A39" w:rsidRPr="009D6A8A" w:rsidRDefault="00420A39" w:rsidP="00834A09">
            <w:pPr>
              <w:rPr>
                <w:sz w:val="18"/>
                <w:szCs w:val="18"/>
              </w:rPr>
            </w:pPr>
            <w:r w:rsidRPr="009D6A8A">
              <w:rPr>
                <w:sz w:val="18"/>
                <w:szCs w:val="18"/>
              </w:rPr>
              <w:t xml:space="preserve">Assessed with preceding safety reports </w:t>
            </w:r>
          </w:p>
        </w:tc>
        <w:tc>
          <w:tcPr>
            <w:tcW w:w="997" w:type="dxa"/>
          </w:tcPr>
          <w:p w14:paraId="674A09C2" w14:textId="77777777" w:rsidR="00420A39" w:rsidRPr="009D6A8A" w:rsidRDefault="00420A39" w:rsidP="00834A09">
            <w:pPr>
              <w:rPr>
                <w:sz w:val="18"/>
                <w:szCs w:val="18"/>
              </w:rPr>
            </w:pPr>
            <w:r w:rsidRPr="009D6A8A">
              <w:rPr>
                <w:sz w:val="18"/>
                <w:szCs w:val="18"/>
              </w:rPr>
              <w:t xml:space="preserve">Assessed </w:t>
            </w:r>
          </w:p>
        </w:tc>
        <w:tc>
          <w:tcPr>
            <w:tcW w:w="1401" w:type="dxa"/>
          </w:tcPr>
          <w:p w14:paraId="1E65549C" w14:textId="77777777" w:rsidR="00420A39" w:rsidRPr="009D6A8A" w:rsidRDefault="00420A39" w:rsidP="00834A09">
            <w:pPr>
              <w:rPr>
                <w:sz w:val="18"/>
                <w:szCs w:val="18"/>
              </w:rPr>
            </w:pPr>
            <w:r w:rsidRPr="009D6A8A">
              <w:rPr>
                <w:sz w:val="18"/>
                <w:szCs w:val="18"/>
              </w:rPr>
              <w:t>Assessed with professional consensus</w:t>
            </w:r>
          </w:p>
        </w:tc>
        <w:tc>
          <w:tcPr>
            <w:tcW w:w="992" w:type="dxa"/>
          </w:tcPr>
          <w:p w14:paraId="306BA530" w14:textId="77777777" w:rsidR="00420A39" w:rsidRPr="009D6A8A" w:rsidRDefault="00420A39" w:rsidP="00834A09">
            <w:pPr>
              <w:rPr>
                <w:sz w:val="18"/>
                <w:szCs w:val="18"/>
              </w:rPr>
            </w:pPr>
            <w:r w:rsidRPr="009D6A8A">
              <w:rPr>
                <w:sz w:val="18"/>
                <w:szCs w:val="18"/>
              </w:rPr>
              <w:t>Not assessed</w:t>
            </w:r>
          </w:p>
        </w:tc>
      </w:tr>
    </w:tbl>
    <w:p w14:paraId="7FD909AE" w14:textId="77777777" w:rsidR="00420A39" w:rsidRPr="001D3580" w:rsidRDefault="00420A39" w:rsidP="00420A39">
      <w:pPr>
        <w:rPr>
          <w:rFonts w:asciiTheme="majorBidi" w:hAnsiTheme="majorBidi" w:cstheme="majorBidi"/>
          <w:sz w:val="24"/>
          <w:szCs w:val="24"/>
        </w:rPr>
      </w:pPr>
      <w:r w:rsidRPr="001D3580">
        <w:rPr>
          <w:rFonts w:asciiTheme="majorBidi" w:hAnsiTheme="majorBidi" w:cstheme="majorBidi"/>
          <w:sz w:val="24"/>
          <w:szCs w:val="24"/>
        </w:rPr>
        <w:t>RoB= Risk of Bias</w:t>
      </w:r>
    </w:p>
    <w:p w14:paraId="4269ED83" w14:textId="3751BB7B" w:rsidR="002F76C5" w:rsidRDefault="002F76C5" w:rsidP="00420A39">
      <w:pPr>
        <w:spacing w:after="160" w:line="278" w:lineRule="auto"/>
        <w:rPr>
          <w:rFonts w:asciiTheme="majorBidi" w:hAnsiTheme="majorBidi" w:cstheme="majorBidi"/>
          <w:b/>
          <w:bCs/>
          <w:sz w:val="24"/>
          <w:szCs w:val="24"/>
        </w:rPr>
      </w:pPr>
    </w:p>
    <w:sectPr w:rsidR="002F76C5" w:rsidSect="00F72C9D">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326D" w14:textId="77777777" w:rsidR="0056486E" w:rsidRDefault="0056486E" w:rsidP="001361C7">
      <w:pPr>
        <w:spacing w:after="0" w:line="240" w:lineRule="auto"/>
      </w:pPr>
      <w:r>
        <w:separator/>
      </w:r>
    </w:p>
  </w:endnote>
  <w:endnote w:type="continuationSeparator" w:id="0">
    <w:p w14:paraId="173D9F87" w14:textId="77777777" w:rsidR="0056486E" w:rsidRDefault="0056486E" w:rsidP="0013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comoon">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0132599"/>
      <w:docPartObj>
        <w:docPartGallery w:val="Page Numbers (Bottom of Page)"/>
        <w:docPartUnique/>
      </w:docPartObj>
    </w:sdtPr>
    <w:sdtEndPr>
      <w:rPr>
        <w:rStyle w:val="PageNumber"/>
      </w:rPr>
    </w:sdtEndPr>
    <w:sdtContent>
      <w:p w14:paraId="161F4208" w14:textId="2E630EDB" w:rsidR="00852B78" w:rsidRDefault="00852B78" w:rsidP="00852B78">
        <w:pPr>
          <w:pStyle w:val="Footer"/>
          <w:framePr w:wrap="none" w:vAnchor="text" w:h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6E9AC" w14:textId="77777777" w:rsidR="00852B78" w:rsidRDefault="00852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0273552"/>
      <w:docPartObj>
        <w:docPartGallery w:val="Page Numbers (Bottom of Page)"/>
        <w:docPartUnique/>
      </w:docPartObj>
    </w:sdtPr>
    <w:sdtEndPr>
      <w:rPr>
        <w:rStyle w:val="PageNumber"/>
      </w:rPr>
    </w:sdtEndPr>
    <w:sdtContent>
      <w:p w14:paraId="4FCD200C" w14:textId="73547B9C" w:rsidR="00852B78" w:rsidRDefault="00852B78" w:rsidP="00852B78">
        <w:pPr>
          <w:pStyle w:val="Footer"/>
          <w:framePr w:wrap="none" w:vAnchor="text" w:h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6D31">
          <w:rPr>
            <w:rStyle w:val="PageNumber"/>
            <w:noProof/>
          </w:rPr>
          <w:t>2</w:t>
        </w:r>
        <w:r>
          <w:rPr>
            <w:rStyle w:val="PageNumber"/>
          </w:rPr>
          <w:fldChar w:fldCharType="end"/>
        </w:r>
      </w:p>
    </w:sdtContent>
  </w:sdt>
  <w:p w14:paraId="5ED295E3" w14:textId="77777777" w:rsidR="00852B78" w:rsidRDefault="00852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86E4" w14:textId="77777777" w:rsidR="00E200AC" w:rsidRDefault="00E2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D41D" w14:textId="77777777" w:rsidR="0056486E" w:rsidRDefault="0056486E" w:rsidP="001361C7">
      <w:pPr>
        <w:spacing w:after="0" w:line="240" w:lineRule="auto"/>
      </w:pPr>
      <w:r>
        <w:separator/>
      </w:r>
    </w:p>
  </w:footnote>
  <w:footnote w:type="continuationSeparator" w:id="0">
    <w:p w14:paraId="0A7DCF81" w14:textId="77777777" w:rsidR="0056486E" w:rsidRDefault="0056486E" w:rsidP="0013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572D" w14:textId="615D5F60" w:rsidR="00E200AC" w:rsidRDefault="00020966">
    <w:pPr>
      <w:pStyle w:val="Header"/>
    </w:pPr>
    <w:r>
      <w:rPr>
        <w:noProof/>
      </w:rPr>
      <w:pict w14:anchorId="5ED1B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6.9pt;height:5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C532" w14:textId="5C7381A7" w:rsidR="00E200AC" w:rsidRDefault="00020966">
    <w:pPr>
      <w:pStyle w:val="Header"/>
    </w:pPr>
    <w:r>
      <w:rPr>
        <w:noProof/>
      </w:rPr>
      <w:pict w14:anchorId="1879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6.9pt;height:5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A33E" w14:textId="0805DB99" w:rsidR="00E200AC" w:rsidRDefault="00020966">
    <w:pPr>
      <w:pStyle w:val="Header"/>
    </w:pPr>
    <w:r>
      <w:rPr>
        <w:noProof/>
      </w:rPr>
      <w:pict w14:anchorId="05936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26.9pt;height:5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EDA"/>
    <w:multiLevelType w:val="hybridMultilevel"/>
    <w:tmpl w:val="826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E494E"/>
    <w:multiLevelType w:val="multilevel"/>
    <w:tmpl w:val="105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256E"/>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D04FC"/>
    <w:multiLevelType w:val="hybridMultilevel"/>
    <w:tmpl w:val="B2E81E0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1C300962"/>
    <w:multiLevelType w:val="multilevel"/>
    <w:tmpl w:val="C1BE31F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6E15E2"/>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E683B"/>
    <w:multiLevelType w:val="multilevel"/>
    <w:tmpl w:val="C23E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04B0D"/>
    <w:multiLevelType w:val="multilevel"/>
    <w:tmpl w:val="D2C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11431"/>
    <w:multiLevelType w:val="multilevel"/>
    <w:tmpl w:val="908CB8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044C1"/>
    <w:multiLevelType w:val="multilevel"/>
    <w:tmpl w:val="BF20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5369A"/>
    <w:multiLevelType w:val="multilevel"/>
    <w:tmpl w:val="CB1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84517"/>
    <w:multiLevelType w:val="hybridMultilevel"/>
    <w:tmpl w:val="978C7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6305D"/>
    <w:multiLevelType w:val="multilevel"/>
    <w:tmpl w:val="225207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B74F0"/>
    <w:multiLevelType w:val="multilevel"/>
    <w:tmpl w:val="EEF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00F73"/>
    <w:multiLevelType w:val="hybridMultilevel"/>
    <w:tmpl w:val="CC882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B221E"/>
    <w:multiLevelType w:val="multilevel"/>
    <w:tmpl w:val="FF64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25E1D"/>
    <w:multiLevelType w:val="multilevel"/>
    <w:tmpl w:val="80B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D15DA"/>
    <w:multiLevelType w:val="multilevel"/>
    <w:tmpl w:val="FEBC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C548D"/>
    <w:multiLevelType w:val="hybridMultilevel"/>
    <w:tmpl w:val="D270C8D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9" w15:restartNumberingAfterBreak="0">
    <w:nsid w:val="74A123F7"/>
    <w:multiLevelType w:val="multilevel"/>
    <w:tmpl w:val="CA9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97DF4"/>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503A3"/>
    <w:multiLevelType w:val="multilevel"/>
    <w:tmpl w:val="6C7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836148">
    <w:abstractNumId w:val="15"/>
  </w:num>
  <w:num w:numId="2" w16cid:durableId="758794909">
    <w:abstractNumId w:val="21"/>
  </w:num>
  <w:num w:numId="3" w16cid:durableId="202715932">
    <w:abstractNumId w:val="20"/>
  </w:num>
  <w:num w:numId="4" w16cid:durableId="1312632390">
    <w:abstractNumId w:val="6"/>
  </w:num>
  <w:num w:numId="5" w16cid:durableId="1657803432">
    <w:abstractNumId w:val="10"/>
  </w:num>
  <w:num w:numId="6" w16cid:durableId="1374384937">
    <w:abstractNumId w:val="1"/>
  </w:num>
  <w:num w:numId="7" w16cid:durableId="1156263902">
    <w:abstractNumId w:val="9"/>
  </w:num>
  <w:num w:numId="8" w16cid:durableId="265578193">
    <w:abstractNumId w:val="0"/>
  </w:num>
  <w:num w:numId="9" w16cid:durableId="1263562331">
    <w:abstractNumId w:val="3"/>
  </w:num>
  <w:num w:numId="10" w16cid:durableId="1262572425">
    <w:abstractNumId w:val="11"/>
  </w:num>
  <w:num w:numId="11" w16cid:durableId="1305743325">
    <w:abstractNumId w:val="18"/>
  </w:num>
  <w:num w:numId="12" w16cid:durableId="1551385594">
    <w:abstractNumId w:val="12"/>
  </w:num>
  <w:num w:numId="13" w16cid:durableId="125203362">
    <w:abstractNumId w:val="8"/>
  </w:num>
  <w:num w:numId="14" w16cid:durableId="2043045672">
    <w:abstractNumId w:val="13"/>
  </w:num>
  <w:num w:numId="15" w16cid:durableId="853614332">
    <w:abstractNumId w:val="17"/>
  </w:num>
  <w:num w:numId="16" w16cid:durableId="1151940359">
    <w:abstractNumId w:val="16"/>
  </w:num>
  <w:num w:numId="17" w16cid:durableId="516384551">
    <w:abstractNumId w:val="19"/>
  </w:num>
  <w:num w:numId="18" w16cid:durableId="1088115784">
    <w:abstractNumId w:val="2"/>
  </w:num>
  <w:num w:numId="19" w16cid:durableId="2071221537">
    <w:abstractNumId w:val="5"/>
  </w:num>
  <w:num w:numId="20" w16cid:durableId="1654290239">
    <w:abstractNumId w:val="14"/>
  </w:num>
  <w:num w:numId="21" w16cid:durableId="159932932">
    <w:abstractNumId w:val="4"/>
  </w:num>
  <w:num w:numId="22" w16cid:durableId="195196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D"/>
    <w:rsid w:val="00000445"/>
    <w:rsid w:val="00010172"/>
    <w:rsid w:val="000123E0"/>
    <w:rsid w:val="00013EF8"/>
    <w:rsid w:val="00020966"/>
    <w:rsid w:val="00021605"/>
    <w:rsid w:val="000254ED"/>
    <w:rsid w:val="0003377A"/>
    <w:rsid w:val="000346CE"/>
    <w:rsid w:val="000463C6"/>
    <w:rsid w:val="00057131"/>
    <w:rsid w:val="00066004"/>
    <w:rsid w:val="00071236"/>
    <w:rsid w:val="0007493F"/>
    <w:rsid w:val="00076322"/>
    <w:rsid w:val="000841DF"/>
    <w:rsid w:val="0008660E"/>
    <w:rsid w:val="00091C17"/>
    <w:rsid w:val="000925FF"/>
    <w:rsid w:val="0009628C"/>
    <w:rsid w:val="000A021E"/>
    <w:rsid w:val="000A18AB"/>
    <w:rsid w:val="000A1FD6"/>
    <w:rsid w:val="000A21F1"/>
    <w:rsid w:val="000A232B"/>
    <w:rsid w:val="000A2A51"/>
    <w:rsid w:val="000B0C00"/>
    <w:rsid w:val="000C47D0"/>
    <w:rsid w:val="000C5FEB"/>
    <w:rsid w:val="000D0BE9"/>
    <w:rsid w:val="000D1B82"/>
    <w:rsid w:val="000D42F7"/>
    <w:rsid w:val="000D5133"/>
    <w:rsid w:val="000F5476"/>
    <w:rsid w:val="000F6478"/>
    <w:rsid w:val="000F7975"/>
    <w:rsid w:val="0010038B"/>
    <w:rsid w:val="00112A8B"/>
    <w:rsid w:val="00120CB4"/>
    <w:rsid w:val="00122380"/>
    <w:rsid w:val="001361C7"/>
    <w:rsid w:val="00140186"/>
    <w:rsid w:val="00142D0B"/>
    <w:rsid w:val="00150825"/>
    <w:rsid w:val="00151976"/>
    <w:rsid w:val="00151A54"/>
    <w:rsid w:val="0015245A"/>
    <w:rsid w:val="00152690"/>
    <w:rsid w:val="0015662A"/>
    <w:rsid w:val="00166D86"/>
    <w:rsid w:val="0017635C"/>
    <w:rsid w:val="00180CAF"/>
    <w:rsid w:val="001822DB"/>
    <w:rsid w:val="001830A9"/>
    <w:rsid w:val="00183B45"/>
    <w:rsid w:val="00196F99"/>
    <w:rsid w:val="001A13A4"/>
    <w:rsid w:val="001A68BE"/>
    <w:rsid w:val="001B061D"/>
    <w:rsid w:val="001B2982"/>
    <w:rsid w:val="001B733E"/>
    <w:rsid w:val="001D3580"/>
    <w:rsid w:val="001D6A0F"/>
    <w:rsid w:val="001E071D"/>
    <w:rsid w:val="001E3EC9"/>
    <w:rsid w:val="001F0779"/>
    <w:rsid w:val="001F20E9"/>
    <w:rsid w:val="001F42E1"/>
    <w:rsid w:val="00201E44"/>
    <w:rsid w:val="00202C6D"/>
    <w:rsid w:val="00203AB9"/>
    <w:rsid w:val="00204358"/>
    <w:rsid w:val="002050FE"/>
    <w:rsid w:val="0020561F"/>
    <w:rsid w:val="002068E5"/>
    <w:rsid w:val="00217FA8"/>
    <w:rsid w:val="00227E92"/>
    <w:rsid w:val="002319EF"/>
    <w:rsid w:val="00231C38"/>
    <w:rsid w:val="00232A6A"/>
    <w:rsid w:val="00237501"/>
    <w:rsid w:val="00263577"/>
    <w:rsid w:val="00264C91"/>
    <w:rsid w:val="00265D39"/>
    <w:rsid w:val="002728DD"/>
    <w:rsid w:val="002772AA"/>
    <w:rsid w:val="002935B4"/>
    <w:rsid w:val="00295884"/>
    <w:rsid w:val="00297766"/>
    <w:rsid w:val="002A0381"/>
    <w:rsid w:val="002A164A"/>
    <w:rsid w:val="002A1977"/>
    <w:rsid w:val="002A5EC0"/>
    <w:rsid w:val="002B36CE"/>
    <w:rsid w:val="002B3BB4"/>
    <w:rsid w:val="002B3C98"/>
    <w:rsid w:val="002B5BDA"/>
    <w:rsid w:val="002B67EA"/>
    <w:rsid w:val="002C4175"/>
    <w:rsid w:val="002C544B"/>
    <w:rsid w:val="002C62A6"/>
    <w:rsid w:val="002C7171"/>
    <w:rsid w:val="002D586D"/>
    <w:rsid w:val="002D7785"/>
    <w:rsid w:val="002D7DD5"/>
    <w:rsid w:val="002E03E0"/>
    <w:rsid w:val="002E31B3"/>
    <w:rsid w:val="002F1A6C"/>
    <w:rsid w:val="002F76C5"/>
    <w:rsid w:val="00301EE2"/>
    <w:rsid w:val="003120FB"/>
    <w:rsid w:val="00312C84"/>
    <w:rsid w:val="0032119B"/>
    <w:rsid w:val="003366F1"/>
    <w:rsid w:val="00342875"/>
    <w:rsid w:val="00344297"/>
    <w:rsid w:val="00350C2A"/>
    <w:rsid w:val="00356A3C"/>
    <w:rsid w:val="003615E5"/>
    <w:rsid w:val="00362B04"/>
    <w:rsid w:val="00363D12"/>
    <w:rsid w:val="00387CD8"/>
    <w:rsid w:val="0039102C"/>
    <w:rsid w:val="00391A1A"/>
    <w:rsid w:val="00392C0B"/>
    <w:rsid w:val="00395608"/>
    <w:rsid w:val="003A2688"/>
    <w:rsid w:val="003A5534"/>
    <w:rsid w:val="003C129E"/>
    <w:rsid w:val="003C7BA6"/>
    <w:rsid w:val="003D2833"/>
    <w:rsid w:val="003D375D"/>
    <w:rsid w:val="003E1E39"/>
    <w:rsid w:val="003E667D"/>
    <w:rsid w:val="003E698C"/>
    <w:rsid w:val="003E6F92"/>
    <w:rsid w:val="003F2D92"/>
    <w:rsid w:val="003F528E"/>
    <w:rsid w:val="003F78ED"/>
    <w:rsid w:val="00404839"/>
    <w:rsid w:val="00405596"/>
    <w:rsid w:val="00420A39"/>
    <w:rsid w:val="00433457"/>
    <w:rsid w:val="004419B7"/>
    <w:rsid w:val="004460FB"/>
    <w:rsid w:val="00446AF1"/>
    <w:rsid w:val="00447880"/>
    <w:rsid w:val="004527FF"/>
    <w:rsid w:val="0045502A"/>
    <w:rsid w:val="00456AA4"/>
    <w:rsid w:val="0046019F"/>
    <w:rsid w:val="0046117F"/>
    <w:rsid w:val="00477330"/>
    <w:rsid w:val="00487BC2"/>
    <w:rsid w:val="00490CF1"/>
    <w:rsid w:val="004922BE"/>
    <w:rsid w:val="004949CC"/>
    <w:rsid w:val="004A266A"/>
    <w:rsid w:val="004A39F6"/>
    <w:rsid w:val="004B1495"/>
    <w:rsid w:val="004C76D6"/>
    <w:rsid w:val="004D3511"/>
    <w:rsid w:val="004E354A"/>
    <w:rsid w:val="004E5A8E"/>
    <w:rsid w:val="004F23C6"/>
    <w:rsid w:val="004F3859"/>
    <w:rsid w:val="004F6D0C"/>
    <w:rsid w:val="004F781B"/>
    <w:rsid w:val="005020B6"/>
    <w:rsid w:val="005053A9"/>
    <w:rsid w:val="00510E7B"/>
    <w:rsid w:val="00523C67"/>
    <w:rsid w:val="00532C5D"/>
    <w:rsid w:val="005366A1"/>
    <w:rsid w:val="0053786F"/>
    <w:rsid w:val="005446D9"/>
    <w:rsid w:val="00544C51"/>
    <w:rsid w:val="0055156A"/>
    <w:rsid w:val="005551FD"/>
    <w:rsid w:val="0056486E"/>
    <w:rsid w:val="00571131"/>
    <w:rsid w:val="00571D34"/>
    <w:rsid w:val="00573BB3"/>
    <w:rsid w:val="00575F18"/>
    <w:rsid w:val="00581B36"/>
    <w:rsid w:val="005842F1"/>
    <w:rsid w:val="00585BA8"/>
    <w:rsid w:val="00590801"/>
    <w:rsid w:val="00590C9D"/>
    <w:rsid w:val="00594A03"/>
    <w:rsid w:val="005B38DB"/>
    <w:rsid w:val="005B534C"/>
    <w:rsid w:val="005B61E5"/>
    <w:rsid w:val="005B6997"/>
    <w:rsid w:val="005D7B79"/>
    <w:rsid w:val="005E7DCB"/>
    <w:rsid w:val="005F3BD4"/>
    <w:rsid w:val="00600332"/>
    <w:rsid w:val="0060169A"/>
    <w:rsid w:val="00602562"/>
    <w:rsid w:val="00605AD6"/>
    <w:rsid w:val="00617C97"/>
    <w:rsid w:val="006205AE"/>
    <w:rsid w:val="00623C3F"/>
    <w:rsid w:val="00625377"/>
    <w:rsid w:val="00626F25"/>
    <w:rsid w:val="00633E11"/>
    <w:rsid w:val="00637DAA"/>
    <w:rsid w:val="006511C6"/>
    <w:rsid w:val="00653311"/>
    <w:rsid w:val="00655E84"/>
    <w:rsid w:val="00661597"/>
    <w:rsid w:val="00661C34"/>
    <w:rsid w:val="00673F7A"/>
    <w:rsid w:val="00685351"/>
    <w:rsid w:val="0068617E"/>
    <w:rsid w:val="00687352"/>
    <w:rsid w:val="006908DE"/>
    <w:rsid w:val="006968B1"/>
    <w:rsid w:val="006B3262"/>
    <w:rsid w:val="006C3027"/>
    <w:rsid w:val="006C4508"/>
    <w:rsid w:val="006D1BF2"/>
    <w:rsid w:val="006D4D4C"/>
    <w:rsid w:val="006E247C"/>
    <w:rsid w:val="006F523E"/>
    <w:rsid w:val="006F65A8"/>
    <w:rsid w:val="00700415"/>
    <w:rsid w:val="0071402E"/>
    <w:rsid w:val="00723257"/>
    <w:rsid w:val="00723FFD"/>
    <w:rsid w:val="00727FD9"/>
    <w:rsid w:val="007329A2"/>
    <w:rsid w:val="00742E18"/>
    <w:rsid w:val="00744B1A"/>
    <w:rsid w:val="00744D5B"/>
    <w:rsid w:val="0075386B"/>
    <w:rsid w:val="0075432D"/>
    <w:rsid w:val="0076541E"/>
    <w:rsid w:val="007655AD"/>
    <w:rsid w:val="00767EEB"/>
    <w:rsid w:val="00771BE2"/>
    <w:rsid w:val="00787FFC"/>
    <w:rsid w:val="00794061"/>
    <w:rsid w:val="007A27ED"/>
    <w:rsid w:val="007A68C5"/>
    <w:rsid w:val="007B069E"/>
    <w:rsid w:val="007B32DB"/>
    <w:rsid w:val="007B69C2"/>
    <w:rsid w:val="007C01AC"/>
    <w:rsid w:val="007C6648"/>
    <w:rsid w:val="007C7C1B"/>
    <w:rsid w:val="007E3239"/>
    <w:rsid w:val="007F014B"/>
    <w:rsid w:val="00802475"/>
    <w:rsid w:val="008120E3"/>
    <w:rsid w:val="00813D31"/>
    <w:rsid w:val="00814E0B"/>
    <w:rsid w:val="0082146E"/>
    <w:rsid w:val="0082491C"/>
    <w:rsid w:val="00834618"/>
    <w:rsid w:val="00834728"/>
    <w:rsid w:val="008415BB"/>
    <w:rsid w:val="00852B78"/>
    <w:rsid w:val="00852F5B"/>
    <w:rsid w:val="00856218"/>
    <w:rsid w:val="00857630"/>
    <w:rsid w:val="008629E1"/>
    <w:rsid w:val="008702FD"/>
    <w:rsid w:val="00872E50"/>
    <w:rsid w:val="00880FDA"/>
    <w:rsid w:val="008853C1"/>
    <w:rsid w:val="0088676E"/>
    <w:rsid w:val="00891B91"/>
    <w:rsid w:val="00892154"/>
    <w:rsid w:val="008955A9"/>
    <w:rsid w:val="008A2223"/>
    <w:rsid w:val="008A30FC"/>
    <w:rsid w:val="008C0A58"/>
    <w:rsid w:val="008D0EA3"/>
    <w:rsid w:val="008D78B1"/>
    <w:rsid w:val="008E164D"/>
    <w:rsid w:val="008E237D"/>
    <w:rsid w:val="008E4D1D"/>
    <w:rsid w:val="008E5574"/>
    <w:rsid w:val="008E69AC"/>
    <w:rsid w:val="008E7832"/>
    <w:rsid w:val="008E788C"/>
    <w:rsid w:val="008F01A0"/>
    <w:rsid w:val="00907607"/>
    <w:rsid w:val="009125DB"/>
    <w:rsid w:val="00913937"/>
    <w:rsid w:val="00916FDF"/>
    <w:rsid w:val="00955DF6"/>
    <w:rsid w:val="00965168"/>
    <w:rsid w:val="00971DE2"/>
    <w:rsid w:val="00972E63"/>
    <w:rsid w:val="009734EB"/>
    <w:rsid w:val="0098717F"/>
    <w:rsid w:val="00991450"/>
    <w:rsid w:val="00994AB1"/>
    <w:rsid w:val="00994E5A"/>
    <w:rsid w:val="009A18AC"/>
    <w:rsid w:val="009A6E2C"/>
    <w:rsid w:val="009B2530"/>
    <w:rsid w:val="009B5C97"/>
    <w:rsid w:val="009B655C"/>
    <w:rsid w:val="009C1004"/>
    <w:rsid w:val="009C1034"/>
    <w:rsid w:val="009C7BD8"/>
    <w:rsid w:val="009D1F26"/>
    <w:rsid w:val="009D6A8A"/>
    <w:rsid w:val="009E3243"/>
    <w:rsid w:val="009F01D0"/>
    <w:rsid w:val="009F3FB0"/>
    <w:rsid w:val="00A126A5"/>
    <w:rsid w:val="00A134CE"/>
    <w:rsid w:val="00A15891"/>
    <w:rsid w:val="00A212A4"/>
    <w:rsid w:val="00A23A3E"/>
    <w:rsid w:val="00A23FF0"/>
    <w:rsid w:val="00A2596D"/>
    <w:rsid w:val="00A25BD9"/>
    <w:rsid w:val="00A27269"/>
    <w:rsid w:val="00A27969"/>
    <w:rsid w:val="00A37458"/>
    <w:rsid w:val="00A43C72"/>
    <w:rsid w:val="00A473C2"/>
    <w:rsid w:val="00A47C62"/>
    <w:rsid w:val="00A51058"/>
    <w:rsid w:val="00A573A9"/>
    <w:rsid w:val="00A576C5"/>
    <w:rsid w:val="00A62E1C"/>
    <w:rsid w:val="00A662EB"/>
    <w:rsid w:val="00A73436"/>
    <w:rsid w:val="00A769A1"/>
    <w:rsid w:val="00A8232D"/>
    <w:rsid w:val="00A90D35"/>
    <w:rsid w:val="00A97B56"/>
    <w:rsid w:val="00AA41D4"/>
    <w:rsid w:val="00AA71D6"/>
    <w:rsid w:val="00AD08C8"/>
    <w:rsid w:val="00AD5D6C"/>
    <w:rsid w:val="00AD7913"/>
    <w:rsid w:val="00AE2B9D"/>
    <w:rsid w:val="00AE4FA8"/>
    <w:rsid w:val="00AF1866"/>
    <w:rsid w:val="00AF7AC1"/>
    <w:rsid w:val="00B00B2B"/>
    <w:rsid w:val="00B0423E"/>
    <w:rsid w:val="00B16C17"/>
    <w:rsid w:val="00B17CBC"/>
    <w:rsid w:val="00B21F2B"/>
    <w:rsid w:val="00B220EF"/>
    <w:rsid w:val="00B22DC7"/>
    <w:rsid w:val="00B30AB8"/>
    <w:rsid w:val="00B43723"/>
    <w:rsid w:val="00B52AF5"/>
    <w:rsid w:val="00B53390"/>
    <w:rsid w:val="00B60E99"/>
    <w:rsid w:val="00B6343E"/>
    <w:rsid w:val="00B70116"/>
    <w:rsid w:val="00B70CED"/>
    <w:rsid w:val="00B72E16"/>
    <w:rsid w:val="00B7602E"/>
    <w:rsid w:val="00B77420"/>
    <w:rsid w:val="00B9022A"/>
    <w:rsid w:val="00B9044C"/>
    <w:rsid w:val="00B9336B"/>
    <w:rsid w:val="00B95A8E"/>
    <w:rsid w:val="00BA046D"/>
    <w:rsid w:val="00BA0A74"/>
    <w:rsid w:val="00BA3E1E"/>
    <w:rsid w:val="00BA5889"/>
    <w:rsid w:val="00BA7EE4"/>
    <w:rsid w:val="00BB1579"/>
    <w:rsid w:val="00BB7AF2"/>
    <w:rsid w:val="00BC314C"/>
    <w:rsid w:val="00BC3D25"/>
    <w:rsid w:val="00BC4BDE"/>
    <w:rsid w:val="00BC55D3"/>
    <w:rsid w:val="00BF7F07"/>
    <w:rsid w:val="00C02591"/>
    <w:rsid w:val="00C3078B"/>
    <w:rsid w:val="00C56715"/>
    <w:rsid w:val="00C766AD"/>
    <w:rsid w:val="00C91645"/>
    <w:rsid w:val="00C9474E"/>
    <w:rsid w:val="00CA1418"/>
    <w:rsid w:val="00CB1169"/>
    <w:rsid w:val="00CB1566"/>
    <w:rsid w:val="00CB5114"/>
    <w:rsid w:val="00CB7A13"/>
    <w:rsid w:val="00CC1A96"/>
    <w:rsid w:val="00CC34A6"/>
    <w:rsid w:val="00CE1B9B"/>
    <w:rsid w:val="00CE577B"/>
    <w:rsid w:val="00CF0B66"/>
    <w:rsid w:val="00CF19F5"/>
    <w:rsid w:val="00D144DF"/>
    <w:rsid w:val="00D37ACA"/>
    <w:rsid w:val="00D61895"/>
    <w:rsid w:val="00D62E0B"/>
    <w:rsid w:val="00D63F05"/>
    <w:rsid w:val="00D65406"/>
    <w:rsid w:val="00D661CE"/>
    <w:rsid w:val="00D81069"/>
    <w:rsid w:val="00D81F5F"/>
    <w:rsid w:val="00D82DE0"/>
    <w:rsid w:val="00D87C2B"/>
    <w:rsid w:val="00D942F1"/>
    <w:rsid w:val="00D976C9"/>
    <w:rsid w:val="00DA2A1A"/>
    <w:rsid w:val="00DB08DB"/>
    <w:rsid w:val="00DB3674"/>
    <w:rsid w:val="00DB6255"/>
    <w:rsid w:val="00DD07B0"/>
    <w:rsid w:val="00DE5DAE"/>
    <w:rsid w:val="00DF075E"/>
    <w:rsid w:val="00DF7DE4"/>
    <w:rsid w:val="00E005EE"/>
    <w:rsid w:val="00E1719D"/>
    <w:rsid w:val="00E17984"/>
    <w:rsid w:val="00E200AC"/>
    <w:rsid w:val="00E21208"/>
    <w:rsid w:val="00E40151"/>
    <w:rsid w:val="00E42979"/>
    <w:rsid w:val="00E51683"/>
    <w:rsid w:val="00E537C4"/>
    <w:rsid w:val="00E65FBF"/>
    <w:rsid w:val="00E66BBA"/>
    <w:rsid w:val="00E70A2E"/>
    <w:rsid w:val="00E7600B"/>
    <w:rsid w:val="00E76946"/>
    <w:rsid w:val="00E77A44"/>
    <w:rsid w:val="00E82E2F"/>
    <w:rsid w:val="00E8599C"/>
    <w:rsid w:val="00E87C96"/>
    <w:rsid w:val="00E87FE1"/>
    <w:rsid w:val="00EA405F"/>
    <w:rsid w:val="00EA423D"/>
    <w:rsid w:val="00EA7F45"/>
    <w:rsid w:val="00EB5CD9"/>
    <w:rsid w:val="00EB719F"/>
    <w:rsid w:val="00EC42CD"/>
    <w:rsid w:val="00ED6D31"/>
    <w:rsid w:val="00ED7CE8"/>
    <w:rsid w:val="00EF162A"/>
    <w:rsid w:val="00EF3205"/>
    <w:rsid w:val="00EF401E"/>
    <w:rsid w:val="00EF5B7F"/>
    <w:rsid w:val="00F00C74"/>
    <w:rsid w:val="00F0275A"/>
    <w:rsid w:val="00F07AA6"/>
    <w:rsid w:val="00F148B3"/>
    <w:rsid w:val="00F34DB9"/>
    <w:rsid w:val="00F363F9"/>
    <w:rsid w:val="00F37956"/>
    <w:rsid w:val="00F42CC8"/>
    <w:rsid w:val="00F432D6"/>
    <w:rsid w:val="00F440A4"/>
    <w:rsid w:val="00F46631"/>
    <w:rsid w:val="00F5235F"/>
    <w:rsid w:val="00F52F36"/>
    <w:rsid w:val="00F563C8"/>
    <w:rsid w:val="00F6201C"/>
    <w:rsid w:val="00F639BA"/>
    <w:rsid w:val="00F648AA"/>
    <w:rsid w:val="00F66724"/>
    <w:rsid w:val="00F72C9D"/>
    <w:rsid w:val="00F73A1D"/>
    <w:rsid w:val="00F74A46"/>
    <w:rsid w:val="00F91F0D"/>
    <w:rsid w:val="00F91F8F"/>
    <w:rsid w:val="00F92BD1"/>
    <w:rsid w:val="00F93438"/>
    <w:rsid w:val="00F9524F"/>
    <w:rsid w:val="00FA1624"/>
    <w:rsid w:val="00FA42F6"/>
    <w:rsid w:val="00FA4B4A"/>
    <w:rsid w:val="00FB4D8B"/>
    <w:rsid w:val="00FC0839"/>
    <w:rsid w:val="00FC0EAA"/>
    <w:rsid w:val="00FC1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BD25F"/>
  <w15:chartTrackingRefBased/>
  <w15:docId w15:val="{CB29907B-4DDF-D848-AB98-F852B68A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5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72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9D"/>
    <w:rPr>
      <w:rFonts w:eastAsiaTheme="majorEastAsia" w:cstheme="majorBidi"/>
      <w:color w:val="272727" w:themeColor="text1" w:themeTint="D8"/>
    </w:rPr>
  </w:style>
  <w:style w:type="paragraph" w:styleId="Title">
    <w:name w:val="Title"/>
    <w:basedOn w:val="Normal"/>
    <w:next w:val="Normal"/>
    <w:link w:val="TitleChar"/>
    <w:uiPriority w:val="10"/>
    <w:qFormat/>
    <w:rsid w:val="00F7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C9D"/>
    <w:pPr>
      <w:spacing w:before="160"/>
      <w:jc w:val="center"/>
    </w:pPr>
    <w:rPr>
      <w:i/>
      <w:iCs/>
      <w:color w:val="404040" w:themeColor="text1" w:themeTint="BF"/>
    </w:rPr>
  </w:style>
  <w:style w:type="character" w:customStyle="1" w:styleId="QuoteChar">
    <w:name w:val="Quote Char"/>
    <w:basedOn w:val="DefaultParagraphFont"/>
    <w:link w:val="Quote"/>
    <w:uiPriority w:val="29"/>
    <w:rsid w:val="00F72C9D"/>
    <w:rPr>
      <w:i/>
      <w:iCs/>
      <w:color w:val="404040" w:themeColor="text1" w:themeTint="BF"/>
    </w:rPr>
  </w:style>
  <w:style w:type="paragraph" w:styleId="ListParagraph">
    <w:name w:val="List Paragraph"/>
    <w:basedOn w:val="Normal"/>
    <w:uiPriority w:val="34"/>
    <w:qFormat/>
    <w:rsid w:val="00F72C9D"/>
    <w:pPr>
      <w:ind w:left="720"/>
      <w:contextualSpacing/>
    </w:pPr>
  </w:style>
  <w:style w:type="character" w:styleId="IntenseEmphasis">
    <w:name w:val="Intense Emphasis"/>
    <w:basedOn w:val="DefaultParagraphFont"/>
    <w:uiPriority w:val="21"/>
    <w:qFormat/>
    <w:rsid w:val="00F72C9D"/>
    <w:rPr>
      <w:i/>
      <w:iCs/>
      <w:color w:val="0F4761" w:themeColor="accent1" w:themeShade="BF"/>
    </w:rPr>
  </w:style>
  <w:style w:type="paragraph" w:styleId="IntenseQuote">
    <w:name w:val="Intense Quote"/>
    <w:basedOn w:val="Normal"/>
    <w:next w:val="Normal"/>
    <w:link w:val="IntenseQuoteChar"/>
    <w:uiPriority w:val="30"/>
    <w:qFormat/>
    <w:rsid w:val="00F72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9D"/>
    <w:rPr>
      <w:i/>
      <w:iCs/>
      <w:color w:val="0F4761" w:themeColor="accent1" w:themeShade="BF"/>
    </w:rPr>
  </w:style>
  <w:style w:type="character" w:styleId="IntenseReference">
    <w:name w:val="Intense Reference"/>
    <w:basedOn w:val="DefaultParagraphFont"/>
    <w:uiPriority w:val="32"/>
    <w:qFormat/>
    <w:rsid w:val="00F72C9D"/>
    <w:rPr>
      <w:b/>
      <w:bCs/>
      <w:smallCaps/>
      <w:color w:val="0F4761" w:themeColor="accent1" w:themeShade="BF"/>
      <w:spacing w:val="5"/>
    </w:rPr>
  </w:style>
  <w:style w:type="paragraph" w:styleId="NormalWeb">
    <w:name w:val="Normal (Web)"/>
    <w:basedOn w:val="Normal"/>
    <w:uiPriority w:val="99"/>
    <w:unhideWhenUsed/>
    <w:rsid w:val="00F72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2C9D"/>
    <w:rPr>
      <w:color w:val="467886" w:themeColor="hyperlink"/>
      <w:u w:val="single"/>
    </w:rPr>
  </w:style>
  <w:style w:type="paragraph" w:customStyle="1" w:styleId="c-article-referencestext">
    <w:name w:val="c-article-references__text"/>
    <w:basedOn w:val="Normal"/>
    <w:rsid w:val="00456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456A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6AA4"/>
    <w:rPr>
      <w:color w:val="96607D" w:themeColor="followedHyperlink"/>
      <w:u w:val="single"/>
    </w:rPr>
  </w:style>
  <w:style w:type="character" w:customStyle="1" w:styleId="contenttextauthors-sc-1h5c54l-0">
    <w:name w:val="contenttext__authors-sc-1h5c54l-0"/>
    <w:basedOn w:val="DefaultParagraphFont"/>
    <w:rsid w:val="00655E84"/>
  </w:style>
  <w:style w:type="character" w:customStyle="1" w:styleId="publication">
    <w:name w:val="publication"/>
    <w:basedOn w:val="DefaultParagraphFont"/>
    <w:rsid w:val="00655E84"/>
  </w:style>
  <w:style w:type="paragraph" w:styleId="Header">
    <w:name w:val="header"/>
    <w:basedOn w:val="Normal"/>
    <w:link w:val="HeaderChar"/>
    <w:rsid w:val="00A126A5"/>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A126A5"/>
    <w:rPr>
      <w:rFonts w:ascii="Garamond" w:eastAsia="Times New Roman" w:hAnsi="Garamond" w:cs="Times New Roman"/>
      <w:color w:val="008000"/>
      <w:w w:val="120"/>
      <w:kern w:val="0"/>
      <w:lang w:val="en-CA"/>
      <w14:ligatures w14:val="none"/>
    </w:rPr>
  </w:style>
  <w:style w:type="table" w:styleId="TableGrid">
    <w:name w:val="Table Grid"/>
    <w:basedOn w:val="TableNormal"/>
    <w:uiPriority w:val="39"/>
    <w:rsid w:val="002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A164A"/>
    <w:rPr>
      <w:color w:val="605E5C"/>
      <w:shd w:val="clear" w:color="auto" w:fill="E1DFDD"/>
    </w:rPr>
  </w:style>
  <w:style w:type="paragraph" w:customStyle="1" w:styleId="reflayer">
    <w:name w:val="ref_layer"/>
    <w:basedOn w:val="Normal"/>
    <w:rsid w:val="00814E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14E0B"/>
  </w:style>
  <w:style w:type="paragraph" w:styleId="Revision">
    <w:name w:val="Revision"/>
    <w:hidden/>
    <w:uiPriority w:val="99"/>
    <w:semiHidden/>
    <w:rsid w:val="00263577"/>
    <w:pPr>
      <w:spacing w:after="0" w:line="240" w:lineRule="auto"/>
    </w:pPr>
    <w:rPr>
      <w:kern w:val="0"/>
      <w:sz w:val="22"/>
      <w:szCs w:val="22"/>
      <w14:ligatures w14:val="none"/>
    </w:rPr>
  </w:style>
  <w:style w:type="paragraph" w:styleId="Footer">
    <w:name w:val="footer"/>
    <w:basedOn w:val="Normal"/>
    <w:link w:val="FooterChar"/>
    <w:uiPriority w:val="99"/>
    <w:unhideWhenUsed/>
    <w:rsid w:val="00136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C7"/>
    <w:rPr>
      <w:kern w:val="0"/>
      <w:sz w:val="22"/>
      <w:szCs w:val="22"/>
      <w:lang w:val="en-US"/>
      <w14:ligatures w14:val="none"/>
    </w:rPr>
  </w:style>
  <w:style w:type="character" w:styleId="PageNumber">
    <w:name w:val="page number"/>
    <w:basedOn w:val="DefaultParagraphFont"/>
    <w:uiPriority w:val="99"/>
    <w:semiHidden/>
    <w:unhideWhenUsed/>
    <w:rsid w:val="001361C7"/>
  </w:style>
  <w:style w:type="character" w:customStyle="1" w:styleId="UnresolvedMention2">
    <w:name w:val="Unresolved Mention2"/>
    <w:basedOn w:val="DefaultParagraphFont"/>
    <w:uiPriority w:val="99"/>
    <w:semiHidden/>
    <w:unhideWhenUsed/>
    <w:rsid w:val="00447880"/>
    <w:rPr>
      <w:color w:val="605E5C"/>
      <w:shd w:val="clear" w:color="auto" w:fill="E1DFDD"/>
    </w:rPr>
  </w:style>
  <w:style w:type="paragraph" w:styleId="BalloonText">
    <w:name w:val="Balloon Text"/>
    <w:basedOn w:val="Normal"/>
    <w:link w:val="BalloonTextChar"/>
    <w:uiPriority w:val="99"/>
    <w:semiHidden/>
    <w:unhideWhenUsed/>
    <w:rsid w:val="0085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B78"/>
    <w:rPr>
      <w:rFonts w:ascii="Segoe UI" w:hAnsi="Segoe UI" w:cs="Segoe UI"/>
      <w:kern w:val="0"/>
      <w:sz w:val="18"/>
      <w:szCs w:val="18"/>
      <w:lang w:val="en-US"/>
      <w14:ligatures w14:val="none"/>
    </w:rPr>
  </w:style>
  <w:style w:type="paragraph" w:customStyle="1" w:styleId="c-article-author-listitem">
    <w:name w:val="c-article-author-list__item"/>
    <w:basedOn w:val="Normal"/>
    <w:rsid w:val="00661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9C7BD8"/>
    <w:rPr>
      <w:color w:val="605E5C"/>
      <w:shd w:val="clear" w:color="auto" w:fill="E1DFDD"/>
    </w:rPr>
  </w:style>
  <w:style w:type="paragraph" w:customStyle="1" w:styleId="ReferHead">
    <w:name w:val="Refer Head"/>
    <w:basedOn w:val="Normal"/>
    <w:rsid w:val="008E788C"/>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06">
      <w:bodyDiv w:val="1"/>
      <w:marLeft w:val="0"/>
      <w:marRight w:val="0"/>
      <w:marTop w:val="0"/>
      <w:marBottom w:val="0"/>
      <w:divBdr>
        <w:top w:val="none" w:sz="0" w:space="0" w:color="auto"/>
        <w:left w:val="none" w:sz="0" w:space="0" w:color="auto"/>
        <w:bottom w:val="none" w:sz="0" w:space="0" w:color="auto"/>
        <w:right w:val="none" w:sz="0" w:space="0" w:color="auto"/>
      </w:divBdr>
      <w:divsChild>
        <w:div w:id="2125734557">
          <w:marLeft w:val="0"/>
          <w:marRight w:val="0"/>
          <w:marTop w:val="0"/>
          <w:marBottom w:val="0"/>
          <w:divBdr>
            <w:top w:val="none" w:sz="0" w:space="0" w:color="auto"/>
            <w:left w:val="none" w:sz="0" w:space="0" w:color="auto"/>
            <w:bottom w:val="none" w:sz="0" w:space="0" w:color="auto"/>
            <w:right w:val="none" w:sz="0" w:space="0" w:color="auto"/>
          </w:divBdr>
          <w:divsChild>
            <w:div w:id="1557157801">
              <w:marLeft w:val="0"/>
              <w:marRight w:val="0"/>
              <w:marTop w:val="0"/>
              <w:marBottom w:val="0"/>
              <w:divBdr>
                <w:top w:val="none" w:sz="0" w:space="0" w:color="auto"/>
                <w:left w:val="none" w:sz="0" w:space="0" w:color="auto"/>
                <w:bottom w:val="none" w:sz="0" w:space="0" w:color="auto"/>
                <w:right w:val="none" w:sz="0" w:space="0" w:color="auto"/>
              </w:divBdr>
              <w:divsChild>
                <w:div w:id="271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796">
      <w:bodyDiv w:val="1"/>
      <w:marLeft w:val="0"/>
      <w:marRight w:val="0"/>
      <w:marTop w:val="0"/>
      <w:marBottom w:val="0"/>
      <w:divBdr>
        <w:top w:val="none" w:sz="0" w:space="0" w:color="auto"/>
        <w:left w:val="none" w:sz="0" w:space="0" w:color="auto"/>
        <w:bottom w:val="none" w:sz="0" w:space="0" w:color="auto"/>
        <w:right w:val="none" w:sz="0" w:space="0" w:color="auto"/>
      </w:divBdr>
      <w:divsChild>
        <w:div w:id="859077714">
          <w:marLeft w:val="0"/>
          <w:marRight w:val="0"/>
          <w:marTop w:val="0"/>
          <w:marBottom w:val="0"/>
          <w:divBdr>
            <w:top w:val="none" w:sz="0" w:space="0" w:color="auto"/>
            <w:left w:val="none" w:sz="0" w:space="0" w:color="auto"/>
            <w:bottom w:val="none" w:sz="0" w:space="0" w:color="auto"/>
            <w:right w:val="none" w:sz="0" w:space="0" w:color="auto"/>
          </w:divBdr>
          <w:divsChild>
            <w:div w:id="1814986218">
              <w:marLeft w:val="0"/>
              <w:marRight w:val="0"/>
              <w:marTop w:val="0"/>
              <w:marBottom w:val="0"/>
              <w:divBdr>
                <w:top w:val="none" w:sz="0" w:space="0" w:color="auto"/>
                <w:left w:val="none" w:sz="0" w:space="0" w:color="auto"/>
                <w:bottom w:val="none" w:sz="0" w:space="0" w:color="auto"/>
                <w:right w:val="none" w:sz="0" w:space="0" w:color="auto"/>
              </w:divBdr>
              <w:divsChild>
                <w:div w:id="3893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70">
      <w:bodyDiv w:val="1"/>
      <w:marLeft w:val="0"/>
      <w:marRight w:val="0"/>
      <w:marTop w:val="0"/>
      <w:marBottom w:val="0"/>
      <w:divBdr>
        <w:top w:val="none" w:sz="0" w:space="0" w:color="auto"/>
        <w:left w:val="none" w:sz="0" w:space="0" w:color="auto"/>
        <w:bottom w:val="none" w:sz="0" w:space="0" w:color="auto"/>
        <w:right w:val="none" w:sz="0" w:space="0" w:color="auto"/>
      </w:divBdr>
      <w:divsChild>
        <w:div w:id="2017417496">
          <w:marLeft w:val="0"/>
          <w:marRight w:val="0"/>
          <w:marTop w:val="0"/>
          <w:marBottom w:val="0"/>
          <w:divBdr>
            <w:top w:val="none" w:sz="0" w:space="0" w:color="auto"/>
            <w:left w:val="none" w:sz="0" w:space="0" w:color="auto"/>
            <w:bottom w:val="none" w:sz="0" w:space="0" w:color="auto"/>
            <w:right w:val="none" w:sz="0" w:space="0" w:color="auto"/>
          </w:divBdr>
          <w:divsChild>
            <w:div w:id="1530332680">
              <w:marLeft w:val="0"/>
              <w:marRight w:val="0"/>
              <w:marTop w:val="0"/>
              <w:marBottom w:val="0"/>
              <w:divBdr>
                <w:top w:val="none" w:sz="0" w:space="0" w:color="auto"/>
                <w:left w:val="none" w:sz="0" w:space="0" w:color="auto"/>
                <w:bottom w:val="none" w:sz="0" w:space="0" w:color="auto"/>
                <w:right w:val="none" w:sz="0" w:space="0" w:color="auto"/>
              </w:divBdr>
              <w:divsChild>
                <w:div w:id="517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681">
      <w:bodyDiv w:val="1"/>
      <w:marLeft w:val="0"/>
      <w:marRight w:val="0"/>
      <w:marTop w:val="0"/>
      <w:marBottom w:val="0"/>
      <w:divBdr>
        <w:top w:val="none" w:sz="0" w:space="0" w:color="auto"/>
        <w:left w:val="none" w:sz="0" w:space="0" w:color="auto"/>
        <w:bottom w:val="none" w:sz="0" w:space="0" w:color="auto"/>
        <w:right w:val="none" w:sz="0" w:space="0" w:color="auto"/>
      </w:divBdr>
      <w:divsChild>
        <w:div w:id="1885868393">
          <w:marLeft w:val="0"/>
          <w:marRight w:val="0"/>
          <w:marTop w:val="0"/>
          <w:marBottom w:val="0"/>
          <w:divBdr>
            <w:top w:val="none" w:sz="0" w:space="0" w:color="auto"/>
            <w:left w:val="none" w:sz="0" w:space="0" w:color="auto"/>
            <w:bottom w:val="none" w:sz="0" w:space="0" w:color="auto"/>
            <w:right w:val="none" w:sz="0" w:space="0" w:color="auto"/>
          </w:divBdr>
          <w:divsChild>
            <w:div w:id="929123433">
              <w:marLeft w:val="0"/>
              <w:marRight w:val="0"/>
              <w:marTop w:val="0"/>
              <w:marBottom w:val="0"/>
              <w:divBdr>
                <w:top w:val="none" w:sz="0" w:space="0" w:color="auto"/>
                <w:left w:val="none" w:sz="0" w:space="0" w:color="auto"/>
                <w:bottom w:val="none" w:sz="0" w:space="0" w:color="auto"/>
                <w:right w:val="none" w:sz="0" w:space="0" w:color="auto"/>
              </w:divBdr>
              <w:divsChild>
                <w:div w:id="8889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7023">
      <w:bodyDiv w:val="1"/>
      <w:marLeft w:val="0"/>
      <w:marRight w:val="0"/>
      <w:marTop w:val="0"/>
      <w:marBottom w:val="0"/>
      <w:divBdr>
        <w:top w:val="none" w:sz="0" w:space="0" w:color="auto"/>
        <w:left w:val="none" w:sz="0" w:space="0" w:color="auto"/>
        <w:bottom w:val="none" w:sz="0" w:space="0" w:color="auto"/>
        <w:right w:val="none" w:sz="0" w:space="0" w:color="auto"/>
      </w:divBdr>
      <w:divsChild>
        <w:div w:id="1807352942">
          <w:marLeft w:val="0"/>
          <w:marRight w:val="0"/>
          <w:marTop w:val="0"/>
          <w:marBottom w:val="0"/>
          <w:divBdr>
            <w:top w:val="none" w:sz="0" w:space="0" w:color="auto"/>
            <w:left w:val="none" w:sz="0" w:space="0" w:color="auto"/>
            <w:bottom w:val="none" w:sz="0" w:space="0" w:color="auto"/>
            <w:right w:val="none" w:sz="0" w:space="0" w:color="auto"/>
          </w:divBdr>
          <w:divsChild>
            <w:div w:id="8879095">
              <w:marLeft w:val="0"/>
              <w:marRight w:val="0"/>
              <w:marTop w:val="0"/>
              <w:marBottom w:val="0"/>
              <w:divBdr>
                <w:top w:val="none" w:sz="0" w:space="0" w:color="auto"/>
                <w:left w:val="none" w:sz="0" w:space="0" w:color="auto"/>
                <w:bottom w:val="none" w:sz="0" w:space="0" w:color="auto"/>
                <w:right w:val="none" w:sz="0" w:space="0" w:color="auto"/>
              </w:divBdr>
              <w:divsChild>
                <w:div w:id="224414608">
                  <w:marLeft w:val="0"/>
                  <w:marRight w:val="0"/>
                  <w:marTop w:val="0"/>
                  <w:marBottom w:val="0"/>
                  <w:divBdr>
                    <w:top w:val="none" w:sz="0" w:space="0" w:color="auto"/>
                    <w:left w:val="none" w:sz="0" w:space="0" w:color="auto"/>
                    <w:bottom w:val="none" w:sz="0" w:space="0" w:color="auto"/>
                    <w:right w:val="none" w:sz="0" w:space="0" w:color="auto"/>
                  </w:divBdr>
                  <w:divsChild>
                    <w:div w:id="601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0580">
      <w:bodyDiv w:val="1"/>
      <w:marLeft w:val="0"/>
      <w:marRight w:val="0"/>
      <w:marTop w:val="0"/>
      <w:marBottom w:val="0"/>
      <w:divBdr>
        <w:top w:val="none" w:sz="0" w:space="0" w:color="auto"/>
        <w:left w:val="none" w:sz="0" w:space="0" w:color="auto"/>
        <w:bottom w:val="none" w:sz="0" w:space="0" w:color="auto"/>
        <w:right w:val="none" w:sz="0" w:space="0" w:color="auto"/>
      </w:divBdr>
      <w:divsChild>
        <w:div w:id="235164458">
          <w:marLeft w:val="0"/>
          <w:marRight w:val="0"/>
          <w:marTop w:val="0"/>
          <w:marBottom w:val="0"/>
          <w:divBdr>
            <w:top w:val="none" w:sz="0" w:space="0" w:color="auto"/>
            <w:left w:val="none" w:sz="0" w:space="0" w:color="auto"/>
            <w:bottom w:val="none" w:sz="0" w:space="0" w:color="auto"/>
            <w:right w:val="none" w:sz="0" w:space="0" w:color="auto"/>
          </w:divBdr>
          <w:divsChild>
            <w:div w:id="1353996411">
              <w:marLeft w:val="0"/>
              <w:marRight w:val="0"/>
              <w:marTop w:val="0"/>
              <w:marBottom w:val="0"/>
              <w:divBdr>
                <w:top w:val="none" w:sz="0" w:space="0" w:color="auto"/>
                <w:left w:val="none" w:sz="0" w:space="0" w:color="auto"/>
                <w:bottom w:val="none" w:sz="0" w:space="0" w:color="auto"/>
                <w:right w:val="none" w:sz="0" w:space="0" w:color="auto"/>
              </w:divBdr>
              <w:divsChild>
                <w:div w:id="96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622">
      <w:bodyDiv w:val="1"/>
      <w:marLeft w:val="0"/>
      <w:marRight w:val="0"/>
      <w:marTop w:val="0"/>
      <w:marBottom w:val="0"/>
      <w:divBdr>
        <w:top w:val="none" w:sz="0" w:space="0" w:color="auto"/>
        <w:left w:val="none" w:sz="0" w:space="0" w:color="auto"/>
        <w:bottom w:val="none" w:sz="0" w:space="0" w:color="auto"/>
        <w:right w:val="none" w:sz="0" w:space="0" w:color="auto"/>
      </w:divBdr>
      <w:divsChild>
        <w:div w:id="94907872">
          <w:marLeft w:val="0"/>
          <w:marRight w:val="0"/>
          <w:marTop w:val="0"/>
          <w:marBottom w:val="0"/>
          <w:divBdr>
            <w:top w:val="none" w:sz="0" w:space="0" w:color="auto"/>
            <w:left w:val="none" w:sz="0" w:space="0" w:color="auto"/>
            <w:bottom w:val="none" w:sz="0" w:space="0" w:color="auto"/>
            <w:right w:val="none" w:sz="0" w:space="0" w:color="auto"/>
          </w:divBdr>
          <w:divsChild>
            <w:div w:id="274604031">
              <w:marLeft w:val="0"/>
              <w:marRight w:val="0"/>
              <w:marTop w:val="0"/>
              <w:marBottom w:val="0"/>
              <w:divBdr>
                <w:top w:val="none" w:sz="0" w:space="0" w:color="auto"/>
                <w:left w:val="none" w:sz="0" w:space="0" w:color="auto"/>
                <w:bottom w:val="none" w:sz="0" w:space="0" w:color="auto"/>
                <w:right w:val="none" w:sz="0" w:space="0" w:color="auto"/>
              </w:divBdr>
              <w:divsChild>
                <w:div w:id="15490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8332">
      <w:bodyDiv w:val="1"/>
      <w:marLeft w:val="0"/>
      <w:marRight w:val="0"/>
      <w:marTop w:val="0"/>
      <w:marBottom w:val="0"/>
      <w:divBdr>
        <w:top w:val="none" w:sz="0" w:space="0" w:color="auto"/>
        <w:left w:val="none" w:sz="0" w:space="0" w:color="auto"/>
        <w:bottom w:val="none" w:sz="0" w:space="0" w:color="auto"/>
        <w:right w:val="none" w:sz="0" w:space="0" w:color="auto"/>
      </w:divBdr>
      <w:divsChild>
        <w:div w:id="1876887873">
          <w:marLeft w:val="0"/>
          <w:marRight w:val="0"/>
          <w:marTop w:val="0"/>
          <w:marBottom w:val="0"/>
          <w:divBdr>
            <w:top w:val="none" w:sz="0" w:space="0" w:color="auto"/>
            <w:left w:val="none" w:sz="0" w:space="0" w:color="auto"/>
            <w:bottom w:val="none" w:sz="0" w:space="0" w:color="auto"/>
            <w:right w:val="none" w:sz="0" w:space="0" w:color="auto"/>
          </w:divBdr>
          <w:divsChild>
            <w:div w:id="1189639559">
              <w:marLeft w:val="0"/>
              <w:marRight w:val="0"/>
              <w:marTop w:val="0"/>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038">
      <w:bodyDiv w:val="1"/>
      <w:marLeft w:val="0"/>
      <w:marRight w:val="0"/>
      <w:marTop w:val="0"/>
      <w:marBottom w:val="0"/>
      <w:divBdr>
        <w:top w:val="none" w:sz="0" w:space="0" w:color="auto"/>
        <w:left w:val="none" w:sz="0" w:space="0" w:color="auto"/>
        <w:bottom w:val="none" w:sz="0" w:space="0" w:color="auto"/>
        <w:right w:val="none" w:sz="0" w:space="0" w:color="auto"/>
      </w:divBdr>
      <w:divsChild>
        <w:div w:id="463545150">
          <w:marLeft w:val="0"/>
          <w:marRight w:val="0"/>
          <w:marTop w:val="0"/>
          <w:marBottom w:val="0"/>
          <w:divBdr>
            <w:top w:val="none" w:sz="0" w:space="0" w:color="auto"/>
            <w:left w:val="none" w:sz="0" w:space="0" w:color="auto"/>
            <w:bottom w:val="none" w:sz="0" w:space="0" w:color="auto"/>
            <w:right w:val="none" w:sz="0" w:space="0" w:color="auto"/>
          </w:divBdr>
          <w:divsChild>
            <w:div w:id="1735666531">
              <w:marLeft w:val="0"/>
              <w:marRight w:val="0"/>
              <w:marTop w:val="0"/>
              <w:marBottom w:val="0"/>
              <w:divBdr>
                <w:top w:val="none" w:sz="0" w:space="0" w:color="auto"/>
                <w:left w:val="none" w:sz="0" w:space="0" w:color="auto"/>
                <w:bottom w:val="none" w:sz="0" w:space="0" w:color="auto"/>
                <w:right w:val="none" w:sz="0" w:space="0" w:color="auto"/>
              </w:divBdr>
              <w:divsChild>
                <w:div w:id="7372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4147">
      <w:bodyDiv w:val="1"/>
      <w:marLeft w:val="0"/>
      <w:marRight w:val="0"/>
      <w:marTop w:val="0"/>
      <w:marBottom w:val="0"/>
      <w:divBdr>
        <w:top w:val="none" w:sz="0" w:space="0" w:color="auto"/>
        <w:left w:val="none" w:sz="0" w:space="0" w:color="auto"/>
        <w:bottom w:val="none" w:sz="0" w:space="0" w:color="auto"/>
        <w:right w:val="none" w:sz="0" w:space="0" w:color="auto"/>
      </w:divBdr>
      <w:divsChild>
        <w:div w:id="1137601133">
          <w:marLeft w:val="0"/>
          <w:marRight w:val="0"/>
          <w:marTop w:val="0"/>
          <w:marBottom w:val="0"/>
          <w:divBdr>
            <w:top w:val="none" w:sz="0" w:space="0" w:color="auto"/>
            <w:left w:val="none" w:sz="0" w:space="0" w:color="auto"/>
            <w:bottom w:val="none" w:sz="0" w:space="0" w:color="auto"/>
            <w:right w:val="none" w:sz="0" w:space="0" w:color="auto"/>
          </w:divBdr>
          <w:divsChild>
            <w:div w:id="653027030">
              <w:marLeft w:val="0"/>
              <w:marRight w:val="0"/>
              <w:marTop w:val="0"/>
              <w:marBottom w:val="0"/>
              <w:divBdr>
                <w:top w:val="none" w:sz="0" w:space="0" w:color="auto"/>
                <w:left w:val="none" w:sz="0" w:space="0" w:color="auto"/>
                <w:bottom w:val="none" w:sz="0" w:space="0" w:color="auto"/>
                <w:right w:val="none" w:sz="0" w:space="0" w:color="auto"/>
              </w:divBdr>
              <w:divsChild>
                <w:div w:id="9904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08">
      <w:bodyDiv w:val="1"/>
      <w:marLeft w:val="0"/>
      <w:marRight w:val="0"/>
      <w:marTop w:val="0"/>
      <w:marBottom w:val="0"/>
      <w:divBdr>
        <w:top w:val="none" w:sz="0" w:space="0" w:color="auto"/>
        <w:left w:val="none" w:sz="0" w:space="0" w:color="auto"/>
        <w:bottom w:val="none" w:sz="0" w:space="0" w:color="auto"/>
        <w:right w:val="none" w:sz="0" w:space="0" w:color="auto"/>
      </w:divBdr>
      <w:divsChild>
        <w:div w:id="594946908">
          <w:marLeft w:val="0"/>
          <w:marRight w:val="0"/>
          <w:marTop w:val="0"/>
          <w:marBottom w:val="0"/>
          <w:divBdr>
            <w:top w:val="none" w:sz="0" w:space="0" w:color="auto"/>
            <w:left w:val="none" w:sz="0" w:space="0" w:color="auto"/>
            <w:bottom w:val="none" w:sz="0" w:space="0" w:color="auto"/>
            <w:right w:val="none" w:sz="0" w:space="0" w:color="auto"/>
          </w:divBdr>
          <w:divsChild>
            <w:div w:id="1388604868">
              <w:marLeft w:val="0"/>
              <w:marRight w:val="0"/>
              <w:marTop w:val="0"/>
              <w:marBottom w:val="0"/>
              <w:divBdr>
                <w:top w:val="none" w:sz="0" w:space="0" w:color="auto"/>
                <w:left w:val="none" w:sz="0" w:space="0" w:color="auto"/>
                <w:bottom w:val="none" w:sz="0" w:space="0" w:color="auto"/>
                <w:right w:val="none" w:sz="0" w:space="0" w:color="auto"/>
              </w:divBdr>
              <w:divsChild>
                <w:div w:id="2082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972">
      <w:bodyDiv w:val="1"/>
      <w:marLeft w:val="0"/>
      <w:marRight w:val="0"/>
      <w:marTop w:val="0"/>
      <w:marBottom w:val="0"/>
      <w:divBdr>
        <w:top w:val="none" w:sz="0" w:space="0" w:color="auto"/>
        <w:left w:val="none" w:sz="0" w:space="0" w:color="auto"/>
        <w:bottom w:val="none" w:sz="0" w:space="0" w:color="auto"/>
        <w:right w:val="none" w:sz="0" w:space="0" w:color="auto"/>
      </w:divBdr>
      <w:divsChild>
        <w:div w:id="1935168541">
          <w:marLeft w:val="0"/>
          <w:marRight w:val="0"/>
          <w:marTop w:val="0"/>
          <w:marBottom w:val="0"/>
          <w:divBdr>
            <w:top w:val="none" w:sz="0" w:space="0" w:color="auto"/>
            <w:left w:val="none" w:sz="0" w:space="0" w:color="auto"/>
            <w:bottom w:val="none" w:sz="0" w:space="0" w:color="auto"/>
            <w:right w:val="none" w:sz="0" w:space="0" w:color="auto"/>
          </w:divBdr>
          <w:divsChild>
            <w:div w:id="889154467">
              <w:marLeft w:val="0"/>
              <w:marRight w:val="0"/>
              <w:marTop w:val="0"/>
              <w:marBottom w:val="0"/>
              <w:divBdr>
                <w:top w:val="none" w:sz="0" w:space="0" w:color="auto"/>
                <w:left w:val="none" w:sz="0" w:space="0" w:color="auto"/>
                <w:bottom w:val="none" w:sz="0" w:space="0" w:color="auto"/>
                <w:right w:val="none" w:sz="0" w:space="0" w:color="auto"/>
              </w:divBdr>
              <w:divsChild>
                <w:div w:id="3105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871">
      <w:bodyDiv w:val="1"/>
      <w:marLeft w:val="0"/>
      <w:marRight w:val="0"/>
      <w:marTop w:val="0"/>
      <w:marBottom w:val="0"/>
      <w:divBdr>
        <w:top w:val="none" w:sz="0" w:space="0" w:color="auto"/>
        <w:left w:val="none" w:sz="0" w:space="0" w:color="auto"/>
        <w:bottom w:val="none" w:sz="0" w:space="0" w:color="auto"/>
        <w:right w:val="none" w:sz="0" w:space="0" w:color="auto"/>
      </w:divBdr>
      <w:divsChild>
        <w:div w:id="384069223">
          <w:marLeft w:val="0"/>
          <w:marRight w:val="0"/>
          <w:marTop w:val="0"/>
          <w:marBottom w:val="0"/>
          <w:divBdr>
            <w:top w:val="none" w:sz="0" w:space="0" w:color="auto"/>
            <w:left w:val="none" w:sz="0" w:space="0" w:color="auto"/>
            <w:bottom w:val="none" w:sz="0" w:space="0" w:color="auto"/>
            <w:right w:val="none" w:sz="0" w:space="0" w:color="auto"/>
          </w:divBdr>
          <w:divsChild>
            <w:div w:id="793789709">
              <w:marLeft w:val="0"/>
              <w:marRight w:val="0"/>
              <w:marTop w:val="0"/>
              <w:marBottom w:val="0"/>
              <w:divBdr>
                <w:top w:val="none" w:sz="0" w:space="0" w:color="auto"/>
                <w:left w:val="none" w:sz="0" w:space="0" w:color="auto"/>
                <w:bottom w:val="none" w:sz="0" w:space="0" w:color="auto"/>
                <w:right w:val="none" w:sz="0" w:space="0" w:color="auto"/>
              </w:divBdr>
              <w:divsChild>
                <w:div w:id="16500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208">
      <w:bodyDiv w:val="1"/>
      <w:marLeft w:val="0"/>
      <w:marRight w:val="0"/>
      <w:marTop w:val="0"/>
      <w:marBottom w:val="0"/>
      <w:divBdr>
        <w:top w:val="none" w:sz="0" w:space="0" w:color="auto"/>
        <w:left w:val="none" w:sz="0" w:space="0" w:color="auto"/>
        <w:bottom w:val="none" w:sz="0" w:space="0" w:color="auto"/>
        <w:right w:val="none" w:sz="0" w:space="0" w:color="auto"/>
      </w:divBdr>
      <w:divsChild>
        <w:div w:id="1110321015">
          <w:marLeft w:val="0"/>
          <w:marRight w:val="0"/>
          <w:marTop w:val="0"/>
          <w:marBottom w:val="0"/>
          <w:divBdr>
            <w:top w:val="none" w:sz="0" w:space="0" w:color="auto"/>
            <w:left w:val="none" w:sz="0" w:space="0" w:color="auto"/>
            <w:bottom w:val="none" w:sz="0" w:space="0" w:color="auto"/>
            <w:right w:val="none" w:sz="0" w:space="0" w:color="auto"/>
          </w:divBdr>
          <w:divsChild>
            <w:div w:id="1452942931">
              <w:marLeft w:val="0"/>
              <w:marRight w:val="0"/>
              <w:marTop w:val="0"/>
              <w:marBottom w:val="0"/>
              <w:divBdr>
                <w:top w:val="none" w:sz="0" w:space="0" w:color="auto"/>
                <w:left w:val="none" w:sz="0" w:space="0" w:color="auto"/>
                <w:bottom w:val="none" w:sz="0" w:space="0" w:color="auto"/>
                <w:right w:val="none" w:sz="0" w:space="0" w:color="auto"/>
              </w:divBdr>
              <w:divsChild>
                <w:div w:id="12269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830">
      <w:bodyDiv w:val="1"/>
      <w:marLeft w:val="0"/>
      <w:marRight w:val="0"/>
      <w:marTop w:val="0"/>
      <w:marBottom w:val="0"/>
      <w:divBdr>
        <w:top w:val="none" w:sz="0" w:space="0" w:color="auto"/>
        <w:left w:val="none" w:sz="0" w:space="0" w:color="auto"/>
        <w:bottom w:val="none" w:sz="0" w:space="0" w:color="auto"/>
        <w:right w:val="none" w:sz="0" w:space="0" w:color="auto"/>
      </w:divBdr>
      <w:divsChild>
        <w:div w:id="1098600357">
          <w:marLeft w:val="0"/>
          <w:marRight w:val="0"/>
          <w:marTop w:val="0"/>
          <w:marBottom w:val="0"/>
          <w:divBdr>
            <w:top w:val="none" w:sz="0" w:space="0" w:color="auto"/>
            <w:left w:val="none" w:sz="0" w:space="0" w:color="auto"/>
            <w:bottom w:val="none" w:sz="0" w:space="0" w:color="auto"/>
            <w:right w:val="none" w:sz="0" w:space="0" w:color="auto"/>
          </w:divBdr>
          <w:divsChild>
            <w:div w:id="2107533418">
              <w:marLeft w:val="0"/>
              <w:marRight w:val="0"/>
              <w:marTop w:val="0"/>
              <w:marBottom w:val="0"/>
              <w:divBdr>
                <w:top w:val="none" w:sz="0" w:space="0" w:color="auto"/>
                <w:left w:val="none" w:sz="0" w:space="0" w:color="auto"/>
                <w:bottom w:val="none" w:sz="0" w:space="0" w:color="auto"/>
                <w:right w:val="none" w:sz="0" w:space="0" w:color="auto"/>
              </w:divBdr>
              <w:divsChild>
                <w:div w:id="17445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391">
      <w:bodyDiv w:val="1"/>
      <w:marLeft w:val="0"/>
      <w:marRight w:val="0"/>
      <w:marTop w:val="0"/>
      <w:marBottom w:val="0"/>
      <w:divBdr>
        <w:top w:val="none" w:sz="0" w:space="0" w:color="auto"/>
        <w:left w:val="none" w:sz="0" w:space="0" w:color="auto"/>
        <w:bottom w:val="none" w:sz="0" w:space="0" w:color="auto"/>
        <w:right w:val="none" w:sz="0" w:space="0" w:color="auto"/>
      </w:divBdr>
      <w:divsChild>
        <w:div w:id="1763532303">
          <w:marLeft w:val="0"/>
          <w:marRight w:val="0"/>
          <w:marTop w:val="0"/>
          <w:marBottom w:val="0"/>
          <w:divBdr>
            <w:top w:val="none" w:sz="0" w:space="0" w:color="auto"/>
            <w:left w:val="none" w:sz="0" w:space="0" w:color="auto"/>
            <w:bottom w:val="none" w:sz="0" w:space="0" w:color="auto"/>
            <w:right w:val="none" w:sz="0" w:space="0" w:color="auto"/>
          </w:divBdr>
          <w:divsChild>
            <w:div w:id="1311399014">
              <w:marLeft w:val="0"/>
              <w:marRight w:val="0"/>
              <w:marTop w:val="0"/>
              <w:marBottom w:val="0"/>
              <w:divBdr>
                <w:top w:val="none" w:sz="0" w:space="0" w:color="auto"/>
                <w:left w:val="none" w:sz="0" w:space="0" w:color="auto"/>
                <w:bottom w:val="none" w:sz="0" w:space="0" w:color="auto"/>
                <w:right w:val="none" w:sz="0" w:space="0" w:color="auto"/>
              </w:divBdr>
              <w:divsChild>
                <w:div w:id="6688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206">
      <w:bodyDiv w:val="1"/>
      <w:marLeft w:val="0"/>
      <w:marRight w:val="0"/>
      <w:marTop w:val="0"/>
      <w:marBottom w:val="0"/>
      <w:divBdr>
        <w:top w:val="none" w:sz="0" w:space="0" w:color="auto"/>
        <w:left w:val="none" w:sz="0" w:space="0" w:color="auto"/>
        <w:bottom w:val="none" w:sz="0" w:space="0" w:color="auto"/>
        <w:right w:val="none" w:sz="0" w:space="0" w:color="auto"/>
      </w:divBdr>
      <w:divsChild>
        <w:div w:id="1466465696">
          <w:marLeft w:val="0"/>
          <w:marRight w:val="0"/>
          <w:marTop w:val="0"/>
          <w:marBottom w:val="0"/>
          <w:divBdr>
            <w:top w:val="none" w:sz="0" w:space="0" w:color="auto"/>
            <w:left w:val="none" w:sz="0" w:space="0" w:color="auto"/>
            <w:bottom w:val="none" w:sz="0" w:space="0" w:color="auto"/>
            <w:right w:val="none" w:sz="0" w:space="0" w:color="auto"/>
          </w:divBdr>
          <w:divsChild>
            <w:div w:id="690447936">
              <w:marLeft w:val="0"/>
              <w:marRight w:val="0"/>
              <w:marTop w:val="0"/>
              <w:marBottom w:val="0"/>
              <w:divBdr>
                <w:top w:val="none" w:sz="0" w:space="0" w:color="auto"/>
                <w:left w:val="none" w:sz="0" w:space="0" w:color="auto"/>
                <w:bottom w:val="none" w:sz="0" w:space="0" w:color="auto"/>
                <w:right w:val="none" w:sz="0" w:space="0" w:color="auto"/>
              </w:divBdr>
              <w:divsChild>
                <w:div w:id="1549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937">
      <w:bodyDiv w:val="1"/>
      <w:marLeft w:val="0"/>
      <w:marRight w:val="0"/>
      <w:marTop w:val="0"/>
      <w:marBottom w:val="0"/>
      <w:divBdr>
        <w:top w:val="none" w:sz="0" w:space="0" w:color="auto"/>
        <w:left w:val="none" w:sz="0" w:space="0" w:color="auto"/>
        <w:bottom w:val="none" w:sz="0" w:space="0" w:color="auto"/>
        <w:right w:val="none" w:sz="0" w:space="0" w:color="auto"/>
      </w:divBdr>
      <w:divsChild>
        <w:div w:id="390613141">
          <w:marLeft w:val="0"/>
          <w:marRight w:val="0"/>
          <w:marTop w:val="0"/>
          <w:marBottom w:val="0"/>
          <w:divBdr>
            <w:top w:val="none" w:sz="0" w:space="0" w:color="auto"/>
            <w:left w:val="none" w:sz="0" w:space="0" w:color="auto"/>
            <w:bottom w:val="none" w:sz="0" w:space="0" w:color="auto"/>
            <w:right w:val="none" w:sz="0" w:space="0" w:color="auto"/>
          </w:divBdr>
          <w:divsChild>
            <w:div w:id="847603660">
              <w:marLeft w:val="0"/>
              <w:marRight w:val="0"/>
              <w:marTop w:val="0"/>
              <w:marBottom w:val="0"/>
              <w:divBdr>
                <w:top w:val="none" w:sz="0" w:space="0" w:color="auto"/>
                <w:left w:val="none" w:sz="0" w:space="0" w:color="auto"/>
                <w:bottom w:val="none" w:sz="0" w:space="0" w:color="auto"/>
                <w:right w:val="none" w:sz="0" w:space="0" w:color="auto"/>
              </w:divBdr>
              <w:divsChild>
                <w:div w:id="1704745491">
                  <w:marLeft w:val="0"/>
                  <w:marRight w:val="0"/>
                  <w:marTop w:val="0"/>
                  <w:marBottom w:val="0"/>
                  <w:divBdr>
                    <w:top w:val="none" w:sz="0" w:space="0" w:color="auto"/>
                    <w:left w:val="none" w:sz="0" w:space="0" w:color="auto"/>
                    <w:bottom w:val="none" w:sz="0" w:space="0" w:color="auto"/>
                    <w:right w:val="none" w:sz="0" w:space="0" w:color="auto"/>
                  </w:divBdr>
                  <w:divsChild>
                    <w:div w:id="4822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362">
      <w:bodyDiv w:val="1"/>
      <w:marLeft w:val="0"/>
      <w:marRight w:val="0"/>
      <w:marTop w:val="0"/>
      <w:marBottom w:val="0"/>
      <w:divBdr>
        <w:top w:val="none" w:sz="0" w:space="0" w:color="auto"/>
        <w:left w:val="none" w:sz="0" w:space="0" w:color="auto"/>
        <w:bottom w:val="none" w:sz="0" w:space="0" w:color="auto"/>
        <w:right w:val="none" w:sz="0" w:space="0" w:color="auto"/>
      </w:divBdr>
      <w:divsChild>
        <w:div w:id="1278215509">
          <w:marLeft w:val="0"/>
          <w:marRight w:val="0"/>
          <w:marTop w:val="0"/>
          <w:marBottom w:val="0"/>
          <w:divBdr>
            <w:top w:val="none" w:sz="0" w:space="0" w:color="auto"/>
            <w:left w:val="none" w:sz="0" w:space="0" w:color="auto"/>
            <w:bottom w:val="none" w:sz="0" w:space="0" w:color="auto"/>
            <w:right w:val="none" w:sz="0" w:space="0" w:color="auto"/>
          </w:divBdr>
          <w:divsChild>
            <w:div w:id="348332760">
              <w:marLeft w:val="0"/>
              <w:marRight w:val="0"/>
              <w:marTop w:val="0"/>
              <w:marBottom w:val="0"/>
              <w:divBdr>
                <w:top w:val="none" w:sz="0" w:space="0" w:color="auto"/>
                <w:left w:val="none" w:sz="0" w:space="0" w:color="auto"/>
                <w:bottom w:val="none" w:sz="0" w:space="0" w:color="auto"/>
                <w:right w:val="none" w:sz="0" w:space="0" w:color="auto"/>
              </w:divBdr>
              <w:divsChild>
                <w:div w:id="8712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907">
      <w:bodyDiv w:val="1"/>
      <w:marLeft w:val="0"/>
      <w:marRight w:val="0"/>
      <w:marTop w:val="0"/>
      <w:marBottom w:val="0"/>
      <w:divBdr>
        <w:top w:val="none" w:sz="0" w:space="0" w:color="auto"/>
        <w:left w:val="none" w:sz="0" w:space="0" w:color="auto"/>
        <w:bottom w:val="none" w:sz="0" w:space="0" w:color="auto"/>
        <w:right w:val="none" w:sz="0" w:space="0" w:color="auto"/>
      </w:divBdr>
      <w:divsChild>
        <w:div w:id="803280224">
          <w:marLeft w:val="0"/>
          <w:marRight w:val="0"/>
          <w:marTop w:val="0"/>
          <w:marBottom w:val="0"/>
          <w:divBdr>
            <w:top w:val="none" w:sz="0" w:space="0" w:color="auto"/>
            <w:left w:val="none" w:sz="0" w:space="0" w:color="auto"/>
            <w:bottom w:val="none" w:sz="0" w:space="0" w:color="auto"/>
            <w:right w:val="none" w:sz="0" w:space="0" w:color="auto"/>
          </w:divBdr>
          <w:divsChild>
            <w:div w:id="356001616">
              <w:marLeft w:val="0"/>
              <w:marRight w:val="0"/>
              <w:marTop w:val="0"/>
              <w:marBottom w:val="0"/>
              <w:divBdr>
                <w:top w:val="none" w:sz="0" w:space="0" w:color="auto"/>
                <w:left w:val="none" w:sz="0" w:space="0" w:color="auto"/>
                <w:bottom w:val="none" w:sz="0" w:space="0" w:color="auto"/>
                <w:right w:val="none" w:sz="0" w:space="0" w:color="auto"/>
              </w:divBdr>
              <w:divsChild>
                <w:div w:id="10760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698">
      <w:bodyDiv w:val="1"/>
      <w:marLeft w:val="0"/>
      <w:marRight w:val="0"/>
      <w:marTop w:val="0"/>
      <w:marBottom w:val="0"/>
      <w:divBdr>
        <w:top w:val="none" w:sz="0" w:space="0" w:color="auto"/>
        <w:left w:val="none" w:sz="0" w:space="0" w:color="auto"/>
        <w:bottom w:val="none" w:sz="0" w:space="0" w:color="auto"/>
        <w:right w:val="none" w:sz="0" w:space="0" w:color="auto"/>
      </w:divBdr>
      <w:divsChild>
        <w:div w:id="895900405">
          <w:marLeft w:val="0"/>
          <w:marRight w:val="0"/>
          <w:marTop w:val="0"/>
          <w:marBottom w:val="0"/>
          <w:divBdr>
            <w:top w:val="none" w:sz="0" w:space="0" w:color="auto"/>
            <w:left w:val="none" w:sz="0" w:space="0" w:color="auto"/>
            <w:bottom w:val="none" w:sz="0" w:space="0" w:color="auto"/>
            <w:right w:val="none" w:sz="0" w:space="0" w:color="auto"/>
          </w:divBdr>
          <w:divsChild>
            <w:div w:id="723716972">
              <w:marLeft w:val="0"/>
              <w:marRight w:val="0"/>
              <w:marTop w:val="0"/>
              <w:marBottom w:val="0"/>
              <w:divBdr>
                <w:top w:val="none" w:sz="0" w:space="0" w:color="auto"/>
                <w:left w:val="none" w:sz="0" w:space="0" w:color="auto"/>
                <w:bottom w:val="none" w:sz="0" w:space="0" w:color="auto"/>
                <w:right w:val="none" w:sz="0" w:space="0" w:color="auto"/>
              </w:divBdr>
              <w:divsChild>
                <w:div w:id="128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597">
      <w:bodyDiv w:val="1"/>
      <w:marLeft w:val="0"/>
      <w:marRight w:val="0"/>
      <w:marTop w:val="0"/>
      <w:marBottom w:val="0"/>
      <w:divBdr>
        <w:top w:val="none" w:sz="0" w:space="0" w:color="auto"/>
        <w:left w:val="none" w:sz="0" w:space="0" w:color="auto"/>
        <w:bottom w:val="none" w:sz="0" w:space="0" w:color="auto"/>
        <w:right w:val="none" w:sz="0" w:space="0" w:color="auto"/>
      </w:divBdr>
      <w:divsChild>
        <w:div w:id="1531648359">
          <w:marLeft w:val="0"/>
          <w:marRight w:val="0"/>
          <w:marTop w:val="0"/>
          <w:marBottom w:val="0"/>
          <w:divBdr>
            <w:top w:val="none" w:sz="0" w:space="0" w:color="auto"/>
            <w:left w:val="none" w:sz="0" w:space="0" w:color="auto"/>
            <w:bottom w:val="none" w:sz="0" w:space="0" w:color="auto"/>
            <w:right w:val="none" w:sz="0" w:space="0" w:color="auto"/>
          </w:divBdr>
          <w:divsChild>
            <w:div w:id="891506556">
              <w:marLeft w:val="0"/>
              <w:marRight w:val="0"/>
              <w:marTop w:val="0"/>
              <w:marBottom w:val="0"/>
              <w:divBdr>
                <w:top w:val="none" w:sz="0" w:space="0" w:color="auto"/>
                <w:left w:val="none" w:sz="0" w:space="0" w:color="auto"/>
                <w:bottom w:val="none" w:sz="0" w:space="0" w:color="auto"/>
                <w:right w:val="none" w:sz="0" w:space="0" w:color="auto"/>
              </w:divBdr>
              <w:divsChild>
                <w:div w:id="1238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9069">
      <w:bodyDiv w:val="1"/>
      <w:marLeft w:val="0"/>
      <w:marRight w:val="0"/>
      <w:marTop w:val="0"/>
      <w:marBottom w:val="0"/>
      <w:divBdr>
        <w:top w:val="none" w:sz="0" w:space="0" w:color="auto"/>
        <w:left w:val="none" w:sz="0" w:space="0" w:color="auto"/>
        <w:bottom w:val="none" w:sz="0" w:space="0" w:color="auto"/>
        <w:right w:val="none" w:sz="0" w:space="0" w:color="auto"/>
      </w:divBdr>
      <w:divsChild>
        <w:div w:id="1665431160">
          <w:marLeft w:val="0"/>
          <w:marRight w:val="0"/>
          <w:marTop w:val="0"/>
          <w:marBottom w:val="0"/>
          <w:divBdr>
            <w:top w:val="none" w:sz="0" w:space="0" w:color="auto"/>
            <w:left w:val="none" w:sz="0" w:space="0" w:color="auto"/>
            <w:bottom w:val="none" w:sz="0" w:space="0" w:color="auto"/>
            <w:right w:val="none" w:sz="0" w:space="0" w:color="auto"/>
          </w:divBdr>
          <w:divsChild>
            <w:div w:id="439181665">
              <w:marLeft w:val="0"/>
              <w:marRight w:val="0"/>
              <w:marTop w:val="0"/>
              <w:marBottom w:val="0"/>
              <w:divBdr>
                <w:top w:val="none" w:sz="0" w:space="0" w:color="auto"/>
                <w:left w:val="none" w:sz="0" w:space="0" w:color="auto"/>
                <w:bottom w:val="none" w:sz="0" w:space="0" w:color="auto"/>
                <w:right w:val="none" w:sz="0" w:space="0" w:color="auto"/>
              </w:divBdr>
              <w:divsChild>
                <w:div w:id="263927092">
                  <w:marLeft w:val="0"/>
                  <w:marRight w:val="0"/>
                  <w:marTop w:val="0"/>
                  <w:marBottom w:val="0"/>
                  <w:divBdr>
                    <w:top w:val="none" w:sz="0" w:space="0" w:color="auto"/>
                    <w:left w:val="none" w:sz="0" w:space="0" w:color="auto"/>
                    <w:bottom w:val="none" w:sz="0" w:space="0" w:color="auto"/>
                    <w:right w:val="none" w:sz="0" w:space="0" w:color="auto"/>
                  </w:divBdr>
                  <w:divsChild>
                    <w:div w:id="8973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938906399">
          <w:marLeft w:val="0"/>
          <w:marRight w:val="0"/>
          <w:marTop w:val="0"/>
          <w:marBottom w:val="0"/>
          <w:divBdr>
            <w:top w:val="none" w:sz="0" w:space="0" w:color="auto"/>
            <w:left w:val="none" w:sz="0" w:space="0" w:color="auto"/>
            <w:bottom w:val="none" w:sz="0" w:space="0" w:color="auto"/>
            <w:right w:val="none" w:sz="0" w:space="0" w:color="auto"/>
          </w:divBdr>
          <w:divsChild>
            <w:div w:id="854268262">
              <w:marLeft w:val="0"/>
              <w:marRight w:val="0"/>
              <w:marTop w:val="0"/>
              <w:marBottom w:val="0"/>
              <w:divBdr>
                <w:top w:val="none" w:sz="0" w:space="0" w:color="auto"/>
                <w:left w:val="none" w:sz="0" w:space="0" w:color="auto"/>
                <w:bottom w:val="none" w:sz="0" w:space="0" w:color="auto"/>
                <w:right w:val="none" w:sz="0" w:space="0" w:color="auto"/>
              </w:divBdr>
              <w:divsChild>
                <w:div w:id="3748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930">
      <w:bodyDiv w:val="1"/>
      <w:marLeft w:val="0"/>
      <w:marRight w:val="0"/>
      <w:marTop w:val="0"/>
      <w:marBottom w:val="0"/>
      <w:divBdr>
        <w:top w:val="none" w:sz="0" w:space="0" w:color="auto"/>
        <w:left w:val="none" w:sz="0" w:space="0" w:color="auto"/>
        <w:bottom w:val="none" w:sz="0" w:space="0" w:color="auto"/>
        <w:right w:val="none" w:sz="0" w:space="0" w:color="auto"/>
      </w:divBdr>
      <w:divsChild>
        <w:div w:id="1307860048">
          <w:marLeft w:val="0"/>
          <w:marRight w:val="0"/>
          <w:marTop w:val="0"/>
          <w:marBottom w:val="0"/>
          <w:divBdr>
            <w:top w:val="none" w:sz="0" w:space="0" w:color="auto"/>
            <w:left w:val="none" w:sz="0" w:space="0" w:color="auto"/>
            <w:bottom w:val="none" w:sz="0" w:space="0" w:color="auto"/>
            <w:right w:val="none" w:sz="0" w:space="0" w:color="auto"/>
          </w:divBdr>
          <w:divsChild>
            <w:div w:id="847519952">
              <w:marLeft w:val="0"/>
              <w:marRight w:val="0"/>
              <w:marTop w:val="0"/>
              <w:marBottom w:val="0"/>
              <w:divBdr>
                <w:top w:val="none" w:sz="0" w:space="0" w:color="auto"/>
                <w:left w:val="none" w:sz="0" w:space="0" w:color="auto"/>
                <w:bottom w:val="none" w:sz="0" w:space="0" w:color="auto"/>
                <w:right w:val="none" w:sz="0" w:space="0" w:color="auto"/>
              </w:divBdr>
              <w:divsChild>
                <w:div w:id="1467550599">
                  <w:marLeft w:val="0"/>
                  <w:marRight w:val="0"/>
                  <w:marTop w:val="0"/>
                  <w:marBottom w:val="0"/>
                  <w:divBdr>
                    <w:top w:val="none" w:sz="0" w:space="0" w:color="auto"/>
                    <w:left w:val="none" w:sz="0" w:space="0" w:color="auto"/>
                    <w:bottom w:val="none" w:sz="0" w:space="0" w:color="auto"/>
                    <w:right w:val="none" w:sz="0" w:space="0" w:color="auto"/>
                  </w:divBdr>
                  <w:divsChild>
                    <w:div w:id="296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6265">
      <w:bodyDiv w:val="1"/>
      <w:marLeft w:val="0"/>
      <w:marRight w:val="0"/>
      <w:marTop w:val="0"/>
      <w:marBottom w:val="0"/>
      <w:divBdr>
        <w:top w:val="none" w:sz="0" w:space="0" w:color="auto"/>
        <w:left w:val="none" w:sz="0" w:space="0" w:color="auto"/>
        <w:bottom w:val="none" w:sz="0" w:space="0" w:color="auto"/>
        <w:right w:val="none" w:sz="0" w:space="0" w:color="auto"/>
      </w:divBdr>
      <w:divsChild>
        <w:div w:id="929004439">
          <w:marLeft w:val="0"/>
          <w:marRight w:val="0"/>
          <w:marTop w:val="0"/>
          <w:marBottom w:val="0"/>
          <w:divBdr>
            <w:top w:val="none" w:sz="0" w:space="0" w:color="auto"/>
            <w:left w:val="none" w:sz="0" w:space="0" w:color="auto"/>
            <w:bottom w:val="none" w:sz="0" w:space="0" w:color="auto"/>
            <w:right w:val="none" w:sz="0" w:space="0" w:color="auto"/>
          </w:divBdr>
          <w:divsChild>
            <w:div w:id="1000892034">
              <w:marLeft w:val="0"/>
              <w:marRight w:val="0"/>
              <w:marTop w:val="0"/>
              <w:marBottom w:val="0"/>
              <w:divBdr>
                <w:top w:val="none" w:sz="0" w:space="0" w:color="auto"/>
                <w:left w:val="none" w:sz="0" w:space="0" w:color="auto"/>
                <w:bottom w:val="none" w:sz="0" w:space="0" w:color="auto"/>
                <w:right w:val="none" w:sz="0" w:space="0" w:color="auto"/>
              </w:divBdr>
              <w:divsChild>
                <w:div w:id="19969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9348">
      <w:bodyDiv w:val="1"/>
      <w:marLeft w:val="0"/>
      <w:marRight w:val="0"/>
      <w:marTop w:val="0"/>
      <w:marBottom w:val="0"/>
      <w:divBdr>
        <w:top w:val="none" w:sz="0" w:space="0" w:color="auto"/>
        <w:left w:val="none" w:sz="0" w:space="0" w:color="auto"/>
        <w:bottom w:val="none" w:sz="0" w:space="0" w:color="auto"/>
        <w:right w:val="none" w:sz="0" w:space="0" w:color="auto"/>
      </w:divBdr>
      <w:divsChild>
        <w:div w:id="1547718448">
          <w:marLeft w:val="0"/>
          <w:marRight w:val="0"/>
          <w:marTop w:val="0"/>
          <w:marBottom w:val="0"/>
          <w:divBdr>
            <w:top w:val="none" w:sz="0" w:space="0" w:color="auto"/>
            <w:left w:val="none" w:sz="0" w:space="0" w:color="auto"/>
            <w:bottom w:val="none" w:sz="0" w:space="0" w:color="auto"/>
            <w:right w:val="none" w:sz="0" w:space="0" w:color="auto"/>
          </w:divBdr>
          <w:divsChild>
            <w:div w:id="403525480">
              <w:marLeft w:val="0"/>
              <w:marRight w:val="0"/>
              <w:marTop w:val="0"/>
              <w:marBottom w:val="0"/>
              <w:divBdr>
                <w:top w:val="none" w:sz="0" w:space="0" w:color="auto"/>
                <w:left w:val="none" w:sz="0" w:space="0" w:color="auto"/>
                <w:bottom w:val="none" w:sz="0" w:space="0" w:color="auto"/>
                <w:right w:val="none" w:sz="0" w:space="0" w:color="auto"/>
              </w:divBdr>
              <w:divsChild>
                <w:div w:id="19402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2812">
      <w:bodyDiv w:val="1"/>
      <w:marLeft w:val="0"/>
      <w:marRight w:val="0"/>
      <w:marTop w:val="0"/>
      <w:marBottom w:val="0"/>
      <w:divBdr>
        <w:top w:val="none" w:sz="0" w:space="0" w:color="auto"/>
        <w:left w:val="none" w:sz="0" w:space="0" w:color="auto"/>
        <w:bottom w:val="none" w:sz="0" w:space="0" w:color="auto"/>
        <w:right w:val="none" w:sz="0" w:space="0" w:color="auto"/>
      </w:divBdr>
      <w:divsChild>
        <w:div w:id="745569055">
          <w:marLeft w:val="0"/>
          <w:marRight w:val="0"/>
          <w:marTop w:val="0"/>
          <w:marBottom w:val="0"/>
          <w:divBdr>
            <w:top w:val="none" w:sz="0" w:space="0" w:color="auto"/>
            <w:left w:val="none" w:sz="0" w:space="0" w:color="auto"/>
            <w:bottom w:val="none" w:sz="0" w:space="0" w:color="auto"/>
            <w:right w:val="none" w:sz="0" w:space="0" w:color="auto"/>
          </w:divBdr>
          <w:divsChild>
            <w:div w:id="1117413968">
              <w:marLeft w:val="0"/>
              <w:marRight w:val="0"/>
              <w:marTop w:val="0"/>
              <w:marBottom w:val="0"/>
              <w:divBdr>
                <w:top w:val="none" w:sz="0" w:space="0" w:color="auto"/>
                <w:left w:val="none" w:sz="0" w:space="0" w:color="auto"/>
                <w:bottom w:val="none" w:sz="0" w:space="0" w:color="auto"/>
                <w:right w:val="none" w:sz="0" w:space="0" w:color="auto"/>
              </w:divBdr>
              <w:divsChild>
                <w:div w:id="66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689">
      <w:bodyDiv w:val="1"/>
      <w:marLeft w:val="0"/>
      <w:marRight w:val="0"/>
      <w:marTop w:val="0"/>
      <w:marBottom w:val="0"/>
      <w:divBdr>
        <w:top w:val="none" w:sz="0" w:space="0" w:color="auto"/>
        <w:left w:val="none" w:sz="0" w:space="0" w:color="auto"/>
        <w:bottom w:val="none" w:sz="0" w:space="0" w:color="auto"/>
        <w:right w:val="none" w:sz="0" w:space="0" w:color="auto"/>
      </w:divBdr>
      <w:divsChild>
        <w:div w:id="951016962">
          <w:marLeft w:val="0"/>
          <w:marRight w:val="0"/>
          <w:marTop w:val="0"/>
          <w:marBottom w:val="0"/>
          <w:divBdr>
            <w:top w:val="none" w:sz="0" w:space="0" w:color="auto"/>
            <w:left w:val="none" w:sz="0" w:space="0" w:color="auto"/>
            <w:bottom w:val="none" w:sz="0" w:space="0" w:color="auto"/>
            <w:right w:val="none" w:sz="0" w:space="0" w:color="auto"/>
          </w:divBdr>
          <w:divsChild>
            <w:div w:id="2093316026">
              <w:marLeft w:val="0"/>
              <w:marRight w:val="0"/>
              <w:marTop w:val="0"/>
              <w:marBottom w:val="0"/>
              <w:divBdr>
                <w:top w:val="none" w:sz="0" w:space="0" w:color="auto"/>
                <w:left w:val="none" w:sz="0" w:space="0" w:color="auto"/>
                <w:bottom w:val="none" w:sz="0" w:space="0" w:color="auto"/>
                <w:right w:val="none" w:sz="0" w:space="0" w:color="auto"/>
              </w:divBdr>
              <w:divsChild>
                <w:div w:id="14817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3720">
      <w:bodyDiv w:val="1"/>
      <w:marLeft w:val="0"/>
      <w:marRight w:val="0"/>
      <w:marTop w:val="0"/>
      <w:marBottom w:val="0"/>
      <w:divBdr>
        <w:top w:val="none" w:sz="0" w:space="0" w:color="auto"/>
        <w:left w:val="none" w:sz="0" w:space="0" w:color="auto"/>
        <w:bottom w:val="none" w:sz="0" w:space="0" w:color="auto"/>
        <w:right w:val="none" w:sz="0" w:space="0" w:color="auto"/>
      </w:divBdr>
    </w:div>
    <w:div w:id="215891933">
      <w:bodyDiv w:val="1"/>
      <w:marLeft w:val="0"/>
      <w:marRight w:val="0"/>
      <w:marTop w:val="0"/>
      <w:marBottom w:val="0"/>
      <w:divBdr>
        <w:top w:val="none" w:sz="0" w:space="0" w:color="auto"/>
        <w:left w:val="none" w:sz="0" w:space="0" w:color="auto"/>
        <w:bottom w:val="none" w:sz="0" w:space="0" w:color="auto"/>
        <w:right w:val="none" w:sz="0" w:space="0" w:color="auto"/>
      </w:divBdr>
      <w:divsChild>
        <w:div w:id="1609393326">
          <w:marLeft w:val="0"/>
          <w:marRight w:val="0"/>
          <w:marTop w:val="0"/>
          <w:marBottom w:val="0"/>
          <w:divBdr>
            <w:top w:val="none" w:sz="0" w:space="0" w:color="auto"/>
            <w:left w:val="none" w:sz="0" w:space="0" w:color="auto"/>
            <w:bottom w:val="none" w:sz="0" w:space="0" w:color="auto"/>
            <w:right w:val="none" w:sz="0" w:space="0" w:color="auto"/>
          </w:divBdr>
          <w:divsChild>
            <w:div w:id="1934822293">
              <w:marLeft w:val="0"/>
              <w:marRight w:val="0"/>
              <w:marTop w:val="0"/>
              <w:marBottom w:val="0"/>
              <w:divBdr>
                <w:top w:val="none" w:sz="0" w:space="0" w:color="auto"/>
                <w:left w:val="none" w:sz="0" w:space="0" w:color="auto"/>
                <w:bottom w:val="none" w:sz="0" w:space="0" w:color="auto"/>
                <w:right w:val="none" w:sz="0" w:space="0" w:color="auto"/>
              </w:divBdr>
              <w:divsChild>
                <w:div w:id="1218974741">
                  <w:marLeft w:val="0"/>
                  <w:marRight w:val="0"/>
                  <w:marTop w:val="0"/>
                  <w:marBottom w:val="0"/>
                  <w:divBdr>
                    <w:top w:val="none" w:sz="0" w:space="0" w:color="auto"/>
                    <w:left w:val="none" w:sz="0" w:space="0" w:color="auto"/>
                    <w:bottom w:val="none" w:sz="0" w:space="0" w:color="auto"/>
                    <w:right w:val="none" w:sz="0" w:space="0" w:color="auto"/>
                  </w:divBdr>
                  <w:divsChild>
                    <w:div w:id="153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7067">
      <w:bodyDiv w:val="1"/>
      <w:marLeft w:val="0"/>
      <w:marRight w:val="0"/>
      <w:marTop w:val="0"/>
      <w:marBottom w:val="0"/>
      <w:divBdr>
        <w:top w:val="none" w:sz="0" w:space="0" w:color="auto"/>
        <w:left w:val="none" w:sz="0" w:space="0" w:color="auto"/>
        <w:bottom w:val="none" w:sz="0" w:space="0" w:color="auto"/>
        <w:right w:val="none" w:sz="0" w:space="0" w:color="auto"/>
      </w:divBdr>
      <w:divsChild>
        <w:div w:id="2136176051">
          <w:marLeft w:val="0"/>
          <w:marRight w:val="0"/>
          <w:marTop w:val="0"/>
          <w:marBottom w:val="0"/>
          <w:divBdr>
            <w:top w:val="none" w:sz="0" w:space="0" w:color="auto"/>
            <w:left w:val="none" w:sz="0" w:space="0" w:color="auto"/>
            <w:bottom w:val="none" w:sz="0" w:space="0" w:color="auto"/>
            <w:right w:val="none" w:sz="0" w:space="0" w:color="auto"/>
          </w:divBdr>
          <w:divsChild>
            <w:div w:id="2145736767">
              <w:marLeft w:val="0"/>
              <w:marRight w:val="0"/>
              <w:marTop w:val="0"/>
              <w:marBottom w:val="0"/>
              <w:divBdr>
                <w:top w:val="none" w:sz="0" w:space="0" w:color="auto"/>
                <w:left w:val="none" w:sz="0" w:space="0" w:color="auto"/>
                <w:bottom w:val="none" w:sz="0" w:space="0" w:color="auto"/>
                <w:right w:val="none" w:sz="0" w:space="0" w:color="auto"/>
              </w:divBdr>
              <w:divsChild>
                <w:div w:id="19179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5247">
      <w:bodyDiv w:val="1"/>
      <w:marLeft w:val="0"/>
      <w:marRight w:val="0"/>
      <w:marTop w:val="0"/>
      <w:marBottom w:val="0"/>
      <w:divBdr>
        <w:top w:val="none" w:sz="0" w:space="0" w:color="auto"/>
        <w:left w:val="none" w:sz="0" w:space="0" w:color="auto"/>
        <w:bottom w:val="none" w:sz="0" w:space="0" w:color="auto"/>
        <w:right w:val="none" w:sz="0" w:space="0" w:color="auto"/>
      </w:divBdr>
      <w:divsChild>
        <w:div w:id="1899128863">
          <w:marLeft w:val="0"/>
          <w:marRight w:val="0"/>
          <w:marTop w:val="0"/>
          <w:marBottom w:val="0"/>
          <w:divBdr>
            <w:top w:val="none" w:sz="0" w:space="0" w:color="auto"/>
            <w:left w:val="none" w:sz="0" w:space="0" w:color="auto"/>
            <w:bottom w:val="none" w:sz="0" w:space="0" w:color="auto"/>
            <w:right w:val="none" w:sz="0" w:space="0" w:color="auto"/>
          </w:divBdr>
          <w:divsChild>
            <w:div w:id="264776333">
              <w:marLeft w:val="0"/>
              <w:marRight w:val="0"/>
              <w:marTop w:val="0"/>
              <w:marBottom w:val="0"/>
              <w:divBdr>
                <w:top w:val="none" w:sz="0" w:space="0" w:color="auto"/>
                <w:left w:val="none" w:sz="0" w:space="0" w:color="auto"/>
                <w:bottom w:val="none" w:sz="0" w:space="0" w:color="auto"/>
                <w:right w:val="none" w:sz="0" w:space="0" w:color="auto"/>
              </w:divBdr>
              <w:divsChild>
                <w:div w:id="434248329">
                  <w:marLeft w:val="0"/>
                  <w:marRight w:val="0"/>
                  <w:marTop w:val="0"/>
                  <w:marBottom w:val="0"/>
                  <w:divBdr>
                    <w:top w:val="none" w:sz="0" w:space="0" w:color="auto"/>
                    <w:left w:val="none" w:sz="0" w:space="0" w:color="auto"/>
                    <w:bottom w:val="none" w:sz="0" w:space="0" w:color="auto"/>
                    <w:right w:val="none" w:sz="0" w:space="0" w:color="auto"/>
                  </w:divBdr>
                  <w:divsChild>
                    <w:div w:id="1694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4425">
      <w:bodyDiv w:val="1"/>
      <w:marLeft w:val="0"/>
      <w:marRight w:val="0"/>
      <w:marTop w:val="0"/>
      <w:marBottom w:val="0"/>
      <w:divBdr>
        <w:top w:val="none" w:sz="0" w:space="0" w:color="auto"/>
        <w:left w:val="none" w:sz="0" w:space="0" w:color="auto"/>
        <w:bottom w:val="none" w:sz="0" w:space="0" w:color="auto"/>
        <w:right w:val="none" w:sz="0" w:space="0" w:color="auto"/>
      </w:divBdr>
      <w:divsChild>
        <w:div w:id="2054379697">
          <w:marLeft w:val="0"/>
          <w:marRight w:val="0"/>
          <w:marTop w:val="0"/>
          <w:marBottom w:val="0"/>
          <w:divBdr>
            <w:top w:val="none" w:sz="0" w:space="0" w:color="auto"/>
            <w:left w:val="none" w:sz="0" w:space="0" w:color="auto"/>
            <w:bottom w:val="none" w:sz="0" w:space="0" w:color="auto"/>
            <w:right w:val="none" w:sz="0" w:space="0" w:color="auto"/>
          </w:divBdr>
          <w:divsChild>
            <w:div w:id="1921138515">
              <w:marLeft w:val="0"/>
              <w:marRight w:val="0"/>
              <w:marTop w:val="0"/>
              <w:marBottom w:val="0"/>
              <w:divBdr>
                <w:top w:val="none" w:sz="0" w:space="0" w:color="auto"/>
                <w:left w:val="none" w:sz="0" w:space="0" w:color="auto"/>
                <w:bottom w:val="none" w:sz="0" w:space="0" w:color="auto"/>
                <w:right w:val="none" w:sz="0" w:space="0" w:color="auto"/>
              </w:divBdr>
              <w:divsChild>
                <w:div w:id="632757430">
                  <w:marLeft w:val="0"/>
                  <w:marRight w:val="0"/>
                  <w:marTop w:val="0"/>
                  <w:marBottom w:val="0"/>
                  <w:divBdr>
                    <w:top w:val="none" w:sz="0" w:space="0" w:color="auto"/>
                    <w:left w:val="none" w:sz="0" w:space="0" w:color="auto"/>
                    <w:bottom w:val="none" w:sz="0" w:space="0" w:color="auto"/>
                    <w:right w:val="none" w:sz="0" w:space="0" w:color="auto"/>
                  </w:divBdr>
                  <w:divsChild>
                    <w:div w:id="10123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22556">
      <w:bodyDiv w:val="1"/>
      <w:marLeft w:val="0"/>
      <w:marRight w:val="0"/>
      <w:marTop w:val="0"/>
      <w:marBottom w:val="0"/>
      <w:divBdr>
        <w:top w:val="none" w:sz="0" w:space="0" w:color="auto"/>
        <w:left w:val="none" w:sz="0" w:space="0" w:color="auto"/>
        <w:bottom w:val="none" w:sz="0" w:space="0" w:color="auto"/>
        <w:right w:val="none" w:sz="0" w:space="0" w:color="auto"/>
      </w:divBdr>
      <w:divsChild>
        <w:div w:id="1168670272">
          <w:marLeft w:val="0"/>
          <w:marRight w:val="0"/>
          <w:marTop w:val="0"/>
          <w:marBottom w:val="0"/>
          <w:divBdr>
            <w:top w:val="none" w:sz="0" w:space="0" w:color="auto"/>
            <w:left w:val="none" w:sz="0" w:space="0" w:color="auto"/>
            <w:bottom w:val="none" w:sz="0" w:space="0" w:color="auto"/>
            <w:right w:val="none" w:sz="0" w:space="0" w:color="auto"/>
          </w:divBdr>
          <w:divsChild>
            <w:div w:id="1310552280">
              <w:marLeft w:val="0"/>
              <w:marRight w:val="0"/>
              <w:marTop w:val="0"/>
              <w:marBottom w:val="0"/>
              <w:divBdr>
                <w:top w:val="none" w:sz="0" w:space="0" w:color="auto"/>
                <w:left w:val="none" w:sz="0" w:space="0" w:color="auto"/>
                <w:bottom w:val="none" w:sz="0" w:space="0" w:color="auto"/>
                <w:right w:val="none" w:sz="0" w:space="0" w:color="auto"/>
              </w:divBdr>
              <w:divsChild>
                <w:div w:id="1429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2718">
      <w:bodyDiv w:val="1"/>
      <w:marLeft w:val="0"/>
      <w:marRight w:val="0"/>
      <w:marTop w:val="0"/>
      <w:marBottom w:val="0"/>
      <w:divBdr>
        <w:top w:val="none" w:sz="0" w:space="0" w:color="auto"/>
        <w:left w:val="none" w:sz="0" w:space="0" w:color="auto"/>
        <w:bottom w:val="none" w:sz="0" w:space="0" w:color="auto"/>
        <w:right w:val="none" w:sz="0" w:space="0" w:color="auto"/>
      </w:divBdr>
      <w:divsChild>
        <w:div w:id="21520755">
          <w:marLeft w:val="0"/>
          <w:marRight w:val="0"/>
          <w:marTop w:val="0"/>
          <w:marBottom w:val="0"/>
          <w:divBdr>
            <w:top w:val="none" w:sz="0" w:space="0" w:color="auto"/>
            <w:left w:val="none" w:sz="0" w:space="0" w:color="auto"/>
            <w:bottom w:val="none" w:sz="0" w:space="0" w:color="auto"/>
            <w:right w:val="none" w:sz="0" w:space="0" w:color="auto"/>
          </w:divBdr>
          <w:divsChild>
            <w:div w:id="1481266419">
              <w:marLeft w:val="0"/>
              <w:marRight w:val="0"/>
              <w:marTop w:val="0"/>
              <w:marBottom w:val="0"/>
              <w:divBdr>
                <w:top w:val="none" w:sz="0" w:space="0" w:color="auto"/>
                <w:left w:val="none" w:sz="0" w:space="0" w:color="auto"/>
                <w:bottom w:val="none" w:sz="0" w:space="0" w:color="auto"/>
                <w:right w:val="none" w:sz="0" w:space="0" w:color="auto"/>
              </w:divBdr>
              <w:divsChild>
                <w:div w:id="1485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9818">
      <w:bodyDiv w:val="1"/>
      <w:marLeft w:val="0"/>
      <w:marRight w:val="0"/>
      <w:marTop w:val="0"/>
      <w:marBottom w:val="0"/>
      <w:divBdr>
        <w:top w:val="none" w:sz="0" w:space="0" w:color="auto"/>
        <w:left w:val="none" w:sz="0" w:space="0" w:color="auto"/>
        <w:bottom w:val="none" w:sz="0" w:space="0" w:color="auto"/>
        <w:right w:val="none" w:sz="0" w:space="0" w:color="auto"/>
      </w:divBdr>
      <w:divsChild>
        <w:div w:id="1254556479">
          <w:marLeft w:val="0"/>
          <w:marRight w:val="0"/>
          <w:marTop w:val="0"/>
          <w:marBottom w:val="0"/>
          <w:divBdr>
            <w:top w:val="none" w:sz="0" w:space="0" w:color="auto"/>
            <w:left w:val="none" w:sz="0" w:space="0" w:color="auto"/>
            <w:bottom w:val="none" w:sz="0" w:space="0" w:color="auto"/>
            <w:right w:val="none" w:sz="0" w:space="0" w:color="auto"/>
          </w:divBdr>
          <w:divsChild>
            <w:div w:id="1619143188">
              <w:marLeft w:val="0"/>
              <w:marRight w:val="0"/>
              <w:marTop w:val="0"/>
              <w:marBottom w:val="0"/>
              <w:divBdr>
                <w:top w:val="none" w:sz="0" w:space="0" w:color="auto"/>
                <w:left w:val="none" w:sz="0" w:space="0" w:color="auto"/>
                <w:bottom w:val="none" w:sz="0" w:space="0" w:color="auto"/>
                <w:right w:val="none" w:sz="0" w:space="0" w:color="auto"/>
              </w:divBdr>
              <w:divsChild>
                <w:div w:id="647511897">
                  <w:marLeft w:val="0"/>
                  <w:marRight w:val="0"/>
                  <w:marTop w:val="0"/>
                  <w:marBottom w:val="0"/>
                  <w:divBdr>
                    <w:top w:val="none" w:sz="0" w:space="0" w:color="auto"/>
                    <w:left w:val="none" w:sz="0" w:space="0" w:color="auto"/>
                    <w:bottom w:val="none" w:sz="0" w:space="0" w:color="auto"/>
                    <w:right w:val="none" w:sz="0" w:space="0" w:color="auto"/>
                  </w:divBdr>
                  <w:divsChild>
                    <w:div w:id="2074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5936">
      <w:bodyDiv w:val="1"/>
      <w:marLeft w:val="0"/>
      <w:marRight w:val="0"/>
      <w:marTop w:val="0"/>
      <w:marBottom w:val="0"/>
      <w:divBdr>
        <w:top w:val="none" w:sz="0" w:space="0" w:color="auto"/>
        <w:left w:val="none" w:sz="0" w:space="0" w:color="auto"/>
        <w:bottom w:val="none" w:sz="0" w:space="0" w:color="auto"/>
        <w:right w:val="none" w:sz="0" w:space="0" w:color="auto"/>
      </w:divBdr>
      <w:divsChild>
        <w:div w:id="1752196600">
          <w:marLeft w:val="0"/>
          <w:marRight w:val="0"/>
          <w:marTop w:val="0"/>
          <w:marBottom w:val="0"/>
          <w:divBdr>
            <w:top w:val="none" w:sz="0" w:space="0" w:color="auto"/>
            <w:left w:val="none" w:sz="0" w:space="0" w:color="auto"/>
            <w:bottom w:val="none" w:sz="0" w:space="0" w:color="auto"/>
            <w:right w:val="none" w:sz="0" w:space="0" w:color="auto"/>
          </w:divBdr>
          <w:divsChild>
            <w:div w:id="374042047">
              <w:marLeft w:val="0"/>
              <w:marRight w:val="0"/>
              <w:marTop w:val="0"/>
              <w:marBottom w:val="0"/>
              <w:divBdr>
                <w:top w:val="none" w:sz="0" w:space="0" w:color="auto"/>
                <w:left w:val="none" w:sz="0" w:space="0" w:color="auto"/>
                <w:bottom w:val="none" w:sz="0" w:space="0" w:color="auto"/>
                <w:right w:val="none" w:sz="0" w:space="0" w:color="auto"/>
              </w:divBdr>
              <w:divsChild>
                <w:div w:id="1690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160">
      <w:bodyDiv w:val="1"/>
      <w:marLeft w:val="0"/>
      <w:marRight w:val="0"/>
      <w:marTop w:val="0"/>
      <w:marBottom w:val="0"/>
      <w:divBdr>
        <w:top w:val="none" w:sz="0" w:space="0" w:color="auto"/>
        <w:left w:val="none" w:sz="0" w:space="0" w:color="auto"/>
        <w:bottom w:val="none" w:sz="0" w:space="0" w:color="auto"/>
        <w:right w:val="none" w:sz="0" w:space="0" w:color="auto"/>
      </w:divBdr>
      <w:divsChild>
        <w:div w:id="1405758771">
          <w:marLeft w:val="0"/>
          <w:marRight w:val="0"/>
          <w:marTop w:val="0"/>
          <w:marBottom w:val="0"/>
          <w:divBdr>
            <w:top w:val="none" w:sz="0" w:space="0" w:color="auto"/>
            <w:left w:val="none" w:sz="0" w:space="0" w:color="auto"/>
            <w:bottom w:val="none" w:sz="0" w:space="0" w:color="auto"/>
            <w:right w:val="none" w:sz="0" w:space="0" w:color="auto"/>
          </w:divBdr>
          <w:divsChild>
            <w:div w:id="2084834550">
              <w:marLeft w:val="0"/>
              <w:marRight w:val="0"/>
              <w:marTop w:val="0"/>
              <w:marBottom w:val="0"/>
              <w:divBdr>
                <w:top w:val="none" w:sz="0" w:space="0" w:color="auto"/>
                <w:left w:val="none" w:sz="0" w:space="0" w:color="auto"/>
                <w:bottom w:val="none" w:sz="0" w:space="0" w:color="auto"/>
                <w:right w:val="none" w:sz="0" w:space="0" w:color="auto"/>
              </w:divBdr>
              <w:divsChild>
                <w:div w:id="198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206">
      <w:bodyDiv w:val="1"/>
      <w:marLeft w:val="0"/>
      <w:marRight w:val="0"/>
      <w:marTop w:val="0"/>
      <w:marBottom w:val="0"/>
      <w:divBdr>
        <w:top w:val="none" w:sz="0" w:space="0" w:color="auto"/>
        <w:left w:val="none" w:sz="0" w:space="0" w:color="auto"/>
        <w:bottom w:val="none" w:sz="0" w:space="0" w:color="auto"/>
        <w:right w:val="none" w:sz="0" w:space="0" w:color="auto"/>
      </w:divBdr>
      <w:divsChild>
        <w:div w:id="1170634581">
          <w:marLeft w:val="0"/>
          <w:marRight w:val="0"/>
          <w:marTop w:val="0"/>
          <w:marBottom w:val="0"/>
          <w:divBdr>
            <w:top w:val="none" w:sz="0" w:space="0" w:color="auto"/>
            <w:left w:val="none" w:sz="0" w:space="0" w:color="auto"/>
            <w:bottom w:val="none" w:sz="0" w:space="0" w:color="auto"/>
            <w:right w:val="none" w:sz="0" w:space="0" w:color="auto"/>
          </w:divBdr>
          <w:divsChild>
            <w:div w:id="1065496081">
              <w:marLeft w:val="0"/>
              <w:marRight w:val="0"/>
              <w:marTop w:val="0"/>
              <w:marBottom w:val="0"/>
              <w:divBdr>
                <w:top w:val="none" w:sz="0" w:space="0" w:color="auto"/>
                <w:left w:val="none" w:sz="0" w:space="0" w:color="auto"/>
                <w:bottom w:val="none" w:sz="0" w:space="0" w:color="auto"/>
                <w:right w:val="none" w:sz="0" w:space="0" w:color="auto"/>
              </w:divBdr>
              <w:divsChild>
                <w:div w:id="1055008746">
                  <w:marLeft w:val="0"/>
                  <w:marRight w:val="0"/>
                  <w:marTop w:val="0"/>
                  <w:marBottom w:val="0"/>
                  <w:divBdr>
                    <w:top w:val="none" w:sz="0" w:space="0" w:color="auto"/>
                    <w:left w:val="none" w:sz="0" w:space="0" w:color="auto"/>
                    <w:bottom w:val="none" w:sz="0" w:space="0" w:color="auto"/>
                    <w:right w:val="none" w:sz="0" w:space="0" w:color="auto"/>
                  </w:divBdr>
                  <w:divsChild>
                    <w:div w:id="11743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2093">
      <w:bodyDiv w:val="1"/>
      <w:marLeft w:val="0"/>
      <w:marRight w:val="0"/>
      <w:marTop w:val="0"/>
      <w:marBottom w:val="0"/>
      <w:divBdr>
        <w:top w:val="none" w:sz="0" w:space="0" w:color="auto"/>
        <w:left w:val="none" w:sz="0" w:space="0" w:color="auto"/>
        <w:bottom w:val="none" w:sz="0" w:space="0" w:color="auto"/>
        <w:right w:val="none" w:sz="0" w:space="0" w:color="auto"/>
      </w:divBdr>
      <w:divsChild>
        <w:div w:id="530387930">
          <w:marLeft w:val="0"/>
          <w:marRight w:val="0"/>
          <w:marTop w:val="0"/>
          <w:marBottom w:val="0"/>
          <w:divBdr>
            <w:top w:val="none" w:sz="0" w:space="0" w:color="auto"/>
            <w:left w:val="none" w:sz="0" w:space="0" w:color="auto"/>
            <w:bottom w:val="none" w:sz="0" w:space="0" w:color="auto"/>
            <w:right w:val="none" w:sz="0" w:space="0" w:color="auto"/>
          </w:divBdr>
          <w:divsChild>
            <w:div w:id="1768384727">
              <w:marLeft w:val="0"/>
              <w:marRight w:val="0"/>
              <w:marTop w:val="0"/>
              <w:marBottom w:val="0"/>
              <w:divBdr>
                <w:top w:val="none" w:sz="0" w:space="0" w:color="auto"/>
                <w:left w:val="none" w:sz="0" w:space="0" w:color="auto"/>
                <w:bottom w:val="none" w:sz="0" w:space="0" w:color="auto"/>
                <w:right w:val="none" w:sz="0" w:space="0" w:color="auto"/>
              </w:divBdr>
              <w:divsChild>
                <w:div w:id="1905211470">
                  <w:marLeft w:val="0"/>
                  <w:marRight w:val="0"/>
                  <w:marTop w:val="0"/>
                  <w:marBottom w:val="0"/>
                  <w:divBdr>
                    <w:top w:val="none" w:sz="0" w:space="0" w:color="auto"/>
                    <w:left w:val="none" w:sz="0" w:space="0" w:color="auto"/>
                    <w:bottom w:val="none" w:sz="0" w:space="0" w:color="auto"/>
                    <w:right w:val="none" w:sz="0" w:space="0" w:color="auto"/>
                  </w:divBdr>
                </w:div>
                <w:div w:id="7783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64">
      <w:bodyDiv w:val="1"/>
      <w:marLeft w:val="0"/>
      <w:marRight w:val="0"/>
      <w:marTop w:val="0"/>
      <w:marBottom w:val="0"/>
      <w:divBdr>
        <w:top w:val="none" w:sz="0" w:space="0" w:color="auto"/>
        <w:left w:val="none" w:sz="0" w:space="0" w:color="auto"/>
        <w:bottom w:val="none" w:sz="0" w:space="0" w:color="auto"/>
        <w:right w:val="none" w:sz="0" w:space="0" w:color="auto"/>
      </w:divBdr>
      <w:divsChild>
        <w:div w:id="1547832124">
          <w:marLeft w:val="0"/>
          <w:marRight w:val="0"/>
          <w:marTop w:val="0"/>
          <w:marBottom w:val="0"/>
          <w:divBdr>
            <w:top w:val="none" w:sz="0" w:space="0" w:color="auto"/>
            <w:left w:val="none" w:sz="0" w:space="0" w:color="auto"/>
            <w:bottom w:val="none" w:sz="0" w:space="0" w:color="auto"/>
            <w:right w:val="none" w:sz="0" w:space="0" w:color="auto"/>
          </w:divBdr>
          <w:divsChild>
            <w:div w:id="1963806254">
              <w:marLeft w:val="0"/>
              <w:marRight w:val="0"/>
              <w:marTop w:val="0"/>
              <w:marBottom w:val="0"/>
              <w:divBdr>
                <w:top w:val="none" w:sz="0" w:space="0" w:color="auto"/>
                <w:left w:val="none" w:sz="0" w:space="0" w:color="auto"/>
                <w:bottom w:val="none" w:sz="0" w:space="0" w:color="auto"/>
                <w:right w:val="none" w:sz="0" w:space="0" w:color="auto"/>
              </w:divBdr>
              <w:divsChild>
                <w:div w:id="1492141277">
                  <w:marLeft w:val="0"/>
                  <w:marRight w:val="0"/>
                  <w:marTop w:val="0"/>
                  <w:marBottom w:val="0"/>
                  <w:divBdr>
                    <w:top w:val="none" w:sz="0" w:space="0" w:color="auto"/>
                    <w:left w:val="none" w:sz="0" w:space="0" w:color="auto"/>
                    <w:bottom w:val="none" w:sz="0" w:space="0" w:color="auto"/>
                    <w:right w:val="none" w:sz="0" w:space="0" w:color="auto"/>
                  </w:divBdr>
                  <w:divsChild>
                    <w:div w:id="10788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2238">
      <w:bodyDiv w:val="1"/>
      <w:marLeft w:val="0"/>
      <w:marRight w:val="0"/>
      <w:marTop w:val="0"/>
      <w:marBottom w:val="0"/>
      <w:divBdr>
        <w:top w:val="none" w:sz="0" w:space="0" w:color="auto"/>
        <w:left w:val="none" w:sz="0" w:space="0" w:color="auto"/>
        <w:bottom w:val="none" w:sz="0" w:space="0" w:color="auto"/>
        <w:right w:val="none" w:sz="0" w:space="0" w:color="auto"/>
      </w:divBdr>
      <w:divsChild>
        <w:div w:id="1508403432">
          <w:marLeft w:val="0"/>
          <w:marRight w:val="0"/>
          <w:marTop w:val="0"/>
          <w:marBottom w:val="0"/>
          <w:divBdr>
            <w:top w:val="none" w:sz="0" w:space="0" w:color="auto"/>
            <w:left w:val="none" w:sz="0" w:space="0" w:color="auto"/>
            <w:bottom w:val="none" w:sz="0" w:space="0" w:color="auto"/>
            <w:right w:val="none" w:sz="0" w:space="0" w:color="auto"/>
          </w:divBdr>
        </w:div>
        <w:div w:id="807631735">
          <w:marLeft w:val="0"/>
          <w:marRight w:val="0"/>
          <w:marTop w:val="0"/>
          <w:marBottom w:val="0"/>
          <w:divBdr>
            <w:top w:val="none" w:sz="0" w:space="0" w:color="auto"/>
            <w:left w:val="none" w:sz="0" w:space="0" w:color="auto"/>
            <w:bottom w:val="none" w:sz="0" w:space="0" w:color="auto"/>
            <w:right w:val="none" w:sz="0" w:space="0" w:color="auto"/>
          </w:divBdr>
        </w:div>
        <w:div w:id="1077172108">
          <w:marLeft w:val="0"/>
          <w:marRight w:val="0"/>
          <w:marTop w:val="0"/>
          <w:marBottom w:val="0"/>
          <w:divBdr>
            <w:top w:val="none" w:sz="0" w:space="0" w:color="auto"/>
            <w:left w:val="none" w:sz="0" w:space="0" w:color="auto"/>
            <w:bottom w:val="none" w:sz="0" w:space="0" w:color="auto"/>
            <w:right w:val="none" w:sz="0" w:space="0" w:color="auto"/>
          </w:divBdr>
        </w:div>
        <w:div w:id="1025253969">
          <w:marLeft w:val="0"/>
          <w:marRight w:val="0"/>
          <w:marTop w:val="0"/>
          <w:marBottom w:val="0"/>
          <w:divBdr>
            <w:top w:val="none" w:sz="0" w:space="0" w:color="auto"/>
            <w:left w:val="none" w:sz="0" w:space="0" w:color="auto"/>
            <w:bottom w:val="none" w:sz="0" w:space="0" w:color="auto"/>
            <w:right w:val="none" w:sz="0" w:space="0" w:color="auto"/>
          </w:divBdr>
        </w:div>
        <w:div w:id="70009720">
          <w:marLeft w:val="0"/>
          <w:marRight w:val="0"/>
          <w:marTop w:val="0"/>
          <w:marBottom w:val="0"/>
          <w:divBdr>
            <w:top w:val="none" w:sz="0" w:space="0" w:color="auto"/>
            <w:left w:val="none" w:sz="0" w:space="0" w:color="auto"/>
            <w:bottom w:val="none" w:sz="0" w:space="0" w:color="auto"/>
            <w:right w:val="none" w:sz="0" w:space="0" w:color="auto"/>
          </w:divBdr>
        </w:div>
        <w:div w:id="1795903094">
          <w:marLeft w:val="0"/>
          <w:marRight w:val="0"/>
          <w:marTop w:val="0"/>
          <w:marBottom w:val="0"/>
          <w:divBdr>
            <w:top w:val="none" w:sz="0" w:space="0" w:color="auto"/>
            <w:left w:val="none" w:sz="0" w:space="0" w:color="auto"/>
            <w:bottom w:val="none" w:sz="0" w:space="0" w:color="auto"/>
            <w:right w:val="none" w:sz="0" w:space="0" w:color="auto"/>
          </w:divBdr>
        </w:div>
      </w:divsChild>
    </w:div>
    <w:div w:id="325210045">
      <w:bodyDiv w:val="1"/>
      <w:marLeft w:val="0"/>
      <w:marRight w:val="0"/>
      <w:marTop w:val="0"/>
      <w:marBottom w:val="0"/>
      <w:divBdr>
        <w:top w:val="none" w:sz="0" w:space="0" w:color="auto"/>
        <w:left w:val="none" w:sz="0" w:space="0" w:color="auto"/>
        <w:bottom w:val="none" w:sz="0" w:space="0" w:color="auto"/>
        <w:right w:val="none" w:sz="0" w:space="0" w:color="auto"/>
      </w:divBdr>
    </w:div>
    <w:div w:id="327753369">
      <w:bodyDiv w:val="1"/>
      <w:marLeft w:val="0"/>
      <w:marRight w:val="0"/>
      <w:marTop w:val="0"/>
      <w:marBottom w:val="0"/>
      <w:divBdr>
        <w:top w:val="none" w:sz="0" w:space="0" w:color="auto"/>
        <w:left w:val="none" w:sz="0" w:space="0" w:color="auto"/>
        <w:bottom w:val="none" w:sz="0" w:space="0" w:color="auto"/>
        <w:right w:val="none" w:sz="0" w:space="0" w:color="auto"/>
      </w:divBdr>
      <w:divsChild>
        <w:div w:id="227960029">
          <w:marLeft w:val="0"/>
          <w:marRight w:val="0"/>
          <w:marTop w:val="0"/>
          <w:marBottom w:val="0"/>
          <w:divBdr>
            <w:top w:val="none" w:sz="0" w:space="0" w:color="auto"/>
            <w:left w:val="none" w:sz="0" w:space="0" w:color="auto"/>
            <w:bottom w:val="none" w:sz="0" w:space="0" w:color="auto"/>
            <w:right w:val="none" w:sz="0" w:space="0" w:color="auto"/>
          </w:divBdr>
          <w:divsChild>
            <w:div w:id="1644429709">
              <w:marLeft w:val="0"/>
              <w:marRight w:val="0"/>
              <w:marTop w:val="0"/>
              <w:marBottom w:val="0"/>
              <w:divBdr>
                <w:top w:val="none" w:sz="0" w:space="0" w:color="auto"/>
                <w:left w:val="none" w:sz="0" w:space="0" w:color="auto"/>
                <w:bottom w:val="none" w:sz="0" w:space="0" w:color="auto"/>
                <w:right w:val="none" w:sz="0" w:space="0" w:color="auto"/>
              </w:divBdr>
              <w:divsChild>
                <w:div w:id="2081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1232077541">
          <w:marLeft w:val="0"/>
          <w:marRight w:val="0"/>
          <w:marTop w:val="0"/>
          <w:marBottom w:val="0"/>
          <w:divBdr>
            <w:top w:val="none" w:sz="0" w:space="0" w:color="auto"/>
            <w:left w:val="none" w:sz="0" w:space="0" w:color="auto"/>
            <w:bottom w:val="none" w:sz="0" w:space="0" w:color="auto"/>
            <w:right w:val="none" w:sz="0" w:space="0" w:color="auto"/>
          </w:divBdr>
          <w:divsChild>
            <w:div w:id="1359699072">
              <w:marLeft w:val="0"/>
              <w:marRight w:val="0"/>
              <w:marTop w:val="0"/>
              <w:marBottom w:val="0"/>
              <w:divBdr>
                <w:top w:val="none" w:sz="0" w:space="0" w:color="auto"/>
                <w:left w:val="none" w:sz="0" w:space="0" w:color="auto"/>
                <w:bottom w:val="none" w:sz="0" w:space="0" w:color="auto"/>
                <w:right w:val="none" w:sz="0" w:space="0" w:color="auto"/>
              </w:divBdr>
              <w:divsChild>
                <w:div w:id="37705913">
                  <w:marLeft w:val="0"/>
                  <w:marRight w:val="0"/>
                  <w:marTop w:val="0"/>
                  <w:marBottom w:val="0"/>
                  <w:divBdr>
                    <w:top w:val="none" w:sz="0" w:space="0" w:color="auto"/>
                    <w:left w:val="none" w:sz="0" w:space="0" w:color="auto"/>
                    <w:bottom w:val="none" w:sz="0" w:space="0" w:color="auto"/>
                    <w:right w:val="none" w:sz="0" w:space="0" w:color="auto"/>
                  </w:divBdr>
                  <w:divsChild>
                    <w:div w:id="18967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7721">
      <w:bodyDiv w:val="1"/>
      <w:marLeft w:val="0"/>
      <w:marRight w:val="0"/>
      <w:marTop w:val="0"/>
      <w:marBottom w:val="0"/>
      <w:divBdr>
        <w:top w:val="none" w:sz="0" w:space="0" w:color="auto"/>
        <w:left w:val="none" w:sz="0" w:space="0" w:color="auto"/>
        <w:bottom w:val="none" w:sz="0" w:space="0" w:color="auto"/>
        <w:right w:val="none" w:sz="0" w:space="0" w:color="auto"/>
      </w:divBdr>
      <w:divsChild>
        <w:div w:id="500239274">
          <w:marLeft w:val="0"/>
          <w:marRight w:val="0"/>
          <w:marTop w:val="0"/>
          <w:marBottom w:val="0"/>
          <w:divBdr>
            <w:top w:val="none" w:sz="0" w:space="0" w:color="auto"/>
            <w:left w:val="none" w:sz="0" w:space="0" w:color="auto"/>
            <w:bottom w:val="none" w:sz="0" w:space="0" w:color="auto"/>
            <w:right w:val="none" w:sz="0" w:space="0" w:color="auto"/>
          </w:divBdr>
          <w:divsChild>
            <w:div w:id="2110195426">
              <w:marLeft w:val="0"/>
              <w:marRight w:val="0"/>
              <w:marTop w:val="0"/>
              <w:marBottom w:val="0"/>
              <w:divBdr>
                <w:top w:val="none" w:sz="0" w:space="0" w:color="auto"/>
                <w:left w:val="none" w:sz="0" w:space="0" w:color="auto"/>
                <w:bottom w:val="none" w:sz="0" w:space="0" w:color="auto"/>
                <w:right w:val="none" w:sz="0" w:space="0" w:color="auto"/>
              </w:divBdr>
              <w:divsChild>
                <w:div w:id="1195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7449">
      <w:bodyDiv w:val="1"/>
      <w:marLeft w:val="0"/>
      <w:marRight w:val="0"/>
      <w:marTop w:val="0"/>
      <w:marBottom w:val="0"/>
      <w:divBdr>
        <w:top w:val="none" w:sz="0" w:space="0" w:color="auto"/>
        <w:left w:val="none" w:sz="0" w:space="0" w:color="auto"/>
        <w:bottom w:val="none" w:sz="0" w:space="0" w:color="auto"/>
        <w:right w:val="none" w:sz="0" w:space="0" w:color="auto"/>
      </w:divBdr>
    </w:div>
    <w:div w:id="351228941">
      <w:bodyDiv w:val="1"/>
      <w:marLeft w:val="0"/>
      <w:marRight w:val="0"/>
      <w:marTop w:val="0"/>
      <w:marBottom w:val="0"/>
      <w:divBdr>
        <w:top w:val="none" w:sz="0" w:space="0" w:color="auto"/>
        <w:left w:val="none" w:sz="0" w:space="0" w:color="auto"/>
        <w:bottom w:val="none" w:sz="0" w:space="0" w:color="auto"/>
        <w:right w:val="none" w:sz="0" w:space="0" w:color="auto"/>
      </w:divBdr>
      <w:divsChild>
        <w:div w:id="15737759">
          <w:marLeft w:val="0"/>
          <w:marRight w:val="0"/>
          <w:marTop w:val="0"/>
          <w:marBottom w:val="0"/>
          <w:divBdr>
            <w:top w:val="none" w:sz="0" w:space="0" w:color="auto"/>
            <w:left w:val="none" w:sz="0" w:space="0" w:color="auto"/>
            <w:bottom w:val="none" w:sz="0" w:space="0" w:color="auto"/>
            <w:right w:val="none" w:sz="0" w:space="0" w:color="auto"/>
          </w:divBdr>
          <w:divsChild>
            <w:div w:id="1234389327">
              <w:marLeft w:val="0"/>
              <w:marRight w:val="0"/>
              <w:marTop w:val="0"/>
              <w:marBottom w:val="0"/>
              <w:divBdr>
                <w:top w:val="none" w:sz="0" w:space="0" w:color="auto"/>
                <w:left w:val="none" w:sz="0" w:space="0" w:color="auto"/>
                <w:bottom w:val="none" w:sz="0" w:space="0" w:color="auto"/>
                <w:right w:val="none" w:sz="0" w:space="0" w:color="auto"/>
              </w:divBdr>
              <w:divsChild>
                <w:div w:id="1334449455">
                  <w:marLeft w:val="0"/>
                  <w:marRight w:val="0"/>
                  <w:marTop w:val="0"/>
                  <w:marBottom w:val="0"/>
                  <w:divBdr>
                    <w:top w:val="none" w:sz="0" w:space="0" w:color="auto"/>
                    <w:left w:val="none" w:sz="0" w:space="0" w:color="auto"/>
                    <w:bottom w:val="none" w:sz="0" w:space="0" w:color="auto"/>
                    <w:right w:val="none" w:sz="0" w:space="0" w:color="auto"/>
                  </w:divBdr>
                  <w:divsChild>
                    <w:div w:id="863595882">
                      <w:marLeft w:val="0"/>
                      <w:marRight w:val="0"/>
                      <w:marTop w:val="0"/>
                      <w:marBottom w:val="0"/>
                      <w:divBdr>
                        <w:top w:val="none" w:sz="0" w:space="0" w:color="auto"/>
                        <w:left w:val="none" w:sz="0" w:space="0" w:color="auto"/>
                        <w:bottom w:val="none" w:sz="0" w:space="0" w:color="auto"/>
                        <w:right w:val="none" w:sz="0" w:space="0" w:color="auto"/>
                      </w:divBdr>
                    </w:div>
                    <w:div w:id="5767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5542">
      <w:bodyDiv w:val="1"/>
      <w:marLeft w:val="0"/>
      <w:marRight w:val="0"/>
      <w:marTop w:val="0"/>
      <w:marBottom w:val="0"/>
      <w:divBdr>
        <w:top w:val="none" w:sz="0" w:space="0" w:color="auto"/>
        <w:left w:val="none" w:sz="0" w:space="0" w:color="auto"/>
        <w:bottom w:val="none" w:sz="0" w:space="0" w:color="auto"/>
        <w:right w:val="none" w:sz="0" w:space="0" w:color="auto"/>
      </w:divBdr>
      <w:divsChild>
        <w:div w:id="566572019">
          <w:marLeft w:val="0"/>
          <w:marRight w:val="0"/>
          <w:marTop w:val="0"/>
          <w:marBottom w:val="0"/>
          <w:divBdr>
            <w:top w:val="none" w:sz="0" w:space="0" w:color="auto"/>
            <w:left w:val="none" w:sz="0" w:space="0" w:color="auto"/>
            <w:bottom w:val="none" w:sz="0" w:space="0" w:color="auto"/>
            <w:right w:val="none" w:sz="0" w:space="0" w:color="auto"/>
          </w:divBdr>
          <w:divsChild>
            <w:div w:id="1754157359">
              <w:marLeft w:val="0"/>
              <w:marRight w:val="0"/>
              <w:marTop w:val="0"/>
              <w:marBottom w:val="0"/>
              <w:divBdr>
                <w:top w:val="none" w:sz="0" w:space="0" w:color="auto"/>
                <w:left w:val="none" w:sz="0" w:space="0" w:color="auto"/>
                <w:bottom w:val="none" w:sz="0" w:space="0" w:color="auto"/>
                <w:right w:val="none" w:sz="0" w:space="0" w:color="auto"/>
              </w:divBdr>
              <w:divsChild>
                <w:div w:id="8240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3817">
      <w:bodyDiv w:val="1"/>
      <w:marLeft w:val="0"/>
      <w:marRight w:val="0"/>
      <w:marTop w:val="0"/>
      <w:marBottom w:val="0"/>
      <w:divBdr>
        <w:top w:val="none" w:sz="0" w:space="0" w:color="auto"/>
        <w:left w:val="none" w:sz="0" w:space="0" w:color="auto"/>
        <w:bottom w:val="none" w:sz="0" w:space="0" w:color="auto"/>
        <w:right w:val="none" w:sz="0" w:space="0" w:color="auto"/>
      </w:divBdr>
      <w:divsChild>
        <w:div w:id="674577076">
          <w:marLeft w:val="0"/>
          <w:marRight w:val="0"/>
          <w:marTop w:val="0"/>
          <w:marBottom w:val="0"/>
          <w:divBdr>
            <w:top w:val="none" w:sz="0" w:space="0" w:color="auto"/>
            <w:left w:val="none" w:sz="0" w:space="0" w:color="auto"/>
            <w:bottom w:val="none" w:sz="0" w:space="0" w:color="auto"/>
            <w:right w:val="none" w:sz="0" w:space="0" w:color="auto"/>
          </w:divBdr>
          <w:divsChild>
            <w:div w:id="634412873">
              <w:marLeft w:val="0"/>
              <w:marRight w:val="0"/>
              <w:marTop w:val="0"/>
              <w:marBottom w:val="0"/>
              <w:divBdr>
                <w:top w:val="none" w:sz="0" w:space="0" w:color="auto"/>
                <w:left w:val="none" w:sz="0" w:space="0" w:color="auto"/>
                <w:bottom w:val="none" w:sz="0" w:space="0" w:color="auto"/>
                <w:right w:val="none" w:sz="0" w:space="0" w:color="auto"/>
              </w:divBdr>
              <w:divsChild>
                <w:div w:id="836961421">
                  <w:marLeft w:val="0"/>
                  <w:marRight w:val="0"/>
                  <w:marTop w:val="0"/>
                  <w:marBottom w:val="0"/>
                  <w:divBdr>
                    <w:top w:val="none" w:sz="0" w:space="0" w:color="auto"/>
                    <w:left w:val="none" w:sz="0" w:space="0" w:color="auto"/>
                    <w:bottom w:val="none" w:sz="0" w:space="0" w:color="auto"/>
                    <w:right w:val="none" w:sz="0" w:space="0" w:color="auto"/>
                  </w:divBdr>
                  <w:divsChild>
                    <w:div w:id="229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2600">
      <w:bodyDiv w:val="1"/>
      <w:marLeft w:val="0"/>
      <w:marRight w:val="0"/>
      <w:marTop w:val="0"/>
      <w:marBottom w:val="0"/>
      <w:divBdr>
        <w:top w:val="none" w:sz="0" w:space="0" w:color="auto"/>
        <w:left w:val="none" w:sz="0" w:space="0" w:color="auto"/>
        <w:bottom w:val="none" w:sz="0" w:space="0" w:color="auto"/>
        <w:right w:val="none" w:sz="0" w:space="0" w:color="auto"/>
      </w:divBdr>
      <w:divsChild>
        <w:div w:id="954018739">
          <w:marLeft w:val="0"/>
          <w:marRight w:val="0"/>
          <w:marTop w:val="0"/>
          <w:marBottom w:val="0"/>
          <w:divBdr>
            <w:top w:val="none" w:sz="0" w:space="0" w:color="auto"/>
            <w:left w:val="none" w:sz="0" w:space="0" w:color="auto"/>
            <w:bottom w:val="none" w:sz="0" w:space="0" w:color="auto"/>
            <w:right w:val="none" w:sz="0" w:space="0" w:color="auto"/>
          </w:divBdr>
          <w:divsChild>
            <w:div w:id="1446389561">
              <w:marLeft w:val="0"/>
              <w:marRight w:val="0"/>
              <w:marTop w:val="0"/>
              <w:marBottom w:val="0"/>
              <w:divBdr>
                <w:top w:val="none" w:sz="0" w:space="0" w:color="auto"/>
                <w:left w:val="none" w:sz="0" w:space="0" w:color="auto"/>
                <w:bottom w:val="none" w:sz="0" w:space="0" w:color="auto"/>
                <w:right w:val="none" w:sz="0" w:space="0" w:color="auto"/>
              </w:divBdr>
              <w:divsChild>
                <w:div w:id="645162744">
                  <w:marLeft w:val="0"/>
                  <w:marRight w:val="0"/>
                  <w:marTop w:val="0"/>
                  <w:marBottom w:val="0"/>
                  <w:divBdr>
                    <w:top w:val="none" w:sz="0" w:space="0" w:color="auto"/>
                    <w:left w:val="none" w:sz="0" w:space="0" w:color="auto"/>
                    <w:bottom w:val="none" w:sz="0" w:space="0" w:color="auto"/>
                    <w:right w:val="none" w:sz="0" w:space="0" w:color="auto"/>
                  </w:divBdr>
                  <w:divsChild>
                    <w:div w:id="19100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5274">
      <w:bodyDiv w:val="1"/>
      <w:marLeft w:val="0"/>
      <w:marRight w:val="0"/>
      <w:marTop w:val="0"/>
      <w:marBottom w:val="0"/>
      <w:divBdr>
        <w:top w:val="none" w:sz="0" w:space="0" w:color="auto"/>
        <w:left w:val="none" w:sz="0" w:space="0" w:color="auto"/>
        <w:bottom w:val="none" w:sz="0" w:space="0" w:color="auto"/>
        <w:right w:val="none" w:sz="0" w:space="0" w:color="auto"/>
      </w:divBdr>
      <w:divsChild>
        <w:div w:id="31736293">
          <w:marLeft w:val="0"/>
          <w:marRight w:val="0"/>
          <w:marTop w:val="0"/>
          <w:marBottom w:val="0"/>
          <w:divBdr>
            <w:top w:val="none" w:sz="0" w:space="0" w:color="auto"/>
            <w:left w:val="none" w:sz="0" w:space="0" w:color="auto"/>
            <w:bottom w:val="none" w:sz="0" w:space="0" w:color="auto"/>
            <w:right w:val="none" w:sz="0" w:space="0" w:color="auto"/>
          </w:divBdr>
          <w:divsChild>
            <w:div w:id="719129401">
              <w:marLeft w:val="0"/>
              <w:marRight w:val="0"/>
              <w:marTop w:val="0"/>
              <w:marBottom w:val="0"/>
              <w:divBdr>
                <w:top w:val="none" w:sz="0" w:space="0" w:color="auto"/>
                <w:left w:val="none" w:sz="0" w:space="0" w:color="auto"/>
                <w:bottom w:val="none" w:sz="0" w:space="0" w:color="auto"/>
                <w:right w:val="none" w:sz="0" w:space="0" w:color="auto"/>
              </w:divBdr>
              <w:divsChild>
                <w:div w:id="12539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0834">
      <w:bodyDiv w:val="1"/>
      <w:marLeft w:val="0"/>
      <w:marRight w:val="0"/>
      <w:marTop w:val="0"/>
      <w:marBottom w:val="0"/>
      <w:divBdr>
        <w:top w:val="none" w:sz="0" w:space="0" w:color="auto"/>
        <w:left w:val="none" w:sz="0" w:space="0" w:color="auto"/>
        <w:bottom w:val="none" w:sz="0" w:space="0" w:color="auto"/>
        <w:right w:val="none" w:sz="0" w:space="0" w:color="auto"/>
      </w:divBdr>
      <w:divsChild>
        <w:div w:id="185796335">
          <w:marLeft w:val="0"/>
          <w:marRight w:val="0"/>
          <w:marTop w:val="0"/>
          <w:marBottom w:val="0"/>
          <w:divBdr>
            <w:top w:val="none" w:sz="0" w:space="0" w:color="auto"/>
            <w:left w:val="none" w:sz="0" w:space="0" w:color="auto"/>
            <w:bottom w:val="none" w:sz="0" w:space="0" w:color="auto"/>
            <w:right w:val="none" w:sz="0" w:space="0" w:color="auto"/>
          </w:divBdr>
          <w:divsChild>
            <w:div w:id="1533609594">
              <w:marLeft w:val="0"/>
              <w:marRight w:val="0"/>
              <w:marTop w:val="0"/>
              <w:marBottom w:val="0"/>
              <w:divBdr>
                <w:top w:val="none" w:sz="0" w:space="0" w:color="auto"/>
                <w:left w:val="none" w:sz="0" w:space="0" w:color="auto"/>
                <w:bottom w:val="none" w:sz="0" w:space="0" w:color="auto"/>
                <w:right w:val="none" w:sz="0" w:space="0" w:color="auto"/>
              </w:divBdr>
              <w:divsChild>
                <w:div w:id="6973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5020">
      <w:bodyDiv w:val="1"/>
      <w:marLeft w:val="0"/>
      <w:marRight w:val="0"/>
      <w:marTop w:val="0"/>
      <w:marBottom w:val="0"/>
      <w:divBdr>
        <w:top w:val="none" w:sz="0" w:space="0" w:color="auto"/>
        <w:left w:val="none" w:sz="0" w:space="0" w:color="auto"/>
        <w:bottom w:val="none" w:sz="0" w:space="0" w:color="auto"/>
        <w:right w:val="none" w:sz="0" w:space="0" w:color="auto"/>
      </w:divBdr>
      <w:divsChild>
        <w:div w:id="821198167">
          <w:marLeft w:val="0"/>
          <w:marRight w:val="0"/>
          <w:marTop w:val="0"/>
          <w:marBottom w:val="0"/>
          <w:divBdr>
            <w:top w:val="none" w:sz="0" w:space="0" w:color="auto"/>
            <w:left w:val="none" w:sz="0" w:space="0" w:color="auto"/>
            <w:bottom w:val="none" w:sz="0" w:space="0" w:color="auto"/>
            <w:right w:val="none" w:sz="0" w:space="0" w:color="auto"/>
          </w:divBdr>
          <w:divsChild>
            <w:div w:id="965740152">
              <w:marLeft w:val="0"/>
              <w:marRight w:val="0"/>
              <w:marTop w:val="0"/>
              <w:marBottom w:val="0"/>
              <w:divBdr>
                <w:top w:val="none" w:sz="0" w:space="0" w:color="auto"/>
                <w:left w:val="none" w:sz="0" w:space="0" w:color="auto"/>
                <w:bottom w:val="none" w:sz="0" w:space="0" w:color="auto"/>
                <w:right w:val="none" w:sz="0" w:space="0" w:color="auto"/>
              </w:divBdr>
              <w:divsChild>
                <w:div w:id="805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5639">
      <w:bodyDiv w:val="1"/>
      <w:marLeft w:val="0"/>
      <w:marRight w:val="0"/>
      <w:marTop w:val="0"/>
      <w:marBottom w:val="0"/>
      <w:divBdr>
        <w:top w:val="none" w:sz="0" w:space="0" w:color="auto"/>
        <w:left w:val="none" w:sz="0" w:space="0" w:color="auto"/>
        <w:bottom w:val="none" w:sz="0" w:space="0" w:color="auto"/>
        <w:right w:val="none" w:sz="0" w:space="0" w:color="auto"/>
      </w:divBdr>
    </w:div>
    <w:div w:id="373310279">
      <w:bodyDiv w:val="1"/>
      <w:marLeft w:val="0"/>
      <w:marRight w:val="0"/>
      <w:marTop w:val="0"/>
      <w:marBottom w:val="0"/>
      <w:divBdr>
        <w:top w:val="none" w:sz="0" w:space="0" w:color="auto"/>
        <w:left w:val="none" w:sz="0" w:space="0" w:color="auto"/>
        <w:bottom w:val="none" w:sz="0" w:space="0" w:color="auto"/>
        <w:right w:val="none" w:sz="0" w:space="0" w:color="auto"/>
      </w:divBdr>
      <w:divsChild>
        <w:div w:id="273708314">
          <w:marLeft w:val="0"/>
          <w:marRight w:val="0"/>
          <w:marTop w:val="0"/>
          <w:marBottom w:val="0"/>
          <w:divBdr>
            <w:top w:val="none" w:sz="0" w:space="0" w:color="auto"/>
            <w:left w:val="none" w:sz="0" w:space="0" w:color="auto"/>
            <w:bottom w:val="none" w:sz="0" w:space="0" w:color="auto"/>
            <w:right w:val="none" w:sz="0" w:space="0" w:color="auto"/>
          </w:divBdr>
          <w:divsChild>
            <w:div w:id="120349159">
              <w:marLeft w:val="0"/>
              <w:marRight w:val="0"/>
              <w:marTop w:val="0"/>
              <w:marBottom w:val="0"/>
              <w:divBdr>
                <w:top w:val="none" w:sz="0" w:space="0" w:color="auto"/>
                <w:left w:val="none" w:sz="0" w:space="0" w:color="auto"/>
                <w:bottom w:val="none" w:sz="0" w:space="0" w:color="auto"/>
                <w:right w:val="none" w:sz="0" w:space="0" w:color="auto"/>
              </w:divBdr>
              <w:divsChild>
                <w:div w:id="5551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1613">
      <w:bodyDiv w:val="1"/>
      <w:marLeft w:val="0"/>
      <w:marRight w:val="0"/>
      <w:marTop w:val="0"/>
      <w:marBottom w:val="0"/>
      <w:divBdr>
        <w:top w:val="none" w:sz="0" w:space="0" w:color="auto"/>
        <w:left w:val="none" w:sz="0" w:space="0" w:color="auto"/>
        <w:bottom w:val="none" w:sz="0" w:space="0" w:color="auto"/>
        <w:right w:val="none" w:sz="0" w:space="0" w:color="auto"/>
      </w:divBdr>
      <w:divsChild>
        <w:div w:id="1316758618">
          <w:marLeft w:val="0"/>
          <w:marRight w:val="0"/>
          <w:marTop w:val="0"/>
          <w:marBottom w:val="0"/>
          <w:divBdr>
            <w:top w:val="none" w:sz="0" w:space="0" w:color="auto"/>
            <w:left w:val="none" w:sz="0" w:space="0" w:color="auto"/>
            <w:bottom w:val="none" w:sz="0" w:space="0" w:color="auto"/>
            <w:right w:val="none" w:sz="0" w:space="0" w:color="auto"/>
          </w:divBdr>
          <w:divsChild>
            <w:div w:id="2034257197">
              <w:marLeft w:val="0"/>
              <w:marRight w:val="0"/>
              <w:marTop w:val="0"/>
              <w:marBottom w:val="0"/>
              <w:divBdr>
                <w:top w:val="none" w:sz="0" w:space="0" w:color="auto"/>
                <w:left w:val="none" w:sz="0" w:space="0" w:color="auto"/>
                <w:bottom w:val="none" w:sz="0" w:space="0" w:color="auto"/>
                <w:right w:val="none" w:sz="0" w:space="0" w:color="auto"/>
              </w:divBdr>
              <w:divsChild>
                <w:div w:id="1147042597">
                  <w:marLeft w:val="0"/>
                  <w:marRight w:val="0"/>
                  <w:marTop w:val="0"/>
                  <w:marBottom w:val="0"/>
                  <w:divBdr>
                    <w:top w:val="none" w:sz="0" w:space="0" w:color="auto"/>
                    <w:left w:val="none" w:sz="0" w:space="0" w:color="auto"/>
                    <w:bottom w:val="none" w:sz="0" w:space="0" w:color="auto"/>
                    <w:right w:val="none" w:sz="0" w:space="0" w:color="auto"/>
                  </w:divBdr>
                  <w:divsChild>
                    <w:div w:id="814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0473">
      <w:bodyDiv w:val="1"/>
      <w:marLeft w:val="0"/>
      <w:marRight w:val="0"/>
      <w:marTop w:val="0"/>
      <w:marBottom w:val="0"/>
      <w:divBdr>
        <w:top w:val="none" w:sz="0" w:space="0" w:color="auto"/>
        <w:left w:val="none" w:sz="0" w:space="0" w:color="auto"/>
        <w:bottom w:val="none" w:sz="0" w:space="0" w:color="auto"/>
        <w:right w:val="none" w:sz="0" w:space="0" w:color="auto"/>
      </w:divBdr>
      <w:divsChild>
        <w:div w:id="825172431">
          <w:marLeft w:val="0"/>
          <w:marRight w:val="0"/>
          <w:marTop w:val="0"/>
          <w:marBottom w:val="0"/>
          <w:divBdr>
            <w:top w:val="none" w:sz="0" w:space="0" w:color="auto"/>
            <w:left w:val="none" w:sz="0" w:space="0" w:color="auto"/>
            <w:bottom w:val="none" w:sz="0" w:space="0" w:color="auto"/>
            <w:right w:val="none" w:sz="0" w:space="0" w:color="auto"/>
          </w:divBdr>
          <w:divsChild>
            <w:div w:id="432483879">
              <w:marLeft w:val="0"/>
              <w:marRight w:val="0"/>
              <w:marTop w:val="0"/>
              <w:marBottom w:val="0"/>
              <w:divBdr>
                <w:top w:val="none" w:sz="0" w:space="0" w:color="auto"/>
                <w:left w:val="none" w:sz="0" w:space="0" w:color="auto"/>
                <w:bottom w:val="none" w:sz="0" w:space="0" w:color="auto"/>
                <w:right w:val="none" w:sz="0" w:space="0" w:color="auto"/>
              </w:divBdr>
              <w:divsChild>
                <w:div w:id="1435441898">
                  <w:marLeft w:val="0"/>
                  <w:marRight w:val="0"/>
                  <w:marTop w:val="0"/>
                  <w:marBottom w:val="0"/>
                  <w:divBdr>
                    <w:top w:val="none" w:sz="0" w:space="0" w:color="auto"/>
                    <w:left w:val="none" w:sz="0" w:space="0" w:color="auto"/>
                    <w:bottom w:val="none" w:sz="0" w:space="0" w:color="auto"/>
                    <w:right w:val="none" w:sz="0" w:space="0" w:color="auto"/>
                  </w:divBdr>
                  <w:divsChild>
                    <w:div w:id="825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6940">
      <w:bodyDiv w:val="1"/>
      <w:marLeft w:val="0"/>
      <w:marRight w:val="0"/>
      <w:marTop w:val="0"/>
      <w:marBottom w:val="0"/>
      <w:divBdr>
        <w:top w:val="none" w:sz="0" w:space="0" w:color="auto"/>
        <w:left w:val="none" w:sz="0" w:space="0" w:color="auto"/>
        <w:bottom w:val="none" w:sz="0" w:space="0" w:color="auto"/>
        <w:right w:val="none" w:sz="0" w:space="0" w:color="auto"/>
      </w:divBdr>
      <w:divsChild>
        <w:div w:id="753282622">
          <w:marLeft w:val="0"/>
          <w:marRight w:val="0"/>
          <w:marTop w:val="0"/>
          <w:marBottom w:val="0"/>
          <w:divBdr>
            <w:top w:val="none" w:sz="0" w:space="0" w:color="auto"/>
            <w:left w:val="none" w:sz="0" w:space="0" w:color="auto"/>
            <w:bottom w:val="none" w:sz="0" w:space="0" w:color="auto"/>
            <w:right w:val="none" w:sz="0" w:space="0" w:color="auto"/>
          </w:divBdr>
          <w:divsChild>
            <w:div w:id="2047220839">
              <w:marLeft w:val="0"/>
              <w:marRight w:val="0"/>
              <w:marTop w:val="0"/>
              <w:marBottom w:val="0"/>
              <w:divBdr>
                <w:top w:val="none" w:sz="0" w:space="0" w:color="auto"/>
                <w:left w:val="none" w:sz="0" w:space="0" w:color="auto"/>
                <w:bottom w:val="none" w:sz="0" w:space="0" w:color="auto"/>
                <w:right w:val="none" w:sz="0" w:space="0" w:color="auto"/>
              </w:divBdr>
              <w:divsChild>
                <w:div w:id="2058818578">
                  <w:marLeft w:val="0"/>
                  <w:marRight w:val="0"/>
                  <w:marTop w:val="0"/>
                  <w:marBottom w:val="0"/>
                  <w:divBdr>
                    <w:top w:val="none" w:sz="0" w:space="0" w:color="auto"/>
                    <w:left w:val="none" w:sz="0" w:space="0" w:color="auto"/>
                    <w:bottom w:val="none" w:sz="0" w:space="0" w:color="auto"/>
                    <w:right w:val="none" w:sz="0" w:space="0" w:color="auto"/>
                  </w:divBdr>
                  <w:divsChild>
                    <w:div w:id="20682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0744">
      <w:bodyDiv w:val="1"/>
      <w:marLeft w:val="0"/>
      <w:marRight w:val="0"/>
      <w:marTop w:val="0"/>
      <w:marBottom w:val="0"/>
      <w:divBdr>
        <w:top w:val="none" w:sz="0" w:space="0" w:color="auto"/>
        <w:left w:val="none" w:sz="0" w:space="0" w:color="auto"/>
        <w:bottom w:val="none" w:sz="0" w:space="0" w:color="auto"/>
        <w:right w:val="none" w:sz="0" w:space="0" w:color="auto"/>
      </w:divBdr>
      <w:divsChild>
        <w:div w:id="1246037340">
          <w:marLeft w:val="0"/>
          <w:marRight w:val="0"/>
          <w:marTop w:val="0"/>
          <w:marBottom w:val="0"/>
          <w:divBdr>
            <w:top w:val="none" w:sz="0" w:space="0" w:color="auto"/>
            <w:left w:val="none" w:sz="0" w:space="0" w:color="auto"/>
            <w:bottom w:val="none" w:sz="0" w:space="0" w:color="auto"/>
            <w:right w:val="none" w:sz="0" w:space="0" w:color="auto"/>
          </w:divBdr>
          <w:divsChild>
            <w:div w:id="1112241459">
              <w:marLeft w:val="0"/>
              <w:marRight w:val="0"/>
              <w:marTop w:val="0"/>
              <w:marBottom w:val="0"/>
              <w:divBdr>
                <w:top w:val="none" w:sz="0" w:space="0" w:color="auto"/>
                <w:left w:val="none" w:sz="0" w:space="0" w:color="auto"/>
                <w:bottom w:val="none" w:sz="0" w:space="0" w:color="auto"/>
                <w:right w:val="none" w:sz="0" w:space="0" w:color="auto"/>
              </w:divBdr>
              <w:divsChild>
                <w:div w:id="1350453818">
                  <w:marLeft w:val="0"/>
                  <w:marRight w:val="0"/>
                  <w:marTop w:val="0"/>
                  <w:marBottom w:val="0"/>
                  <w:divBdr>
                    <w:top w:val="none" w:sz="0" w:space="0" w:color="auto"/>
                    <w:left w:val="none" w:sz="0" w:space="0" w:color="auto"/>
                    <w:bottom w:val="none" w:sz="0" w:space="0" w:color="auto"/>
                    <w:right w:val="none" w:sz="0" w:space="0" w:color="auto"/>
                  </w:divBdr>
                  <w:divsChild>
                    <w:div w:id="1538733087">
                      <w:marLeft w:val="0"/>
                      <w:marRight w:val="0"/>
                      <w:marTop w:val="0"/>
                      <w:marBottom w:val="0"/>
                      <w:divBdr>
                        <w:top w:val="none" w:sz="0" w:space="0" w:color="auto"/>
                        <w:left w:val="none" w:sz="0" w:space="0" w:color="auto"/>
                        <w:bottom w:val="none" w:sz="0" w:space="0" w:color="auto"/>
                        <w:right w:val="none" w:sz="0" w:space="0" w:color="auto"/>
                      </w:divBdr>
                    </w:div>
                    <w:div w:id="7979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3744">
      <w:bodyDiv w:val="1"/>
      <w:marLeft w:val="0"/>
      <w:marRight w:val="0"/>
      <w:marTop w:val="0"/>
      <w:marBottom w:val="0"/>
      <w:divBdr>
        <w:top w:val="none" w:sz="0" w:space="0" w:color="auto"/>
        <w:left w:val="none" w:sz="0" w:space="0" w:color="auto"/>
        <w:bottom w:val="none" w:sz="0" w:space="0" w:color="auto"/>
        <w:right w:val="none" w:sz="0" w:space="0" w:color="auto"/>
      </w:divBdr>
      <w:divsChild>
        <w:div w:id="1956979238">
          <w:marLeft w:val="0"/>
          <w:marRight w:val="0"/>
          <w:marTop w:val="0"/>
          <w:marBottom w:val="0"/>
          <w:divBdr>
            <w:top w:val="none" w:sz="0" w:space="0" w:color="auto"/>
            <w:left w:val="none" w:sz="0" w:space="0" w:color="auto"/>
            <w:bottom w:val="none" w:sz="0" w:space="0" w:color="auto"/>
            <w:right w:val="none" w:sz="0" w:space="0" w:color="auto"/>
          </w:divBdr>
          <w:divsChild>
            <w:div w:id="27799321">
              <w:marLeft w:val="0"/>
              <w:marRight w:val="0"/>
              <w:marTop w:val="0"/>
              <w:marBottom w:val="0"/>
              <w:divBdr>
                <w:top w:val="none" w:sz="0" w:space="0" w:color="auto"/>
                <w:left w:val="none" w:sz="0" w:space="0" w:color="auto"/>
                <w:bottom w:val="none" w:sz="0" w:space="0" w:color="auto"/>
                <w:right w:val="none" w:sz="0" w:space="0" w:color="auto"/>
              </w:divBdr>
              <w:divsChild>
                <w:div w:id="964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6934">
      <w:bodyDiv w:val="1"/>
      <w:marLeft w:val="0"/>
      <w:marRight w:val="0"/>
      <w:marTop w:val="0"/>
      <w:marBottom w:val="0"/>
      <w:divBdr>
        <w:top w:val="none" w:sz="0" w:space="0" w:color="auto"/>
        <w:left w:val="none" w:sz="0" w:space="0" w:color="auto"/>
        <w:bottom w:val="none" w:sz="0" w:space="0" w:color="auto"/>
        <w:right w:val="none" w:sz="0" w:space="0" w:color="auto"/>
      </w:divBdr>
      <w:divsChild>
        <w:div w:id="1727558381">
          <w:marLeft w:val="0"/>
          <w:marRight w:val="0"/>
          <w:marTop w:val="0"/>
          <w:marBottom w:val="0"/>
          <w:divBdr>
            <w:top w:val="none" w:sz="0" w:space="0" w:color="auto"/>
            <w:left w:val="none" w:sz="0" w:space="0" w:color="auto"/>
            <w:bottom w:val="none" w:sz="0" w:space="0" w:color="auto"/>
            <w:right w:val="none" w:sz="0" w:space="0" w:color="auto"/>
          </w:divBdr>
          <w:divsChild>
            <w:div w:id="707224766">
              <w:marLeft w:val="0"/>
              <w:marRight w:val="0"/>
              <w:marTop w:val="0"/>
              <w:marBottom w:val="0"/>
              <w:divBdr>
                <w:top w:val="none" w:sz="0" w:space="0" w:color="auto"/>
                <w:left w:val="none" w:sz="0" w:space="0" w:color="auto"/>
                <w:bottom w:val="none" w:sz="0" w:space="0" w:color="auto"/>
                <w:right w:val="none" w:sz="0" w:space="0" w:color="auto"/>
              </w:divBdr>
              <w:divsChild>
                <w:div w:id="2641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90053">
      <w:bodyDiv w:val="1"/>
      <w:marLeft w:val="0"/>
      <w:marRight w:val="0"/>
      <w:marTop w:val="0"/>
      <w:marBottom w:val="0"/>
      <w:divBdr>
        <w:top w:val="none" w:sz="0" w:space="0" w:color="auto"/>
        <w:left w:val="none" w:sz="0" w:space="0" w:color="auto"/>
        <w:bottom w:val="none" w:sz="0" w:space="0" w:color="auto"/>
        <w:right w:val="none" w:sz="0" w:space="0" w:color="auto"/>
      </w:divBdr>
      <w:divsChild>
        <w:div w:id="949974258">
          <w:marLeft w:val="0"/>
          <w:marRight w:val="0"/>
          <w:marTop w:val="0"/>
          <w:marBottom w:val="0"/>
          <w:divBdr>
            <w:top w:val="none" w:sz="0" w:space="0" w:color="auto"/>
            <w:left w:val="none" w:sz="0" w:space="0" w:color="auto"/>
            <w:bottom w:val="none" w:sz="0" w:space="0" w:color="auto"/>
            <w:right w:val="none" w:sz="0" w:space="0" w:color="auto"/>
          </w:divBdr>
          <w:divsChild>
            <w:div w:id="432479269">
              <w:marLeft w:val="0"/>
              <w:marRight w:val="0"/>
              <w:marTop w:val="0"/>
              <w:marBottom w:val="0"/>
              <w:divBdr>
                <w:top w:val="none" w:sz="0" w:space="0" w:color="auto"/>
                <w:left w:val="none" w:sz="0" w:space="0" w:color="auto"/>
                <w:bottom w:val="none" w:sz="0" w:space="0" w:color="auto"/>
                <w:right w:val="none" w:sz="0" w:space="0" w:color="auto"/>
              </w:divBdr>
              <w:divsChild>
                <w:div w:id="1799838790">
                  <w:marLeft w:val="0"/>
                  <w:marRight w:val="0"/>
                  <w:marTop w:val="0"/>
                  <w:marBottom w:val="0"/>
                  <w:divBdr>
                    <w:top w:val="none" w:sz="0" w:space="0" w:color="auto"/>
                    <w:left w:val="none" w:sz="0" w:space="0" w:color="auto"/>
                    <w:bottom w:val="none" w:sz="0" w:space="0" w:color="auto"/>
                    <w:right w:val="none" w:sz="0" w:space="0" w:color="auto"/>
                  </w:divBdr>
                  <w:divsChild>
                    <w:div w:id="8616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2373">
      <w:bodyDiv w:val="1"/>
      <w:marLeft w:val="0"/>
      <w:marRight w:val="0"/>
      <w:marTop w:val="0"/>
      <w:marBottom w:val="0"/>
      <w:divBdr>
        <w:top w:val="none" w:sz="0" w:space="0" w:color="auto"/>
        <w:left w:val="none" w:sz="0" w:space="0" w:color="auto"/>
        <w:bottom w:val="none" w:sz="0" w:space="0" w:color="auto"/>
        <w:right w:val="none" w:sz="0" w:space="0" w:color="auto"/>
      </w:divBdr>
      <w:divsChild>
        <w:div w:id="1736010807">
          <w:marLeft w:val="0"/>
          <w:marRight w:val="0"/>
          <w:marTop w:val="0"/>
          <w:marBottom w:val="0"/>
          <w:divBdr>
            <w:top w:val="none" w:sz="0" w:space="0" w:color="auto"/>
            <w:left w:val="none" w:sz="0" w:space="0" w:color="auto"/>
            <w:bottom w:val="none" w:sz="0" w:space="0" w:color="auto"/>
            <w:right w:val="none" w:sz="0" w:space="0" w:color="auto"/>
          </w:divBdr>
          <w:divsChild>
            <w:div w:id="1106271401">
              <w:marLeft w:val="0"/>
              <w:marRight w:val="0"/>
              <w:marTop w:val="0"/>
              <w:marBottom w:val="0"/>
              <w:divBdr>
                <w:top w:val="none" w:sz="0" w:space="0" w:color="auto"/>
                <w:left w:val="none" w:sz="0" w:space="0" w:color="auto"/>
                <w:bottom w:val="none" w:sz="0" w:space="0" w:color="auto"/>
                <w:right w:val="none" w:sz="0" w:space="0" w:color="auto"/>
              </w:divBdr>
              <w:divsChild>
                <w:div w:id="200555269">
                  <w:marLeft w:val="0"/>
                  <w:marRight w:val="0"/>
                  <w:marTop w:val="0"/>
                  <w:marBottom w:val="0"/>
                  <w:divBdr>
                    <w:top w:val="none" w:sz="0" w:space="0" w:color="auto"/>
                    <w:left w:val="none" w:sz="0" w:space="0" w:color="auto"/>
                    <w:bottom w:val="none" w:sz="0" w:space="0" w:color="auto"/>
                    <w:right w:val="none" w:sz="0" w:space="0" w:color="auto"/>
                  </w:divBdr>
                  <w:divsChild>
                    <w:div w:id="20961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8010">
      <w:bodyDiv w:val="1"/>
      <w:marLeft w:val="0"/>
      <w:marRight w:val="0"/>
      <w:marTop w:val="0"/>
      <w:marBottom w:val="0"/>
      <w:divBdr>
        <w:top w:val="none" w:sz="0" w:space="0" w:color="auto"/>
        <w:left w:val="none" w:sz="0" w:space="0" w:color="auto"/>
        <w:bottom w:val="none" w:sz="0" w:space="0" w:color="auto"/>
        <w:right w:val="none" w:sz="0" w:space="0" w:color="auto"/>
      </w:divBdr>
      <w:divsChild>
        <w:div w:id="657929751">
          <w:marLeft w:val="0"/>
          <w:marRight w:val="0"/>
          <w:marTop w:val="0"/>
          <w:marBottom w:val="0"/>
          <w:divBdr>
            <w:top w:val="none" w:sz="0" w:space="0" w:color="auto"/>
            <w:left w:val="none" w:sz="0" w:space="0" w:color="auto"/>
            <w:bottom w:val="none" w:sz="0" w:space="0" w:color="auto"/>
            <w:right w:val="none" w:sz="0" w:space="0" w:color="auto"/>
          </w:divBdr>
          <w:divsChild>
            <w:div w:id="1716661189">
              <w:marLeft w:val="0"/>
              <w:marRight w:val="0"/>
              <w:marTop w:val="0"/>
              <w:marBottom w:val="0"/>
              <w:divBdr>
                <w:top w:val="none" w:sz="0" w:space="0" w:color="auto"/>
                <w:left w:val="none" w:sz="0" w:space="0" w:color="auto"/>
                <w:bottom w:val="none" w:sz="0" w:space="0" w:color="auto"/>
                <w:right w:val="none" w:sz="0" w:space="0" w:color="auto"/>
              </w:divBdr>
              <w:divsChild>
                <w:div w:id="104930999">
                  <w:marLeft w:val="0"/>
                  <w:marRight w:val="0"/>
                  <w:marTop w:val="0"/>
                  <w:marBottom w:val="0"/>
                  <w:divBdr>
                    <w:top w:val="none" w:sz="0" w:space="0" w:color="auto"/>
                    <w:left w:val="none" w:sz="0" w:space="0" w:color="auto"/>
                    <w:bottom w:val="none" w:sz="0" w:space="0" w:color="auto"/>
                    <w:right w:val="none" w:sz="0" w:space="0" w:color="auto"/>
                  </w:divBdr>
                  <w:divsChild>
                    <w:div w:id="6928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58459">
      <w:bodyDiv w:val="1"/>
      <w:marLeft w:val="0"/>
      <w:marRight w:val="0"/>
      <w:marTop w:val="0"/>
      <w:marBottom w:val="0"/>
      <w:divBdr>
        <w:top w:val="none" w:sz="0" w:space="0" w:color="auto"/>
        <w:left w:val="none" w:sz="0" w:space="0" w:color="auto"/>
        <w:bottom w:val="none" w:sz="0" w:space="0" w:color="auto"/>
        <w:right w:val="none" w:sz="0" w:space="0" w:color="auto"/>
      </w:divBdr>
      <w:divsChild>
        <w:div w:id="933589404">
          <w:marLeft w:val="0"/>
          <w:marRight w:val="0"/>
          <w:marTop w:val="0"/>
          <w:marBottom w:val="0"/>
          <w:divBdr>
            <w:top w:val="none" w:sz="0" w:space="0" w:color="auto"/>
            <w:left w:val="none" w:sz="0" w:space="0" w:color="auto"/>
            <w:bottom w:val="none" w:sz="0" w:space="0" w:color="auto"/>
            <w:right w:val="none" w:sz="0" w:space="0" w:color="auto"/>
          </w:divBdr>
          <w:divsChild>
            <w:div w:id="242108996">
              <w:marLeft w:val="0"/>
              <w:marRight w:val="0"/>
              <w:marTop w:val="0"/>
              <w:marBottom w:val="0"/>
              <w:divBdr>
                <w:top w:val="none" w:sz="0" w:space="0" w:color="auto"/>
                <w:left w:val="none" w:sz="0" w:space="0" w:color="auto"/>
                <w:bottom w:val="none" w:sz="0" w:space="0" w:color="auto"/>
                <w:right w:val="none" w:sz="0" w:space="0" w:color="auto"/>
              </w:divBdr>
              <w:divsChild>
                <w:div w:id="20978994">
                  <w:marLeft w:val="0"/>
                  <w:marRight w:val="0"/>
                  <w:marTop w:val="0"/>
                  <w:marBottom w:val="0"/>
                  <w:divBdr>
                    <w:top w:val="none" w:sz="0" w:space="0" w:color="auto"/>
                    <w:left w:val="none" w:sz="0" w:space="0" w:color="auto"/>
                    <w:bottom w:val="none" w:sz="0" w:space="0" w:color="auto"/>
                    <w:right w:val="none" w:sz="0" w:space="0" w:color="auto"/>
                  </w:divBdr>
                  <w:divsChild>
                    <w:div w:id="14886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0852">
      <w:bodyDiv w:val="1"/>
      <w:marLeft w:val="0"/>
      <w:marRight w:val="0"/>
      <w:marTop w:val="0"/>
      <w:marBottom w:val="0"/>
      <w:divBdr>
        <w:top w:val="none" w:sz="0" w:space="0" w:color="auto"/>
        <w:left w:val="none" w:sz="0" w:space="0" w:color="auto"/>
        <w:bottom w:val="none" w:sz="0" w:space="0" w:color="auto"/>
        <w:right w:val="none" w:sz="0" w:space="0" w:color="auto"/>
      </w:divBdr>
      <w:divsChild>
        <w:div w:id="2124952757">
          <w:marLeft w:val="0"/>
          <w:marRight w:val="0"/>
          <w:marTop w:val="0"/>
          <w:marBottom w:val="0"/>
          <w:divBdr>
            <w:top w:val="none" w:sz="0" w:space="0" w:color="auto"/>
            <w:left w:val="none" w:sz="0" w:space="0" w:color="auto"/>
            <w:bottom w:val="none" w:sz="0" w:space="0" w:color="auto"/>
            <w:right w:val="none" w:sz="0" w:space="0" w:color="auto"/>
          </w:divBdr>
          <w:divsChild>
            <w:div w:id="1437604145">
              <w:marLeft w:val="0"/>
              <w:marRight w:val="0"/>
              <w:marTop w:val="0"/>
              <w:marBottom w:val="0"/>
              <w:divBdr>
                <w:top w:val="none" w:sz="0" w:space="0" w:color="auto"/>
                <w:left w:val="none" w:sz="0" w:space="0" w:color="auto"/>
                <w:bottom w:val="none" w:sz="0" w:space="0" w:color="auto"/>
                <w:right w:val="none" w:sz="0" w:space="0" w:color="auto"/>
              </w:divBdr>
              <w:divsChild>
                <w:div w:id="1117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5738">
      <w:bodyDiv w:val="1"/>
      <w:marLeft w:val="0"/>
      <w:marRight w:val="0"/>
      <w:marTop w:val="0"/>
      <w:marBottom w:val="0"/>
      <w:divBdr>
        <w:top w:val="none" w:sz="0" w:space="0" w:color="auto"/>
        <w:left w:val="none" w:sz="0" w:space="0" w:color="auto"/>
        <w:bottom w:val="none" w:sz="0" w:space="0" w:color="auto"/>
        <w:right w:val="none" w:sz="0" w:space="0" w:color="auto"/>
      </w:divBdr>
      <w:divsChild>
        <w:div w:id="10225925">
          <w:marLeft w:val="0"/>
          <w:marRight w:val="0"/>
          <w:marTop w:val="0"/>
          <w:marBottom w:val="0"/>
          <w:divBdr>
            <w:top w:val="none" w:sz="0" w:space="0" w:color="auto"/>
            <w:left w:val="none" w:sz="0" w:space="0" w:color="auto"/>
            <w:bottom w:val="none" w:sz="0" w:space="0" w:color="auto"/>
            <w:right w:val="none" w:sz="0" w:space="0" w:color="auto"/>
          </w:divBdr>
          <w:divsChild>
            <w:div w:id="298147266">
              <w:marLeft w:val="0"/>
              <w:marRight w:val="0"/>
              <w:marTop w:val="0"/>
              <w:marBottom w:val="0"/>
              <w:divBdr>
                <w:top w:val="none" w:sz="0" w:space="0" w:color="auto"/>
                <w:left w:val="none" w:sz="0" w:space="0" w:color="auto"/>
                <w:bottom w:val="none" w:sz="0" w:space="0" w:color="auto"/>
                <w:right w:val="none" w:sz="0" w:space="0" w:color="auto"/>
              </w:divBdr>
              <w:divsChild>
                <w:div w:id="829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201">
      <w:bodyDiv w:val="1"/>
      <w:marLeft w:val="0"/>
      <w:marRight w:val="0"/>
      <w:marTop w:val="0"/>
      <w:marBottom w:val="0"/>
      <w:divBdr>
        <w:top w:val="none" w:sz="0" w:space="0" w:color="auto"/>
        <w:left w:val="none" w:sz="0" w:space="0" w:color="auto"/>
        <w:bottom w:val="none" w:sz="0" w:space="0" w:color="auto"/>
        <w:right w:val="none" w:sz="0" w:space="0" w:color="auto"/>
      </w:divBdr>
      <w:divsChild>
        <w:div w:id="2092047299">
          <w:marLeft w:val="0"/>
          <w:marRight w:val="0"/>
          <w:marTop w:val="0"/>
          <w:marBottom w:val="0"/>
          <w:divBdr>
            <w:top w:val="none" w:sz="0" w:space="0" w:color="auto"/>
            <w:left w:val="none" w:sz="0" w:space="0" w:color="auto"/>
            <w:bottom w:val="none" w:sz="0" w:space="0" w:color="auto"/>
            <w:right w:val="none" w:sz="0" w:space="0" w:color="auto"/>
          </w:divBdr>
          <w:divsChild>
            <w:div w:id="1771513371">
              <w:marLeft w:val="0"/>
              <w:marRight w:val="0"/>
              <w:marTop w:val="0"/>
              <w:marBottom w:val="0"/>
              <w:divBdr>
                <w:top w:val="none" w:sz="0" w:space="0" w:color="auto"/>
                <w:left w:val="none" w:sz="0" w:space="0" w:color="auto"/>
                <w:bottom w:val="none" w:sz="0" w:space="0" w:color="auto"/>
                <w:right w:val="none" w:sz="0" w:space="0" w:color="auto"/>
              </w:divBdr>
              <w:divsChild>
                <w:div w:id="121966229">
                  <w:marLeft w:val="0"/>
                  <w:marRight w:val="0"/>
                  <w:marTop w:val="0"/>
                  <w:marBottom w:val="0"/>
                  <w:divBdr>
                    <w:top w:val="none" w:sz="0" w:space="0" w:color="auto"/>
                    <w:left w:val="none" w:sz="0" w:space="0" w:color="auto"/>
                    <w:bottom w:val="none" w:sz="0" w:space="0" w:color="auto"/>
                    <w:right w:val="none" w:sz="0" w:space="0" w:color="auto"/>
                  </w:divBdr>
                  <w:divsChild>
                    <w:div w:id="9112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67242">
      <w:bodyDiv w:val="1"/>
      <w:marLeft w:val="0"/>
      <w:marRight w:val="0"/>
      <w:marTop w:val="0"/>
      <w:marBottom w:val="0"/>
      <w:divBdr>
        <w:top w:val="none" w:sz="0" w:space="0" w:color="auto"/>
        <w:left w:val="none" w:sz="0" w:space="0" w:color="auto"/>
        <w:bottom w:val="none" w:sz="0" w:space="0" w:color="auto"/>
        <w:right w:val="none" w:sz="0" w:space="0" w:color="auto"/>
      </w:divBdr>
      <w:divsChild>
        <w:div w:id="187111646">
          <w:marLeft w:val="0"/>
          <w:marRight w:val="0"/>
          <w:marTop w:val="0"/>
          <w:marBottom w:val="0"/>
          <w:divBdr>
            <w:top w:val="none" w:sz="0" w:space="0" w:color="auto"/>
            <w:left w:val="none" w:sz="0" w:space="0" w:color="auto"/>
            <w:bottom w:val="none" w:sz="0" w:space="0" w:color="auto"/>
            <w:right w:val="none" w:sz="0" w:space="0" w:color="auto"/>
          </w:divBdr>
          <w:divsChild>
            <w:div w:id="302469977">
              <w:marLeft w:val="0"/>
              <w:marRight w:val="0"/>
              <w:marTop w:val="0"/>
              <w:marBottom w:val="0"/>
              <w:divBdr>
                <w:top w:val="none" w:sz="0" w:space="0" w:color="auto"/>
                <w:left w:val="none" w:sz="0" w:space="0" w:color="auto"/>
                <w:bottom w:val="none" w:sz="0" w:space="0" w:color="auto"/>
                <w:right w:val="none" w:sz="0" w:space="0" w:color="auto"/>
              </w:divBdr>
              <w:divsChild>
                <w:div w:id="179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4444">
      <w:bodyDiv w:val="1"/>
      <w:marLeft w:val="0"/>
      <w:marRight w:val="0"/>
      <w:marTop w:val="0"/>
      <w:marBottom w:val="0"/>
      <w:divBdr>
        <w:top w:val="none" w:sz="0" w:space="0" w:color="auto"/>
        <w:left w:val="none" w:sz="0" w:space="0" w:color="auto"/>
        <w:bottom w:val="none" w:sz="0" w:space="0" w:color="auto"/>
        <w:right w:val="none" w:sz="0" w:space="0" w:color="auto"/>
      </w:divBdr>
      <w:divsChild>
        <w:div w:id="994604518">
          <w:marLeft w:val="0"/>
          <w:marRight w:val="0"/>
          <w:marTop w:val="0"/>
          <w:marBottom w:val="0"/>
          <w:divBdr>
            <w:top w:val="none" w:sz="0" w:space="0" w:color="auto"/>
            <w:left w:val="none" w:sz="0" w:space="0" w:color="auto"/>
            <w:bottom w:val="none" w:sz="0" w:space="0" w:color="auto"/>
            <w:right w:val="none" w:sz="0" w:space="0" w:color="auto"/>
          </w:divBdr>
          <w:divsChild>
            <w:div w:id="259722469">
              <w:marLeft w:val="0"/>
              <w:marRight w:val="0"/>
              <w:marTop w:val="0"/>
              <w:marBottom w:val="0"/>
              <w:divBdr>
                <w:top w:val="none" w:sz="0" w:space="0" w:color="auto"/>
                <w:left w:val="none" w:sz="0" w:space="0" w:color="auto"/>
                <w:bottom w:val="none" w:sz="0" w:space="0" w:color="auto"/>
                <w:right w:val="none" w:sz="0" w:space="0" w:color="auto"/>
              </w:divBdr>
              <w:divsChild>
                <w:div w:id="8921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2567">
      <w:bodyDiv w:val="1"/>
      <w:marLeft w:val="0"/>
      <w:marRight w:val="0"/>
      <w:marTop w:val="0"/>
      <w:marBottom w:val="0"/>
      <w:divBdr>
        <w:top w:val="none" w:sz="0" w:space="0" w:color="auto"/>
        <w:left w:val="none" w:sz="0" w:space="0" w:color="auto"/>
        <w:bottom w:val="none" w:sz="0" w:space="0" w:color="auto"/>
        <w:right w:val="none" w:sz="0" w:space="0" w:color="auto"/>
      </w:divBdr>
      <w:divsChild>
        <w:div w:id="361516315">
          <w:marLeft w:val="0"/>
          <w:marRight w:val="0"/>
          <w:marTop w:val="0"/>
          <w:marBottom w:val="0"/>
          <w:divBdr>
            <w:top w:val="none" w:sz="0" w:space="0" w:color="auto"/>
            <w:left w:val="none" w:sz="0" w:space="0" w:color="auto"/>
            <w:bottom w:val="none" w:sz="0" w:space="0" w:color="auto"/>
            <w:right w:val="none" w:sz="0" w:space="0" w:color="auto"/>
          </w:divBdr>
          <w:divsChild>
            <w:div w:id="463474616">
              <w:marLeft w:val="0"/>
              <w:marRight w:val="0"/>
              <w:marTop w:val="0"/>
              <w:marBottom w:val="0"/>
              <w:divBdr>
                <w:top w:val="none" w:sz="0" w:space="0" w:color="auto"/>
                <w:left w:val="none" w:sz="0" w:space="0" w:color="auto"/>
                <w:bottom w:val="none" w:sz="0" w:space="0" w:color="auto"/>
                <w:right w:val="none" w:sz="0" w:space="0" w:color="auto"/>
              </w:divBdr>
              <w:divsChild>
                <w:div w:id="21075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6650">
      <w:bodyDiv w:val="1"/>
      <w:marLeft w:val="0"/>
      <w:marRight w:val="0"/>
      <w:marTop w:val="0"/>
      <w:marBottom w:val="0"/>
      <w:divBdr>
        <w:top w:val="none" w:sz="0" w:space="0" w:color="auto"/>
        <w:left w:val="none" w:sz="0" w:space="0" w:color="auto"/>
        <w:bottom w:val="none" w:sz="0" w:space="0" w:color="auto"/>
        <w:right w:val="none" w:sz="0" w:space="0" w:color="auto"/>
      </w:divBdr>
      <w:divsChild>
        <w:div w:id="730347258">
          <w:marLeft w:val="0"/>
          <w:marRight w:val="0"/>
          <w:marTop w:val="0"/>
          <w:marBottom w:val="0"/>
          <w:divBdr>
            <w:top w:val="none" w:sz="0" w:space="0" w:color="auto"/>
            <w:left w:val="none" w:sz="0" w:space="0" w:color="auto"/>
            <w:bottom w:val="none" w:sz="0" w:space="0" w:color="auto"/>
            <w:right w:val="none" w:sz="0" w:space="0" w:color="auto"/>
          </w:divBdr>
          <w:divsChild>
            <w:div w:id="1016888537">
              <w:marLeft w:val="0"/>
              <w:marRight w:val="0"/>
              <w:marTop w:val="0"/>
              <w:marBottom w:val="0"/>
              <w:divBdr>
                <w:top w:val="none" w:sz="0" w:space="0" w:color="auto"/>
                <w:left w:val="none" w:sz="0" w:space="0" w:color="auto"/>
                <w:bottom w:val="none" w:sz="0" w:space="0" w:color="auto"/>
                <w:right w:val="none" w:sz="0" w:space="0" w:color="auto"/>
              </w:divBdr>
              <w:divsChild>
                <w:div w:id="846018152">
                  <w:marLeft w:val="0"/>
                  <w:marRight w:val="0"/>
                  <w:marTop w:val="0"/>
                  <w:marBottom w:val="0"/>
                  <w:divBdr>
                    <w:top w:val="none" w:sz="0" w:space="0" w:color="auto"/>
                    <w:left w:val="none" w:sz="0" w:space="0" w:color="auto"/>
                    <w:bottom w:val="none" w:sz="0" w:space="0" w:color="auto"/>
                    <w:right w:val="none" w:sz="0" w:space="0" w:color="auto"/>
                  </w:divBdr>
                  <w:divsChild>
                    <w:div w:id="21351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55931">
      <w:bodyDiv w:val="1"/>
      <w:marLeft w:val="0"/>
      <w:marRight w:val="0"/>
      <w:marTop w:val="0"/>
      <w:marBottom w:val="0"/>
      <w:divBdr>
        <w:top w:val="none" w:sz="0" w:space="0" w:color="auto"/>
        <w:left w:val="none" w:sz="0" w:space="0" w:color="auto"/>
        <w:bottom w:val="none" w:sz="0" w:space="0" w:color="auto"/>
        <w:right w:val="none" w:sz="0" w:space="0" w:color="auto"/>
      </w:divBdr>
      <w:divsChild>
        <w:div w:id="1505165823">
          <w:marLeft w:val="0"/>
          <w:marRight w:val="0"/>
          <w:marTop w:val="0"/>
          <w:marBottom w:val="0"/>
          <w:divBdr>
            <w:top w:val="none" w:sz="0" w:space="0" w:color="auto"/>
            <w:left w:val="none" w:sz="0" w:space="0" w:color="auto"/>
            <w:bottom w:val="none" w:sz="0" w:space="0" w:color="auto"/>
            <w:right w:val="none" w:sz="0" w:space="0" w:color="auto"/>
          </w:divBdr>
          <w:divsChild>
            <w:div w:id="1484077983">
              <w:marLeft w:val="0"/>
              <w:marRight w:val="0"/>
              <w:marTop w:val="0"/>
              <w:marBottom w:val="0"/>
              <w:divBdr>
                <w:top w:val="none" w:sz="0" w:space="0" w:color="auto"/>
                <w:left w:val="none" w:sz="0" w:space="0" w:color="auto"/>
                <w:bottom w:val="none" w:sz="0" w:space="0" w:color="auto"/>
                <w:right w:val="none" w:sz="0" w:space="0" w:color="auto"/>
              </w:divBdr>
              <w:divsChild>
                <w:div w:id="895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70705">
      <w:bodyDiv w:val="1"/>
      <w:marLeft w:val="0"/>
      <w:marRight w:val="0"/>
      <w:marTop w:val="0"/>
      <w:marBottom w:val="0"/>
      <w:divBdr>
        <w:top w:val="none" w:sz="0" w:space="0" w:color="auto"/>
        <w:left w:val="none" w:sz="0" w:space="0" w:color="auto"/>
        <w:bottom w:val="none" w:sz="0" w:space="0" w:color="auto"/>
        <w:right w:val="none" w:sz="0" w:space="0" w:color="auto"/>
      </w:divBdr>
      <w:divsChild>
        <w:div w:id="1599828500">
          <w:marLeft w:val="0"/>
          <w:marRight w:val="0"/>
          <w:marTop w:val="0"/>
          <w:marBottom w:val="0"/>
          <w:divBdr>
            <w:top w:val="none" w:sz="0" w:space="0" w:color="auto"/>
            <w:left w:val="none" w:sz="0" w:space="0" w:color="auto"/>
            <w:bottom w:val="none" w:sz="0" w:space="0" w:color="auto"/>
            <w:right w:val="none" w:sz="0" w:space="0" w:color="auto"/>
          </w:divBdr>
          <w:divsChild>
            <w:div w:id="1187795586">
              <w:marLeft w:val="0"/>
              <w:marRight w:val="0"/>
              <w:marTop w:val="0"/>
              <w:marBottom w:val="0"/>
              <w:divBdr>
                <w:top w:val="none" w:sz="0" w:space="0" w:color="auto"/>
                <w:left w:val="none" w:sz="0" w:space="0" w:color="auto"/>
                <w:bottom w:val="none" w:sz="0" w:space="0" w:color="auto"/>
                <w:right w:val="none" w:sz="0" w:space="0" w:color="auto"/>
              </w:divBdr>
              <w:divsChild>
                <w:div w:id="976842224">
                  <w:marLeft w:val="0"/>
                  <w:marRight w:val="0"/>
                  <w:marTop w:val="0"/>
                  <w:marBottom w:val="0"/>
                  <w:divBdr>
                    <w:top w:val="none" w:sz="0" w:space="0" w:color="auto"/>
                    <w:left w:val="none" w:sz="0" w:space="0" w:color="auto"/>
                    <w:bottom w:val="none" w:sz="0" w:space="0" w:color="auto"/>
                    <w:right w:val="none" w:sz="0" w:space="0" w:color="auto"/>
                  </w:divBdr>
                  <w:divsChild>
                    <w:div w:id="2105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9646">
      <w:bodyDiv w:val="1"/>
      <w:marLeft w:val="0"/>
      <w:marRight w:val="0"/>
      <w:marTop w:val="0"/>
      <w:marBottom w:val="0"/>
      <w:divBdr>
        <w:top w:val="none" w:sz="0" w:space="0" w:color="auto"/>
        <w:left w:val="none" w:sz="0" w:space="0" w:color="auto"/>
        <w:bottom w:val="none" w:sz="0" w:space="0" w:color="auto"/>
        <w:right w:val="none" w:sz="0" w:space="0" w:color="auto"/>
      </w:divBdr>
      <w:divsChild>
        <w:div w:id="467357035">
          <w:marLeft w:val="0"/>
          <w:marRight w:val="0"/>
          <w:marTop w:val="0"/>
          <w:marBottom w:val="0"/>
          <w:divBdr>
            <w:top w:val="none" w:sz="0" w:space="0" w:color="auto"/>
            <w:left w:val="none" w:sz="0" w:space="0" w:color="auto"/>
            <w:bottom w:val="none" w:sz="0" w:space="0" w:color="auto"/>
            <w:right w:val="none" w:sz="0" w:space="0" w:color="auto"/>
          </w:divBdr>
          <w:divsChild>
            <w:div w:id="1917855477">
              <w:marLeft w:val="0"/>
              <w:marRight w:val="0"/>
              <w:marTop w:val="0"/>
              <w:marBottom w:val="0"/>
              <w:divBdr>
                <w:top w:val="none" w:sz="0" w:space="0" w:color="auto"/>
                <w:left w:val="none" w:sz="0" w:space="0" w:color="auto"/>
                <w:bottom w:val="none" w:sz="0" w:space="0" w:color="auto"/>
                <w:right w:val="none" w:sz="0" w:space="0" w:color="auto"/>
              </w:divBdr>
              <w:divsChild>
                <w:div w:id="12500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6373">
      <w:bodyDiv w:val="1"/>
      <w:marLeft w:val="0"/>
      <w:marRight w:val="0"/>
      <w:marTop w:val="0"/>
      <w:marBottom w:val="0"/>
      <w:divBdr>
        <w:top w:val="none" w:sz="0" w:space="0" w:color="auto"/>
        <w:left w:val="none" w:sz="0" w:space="0" w:color="auto"/>
        <w:bottom w:val="none" w:sz="0" w:space="0" w:color="auto"/>
        <w:right w:val="none" w:sz="0" w:space="0" w:color="auto"/>
      </w:divBdr>
      <w:divsChild>
        <w:div w:id="1576013419">
          <w:marLeft w:val="0"/>
          <w:marRight w:val="0"/>
          <w:marTop w:val="0"/>
          <w:marBottom w:val="0"/>
          <w:divBdr>
            <w:top w:val="none" w:sz="0" w:space="0" w:color="auto"/>
            <w:left w:val="none" w:sz="0" w:space="0" w:color="auto"/>
            <w:bottom w:val="none" w:sz="0" w:space="0" w:color="auto"/>
            <w:right w:val="none" w:sz="0" w:space="0" w:color="auto"/>
          </w:divBdr>
          <w:divsChild>
            <w:div w:id="1101875541">
              <w:marLeft w:val="0"/>
              <w:marRight w:val="0"/>
              <w:marTop w:val="0"/>
              <w:marBottom w:val="0"/>
              <w:divBdr>
                <w:top w:val="none" w:sz="0" w:space="0" w:color="auto"/>
                <w:left w:val="none" w:sz="0" w:space="0" w:color="auto"/>
                <w:bottom w:val="none" w:sz="0" w:space="0" w:color="auto"/>
                <w:right w:val="none" w:sz="0" w:space="0" w:color="auto"/>
              </w:divBdr>
              <w:divsChild>
                <w:div w:id="994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2670">
      <w:bodyDiv w:val="1"/>
      <w:marLeft w:val="0"/>
      <w:marRight w:val="0"/>
      <w:marTop w:val="0"/>
      <w:marBottom w:val="0"/>
      <w:divBdr>
        <w:top w:val="none" w:sz="0" w:space="0" w:color="auto"/>
        <w:left w:val="none" w:sz="0" w:space="0" w:color="auto"/>
        <w:bottom w:val="none" w:sz="0" w:space="0" w:color="auto"/>
        <w:right w:val="none" w:sz="0" w:space="0" w:color="auto"/>
      </w:divBdr>
      <w:divsChild>
        <w:div w:id="1219508586">
          <w:marLeft w:val="0"/>
          <w:marRight w:val="0"/>
          <w:marTop w:val="0"/>
          <w:marBottom w:val="0"/>
          <w:divBdr>
            <w:top w:val="none" w:sz="0" w:space="0" w:color="auto"/>
            <w:left w:val="none" w:sz="0" w:space="0" w:color="auto"/>
            <w:bottom w:val="none" w:sz="0" w:space="0" w:color="auto"/>
            <w:right w:val="none" w:sz="0" w:space="0" w:color="auto"/>
          </w:divBdr>
          <w:divsChild>
            <w:div w:id="797646011">
              <w:marLeft w:val="0"/>
              <w:marRight w:val="0"/>
              <w:marTop w:val="0"/>
              <w:marBottom w:val="0"/>
              <w:divBdr>
                <w:top w:val="none" w:sz="0" w:space="0" w:color="auto"/>
                <w:left w:val="none" w:sz="0" w:space="0" w:color="auto"/>
                <w:bottom w:val="none" w:sz="0" w:space="0" w:color="auto"/>
                <w:right w:val="none" w:sz="0" w:space="0" w:color="auto"/>
              </w:divBdr>
              <w:divsChild>
                <w:div w:id="1801923368">
                  <w:marLeft w:val="0"/>
                  <w:marRight w:val="0"/>
                  <w:marTop w:val="0"/>
                  <w:marBottom w:val="0"/>
                  <w:divBdr>
                    <w:top w:val="none" w:sz="0" w:space="0" w:color="auto"/>
                    <w:left w:val="none" w:sz="0" w:space="0" w:color="auto"/>
                    <w:bottom w:val="none" w:sz="0" w:space="0" w:color="auto"/>
                    <w:right w:val="none" w:sz="0" w:space="0" w:color="auto"/>
                  </w:divBdr>
                  <w:divsChild>
                    <w:div w:id="1143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707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26">
          <w:marLeft w:val="0"/>
          <w:marRight w:val="0"/>
          <w:marTop w:val="0"/>
          <w:marBottom w:val="0"/>
          <w:divBdr>
            <w:top w:val="none" w:sz="0" w:space="0" w:color="auto"/>
            <w:left w:val="none" w:sz="0" w:space="0" w:color="auto"/>
            <w:bottom w:val="none" w:sz="0" w:space="0" w:color="auto"/>
            <w:right w:val="none" w:sz="0" w:space="0" w:color="auto"/>
          </w:divBdr>
          <w:divsChild>
            <w:div w:id="2112972406">
              <w:marLeft w:val="0"/>
              <w:marRight w:val="0"/>
              <w:marTop w:val="0"/>
              <w:marBottom w:val="0"/>
              <w:divBdr>
                <w:top w:val="none" w:sz="0" w:space="0" w:color="auto"/>
                <w:left w:val="none" w:sz="0" w:space="0" w:color="auto"/>
                <w:bottom w:val="none" w:sz="0" w:space="0" w:color="auto"/>
                <w:right w:val="none" w:sz="0" w:space="0" w:color="auto"/>
              </w:divBdr>
              <w:divsChild>
                <w:div w:id="969869990">
                  <w:marLeft w:val="0"/>
                  <w:marRight w:val="0"/>
                  <w:marTop w:val="0"/>
                  <w:marBottom w:val="0"/>
                  <w:divBdr>
                    <w:top w:val="none" w:sz="0" w:space="0" w:color="auto"/>
                    <w:left w:val="none" w:sz="0" w:space="0" w:color="auto"/>
                    <w:bottom w:val="none" w:sz="0" w:space="0" w:color="auto"/>
                    <w:right w:val="none" w:sz="0" w:space="0" w:color="auto"/>
                  </w:divBdr>
                  <w:divsChild>
                    <w:div w:id="20367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161">
      <w:bodyDiv w:val="1"/>
      <w:marLeft w:val="0"/>
      <w:marRight w:val="0"/>
      <w:marTop w:val="0"/>
      <w:marBottom w:val="0"/>
      <w:divBdr>
        <w:top w:val="none" w:sz="0" w:space="0" w:color="auto"/>
        <w:left w:val="none" w:sz="0" w:space="0" w:color="auto"/>
        <w:bottom w:val="none" w:sz="0" w:space="0" w:color="auto"/>
        <w:right w:val="none" w:sz="0" w:space="0" w:color="auto"/>
      </w:divBdr>
      <w:divsChild>
        <w:div w:id="926768385">
          <w:marLeft w:val="0"/>
          <w:marRight w:val="0"/>
          <w:marTop w:val="0"/>
          <w:marBottom w:val="0"/>
          <w:divBdr>
            <w:top w:val="none" w:sz="0" w:space="0" w:color="auto"/>
            <w:left w:val="none" w:sz="0" w:space="0" w:color="auto"/>
            <w:bottom w:val="none" w:sz="0" w:space="0" w:color="auto"/>
            <w:right w:val="none" w:sz="0" w:space="0" w:color="auto"/>
          </w:divBdr>
          <w:divsChild>
            <w:div w:id="1383748041">
              <w:marLeft w:val="0"/>
              <w:marRight w:val="0"/>
              <w:marTop w:val="0"/>
              <w:marBottom w:val="0"/>
              <w:divBdr>
                <w:top w:val="none" w:sz="0" w:space="0" w:color="auto"/>
                <w:left w:val="none" w:sz="0" w:space="0" w:color="auto"/>
                <w:bottom w:val="none" w:sz="0" w:space="0" w:color="auto"/>
                <w:right w:val="none" w:sz="0" w:space="0" w:color="auto"/>
              </w:divBdr>
              <w:divsChild>
                <w:div w:id="8319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7092">
      <w:bodyDiv w:val="1"/>
      <w:marLeft w:val="0"/>
      <w:marRight w:val="0"/>
      <w:marTop w:val="0"/>
      <w:marBottom w:val="0"/>
      <w:divBdr>
        <w:top w:val="none" w:sz="0" w:space="0" w:color="auto"/>
        <w:left w:val="none" w:sz="0" w:space="0" w:color="auto"/>
        <w:bottom w:val="none" w:sz="0" w:space="0" w:color="auto"/>
        <w:right w:val="none" w:sz="0" w:space="0" w:color="auto"/>
      </w:divBdr>
      <w:divsChild>
        <w:div w:id="521675909">
          <w:marLeft w:val="0"/>
          <w:marRight w:val="0"/>
          <w:marTop w:val="0"/>
          <w:marBottom w:val="0"/>
          <w:divBdr>
            <w:top w:val="none" w:sz="0" w:space="0" w:color="auto"/>
            <w:left w:val="none" w:sz="0" w:space="0" w:color="auto"/>
            <w:bottom w:val="none" w:sz="0" w:space="0" w:color="auto"/>
            <w:right w:val="none" w:sz="0" w:space="0" w:color="auto"/>
          </w:divBdr>
          <w:divsChild>
            <w:div w:id="1416441713">
              <w:marLeft w:val="0"/>
              <w:marRight w:val="0"/>
              <w:marTop w:val="0"/>
              <w:marBottom w:val="0"/>
              <w:divBdr>
                <w:top w:val="none" w:sz="0" w:space="0" w:color="auto"/>
                <w:left w:val="none" w:sz="0" w:space="0" w:color="auto"/>
                <w:bottom w:val="none" w:sz="0" w:space="0" w:color="auto"/>
                <w:right w:val="none" w:sz="0" w:space="0" w:color="auto"/>
              </w:divBdr>
              <w:divsChild>
                <w:div w:id="20873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269">
      <w:bodyDiv w:val="1"/>
      <w:marLeft w:val="0"/>
      <w:marRight w:val="0"/>
      <w:marTop w:val="0"/>
      <w:marBottom w:val="0"/>
      <w:divBdr>
        <w:top w:val="none" w:sz="0" w:space="0" w:color="auto"/>
        <w:left w:val="none" w:sz="0" w:space="0" w:color="auto"/>
        <w:bottom w:val="none" w:sz="0" w:space="0" w:color="auto"/>
        <w:right w:val="none" w:sz="0" w:space="0" w:color="auto"/>
      </w:divBdr>
      <w:divsChild>
        <w:div w:id="1659649870">
          <w:marLeft w:val="0"/>
          <w:marRight w:val="0"/>
          <w:marTop w:val="0"/>
          <w:marBottom w:val="0"/>
          <w:divBdr>
            <w:top w:val="none" w:sz="0" w:space="0" w:color="auto"/>
            <w:left w:val="none" w:sz="0" w:space="0" w:color="auto"/>
            <w:bottom w:val="none" w:sz="0" w:space="0" w:color="auto"/>
            <w:right w:val="none" w:sz="0" w:space="0" w:color="auto"/>
          </w:divBdr>
          <w:divsChild>
            <w:div w:id="559706973">
              <w:marLeft w:val="0"/>
              <w:marRight w:val="0"/>
              <w:marTop w:val="0"/>
              <w:marBottom w:val="0"/>
              <w:divBdr>
                <w:top w:val="none" w:sz="0" w:space="0" w:color="auto"/>
                <w:left w:val="none" w:sz="0" w:space="0" w:color="auto"/>
                <w:bottom w:val="none" w:sz="0" w:space="0" w:color="auto"/>
                <w:right w:val="none" w:sz="0" w:space="0" w:color="auto"/>
              </w:divBdr>
              <w:divsChild>
                <w:div w:id="1609435347">
                  <w:marLeft w:val="0"/>
                  <w:marRight w:val="0"/>
                  <w:marTop w:val="0"/>
                  <w:marBottom w:val="0"/>
                  <w:divBdr>
                    <w:top w:val="none" w:sz="0" w:space="0" w:color="auto"/>
                    <w:left w:val="none" w:sz="0" w:space="0" w:color="auto"/>
                    <w:bottom w:val="none" w:sz="0" w:space="0" w:color="auto"/>
                    <w:right w:val="none" w:sz="0" w:space="0" w:color="auto"/>
                  </w:divBdr>
                  <w:divsChild>
                    <w:div w:id="16178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5883">
      <w:bodyDiv w:val="1"/>
      <w:marLeft w:val="0"/>
      <w:marRight w:val="0"/>
      <w:marTop w:val="0"/>
      <w:marBottom w:val="0"/>
      <w:divBdr>
        <w:top w:val="none" w:sz="0" w:space="0" w:color="auto"/>
        <w:left w:val="none" w:sz="0" w:space="0" w:color="auto"/>
        <w:bottom w:val="none" w:sz="0" w:space="0" w:color="auto"/>
        <w:right w:val="none" w:sz="0" w:space="0" w:color="auto"/>
      </w:divBdr>
      <w:divsChild>
        <w:div w:id="1152722927">
          <w:marLeft w:val="0"/>
          <w:marRight w:val="0"/>
          <w:marTop w:val="0"/>
          <w:marBottom w:val="0"/>
          <w:divBdr>
            <w:top w:val="none" w:sz="0" w:space="0" w:color="auto"/>
            <w:left w:val="none" w:sz="0" w:space="0" w:color="auto"/>
            <w:bottom w:val="none" w:sz="0" w:space="0" w:color="auto"/>
            <w:right w:val="none" w:sz="0" w:space="0" w:color="auto"/>
          </w:divBdr>
          <w:divsChild>
            <w:div w:id="1815487729">
              <w:marLeft w:val="0"/>
              <w:marRight w:val="0"/>
              <w:marTop w:val="0"/>
              <w:marBottom w:val="0"/>
              <w:divBdr>
                <w:top w:val="none" w:sz="0" w:space="0" w:color="auto"/>
                <w:left w:val="none" w:sz="0" w:space="0" w:color="auto"/>
                <w:bottom w:val="none" w:sz="0" w:space="0" w:color="auto"/>
                <w:right w:val="none" w:sz="0" w:space="0" w:color="auto"/>
              </w:divBdr>
              <w:divsChild>
                <w:div w:id="4149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31187">
      <w:bodyDiv w:val="1"/>
      <w:marLeft w:val="0"/>
      <w:marRight w:val="0"/>
      <w:marTop w:val="0"/>
      <w:marBottom w:val="0"/>
      <w:divBdr>
        <w:top w:val="none" w:sz="0" w:space="0" w:color="auto"/>
        <w:left w:val="none" w:sz="0" w:space="0" w:color="auto"/>
        <w:bottom w:val="none" w:sz="0" w:space="0" w:color="auto"/>
        <w:right w:val="none" w:sz="0" w:space="0" w:color="auto"/>
      </w:divBdr>
      <w:divsChild>
        <w:div w:id="973606303">
          <w:marLeft w:val="0"/>
          <w:marRight w:val="0"/>
          <w:marTop w:val="0"/>
          <w:marBottom w:val="0"/>
          <w:divBdr>
            <w:top w:val="none" w:sz="0" w:space="0" w:color="auto"/>
            <w:left w:val="none" w:sz="0" w:space="0" w:color="auto"/>
            <w:bottom w:val="none" w:sz="0" w:space="0" w:color="auto"/>
            <w:right w:val="none" w:sz="0" w:space="0" w:color="auto"/>
          </w:divBdr>
          <w:divsChild>
            <w:div w:id="1913006962">
              <w:marLeft w:val="0"/>
              <w:marRight w:val="0"/>
              <w:marTop w:val="0"/>
              <w:marBottom w:val="0"/>
              <w:divBdr>
                <w:top w:val="none" w:sz="0" w:space="0" w:color="auto"/>
                <w:left w:val="none" w:sz="0" w:space="0" w:color="auto"/>
                <w:bottom w:val="none" w:sz="0" w:space="0" w:color="auto"/>
                <w:right w:val="none" w:sz="0" w:space="0" w:color="auto"/>
              </w:divBdr>
              <w:divsChild>
                <w:div w:id="998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4003">
      <w:bodyDiv w:val="1"/>
      <w:marLeft w:val="0"/>
      <w:marRight w:val="0"/>
      <w:marTop w:val="0"/>
      <w:marBottom w:val="0"/>
      <w:divBdr>
        <w:top w:val="none" w:sz="0" w:space="0" w:color="auto"/>
        <w:left w:val="none" w:sz="0" w:space="0" w:color="auto"/>
        <w:bottom w:val="none" w:sz="0" w:space="0" w:color="auto"/>
        <w:right w:val="none" w:sz="0" w:space="0" w:color="auto"/>
      </w:divBdr>
      <w:divsChild>
        <w:div w:id="336083399">
          <w:marLeft w:val="0"/>
          <w:marRight w:val="0"/>
          <w:marTop w:val="0"/>
          <w:marBottom w:val="0"/>
          <w:divBdr>
            <w:top w:val="none" w:sz="0" w:space="0" w:color="auto"/>
            <w:left w:val="none" w:sz="0" w:space="0" w:color="auto"/>
            <w:bottom w:val="none" w:sz="0" w:space="0" w:color="auto"/>
            <w:right w:val="none" w:sz="0" w:space="0" w:color="auto"/>
          </w:divBdr>
          <w:divsChild>
            <w:div w:id="1659767539">
              <w:marLeft w:val="0"/>
              <w:marRight w:val="0"/>
              <w:marTop w:val="0"/>
              <w:marBottom w:val="0"/>
              <w:divBdr>
                <w:top w:val="none" w:sz="0" w:space="0" w:color="auto"/>
                <w:left w:val="none" w:sz="0" w:space="0" w:color="auto"/>
                <w:bottom w:val="none" w:sz="0" w:space="0" w:color="auto"/>
                <w:right w:val="none" w:sz="0" w:space="0" w:color="auto"/>
              </w:divBdr>
              <w:divsChild>
                <w:div w:id="1747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8457">
      <w:bodyDiv w:val="1"/>
      <w:marLeft w:val="0"/>
      <w:marRight w:val="0"/>
      <w:marTop w:val="0"/>
      <w:marBottom w:val="0"/>
      <w:divBdr>
        <w:top w:val="none" w:sz="0" w:space="0" w:color="auto"/>
        <w:left w:val="none" w:sz="0" w:space="0" w:color="auto"/>
        <w:bottom w:val="none" w:sz="0" w:space="0" w:color="auto"/>
        <w:right w:val="none" w:sz="0" w:space="0" w:color="auto"/>
      </w:divBdr>
      <w:divsChild>
        <w:div w:id="2022928800">
          <w:marLeft w:val="0"/>
          <w:marRight w:val="0"/>
          <w:marTop w:val="0"/>
          <w:marBottom w:val="0"/>
          <w:divBdr>
            <w:top w:val="none" w:sz="0" w:space="0" w:color="auto"/>
            <w:left w:val="none" w:sz="0" w:space="0" w:color="auto"/>
            <w:bottom w:val="none" w:sz="0" w:space="0" w:color="auto"/>
            <w:right w:val="none" w:sz="0" w:space="0" w:color="auto"/>
          </w:divBdr>
          <w:divsChild>
            <w:div w:id="1744061011">
              <w:marLeft w:val="0"/>
              <w:marRight w:val="0"/>
              <w:marTop w:val="0"/>
              <w:marBottom w:val="0"/>
              <w:divBdr>
                <w:top w:val="none" w:sz="0" w:space="0" w:color="auto"/>
                <w:left w:val="none" w:sz="0" w:space="0" w:color="auto"/>
                <w:bottom w:val="none" w:sz="0" w:space="0" w:color="auto"/>
                <w:right w:val="none" w:sz="0" w:space="0" w:color="auto"/>
              </w:divBdr>
              <w:divsChild>
                <w:div w:id="1888836797">
                  <w:marLeft w:val="0"/>
                  <w:marRight w:val="0"/>
                  <w:marTop w:val="0"/>
                  <w:marBottom w:val="0"/>
                  <w:divBdr>
                    <w:top w:val="none" w:sz="0" w:space="0" w:color="auto"/>
                    <w:left w:val="none" w:sz="0" w:space="0" w:color="auto"/>
                    <w:bottom w:val="none" w:sz="0" w:space="0" w:color="auto"/>
                    <w:right w:val="none" w:sz="0" w:space="0" w:color="auto"/>
                  </w:divBdr>
                  <w:divsChild>
                    <w:div w:id="410276553">
                      <w:marLeft w:val="0"/>
                      <w:marRight w:val="0"/>
                      <w:marTop w:val="0"/>
                      <w:marBottom w:val="0"/>
                      <w:divBdr>
                        <w:top w:val="none" w:sz="0" w:space="0" w:color="auto"/>
                        <w:left w:val="none" w:sz="0" w:space="0" w:color="auto"/>
                        <w:bottom w:val="none" w:sz="0" w:space="0" w:color="auto"/>
                        <w:right w:val="none" w:sz="0" w:space="0" w:color="auto"/>
                      </w:divBdr>
                    </w:div>
                    <w:div w:id="4467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1686">
      <w:bodyDiv w:val="1"/>
      <w:marLeft w:val="0"/>
      <w:marRight w:val="0"/>
      <w:marTop w:val="0"/>
      <w:marBottom w:val="0"/>
      <w:divBdr>
        <w:top w:val="none" w:sz="0" w:space="0" w:color="auto"/>
        <w:left w:val="none" w:sz="0" w:space="0" w:color="auto"/>
        <w:bottom w:val="none" w:sz="0" w:space="0" w:color="auto"/>
        <w:right w:val="none" w:sz="0" w:space="0" w:color="auto"/>
      </w:divBdr>
      <w:divsChild>
        <w:div w:id="974793261">
          <w:marLeft w:val="0"/>
          <w:marRight w:val="0"/>
          <w:marTop w:val="0"/>
          <w:marBottom w:val="0"/>
          <w:divBdr>
            <w:top w:val="none" w:sz="0" w:space="0" w:color="auto"/>
            <w:left w:val="none" w:sz="0" w:space="0" w:color="auto"/>
            <w:bottom w:val="none" w:sz="0" w:space="0" w:color="auto"/>
            <w:right w:val="none" w:sz="0" w:space="0" w:color="auto"/>
          </w:divBdr>
          <w:divsChild>
            <w:div w:id="789477169">
              <w:marLeft w:val="0"/>
              <w:marRight w:val="0"/>
              <w:marTop w:val="0"/>
              <w:marBottom w:val="0"/>
              <w:divBdr>
                <w:top w:val="none" w:sz="0" w:space="0" w:color="auto"/>
                <w:left w:val="none" w:sz="0" w:space="0" w:color="auto"/>
                <w:bottom w:val="none" w:sz="0" w:space="0" w:color="auto"/>
                <w:right w:val="none" w:sz="0" w:space="0" w:color="auto"/>
              </w:divBdr>
              <w:divsChild>
                <w:div w:id="5746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5784">
      <w:bodyDiv w:val="1"/>
      <w:marLeft w:val="0"/>
      <w:marRight w:val="0"/>
      <w:marTop w:val="0"/>
      <w:marBottom w:val="0"/>
      <w:divBdr>
        <w:top w:val="none" w:sz="0" w:space="0" w:color="auto"/>
        <w:left w:val="none" w:sz="0" w:space="0" w:color="auto"/>
        <w:bottom w:val="none" w:sz="0" w:space="0" w:color="auto"/>
        <w:right w:val="none" w:sz="0" w:space="0" w:color="auto"/>
      </w:divBdr>
      <w:divsChild>
        <w:div w:id="349529119">
          <w:marLeft w:val="0"/>
          <w:marRight w:val="0"/>
          <w:marTop w:val="0"/>
          <w:marBottom w:val="0"/>
          <w:divBdr>
            <w:top w:val="none" w:sz="0" w:space="0" w:color="auto"/>
            <w:left w:val="none" w:sz="0" w:space="0" w:color="auto"/>
            <w:bottom w:val="none" w:sz="0" w:space="0" w:color="auto"/>
            <w:right w:val="none" w:sz="0" w:space="0" w:color="auto"/>
          </w:divBdr>
          <w:divsChild>
            <w:div w:id="721832978">
              <w:marLeft w:val="0"/>
              <w:marRight w:val="0"/>
              <w:marTop w:val="0"/>
              <w:marBottom w:val="0"/>
              <w:divBdr>
                <w:top w:val="none" w:sz="0" w:space="0" w:color="auto"/>
                <w:left w:val="none" w:sz="0" w:space="0" w:color="auto"/>
                <w:bottom w:val="none" w:sz="0" w:space="0" w:color="auto"/>
                <w:right w:val="none" w:sz="0" w:space="0" w:color="auto"/>
              </w:divBdr>
              <w:divsChild>
                <w:div w:id="654921394">
                  <w:marLeft w:val="0"/>
                  <w:marRight w:val="0"/>
                  <w:marTop w:val="0"/>
                  <w:marBottom w:val="0"/>
                  <w:divBdr>
                    <w:top w:val="none" w:sz="0" w:space="0" w:color="auto"/>
                    <w:left w:val="none" w:sz="0" w:space="0" w:color="auto"/>
                    <w:bottom w:val="none" w:sz="0" w:space="0" w:color="auto"/>
                    <w:right w:val="none" w:sz="0" w:space="0" w:color="auto"/>
                  </w:divBdr>
                </w:div>
              </w:divsChild>
            </w:div>
            <w:div w:id="1926916644">
              <w:marLeft w:val="0"/>
              <w:marRight w:val="0"/>
              <w:marTop w:val="0"/>
              <w:marBottom w:val="0"/>
              <w:divBdr>
                <w:top w:val="none" w:sz="0" w:space="0" w:color="auto"/>
                <w:left w:val="none" w:sz="0" w:space="0" w:color="auto"/>
                <w:bottom w:val="none" w:sz="0" w:space="0" w:color="auto"/>
                <w:right w:val="none" w:sz="0" w:space="0" w:color="auto"/>
              </w:divBdr>
              <w:divsChild>
                <w:div w:id="2043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813">
      <w:bodyDiv w:val="1"/>
      <w:marLeft w:val="0"/>
      <w:marRight w:val="0"/>
      <w:marTop w:val="0"/>
      <w:marBottom w:val="0"/>
      <w:divBdr>
        <w:top w:val="none" w:sz="0" w:space="0" w:color="auto"/>
        <w:left w:val="none" w:sz="0" w:space="0" w:color="auto"/>
        <w:bottom w:val="none" w:sz="0" w:space="0" w:color="auto"/>
        <w:right w:val="none" w:sz="0" w:space="0" w:color="auto"/>
      </w:divBdr>
      <w:divsChild>
        <w:div w:id="1860468539">
          <w:marLeft w:val="0"/>
          <w:marRight w:val="0"/>
          <w:marTop w:val="0"/>
          <w:marBottom w:val="0"/>
          <w:divBdr>
            <w:top w:val="none" w:sz="0" w:space="0" w:color="auto"/>
            <w:left w:val="none" w:sz="0" w:space="0" w:color="auto"/>
            <w:bottom w:val="none" w:sz="0" w:space="0" w:color="auto"/>
            <w:right w:val="none" w:sz="0" w:space="0" w:color="auto"/>
          </w:divBdr>
          <w:divsChild>
            <w:div w:id="751514320">
              <w:marLeft w:val="0"/>
              <w:marRight w:val="0"/>
              <w:marTop w:val="0"/>
              <w:marBottom w:val="0"/>
              <w:divBdr>
                <w:top w:val="none" w:sz="0" w:space="0" w:color="auto"/>
                <w:left w:val="none" w:sz="0" w:space="0" w:color="auto"/>
                <w:bottom w:val="none" w:sz="0" w:space="0" w:color="auto"/>
                <w:right w:val="none" w:sz="0" w:space="0" w:color="auto"/>
              </w:divBdr>
              <w:divsChild>
                <w:div w:id="564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6281">
      <w:bodyDiv w:val="1"/>
      <w:marLeft w:val="0"/>
      <w:marRight w:val="0"/>
      <w:marTop w:val="0"/>
      <w:marBottom w:val="0"/>
      <w:divBdr>
        <w:top w:val="none" w:sz="0" w:space="0" w:color="auto"/>
        <w:left w:val="none" w:sz="0" w:space="0" w:color="auto"/>
        <w:bottom w:val="none" w:sz="0" w:space="0" w:color="auto"/>
        <w:right w:val="none" w:sz="0" w:space="0" w:color="auto"/>
      </w:divBdr>
      <w:divsChild>
        <w:div w:id="678508415">
          <w:marLeft w:val="0"/>
          <w:marRight w:val="0"/>
          <w:marTop w:val="0"/>
          <w:marBottom w:val="0"/>
          <w:divBdr>
            <w:top w:val="none" w:sz="0" w:space="0" w:color="auto"/>
            <w:left w:val="none" w:sz="0" w:space="0" w:color="auto"/>
            <w:bottom w:val="none" w:sz="0" w:space="0" w:color="auto"/>
            <w:right w:val="none" w:sz="0" w:space="0" w:color="auto"/>
          </w:divBdr>
          <w:divsChild>
            <w:div w:id="512691722">
              <w:marLeft w:val="0"/>
              <w:marRight w:val="0"/>
              <w:marTop w:val="0"/>
              <w:marBottom w:val="0"/>
              <w:divBdr>
                <w:top w:val="none" w:sz="0" w:space="0" w:color="auto"/>
                <w:left w:val="none" w:sz="0" w:space="0" w:color="auto"/>
                <w:bottom w:val="none" w:sz="0" w:space="0" w:color="auto"/>
                <w:right w:val="none" w:sz="0" w:space="0" w:color="auto"/>
              </w:divBdr>
              <w:divsChild>
                <w:div w:id="5410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572081511">
          <w:marLeft w:val="0"/>
          <w:marRight w:val="0"/>
          <w:marTop w:val="0"/>
          <w:marBottom w:val="0"/>
          <w:divBdr>
            <w:top w:val="none" w:sz="0" w:space="0" w:color="auto"/>
            <w:left w:val="none" w:sz="0" w:space="0" w:color="auto"/>
            <w:bottom w:val="none" w:sz="0" w:space="0" w:color="auto"/>
            <w:right w:val="none" w:sz="0" w:space="0" w:color="auto"/>
          </w:divBdr>
          <w:divsChild>
            <w:div w:id="208226490">
              <w:marLeft w:val="0"/>
              <w:marRight w:val="0"/>
              <w:marTop w:val="0"/>
              <w:marBottom w:val="0"/>
              <w:divBdr>
                <w:top w:val="none" w:sz="0" w:space="0" w:color="auto"/>
                <w:left w:val="none" w:sz="0" w:space="0" w:color="auto"/>
                <w:bottom w:val="none" w:sz="0" w:space="0" w:color="auto"/>
                <w:right w:val="none" w:sz="0" w:space="0" w:color="auto"/>
              </w:divBdr>
              <w:divsChild>
                <w:div w:id="234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4393">
      <w:bodyDiv w:val="1"/>
      <w:marLeft w:val="0"/>
      <w:marRight w:val="0"/>
      <w:marTop w:val="0"/>
      <w:marBottom w:val="0"/>
      <w:divBdr>
        <w:top w:val="none" w:sz="0" w:space="0" w:color="auto"/>
        <w:left w:val="none" w:sz="0" w:space="0" w:color="auto"/>
        <w:bottom w:val="none" w:sz="0" w:space="0" w:color="auto"/>
        <w:right w:val="none" w:sz="0" w:space="0" w:color="auto"/>
      </w:divBdr>
      <w:divsChild>
        <w:div w:id="327252918">
          <w:marLeft w:val="0"/>
          <w:marRight w:val="0"/>
          <w:marTop w:val="0"/>
          <w:marBottom w:val="0"/>
          <w:divBdr>
            <w:top w:val="none" w:sz="0" w:space="0" w:color="auto"/>
            <w:left w:val="none" w:sz="0" w:space="0" w:color="auto"/>
            <w:bottom w:val="none" w:sz="0" w:space="0" w:color="auto"/>
            <w:right w:val="none" w:sz="0" w:space="0" w:color="auto"/>
          </w:divBdr>
          <w:divsChild>
            <w:div w:id="1527714237">
              <w:marLeft w:val="0"/>
              <w:marRight w:val="0"/>
              <w:marTop w:val="0"/>
              <w:marBottom w:val="0"/>
              <w:divBdr>
                <w:top w:val="none" w:sz="0" w:space="0" w:color="auto"/>
                <w:left w:val="none" w:sz="0" w:space="0" w:color="auto"/>
                <w:bottom w:val="none" w:sz="0" w:space="0" w:color="auto"/>
                <w:right w:val="none" w:sz="0" w:space="0" w:color="auto"/>
              </w:divBdr>
              <w:divsChild>
                <w:div w:id="592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7684">
      <w:bodyDiv w:val="1"/>
      <w:marLeft w:val="0"/>
      <w:marRight w:val="0"/>
      <w:marTop w:val="0"/>
      <w:marBottom w:val="0"/>
      <w:divBdr>
        <w:top w:val="none" w:sz="0" w:space="0" w:color="auto"/>
        <w:left w:val="none" w:sz="0" w:space="0" w:color="auto"/>
        <w:bottom w:val="none" w:sz="0" w:space="0" w:color="auto"/>
        <w:right w:val="none" w:sz="0" w:space="0" w:color="auto"/>
      </w:divBdr>
      <w:divsChild>
        <w:div w:id="1497453098">
          <w:marLeft w:val="0"/>
          <w:marRight w:val="0"/>
          <w:marTop w:val="0"/>
          <w:marBottom w:val="0"/>
          <w:divBdr>
            <w:top w:val="none" w:sz="0" w:space="0" w:color="auto"/>
            <w:left w:val="none" w:sz="0" w:space="0" w:color="auto"/>
            <w:bottom w:val="none" w:sz="0" w:space="0" w:color="auto"/>
            <w:right w:val="none" w:sz="0" w:space="0" w:color="auto"/>
          </w:divBdr>
          <w:divsChild>
            <w:div w:id="850414303">
              <w:marLeft w:val="0"/>
              <w:marRight w:val="0"/>
              <w:marTop w:val="0"/>
              <w:marBottom w:val="0"/>
              <w:divBdr>
                <w:top w:val="none" w:sz="0" w:space="0" w:color="auto"/>
                <w:left w:val="none" w:sz="0" w:space="0" w:color="auto"/>
                <w:bottom w:val="none" w:sz="0" w:space="0" w:color="auto"/>
                <w:right w:val="none" w:sz="0" w:space="0" w:color="auto"/>
              </w:divBdr>
              <w:divsChild>
                <w:div w:id="1387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9607">
      <w:bodyDiv w:val="1"/>
      <w:marLeft w:val="0"/>
      <w:marRight w:val="0"/>
      <w:marTop w:val="0"/>
      <w:marBottom w:val="0"/>
      <w:divBdr>
        <w:top w:val="none" w:sz="0" w:space="0" w:color="auto"/>
        <w:left w:val="none" w:sz="0" w:space="0" w:color="auto"/>
        <w:bottom w:val="none" w:sz="0" w:space="0" w:color="auto"/>
        <w:right w:val="none" w:sz="0" w:space="0" w:color="auto"/>
      </w:divBdr>
      <w:divsChild>
        <w:div w:id="1257442179">
          <w:marLeft w:val="0"/>
          <w:marRight w:val="0"/>
          <w:marTop w:val="0"/>
          <w:marBottom w:val="0"/>
          <w:divBdr>
            <w:top w:val="none" w:sz="0" w:space="0" w:color="auto"/>
            <w:left w:val="none" w:sz="0" w:space="0" w:color="auto"/>
            <w:bottom w:val="none" w:sz="0" w:space="0" w:color="auto"/>
            <w:right w:val="none" w:sz="0" w:space="0" w:color="auto"/>
          </w:divBdr>
          <w:divsChild>
            <w:div w:id="1448233781">
              <w:marLeft w:val="0"/>
              <w:marRight w:val="0"/>
              <w:marTop w:val="0"/>
              <w:marBottom w:val="0"/>
              <w:divBdr>
                <w:top w:val="none" w:sz="0" w:space="0" w:color="auto"/>
                <w:left w:val="none" w:sz="0" w:space="0" w:color="auto"/>
                <w:bottom w:val="none" w:sz="0" w:space="0" w:color="auto"/>
                <w:right w:val="none" w:sz="0" w:space="0" w:color="auto"/>
              </w:divBdr>
              <w:divsChild>
                <w:div w:id="1153373007">
                  <w:marLeft w:val="0"/>
                  <w:marRight w:val="0"/>
                  <w:marTop w:val="0"/>
                  <w:marBottom w:val="0"/>
                  <w:divBdr>
                    <w:top w:val="none" w:sz="0" w:space="0" w:color="auto"/>
                    <w:left w:val="none" w:sz="0" w:space="0" w:color="auto"/>
                    <w:bottom w:val="none" w:sz="0" w:space="0" w:color="auto"/>
                    <w:right w:val="none" w:sz="0" w:space="0" w:color="auto"/>
                  </w:divBdr>
                  <w:divsChild>
                    <w:div w:id="3825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47552">
      <w:bodyDiv w:val="1"/>
      <w:marLeft w:val="0"/>
      <w:marRight w:val="0"/>
      <w:marTop w:val="0"/>
      <w:marBottom w:val="0"/>
      <w:divBdr>
        <w:top w:val="none" w:sz="0" w:space="0" w:color="auto"/>
        <w:left w:val="none" w:sz="0" w:space="0" w:color="auto"/>
        <w:bottom w:val="none" w:sz="0" w:space="0" w:color="auto"/>
        <w:right w:val="none" w:sz="0" w:space="0" w:color="auto"/>
      </w:divBdr>
      <w:divsChild>
        <w:div w:id="1249852268">
          <w:marLeft w:val="0"/>
          <w:marRight w:val="0"/>
          <w:marTop w:val="0"/>
          <w:marBottom w:val="0"/>
          <w:divBdr>
            <w:top w:val="none" w:sz="0" w:space="0" w:color="auto"/>
            <w:left w:val="none" w:sz="0" w:space="0" w:color="auto"/>
            <w:bottom w:val="none" w:sz="0" w:space="0" w:color="auto"/>
            <w:right w:val="none" w:sz="0" w:space="0" w:color="auto"/>
          </w:divBdr>
          <w:divsChild>
            <w:div w:id="557981673">
              <w:marLeft w:val="0"/>
              <w:marRight w:val="0"/>
              <w:marTop w:val="0"/>
              <w:marBottom w:val="0"/>
              <w:divBdr>
                <w:top w:val="none" w:sz="0" w:space="0" w:color="auto"/>
                <w:left w:val="none" w:sz="0" w:space="0" w:color="auto"/>
                <w:bottom w:val="none" w:sz="0" w:space="0" w:color="auto"/>
                <w:right w:val="none" w:sz="0" w:space="0" w:color="auto"/>
              </w:divBdr>
              <w:divsChild>
                <w:div w:id="103884256">
                  <w:marLeft w:val="0"/>
                  <w:marRight w:val="0"/>
                  <w:marTop w:val="0"/>
                  <w:marBottom w:val="0"/>
                  <w:divBdr>
                    <w:top w:val="none" w:sz="0" w:space="0" w:color="auto"/>
                    <w:left w:val="none" w:sz="0" w:space="0" w:color="auto"/>
                    <w:bottom w:val="none" w:sz="0" w:space="0" w:color="auto"/>
                    <w:right w:val="none" w:sz="0" w:space="0" w:color="auto"/>
                  </w:divBdr>
                  <w:divsChild>
                    <w:div w:id="8570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30082">
      <w:bodyDiv w:val="1"/>
      <w:marLeft w:val="0"/>
      <w:marRight w:val="0"/>
      <w:marTop w:val="0"/>
      <w:marBottom w:val="0"/>
      <w:divBdr>
        <w:top w:val="none" w:sz="0" w:space="0" w:color="auto"/>
        <w:left w:val="none" w:sz="0" w:space="0" w:color="auto"/>
        <w:bottom w:val="none" w:sz="0" w:space="0" w:color="auto"/>
        <w:right w:val="none" w:sz="0" w:space="0" w:color="auto"/>
      </w:divBdr>
      <w:divsChild>
        <w:div w:id="1908219216">
          <w:marLeft w:val="0"/>
          <w:marRight w:val="0"/>
          <w:marTop w:val="0"/>
          <w:marBottom w:val="0"/>
          <w:divBdr>
            <w:top w:val="none" w:sz="0" w:space="0" w:color="auto"/>
            <w:left w:val="none" w:sz="0" w:space="0" w:color="auto"/>
            <w:bottom w:val="none" w:sz="0" w:space="0" w:color="auto"/>
            <w:right w:val="none" w:sz="0" w:space="0" w:color="auto"/>
          </w:divBdr>
          <w:divsChild>
            <w:div w:id="1369063591">
              <w:marLeft w:val="0"/>
              <w:marRight w:val="0"/>
              <w:marTop w:val="0"/>
              <w:marBottom w:val="0"/>
              <w:divBdr>
                <w:top w:val="none" w:sz="0" w:space="0" w:color="auto"/>
                <w:left w:val="none" w:sz="0" w:space="0" w:color="auto"/>
                <w:bottom w:val="none" w:sz="0" w:space="0" w:color="auto"/>
                <w:right w:val="none" w:sz="0" w:space="0" w:color="auto"/>
              </w:divBdr>
              <w:divsChild>
                <w:div w:id="1364286993">
                  <w:marLeft w:val="0"/>
                  <w:marRight w:val="0"/>
                  <w:marTop w:val="0"/>
                  <w:marBottom w:val="0"/>
                  <w:divBdr>
                    <w:top w:val="none" w:sz="0" w:space="0" w:color="auto"/>
                    <w:left w:val="none" w:sz="0" w:space="0" w:color="auto"/>
                    <w:bottom w:val="none" w:sz="0" w:space="0" w:color="auto"/>
                    <w:right w:val="none" w:sz="0" w:space="0" w:color="auto"/>
                  </w:divBdr>
                </w:div>
                <w:div w:id="16530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9452">
      <w:bodyDiv w:val="1"/>
      <w:marLeft w:val="0"/>
      <w:marRight w:val="0"/>
      <w:marTop w:val="0"/>
      <w:marBottom w:val="0"/>
      <w:divBdr>
        <w:top w:val="none" w:sz="0" w:space="0" w:color="auto"/>
        <w:left w:val="none" w:sz="0" w:space="0" w:color="auto"/>
        <w:bottom w:val="none" w:sz="0" w:space="0" w:color="auto"/>
        <w:right w:val="none" w:sz="0" w:space="0" w:color="auto"/>
      </w:divBdr>
      <w:divsChild>
        <w:div w:id="427971411">
          <w:marLeft w:val="0"/>
          <w:marRight w:val="0"/>
          <w:marTop w:val="0"/>
          <w:marBottom w:val="0"/>
          <w:divBdr>
            <w:top w:val="none" w:sz="0" w:space="0" w:color="auto"/>
            <w:left w:val="none" w:sz="0" w:space="0" w:color="auto"/>
            <w:bottom w:val="none" w:sz="0" w:space="0" w:color="auto"/>
            <w:right w:val="none" w:sz="0" w:space="0" w:color="auto"/>
          </w:divBdr>
          <w:divsChild>
            <w:div w:id="1936397407">
              <w:marLeft w:val="0"/>
              <w:marRight w:val="0"/>
              <w:marTop w:val="0"/>
              <w:marBottom w:val="0"/>
              <w:divBdr>
                <w:top w:val="none" w:sz="0" w:space="0" w:color="auto"/>
                <w:left w:val="none" w:sz="0" w:space="0" w:color="auto"/>
                <w:bottom w:val="none" w:sz="0" w:space="0" w:color="auto"/>
                <w:right w:val="none" w:sz="0" w:space="0" w:color="auto"/>
              </w:divBdr>
              <w:divsChild>
                <w:div w:id="2086488152">
                  <w:marLeft w:val="0"/>
                  <w:marRight w:val="0"/>
                  <w:marTop w:val="0"/>
                  <w:marBottom w:val="0"/>
                  <w:divBdr>
                    <w:top w:val="none" w:sz="0" w:space="0" w:color="auto"/>
                    <w:left w:val="none" w:sz="0" w:space="0" w:color="auto"/>
                    <w:bottom w:val="none" w:sz="0" w:space="0" w:color="auto"/>
                    <w:right w:val="none" w:sz="0" w:space="0" w:color="auto"/>
                  </w:divBdr>
                  <w:divsChild>
                    <w:div w:id="3294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514">
      <w:bodyDiv w:val="1"/>
      <w:marLeft w:val="0"/>
      <w:marRight w:val="0"/>
      <w:marTop w:val="0"/>
      <w:marBottom w:val="0"/>
      <w:divBdr>
        <w:top w:val="none" w:sz="0" w:space="0" w:color="auto"/>
        <w:left w:val="none" w:sz="0" w:space="0" w:color="auto"/>
        <w:bottom w:val="none" w:sz="0" w:space="0" w:color="auto"/>
        <w:right w:val="none" w:sz="0" w:space="0" w:color="auto"/>
      </w:divBdr>
      <w:divsChild>
        <w:div w:id="640114445">
          <w:marLeft w:val="0"/>
          <w:marRight w:val="0"/>
          <w:marTop w:val="0"/>
          <w:marBottom w:val="0"/>
          <w:divBdr>
            <w:top w:val="none" w:sz="0" w:space="0" w:color="auto"/>
            <w:left w:val="none" w:sz="0" w:space="0" w:color="auto"/>
            <w:bottom w:val="none" w:sz="0" w:space="0" w:color="auto"/>
            <w:right w:val="none" w:sz="0" w:space="0" w:color="auto"/>
          </w:divBdr>
          <w:divsChild>
            <w:div w:id="627852941">
              <w:marLeft w:val="0"/>
              <w:marRight w:val="0"/>
              <w:marTop w:val="0"/>
              <w:marBottom w:val="0"/>
              <w:divBdr>
                <w:top w:val="none" w:sz="0" w:space="0" w:color="auto"/>
                <w:left w:val="none" w:sz="0" w:space="0" w:color="auto"/>
                <w:bottom w:val="none" w:sz="0" w:space="0" w:color="auto"/>
                <w:right w:val="none" w:sz="0" w:space="0" w:color="auto"/>
              </w:divBdr>
              <w:divsChild>
                <w:div w:id="17862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728">
      <w:bodyDiv w:val="1"/>
      <w:marLeft w:val="0"/>
      <w:marRight w:val="0"/>
      <w:marTop w:val="0"/>
      <w:marBottom w:val="0"/>
      <w:divBdr>
        <w:top w:val="none" w:sz="0" w:space="0" w:color="auto"/>
        <w:left w:val="none" w:sz="0" w:space="0" w:color="auto"/>
        <w:bottom w:val="none" w:sz="0" w:space="0" w:color="auto"/>
        <w:right w:val="none" w:sz="0" w:space="0" w:color="auto"/>
      </w:divBdr>
      <w:divsChild>
        <w:div w:id="1043364683">
          <w:marLeft w:val="0"/>
          <w:marRight w:val="0"/>
          <w:marTop w:val="0"/>
          <w:marBottom w:val="0"/>
          <w:divBdr>
            <w:top w:val="none" w:sz="0" w:space="0" w:color="auto"/>
            <w:left w:val="none" w:sz="0" w:space="0" w:color="auto"/>
            <w:bottom w:val="none" w:sz="0" w:space="0" w:color="auto"/>
            <w:right w:val="none" w:sz="0" w:space="0" w:color="auto"/>
          </w:divBdr>
          <w:divsChild>
            <w:div w:id="1531993493">
              <w:marLeft w:val="0"/>
              <w:marRight w:val="0"/>
              <w:marTop w:val="0"/>
              <w:marBottom w:val="0"/>
              <w:divBdr>
                <w:top w:val="none" w:sz="0" w:space="0" w:color="auto"/>
                <w:left w:val="none" w:sz="0" w:space="0" w:color="auto"/>
                <w:bottom w:val="none" w:sz="0" w:space="0" w:color="auto"/>
                <w:right w:val="none" w:sz="0" w:space="0" w:color="auto"/>
              </w:divBdr>
              <w:divsChild>
                <w:div w:id="14321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3433">
      <w:bodyDiv w:val="1"/>
      <w:marLeft w:val="0"/>
      <w:marRight w:val="0"/>
      <w:marTop w:val="0"/>
      <w:marBottom w:val="0"/>
      <w:divBdr>
        <w:top w:val="none" w:sz="0" w:space="0" w:color="auto"/>
        <w:left w:val="none" w:sz="0" w:space="0" w:color="auto"/>
        <w:bottom w:val="none" w:sz="0" w:space="0" w:color="auto"/>
        <w:right w:val="none" w:sz="0" w:space="0" w:color="auto"/>
      </w:divBdr>
      <w:divsChild>
        <w:div w:id="1619294434">
          <w:marLeft w:val="0"/>
          <w:marRight w:val="0"/>
          <w:marTop w:val="0"/>
          <w:marBottom w:val="0"/>
          <w:divBdr>
            <w:top w:val="none" w:sz="0" w:space="0" w:color="auto"/>
            <w:left w:val="none" w:sz="0" w:space="0" w:color="auto"/>
            <w:bottom w:val="none" w:sz="0" w:space="0" w:color="auto"/>
            <w:right w:val="none" w:sz="0" w:space="0" w:color="auto"/>
          </w:divBdr>
          <w:divsChild>
            <w:div w:id="483162937">
              <w:marLeft w:val="0"/>
              <w:marRight w:val="0"/>
              <w:marTop w:val="0"/>
              <w:marBottom w:val="0"/>
              <w:divBdr>
                <w:top w:val="none" w:sz="0" w:space="0" w:color="auto"/>
                <w:left w:val="none" w:sz="0" w:space="0" w:color="auto"/>
                <w:bottom w:val="none" w:sz="0" w:space="0" w:color="auto"/>
                <w:right w:val="none" w:sz="0" w:space="0" w:color="auto"/>
              </w:divBdr>
              <w:divsChild>
                <w:div w:id="1097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4781">
      <w:bodyDiv w:val="1"/>
      <w:marLeft w:val="0"/>
      <w:marRight w:val="0"/>
      <w:marTop w:val="0"/>
      <w:marBottom w:val="0"/>
      <w:divBdr>
        <w:top w:val="none" w:sz="0" w:space="0" w:color="auto"/>
        <w:left w:val="none" w:sz="0" w:space="0" w:color="auto"/>
        <w:bottom w:val="none" w:sz="0" w:space="0" w:color="auto"/>
        <w:right w:val="none" w:sz="0" w:space="0" w:color="auto"/>
      </w:divBdr>
      <w:divsChild>
        <w:div w:id="1257326378">
          <w:marLeft w:val="0"/>
          <w:marRight w:val="0"/>
          <w:marTop w:val="0"/>
          <w:marBottom w:val="0"/>
          <w:divBdr>
            <w:top w:val="none" w:sz="0" w:space="0" w:color="auto"/>
            <w:left w:val="none" w:sz="0" w:space="0" w:color="auto"/>
            <w:bottom w:val="none" w:sz="0" w:space="0" w:color="auto"/>
            <w:right w:val="none" w:sz="0" w:space="0" w:color="auto"/>
          </w:divBdr>
          <w:divsChild>
            <w:div w:id="659039593">
              <w:marLeft w:val="0"/>
              <w:marRight w:val="0"/>
              <w:marTop w:val="0"/>
              <w:marBottom w:val="0"/>
              <w:divBdr>
                <w:top w:val="none" w:sz="0" w:space="0" w:color="auto"/>
                <w:left w:val="none" w:sz="0" w:space="0" w:color="auto"/>
                <w:bottom w:val="none" w:sz="0" w:space="0" w:color="auto"/>
                <w:right w:val="none" w:sz="0" w:space="0" w:color="auto"/>
              </w:divBdr>
              <w:divsChild>
                <w:div w:id="1344626080">
                  <w:marLeft w:val="0"/>
                  <w:marRight w:val="0"/>
                  <w:marTop w:val="0"/>
                  <w:marBottom w:val="0"/>
                  <w:divBdr>
                    <w:top w:val="none" w:sz="0" w:space="0" w:color="auto"/>
                    <w:left w:val="none" w:sz="0" w:space="0" w:color="auto"/>
                    <w:bottom w:val="none" w:sz="0" w:space="0" w:color="auto"/>
                    <w:right w:val="none" w:sz="0" w:space="0" w:color="auto"/>
                  </w:divBdr>
                </w:div>
                <w:div w:id="17633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6166">
      <w:bodyDiv w:val="1"/>
      <w:marLeft w:val="0"/>
      <w:marRight w:val="0"/>
      <w:marTop w:val="0"/>
      <w:marBottom w:val="0"/>
      <w:divBdr>
        <w:top w:val="none" w:sz="0" w:space="0" w:color="auto"/>
        <w:left w:val="none" w:sz="0" w:space="0" w:color="auto"/>
        <w:bottom w:val="none" w:sz="0" w:space="0" w:color="auto"/>
        <w:right w:val="none" w:sz="0" w:space="0" w:color="auto"/>
      </w:divBdr>
      <w:divsChild>
        <w:div w:id="1359038230">
          <w:marLeft w:val="0"/>
          <w:marRight w:val="0"/>
          <w:marTop w:val="0"/>
          <w:marBottom w:val="0"/>
          <w:divBdr>
            <w:top w:val="none" w:sz="0" w:space="0" w:color="auto"/>
            <w:left w:val="none" w:sz="0" w:space="0" w:color="auto"/>
            <w:bottom w:val="none" w:sz="0" w:space="0" w:color="auto"/>
            <w:right w:val="none" w:sz="0" w:space="0" w:color="auto"/>
          </w:divBdr>
          <w:divsChild>
            <w:div w:id="60099233">
              <w:marLeft w:val="0"/>
              <w:marRight w:val="0"/>
              <w:marTop w:val="0"/>
              <w:marBottom w:val="0"/>
              <w:divBdr>
                <w:top w:val="none" w:sz="0" w:space="0" w:color="auto"/>
                <w:left w:val="none" w:sz="0" w:space="0" w:color="auto"/>
                <w:bottom w:val="none" w:sz="0" w:space="0" w:color="auto"/>
                <w:right w:val="none" w:sz="0" w:space="0" w:color="auto"/>
              </w:divBdr>
              <w:divsChild>
                <w:div w:id="1386418324">
                  <w:marLeft w:val="0"/>
                  <w:marRight w:val="0"/>
                  <w:marTop w:val="0"/>
                  <w:marBottom w:val="0"/>
                  <w:divBdr>
                    <w:top w:val="none" w:sz="0" w:space="0" w:color="auto"/>
                    <w:left w:val="none" w:sz="0" w:space="0" w:color="auto"/>
                    <w:bottom w:val="none" w:sz="0" w:space="0" w:color="auto"/>
                    <w:right w:val="none" w:sz="0" w:space="0" w:color="auto"/>
                  </w:divBdr>
                  <w:divsChild>
                    <w:div w:id="19875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6095">
      <w:bodyDiv w:val="1"/>
      <w:marLeft w:val="0"/>
      <w:marRight w:val="0"/>
      <w:marTop w:val="0"/>
      <w:marBottom w:val="0"/>
      <w:divBdr>
        <w:top w:val="none" w:sz="0" w:space="0" w:color="auto"/>
        <w:left w:val="none" w:sz="0" w:space="0" w:color="auto"/>
        <w:bottom w:val="none" w:sz="0" w:space="0" w:color="auto"/>
        <w:right w:val="none" w:sz="0" w:space="0" w:color="auto"/>
      </w:divBdr>
      <w:divsChild>
        <w:div w:id="793669938">
          <w:marLeft w:val="0"/>
          <w:marRight w:val="0"/>
          <w:marTop w:val="0"/>
          <w:marBottom w:val="0"/>
          <w:divBdr>
            <w:top w:val="none" w:sz="0" w:space="0" w:color="auto"/>
            <w:left w:val="none" w:sz="0" w:space="0" w:color="auto"/>
            <w:bottom w:val="none" w:sz="0" w:space="0" w:color="auto"/>
            <w:right w:val="none" w:sz="0" w:space="0" w:color="auto"/>
          </w:divBdr>
          <w:divsChild>
            <w:div w:id="1390953114">
              <w:marLeft w:val="0"/>
              <w:marRight w:val="0"/>
              <w:marTop w:val="0"/>
              <w:marBottom w:val="0"/>
              <w:divBdr>
                <w:top w:val="none" w:sz="0" w:space="0" w:color="auto"/>
                <w:left w:val="none" w:sz="0" w:space="0" w:color="auto"/>
                <w:bottom w:val="none" w:sz="0" w:space="0" w:color="auto"/>
                <w:right w:val="none" w:sz="0" w:space="0" w:color="auto"/>
              </w:divBdr>
              <w:divsChild>
                <w:div w:id="15344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7926">
      <w:bodyDiv w:val="1"/>
      <w:marLeft w:val="0"/>
      <w:marRight w:val="0"/>
      <w:marTop w:val="0"/>
      <w:marBottom w:val="0"/>
      <w:divBdr>
        <w:top w:val="none" w:sz="0" w:space="0" w:color="auto"/>
        <w:left w:val="none" w:sz="0" w:space="0" w:color="auto"/>
        <w:bottom w:val="none" w:sz="0" w:space="0" w:color="auto"/>
        <w:right w:val="none" w:sz="0" w:space="0" w:color="auto"/>
      </w:divBdr>
      <w:divsChild>
        <w:div w:id="2101755095">
          <w:marLeft w:val="0"/>
          <w:marRight w:val="0"/>
          <w:marTop w:val="0"/>
          <w:marBottom w:val="0"/>
          <w:divBdr>
            <w:top w:val="none" w:sz="0" w:space="0" w:color="auto"/>
            <w:left w:val="none" w:sz="0" w:space="0" w:color="auto"/>
            <w:bottom w:val="none" w:sz="0" w:space="0" w:color="auto"/>
            <w:right w:val="none" w:sz="0" w:space="0" w:color="auto"/>
          </w:divBdr>
          <w:divsChild>
            <w:div w:id="1218275929">
              <w:marLeft w:val="0"/>
              <w:marRight w:val="0"/>
              <w:marTop w:val="0"/>
              <w:marBottom w:val="0"/>
              <w:divBdr>
                <w:top w:val="none" w:sz="0" w:space="0" w:color="auto"/>
                <w:left w:val="none" w:sz="0" w:space="0" w:color="auto"/>
                <w:bottom w:val="none" w:sz="0" w:space="0" w:color="auto"/>
                <w:right w:val="none" w:sz="0" w:space="0" w:color="auto"/>
              </w:divBdr>
              <w:divsChild>
                <w:div w:id="4817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5954">
      <w:bodyDiv w:val="1"/>
      <w:marLeft w:val="0"/>
      <w:marRight w:val="0"/>
      <w:marTop w:val="0"/>
      <w:marBottom w:val="0"/>
      <w:divBdr>
        <w:top w:val="none" w:sz="0" w:space="0" w:color="auto"/>
        <w:left w:val="none" w:sz="0" w:space="0" w:color="auto"/>
        <w:bottom w:val="none" w:sz="0" w:space="0" w:color="auto"/>
        <w:right w:val="none" w:sz="0" w:space="0" w:color="auto"/>
      </w:divBdr>
      <w:divsChild>
        <w:div w:id="129172414">
          <w:marLeft w:val="0"/>
          <w:marRight w:val="0"/>
          <w:marTop w:val="0"/>
          <w:marBottom w:val="0"/>
          <w:divBdr>
            <w:top w:val="none" w:sz="0" w:space="0" w:color="auto"/>
            <w:left w:val="none" w:sz="0" w:space="0" w:color="auto"/>
            <w:bottom w:val="none" w:sz="0" w:space="0" w:color="auto"/>
            <w:right w:val="none" w:sz="0" w:space="0" w:color="auto"/>
          </w:divBdr>
          <w:divsChild>
            <w:div w:id="1586721763">
              <w:marLeft w:val="0"/>
              <w:marRight w:val="0"/>
              <w:marTop w:val="0"/>
              <w:marBottom w:val="0"/>
              <w:divBdr>
                <w:top w:val="none" w:sz="0" w:space="0" w:color="auto"/>
                <w:left w:val="none" w:sz="0" w:space="0" w:color="auto"/>
                <w:bottom w:val="none" w:sz="0" w:space="0" w:color="auto"/>
                <w:right w:val="none" w:sz="0" w:space="0" w:color="auto"/>
              </w:divBdr>
              <w:divsChild>
                <w:div w:id="9057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3174">
      <w:bodyDiv w:val="1"/>
      <w:marLeft w:val="0"/>
      <w:marRight w:val="0"/>
      <w:marTop w:val="0"/>
      <w:marBottom w:val="0"/>
      <w:divBdr>
        <w:top w:val="none" w:sz="0" w:space="0" w:color="auto"/>
        <w:left w:val="none" w:sz="0" w:space="0" w:color="auto"/>
        <w:bottom w:val="none" w:sz="0" w:space="0" w:color="auto"/>
        <w:right w:val="none" w:sz="0" w:space="0" w:color="auto"/>
      </w:divBdr>
      <w:divsChild>
        <w:div w:id="306857623">
          <w:marLeft w:val="0"/>
          <w:marRight w:val="0"/>
          <w:marTop w:val="0"/>
          <w:marBottom w:val="0"/>
          <w:divBdr>
            <w:top w:val="none" w:sz="0" w:space="0" w:color="auto"/>
            <w:left w:val="none" w:sz="0" w:space="0" w:color="auto"/>
            <w:bottom w:val="none" w:sz="0" w:space="0" w:color="auto"/>
            <w:right w:val="none" w:sz="0" w:space="0" w:color="auto"/>
          </w:divBdr>
          <w:divsChild>
            <w:div w:id="1281036663">
              <w:marLeft w:val="0"/>
              <w:marRight w:val="0"/>
              <w:marTop w:val="0"/>
              <w:marBottom w:val="0"/>
              <w:divBdr>
                <w:top w:val="none" w:sz="0" w:space="0" w:color="auto"/>
                <w:left w:val="none" w:sz="0" w:space="0" w:color="auto"/>
                <w:bottom w:val="none" w:sz="0" w:space="0" w:color="auto"/>
                <w:right w:val="none" w:sz="0" w:space="0" w:color="auto"/>
              </w:divBdr>
              <w:divsChild>
                <w:div w:id="1268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2586">
      <w:bodyDiv w:val="1"/>
      <w:marLeft w:val="0"/>
      <w:marRight w:val="0"/>
      <w:marTop w:val="0"/>
      <w:marBottom w:val="0"/>
      <w:divBdr>
        <w:top w:val="none" w:sz="0" w:space="0" w:color="auto"/>
        <w:left w:val="none" w:sz="0" w:space="0" w:color="auto"/>
        <w:bottom w:val="none" w:sz="0" w:space="0" w:color="auto"/>
        <w:right w:val="none" w:sz="0" w:space="0" w:color="auto"/>
      </w:divBdr>
      <w:divsChild>
        <w:div w:id="1636523583">
          <w:marLeft w:val="0"/>
          <w:marRight w:val="0"/>
          <w:marTop w:val="0"/>
          <w:marBottom w:val="0"/>
          <w:divBdr>
            <w:top w:val="none" w:sz="0" w:space="0" w:color="auto"/>
            <w:left w:val="none" w:sz="0" w:space="0" w:color="auto"/>
            <w:bottom w:val="none" w:sz="0" w:space="0" w:color="auto"/>
            <w:right w:val="none" w:sz="0" w:space="0" w:color="auto"/>
          </w:divBdr>
          <w:divsChild>
            <w:div w:id="1267543666">
              <w:marLeft w:val="0"/>
              <w:marRight w:val="0"/>
              <w:marTop w:val="0"/>
              <w:marBottom w:val="0"/>
              <w:divBdr>
                <w:top w:val="none" w:sz="0" w:space="0" w:color="auto"/>
                <w:left w:val="none" w:sz="0" w:space="0" w:color="auto"/>
                <w:bottom w:val="none" w:sz="0" w:space="0" w:color="auto"/>
                <w:right w:val="none" w:sz="0" w:space="0" w:color="auto"/>
              </w:divBdr>
              <w:divsChild>
                <w:div w:id="14800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911">
      <w:bodyDiv w:val="1"/>
      <w:marLeft w:val="0"/>
      <w:marRight w:val="0"/>
      <w:marTop w:val="0"/>
      <w:marBottom w:val="0"/>
      <w:divBdr>
        <w:top w:val="none" w:sz="0" w:space="0" w:color="auto"/>
        <w:left w:val="none" w:sz="0" w:space="0" w:color="auto"/>
        <w:bottom w:val="none" w:sz="0" w:space="0" w:color="auto"/>
        <w:right w:val="none" w:sz="0" w:space="0" w:color="auto"/>
      </w:divBdr>
      <w:divsChild>
        <w:div w:id="1504392410">
          <w:marLeft w:val="0"/>
          <w:marRight w:val="0"/>
          <w:marTop w:val="0"/>
          <w:marBottom w:val="0"/>
          <w:divBdr>
            <w:top w:val="none" w:sz="0" w:space="0" w:color="auto"/>
            <w:left w:val="none" w:sz="0" w:space="0" w:color="auto"/>
            <w:bottom w:val="none" w:sz="0" w:space="0" w:color="auto"/>
            <w:right w:val="none" w:sz="0" w:space="0" w:color="auto"/>
          </w:divBdr>
          <w:divsChild>
            <w:div w:id="2089886912">
              <w:marLeft w:val="0"/>
              <w:marRight w:val="0"/>
              <w:marTop w:val="0"/>
              <w:marBottom w:val="0"/>
              <w:divBdr>
                <w:top w:val="none" w:sz="0" w:space="0" w:color="auto"/>
                <w:left w:val="none" w:sz="0" w:space="0" w:color="auto"/>
                <w:bottom w:val="none" w:sz="0" w:space="0" w:color="auto"/>
                <w:right w:val="none" w:sz="0" w:space="0" w:color="auto"/>
              </w:divBdr>
              <w:divsChild>
                <w:div w:id="1354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6989">
      <w:bodyDiv w:val="1"/>
      <w:marLeft w:val="0"/>
      <w:marRight w:val="0"/>
      <w:marTop w:val="0"/>
      <w:marBottom w:val="0"/>
      <w:divBdr>
        <w:top w:val="none" w:sz="0" w:space="0" w:color="auto"/>
        <w:left w:val="none" w:sz="0" w:space="0" w:color="auto"/>
        <w:bottom w:val="none" w:sz="0" w:space="0" w:color="auto"/>
        <w:right w:val="none" w:sz="0" w:space="0" w:color="auto"/>
      </w:divBdr>
      <w:divsChild>
        <w:div w:id="249242511">
          <w:marLeft w:val="0"/>
          <w:marRight w:val="0"/>
          <w:marTop w:val="0"/>
          <w:marBottom w:val="0"/>
          <w:divBdr>
            <w:top w:val="none" w:sz="0" w:space="0" w:color="auto"/>
            <w:left w:val="none" w:sz="0" w:space="0" w:color="auto"/>
            <w:bottom w:val="none" w:sz="0" w:space="0" w:color="auto"/>
            <w:right w:val="none" w:sz="0" w:space="0" w:color="auto"/>
          </w:divBdr>
          <w:divsChild>
            <w:div w:id="797332189">
              <w:marLeft w:val="0"/>
              <w:marRight w:val="0"/>
              <w:marTop w:val="0"/>
              <w:marBottom w:val="0"/>
              <w:divBdr>
                <w:top w:val="none" w:sz="0" w:space="0" w:color="auto"/>
                <w:left w:val="none" w:sz="0" w:space="0" w:color="auto"/>
                <w:bottom w:val="none" w:sz="0" w:space="0" w:color="auto"/>
                <w:right w:val="none" w:sz="0" w:space="0" w:color="auto"/>
              </w:divBdr>
              <w:divsChild>
                <w:div w:id="1936281100">
                  <w:marLeft w:val="0"/>
                  <w:marRight w:val="0"/>
                  <w:marTop w:val="0"/>
                  <w:marBottom w:val="0"/>
                  <w:divBdr>
                    <w:top w:val="none" w:sz="0" w:space="0" w:color="auto"/>
                    <w:left w:val="none" w:sz="0" w:space="0" w:color="auto"/>
                    <w:bottom w:val="none" w:sz="0" w:space="0" w:color="auto"/>
                    <w:right w:val="none" w:sz="0" w:space="0" w:color="auto"/>
                  </w:divBdr>
                  <w:divsChild>
                    <w:div w:id="11215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2595">
      <w:bodyDiv w:val="1"/>
      <w:marLeft w:val="0"/>
      <w:marRight w:val="0"/>
      <w:marTop w:val="0"/>
      <w:marBottom w:val="0"/>
      <w:divBdr>
        <w:top w:val="none" w:sz="0" w:space="0" w:color="auto"/>
        <w:left w:val="none" w:sz="0" w:space="0" w:color="auto"/>
        <w:bottom w:val="none" w:sz="0" w:space="0" w:color="auto"/>
        <w:right w:val="none" w:sz="0" w:space="0" w:color="auto"/>
      </w:divBdr>
      <w:divsChild>
        <w:div w:id="1162551966">
          <w:marLeft w:val="0"/>
          <w:marRight w:val="0"/>
          <w:marTop w:val="0"/>
          <w:marBottom w:val="0"/>
          <w:divBdr>
            <w:top w:val="none" w:sz="0" w:space="0" w:color="auto"/>
            <w:left w:val="none" w:sz="0" w:space="0" w:color="auto"/>
            <w:bottom w:val="none" w:sz="0" w:space="0" w:color="auto"/>
            <w:right w:val="none" w:sz="0" w:space="0" w:color="auto"/>
          </w:divBdr>
          <w:divsChild>
            <w:div w:id="846335783">
              <w:marLeft w:val="0"/>
              <w:marRight w:val="0"/>
              <w:marTop w:val="0"/>
              <w:marBottom w:val="0"/>
              <w:divBdr>
                <w:top w:val="none" w:sz="0" w:space="0" w:color="auto"/>
                <w:left w:val="none" w:sz="0" w:space="0" w:color="auto"/>
                <w:bottom w:val="none" w:sz="0" w:space="0" w:color="auto"/>
                <w:right w:val="none" w:sz="0" w:space="0" w:color="auto"/>
              </w:divBdr>
              <w:divsChild>
                <w:div w:id="19917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32339">
      <w:bodyDiv w:val="1"/>
      <w:marLeft w:val="0"/>
      <w:marRight w:val="0"/>
      <w:marTop w:val="0"/>
      <w:marBottom w:val="0"/>
      <w:divBdr>
        <w:top w:val="none" w:sz="0" w:space="0" w:color="auto"/>
        <w:left w:val="none" w:sz="0" w:space="0" w:color="auto"/>
        <w:bottom w:val="none" w:sz="0" w:space="0" w:color="auto"/>
        <w:right w:val="none" w:sz="0" w:space="0" w:color="auto"/>
      </w:divBdr>
      <w:divsChild>
        <w:div w:id="1842118532">
          <w:marLeft w:val="0"/>
          <w:marRight w:val="0"/>
          <w:marTop w:val="0"/>
          <w:marBottom w:val="0"/>
          <w:divBdr>
            <w:top w:val="none" w:sz="0" w:space="0" w:color="auto"/>
            <w:left w:val="none" w:sz="0" w:space="0" w:color="auto"/>
            <w:bottom w:val="none" w:sz="0" w:space="0" w:color="auto"/>
            <w:right w:val="none" w:sz="0" w:space="0" w:color="auto"/>
          </w:divBdr>
          <w:divsChild>
            <w:div w:id="25762550">
              <w:marLeft w:val="0"/>
              <w:marRight w:val="0"/>
              <w:marTop w:val="0"/>
              <w:marBottom w:val="0"/>
              <w:divBdr>
                <w:top w:val="none" w:sz="0" w:space="0" w:color="auto"/>
                <w:left w:val="none" w:sz="0" w:space="0" w:color="auto"/>
                <w:bottom w:val="none" w:sz="0" w:space="0" w:color="auto"/>
                <w:right w:val="none" w:sz="0" w:space="0" w:color="auto"/>
              </w:divBdr>
              <w:divsChild>
                <w:div w:id="905335083">
                  <w:marLeft w:val="0"/>
                  <w:marRight w:val="0"/>
                  <w:marTop w:val="0"/>
                  <w:marBottom w:val="0"/>
                  <w:divBdr>
                    <w:top w:val="none" w:sz="0" w:space="0" w:color="auto"/>
                    <w:left w:val="none" w:sz="0" w:space="0" w:color="auto"/>
                    <w:bottom w:val="none" w:sz="0" w:space="0" w:color="auto"/>
                    <w:right w:val="none" w:sz="0" w:space="0" w:color="auto"/>
                  </w:divBdr>
                  <w:divsChild>
                    <w:div w:id="5750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63827">
      <w:bodyDiv w:val="1"/>
      <w:marLeft w:val="0"/>
      <w:marRight w:val="0"/>
      <w:marTop w:val="0"/>
      <w:marBottom w:val="0"/>
      <w:divBdr>
        <w:top w:val="none" w:sz="0" w:space="0" w:color="auto"/>
        <w:left w:val="none" w:sz="0" w:space="0" w:color="auto"/>
        <w:bottom w:val="none" w:sz="0" w:space="0" w:color="auto"/>
        <w:right w:val="none" w:sz="0" w:space="0" w:color="auto"/>
      </w:divBdr>
    </w:div>
    <w:div w:id="737092370">
      <w:bodyDiv w:val="1"/>
      <w:marLeft w:val="0"/>
      <w:marRight w:val="0"/>
      <w:marTop w:val="0"/>
      <w:marBottom w:val="0"/>
      <w:divBdr>
        <w:top w:val="none" w:sz="0" w:space="0" w:color="auto"/>
        <w:left w:val="none" w:sz="0" w:space="0" w:color="auto"/>
        <w:bottom w:val="none" w:sz="0" w:space="0" w:color="auto"/>
        <w:right w:val="none" w:sz="0" w:space="0" w:color="auto"/>
      </w:divBdr>
      <w:divsChild>
        <w:div w:id="1264416811">
          <w:marLeft w:val="0"/>
          <w:marRight w:val="0"/>
          <w:marTop w:val="0"/>
          <w:marBottom w:val="0"/>
          <w:divBdr>
            <w:top w:val="none" w:sz="0" w:space="0" w:color="auto"/>
            <w:left w:val="none" w:sz="0" w:space="0" w:color="auto"/>
            <w:bottom w:val="none" w:sz="0" w:space="0" w:color="auto"/>
            <w:right w:val="none" w:sz="0" w:space="0" w:color="auto"/>
          </w:divBdr>
          <w:divsChild>
            <w:div w:id="693772549">
              <w:marLeft w:val="0"/>
              <w:marRight w:val="0"/>
              <w:marTop w:val="0"/>
              <w:marBottom w:val="0"/>
              <w:divBdr>
                <w:top w:val="none" w:sz="0" w:space="0" w:color="auto"/>
                <w:left w:val="none" w:sz="0" w:space="0" w:color="auto"/>
                <w:bottom w:val="none" w:sz="0" w:space="0" w:color="auto"/>
                <w:right w:val="none" w:sz="0" w:space="0" w:color="auto"/>
              </w:divBdr>
              <w:divsChild>
                <w:div w:id="971708716">
                  <w:marLeft w:val="0"/>
                  <w:marRight w:val="0"/>
                  <w:marTop w:val="0"/>
                  <w:marBottom w:val="0"/>
                  <w:divBdr>
                    <w:top w:val="none" w:sz="0" w:space="0" w:color="auto"/>
                    <w:left w:val="none" w:sz="0" w:space="0" w:color="auto"/>
                    <w:bottom w:val="none" w:sz="0" w:space="0" w:color="auto"/>
                    <w:right w:val="none" w:sz="0" w:space="0" w:color="auto"/>
                  </w:divBdr>
                  <w:divsChild>
                    <w:div w:id="18348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29934">
      <w:bodyDiv w:val="1"/>
      <w:marLeft w:val="0"/>
      <w:marRight w:val="0"/>
      <w:marTop w:val="0"/>
      <w:marBottom w:val="0"/>
      <w:divBdr>
        <w:top w:val="none" w:sz="0" w:space="0" w:color="auto"/>
        <w:left w:val="none" w:sz="0" w:space="0" w:color="auto"/>
        <w:bottom w:val="none" w:sz="0" w:space="0" w:color="auto"/>
        <w:right w:val="none" w:sz="0" w:space="0" w:color="auto"/>
      </w:divBdr>
      <w:divsChild>
        <w:div w:id="873078410">
          <w:marLeft w:val="0"/>
          <w:marRight w:val="0"/>
          <w:marTop w:val="0"/>
          <w:marBottom w:val="0"/>
          <w:divBdr>
            <w:top w:val="none" w:sz="0" w:space="0" w:color="auto"/>
            <w:left w:val="none" w:sz="0" w:space="0" w:color="auto"/>
            <w:bottom w:val="none" w:sz="0" w:space="0" w:color="auto"/>
            <w:right w:val="none" w:sz="0" w:space="0" w:color="auto"/>
          </w:divBdr>
          <w:divsChild>
            <w:div w:id="526335705">
              <w:marLeft w:val="0"/>
              <w:marRight w:val="0"/>
              <w:marTop w:val="0"/>
              <w:marBottom w:val="0"/>
              <w:divBdr>
                <w:top w:val="none" w:sz="0" w:space="0" w:color="auto"/>
                <w:left w:val="none" w:sz="0" w:space="0" w:color="auto"/>
                <w:bottom w:val="none" w:sz="0" w:space="0" w:color="auto"/>
                <w:right w:val="none" w:sz="0" w:space="0" w:color="auto"/>
              </w:divBdr>
              <w:divsChild>
                <w:div w:id="1266114861">
                  <w:marLeft w:val="0"/>
                  <w:marRight w:val="0"/>
                  <w:marTop w:val="0"/>
                  <w:marBottom w:val="0"/>
                  <w:divBdr>
                    <w:top w:val="none" w:sz="0" w:space="0" w:color="auto"/>
                    <w:left w:val="none" w:sz="0" w:space="0" w:color="auto"/>
                    <w:bottom w:val="none" w:sz="0" w:space="0" w:color="auto"/>
                    <w:right w:val="none" w:sz="0" w:space="0" w:color="auto"/>
                  </w:divBdr>
                  <w:divsChild>
                    <w:div w:id="132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82246">
      <w:bodyDiv w:val="1"/>
      <w:marLeft w:val="0"/>
      <w:marRight w:val="0"/>
      <w:marTop w:val="0"/>
      <w:marBottom w:val="0"/>
      <w:divBdr>
        <w:top w:val="none" w:sz="0" w:space="0" w:color="auto"/>
        <w:left w:val="none" w:sz="0" w:space="0" w:color="auto"/>
        <w:bottom w:val="none" w:sz="0" w:space="0" w:color="auto"/>
        <w:right w:val="none" w:sz="0" w:space="0" w:color="auto"/>
      </w:divBdr>
    </w:div>
    <w:div w:id="751006833">
      <w:bodyDiv w:val="1"/>
      <w:marLeft w:val="0"/>
      <w:marRight w:val="0"/>
      <w:marTop w:val="0"/>
      <w:marBottom w:val="0"/>
      <w:divBdr>
        <w:top w:val="none" w:sz="0" w:space="0" w:color="auto"/>
        <w:left w:val="none" w:sz="0" w:space="0" w:color="auto"/>
        <w:bottom w:val="none" w:sz="0" w:space="0" w:color="auto"/>
        <w:right w:val="none" w:sz="0" w:space="0" w:color="auto"/>
      </w:divBdr>
      <w:divsChild>
        <w:div w:id="1434783449">
          <w:marLeft w:val="0"/>
          <w:marRight w:val="0"/>
          <w:marTop w:val="0"/>
          <w:marBottom w:val="0"/>
          <w:divBdr>
            <w:top w:val="none" w:sz="0" w:space="0" w:color="auto"/>
            <w:left w:val="none" w:sz="0" w:space="0" w:color="auto"/>
            <w:bottom w:val="none" w:sz="0" w:space="0" w:color="auto"/>
            <w:right w:val="none" w:sz="0" w:space="0" w:color="auto"/>
          </w:divBdr>
          <w:divsChild>
            <w:div w:id="1026637937">
              <w:marLeft w:val="0"/>
              <w:marRight w:val="0"/>
              <w:marTop w:val="0"/>
              <w:marBottom w:val="0"/>
              <w:divBdr>
                <w:top w:val="none" w:sz="0" w:space="0" w:color="auto"/>
                <w:left w:val="none" w:sz="0" w:space="0" w:color="auto"/>
                <w:bottom w:val="none" w:sz="0" w:space="0" w:color="auto"/>
                <w:right w:val="none" w:sz="0" w:space="0" w:color="auto"/>
              </w:divBdr>
              <w:divsChild>
                <w:div w:id="1582135189">
                  <w:marLeft w:val="0"/>
                  <w:marRight w:val="0"/>
                  <w:marTop w:val="0"/>
                  <w:marBottom w:val="0"/>
                  <w:divBdr>
                    <w:top w:val="none" w:sz="0" w:space="0" w:color="auto"/>
                    <w:left w:val="none" w:sz="0" w:space="0" w:color="auto"/>
                    <w:bottom w:val="none" w:sz="0" w:space="0" w:color="auto"/>
                    <w:right w:val="none" w:sz="0" w:space="0" w:color="auto"/>
                  </w:divBdr>
                  <w:divsChild>
                    <w:div w:id="20748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3990">
      <w:bodyDiv w:val="1"/>
      <w:marLeft w:val="0"/>
      <w:marRight w:val="0"/>
      <w:marTop w:val="0"/>
      <w:marBottom w:val="0"/>
      <w:divBdr>
        <w:top w:val="none" w:sz="0" w:space="0" w:color="auto"/>
        <w:left w:val="none" w:sz="0" w:space="0" w:color="auto"/>
        <w:bottom w:val="none" w:sz="0" w:space="0" w:color="auto"/>
        <w:right w:val="none" w:sz="0" w:space="0" w:color="auto"/>
      </w:divBdr>
      <w:divsChild>
        <w:div w:id="1931964121">
          <w:marLeft w:val="0"/>
          <w:marRight w:val="0"/>
          <w:marTop w:val="0"/>
          <w:marBottom w:val="0"/>
          <w:divBdr>
            <w:top w:val="none" w:sz="0" w:space="0" w:color="auto"/>
            <w:left w:val="none" w:sz="0" w:space="0" w:color="auto"/>
            <w:bottom w:val="none" w:sz="0" w:space="0" w:color="auto"/>
            <w:right w:val="none" w:sz="0" w:space="0" w:color="auto"/>
          </w:divBdr>
          <w:divsChild>
            <w:div w:id="153299517">
              <w:marLeft w:val="0"/>
              <w:marRight w:val="0"/>
              <w:marTop w:val="0"/>
              <w:marBottom w:val="0"/>
              <w:divBdr>
                <w:top w:val="none" w:sz="0" w:space="0" w:color="auto"/>
                <w:left w:val="none" w:sz="0" w:space="0" w:color="auto"/>
                <w:bottom w:val="none" w:sz="0" w:space="0" w:color="auto"/>
                <w:right w:val="none" w:sz="0" w:space="0" w:color="auto"/>
              </w:divBdr>
              <w:divsChild>
                <w:div w:id="39015794">
                  <w:marLeft w:val="0"/>
                  <w:marRight w:val="0"/>
                  <w:marTop w:val="0"/>
                  <w:marBottom w:val="0"/>
                  <w:divBdr>
                    <w:top w:val="none" w:sz="0" w:space="0" w:color="auto"/>
                    <w:left w:val="none" w:sz="0" w:space="0" w:color="auto"/>
                    <w:bottom w:val="none" w:sz="0" w:space="0" w:color="auto"/>
                    <w:right w:val="none" w:sz="0" w:space="0" w:color="auto"/>
                  </w:divBdr>
                  <w:divsChild>
                    <w:div w:id="10982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8658">
      <w:bodyDiv w:val="1"/>
      <w:marLeft w:val="0"/>
      <w:marRight w:val="0"/>
      <w:marTop w:val="0"/>
      <w:marBottom w:val="0"/>
      <w:divBdr>
        <w:top w:val="none" w:sz="0" w:space="0" w:color="auto"/>
        <w:left w:val="none" w:sz="0" w:space="0" w:color="auto"/>
        <w:bottom w:val="none" w:sz="0" w:space="0" w:color="auto"/>
        <w:right w:val="none" w:sz="0" w:space="0" w:color="auto"/>
      </w:divBdr>
      <w:divsChild>
        <w:div w:id="1245797674">
          <w:marLeft w:val="0"/>
          <w:marRight w:val="0"/>
          <w:marTop w:val="0"/>
          <w:marBottom w:val="0"/>
          <w:divBdr>
            <w:top w:val="none" w:sz="0" w:space="0" w:color="auto"/>
            <w:left w:val="none" w:sz="0" w:space="0" w:color="auto"/>
            <w:bottom w:val="none" w:sz="0" w:space="0" w:color="auto"/>
            <w:right w:val="none" w:sz="0" w:space="0" w:color="auto"/>
          </w:divBdr>
          <w:divsChild>
            <w:div w:id="1648363569">
              <w:marLeft w:val="0"/>
              <w:marRight w:val="0"/>
              <w:marTop w:val="0"/>
              <w:marBottom w:val="0"/>
              <w:divBdr>
                <w:top w:val="none" w:sz="0" w:space="0" w:color="auto"/>
                <w:left w:val="none" w:sz="0" w:space="0" w:color="auto"/>
                <w:bottom w:val="none" w:sz="0" w:space="0" w:color="auto"/>
                <w:right w:val="none" w:sz="0" w:space="0" w:color="auto"/>
              </w:divBdr>
              <w:divsChild>
                <w:div w:id="16744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6275">
      <w:bodyDiv w:val="1"/>
      <w:marLeft w:val="0"/>
      <w:marRight w:val="0"/>
      <w:marTop w:val="0"/>
      <w:marBottom w:val="0"/>
      <w:divBdr>
        <w:top w:val="none" w:sz="0" w:space="0" w:color="auto"/>
        <w:left w:val="none" w:sz="0" w:space="0" w:color="auto"/>
        <w:bottom w:val="none" w:sz="0" w:space="0" w:color="auto"/>
        <w:right w:val="none" w:sz="0" w:space="0" w:color="auto"/>
      </w:divBdr>
      <w:divsChild>
        <w:div w:id="961880868">
          <w:marLeft w:val="0"/>
          <w:marRight w:val="0"/>
          <w:marTop w:val="0"/>
          <w:marBottom w:val="0"/>
          <w:divBdr>
            <w:top w:val="none" w:sz="0" w:space="0" w:color="auto"/>
            <w:left w:val="none" w:sz="0" w:space="0" w:color="auto"/>
            <w:bottom w:val="none" w:sz="0" w:space="0" w:color="auto"/>
            <w:right w:val="none" w:sz="0" w:space="0" w:color="auto"/>
          </w:divBdr>
          <w:divsChild>
            <w:div w:id="1844273911">
              <w:marLeft w:val="0"/>
              <w:marRight w:val="0"/>
              <w:marTop w:val="0"/>
              <w:marBottom w:val="0"/>
              <w:divBdr>
                <w:top w:val="none" w:sz="0" w:space="0" w:color="auto"/>
                <w:left w:val="none" w:sz="0" w:space="0" w:color="auto"/>
                <w:bottom w:val="none" w:sz="0" w:space="0" w:color="auto"/>
                <w:right w:val="none" w:sz="0" w:space="0" w:color="auto"/>
              </w:divBdr>
              <w:divsChild>
                <w:div w:id="680201583">
                  <w:marLeft w:val="0"/>
                  <w:marRight w:val="0"/>
                  <w:marTop w:val="0"/>
                  <w:marBottom w:val="0"/>
                  <w:divBdr>
                    <w:top w:val="none" w:sz="0" w:space="0" w:color="auto"/>
                    <w:left w:val="none" w:sz="0" w:space="0" w:color="auto"/>
                    <w:bottom w:val="none" w:sz="0" w:space="0" w:color="auto"/>
                    <w:right w:val="none" w:sz="0" w:space="0" w:color="auto"/>
                  </w:divBdr>
                  <w:divsChild>
                    <w:div w:id="565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7193">
      <w:bodyDiv w:val="1"/>
      <w:marLeft w:val="0"/>
      <w:marRight w:val="0"/>
      <w:marTop w:val="0"/>
      <w:marBottom w:val="0"/>
      <w:divBdr>
        <w:top w:val="none" w:sz="0" w:space="0" w:color="auto"/>
        <w:left w:val="none" w:sz="0" w:space="0" w:color="auto"/>
        <w:bottom w:val="none" w:sz="0" w:space="0" w:color="auto"/>
        <w:right w:val="none" w:sz="0" w:space="0" w:color="auto"/>
      </w:divBdr>
      <w:divsChild>
        <w:div w:id="229655928">
          <w:marLeft w:val="0"/>
          <w:marRight w:val="0"/>
          <w:marTop w:val="0"/>
          <w:marBottom w:val="0"/>
          <w:divBdr>
            <w:top w:val="none" w:sz="0" w:space="0" w:color="auto"/>
            <w:left w:val="none" w:sz="0" w:space="0" w:color="auto"/>
            <w:bottom w:val="none" w:sz="0" w:space="0" w:color="auto"/>
            <w:right w:val="none" w:sz="0" w:space="0" w:color="auto"/>
          </w:divBdr>
          <w:divsChild>
            <w:div w:id="2146117842">
              <w:marLeft w:val="0"/>
              <w:marRight w:val="0"/>
              <w:marTop w:val="0"/>
              <w:marBottom w:val="0"/>
              <w:divBdr>
                <w:top w:val="none" w:sz="0" w:space="0" w:color="auto"/>
                <w:left w:val="none" w:sz="0" w:space="0" w:color="auto"/>
                <w:bottom w:val="none" w:sz="0" w:space="0" w:color="auto"/>
                <w:right w:val="none" w:sz="0" w:space="0" w:color="auto"/>
              </w:divBdr>
              <w:divsChild>
                <w:div w:id="2093814321">
                  <w:marLeft w:val="0"/>
                  <w:marRight w:val="0"/>
                  <w:marTop w:val="0"/>
                  <w:marBottom w:val="0"/>
                  <w:divBdr>
                    <w:top w:val="none" w:sz="0" w:space="0" w:color="auto"/>
                    <w:left w:val="none" w:sz="0" w:space="0" w:color="auto"/>
                    <w:bottom w:val="none" w:sz="0" w:space="0" w:color="auto"/>
                    <w:right w:val="none" w:sz="0" w:space="0" w:color="auto"/>
                  </w:divBdr>
                  <w:divsChild>
                    <w:div w:id="311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6422">
      <w:bodyDiv w:val="1"/>
      <w:marLeft w:val="0"/>
      <w:marRight w:val="0"/>
      <w:marTop w:val="0"/>
      <w:marBottom w:val="0"/>
      <w:divBdr>
        <w:top w:val="none" w:sz="0" w:space="0" w:color="auto"/>
        <w:left w:val="none" w:sz="0" w:space="0" w:color="auto"/>
        <w:bottom w:val="none" w:sz="0" w:space="0" w:color="auto"/>
        <w:right w:val="none" w:sz="0" w:space="0" w:color="auto"/>
      </w:divBdr>
    </w:div>
    <w:div w:id="800657724">
      <w:bodyDiv w:val="1"/>
      <w:marLeft w:val="0"/>
      <w:marRight w:val="0"/>
      <w:marTop w:val="0"/>
      <w:marBottom w:val="0"/>
      <w:divBdr>
        <w:top w:val="none" w:sz="0" w:space="0" w:color="auto"/>
        <w:left w:val="none" w:sz="0" w:space="0" w:color="auto"/>
        <w:bottom w:val="none" w:sz="0" w:space="0" w:color="auto"/>
        <w:right w:val="none" w:sz="0" w:space="0" w:color="auto"/>
      </w:divBdr>
      <w:divsChild>
        <w:div w:id="1963804551">
          <w:marLeft w:val="0"/>
          <w:marRight w:val="0"/>
          <w:marTop w:val="0"/>
          <w:marBottom w:val="0"/>
          <w:divBdr>
            <w:top w:val="none" w:sz="0" w:space="0" w:color="auto"/>
            <w:left w:val="none" w:sz="0" w:space="0" w:color="auto"/>
            <w:bottom w:val="none" w:sz="0" w:space="0" w:color="auto"/>
            <w:right w:val="none" w:sz="0" w:space="0" w:color="auto"/>
          </w:divBdr>
          <w:divsChild>
            <w:div w:id="1834294884">
              <w:marLeft w:val="0"/>
              <w:marRight w:val="0"/>
              <w:marTop w:val="0"/>
              <w:marBottom w:val="0"/>
              <w:divBdr>
                <w:top w:val="none" w:sz="0" w:space="0" w:color="auto"/>
                <w:left w:val="none" w:sz="0" w:space="0" w:color="auto"/>
                <w:bottom w:val="none" w:sz="0" w:space="0" w:color="auto"/>
                <w:right w:val="none" w:sz="0" w:space="0" w:color="auto"/>
              </w:divBdr>
              <w:divsChild>
                <w:div w:id="1835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78">
      <w:bodyDiv w:val="1"/>
      <w:marLeft w:val="0"/>
      <w:marRight w:val="0"/>
      <w:marTop w:val="0"/>
      <w:marBottom w:val="0"/>
      <w:divBdr>
        <w:top w:val="none" w:sz="0" w:space="0" w:color="auto"/>
        <w:left w:val="none" w:sz="0" w:space="0" w:color="auto"/>
        <w:bottom w:val="none" w:sz="0" w:space="0" w:color="auto"/>
        <w:right w:val="none" w:sz="0" w:space="0" w:color="auto"/>
      </w:divBdr>
      <w:divsChild>
        <w:div w:id="725689615">
          <w:marLeft w:val="0"/>
          <w:marRight w:val="0"/>
          <w:marTop w:val="0"/>
          <w:marBottom w:val="0"/>
          <w:divBdr>
            <w:top w:val="none" w:sz="0" w:space="0" w:color="auto"/>
            <w:left w:val="none" w:sz="0" w:space="0" w:color="auto"/>
            <w:bottom w:val="none" w:sz="0" w:space="0" w:color="auto"/>
            <w:right w:val="none" w:sz="0" w:space="0" w:color="auto"/>
          </w:divBdr>
          <w:divsChild>
            <w:div w:id="731662993">
              <w:marLeft w:val="0"/>
              <w:marRight w:val="0"/>
              <w:marTop w:val="0"/>
              <w:marBottom w:val="0"/>
              <w:divBdr>
                <w:top w:val="none" w:sz="0" w:space="0" w:color="auto"/>
                <w:left w:val="none" w:sz="0" w:space="0" w:color="auto"/>
                <w:bottom w:val="none" w:sz="0" w:space="0" w:color="auto"/>
                <w:right w:val="none" w:sz="0" w:space="0" w:color="auto"/>
              </w:divBdr>
              <w:divsChild>
                <w:div w:id="15896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88897">
      <w:bodyDiv w:val="1"/>
      <w:marLeft w:val="0"/>
      <w:marRight w:val="0"/>
      <w:marTop w:val="0"/>
      <w:marBottom w:val="0"/>
      <w:divBdr>
        <w:top w:val="none" w:sz="0" w:space="0" w:color="auto"/>
        <w:left w:val="none" w:sz="0" w:space="0" w:color="auto"/>
        <w:bottom w:val="none" w:sz="0" w:space="0" w:color="auto"/>
        <w:right w:val="none" w:sz="0" w:space="0" w:color="auto"/>
      </w:divBdr>
      <w:divsChild>
        <w:div w:id="416173112">
          <w:marLeft w:val="0"/>
          <w:marRight w:val="0"/>
          <w:marTop w:val="0"/>
          <w:marBottom w:val="0"/>
          <w:divBdr>
            <w:top w:val="none" w:sz="0" w:space="0" w:color="auto"/>
            <w:left w:val="none" w:sz="0" w:space="0" w:color="auto"/>
            <w:bottom w:val="none" w:sz="0" w:space="0" w:color="auto"/>
            <w:right w:val="none" w:sz="0" w:space="0" w:color="auto"/>
          </w:divBdr>
          <w:divsChild>
            <w:div w:id="514072392">
              <w:marLeft w:val="0"/>
              <w:marRight w:val="0"/>
              <w:marTop w:val="0"/>
              <w:marBottom w:val="0"/>
              <w:divBdr>
                <w:top w:val="none" w:sz="0" w:space="0" w:color="auto"/>
                <w:left w:val="none" w:sz="0" w:space="0" w:color="auto"/>
                <w:bottom w:val="none" w:sz="0" w:space="0" w:color="auto"/>
                <w:right w:val="none" w:sz="0" w:space="0" w:color="auto"/>
              </w:divBdr>
              <w:divsChild>
                <w:div w:id="8557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901">
      <w:bodyDiv w:val="1"/>
      <w:marLeft w:val="0"/>
      <w:marRight w:val="0"/>
      <w:marTop w:val="0"/>
      <w:marBottom w:val="0"/>
      <w:divBdr>
        <w:top w:val="none" w:sz="0" w:space="0" w:color="auto"/>
        <w:left w:val="none" w:sz="0" w:space="0" w:color="auto"/>
        <w:bottom w:val="none" w:sz="0" w:space="0" w:color="auto"/>
        <w:right w:val="none" w:sz="0" w:space="0" w:color="auto"/>
      </w:divBdr>
      <w:divsChild>
        <w:div w:id="873269290">
          <w:marLeft w:val="0"/>
          <w:marRight w:val="0"/>
          <w:marTop w:val="0"/>
          <w:marBottom w:val="0"/>
          <w:divBdr>
            <w:top w:val="none" w:sz="0" w:space="0" w:color="auto"/>
            <w:left w:val="none" w:sz="0" w:space="0" w:color="auto"/>
            <w:bottom w:val="none" w:sz="0" w:space="0" w:color="auto"/>
            <w:right w:val="none" w:sz="0" w:space="0" w:color="auto"/>
          </w:divBdr>
          <w:divsChild>
            <w:div w:id="119812481">
              <w:marLeft w:val="0"/>
              <w:marRight w:val="0"/>
              <w:marTop w:val="0"/>
              <w:marBottom w:val="0"/>
              <w:divBdr>
                <w:top w:val="none" w:sz="0" w:space="0" w:color="auto"/>
                <w:left w:val="none" w:sz="0" w:space="0" w:color="auto"/>
                <w:bottom w:val="none" w:sz="0" w:space="0" w:color="auto"/>
                <w:right w:val="none" w:sz="0" w:space="0" w:color="auto"/>
              </w:divBdr>
              <w:divsChild>
                <w:div w:id="600379740">
                  <w:marLeft w:val="0"/>
                  <w:marRight w:val="0"/>
                  <w:marTop w:val="0"/>
                  <w:marBottom w:val="0"/>
                  <w:divBdr>
                    <w:top w:val="none" w:sz="0" w:space="0" w:color="auto"/>
                    <w:left w:val="none" w:sz="0" w:space="0" w:color="auto"/>
                    <w:bottom w:val="none" w:sz="0" w:space="0" w:color="auto"/>
                    <w:right w:val="none" w:sz="0" w:space="0" w:color="auto"/>
                  </w:divBdr>
                  <w:divsChild>
                    <w:div w:id="612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28532">
      <w:bodyDiv w:val="1"/>
      <w:marLeft w:val="0"/>
      <w:marRight w:val="0"/>
      <w:marTop w:val="0"/>
      <w:marBottom w:val="0"/>
      <w:divBdr>
        <w:top w:val="none" w:sz="0" w:space="0" w:color="auto"/>
        <w:left w:val="none" w:sz="0" w:space="0" w:color="auto"/>
        <w:bottom w:val="none" w:sz="0" w:space="0" w:color="auto"/>
        <w:right w:val="none" w:sz="0" w:space="0" w:color="auto"/>
      </w:divBdr>
      <w:divsChild>
        <w:div w:id="1211381068">
          <w:marLeft w:val="0"/>
          <w:marRight w:val="0"/>
          <w:marTop w:val="0"/>
          <w:marBottom w:val="0"/>
          <w:divBdr>
            <w:top w:val="none" w:sz="0" w:space="0" w:color="auto"/>
            <w:left w:val="none" w:sz="0" w:space="0" w:color="auto"/>
            <w:bottom w:val="none" w:sz="0" w:space="0" w:color="auto"/>
            <w:right w:val="none" w:sz="0" w:space="0" w:color="auto"/>
          </w:divBdr>
          <w:divsChild>
            <w:div w:id="1269700168">
              <w:marLeft w:val="0"/>
              <w:marRight w:val="0"/>
              <w:marTop w:val="0"/>
              <w:marBottom w:val="0"/>
              <w:divBdr>
                <w:top w:val="none" w:sz="0" w:space="0" w:color="auto"/>
                <w:left w:val="none" w:sz="0" w:space="0" w:color="auto"/>
                <w:bottom w:val="none" w:sz="0" w:space="0" w:color="auto"/>
                <w:right w:val="none" w:sz="0" w:space="0" w:color="auto"/>
              </w:divBdr>
              <w:divsChild>
                <w:div w:id="1424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9306">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7">
          <w:marLeft w:val="0"/>
          <w:marRight w:val="0"/>
          <w:marTop w:val="0"/>
          <w:marBottom w:val="0"/>
          <w:divBdr>
            <w:top w:val="none" w:sz="0" w:space="0" w:color="auto"/>
            <w:left w:val="none" w:sz="0" w:space="0" w:color="auto"/>
            <w:bottom w:val="none" w:sz="0" w:space="0" w:color="auto"/>
            <w:right w:val="none" w:sz="0" w:space="0" w:color="auto"/>
          </w:divBdr>
          <w:divsChild>
            <w:div w:id="467479610">
              <w:marLeft w:val="0"/>
              <w:marRight w:val="0"/>
              <w:marTop w:val="0"/>
              <w:marBottom w:val="0"/>
              <w:divBdr>
                <w:top w:val="none" w:sz="0" w:space="0" w:color="auto"/>
                <w:left w:val="none" w:sz="0" w:space="0" w:color="auto"/>
                <w:bottom w:val="none" w:sz="0" w:space="0" w:color="auto"/>
                <w:right w:val="none" w:sz="0" w:space="0" w:color="auto"/>
              </w:divBdr>
              <w:divsChild>
                <w:div w:id="350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7959">
      <w:bodyDiv w:val="1"/>
      <w:marLeft w:val="0"/>
      <w:marRight w:val="0"/>
      <w:marTop w:val="0"/>
      <w:marBottom w:val="0"/>
      <w:divBdr>
        <w:top w:val="none" w:sz="0" w:space="0" w:color="auto"/>
        <w:left w:val="none" w:sz="0" w:space="0" w:color="auto"/>
        <w:bottom w:val="none" w:sz="0" w:space="0" w:color="auto"/>
        <w:right w:val="none" w:sz="0" w:space="0" w:color="auto"/>
      </w:divBdr>
      <w:divsChild>
        <w:div w:id="761030341">
          <w:marLeft w:val="0"/>
          <w:marRight w:val="0"/>
          <w:marTop w:val="0"/>
          <w:marBottom w:val="0"/>
          <w:divBdr>
            <w:top w:val="none" w:sz="0" w:space="0" w:color="auto"/>
            <w:left w:val="none" w:sz="0" w:space="0" w:color="auto"/>
            <w:bottom w:val="none" w:sz="0" w:space="0" w:color="auto"/>
            <w:right w:val="none" w:sz="0" w:space="0" w:color="auto"/>
          </w:divBdr>
          <w:divsChild>
            <w:div w:id="1444374353">
              <w:marLeft w:val="0"/>
              <w:marRight w:val="0"/>
              <w:marTop w:val="0"/>
              <w:marBottom w:val="0"/>
              <w:divBdr>
                <w:top w:val="none" w:sz="0" w:space="0" w:color="auto"/>
                <w:left w:val="none" w:sz="0" w:space="0" w:color="auto"/>
                <w:bottom w:val="none" w:sz="0" w:space="0" w:color="auto"/>
                <w:right w:val="none" w:sz="0" w:space="0" w:color="auto"/>
              </w:divBdr>
              <w:divsChild>
                <w:div w:id="4733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0887">
      <w:bodyDiv w:val="1"/>
      <w:marLeft w:val="0"/>
      <w:marRight w:val="0"/>
      <w:marTop w:val="0"/>
      <w:marBottom w:val="0"/>
      <w:divBdr>
        <w:top w:val="none" w:sz="0" w:space="0" w:color="auto"/>
        <w:left w:val="none" w:sz="0" w:space="0" w:color="auto"/>
        <w:bottom w:val="none" w:sz="0" w:space="0" w:color="auto"/>
        <w:right w:val="none" w:sz="0" w:space="0" w:color="auto"/>
      </w:divBdr>
      <w:divsChild>
        <w:div w:id="1118992384">
          <w:marLeft w:val="0"/>
          <w:marRight w:val="0"/>
          <w:marTop w:val="0"/>
          <w:marBottom w:val="0"/>
          <w:divBdr>
            <w:top w:val="none" w:sz="0" w:space="0" w:color="auto"/>
            <w:left w:val="none" w:sz="0" w:space="0" w:color="auto"/>
            <w:bottom w:val="none" w:sz="0" w:space="0" w:color="auto"/>
            <w:right w:val="none" w:sz="0" w:space="0" w:color="auto"/>
          </w:divBdr>
          <w:divsChild>
            <w:div w:id="1152872591">
              <w:marLeft w:val="0"/>
              <w:marRight w:val="0"/>
              <w:marTop w:val="0"/>
              <w:marBottom w:val="0"/>
              <w:divBdr>
                <w:top w:val="none" w:sz="0" w:space="0" w:color="auto"/>
                <w:left w:val="none" w:sz="0" w:space="0" w:color="auto"/>
                <w:bottom w:val="none" w:sz="0" w:space="0" w:color="auto"/>
                <w:right w:val="none" w:sz="0" w:space="0" w:color="auto"/>
              </w:divBdr>
              <w:divsChild>
                <w:div w:id="1195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8725">
      <w:bodyDiv w:val="1"/>
      <w:marLeft w:val="0"/>
      <w:marRight w:val="0"/>
      <w:marTop w:val="0"/>
      <w:marBottom w:val="0"/>
      <w:divBdr>
        <w:top w:val="none" w:sz="0" w:space="0" w:color="auto"/>
        <w:left w:val="none" w:sz="0" w:space="0" w:color="auto"/>
        <w:bottom w:val="none" w:sz="0" w:space="0" w:color="auto"/>
        <w:right w:val="none" w:sz="0" w:space="0" w:color="auto"/>
      </w:divBdr>
      <w:divsChild>
        <w:div w:id="961300983">
          <w:marLeft w:val="0"/>
          <w:marRight w:val="0"/>
          <w:marTop w:val="0"/>
          <w:marBottom w:val="0"/>
          <w:divBdr>
            <w:top w:val="none" w:sz="0" w:space="0" w:color="auto"/>
            <w:left w:val="none" w:sz="0" w:space="0" w:color="auto"/>
            <w:bottom w:val="none" w:sz="0" w:space="0" w:color="auto"/>
            <w:right w:val="none" w:sz="0" w:space="0" w:color="auto"/>
          </w:divBdr>
          <w:divsChild>
            <w:div w:id="911935653">
              <w:marLeft w:val="0"/>
              <w:marRight w:val="0"/>
              <w:marTop w:val="0"/>
              <w:marBottom w:val="0"/>
              <w:divBdr>
                <w:top w:val="none" w:sz="0" w:space="0" w:color="auto"/>
                <w:left w:val="none" w:sz="0" w:space="0" w:color="auto"/>
                <w:bottom w:val="none" w:sz="0" w:space="0" w:color="auto"/>
                <w:right w:val="none" w:sz="0" w:space="0" w:color="auto"/>
              </w:divBdr>
              <w:divsChild>
                <w:div w:id="575820540">
                  <w:marLeft w:val="0"/>
                  <w:marRight w:val="0"/>
                  <w:marTop w:val="0"/>
                  <w:marBottom w:val="0"/>
                  <w:divBdr>
                    <w:top w:val="none" w:sz="0" w:space="0" w:color="auto"/>
                    <w:left w:val="none" w:sz="0" w:space="0" w:color="auto"/>
                    <w:bottom w:val="none" w:sz="0" w:space="0" w:color="auto"/>
                    <w:right w:val="none" w:sz="0" w:space="0" w:color="auto"/>
                  </w:divBdr>
                  <w:divsChild>
                    <w:div w:id="2063675860">
                      <w:marLeft w:val="0"/>
                      <w:marRight w:val="0"/>
                      <w:marTop w:val="0"/>
                      <w:marBottom w:val="0"/>
                      <w:divBdr>
                        <w:top w:val="none" w:sz="0" w:space="0" w:color="auto"/>
                        <w:left w:val="none" w:sz="0" w:space="0" w:color="auto"/>
                        <w:bottom w:val="none" w:sz="0" w:space="0" w:color="auto"/>
                        <w:right w:val="none" w:sz="0" w:space="0" w:color="auto"/>
                      </w:divBdr>
                    </w:div>
                    <w:div w:id="9601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2731">
      <w:bodyDiv w:val="1"/>
      <w:marLeft w:val="0"/>
      <w:marRight w:val="0"/>
      <w:marTop w:val="0"/>
      <w:marBottom w:val="0"/>
      <w:divBdr>
        <w:top w:val="none" w:sz="0" w:space="0" w:color="auto"/>
        <w:left w:val="none" w:sz="0" w:space="0" w:color="auto"/>
        <w:bottom w:val="none" w:sz="0" w:space="0" w:color="auto"/>
        <w:right w:val="none" w:sz="0" w:space="0" w:color="auto"/>
      </w:divBdr>
      <w:divsChild>
        <w:div w:id="2076775673">
          <w:marLeft w:val="0"/>
          <w:marRight w:val="0"/>
          <w:marTop w:val="0"/>
          <w:marBottom w:val="0"/>
          <w:divBdr>
            <w:top w:val="none" w:sz="0" w:space="0" w:color="auto"/>
            <w:left w:val="none" w:sz="0" w:space="0" w:color="auto"/>
            <w:bottom w:val="none" w:sz="0" w:space="0" w:color="auto"/>
            <w:right w:val="none" w:sz="0" w:space="0" w:color="auto"/>
          </w:divBdr>
          <w:divsChild>
            <w:div w:id="1659112312">
              <w:marLeft w:val="0"/>
              <w:marRight w:val="0"/>
              <w:marTop w:val="0"/>
              <w:marBottom w:val="0"/>
              <w:divBdr>
                <w:top w:val="none" w:sz="0" w:space="0" w:color="auto"/>
                <w:left w:val="none" w:sz="0" w:space="0" w:color="auto"/>
                <w:bottom w:val="none" w:sz="0" w:space="0" w:color="auto"/>
                <w:right w:val="none" w:sz="0" w:space="0" w:color="auto"/>
              </w:divBdr>
              <w:divsChild>
                <w:div w:id="14944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898">
      <w:bodyDiv w:val="1"/>
      <w:marLeft w:val="0"/>
      <w:marRight w:val="0"/>
      <w:marTop w:val="0"/>
      <w:marBottom w:val="0"/>
      <w:divBdr>
        <w:top w:val="none" w:sz="0" w:space="0" w:color="auto"/>
        <w:left w:val="none" w:sz="0" w:space="0" w:color="auto"/>
        <w:bottom w:val="none" w:sz="0" w:space="0" w:color="auto"/>
        <w:right w:val="none" w:sz="0" w:space="0" w:color="auto"/>
      </w:divBdr>
      <w:divsChild>
        <w:div w:id="1981381745">
          <w:marLeft w:val="0"/>
          <w:marRight w:val="0"/>
          <w:marTop w:val="0"/>
          <w:marBottom w:val="180"/>
          <w:divBdr>
            <w:top w:val="none" w:sz="0" w:space="0" w:color="auto"/>
            <w:left w:val="none" w:sz="0" w:space="0" w:color="auto"/>
            <w:bottom w:val="none" w:sz="0" w:space="0" w:color="auto"/>
            <w:right w:val="none" w:sz="0" w:space="0" w:color="auto"/>
          </w:divBdr>
        </w:div>
        <w:div w:id="983049186">
          <w:marLeft w:val="0"/>
          <w:marRight w:val="0"/>
          <w:marTop w:val="0"/>
          <w:marBottom w:val="180"/>
          <w:divBdr>
            <w:top w:val="none" w:sz="0" w:space="0" w:color="auto"/>
            <w:left w:val="none" w:sz="0" w:space="0" w:color="auto"/>
            <w:bottom w:val="none" w:sz="0" w:space="0" w:color="auto"/>
            <w:right w:val="none" w:sz="0" w:space="0" w:color="auto"/>
          </w:divBdr>
        </w:div>
        <w:div w:id="468523253">
          <w:marLeft w:val="0"/>
          <w:marRight w:val="0"/>
          <w:marTop w:val="0"/>
          <w:marBottom w:val="180"/>
          <w:divBdr>
            <w:top w:val="none" w:sz="0" w:space="0" w:color="auto"/>
            <w:left w:val="none" w:sz="0" w:space="0" w:color="auto"/>
            <w:bottom w:val="none" w:sz="0" w:space="0" w:color="auto"/>
            <w:right w:val="none" w:sz="0" w:space="0" w:color="auto"/>
          </w:divBdr>
        </w:div>
        <w:div w:id="1843544088">
          <w:marLeft w:val="0"/>
          <w:marRight w:val="0"/>
          <w:marTop w:val="0"/>
          <w:marBottom w:val="180"/>
          <w:divBdr>
            <w:top w:val="none" w:sz="0" w:space="0" w:color="auto"/>
            <w:left w:val="none" w:sz="0" w:space="0" w:color="auto"/>
            <w:bottom w:val="none" w:sz="0" w:space="0" w:color="auto"/>
            <w:right w:val="none" w:sz="0" w:space="0" w:color="auto"/>
          </w:divBdr>
        </w:div>
        <w:div w:id="1652098416">
          <w:marLeft w:val="0"/>
          <w:marRight w:val="0"/>
          <w:marTop w:val="0"/>
          <w:marBottom w:val="0"/>
          <w:divBdr>
            <w:top w:val="none" w:sz="0" w:space="0" w:color="auto"/>
            <w:left w:val="none" w:sz="0" w:space="0" w:color="auto"/>
            <w:bottom w:val="none" w:sz="0" w:space="0" w:color="auto"/>
            <w:right w:val="none" w:sz="0" w:space="0" w:color="auto"/>
          </w:divBdr>
        </w:div>
      </w:divsChild>
    </w:div>
    <w:div w:id="874659921">
      <w:bodyDiv w:val="1"/>
      <w:marLeft w:val="0"/>
      <w:marRight w:val="0"/>
      <w:marTop w:val="0"/>
      <w:marBottom w:val="0"/>
      <w:divBdr>
        <w:top w:val="none" w:sz="0" w:space="0" w:color="auto"/>
        <w:left w:val="none" w:sz="0" w:space="0" w:color="auto"/>
        <w:bottom w:val="none" w:sz="0" w:space="0" w:color="auto"/>
        <w:right w:val="none" w:sz="0" w:space="0" w:color="auto"/>
      </w:divBdr>
      <w:divsChild>
        <w:div w:id="682512641">
          <w:marLeft w:val="0"/>
          <w:marRight w:val="0"/>
          <w:marTop w:val="0"/>
          <w:marBottom w:val="0"/>
          <w:divBdr>
            <w:top w:val="none" w:sz="0" w:space="0" w:color="auto"/>
            <w:left w:val="none" w:sz="0" w:space="0" w:color="auto"/>
            <w:bottom w:val="none" w:sz="0" w:space="0" w:color="auto"/>
            <w:right w:val="none" w:sz="0" w:space="0" w:color="auto"/>
          </w:divBdr>
          <w:divsChild>
            <w:div w:id="173227300">
              <w:marLeft w:val="0"/>
              <w:marRight w:val="0"/>
              <w:marTop w:val="0"/>
              <w:marBottom w:val="0"/>
              <w:divBdr>
                <w:top w:val="none" w:sz="0" w:space="0" w:color="auto"/>
                <w:left w:val="none" w:sz="0" w:space="0" w:color="auto"/>
                <w:bottom w:val="none" w:sz="0" w:space="0" w:color="auto"/>
                <w:right w:val="none" w:sz="0" w:space="0" w:color="auto"/>
              </w:divBdr>
              <w:divsChild>
                <w:div w:id="1110393617">
                  <w:marLeft w:val="0"/>
                  <w:marRight w:val="0"/>
                  <w:marTop w:val="0"/>
                  <w:marBottom w:val="0"/>
                  <w:divBdr>
                    <w:top w:val="none" w:sz="0" w:space="0" w:color="auto"/>
                    <w:left w:val="none" w:sz="0" w:space="0" w:color="auto"/>
                    <w:bottom w:val="none" w:sz="0" w:space="0" w:color="auto"/>
                    <w:right w:val="none" w:sz="0" w:space="0" w:color="auto"/>
                  </w:divBdr>
                  <w:divsChild>
                    <w:div w:id="12895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2756">
      <w:bodyDiv w:val="1"/>
      <w:marLeft w:val="0"/>
      <w:marRight w:val="0"/>
      <w:marTop w:val="0"/>
      <w:marBottom w:val="0"/>
      <w:divBdr>
        <w:top w:val="none" w:sz="0" w:space="0" w:color="auto"/>
        <w:left w:val="none" w:sz="0" w:space="0" w:color="auto"/>
        <w:bottom w:val="none" w:sz="0" w:space="0" w:color="auto"/>
        <w:right w:val="none" w:sz="0" w:space="0" w:color="auto"/>
      </w:divBdr>
      <w:divsChild>
        <w:div w:id="215168809">
          <w:marLeft w:val="0"/>
          <w:marRight w:val="0"/>
          <w:marTop w:val="0"/>
          <w:marBottom w:val="0"/>
          <w:divBdr>
            <w:top w:val="none" w:sz="0" w:space="0" w:color="auto"/>
            <w:left w:val="none" w:sz="0" w:space="0" w:color="auto"/>
            <w:bottom w:val="none" w:sz="0" w:space="0" w:color="auto"/>
            <w:right w:val="none" w:sz="0" w:space="0" w:color="auto"/>
          </w:divBdr>
          <w:divsChild>
            <w:div w:id="1946840454">
              <w:marLeft w:val="0"/>
              <w:marRight w:val="0"/>
              <w:marTop w:val="0"/>
              <w:marBottom w:val="0"/>
              <w:divBdr>
                <w:top w:val="none" w:sz="0" w:space="0" w:color="auto"/>
                <w:left w:val="none" w:sz="0" w:space="0" w:color="auto"/>
                <w:bottom w:val="none" w:sz="0" w:space="0" w:color="auto"/>
                <w:right w:val="none" w:sz="0" w:space="0" w:color="auto"/>
              </w:divBdr>
              <w:divsChild>
                <w:div w:id="460533262">
                  <w:marLeft w:val="0"/>
                  <w:marRight w:val="0"/>
                  <w:marTop w:val="0"/>
                  <w:marBottom w:val="0"/>
                  <w:divBdr>
                    <w:top w:val="none" w:sz="0" w:space="0" w:color="auto"/>
                    <w:left w:val="none" w:sz="0" w:space="0" w:color="auto"/>
                    <w:bottom w:val="none" w:sz="0" w:space="0" w:color="auto"/>
                    <w:right w:val="none" w:sz="0" w:space="0" w:color="auto"/>
                  </w:divBdr>
                </w:div>
              </w:divsChild>
            </w:div>
            <w:div w:id="1056969786">
              <w:marLeft w:val="0"/>
              <w:marRight w:val="0"/>
              <w:marTop w:val="0"/>
              <w:marBottom w:val="0"/>
              <w:divBdr>
                <w:top w:val="none" w:sz="0" w:space="0" w:color="auto"/>
                <w:left w:val="none" w:sz="0" w:space="0" w:color="auto"/>
                <w:bottom w:val="none" w:sz="0" w:space="0" w:color="auto"/>
                <w:right w:val="none" w:sz="0" w:space="0" w:color="auto"/>
              </w:divBdr>
              <w:divsChild>
                <w:div w:id="16914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8952">
      <w:bodyDiv w:val="1"/>
      <w:marLeft w:val="0"/>
      <w:marRight w:val="0"/>
      <w:marTop w:val="0"/>
      <w:marBottom w:val="0"/>
      <w:divBdr>
        <w:top w:val="none" w:sz="0" w:space="0" w:color="auto"/>
        <w:left w:val="none" w:sz="0" w:space="0" w:color="auto"/>
        <w:bottom w:val="none" w:sz="0" w:space="0" w:color="auto"/>
        <w:right w:val="none" w:sz="0" w:space="0" w:color="auto"/>
      </w:divBdr>
      <w:divsChild>
        <w:div w:id="700907905">
          <w:marLeft w:val="0"/>
          <w:marRight w:val="0"/>
          <w:marTop w:val="0"/>
          <w:marBottom w:val="0"/>
          <w:divBdr>
            <w:top w:val="none" w:sz="0" w:space="0" w:color="auto"/>
            <w:left w:val="none" w:sz="0" w:space="0" w:color="auto"/>
            <w:bottom w:val="none" w:sz="0" w:space="0" w:color="auto"/>
            <w:right w:val="none" w:sz="0" w:space="0" w:color="auto"/>
          </w:divBdr>
          <w:divsChild>
            <w:div w:id="2081713818">
              <w:marLeft w:val="0"/>
              <w:marRight w:val="0"/>
              <w:marTop w:val="0"/>
              <w:marBottom w:val="0"/>
              <w:divBdr>
                <w:top w:val="none" w:sz="0" w:space="0" w:color="auto"/>
                <w:left w:val="none" w:sz="0" w:space="0" w:color="auto"/>
                <w:bottom w:val="none" w:sz="0" w:space="0" w:color="auto"/>
                <w:right w:val="none" w:sz="0" w:space="0" w:color="auto"/>
              </w:divBdr>
              <w:divsChild>
                <w:div w:id="515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3193">
      <w:bodyDiv w:val="1"/>
      <w:marLeft w:val="0"/>
      <w:marRight w:val="0"/>
      <w:marTop w:val="0"/>
      <w:marBottom w:val="0"/>
      <w:divBdr>
        <w:top w:val="none" w:sz="0" w:space="0" w:color="auto"/>
        <w:left w:val="none" w:sz="0" w:space="0" w:color="auto"/>
        <w:bottom w:val="none" w:sz="0" w:space="0" w:color="auto"/>
        <w:right w:val="none" w:sz="0" w:space="0" w:color="auto"/>
      </w:divBdr>
      <w:divsChild>
        <w:div w:id="2124958039">
          <w:marLeft w:val="0"/>
          <w:marRight w:val="0"/>
          <w:marTop w:val="0"/>
          <w:marBottom w:val="0"/>
          <w:divBdr>
            <w:top w:val="none" w:sz="0" w:space="0" w:color="auto"/>
            <w:left w:val="none" w:sz="0" w:space="0" w:color="auto"/>
            <w:bottom w:val="none" w:sz="0" w:space="0" w:color="auto"/>
            <w:right w:val="none" w:sz="0" w:space="0" w:color="auto"/>
          </w:divBdr>
          <w:divsChild>
            <w:div w:id="892305060">
              <w:marLeft w:val="0"/>
              <w:marRight w:val="0"/>
              <w:marTop w:val="0"/>
              <w:marBottom w:val="0"/>
              <w:divBdr>
                <w:top w:val="none" w:sz="0" w:space="0" w:color="auto"/>
                <w:left w:val="none" w:sz="0" w:space="0" w:color="auto"/>
                <w:bottom w:val="none" w:sz="0" w:space="0" w:color="auto"/>
                <w:right w:val="none" w:sz="0" w:space="0" w:color="auto"/>
              </w:divBdr>
              <w:divsChild>
                <w:div w:id="90054286">
                  <w:marLeft w:val="0"/>
                  <w:marRight w:val="0"/>
                  <w:marTop w:val="0"/>
                  <w:marBottom w:val="0"/>
                  <w:divBdr>
                    <w:top w:val="none" w:sz="0" w:space="0" w:color="auto"/>
                    <w:left w:val="none" w:sz="0" w:space="0" w:color="auto"/>
                    <w:bottom w:val="none" w:sz="0" w:space="0" w:color="auto"/>
                    <w:right w:val="none" w:sz="0" w:space="0" w:color="auto"/>
                  </w:divBdr>
                  <w:divsChild>
                    <w:div w:id="2034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2550">
      <w:bodyDiv w:val="1"/>
      <w:marLeft w:val="0"/>
      <w:marRight w:val="0"/>
      <w:marTop w:val="0"/>
      <w:marBottom w:val="0"/>
      <w:divBdr>
        <w:top w:val="none" w:sz="0" w:space="0" w:color="auto"/>
        <w:left w:val="none" w:sz="0" w:space="0" w:color="auto"/>
        <w:bottom w:val="none" w:sz="0" w:space="0" w:color="auto"/>
        <w:right w:val="none" w:sz="0" w:space="0" w:color="auto"/>
      </w:divBdr>
      <w:divsChild>
        <w:div w:id="2110615267">
          <w:marLeft w:val="0"/>
          <w:marRight w:val="0"/>
          <w:marTop w:val="0"/>
          <w:marBottom w:val="0"/>
          <w:divBdr>
            <w:top w:val="none" w:sz="0" w:space="0" w:color="auto"/>
            <w:left w:val="none" w:sz="0" w:space="0" w:color="auto"/>
            <w:bottom w:val="none" w:sz="0" w:space="0" w:color="auto"/>
            <w:right w:val="none" w:sz="0" w:space="0" w:color="auto"/>
          </w:divBdr>
          <w:divsChild>
            <w:div w:id="41515353">
              <w:marLeft w:val="0"/>
              <w:marRight w:val="0"/>
              <w:marTop w:val="0"/>
              <w:marBottom w:val="0"/>
              <w:divBdr>
                <w:top w:val="none" w:sz="0" w:space="0" w:color="auto"/>
                <w:left w:val="none" w:sz="0" w:space="0" w:color="auto"/>
                <w:bottom w:val="none" w:sz="0" w:space="0" w:color="auto"/>
                <w:right w:val="none" w:sz="0" w:space="0" w:color="auto"/>
              </w:divBdr>
              <w:divsChild>
                <w:div w:id="1842692638">
                  <w:marLeft w:val="0"/>
                  <w:marRight w:val="0"/>
                  <w:marTop w:val="0"/>
                  <w:marBottom w:val="0"/>
                  <w:divBdr>
                    <w:top w:val="none" w:sz="0" w:space="0" w:color="auto"/>
                    <w:left w:val="none" w:sz="0" w:space="0" w:color="auto"/>
                    <w:bottom w:val="none" w:sz="0" w:space="0" w:color="auto"/>
                    <w:right w:val="none" w:sz="0" w:space="0" w:color="auto"/>
                  </w:divBdr>
                  <w:divsChild>
                    <w:div w:id="1149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3324">
      <w:bodyDiv w:val="1"/>
      <w:marLeft w:val="0"/>
      <w:marRight w:val="0"/>
      <w:marTop w:val="0"/>
      <w:marBottom w:val="0"/>
      <w:divBdr>
        <w:top w:val="none" w:sz="0" w:space="0" w:color="auto"/>
        <w:left w:val="none" w:sz="0" w:space="0" w:color="auto"/>
        <w:bottom w:val="none" w:sz="0" w:space="0" w:color="auto"/>
        <w:right w:val="none" w:sz="0" w:space="0" w:color="auto"/>
      </w:divBdr>
      <w:divsChild>
        <w:div w:id="1603951684">
          <w:marLeft w:val="0"/>
          <w:marRight w:val="0"/>
          <w:marTop w:val="0"/>
          <w:marBottom w:val="0"/>
          <w:divBdr>
            <w:top w:val="none" w:sz="0" w:space="0" w:color="auto"/>
            <w:left w:val="none" w:sz="0" w:space="0" w:color="auto"/>
            <w:bottom w:val="none" w:sz="0" w:space="0" w:color="auto"/>
            <w:right w:val="none" w:sz="0" w:space="0" w:color="auto"/>
          </w:divBdr>
          <w:divsChild>
            <w:div w:id="1812477982">
              <w:marLeft w:val="0"/>
              <w:marRight w:val="0"/>
              <w:marTop w:val="0"/>
              <w:marBottom w:val="0"/>
              <w:divBdr>
                <w:top w:val="none" w:sz="0" w:space="0" w:color="auto"/>
                <w:left w:val="none" w:sz="0" w:space="0" w:color="auto"/>
                <w:bottom w:val="none" w:sz="0" w:space="0" w:color="auto"/>
                <w:right w:val="none" w:sz="0" w:space="0" w:color="auto"/>
              </w:divBdr>
              <w:divsChild>
                <w:div w:id="59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605">
      <w:bodyDiv w:val="1"/>
      <w:marLeft w:val="0"/>
      <w:marRight w:val="0"/>
      <w:marTop w:val="0"/>
      <w:marBottom w:val="0"/>
      <w:divBdr>
        <w:top w:val="none" w:sz="0" w:space="0" w:color="auto"/>
        <w:left w:val="none" w:sz="0" w:space="0" w:color="auto"/>
        <w:bottom w:val="none" w:sz="0" w:space="0" w:color="auto"/>
        <w:right w:val="none" w:sz="0" w:space="0" w:color="auto"/>
      </w:divBdr>
      <w:divsChild>
        <w:div w:id="1529640696">
          <w:marLeft w:val="0"/>
          <w:marRight w:val="0"/>
          <w:marTop w:val="0"/>
          <w:marBottom w:val="0"/>
          <w:divBdr>
            <w:top w:val="none" w:sz="0" w:space="0" w:color="auto"/>
            <w:left w:val="none" w:sz="0" w:space="0" w:color="auto"/>
            <w:bottom w:val="none" w:sz="0" w:space="0" w:color="auto"/>
            <w:right w:val="none" w:sz="0" w:space="0" w:color="auto"/>
          </w:divBdr>
          <w:divsChild>
            <w:div w:id="1032151309">
              <w:marLeft w:val="0"/>
              <w:marRight w:val="0"/>
              <w:marTop w:val="0"/>
              <w:marBottom w:val="0"/>
              <w:divBdr>
                <w:top w:val="none" w:sz="0" w:space="0" w:color="auto"/>
                <w:left w:val="none" w:sz="0" w:space="0" w:color="auto"/>
                <w:bottom w:val="none" w:sz="0" w:space="0" w:color="auto"/>
                <w:right w:val="none" w:sz="0" w:space="0" w:color="auto"/>
              </w:divBdr>
              <w:divsChild>
                <w:div w:id="876426292">
                  <w:marLeft w:val="0"/>
                  <w:marRight w:val="0"/>
                  <w:marTop w:val="0"/>
                  <w:marBottom w:val="0"/>
                  <w:divBdr>
                    <w:top w:val="none" w:sz="0" w:space="0" w:color="auto"/>
                    <w:left w:val="none" w:sz="0" w:space="0" w:color="auto"/>
                    <w:bottom w:val="none" w:sz="0" w:space="0" w:color="auto"/>
                    <w:right w:val="none" w:sz="0" w:space="0" w:color="auto"/>
                  </w:divBdr>
                  <w:divsChild>
                    <w:div w:id="18993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6022">
      <w:bodyDiv w:val="1"/>
      <w:marLeft w:val="0"/>
      <w:marRight w:val="0"/>
      <w:marTop w:val="0"/>
      <w:marBottom w:val="0"/>
      <w:divBdr>
        <w:top w:val="none" w:sz="0" w:space="0" w:color="auto"/>
        <w:left w:val="none" w:sz="0" w:space="0" w:color="auto"/>
        <w:bottom w:val="none" w:sz="0" w:space="0" w:color="auto"/>
        <w:right w:val="none" w:sz="0" w:space="0" w:color="auto"/>
      </w:divBdr>
      <w:divsChild>
        <w:div w:id="26835481">
          <w:marLeft w:val="0"/>
          <w:marRight w:val="0"/>
          <w:marTop w:val="0"/>
          <w:marBottom w:val="0"/>
          <w:divBdr>
            <w:top w:val="none" w:sz="0" w:space="0" w:color="auto"/>
            <w:left w:val="none" w:sz="0" w:space="0" w:color="auto"/>
            <w:bottom w:val="none" w:sz="0" w:space="0" w:color="auto"/>
            <w:right w:val="none" w:sz="0" w:space="0" w:color="auto"/>
          </w:divBdr>
          <w:divsChild>
            <w:div w:id="73362433">
              <w:marLeft w:val="0"/>
              <w:marRight w:val="0"/>
              <w:marTop w:val="0"/>
              <w:marBottom w:val="0"/>
              <w:divBdr>
                <w:top w:val="none" w:sz="0" w:space="0" w:color="auto"/>
                <w:left w:val="none" w:sz="0" w:space="0" w:color="auto"/>
                <w:bottom w:val="none" w:sz="0" w:space="0" w:color="auto"/>
                <w:right w:val="none" w:sz="0" w:space="0" w:color="auto"/>
              </w:divBdr>
              <w:divsChild>
                <w:div w:id="3185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5844">
      <w:bodyDiv w:val="1"/>
      <w:marLeft w:val="0"/>
      <w:marRight w:val="0"/>
      <w:marTop w:val="0"/>
      <w:marBottom w:val="0"/>
      <w:divBdr>
        <w:top w:val="none" w:sz="0" w:space="0" w:color="auto"/>
        <w:left w:val="none" w:sz="0" w:space="0" w:color="auto"/>
        <w:bottom w:val="none" w:sz="0" w:space="0" w:color="auto"/>
        <w:right w:val="none" w:sz="0" w:space="0" w:color="auto"/>
      </w:divBdr>
      <w:divsChild>
        <w:div w:id="308169695">
          <w:marLeft w:val="0"/>
          <w:marRight w:val="0"/>
          <w:marTop w:val="0"/>
          <w:marBottom w:val="0"/>
          <w:divBdr>
            <w:top w:val="none" w:sz="0" w:space="0" w:color="auto"/>
            <w:left w:val="none" w:sz="0" w:space="0" w:color="auto"/>
            <w:bottom w:val="none" w:sz="0" w:space="0" w:color="auto"/>
            <w:right w:val="none" w:sz="0" w:space="0" w:color="auto"/>
          </w:divBdr>
          <w:divsChild>
            <w:div w:id="406421123">
              <w:marLeft w:val="0"/>
              <w:marRight w:val="0"/>
              <w:marTop w:val="0"/>
              <w:marBottom w:val="0"/>
              <w:divBdr>
                <w:top w:val="none" w:sz="0" w:space="0" w:color="auto"/>
                <w:left w:val="none" w:sz="0" w:space="0" w:color="auto"/>
                <w:bottom w:val="none" w:sz="0" w:space="0" w:color="auto"/>
                <w:right w:val="none" w:sz="0" w:space="0" w:color="auto"/>
              </w:divBdr>
              <w:divsChild>
                <w:div w:id="2657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25">
      <w:bodyDiv w:val="1"/>
      <w:marLeft w:val="0"/>
      <w:marRight w:val="0"/>
      <w:marTop w:val="0"/>
      <w:marBottom w:val="0"/>
      <w:divBdr>
        <w:top w:val="none" w:sz="0" w:space="0" w:color="auto"/>
        <w:left w:val="none" w:sz="0" w:space="0" w:color="auto"/>
        <w:bottom w:val="none" w:sz="0" w:space="0" w:color="auto"/>
        <w:right w:val="none" w:sz="0" w:space="0" w:color="auto"/>
      </w:divBdr>
      <w:divsChild>
        <w:div w:id="866210546">
          <w:marLeft w:val="0"/>
          <w:marRight w:val="0"/>
          <w:marTop w:val="0"/>
          <w:marBottom w:val="0"/>
          <w:divBdr>
            <w:top w:val="none" w:sz="0" w:space="0" w:color="auto"/>
            <w:left w:val="none" w:sz="0" w:space="0" w:color="auto"/>
            <w:bottom w:val="none" w:sz="0" w:space="0" w:color="auto"/>
            <w:right w:val="none" w:sz="0" w:space="0" w:color="auto"/>
          </w:divBdr>
          <w:divsChild>
            <w:div w:id="679509693">
              <w:marLeft w:val="0"/>
              <w:marRight w:val="0"/>
              <w:marTop w:val="0"/>
              <w:marBottom w:val="0"/>
              <w:divBdr>
                <w:top w:val="none" w:sz="0" w:space="0" w:color="auto"/>
                <w:left w:val="none" w:sz="0" w:space="0" w:color="auto"/>
                <w:bottom w:val="none" w:sz="0" w:space="0" w:color="auto"/>
                <w:right w:val="none" w:sz="0" w:space="0" w:color="auto"/>
              </w:divBdr>
              <w:divsChild>
                <w:div w:id="9649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5359">
      <w:bodyDiv w:val="1"/>
      <w:marLeft w:val="0"/>
      <w:marRight w:val="0"/>
      <w:marTop w:val="0"/>
      <w:marBottom w:val="0"/>
      <w:divBdr>
        <w:top w:val="none" w:sz="0" w:space="0" w:color="auto"/>
        <w:left w:val="none" w:sz="0" w:space="0" w:color="auto"/>
        <w:bottom w:val="none" w:sz="0" w:space="0" w:color="auto"/>
        <w:right w:val="none" w:sz="0" w:space="0" w:color="auto"/>
      </w:divBdr>
      <w:divsChild>
        <w:div w:id="1867327932">
          <w:marLeft w:val="0"/>
          <w:marRight w:val="0"/>
          <w:marTop w:val="0"/>
          <w:marBottom w:val="0"/>
          <w:divBdr>
            <w:top w:val="none" w:sz="0" w:space="0" w:color="auto"/>
            <w:left w:val="none" w:sz="0" w:space="0" w:color="auto"/>
            <w:bottom w:val="none" w:sz="0" w:space="0" w:color="auto"/>
            <w:right w:val="none" w:sz="0" w:space="0" w:color="auto"/>
          </w:divBdr>
          <w:divsChild>
            <w:div w:id="2134401467">
              <w:marLeft w:val="0"/>
              <w:marRight w:val="0"/>
              <w:marTop w:val="0"/>
              <w:marBottom w:val="0"/>
              <w:divBdr>
                <w:top w:val="none" w:sz="0" w:space="0" w:color="auto"/>
                <w:left w:val="none" w:sz="0" w:space="0" w:color="auto"/>
                <w:bottom w:val="none" w:sz="0" w:space="0" w:color="auto"/>
                <w:right w:val="none" w:sz="0" w:space="0" w:color="auto"/>
              </w:divBdr>
              <w:divsChild>
                <w:div w:id="781458537">
                  <w:marLeft w:val="0"/>
                  <w:marRight w:val="0"/>
                  <w:marTop w:val="0"/>
                  <w:marBottom w:val="0"/>
                  <w:divBdr>
                    <w:top w:val="none" w:sz="0" w:space="0" w:color="auto"/>
                    <w:left w:val="none" w:sz="0" w:space="0" w:color="auto"/>
                    <w:bottom w:val="none" w:sz="0" w:space="0" w:color="auto"/>
                    <w:right w:val="none" w:sz="0" w:space="0" w:color="auto"/>
                  </w:divBdr>
                  <w:divsChild>
                    <w:div w:id="17158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8795">
      <w:bodyDiv w:val="1"/>
      <w:marLeft w:val="0"/>
      <w:marRight w:val="0"/>
      <w:marTop w:val="0"/>
      <w:marBottom w:val="0"/>
      <w:divBdr>
        <w:top w:val="none" w:sz="0" w:space="0" w:color="auto"/>
        <w:left w:val="none" w:sz="0" w:space="0" w:color="auto"/>
        <w:bottom w:val="none" w:sz="0" w:space="0" w:color="auto"/>
        <w:right w:val="none" w:sz="0" w:space="0" w:color="auto"/>
      </w:divBdr>
      <w:divsChild>
        <w:div w:id="958754358">
          <w:marLeft w:val="0"/>
          <w:marRight w:val="0"/>
          <w:marTop w:val="0"/>
          <w:marBottom w:val="0"/>
          <w:divBdr>
            <w:top w:val="none" w:sz="0" w:space="0" w:color="auto"/>
            <w:left w:val="none" w:sz="0" w:space="0" w:color="auto"/>
            <w:bottom w:val="none" w:sz="0" w:space="0" w:color="auto"/>
            <w:right w:val="none" w:sz="0" w:space="0" w:color="auto"/>
          </w:divBdr>
          <w:divsChild>
            <w:div w:id="2095007140">
              <w:marLeft w:val="0"/>
              <w:marRight w:val="0"/>
              <w:marTop w:val="0"/>
              <w:marBottom w:val="0"/>
              <w:divBdr>
                <w:top w:val="none" w:sz="0" w:space="0" w:color="auto"/>
                <w:left w:val="none" w:sz="0" w:space="0" w:color="auto"/>
                <w:bottom w:val="none" w:sz="0" w:space="0" w:color="auto"/>
                <w:right w:val="none" w:sz="0" w:space="0" w:color="auto"/>
              </w:divBdr>
              <w:divsChild>
                <w:div w:id="1156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8912">
      <w:bodyDiv w:val="1"/>
      <w:marLeft w:val="0"/>
      <w:marRight w:val="0"/>
      <w:marTop w:val="0"/>
      <w:marBottom w:val="0"/>
      <w:divBdr>
        <w:top w:val="none" w:sz="0" w:space="0" w:color="auto"/>
        <w:left w:val="none" w:sz="0" w:space="0" w:color="auto"/>
        <w:bottom w:val="none" w:sz="0" w:space="0" w:color="auto"/>
        <w:right w:val="none" w:sz="0" w:space="0" w:color="auto"/>
      </w:divBdr>
    </w:div>
    <w:div w:id="974142891">
      <w:bodyDiv w:val="1"/>
      <w:marLeft w:val="0"/>
      <w:marRight w:val="0"/>
      <w:marTop w:val="0"/>
      <w:marBottom w:val="0"/>
      <w:divBdr>
        <w:top w:val="none" w:sz="0" w:space="0" w:color="auto"/>
        <w:left w:val="none" w:sz="0" w:space="0" w:color="auto"/>
        <w:bottom w:val="none" w:sz="0" w:space="0" w:color="auto"/>
        <w:right w:val="none" w:sz="0" w:space="0" w:color="auto"/>
      </w:divBdr>
      <w:divsChild>
        <w:div w:id="1309899139">
          <w:marLeft w:val="0"/>
          <w:marRight w:val="0"/>
          <w:marTop w:val="0"/>
          <w:marBottom w:val="0"/>
          <w:divBdr>
            <w:top w:val="none" w:sz="0" w:space="0" w:color="auto"/>
            <w:left w:val="none" w:sz="0" w:space="0" w:color="auto"/>
            <w:bottom w:val="none" w:sz="0" w:space="0" w:color="auto"/>
            <w:right w:val="none" w:sz="0" w:space="0" w:color="auto"/>
          </w:divBdr>
          <w:divsChild>
            <w:div w:id="1778988498">
              <w:marLeft w:val="0"/>
              <w:marRight w:val="0"/>
              <w:marTop w:val="0"/>
              <w:marBottom w:val="0"/>
              <w:divBdr>
                <w:top w:val="none" w:sz="0" w:space="0" w:color="auto"/>
                <w:left w:val="none" w:sz="0" w:space="0" w:color="auto"/>
                <w:bottom w:val="none" w:sz="0" w:space="0" w:color="auto"/>
                <w:right w:val="none" w:sz="0" w:space="0" w:color="auto"/>
              </w:divBdr>
              <w:divsChild>
                <w:div w:id="426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4607">
      <w:bodyDiv w:val="1"/>
      <w:marLeft w:val="0"/>
      <w:marRight w:val="0"/>
      <w:marTop w:val="0"/>
      <w:marBottom w:val="0"/>
      <w:divBdr>
        <w:top w:val="none" w:sz="0" w:space="0" w:color="auto"/>
        <w:left w:val="none" w:sz="0" w:space="0" w:color="auto"/>
        <w:bottom w:val="none" w:sz="0" w:space="0" w:color="auto"/>
        <w:right w:val="none" w:sz="0" w:space="0" w:color="auto"/>
      </w:divBdr>
      <w:divsChild>
        <w:div w:id="1699575471">
          <w:marLeft w:val="0"/>
          <w:marRight w:val="0"/>
          <w:marTop w:val="0"/>
          <w:marBottom w:val="0"/>
          <w:divBdr>
            <w:top w:val="none" w:sz="0" w:space="0" w:color="auto"/>
            <w:left w:val="none" w:sz="0" w:space="0" w:color="auto"/>
            <w:bottom w:val="none" w:sz="0" w:space="0" w:color="auto"/>
            <w:right w:val="none" w:sz="0" w:space="0" w:color="auto"/>
          </w:divBdr>
          <w:divsChild>
            <w:div w:id="2136824157">
              <w:marLeft w:val="0"/>
              <w:marRight w:val="0"/>
              <w:marTop w:val="0"/>
              <w:marBottom w:val="0"/>
              <w:divBdr>
                <w:top w:val="none" w:sz="0" w:space="0" w:color="auto"/>
                <w:left w:val="none" w:sz="0" w:space="0" w:color="auto"/>
                <w:bottom w:val="none" w:sz="0" w:space="0" w:color="auto"/>
                <w:right w:val="none" w:sz="0" w:space="0" w:color="auto"/>
              </w:divBdr>
              <w:divsChild>
                <w:div w:id="165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5933">
      <w:bodyDiv w:val="1"/>
      <w:marLeft w:val="0"/>
      <w:marRight w:val="0"/>
      <w:marTop w:val="0"/>
      <w:marBottom w:val="0"/>
      <w:divBdr>
        <w:top w:val="none" w:sz="0" w:space="0" w:color="auto"/>
        <w:left w:val="none" w:sz="0" w:space="0" w:color="auto"/>
        <w:bottom w:val="none" w:sz="0" w:space="0" w:color="auto"/>
        <w:right w:val="none" w:sz="0" w:space="0" w:color="auto"/>
      </w:divBdr>
      <w:divsChild>
        <w:div w:id="518860845">
          <w:marLeft w:val="0"/>
          <w:marRight w:val="0"/>
          <w:marTop w:val="0"/>
          <w:marBottom w:val="0"/>
          <w:divBdr>
            <w:top w:val="none" w:sz="0" w:space="0" w:color="auto"/>
            <w:left w:val="none" w:sz="0" w:space="0" w:color="auto"/>
            <w:bottom w:val="none" w:sz="0" w:space="0" w:color="auto"/>
            <w:right w:val="none" w:sz="0" w:space="0" w:color="auto"/>
          </w:divBdr>
          <w:divsChild>
            <w:div w:id="1082603144">
              <w:marLeft w:val="0"/>
              <w:marRight w:val="0"/>
              <w:marTop w:val="0"/>
              <w:marBottom w:val="0"/>
              <w:divBdr>
                <w:top w:val="none" w:sz="0" w:space="0" w:color="auto"/>
                <w:left w:val="none" w:sz="0" w:space="0" w:color="auto"/>
                <w:bottom w:val="none" w:sz="0" w:space="0" w:color="auto"/>
                <w:right w:val="none" w:sz="0" w:space="0" w:color="auto"/>
              </w:divBdr>
              <w:divsChild>
                <w:div w:id="1395935963">
                  <w:marLeft w:val="0"/>
                  <w:marRight w:val="0"/>
                  <w:marTop w:val="0"/>
                  <w:marBottom w:val="0"/>
                  <w:divBdr>
                    <w:top w:val="none" w:sz="0" w:space="0" w:color="auto"/>
                    <w:left w:val="none" w:sz="0" w:space="0" w:color="auto"/>
                    <w:bottom w:val="none" w:sz="0" w:space="0" w:color="auto"/>
                    <w:right w:val="none" w:sz="0" w:space="0" w:color="auto"/>
                  </w:divBdr>
                  <w:divsChild>
                    <w:div w:id="21089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11316">
      <w:bodyDiv w:val="1"/>
      <w:marLeft w:val="0"/>
      <w:marRight w:val="0"/>
      <w:marTop w:val="0"/>
      <w:marBottom w:val="0"/>
      <w:divBdr>
        <w:top w:val="none" w:sz="0" w:space="0" w:color="auto"/>
        <w:left w:val="none" w:sz="0" w:space="0" w:color="auto"/>
        <w:bottom w:val="none" w:sz="0" w:space="0" w:color="auto"/>
        <w:right w:val="none" w:sz="0" w:space="0" w:color="auto"/>
      </w:divBdr>
      <w:divsChild>
        <w:div w:id="175506434">
          <w:marLeft w:val="0"/>
          <w:marRight w:val="0"/>
          <w:marTop w:val="0"/>
          <w:marBottom w:val="0"/>
          <w:divBdr>
            <w:top w:val="none" w:sz="0" w:space="0" w:color="auto"/>
            <w:left w:val="none" w:sz="0" w:space="0" w:color="auto"/>
            <w:bottom w:val="none" w:sz="0" w:space="0" w:color="auto"/>
            <w:right w:val="none" w:sz="0" w:space="0" w:color="auto"/>
          </w:divBdr>
          <w:divsChild>
            <w:div w:id="809590811">
              <w:marLeft w:val="0"/>
              <w:marRight w:val="0"/>
              <w:marTop w:val="0"/>
              <w:marBottom w:val="0"/>
              <w:divBdr>
                <w:top w:val="none" w:sz="0" w:space="0" w:color="auto"/>
                <w:left w:val="none" w:sz="0" w:space="0" w:color="auto"/>
                <w:bottom w:val="none" w:sz="0" w:space="0" w:color="auto"/>
                <w:right w:val="none" w:sz="0" w:space="0" w:color="auto"/>
              </w:divBdr>
              <w:divsChild>
                <w:div w:id="1309939638">
                  <w:marLeft w:val="0"/>
                  <w:marRight w:val="0"/>
                  <w:marTop w:val="0"/>
                  <w:marBottom w:val="0"/>
                  <w:divBdr>
                    <w:top w:val="none" w:sz="0" w:space="0" w:color="auto"/>
                    <w:left w:val="none" w:sz="0" w:space="0" w:color="auto"/>
                    <w:bottom w:val="none" w:sz="0" w:space="0" w:color="auto"/>
                    <w:right w:val="none" w:sz="0" w:space="0" w:color="auto"/>
                  </w:divBdr>
                  <w:divsChild>
                    <w:div w:id="18285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7949">
      <w:bodyDiv w:val="1"/>
      <w:marLeft w:val="0"/>
      <w:marRight w:val="0"/>
      <w:marTop w:val="0"/>
      <w:marBottom w:val="0"/>
      <w:divBdr>
        <w:top w:val="none" w:sz="0" w:space="0" w:color="auto"/>
        <w:left w:val="none" w:sz="0" w:space="0" w:color="auto"/>
        <w:bottom w:val="none" w:sz="0" w:space="0" w:color="auto"/>
        <w:right w:val="none" w:sz="0" w:space="0" w:color="auto"/>
      </w:divBdr>
      <w:divsChild>
        <w:div w:id="482740062">
          <w:marLeft w:val="0"/>
          <w:marRight w:val="0"/>
          <w:marTop w:val="0"/>
          <w:marBottom w:val="0"/>
          <w:divBdr>
            <w:top w:val="none" w:sz="0" w:space="0" w:color="auto"/>
            <w:left w:val="none" w:sz="0" w:space="0" w:color="auto"/>
            <w:bottom w:val="none" w:sz="0" w:space="0" w:color="auto"/>
            <w:right w:val="none" w:sz="0" w:space="0" w:color="auto"/>
          </w:divBdr>
          <w:divsChild>
            <w:div w:id="247933826">
              <w:marLeft w:val="0"/>
              <w:marRight w:val="0"/>
              <w:marTop w:val="0"/>
              <w:marBottom w:val="0"/>
              <w:divBdr>
                <w:top w:val="none" w:sz="0" w:space="0" w:color="auto"/>
                <w:left w:val="none" w:sz="0" w:space="0" w:color="auto"/>
                <w:bottom w:val="none" w:sz="0" w:space="0" w:color="auto"/>
                <w:right w:val="none" w:sz="0" w:space="0" w:color="auto"/>
              </w:divBdr>
              <w:divsChild>
                <w:div w:id="444077795">
                  <w:marLeft w:val="0"/>
                  <w:marRight w:val="0"/>
                  <w:marTop w:val="0"/>
                  <w:marBottom w:val="0"/>
                  <w:divBdr>
                    <w:top w:val="none" w:sz="0" w:space="0" w:color="auto"/>
                    <w:left w:val="none" w:sz="0" w:space="0" w:color="auto"/>
                    <w:bottom w:val="none" w:sz="0" w:space="0" w:color="auto"/>
                    <w:right w:val="none" w:sz="0" w:space="0" w:color="auto"/>
                  </w:divBdr>
                  <w:divsChild>
                    <w:div w:id="16749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2861">
      <w:bodyDiv w:val="1"/>
      <w:marLeft w:val="0"/>
      <w:marRight w:val="0"/>
      <w:marTop w:val="0"/>
      <w:marBottom w:val="0"/>
      <w:divBdr>
        <w:top w:val="none" w:sz="0" w:space="0" w:color="auto"/>
        <w:left w:val="none" w:sz="0" w:space="0" w:color="auto"/>
        <w:bottom w:val="none" w:sz="0" w:space="0" w:color="auto"/>
        <w:right w:val="none" w:sz="0" w:space="0" w:color="auto"/>
      </w:divBdr>
      <w:divsChild>
        <w:div w:id="973408558">
          <w:marLeft w:val="0"/>
          <w:marRight w:val="0"/>
          <w:marTop w:val="0"/>
          <w:marBottom w:val="0"/>
          <w:divBdr>
            <w:top w:val="none" w:sz="0" w:space="0" w:color="auto"/>
            <w:left w:val="none" w:sz="0" w:space="0" w:color="auto"/>
            <w:bottom w:val="none" w:sz="0" w:space="0" w:color="auto"/>
            <w:right w:val="none" w:sz="0" w:space="0" w:color="auto"/>
          </w:divBdr>
          <w:divsChild>
            <w:div w:id="1916743234">
              <w:marLeft w:val="0"/>
              <w:marRight w:val="0"/>
              <w:marTop w:val="0"/>
              <w:marBottom w:val="0"/>
              <w:divBdr>
                <w:top w:val="none" w:sz="0" w:space="0" w:color="auto"/>
                <w:left w:val="none" w:sz="0" w:space="0" w:color="auto"/>
                <w:bottom w:val="none" w:sz="0" w:space="0" w:color="auto"/>
                <w:right w:val="none" w:sz="0" w:space="0" w:color="auto"/>
              </w:divBdr>
              <w:divsChild>
                <w:div w:id="463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7580">
      <w:bodyDiv w:val="1"/>
      <w:marLeft w:val="0"/>
      <w:marRight w:val="0"/>
      <w:marTop w:val="0"/>
      <w:marBottom w:val="0"/>
      <w:divBdr>
        <w:top w:val="none" w:sz="0" w:space="0" w:color="auto"/>
        <w:left w:val="none" w:sz="0" w:space="0" w:color="auto"/>
        <w:bottom w:val="none" w:sz="0" w:space="0" w:color="auto"/>
        <w:right w:val="none" w:sz="0" w:space="0" w:color="auto"/>
      </w:divBdr>
      <w:divsChild>
        <w:div w:id="1835336449">
          <w:marLeft w:val="0"/>
          <w:marRight w:val="0"/>
          <w:marTop w:val="0"/>
          <w:marBottom w:val="0"/>
          <w:divBdr>
            <w:top w:val="none" w:sz="0" w:space="0" w:color="auto"/>
            <w:left w:val="none" w:sz="0" w:space="0" w:color="auto"/>
            <w:bottom w:val="none" w:sz="0" w:space="0" w:color="auto"/>
            <w:right w:val="none" w:sz="0" w:space="0" w:color="auto"/>
          </w:divBdr>
          <w:divsChild>
            <w:div w:id="1299526969">
              <w:marLeft w:val="0"/>
              <w:marRight w:val="0"/>
              <w:marTop w:val="0"/>
              <w:marBottom w:val="0"/>
              <w:divBdr>
                <w:top w:val="none" w:sz="0" w:space="0" w:color="auto"/>
                <w:left w:val="none" w:sz="0" w:space="0" w:color="auto"/>
                <w:bottom w:val="none" w:sz="0" w:space="0" w:color="auto"/>
                <w:right w:val="none" w:sz="0" w:space="0" w:color="auto"/>
              </w:divBdr>
              <w:divsChild>
                <w:div w:id="625163637">
                  <w:marLeft w:val="0"/>
                  <w:marRight w:val="0"/>
                  <w:marTop w:val="0"/>
                  <w:marBottom w:val="0"/>
                  <w:divBdr>
                    <w:top w:val="none" w:sz="0" w:space="0" w:color="auto"/>
                    <w:left w:val="none" w:sz="0" w:space="0" w:color="auto"/>
                    <w:bottom w:val="none" w:sz="0" w:space="0" w:color="auto"/>
                    <w:right w:val="none" w:sz="0" w:space="0" w:color="auto"/>
                  </w:divBdr>
                  <w:divsChild>
                    <w:div w:id="6649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18106">
      <w:bodyDiv w:val="1"/>
      <w:marLeft w:val="0"/>
      <w:marRight w:val="0"/>
      <w:marTop w:val="0"/>
      <w:marBottom w:val="0"/>
      <w:divBdr>
        <w:top w:val="none" w:sz="0" w:space="0" w:color="auto"/>
        <w:left w:val="none" w:sz="0" w:space="0" w:color="auto"/>
        <w:bottom w:val="none" w:sz="0" w:space="0" w:color="auto"/>
        <w:right w:val="none" w:sz="0" w:space="0" w:color="auto"/>
      </w:divBdr>
      <w:divsChild>
        <w:div w:id="1669627354">
          <w:marLeft w:val="0"/>
          <w:marRight w:val="0"/>
          <w:marTop w:val="0"/>
          <w:marBottom w:val="0"/>
          <w:divBdr>
            <w:top w:val="none" w:sz="0" w:space="0" w:color="auto"/>
            <w:left w:val="none" w:sz="0" w:space="0" w:color="auto"/>
            <w:bottom w:val="none" w:sz="0" w:space="0" w:color="auto"/>
            <w:right w:val="none" w:sz="0" w:space="0" w:color="auto"/>
          </w:divBdr>
          <w:divsChild>
            <w:div w:id="221984688">
              <w:marLeft w:val="0"/>
              <w:marRight w:val="0"/>
              <w:marTop w:val="0"/>
              <w:marBottom w:val="0"/>
              <w:divBdr>
                <w:top w:val="none" w:sz="0" w:space="0" w:color="auto"/>
                <w:left w:val="none" w:sz="0" w:space="0" w:color="auto"/>
                <w:bottom w:val="none" w:sz="0" w:space="0" w:color="auto"/>
                <w:right w:val="none" w:sz="0" w:space="0" w:color="auto"/>
              </w:divBdr>
              <w:divsChild>
                <w:div w:id="662319521">
                  <w:marLeft w:val="0"/>
                  <w:marRight w:val="0"/>
                  <w:marTop w:val="0"/>
                  <w:marBottom w:val="0"/>
                  <w:divBdr>
                    <w:top w:val="none" w:sz="0" w:space="0" w:color="auto"/>
                    <w:left w:val="none" w:sz="0" w:space="0" w:color="auto"/>
                    <w:bottom w:val="none" w:sz="0" w:space="0" w:color="auto"/>
                    <w:right w:val="none" w:sz="0" w:space="0" w:color="auto"/>
                  </w:divBdr>
                  <w:divsChild>
                    <w:div w:id="525018466">
                      <w:marLeft w:val="0"/>
                      <w:marRight w:val="0"/>
                      <w:marTop w:val="0"/>
                      <w:marBottom w:val="0"/>
                      <w:divBdr>
                        <w:top w:val="none" w:sz="0" w:space="0" w:color="auto"/>
                        <w:left w:val="none" w:sz="0" w:space="0" w:color="auto"/>
                        <w:bottom w:val="none" w:sz="0" w:space="0" w:color="auto"/>
                        <w:right w:val="none" w:sz="0" w:space="0" w:color="auto"/>
                      </w:divBdr>
                    </w:div>
                    <w:div w:id="7465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01571">
      <w:bodyDiv w:val="1"/>
      <w:marLeft w:val="0"/>
      <w:marRight w:val="0"/>
      <w:marTop w:val="0"/>
      <w:marBottom w:val="0"/>
      <w:divBdr>
        <w:top w:val="none" w:sz="0" w:space="0" w:color="auto"/>
        <w:left w:val="none" w:sz="0" w:space="0" w:color="auto"/>
        <w:bottom w:val="none" w:sz="0" w:space="0" w:color="auto"/>
        <w:right w:val="none" w:sz="0" w:space="0" w:color="auto"/>
      </w:divBdr>
      <w:divsChild>
        <w:div w:id="682172890">
          <w:marLeft w:val="0"/>
          <w:marRight w:val="0"/>
          <w:marTop w:val="0"/>
          <w:marBottom w:val="0"/>
          <w:divBdr>
            <w:top w:val="none" w:sz="0" w:space="0" w:color="auto"/>
            <w:left w:val="none" w:sz="0" w:space="0" w:color="auto"/>
            <w:bottom w:val="none" w:sz="0" w:space="0" w:color="auto"/>
            <w:right w:val="none" w:sz="0" w:space="0" w:color="auto"/>
          </w:divBdr>
          <w:divsChild>
            <w:div w:id="1611162812">
              <w:marLeft w:val="0"/>
              <w:marRight w:val="0"/>
              <w:marTop w:val="0"/>
              <w:marBottom w:val="0"/>
              <w:divBdr>
                <w:top w:val="none" w:sz="0" w:space="0" w:color="auto"/>
                <w:left w:val="none" w:sz="0" w:space="0" w:color="auto"/>
                <w:bottom w:val="none" w:sz="0" w:space="0" w:color="auto"/>
                <w:right w:val="none" w:sz="0" w:space="0" w:color="auto"/>
              </w:divBdr>
              <w:divsChild>
                <w:div w:id="16063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6165">
      <w:bodyDiv w:val="1"/>
      <w:marLeft w:val="0"/>
      <w:marRight w:val="0"/>
      <w:marTop w:val="0"/>
      <w:marBottom w:val="0"/>
      <w:divBdr>
        <w:top w:val="none" w:sz="0" w:space="0" w:color="auto"/>
        <w:left w:val="none" w:sz="0" w:space="0" w:color="auto"/>
        <w:bottom w:val="none" w:sz="0" w:space="0" w:color="auto"/>
        <w:right w:val="none" w:sz="0" w:space="0" w:color="auto"/>
      </w:divBdr>
      <w:divsChild>
        <w:div w:id="2132553356">
          <w:marLeft w:val="0"/>
          <w:marRight w:val="0"/>
          <w:marTop w:val="0"/>
          <w:marBottom w:val="0"/>
          <w:divBdr>
            <w:top w:val="none" w:sz="0" w:space="0" w:color="auto"/>
            <w:left w:val="none" w:sz="0" w:space="0" w:color="auto"/>
            <w:bottom w:val="none" w:sz="0" w:space="0" w:color="auto"/>
            <w:right w:val="none" w:sz="0" w:space="0" w:color="auto"/>
          </w:divBdr>
          <w:divsChild>
            <w:div w:id="1140459127">
              <w:marLeft w:val="0"/>
              <w:marRight w:val="0"/>
              <w:marTop w:val="0"/>
              <w:marBottom w:val="0"/>
              <w:divBdr>
                <w:top w:val="none" w:sz="0" w:space="0" w:color="auto"/>
                <w:left w:val="none" w:sz="0" w:space="0" w:color="auto"/>
                <w:bottom w:val="none" w:sz="0" w:space="0" w:color="auto"/>
                <w:right w:val="none" w:sz="0" w:space="0" w:color="auto"/>
              </w:divBdr>
              <w:divsChild>
                <w:div w:id="1302272904">
                  <w:marLeft w:val="0"/>
                  <w:marRight w:val="0"/>
                  <w:marTop w:val="0"/>
                  <w:marBottom w:val="0"/>
                  <w:divBdr>
                    <w:top w:val="none" w:sz="0" w:space="0" w:color="auto"/>
                    <w:left w:val="none" w:sz="0" w:space="0" w:color="auto"/>
                    <w:bottom w:val="none" w:sz="0" w:space="0" w:color="auto"/>
                    <w:right w:val="none" w:sz="0" w:space="0" w:color="auto"/>
                  </w:divBdr>
                  <w:divsChild>
                    <w:div w:id="15464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62877">
      <w:bodyDiv w:val="1"/>
      <w:marLeft w:val="0"/>
      <w:marRight w:val="0"/>
      <w:marTop w:val="0"/>
      <w:marBottom w:val="0"/>
      <w:divBdr>
        <w:top w:val="none" w:sz="0" w:space="0" w:color="auto"/>
        <w:left w:val="none" w:sz="0" w:space="0" w:color="auto"/>
        <w:bottom w:val="none" w:sz="0" w:space="0" w:color="auto"/>
        <w:right w:val="none" w:sz="0" w:space="0" w:color="auto"/>
      </w:divBdr>
      <w:divsChild>
        <w:div w:id="676352174">
          <w:marLeft w:val="0"/>
          <w:marRight w:val="0"/>
          <w:marTop w:val="0"/>
          <w:marBottom w:val="0"/>
          <w:divBdr>
            <w:top w:val="none" w:sz="0" w:space="0" w:color="auto"/>
            <w:left w:val="none" w:sz="0" w:space="0" w:color="auto"/>
            <w:bottom w:val="none" w:sz="0" w:space="0" w:color="auto"/>
            <w:right w:val="none" w:sz="0" w:space="0" w:color="auto"/>
          </w:divBdr>
          <w:divsChild>
            <w:div w:id="1602879979">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1166168233">
                      <w:marLeft w:val="0"/>
                      <w:marRight w:val="0"/>
                      <w:marTop w:val="0"/>
                      <w:marBottom w:val="0"/>
                      <w:divBdr>
                        <w:top w:val="none" w:sz="0" w:space="0" w:color="auto"/>
                        <w:left w:val="none" w:sz="0" w:space="0" w:color="auto"/>
                        <w:bottom w:val="none" w:sz="0" w:space="0" w:color="auto"/>
                        <w:right w:val="none" w:sz="0" w:space="0" w:color="auto"/>
                      </w:divBdr>
                    </w:div>
                    <w:div w:id="2098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38688">
      <w:bodyDiv w:val="1"/>
      <w:marLeft w:val="0"/>
      <w:marRight w:val="0"/>
      <w:marTop w:val="0"/>
      <w:marBottom w:val="0"/>
      <w:divBdr>
        <w:top w:val="none" w:sz="0" w:space="0" w:color="auto"/>
        <w:left w:val="none" w:sz="0" w:space="0" w:color="auto"/>
        <w:bottom w:val="none" w:sz="0" w:space="0" w:color="auto"/>
        <w:right w:val="none" w:sz="0" w:space="0" w:color="auto"/>
      </w:divBdr>
      <w:divsChild>
        <w:div w:id="1671060518">
          <w:marLeft w:val="0"/>
          <w:marRight w:val="0"/>
          <w:marTop w:val="0"/>
          <w:marBottom w:val="0"/>
          <w:divBdr>
            <w:top w:val="none" w:sz="0" w:space="0" w:color="auto"/>
            <w:left w:val="none" w:sz="0" w:space="0" w:color="auto"/>
            <w:bottom w:val="none" w:sz="0" w:space="0" w:color="auto"/>
            <w:right w:val="none" w:sz="0" w:space="0" w:color="auto"/>
          </w:divBdr>
          <w:divsChild>
            <w:div w:id="1847283496">
              <w:marLeft w:val="0"/>
              <w:marRight w:val="0"/>
              <w:marTop w:val="0"/>
              <w:marBottom w:val="0"/>
              <w:divBdr>
                <w:top w:val="none" w:sz="0" w:space="0" w:color="auto"/>
                <w:left w:val="none" w:sz="0" w:space="0" w:color="auto"/>
                <w:bottom w:val="none" w:sz="0" w:space="0" w:color="auto"/>
                <w:right w:val="none" w:sz="0" w:space="0" w:color="auto"/>
              </w:divBdr>
              <w:divsChild>
                <w:div w:id="786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4423">
      <w:bodyDiv w:val="1"/>
      <w:marLeft w:val="0"/>
      <w:marRight w:val="0"/>
      <w:marTop w:val="0"/>
      <w:marBottom w:val="0"/>
      <w:divBdr>
        <w:top w:val="none" w:sz="0" w:space="0" w:color="auto"/>
        <w:left w:val="none" w:sz="0" w:space="0" w:color="auto"/>
        <w:bottom w:val="none" w:sz="0" w:space="0" w:color="auto"/>
        <w:right w:val="none" w:sz="0" w:space="0" w:color="auto"/>
      </w:divBdr>
      <w:divsChild>
        <w:div w:id="395662290">
          <w:marLeft w:val="0"/>
          <w:marRight w:val="0"/>
          <w:marTop w:val="0"/>
          <w:marBottom w:val="0"/>
          <w:divBdr>
            <w:top w:val="none" w:sz="0" w:space="0" w:color="auto"/>
            <w:left w:val="none" w:sz="0" w:space="0" w:color="auto"/>
            <w:bottom w:val="none" w:sz="0" w:space="0" w:color="auto"/>
            <w:right w:val="none" w:sz="0" w:space="0" w:color="auto"/>
          </w:divBdr>
          <w:divsChild>
            <w:div w:id="220871064">
              <w:marLeft w:val="0"/>
              <w:marRight w:val="0"/>
              <w:marTop w:val="0"/>
              <w:marBottom w:val="0"/>
              <w:divBdr>
                <w:top w:val="none" w:sz="0" w:space="0" w:color="auto"/>
                <w:left w:val="none" w:sz="0" w:space="0" w:color="auto"/>
                <w:bottom w:val="none" w:sz="0" w:space="0" w:color="auto"/>
                <w:right w:val="none" w:sz="0" w:space="0" w:color="auto"/>
              </w:divBdr>
              <w:divsChild>
                <w:div w:id="1659384339">
                  <w:marLeft w:val="0"/>
                  <w:marRight w:val="0"/>
                  <w:marTop w:val="0"/>
                  <w:marBottom w:val="0"/>
                  <w:divBdr>
                    <w:top w:val="none" w:sz="0" w:space="0" w:color="auto"/>
                    <w:left w:val="none" w:sz="0" w:space="0" w:color="auto"/>
                    <w:bottom w:val="none" w:sz="0" w:space="0" w:color="auto"/>
                    <w:right w:val="none" w:sz="0" w:space="0" w:color="auto"/>
                  </w:divBdr>
                  <w:divsChild>
                    <w:div w:id="19143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9087">
      <w:bodyDiv w:val="1"/>
      <w:marLeft w:val="0"/>
      <w:marRight w:val="0"/>
      <w:marTop w:val="0"/>
      <w:marBottom w:val="0"/>
      <w:divBdr>
        <w:top w:val="none" w:sz="0" w:space="0" w:color="auto"/>
        <w:left w:val="none" w:sz="0" w:space="0" w:color="auto"/>
        <w:bottom w:val="none" w:sz="0" w:space="0" w:color="auto"/>
        <w:right w:val="none" w:sz="0" w:space="0" w:color="auto"/>
      </w:divBdr>
      <w:divsChild>
        <w:div w:id="1043940458">
          <w:marLeft w:val="0"/>
          <w:marRight w:val="0"/>
          <w:marTop w:val="0"/>
          <w:marBottom w:val="0"/>
          <w:divBdr>
            <w:top w:val="none" w:sz="0" w:space="0" w:color="auto"/>
            <w:left w:val="none" w:sz="0" w:space="0" w:color="auto"/>
            <w:bottom w:val="none" w:sz="0" w:space="0" w:color="auto"/>
            <w:right w:val="none" w:sz="0" w:space="0" w:color="auto"/>
          </w:divBdr>
          <w:divsChild>
            <w:div w:id="1321927401">
              <w:marLeft w:val="0"/>
              <w:marRight w:val="0"/>
              <w:marTop w:val="0"/>
              <w:marBottom w:val="0"/>
              <w:divBdr>
                <w:top w:val="none" w:sz="0" w:space="0" w:color="auto"/>
                <w:left w:val="none" w:sz="0" w:space="0" w:color="auto"/>
                <w:bottom w:val="none" w:sz="0" w:space="0" w:color="auto"/>
                <w:right w:val="none" w:sz="0" w:space="0" w:color="auto"/>
              </w:divBdr>
              <w:divsChild>
                <w:div w:id="1384677010">
                  <w:marLeft w:val="0"/>
                  <w:marRight w:val="0"/>
                  <w:marTop w:val="0"/>
                  <w:marBottom w:val="0"/>
                  <w:divBdr>
                    <w:top w:val="none" w:sz="0" w:space="0" w:color="auto"/>
                    <w:left w:val="none" w:sz="0" w:space="0" w:color="auto"/>
                    <w:bottom w:val="none" w:sz="0" w:space="0" w:color="auto"/>
                    <w:right w:val="none" w:sz="0" w:space="0" w:color="auto"/>
                  </w:divBdr>
                  <w:divsChild>
                    <w:div w:id="1914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8159">
      <w:bodyDiv w:val="1"/>
      <w:marLeft w:val="0"/>
      <w:marRight w:val="0"/>
      <w:marTop w:val="0"/>
      <w:marBottom w:val="0"/>
      <w:divBdr>
        <w:top w:val="none" w:sz="0" w:space="0" w:color="auto"/>
        <w:left w:val="none" w:sz="0" w:space="0" w:color="auto"/>
        <w:bottom w:val="none" w:sz="0" w:space="0" w:color="auto"/>
        <w:right w:val="none" w:sz="0" w:space="0" w:color="auto"/>
      </w:divBdr>
      <w:divsChild>
        <w:div w:id="315304080">
          <w:marLeft w:val="0"/>
          <w:marRight w:val="0"/>
          <w:marTop w:val="0"/>
          <w:marBottom w:val="0"/>
          <w:divBdr>
            <w:top w:val="none" w:sz="0" w:space="0" w:color="auto"/>
            <w:left w:val="none" w:sz="0" w:space="0" w:color="auto"/>
            <w:bottom w:val="none" w:sz="0" w:space="0" w:color="auto"/>
            <w:right w:val="none" w:sz="0" w:space="0" w:color="auto"/>
          </w:divBdr>
          <w:divsChild>
            <w:div w:id="642392577">
              <w:marLeft w:val="0"/>
              <w:marRight w:val="0"/>
              <w:marTop w:val="0"/>
              <w:marBottom w:val="0"/>
              <w:divBdr>
                <w:top w:val="none" w:sz="0" w:space="0" w:color="auto"/>
                <w:left w:val="none" w:sz="0" w:space="0" w:color="auto"/>
                <w:bottom w:val="none" w:sz="0" w:space="0" w:color="auto"/>
                <w:right w:val="none" w:sz="0" w:space="0" w:color="auto"/>
              </w:divBdr>
              <w:divsChild>
                <w:div w:id="230896941">
                  <w:marLeft w:val="0"/>
                  <w:marRight w:val="0"/>
                  <w:marTop w:val="0"/>
                  <w:marBottom w:val="0"/>
                  <w:divBdr>
                    <w:top w:val="none" w:sz="0" w:space="0" w:color="auto"/>
                    <w:left w:val="none" w:sz="0" w:space="0" w:color="auto"/>
                    <w:bottom w:val="none" w:sz="0" w:space="0" w:color="auto"/>
                    <w:right w:val="none" w:sz="0" w:space="0" w:color="auto"/>
                  </w:divBdr>
                  <w:divsChild>
                    <w:div w:id="534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4297">
      <w:bodyDiv w:val="1"/>
      <w:marLeft w:val="0"/>
      <w:marRight w:val="0"/>
      <w:marTop w:val="0"/>
      <w:marBottom w:val="0"/>
      <w:divBdr>
        <w:top w:val="none" w:sz="0" w:space="0" w:color="auto"/>
        <w:left w:val="none" w:sz="0" w:space="0" w:color="auto"/>
        <w:bottom w:val="none" w:sz="0" w:space="0" w:color="auto"/>
        <w:right w:val="none" w:sz="0" w:space="0" w:color="auto"/>
      </w:divBdr>
      <w:divsChild>
        <w:div w:id="1035078225">
          <w:marLeft w:val="0"/>
          <w:marRight w:val="0"/>
          <w:marTop w:val="0"/>
          <w:marBottom w:val="0"/>
          <w:divBdr>
            <w:top w:val="none" w:sz="0" w:space="0" w:color="auto"/>
            <w:left w:val="none" w:sz="0" w:space="0" w:color="auto"/>
            <w:bottom w:val="none" w:sz="0" w:space="0" w:color="auto"/>
            <w:right w:val="none" w:sz="0" w:space="0" w:color="auto"/>
          </w:divBdr>
          <w:divsChild>
            <w:div w:id="1344896294">
              <w:marLeft w:val="0"/>
              <w:marRight w:val="0"/>
              <w:marTop w:val="0"/>
              <w:marBottom w:val="0"/>
              <w:divBdr>
                <w:top w:val="none" w:sz="0" w:space="0" w:color="auto"/>
                <w:left w:val="none" w:sz="0" w:space="0" w:color="auto"/>
                <w:bottom w:val="none" w:sz="0" w:space="0" w:color="auto"/>
                <w:right w:val="none" w:sz="0" w:space="0" w:color="auto"/>
              </w:divBdr>
              <w:divsChild>
                <w:div w:id="2035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4715">
      <w:bodyDiv w:val="1"/>
      <w:marLeft w:val="0"/>
      <w:marRight w:val="0"/>
      <w:marTop w:val="0"/>
      <w:marBottom w:val="0"/>
      <w:divBdr>
        <w:top w:val="none" w:sz="0" w:space="0" w:color="auto"/>
        <w:left w:val="none" w:sz="0" w:space="0" w:color="auto"/>
        <w:bottom w:val="none" w:sz="0" w:space="0" w:color="auto"/>
        <w:right w:val="none" w:sz="0" w:space="0" w:color="auto"/>
      </w:divBdr>
      <w:divsChild>
        <w:div w:id="225605372">
          <w:marLeft w:val="0"/>
          <w:marRight w:val="0"/>
          <w:marTop w:val="0"/>
          <w:marBottom w:val="0"/>
          <w:divBdr>
            <w:top w:val="none" w:sz="0" w:space="0" w:color="auto"/>
            <w:left w:val="none" w:sz="0" w:space="0" w:color="auto"/>
            <w:bottom w:val="none" w:sz="0" w:space="0" w:color="auto"/>
            <w:right w:val="none" w:sz="0" w:space="0" w:color="auto"/>
          </w:divBdr>
          <w:divsChild>
            <w:div w:id="796606686">
              <w:marLeft w:val="0"/>
              <w:marRight w:val="0"/>
              <w:marTop w:val="0"/>
              <w:marBottom w:val="0"/>
              <w:divBdr>
                <w:top w:val="none" w:sz="0" w:space="0" w:color="auto"/>
                <w:left w:val="none" w:sz="0" w:space="0" w:color="auto"/>
                <w:bottom w:val="none" w:sz="0" w:space="0" w:color="auto"/>
                <w:right w:val="none" w:sz="0" w:space="0" w:color="auto"/>
              </w:divBdr>
              <w:divsChild>
                <w:div w:id="15649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9859">
      <w:bodyDiv w:val="1"/>
      <w:marLeft w:val="0"/>
      <w:marRight w:val="0"/>
      <w:marTop w:val="0"/>
      <w:marBottom w:val="0"/>
      <w:divBdr>
        <w:top w:val="none" w:sz="0" w:space="0" w:color="auto"/>
        <w:left w:val="none" w:sz="0" w:space="0" w:color="auto"/>
        <w:bottom w:val="none" w:sz="0" w:space="0" w:color="auto"/>
        <w:right w:val="none" w:sz="0" w:space="0" w:color="auto"/>
      </w:divBdr>
      <w:divsChild>
        <w:div w:id="2068608377">
          <w:marLeft w:val="0"/>
          <w:marRight w:val="0"/>
          <w:marTop w:val="0"/>
          <w:marBottom w:val="0"/>
          <w:divBdr>
            <w:top w:val="none" w:sz="0" w:space="0" w:color="auto"/>
            <w:left w:val="none" w:sz="0" w:space="0" w:color="auto"/>
            <w:bottom w:val="none" w:sz="0" w:space="0" w:color="auto"/>
            <w:right w:val="none" w:sz="0" w:space="0" w:color="auto"/>
          </w:divBdr>
          <w:divsChild>
            <w:div w:id="1015499047">
              <w:marLeft w:val="0"/>
              <w:marRight w:val="0"/>
              <w:marTop w:val="0"/>
              <w:marBottom w:val="0"/>
              <w:divBdr>
                <w:top w:val="none" w:sz="0" w:space="0" w:color="auto"/>
                <w:left w:val="none" w:sz="0" w:space="0" w:color="auto"/>
                <w:bottom w:val="none" w:sz="0" w:space="0" w:color="auto"/>
                <w:right w:val="none" w:sz="0" w:space="0" w:color="auto"/>
              </w:divBdr>
              <w:divsChild>
                <w:div w:id="1493450177">
                  <w:marLeft w:val="0"/>
                  <w:marRight w:val="0"/>
                  <w:marTop w:val="0"/>
                  <w:marBottom w:val="0"/>
                  <w:divBdr>
                    <w:top w:val="none" w:sz="0" w:space="0" w:color="auto"/>
                    <w:left w:val="none" w:sz="0" w:space="0" w:color="auto"/>
                    <w:bottom w:val="none" w:sz="0" w:space="0" w:color="auto"/>
                    <w:right w:val="none" w:sz="0" w:space="0" w:color="auto"/>
                  </w:divBdr>
                  <w:divsChild>
                    <w:div w:id="9563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162">
      <w:bodyDiv w:val="1"/>
      <w:marLeft w:val="0"/>
      <w:marRight w:val="0"/>
      <w:marTop w:val="0"/>
      <w:marBottom w:val="0"/>
      <w:divBdr>
        <w:top w:val="none" w:sz="0" w:space="0" w:color="auto"/>
        <w:left w:val="none" w:sz="0" w:space="0" w:color="auto"/>
        <w:bottom w:val="none" w:sz="0" w:space="0" w:color="auto"/>
        <w:right w:val="none" w:sz="0" w:space="0" w:color="auto"/>
      </w:divBdr>
    </w:div>
    <w:div w:id="1079333118">
      <w:bodyDiv w:val="1"/>
      <w:marLeft w:val="0"/>
      <w:marRight w:val="0"/>
      <w:marTop w:val="0"/>
      <w:marBottom w:val="0"/>
      <w:divBdr>
        <w:top w:val="none" w:sz="0" w:space="0" w:color="auto"/>
        <w:left w:val="none" w:sz="0" w:space="0" w:color="auto"/>
        <w:bottom w:val="none" w:sz="0" w:space="0" w:color="auto"/>
        <w:right w:val="none" w:sz="0" w:space="0" w:color="auto"/>
      </w:divBdr>
    </w:div>
    <w:div w:id="1079402478">
      <w:bodyDiv w:val="1"/>
      <w:marLeft w:val="0"/>
      <w:marRight w:val="0"/>
      <w:marTop w:val="0"/>
      <w:marBottom w:val="0"/>
      <w:divBdr>
        <w:top w:val="none" w:sz="0" w:space="0" w:color="auto"/>
        <w:left w:val="none" w:sz="0" w:space="0" w:color="auto"/>
        <w:bottom w:val="none" w:sz="0" w:space="0" w:color="auto"/>
        <w:right w:val="none" w:sz="0" w:space="0" w:color="auto"/>
      </w:divBdr>
      <w:divsChild>
        <w:div w:id="1283227085">
          <w:marLeft w:val="0"/>
          <w:marRight w:val="0"/>
          <w:marTop w:val="0"/>
          <w:marBottom w:val="0"/>
          <w:divBdr>
            <w:top w:val="none" w:sz="0" w:space="0" w:color="auto"/>
            <w:left w:val="none" w:sz="0" w:space="0" w:color="auto"/>
            <w:bottom w:val="none" w:sz="0" w:space="0" w:color="auto"/>
            <w:right w:val="none" w:sz="0" w:space="0" w:color="auto"/>
          </w:divBdr>
          <w:divsChild>
            <w:div w:id="872770282">
              <w:marLeft w:val="0"/>
              <w:marRight w:val="0"/>
              <w:marTop w:val="0"/>
              <w:marBottom w:val="0"/>
              <w:divBdr>
                <w:top w:val="none" w:sz="0" w:space="0" w:color="auto"/>
                <w:left w:val="none" w:sz="0" w:space="0" w:color="auto"/>
                <w:bottom w:val="none" w:sz="0" w:space="0" w:color="auto"/>
                <w:right w:val="none" w:sz="0" w:space="0" w:color="auto"/>
              </w:divBdr>
              <w:divsChild>
                <w:div w:id="10351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118">
      <w:bodyDiv w:val="1"/>
      <w:marLeft w:val="0"/>
      <w:marRight w:val="0"/>
      <w:marTop w:val="0"/>
      <w:marBottom w:val="0"/>
      <w:divBdr>
        <w:top w:val="none" w:sz="0" w:space="0" w:color="auto"/>
        <w:left w:val="none" w:sz="0" w:space="0" w:color="auto"/>
        <w:bottom w:val="none" w:sz="0" w:space="0" w:color="auto"/>
        <w:right w:val="none" w:sz="0" w:space="0" w:color="auto"/>
      </w:divBdr>
      <w:divsChild>
        <w:div w:id="1990286564">
          <w:marLeft w:val="0"/>
          <w:marRight w:val="0"/>
          <w:marTop w:val="0"/>
          <w:marBottom w:val="0"/>
          <w:divBdr>
            <w:top w:val="none" w:sz="0" w:space="0" w:color="auto"/>
            <w:left w:val="none" w:sz="0" w:space="0" w:color="auto"/>
            <w:bottom w:val="none" w:sz="0" w:space="0" w:color="auto"/>
            <w:right w:val="none" w:sz="0" w:space="0" w:color="auto"/>
          </w:divBdr>
          <w:divsChild>
            <w:div w:id="1622032959">
              <w:marLeft w:val="0"/>
              <w:marRight w:val="0"/>
              <w:marTop w:val="0"/>
              <w:marBottom w:val="0"/>
              <w:divBdr>
                <w:top w:val="none" w:sz="0" w:space="0" w:color="auto"/>
                <w:left w:val="none" w:sz="0" w:space="0" w:color="auto"/>
                <w:bottom w:val="none" w:sz="0" w:space="0" w:color="auto"/>
                <w:right w:val="none" w:sz="0" w:space="0" w:color="auto"/>
              </w:divBdr>
              <w:divsChild>
                <w:div w:id="2465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9944">
      <w:bodyDiv w:val="1"/>
      <w:marLeft w:val="0"/>
      <w:marRight w:val="0"/>
      <w:marTop w:val="0"/>
      <w:marBottom w:val="0"/>
      <w:divBdr>
        <w:top w:val="none" w:sz="0" w:space="0" w:color="auto"/>
        <w:left w:val="none" w:sz="0" w:space="0" w:color="auto"/>
        <w:bottom w:val="none" w:sz="0" w:space="0" w:color="auto"/>
        <w:right w:val="none" w:sz="0" w:space="0" w:color="auto"/>
      </w:divBdr>
      <w:divsChild>
        <w:div w:id="1209687979">
          <w:marLeft w:val="0"/>
          <w:marRight w:val="0"/>
          <w:marTop w:val="0"/>
          <w:marBottom w:val="0"/>
          <w:divBdr>
            <w:top w:val="none" w:sz="0" w:space="0" w:color="auto"/>
            <w:left w:val="none" w:sz="0" w:space="0" w:color="auto"/>
            <w:bottom w:val="none" w:sz="0" w:space="0" w:color="auto"/>
            <w:right w:val="none" w:sz="0" w:space="0" w:color="auto"/>
          </w:divBdr>
          <w:divsChild>
            <w:div w:id="1848905551">
              <w:marLeft w:val="0"/>
              <w:marRight w:val="0"/>
              <w:marTop w:val="0"/>
              <w:marBottom w:val="0"/>
              <w:divBdr>
                <w:top w:val="none" w:sz="0" w:space="0" w:color="auto"/>
                <w:left w:val="none" w:sz="0" w:space="0" w:color="auto"/>
                <w:bottom w:val="none" w:sz="0" w:space="0" w:color="auto"/>
                <w:right w:val="none" w:sz="0" w:space="0" w:color="auto"/>
              </w:divBdr>
              <w:divsChild>
                <w:div w:id="1612863053">
                  <w:marLeft w:val="0"/>
                  <w:marRight w:val="0"/>
                  <w:marTop w:val="0"/>
                  <w:marBottom w:val="0"/>
                  <w:divBdr>
                    <w:top w:val="none" w:sz="0" w:space="0" w:color="auto"/>
                    <w:left w:val="none" w:sz="0" w:space="0" w:color="auto"/>
                    <w:bottom w:val="none" w:sz="0" w:space="0" w:color="auto"/>
                    <w:right w:val="none" w:sz="0" w:space="0" w:color="auto"/>
                  </w:divBdr>
                  <w:divsChild>
                    <w:div w:id="20204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81322">
      <w:bodyDiv w:val="1"/>
      <w:marLeft w:val="0"/>
      <w:marRight w:val="0"/>
      <w:marTop w:val="0"/>
      <w:marBottom w:val="0"/>
      <w:divBdr>
        <w:top w:val="none" w:sz="0" w:space="0" w:color="auto"/>
        <w:left w:val="none" w:sz="0" w:space="0" w:color="auto"/>
        <w:bottom w:val="none" w:sz="0" w:space="0" w:color="auto"/>
        <w:right w:val="none" w:sz="0" w:space="0" w:color="auto"/>
      </w:divBdr>
      <w:divsChild>
        <w:div w:id="2029745692">
          <w:marLeft w:val="0"/>
          <w:marRight w:val="0"/>
          <w:marTop w:val="0"/>
          <w:marBottom w:val="0"/>
          <w:divBdr>
            <w:top w:val="none" w:sz="0" w:space="0" w:color="auto"/>
            <w:left w:val="none" w:sz="0" w:space="0" w:color="auto"/>
            <w:bottom w:val="none" w:sz="0" w:space="0" w:color="auto"/>
            <w:right w:val="none" w:sz="0" w:space="0" w:color="auto"/>
          </w:divBdr>
          <w:divsChild>
            <w:div w:id="2019891849">
              <w:marLeft w:val="0"/>
              <w:marRight w:val="0"/>
              <w:marTop w:val="0"/>
              <w:marBottom w:val="0"/>
              <w:divBdr>
                <w:top w:val="none" w:sz="0" w:space="0" w:color="auto"/>
                <w:left w:val="none" w:sz="0" w:space="0" w:color="auto"/>
                <w:bottom w:val="none" w:sz="0" w:space="0" w:color="auto"/>
                <w:right w:val="none" w:sz="0" w:space="0" w:color="auto"/>
              </w:divBdr>
              <w:divsChild>
                <w:div w:id="1969776917">
                  <w:marLeft w:val="0"/>
                  <w:marRight w:val="0"/>
                  <w:marTop w:val="0"/>
                  <w:marBottom w:val="0"/>
                  <w:divBdr>
                    <w:top w:val="none" w:sz="0" w:space="0" w:color="auto"/>
                    <w:left w:val="none" w:sz="0" w:space="0" w:color="auto"/>
                    <w:bottom w:val="none" w:sz="0" w:space="0" w:color="auto"/>
                    <w:right w:val="none" w:sz="0" w:space="0" w:color="auto"/>
                  </w:divBdr>
                  <w:divsChild>
                    <w:div w:id="1653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2557">
      <w:bodyDiv w:val="1"/>
      <w:marLeft w:val="0"/>
      <w:marRight w:val="0"/>
      <w:marTop w:val="0"/>
      <w:marBottom w:val="0"/>
      <w:divBdr>
        <w:top w:val="none" w:sz="0" w:space="0" w:color="auto"/>
        <w:left w:val="none" w:sz="0" w:space="0" w:color="auto"/>
        <w:bottom w:val="none" w:sz="0" w:space="0" w:color="auto"/>
        <w:right w:val="none" w:sz="0" w:space="0" w:color="auto"/>
      </w:divBdr>
      <w:divsChild>
        <w:div w:id="333192899">
          <w:marLeft w:val="0"/>
          <w:marRight w:val="0"/>
          <w:marTop w:val="0"/>
          <w:marBottom w:val="0"/>
          <w:divBdr>
            <w:top w:val="none" w:sz="0" w:space="0" w:color="auto"/>
            <w:left w:val="none" w:sz="0" w:space="0" w:color="auto"/>
            <w:bottom w:val="none" w:sz="0" w:space="0" w:color="auto"/>
            <w:right w:val="none" w:sz="0" w:space="0" w:color="auto"/>
          </w:divBdr>
          <w:divsChild>
            <w:div w:id="1644114901">
              <w:marLeft w:val="0"/>
              <w:marRight w:val="0"/>
              <w:marTop w:val="0"/>
              <w:marBottom w:val="0"/>
              <w:divBdr>
                <w:top w:val="none" w:sz="0" w:space="0" w:color="auto"/>
                <w:left w:val="none" w:sz="0" w:space="0" w:color="auto"/>
                <w:bottom w:val="none" w:sz="0" w:space="0" w:color="auto"/>
                <w:right w:val="none" w:sz="0" w:space="0" w:color="auto"/>
              </w:divBdr>
              <w:divsChild>
                <w:div w:id="1777285296">
                  <w:marLeft w:val="0"/>
                  <w:marRight w:val="0"/>
                  <w:marTop w:val="0"/>
                  <w:marBottom w:val="0"/>
                  <w:divBdr>
                    <w:top w:val="none" w:sz="0" w:space="0" w:color="auto"/>
                    <w:left w:val="none" w:sz="0" w:space="0" w:color="auto"/>
                    <w:bottom w:val="none" w:sz="0" w:space="0" w:color="auto"/>
                    <w:right w:val="none" w:sz="0" w:space="0" w:color="auto"/>
                  </w:divBdr>
                  <w:divsChild>
                    <w:div w:id="6610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20290">
      <w:bodyDiv w:val="1"/>
      <w:marLeft w:val="0"/>
      <w:marRight w:val="0"/>
      <w:marTop w:val="0"/>
      <w:marBottom w:val="0"/>
      <w:divBdr>
        <w:top w:val="none" w:sz="0" w:space="0" w:color="auto"/>
        <w:left w:val="none" w:sz="0" w:space="0" w:color="auto"/>
        <w:bottom w:val="none" w:sz="0" w:space="0" w:color="auto"/>
        <w:right w:val="none" w:sz="0" w:space="0" w:color="auto"/>
      </w:divBdr>
      <w:divsChild>
        <w:div w:id="576982145">
          <w:marLeft w:val="0"/>
          <w:marRight w:val="0"/>
          <w:marTop w:val="0"/>
          <w:marBottom w:val="0"/>
          <w:divBdr>
            <w:top w:val="none" w:sz="0" w:space="0" w:color="auto"/>
            <w:left w:val="none" w:sz="0" w:space="0" w:color="auto"/>
            <w:bottom w:val="none" w:sz="0" w:space="0" w:color="auto"/>
            <w:right w:val="none" w:sz="0" w:space="0" w:color="auto"/>
          </w:divBdr>
          <w:divsChild>
            <w:div w:id="1045375427">
              <w:marLeft w:val="0"/>
              <w:marRight w:val="0"/>
              <w:marTop w:val="0"/>
              <w:marBottom w:val="0"/>
              <w:divBdr>
                <w:top w:val="none" w:sz="0" w:space="0" w:color="auto"/>
                <w:left w:val="none" w:sz="0" w:space="0" w:color="auto"/>
                <w:bottom w:val="none" w:sz="0" w:space="0" w:color="auto"/>
                <w:right w:val="none" w:sz="0" w:space="0" w:color="auto"/>
              </w:divBdr>
              <w:divsChild>
                <w:div w:id="272789600">
                  <w:marLeft w:val="0"/>
                  <w:marRight w:val="0"/>
                  <w:marTop w:val="0"/>
                  <w:marBottom w:val="0"/>
                  <w:divBdr>
                    <w:top w:val="none" w:sz="0" w:space="0" w:color="auto"/>
                    <w:left w:val="none" w:sz="0" w:space="0" w:color="auto"/>
                    <w:bottom w:val="none" w:sz="0" w:space="0" w:color="auto"/>
                    <w:right w:val="none" w:sz="0" w:space="0" w:color="auto"/>
                  </w:divBdr>
                  <w:divsChild>
                    <w:div w:id="5391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029">
      <w:bodyDiv w:val="1"/>
      <w:marLeft w:val="0"/>
      <w:marRight w:val="0"/>
      <w:marTop w:val="0"/>
      <w:marBottom w:val="0"/>
      <w:divBdr>
        <w:top w:val="none" w:sz="0" w:space="0" w:color="auto"/>
        <w:left w:val="none" w:sz="0" w:space="0" w:color="auto"/>
        <w:bottom w:val="none" w:sz="0" w:space="0" w:color="auto"/>
        <w:right w:val="none" w:sz="0" w:space="0" w:color="auto"/>
      </w:divBdr>
      <w:divsChild>
        <w:div w:id="1237669395">
          <w:marLeft w:val="0"/>
          <w:marRight w:val="0"/>
          <w:marTop w:val="0"/>
          <w:marBottom w:val="0"/>
          <w:divBdr>
            <w:top w:val="none" w:sz="0" w:space="0" w:color="auto"/>
            <w:left w:val="none" w:sz="0" w:space="0" w:color="auto"/>
            <w:bottom w:val="none" w:sz="0" w:space="0" w:color="auto"/>
            <w:right w:val="none" w:sz="0" w:space="0" w:color="auto"/>
          </w:divBdr>
          <w:divsChild>
            <w:div w:id="871308222">
              <w:marLeft w:val="0"/>
              <w:marRight w:val="0"/>
              <w:marTop w:val="0"/>
              <w:marBottom w:val="0"/>
              <w:divBdr>
                <w:top w:val="none" w:sz="0" w:space="0" w:color="auto"/>
                <w:left w:val="none" w:sz="0" w:space="0" w:color="auto"/>
                <w:bottom w:val="none" w:sz="0" w:space="0" w:color="auto"/>
                <w:right w:val="none" w:sz="0" w:space="0" w:color="auto"/>
              </w:divBdr>
              <w:divsChild>
                <w:div w:id="4300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8945">
      <w:bodyDiv w:val="1"/>
      <w:marLeft w:val="0"/>
      <w:marRight w:val="0"/>
      <w:marTop w:val="0"/>
      <w:marBottom w:val="0"/>
      <w:divBdr>
        <w:top w:val="none" w:sz="0" w:space="0" w:color="auto"/>
        <w:left w:val="none" w:sz="0" w:space="0" w:color="auto"/>
        <w:bottom w:val="none" w:sz="0" w:space="0" w:color="auto"/>
        <w:right w:val="none" w:sz="0" w:space="0" w:color="auto"/>
      </w:divBdr>
      <w:divsChild>
        <w:div w:id="1457720503">
          <w:marLeft w:val="0"/>
          <w:marRight w:val="0"/>
          <w:marTop w:val="0"/>
          <w:marBottom w:val="0"/>
          <w:divBdr>
            <w:top w:val="none" w:sz="0" w:space="0" w:color="auto"/>
            <w:left w:val="none" w:sz="0" w:space="0" w:color="auto"/>
            <w:bottom w:val="none" w:sz="0" w:space="0" w:color="auto"/>
            <w:right w:val="none" w:sz="0" w:space="0" w:color="auto"/>
          </w:divBdr>
          <w:divsChild>
            <w:div w:id="1674646902">
              <w:marLeft w:val="0"/>
              <w:marRight w:val="0"/>
              <w:marTop w:val="0"/>
              <w:marBottom w:val="0"/>
              <w:divBdr>
                <w:top w:val="none" w:sz="0" w:space="0" w:color="auto"/>
                <w:left w:val="none" w:sz="0" w:space="0" w:color="auto"/>
                <w:bottom w:val="none" w:sz="0" w:space="0" w:color="auto"/>
                <w:right w:val="none" w:sz="0" w:space="0" w:color="auto"/>
              </w:divBdr>
              <w:divsChild>
                <w:div w:id="438062725">
                  <w:marLeft w:val="0"/>
                  <w:marRight w:val="0"/>
                  <w:marTop w:val="0"/>
                  <w:marBottom w:val="0"/>
                  <w:divBdr>
                    <w:top w:val="none" w:sz="0" w:space="0" w:color="auto"/>
                    <w:left w:val="none" w:sz="0" w:space="0" w:color="auto"/>
                    <w:bottom w:val="none" w:sz="0" w:space="0" w:color="auto"/>
                    <w:right w:val="none" w:sz="0" w:space="0" w:color="auto"/>
                  </w:divBdr>
                  <w:divsChild>
                    <w:div w:id="8932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7355">
      <w:bodyDiv w:val="1"/>
      <w:marLeft w:val="0"/>
      <w:marRight w:val="0"/>
      <w:marTop w:val="0"/>
      <w:marBottom w:val="0"/>
      <w:divBdr>
        <w:top w:val="none" w:sz="0" w:space="0" w:color="auto"/>
        <w:left w:val="none" w:sz="0" w:space="0" w:color="auto"/>
        <w:bottom w:val="none" w:sz="0" w:space="0" w:color="auto"/>
        <w:right w:val="none" w:sz="0" w:space="0" w:color="auto"/>
      </w:divBdr>
      <w:divsChild>
        <w:div w:id="1628048370">
          <w:marLeft w:val="0"/>
          <w:marRight w:val="0"/>
          <w:marTop w:val="0"/>
          <w:marBottom w:val="0"/>
          <w:divBdr>
            <w:top w:val="none" w:sz="0" w:space="0" w:color="auto"/>
            <w:left w:val="none" w:sz="0" w:space="0" w:color="auto"/>
            <w:bottom w:val="none" w:sz="0" w:space="0" w:color="auto"/>
            <w:right w:val="none" w:sz="0" w:space="0" w:color="auto"/>
          </w:divBdr>
          <w:divsChild>
            <w:div w:id="2070611637">
              <w:marLeft w:val="0"/>
              <w:marRight w:val="0"/>
              <w:marTop w:val="0"/>
              <w:marBottom w:val="0"/>
              <w:divBdr>
                <w:top w:val="none" w:sz="0" w:space="0" w:color="auto"/>
                <w:left w:val="none" w:sz="0" w:space="0" w:color="auto"/>
                <w:bottom w:val="none" w:sz="0" w:space="0" w:color="auto"/>
                <w:right w:val="none" w:sz="0" w:space="0" w:color="auto"/>
              </w:divBdr>
              <w:divsChild>
                <w:div w:id="2004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03440">
      <w:bodyDiv w:val="1"/>
      <w:marLeft w:val="0"/>
      <w:marRight w:val="0"/>
      <w:marTop w:val="0"/>
      <w:marBottom w:val="0"/>
      <w:divBdr>
        <w:top w:val="none" w:sz="0" w:space="0" w:color="auto"/>
        <w:left w:val="none" w:sz="0" w:space="0" w:color="auto"/>
        <w:bottom w:val="none" w:sz="0" w:space="0" w:color="auto"/>
        <w:right w:val="none" w:sz="0" w:space="0" w:color="auto"/>
      </w:divBdr>
      <w:divsChild>
        <w:div w:id="407193096">
          <w:marLeft w:val="0"/>
          <w:marRight w:val="0"/>
          <w:marTop w:val="0"/>
          <w:marBottom w:val="0"/>
          <w:divBdr>
            <w:top w:val="none" w:sz="0" w:space="0" w:color="auto"/>
            <w:left w:val="none" w:sz="0" w:space="0" w:color="auto"/>
            <w:bottom w:val="none" w:sz="0" w:space="0" w:color="auto"/>
            <w:right w:val="none" w:sz="0" w:space="0" w:color="auto"/>
          </w:divBdr>
          <w:divsChild>
            <w:div w:id="843008729">
              <w:marLeft w:val="0"/>
              <w:marRight w:val="0"/>
              <w:marTop w:val="0"/>
              <w:marBottom w:val="0"/>
              <w:divBdr>
                <w:top w:val="none" w:sz="0" w:space="0" w:color="auto"/>
                <w:left w:val="none" w:sz="0" w:space="0" w:color="auto"/>
                <w:bottom w:val="none" w:sz="0" w:space="0" w:color="auto"/>
                <w:right w:val="none" w:sz="0" w:space="0" w:color="auto"/>
              </w:divBdr>
              <w:divsChild>
                <w:div w:id="8746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939">
      <w:bodyDiv w:val="1"/>
      <w:marLeft w:val="0"/>
      <w:marRight w:val="0"/>
      <w:marTop w:val="0"/>
      <w:marBottom w:val="0"/>
      <w:divBdr>
        <w:top w:val="none" w:sz="0" w:space="0" w:color="auto"/>
        <w:left w:val="none" w:sz="0" w:space="0" w:color="auto"/>
        <w:bottom w:val="none" w:sz="0" w:space="0" w:color="auto"/>
        <w:right w:val="none" w:sz="0" w:space="0" w:color="auto"/>
      </w:divBdr>
      <w:divsChild>
        <w:div w:id="251553451">
          <w:marLeft w:val="0"/>
          <w:marRight w:val="0"/>
          <w:marTop w:val="0"/>
          <w:marBottom w:val="0"/>
          <w:divBdr>
            <w:top w:val="none" w:sz="0" w:space="0" w:color="auto"/>
            <w:left w:val="none" w:sz="0" w:space="0" w:color="auto"/>
            <w:bottom w:val="none" w:sz="0" w:space="0" w:color="auto"/>
            <w:right w:val="none" w:sz="0" w:space="0" w:color="auto"/>
          </w:divBdr>
          <w:divsChild>
            <w:div w:id="1433697289">
              <w:marLeft w:val="0"/>
              <w:marRight w:val="0"/>
              <w:marTop w:val="0"/>
              <w:marBottom w:val="0"/>
              <w:divBdr>
                <w:top w:val="none" w:sz="0" w:space="0" w:color="auto"/>
                <w:left w:val="none" w:sz="0" w:space="0" w:color="auto"/>
                <w:bottom w:val="none" w:sz="0" w:space="0" w:color="auto"/>
                <w:right w:val="none" w:sz="0" w:space="0" w:color="auto"/>
              </w:divBdr>
              <w:divsChild>
                <w:div w:id="10193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427">
      <w:bodyDiv w:val="1"/>
      <w:marLeft w:val="0"/>
      <w:marRight w:val="0"/>
      <w:marTop w:val="0"/>
      <w:marBottom w:val="0"/>
      <w:divBdr>
        <w:top w:val="none" w:sz="0" w:space="0" w:color="auto"/>
        <w:left w:val="none" w:sz="0" w:space="0" w:color="auto"/>
        <w:bottom w:val="none" w:sz="0" w:space="0" w:color="auto"/>
        <w:right w:val="none" w:sz="0" w:space="0" w:color="auto"/>
      </w:divBdr>
      <w:divsChild>
        <w:div w:id="2036496304">
          <w:marLeft w:val="0"/>
          <w:marRight w:val="0"/>
          <w:marTop w:val="0"/>
          <w:marBottom w:val="0"/>
          <w:divBdr>
            <w:top w:val="none" w:sz="0" w:space="0" w:color="auto"/>
            <w:left w:val="none" w:sz="0" w:space="0" w:color="auto"/>
            <w:bottom w:val="none" w:sz="0" w:space="0" w:color="auto"/>
            <w:right w:val="none" w:sz="0" w:space="0" w:color="auto"/>
          </w:divBdr>
          <w:divsChild>
            <w:div w:id="1029339481">
              <w:marLeft w:val="0"/>
              <w:marRight w:val="0"/>
              <w:marTop w:val="0"/>
              <w:marBottom w:val="0"/>
              <w:divBdr>
                <w:top w:val="none" w:sz="0" w:space="0" w:color="auto"/>
                <w:left w:val="none" w:sz="0" w:space="0" w:color="auto"/>
                <w:bottom w:val="none" w:sz="0" w:space="0" w:color="auto"/>
                <w:right w:val="none" w:sz="0" w:space="0" w:color="auto"/>
              </w:divBdr>
              <w:divsChild>
                <w:div w:id="20037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1195">
      <w:bodyDiv w:val="1"/>
      <w:marLeft w:val="0"/>
      <w:marRight w:val="0"/>
      <w:marTop w:val="0"/>
      <w:marBottom w:val="0"/>
      <w:divBdr>
        <w:top w:val="none" w:sz="0" w:space="0" w:color="auto"/>
        <w:left w:val="none" w:sz="0" w:space="0" w:color="auto"/>
        <w:bottom w:val="none" w:sz="0" w:space="0" w:color="auto"/>
        <w:right w:val="none" w:sz="0" w:space="0" w:color="auto"/>
      </w:divBdr>
      <w:divsChild>
        <w:div w:id="66154105">
          <w:marLeft w:val="0"/>
          <w:marRight w:val="0"/>
          <w:marTop w:val="0"/>
          <w:marBottom w:val="0"/>
          <w:divBdr>
            <w:top w:val="none" w:sz="0" w:space="0" w:color="auto"/>
            <w:left w:val="none" w:sz="0" w:space="0" w:color="auto"/>
            <w:bottom w:val="none" w:sz="0" w:space="0" w:color="auto"/>
            <w:right w:val="none" w:sz="0" w:space="0" w:color="auto"/>
          </w:divBdr>
          <w:divsChild>
            <w:div w:id="1753119512">
              <w:marLeft w:val="0"/>
              <w:marRight w:val="0"/>
              <w:marTop w:val="0"/>
              <w:marBottom w:val="0"/>
              <w:divBdr>
                <w:top w:val="none" w:sz="0" w:space="0" w:color="auto"/>
                <w:left w:val="none" w:sz="0" w:space="0" w:color="auto"/>
                <w:bottom w:val="none" w:sz="0" w:space="0" w:color="auto"/>
                <w:right w:val="none" w:sz="0" w:space="0" w:color="auto"/>
              </w:divBdr>
              <w:divsChild>
                <w:div w:id="10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8432">
      <w:bodyDiv w:val="1"/>
      <w:marLeft w:val="0"/>
      <w:marRight w:val="0"/>
      <w:marTop w:val="0"/>
      <w:marBottom w:val="0"/>
      <w:divBdr>
        <w:top w:val="none" w:sz="0" w:space="0" w:color="auto"/>
        <w:left w:val="none" w:sz="0" w:space="0" w:color="auto"/>
        <w:bottom w:val="none" w:sz="0" w:space="0" w:color="auto"/>
        <w:right w:val="none" w:sz="0" w:space="0" w:color="auto"/>
      </w:divBdr>
      <w:divsChild>
        <w:div w:id="1028095900">
          <w:marLeft w:val="0"/>
          <w:marRight w:val="0"/>
          <w:marTop w:val="0"/>
          <w:marBottom w:val="0"/>
          <w:divBdr>
            <w:top w:val="none" w:sz="0" w:space="0" w:color="auto"/>
            <w:left w:val="none" w:sz="0" w:space="0" w:color="auto"/>
            <w:bottom w:val="none" w:sz="0" w:space="0" w:color="auto"/>
            <w:right w:val="none" w:sz="0" w:space="0" w:color="auto"/>
          </w:divBdr>
          <w:divsChild>
            <w:div w:id="1358583138">
              <w:marLeft w:val="0"/>
              <w:marRight w:val="0"/>
              <w:marTop w:val="0"/>
              <w:marBottom w:val="0"/>
              <w:divBdr>
                <w:top w:val="none" w:sz="0" w:space="0" w:color="auto"/>
                <w:left w:val="none" w:sz="0" w:space="0" w:color="auto"/>
                <w:bottom w:val="none" w:sz="0" w:space="0" w:color="auto"/>
                <w:right w:val="none" w:sz="0" w:space="0" w:color="auto"/>
              </w:divBdr>
              <w:divsChild>
                <w:div w:id="164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7333">
      <w:bodyDiv w:val="1"/>
      <w:marLeft w:val="0"/>
      <w:marRight w:val="0"/>
      <w:marTop w:val="0"/>
      <w:marBottom w:val="0"/>
      <w:divBdr>
        <w:top w:val="none" w:sz="0" w:space="0" w:color="auto"/>
        <w:left w:val="none" w:sz="0" w:space="0" w:color="auto"/>
        <w:bottom w:val="none" w:sz="0" w:space="0" w:color="auto"/>
        <w:right w:val="none" w:sz="0" w:space="0" w:color="auto"/>
      </w:divBdr>
      <w:divsChild>
        <w:div w:id="910849661">
          <w:marLeft w:val="0"/>
          <w:marRight w:val="0"/>
          <w:marTop w:val="0"/>
          <w:marBottom w:val="0"/>
          <w:divBdr>
            <w:top w:val="none" w:sz="0" w:space="0" w:color="auto"/>
            <w:left w:val="none" w:sz="0" w:space="0" w:color="auto"/>
            <w:bottom w:val="none" w:sz="0" w:space="0" w:color="auto"/>
            <w:right w:val="none" w:sz="0" w:space="0" w:color="auto"/>
          </w:divBdr>
          <w:divsChild>
            <w:div w:id="1066416363">
              <w:marLeft w:val="0"/>
              <w:marRight w:val="0"/>
              <w:marTop w:val="0"/>
              <w:marBottom w:val="0"/>
              <w:divBdr>
                <w:top w:val="none" w:sz="0" w:space="0" w:color="auto"/>
                <w:left w:val="none" w:sz="0" w:space="0" w:color="auto"/>
                <w:bottom w:val="none" w:sz="0" w:space="0" w:color="auto"/>
                <w:right w:val="none" w:sz="0" w:space="0" w:color="auto"/>
              </w:divBdr>
              <w:divsChild>
                <w:div w:id="1768845161">
                  <w:marLeft w:val="0"/>
                  <w:marRight w:val="0"/>
                  <w:marTop w:val="0"/>
                  <w:marBottom w:val="0"/>
                  <w:divBdr>
                    <w:top w:val="none" w:sz="0" w:space="0" w:color="auto"/>
                    <w:left w:val="none" w:sz="0" w:space="0" w:color="auto"/>
                    <w:bottom w:val="none" w:sz="0" w:space="0" w:color="auto"/>
                    <w:right w:val="none" w:sz="0" w:space="0" w:color="auto"/>
                  </w:divBdr>
                  <w:divsChild>
                    <w:div w:id="17412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8540">
      <w:bodyDiv w:val="1"/>
      <w:marLeft w:val="0"/>
      <w:marRight w:val="0"/>
      <w:marTop w:val="0"/>
      <w:marBottom w:val="0"/>
      <w:divBdr>
        <w:top w:val="none" w:sz="0" w:space="0" w:color="auto"/>
        <w:left w:val="none" w:sz="0" w:space="0" w:color="auto"/>
        <w:bottom w:val="none" w:sz="0" w:space="0" w:color="auto"/>
        <w:right w:val="none" w:sz="0" w:space="0" w:color="auto"/>
      </w:divBdr>
      <w:divsChild>
        <w:div w:id="1437411382">
          <w:marLeft w:val="0"/>
          <w:marRight w:val="0"/>
          <w:marTop w:val="0"/>
          <w:marBottom w:val="0"/>
          <w:divBdr>
            <w:top w:val="none" w:sz="0" w:space="0" w:color="auto"/>
            <w:left w:val="none" w:sz="0" w:space="0" w:color="auto"/>
            <w:bottom w:val="none" w:sz="0" w:space="0" w:color="auto"/>
            <w:right w:val="none" w:sz="0" w:space="0" w:color="auto"/>
          </w:divBdr>
          <w:divsChild>
            <w:div w:id="776606647">
              <w:marLeft w:val="0"/>
              <w:marRight w:val="0"/>
              <w:marTop w:val="0"/>
              <w:marBottom w:val="0"/>
              <w:divBdr>
                <w:top w:val="none" w:sz="0" w:space="0" w:color="auto"/>
                <w:left w:val="none" w:sz="0" w:space="0" w:color="auto"/>
                <w:bottom w:val="none" w:sz="0" w:space="0" w:color="auto"/>
                <w:right w:val="none" w:sz="0" w:space="0" w:color="auto"/>
              </w:divBdr>
              <w:divsChild>
                <w:div w:id="1583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111">
      <w:bodyDiv w:val="1"/>
      <w:marLeft w:val="0"/>
      <w:marRight w:val="0"/>
      <w:marTop w:val="0"/>
      <w:marBottom w:val="0"/>
      <w:divBdr>
        <w:top w:val="none" w:sz="0" w:space="0" w:color="auto"/>
        <w:left w:val="none" w:sz="0" w:space="0" w:color="auto"/>
        <w:bottom w:val="none" w:sz="0" w:space="0" w:color="auto"/>
        <w:right w:val="none" w:sz="0" w:space="0" w:color="auto"/>
      </w:divBdr>
      <w:divsChild>
        <w:div w:id="916129938">
          <w:marLeft w:val="0"/>
          <w:marRight w:val="0"/>
          <w:marTop w:val="0"/>
          <w:marBottom w:val="0"/>
          <w:divBdr>
            <w:top w:val="none" w:sz="0" w:space="0" w:color="auto"/>
            <w:left w:val="none" w:sz="0" w:space="0" w:color="auto"/>
            <w:bottom w:val="none" w:sz="0" w:space="0" w:color="auto"/>
            <w:right w:val="none" w:sz="0" w:space="0" w:color="auto"/>
          </w:divBdr>
          <w:divsChild>
            <w:div w:id="1647123996">
              <w:marLeft w:val="0"/>
              <w:marRight w:val="0"/>
              <w:marTop w:val="0"/>
              <w:marBottom w:val="0"/>
              <w:divBdr>
                <w:top w:val="none" w:sz="0" w:space="0" w:color="auto"/>
                <w:left w:val="none" w:sz="0" w:space="0" w:color="auto"/>
                <w:bottom w:val="none" w:sz="0" w:space="0" w:color="auto"/>
                <w:right w:val="none" w:sz="0" w:space="0" w:color="auto"/>
              </w:divBdr>
              <w:divsChild>
                <w:div w:id="1968118461">
                  <w:marLeft w:val="0"/>
                  <w:marRight w:val="0"/>
                  <w:marTop w:val="0"/>
                  <w:marBottom w:val="0"/>
                  <w:divBdr>
                    <w:top w:val="none" w:sz="0" w:space="0" w:color="auto"/>
                    <w:left w:val="none" w:sz="0" w:space="0" w:color="auto"/>
                    <w:bottom w:val="none" w:sz="0" w:space="0" w:color="auto"/>
                    <w:right w:val="none" w:sz="0" w:space="0" w:color="auto"/>
                  </w:divBdr>
                  <w:divsChild>
                    <w:div w:id="19145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82658">
      <w:bodyDiv w:val="1"/>
      <w:marLeft w:val="0"/>
      <w:marRight w:val="0"/>
      <w:marTop w:val="0"/>
      <w:marBottom w:val="0"/>
      <w:divBdr>
        <w:top w:val="none" w:sz="0" w:space="0" w:color="auto"/>
        <w:left w:val="none" w:sz="0" w:space="0" w:color="auto"/>
        <w:bottom w:val="none" w:sz="0" w:space="0" w:color="auto"/>
        <w:right w:val="none" w:sz="0" w:space="0" w:color="auto"/>
      </w:divBdr>
      <w:divsChild>
        <w:div w:id="936404033">
          <w:marLeft w:val="0"/>
          <w:marRight w:val="0"/>
          <w:marTop w:val="0"/>
          <w:marBottom w:val="0"/>
          <w:divBdr>
            <w:top w:val="none" w:sz="0" w:space="0" w:color="auto"/>
            <w:left w:val="none" w:sz="0" w:space="0" w:color="auto"/>
            <w:bottom w:val="none" w:sz="0" w:space="0" w:color="auto"/>
            <w:right w:val="none" w:sz="0" w:space="0" w:color="auto"/>
          </w:divBdr>
          <w:divsChild>
            <w:div w:id="690372817">
              <w:marLeft w:val="0"/>
              <w:marRight w:val="0"/>
              <w:marTop w:val="0"/>
              <w:marBottom w:val="0"/>
              <w:divBdr>
                <w:top w:val="none" w:sz="0" w:space="0" w:color="auto"/>
                <w:left w:val="none" w:sz="0" w:space="0" w:color="auto"/>
                <w:bottom w:val="none" w:sz="0" w:space="0" w:color="auto"/>
                <w:right w:val="none" w:sz="0" w:space="0" w:color="auto"/>
              </w:divBdr>
              <w:divsChild>
                <w:div w:id="12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4921">
      <w:bodyDiv w:val="1"/>
      <w:marLeft w:val="0"/>
      <w:marRight w:val="0"/>
      <w:marTop w:val="0"/>
      <w:marBottom w:val="0"/>
      <w:divBdr>
        <w:top w:val="none" w:sz="0" w:space="0" w:color="auto"/>
        <w:left w:val="none" w:sz="0" w:space="0" w:color="auto"/>
        <w:bottom w:val="none" w:sz="0" w:space="0" w:color="auto"/>
        <w:right w:val="none" w:sz="0" w:space="0" w:color="auto"/>
      </w:divBdr>
      <w:divsChild>
        <w:div w:id="718044417">
          <w:marLeft w:val="0"/>
          <w:marRight w:val="0"/>
          <w:marTop w:val="0"/>
          <w:marBottom w:val="0"/>
          <w:divBdr>
            <w:top w:val="none" w:sz="0" w:space="0" w:color="auto"/>
            <w:left w:val="none" w:sz="0" w:space="0" w:color="auto"/>
            <w:bottom w:val="none" w:sz="0" w:space="0" w:color="auto"/>
            <w:right w:val="none" w:sz="0" w:space="0" w:color="auto"/>
          </w:divBdr>
          <w:divsChild>
            <w:div w:id="778917495">
              <w:marLeft w:val="0"/>
              <w:marRight w:val="0"/>
              <w:marTop w:val="0"/>
              <w:marBottom w:val="0"/>
              <w:divBdr>
                <w:top w:val="none" w:sz="0" w:space="0" w:color="auto"/>
                <w:left w:val="none" w:sz="0" w:space="0" w:color="auto"/>
                <w:bottom w:val="none" w:sz="0" w:space="0" w:color="auto"/>
                <w:right w:val="none" w:sz="0" w:space="0" w:color="auto"/>
              </w:divBdr>
              <w:divsChild>
                <w:div w:id="574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4029">
      <w:bodyDiv w:val="1"/>
      <w:marLeft w:val="0"/>
      <w:marRight w:val="0"/>
      <w:marTop w:val="0"/>
      <w:marBottom w:val="0"/>
      <w:divBdr>
        <w:top w:val="none" w:sz="0" w:space="0" w:color="auto"/>
        <w:left w:val="none" w:sz="0" w:space="0" w:color="auto"/>
        <w:bottom w:val="none" w:sz="0" w:space="0" w:color="auto"/>
        <w:right w:val="none" w:sz="0" w:space="0" w:color="auto"/>
      </w:divBdr>
      <w:divsChild>
        <w:div w:id="672148768">
          <w:marLeft w:val="0"/>
          <w:marRight w:val="0"/>
          <w:marTop w:val="0"/>
          <w:marBottom w:val="0"/>
          <w:divBdr>
            <w:top w:val="none" w:sz="0" w:space="0" w:color="auto"/>
            <w:left w:val="none" w:sz="0" w:space="0" w:color="auto"/>
            <w:bottom w:val="none" w:sz="0" w:space="0" w:color="auto"/>
            <w:right w:val="none" w:sz="0" w:space="0" w:color="auto"/>
          </w:divBdr>
          <w:divsChild>
            <w:div w:id="156381078">
              <w:marLeft w:val="0"/>
              <w:marRight w:val="0"/>
              <w:marTop w:val="0"/>
              <w:marBottom w:val="0"/>
              <w:divBdr>
                <w:top w:val="none" w:sz="0" w:space="0" w:color="auto"/>
                <w:left w:val="none" w:sz="0" w:space="0" w:color="auto"/>
                <w:bottom w:val="none" w:sz="0" w:space="0" w:color="auto"/>
                <w:right w:val="none" w:sz="0" w:space="0" w:color="auto"/>
              </w:divBdr>
              <w:divsChild>
                <w:div w:id="13826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0326">
      <w:bodyDiv w:val="1"/>
      <w:marLeft w:val="0"/>
      <w:marRight w:val="0"/>
      <w:marTop w:val="0"/>
      <w:marBottom w:val="0"/>
      <w:divBdr>
        <w:top w:val="none" w:sz="0" w:space="0" w:color="auto"/>
        <w:left w:val="none" w:sz="0" w:space="0" w:color="auto"/>
        <w:bottom w:val="none" w:sz="0" w:space="0" w:color="auto"/>
        <w:right w:val="none" w:sz="0" w:space="0" w:color="auto"/>
      </w:divBdr>
      <w:divsChild>
        <w:div w:id="100536923">
          <w:marLeft w:val="0"/>
          <w:marRight w:val="0"/>
          <w:marTop w:val="0"/>
          <w:marBottom w:val="0"/>
          <w:divBdr>
            <w:top w:val="none" w:sz="0" w:space="0" w:color="auto"/>
            <w:left w:val="none" w:sz="0" w:space="0" w:color="auto"/>
            <w:bottom w:val="none" w:sz="0" w:space="0" w:color="auto"/>
            <w:right w:val="none" w:sz="0" w:space="0" w:color="auto"/>
          </w:divBdr>
          <w:divsChild>
            <w:div w:id="1978804560">
              <w:marLeft w:val="0"/>
              <w:marRight w:val="0"/>
              <w:marTop w:val="0"/>
              <w:marBottom w:val="0"/>
              <w:divBdr>
                <w:top w:val="none" w:sz="0" w:space="0" w:color="auto"/>
                <w:left w:val="none" w:sz="0" w:space="0" w:color="auto"/>
                <w:bottom w:val="none" w:sz="0" w:space="0" w:color="auto"/>
                <w:right w:val="none" w:sz="0" w:space="0" w:color="auto"/>
              </w:divBdr>
              <w:divsChild>
                <w:div w:id="2028410080">
                  <w:marLeft w:val="0"/>
                  <w:marRight w:val="0"/>
                  <w:marTop w:val="0"/>
                  <w:marBottom w:val="0"/>
                  <w:divBdr>
                    <w:top w:val="none" w:sz="0" w:space="0" w:color="auto"/>
                    <w:left w:val="none" w:sz="0" w:space="0" w:color="auto"/>
                    <w:bottom w:val="none" w:sz="0" w:space="0" w:color="auto"/>
                    <w:right w:val="none" w:sz="0" w:space="0" w:color="auto"/>
                  </w:divBdr>
                  <w:divsChild>
                    <w:div w:id="462189286">
                      <w:marLeft w:val="0"/>
                      <w:marRight w:val="0"/>
                      <w:marTop w:val="0"/>
                      <w:marBottom w:val="0"/>
                      <w:divBdr>
                        <w:top w:val="none" w:sz="0" w:space="0" w:color="auto"/>
                        <w:left w:val="none" w:sz="0" w:space="0" w:color="auto"/>
                        <w:bottom w:val="none" w:sz="0" w:space="0" w:color="auto"/>
                        <w:right w:val="none" w:sz="0" w:space="0" w:color="auto"/>
                      </w:divBdr>
                    </w:div>
                    <w:div w:id="4126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4974">
      <w:bodyDiv w:val="1"/>
      <w:marLeft w:val="0"/>
      <w:marRight w:val="0"/>
      <w:marTop w:val="0"/>
      <w:marBottom w:val="0"/>
      <w:divBdr>
        <w:top w:val="none" w:sz="0" w:space="0" w:color="auto"/>
        <w:left w:val="none" w:sz="0" w:space="0" w:color="auto"/>
        <w:bottom w:val="none" w:sz="0" w:space="0" w:color="auto"/>
        <w:right w:val="none" w:sz="0" w:space="0" w:color="auto"/>
      </w:divBdr>
      <w:divsChild>
        <w:div w:id="1865634026">
          <w:marLeft w:val="0"/>
          <w:marRight w:val="0"/>
          <w:marTop w:val="0"/>
          <w:marBottom w:val="0"/>
          <w:divBdr>
            <w:top w:val="none" w:sz="0" w:space="0" w:color="auto"/>
            <w:left w:val="none" w:sz="0" w:space="0" w:color="auto"/>
            <w:bottom w:val="none" w:sz="0" w:space="0" w:color="auto"/>
            <w:right w:val="none" w:sz="0" w:space="0" w:color="auto"/>
          </w:divBdr>
          <w:divsChild>
            <w:div w:id="1528256394">
              <w:marLeft w:val="0"/>
              <w:marRight w:val="0"/>
              <w:marTop w:val="0"/>
              <w:marBottom w:val="0"/>
              <w:divBdr>
                <w:top w:val="none" w:sz="0" w:space="0" w:color="auto"/>
                <w:left w:val="none" w:sz="0" w:space="0" w:color="auto"/>
                <w:bottom w:val="none" w:sz="0" w:space="0" w:color="auto"/>
                <w:right w:val="none" w:sz="0" w:space="0" w:color="auto"/>
              </w:divBdr>
              <w:divsChild>
                <w:div w:id="2112972535">
                  <w:marLeft w:val="0"/>
                  <w:marRight w:val="0"/>
                  <w:marTop w:val="0"/>
                  <w:marBottom w:val="0"/>
                  <w:divBdr>
                    <w:top w:val="none" w:sz="0" w:space="0" w:color="auto"/>
                    <w:left w:val="none" w:sz="0" w:space="0" w:color="auto"/>
                    <w:bottom w:val="none" w:sz="0" w:space="0" w:color="auto"/>
                    <w:right w:val="none" w:sz="0" w:space="0" w:color="auto"/>
                  </w:divBdr>
                </w:div>
                <w:div w:id="10406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6659">
      <w:bodyDiv w:val="1"/>
      <w:marLeft w:val="0"/>
      <w:marRight w:val="0"/>
      <w:marTop w:val="0"/>
      <w:marBottom w:val="0"/>
      <w:divBdr>
        <w:top w:val="none" w:sz="0" w:space="0" w:color="auto"/>
        <w:left w:val="none" w:sz="0" w:space="0" w:color="auto"/>
        <w:bottom w:val="none" w:sz="0" w:space="0" w:color="auto"/>
        <w:right w:val="none" w:sz="0" w:space="0" w:color="auto"/>
      </w:divBdr>
      <w:divsChild>
        <w:div w:id="2021274593">
          <w:marLeft w:val="0"/>
          <w:marRight w:val="0"/>
          <w:marTop w:val="0"/>
          <w:marBottom w:val="0"/>
          <w:divBdr>
            <w:top w:val="none" w:sz="0" w:space="0" w:color="auto"/>
            <w:left w:val="none" w:sz="0" w:space="0" w:color="auto"/>
            <w:bottom w:val="none" w:sz="0" w:space="0" w:color="auto"/>
            <w:right w:val="none" w:sz="0" w:space="0" w:color="auto"/>
          </w:divBdr>
          <w:divsChild>
            <w:div w:id="506942456">
              <w:marLeft w:val="0"/>
              <w:marRight w:val="0"/>
              <w:marTop w:val="0"/>
              <w:marBottom w:val="0"/>
              <w:divBdr>
                <w:top w:val="none" w:sz="0" w:space="0" w:color="auto"/>
                <w:left w:val="none" w:sz="0" w:space="0" w:color="auto"/>
                <w:bottom w:val="none" w:sz="0" w:space="0" w:color="auto"/>
                <w:right w:val="none" w:sz="0" w:space="0" w:color="auto"/>
              </w:divBdr>
              <w:divsChild>
                <w:div w:id="213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3053">
      <w:bodyDiv w:val="1"/>
      <w:marLeft w:val="0"/>
      <w:marRight w:val="0"/>
      <w:marTop w:val="0"/>
      <w:marBottom w:val="0"/>
      <w:divBdr>
        <w:top w:val="none" w:sz="0" w:space="0" w:color="auto"/>
        <w:left w:val="none" w:sz="0" w:space="0" w:color="auto"/>
        <w:bottom w:val="none" w:sz="0" w:space="0" w:color="auto"/>
        <w:right w:val="none" w:sz="0" w:space="0" w:color="auto"/>
      </w:divBdr>
      <w:divsChild>
        <w:div w:id="163470861">
          <w:marLeft w:val="0"/>
          <w:marRight w:val="0"/>
          <w:marTop w:val="0"/>
          <w:marBottom w:val="0"/>
          <w:divBdr>
            <w:top w:val="none" w:sz="0" w:space="0" w:color="auto"/>
            <w:left w:val="none" w:sz="0" w:space="0" w:color="auto"/>
            <w:bottom w:val="none" w:sz="0" w:space="0" w:color="auto"/>
            <w:right w:val="none" w:sz="0" w:space="0" w:color="auto"/>
          </w:divBdr>
          <w:divsChild>
            <w:div w:id="776799953">
              <w:marLeft w:val="0"/>
              <w:marRight w:val="0"/>
              <w:marTop w:val="0"/>
              <w:marBottom w:val="0"/>
              <w:divBdr>
                <w:top w:val="none" w:sz="0" w:space="0" w:color="auto"/>
                <w:left w:val="none" w:sz="0" w:space="0" w:color="auto"/>
                <w:bottom w:val="none" w:sz="0" w:space="0" w:color="auto"/>
                <w:right w:val="none" w:sz="0" w:space="0" w:color="auto"/>
              </w:divBdr>
              <w:divsChild>
                <w:div w:id="10313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6746">
      <w:bodyDiv w:val="1"/>
      <w:marLeft w:val="0"/>
      <w:marRight w:val="0"/>
      <w:marTop w:val="0"/>
      <w:marBottom w:val="0"/>
      <w:divBdr>
        <w:top w:val="none" w:sz="0" w:space="0" w:color="auto"/>
        <w:left w:val="none" w:sz="0" w:space="0" w:color="auto"/>
        <w:bottom w:val="none" w:sz="0" w:space="0" w:color="auto"/>
        <w:right w:val="none" w:sz="0" w:space="0" w:color="auto"/>
      </w:divBdr>
      <w:divsChild>
        <w:div w:id="2038265899">
          <w:marLeft w:val="0"/>
          <w:marRight w:val="0"/>
          <w:marTop w:val="0"/>
          <w:marBottom w:val="0"/>
          <w:divBdr>
            <w:top w:val="none" w:sz="0" w:space="0" w:color="auto"/>
            <w:left w:val="none" w:sz="0" w:space="0" w:color="auto"/>
            <w:bottom w:val="none" w:sz="0" w:space="0" w:color="auto"/>
            <w:right w:val="none" w:sz="0" w:space="0" w:color="auto"/>
          </w:divBdr>
          <w:divsChild>
            <w:div w:id="872379453">
              <w:marLeft w:val="0"/>
              <w:marRight w:val="0"/>
              <w:marTop w:val="0"/>
              <w:marBottom w:val="0"/>
              <w:divBdr>
                <w:top w:val="none" w:sz="0" w:space="0" w:color="auto"/>
                <w:left w:val="none" w:sz="0" w:space="0" w:color="auto"/>
                <w:bottom w:val="none" w:sz="0" w:space="0" w:color="auto"/>
                <w:right w:val="none" w:sz="0" w:space="0" w:color="auto"/>
              </w:divBdr>
              <w:divsChild>
                <w:div w:id="12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9186">
      <w:bodyDiv w:val="1"/>
      <w:marLeft w:val="0"/>
      <w:marRight w:val="0"/>
      <w:marTop w:val="0"/>
      <w:marBottom w:val="0"/>
      <w:divBdr>
        <w:top w:val="none" w:sz="0" w:space="0" w:color="auto"/>
        <w:left w:val="none" w:sz="0" w:space="0" w:color="auto"/>
        <w:bottom w:val="none" w:sz="0" w:space="0" w:color="auto"/>
        <w:right w:val="none" w:sz="0" w:space="0" w:color="auto"/>
      </w:divBdr>
      <w:divsChild>
        <w:div w:id="1556548167">
          <w:marLeft w:val="0"/>
          <w:marRight w:val="0"/>
          <w:marTop w:val="0"/>
          <w:marBottom w:val="0"/>
          <w:divBdr>
            <w:top w:val="none" w:sz="0" w:space="0" w:color="auto"/>
            <w:left w:val="none" w:sz="0" w:space="0" w:color="auto"/>
            <w:bottom w:val="none" w:sz="0" w:space="0" w:color="auto"/>
            <w:right w:val="none" w:sz="0" w:space="0" w:color="auto"/>
          </w:divBdr>
          <w:divsChild>
            <w:div w:id="144057953">
              <w:marLeft w:val="0"/>
              <w:marRight w:val="0"/>
              <w:marTop w:val="0"/>
              <w:marBottom w:val="0"/>
              <w:divBdr>
                <w:top w:val="none" w:sz="0" w:space="0" w:color="auto"/>
                <w:left w:val="none" w:sz="0" w:space="0" w:color="auto"/>
                <w:bottom w:val="none" w:sz="0" w:space="0" w:color="auto"/>
                <w:right w:val="none" w:sz="0" w:space="0" w:color="auto"/>
              </w:divBdr>
              <w:divsChild>
                <w:div w:id="7789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851">
      <w:bodyDiv w:val="1"/>
      <w:marLeft w:val="0"/>
      <w:marRight w:val="0"/>
      <w:marTop w:val="0"/>
      <w:marBottom w:val="0"/>
      <w:divBdr>
        <w:top w:val="none" w:sz="0" w:space="0" w:color="auto"/>
        <w:left w:val="none" w:sz="0" w:space="0" w:color="auto"/>
        <w:bottom w:val="none" w:sz="0" w:space="0" w:color="auto"/>
        <w:right w:val="none" w:sz="0" w:space="0" w:color="auto"/>
      </w:divBdr>
      <w:divsChild>
        <w:div w:id="1382902039">
          <w:marLeft w:val="0"/>
          <w:marRight w:val="0"/>
          <w:marTop w:val="0"/>
          <w:marBottom w:val="0"/>
          <w:divBdr>
            <w:top w:val="none" w:sz="0" w:space="0" w:color="auto"/>
            <w:left w:val="none" w:sz="0" w:space="0" w:color="auto"/>
            <w:bottom w:val="none" w:sz="0" w:space="0" w:color="auto"/>
            <w:right w:val="none" w:sz="0" w:space="0" w:color="auto"/>
          </w:divBdr>
          <w:divsChild>
            <w:div w:id="666636658">
              <w:marLeft w:val="0"/>
              <w:marRight w:val="0"/>
              <w:marTop w:val="0"/>
              <w:marBottom w:val="0"/>
              <w:divBdr>
                <w:top w:val="none" w:sz="0" w:space="0" w:color="auto"/>
                <w:left w:val="none" w:sz="0" w:space="0" w:color="auto"/>
                <w:bottom w:val="none" w:sz="0" w:space="0" w:color="auto"/>
                <w:right w:val="none" w:sz="0" w:space="0" w:color="auto"/>
              </w:divBdr>
              <w:divsChild>
                <w:div w:id="7257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9021">
      <w:bodyDiv w:val="1"/>
      <w:marLeft w:val="0"/>
      <w:marRight w:val="0"/>
      <w:marTop w:val="0"/>
      <w:marBottom w:val="0"/>
      <w:divBdr>
        <w:top w:val="none" w:sz="0" w:space="0" w:color="auto"/>
        <w:left w:val="none" w:sz="0" w:space="0" w:color="auto"/>
        <w:bottom w:val="none" w:sz="0" w:space="0" w:color="auto"/>
        <w:right w:val="none" w:sz="0" w:space="0" w:color="auto"/>
      </w:divBdr>
      <w:divsChild>
        <w:div w:id="1840657043">
          <w:marLeft w:val="0"/>
          <w:marRight w:val="0"/>
          <w:marTop w:val="0"/>
          <w:marBottom w:val="0"/>
          <w:divBdr>
            <w:top w:val="none" w:sz="0" w:space="0" w:color="auto"/>
            <w:left w:val="none" w:sz="0" w:space="0" w:color="auto"/>
            <w:bottom w:val="none" w:sz="0" w:space="0" w:color="auto"/>
            <w:right w:val="none" w:sz="0" w:space="0" w:color="auto"/>
          </w:divBdr>
          <w:divsChild>
            <w:div w:id="1604610392">
              <w:marLeft w:val="0"/>
              <w:marRight w:val="0"/>
              <w:marTop w:val="0"/>
              <w:marBottom w:val="0"/>
              <w:divBdr>
                <w:top w:val="none" w:sz="0" w:space="0" w:color="auto"/>
                <w:left w:val="none" w:sz="0" w:space="0" w:color="auto"/>
                <w:bottom w:val="none" w:sz="0" w:space="0" w:color="auto"/>
                <w:right w:val="none" w:sz="0" w:space="0" w:color="auto"/>
              </w:divBdr>
              <w:divsChild>
                <w:div w:id="19048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19346">
      <w:bodyDiv w:val="1"/>
      <w:marLeft w:val="0"/>
      <w:marRight w:val="0"/>
      <w:marTop w:val="0"/>
      <w:marBottom w:val="0"/>
      <w:divBdr>
        <w:top w:val="none" w:sz="0" w:space="0" w:color="auto"/>
        <w:left w:val="none" w:sz="0" w:space="0" w:color="auto"/>
        <w:bottom w:val="none" w:sz="0" w:space="0" w:color="auto"/>
        <w:right w:val="none" w:sz="0" w:space="0" w:color="auto"/>
      </w:divBdr>
      <w:divsChild>
        <w:div w:id="1719622274">
          <w:marLeft w:val="0"/>
          <w:marRight w:val="0"/>
          <w:marTop w:val="0"/>
          <w:marBottom w:val="0"/>
          <w:divBdr>
            <w:top w:val="none" w:sz="0" w:space="0" w:color="auto"/>
            <w:left w:val="none" w:sz="0" w:space="0" w:color="auto"/>
            <w:bottom w:val="none" w:sz="0" w:space="0" w:color="auto"/>
            <w:right w:val="none" w:sz="0" w:space="0" w:color="auto"/>
          </w:divBdr>
          <w:divsChild>
            <w:div w:id="1704936065">
              <w:marLeft w:val="0"/>
              <w:marRight w:val="0"/>
              <w:marTop w:val="0"/>
              <w:marBottom w:val="0"/>
              <w:divBdr>
                <w:top w:val="none" w:sz="0" w:space="0" w:color="auto"/>
                <w:left w:val="none" w:sz="0" w:space="0" w:color="auto"/>
                <w:bottom w:val="none" w:sz="0" w:space="0" w:color="auto"/>
                <w:right w:val="none" w:sz="0" w:space="0" w:color="auto"/>
              </w:divBdr>
              <w:divsChild>
                <w:div w:id="17898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822">
      <w:bodyDiv w:val="1"/>
      <w:marLeft w:val="0"/>
      <w:marRight w:val="0"/>
      <w:marTop w:val="0"/>
      <w:marBottom w:val="0"/>
      <w:divBdr>
        <w:top w:val="none" w:sz="0" w:space="0" w:color="auto"/>
        <w:left w:val="none" w:sz="0" w:space="0" w:color="auto"/>
        <w:bottom w:val="none" w:sz="0" w:space="0" w:color="auto"/>
        <w:right w:val="none" w:sz="0" w:space="0" w:color="auto"/>
      </w:divBdr>
      <w:divsChild>
        <w:div w:id="1099905890">
          <w:marLeft w:val="0"/>
          <w:marRight w:val="0"/>
          <w:marTop w:val="0"/>
          <w:marBottom w:val="0"/>
          <w:divBdr>
            <w:top w:val="none" w:sz="0" w:space="0" w:color="auto"/>
            <w:left w:val="none" w:sz="0" w:space="0" w:color="auto"/>
            <w:bottom w:val="none" w:sz="0" w:space="0" w:color="auto"/>
            <w:right w:val="none" w:sz="0" w:space="0" w:color="auto"/>
          </w:divBdr>
          <w:divsChild>
            <w:div w:id="1299147041">
              <w:marLeft w:val="0"/>
              <w:marRight w:val="0"/>
              <w:marTop w:val="0"/>
              <w:marBottom w:val="0"/>
              <w:divBdr>
                <w:top w:val="none" w:sz="0" w:space="0" w:color="auto"/>
                <w:left w:val="none" w:sz="0" w:space="0" w:color="auto"/>
                <w:bottom w:val="none" w:sz="0" w:space="0" w:color="auto"/>
                <w:right w:val="none" w:sz="0" w:space="0" w:color="auto"/>
              </w:divBdr>
              <w:divsChild>
                <w:div w:id="2080011818">
                  <w:marLeft w:val="0"/>
                  <w:marRight w:val="0"/>
                  <w:marTop w:val="0"/>
                  <w:marBottom w:val="0"/>
                  <w:divBdr>
                    <w:top w:val="none" w:sz="0" w:space="0" w:color="auto"/>
                    <w:left w:val="none" w:sz="0" w:space="0" w:color="auto"/>
                    <w:bottom w:val="none" w:sz="0" w:space="0" w:color="auto"/>
                    <w:right w:val="none" w:sz="0" w:space="0" w:color="auto"/>
                  </w:divBdr>
                  <w:divsChild>
                    <w:div w:id="2950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4547">
      <w:bodyDiv w:val="1"/>
      <w:marLeft w:val="0"/>
      <w:marRight w:val="0"/>
      <w:marTop w:val="0"/>
      <w:marBottom w:val="0"/>
      <w:divBdr>
        <w:top w:val="none" w:sz="0" w:space="0" w:color="auto"/>
        <w:left w:val="none" w:sz="0" w:space="0" w:color="auto"/>
        <w:bottom w:val="none" w:sz="0" w:space="0" w:color="auto"/>
        <w:right w:val="none" w:sz="0" w:space="0" w:color="auto"/>
      </w:divBdr>
      <w:divsChild>
        <w:div w:id="1888179201">
          <w:marLeft w:val="0"/>
          <w:marRight w:val="0"/>
          <w:marTop w:val="0"/>
          <w:marBottom w:val="0"/>
          <w:divBdr>
            <w:top w:val="none" w:sz="0" w:space="0" w:color="auto"/>
            <w:left w:val="none" w:sz="0" w:space="0" w:color="auto"/>
            <w:bottom w:val="none" w:sz="0" w:space="0" w:color="auto"/>
            <w:right w:val="none" w:sz="0" w:space="0" w:color="auto"/>
          </w:divBdr>
          <w:divsChild>
            <w:div w:id="1851064546">
              <w:marLeft w:val="0"/>
              <w:marRight w:val="0"/>
              <w:marTop w:val="0"/>
              <w:marBottom w:val="0"/>
              <w:divBdr>
                <w:top w:val="none" w:sz="0" w:space="0" w:color="auto"/>
                <w:left w:val="none" w:sz="0" w:space="0" w:color="auto"/>
                <w:bottom w:val="none" w:sz="0" w:space="0" w:color="auto"/>
                <w:right w:val="none" w:sz="0" w:space="0" w:color="auto"/>
              </w:divBdr>
              <w:divsChild>
                <w:div w:id="1175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9467">
      <w:bodyDiv w:val="1"/>
      <w:marLeft w:val="0"/>
      <w:marRight w:val="0"/>
      <w:marTop w:val="0"/>
      <w:marBottom w:val="0"/>
      <w:divBdr>
        <w:top w:val="none" w:sz="0" w:space="0" w:color="auto"/>
        <w:left w:val="none" w:sz="0" w:space="0" w:color="auto"/>
        <w:bottom w:val="none" w:sz="0" w:space="0" w:color="auto"/>
        <w:right w:val="none" w:sz="0" w:space="0" w:color="auto"/>
      </w:divBdr>
      <w:divsChild>
        <w:div w:id="1593589126">
          <w:marLeft w:val="0"/>
          <w:marRight w:val="0"/>
          <w:marTop w:val="0"/>
          <w:marBottom w:val="0"/>
          <w:divBdr>
            <w:top w:val="none" w:sz="0" w:space="0" w:color="auto"/>
            <w:left w:val="none" w:sz="0" w:space="0" w:color="auto"/>
            <w:bottom w:val="none" w:sz="0" w:space="0" w:color="auto"/>
            <w:right w:val="none" w:sz="0" w:space="0" w:color="auto"/>
          </w:divBdr>
          <w:divsChild>
            <w:div w:id="1447890400">
              <w:marLeft w:val="0"/>
              <w:marRight w:val="0"/>
              <w:marTop w:val="0"/>
              <w:marBottom w:val="0"/>
              <w:divBdr>
                <w:top w:val="none" w:sz="0" w:space="0" w:color="auto"/>
                <w:left w:val="none" w:sz="0" w:space="0" w:color="auto"/>
                <w:bottom w:val="none" w:sz="0" w:space="0" w:color="auto"/>
                <w:right w:val="none" w:sz="0" w:space="0" w:color="auto"/>
              </w:divBdr>
              <w:divsChild>
                <w:div w:id="698287640">
                  <w:marLeft w:val="0"/>
                  <w:marRight w:val="0"/>
                  <w:marTop w:val="0"/>
                  <w:marBottom w:val="0"/>
                  <w:divBdr>
                    <w:top w:val="none" w:sz="0" w:space="0" w:color="auto"/>
                    <w:left w:val="none" w:sz="0" w:space="0" w:color="auto"/>
                    <w:bottom w:val="none" w:sz="0" w:space="0" w:color="auto"/>
                    <w:right w:val="none" w:sz="0" w:space="0" w:color="auto"/>
                  </w:divBdr>
                  <w:divsChild>
                    <w:div w:id="16645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5519">
      <w:bodyDiv w:val="1"/>
      <w:marLeft w:val="0"/>
      <w:marRight w:val="0"/>
      <w:marTop w:val="0"/>
      <w:marBottom w:val="0"/>
      <w:divBdr>
        <w:top w:val="none" w:sz="0" w:space="0" w:color="auto"/>
        <w:left w:val="none" w:sz="0" w:space="0" w:color="auto"/>
        <w:bottom w:val="none" w:sz="0" w:space="0" w:color="auto"/>
        <w:right w:val="none" w:sz="0" w:space="0" w:color="auto"/>
      </w:divBdr>
      <w:divsChild>
        <w:div w:id="553006749">
          <w:marLeft w:val="0"/>
          <w:marRight w:val="0"/>
          <w:marTop w:val="0"/>
          <w:marBottom w:val="0"/>
          <w:divBdr>
            <w:top w:val="none" w:sz="0" w:space="0" w:color="auto"/>
            <w:left w:val="none" w:sz="0" w:space="0" w:color="auto"/>
            <w:bottom w:val="none" w:sz="0" w:space="0" w:color="auto"/>
            <w:right w:val="none" w:sz="0" w:space="0" w:color="auto"/>
          </w:divBdr>
          <w:divsChild>
            <w:div w:id="1687555427">
              <w:marLeft w:val="0"/>
              <w:marRight w:val="0"/>
              <w:marTop w:val="0"/>
              <w:marBottom w:val="0"/>
              <w:divBdr>
                <w:top w:val="none" w:sz="0" w:space="0" w:color="auto"/>
                <w:left w:val="none" w:sz="0" w:space="0" w:color="auto"/>
                <w:bottom w:val="none" w:sz="0" w:space="0" w:color="auto"/>
                <w:right w:val="none" w:sz="0" w:space="0" w:color="auto"/>
              </w:divBdr>
              <w:divsChild>
                <w:div w:id="1141655126">
                  <w:marLeft w:val="0"/>
                  <w:marRight w:val="0"/>
                  <w:marTop w:val="0"/>
                  <w:marBottom w:val="0"/>
                  <w:divBdr>
                    <w:top w:val="none" w:sz="0" w:space="0" w:color="auto"/>
                    <w:left w:val="none" w:sz="0" w:space="0" w:color="auto"/>
                    <w:bottom w:val="none" w:sz="0" w:space="0" w:color="auto"/>
                    <w:right w:val="none" w:sz="0" w:space="0" w:color="auto"/>
                  </w:divBdr>
                  <w:divsChild>
                    <w:div w:id="1530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3618">
      <w:bodyDiv w:val="1"/>
      <w:marLeft w:val="0"/>
      <w:marRight w:val="0"/>
      <w:marTop w:val="0"/>
      <w:marBottom w:val="0"/>
      <w:divBdr>
        <w:top w:val="none" w:sz="0" w:space="0" w:color="auto"/>
        <w:left w:val="none" w:sz="0" w:space="0" w:color="auto"/>
        <w:bottom w:val="none" w:sz="0" w:space="0" w:color="auto"/>
        <w:right w:val="none" w:sz="0" w:space="0" w:color="auto"/>
      </w:divBdr>
      <w:divsChild>
        <w:div w:id="1052075137">
          <w:marLeft w:val="0"/>
          <w:marRight w:val="0"/>
          <w:marTop w:val="0"/>
          <w:marBottom w:val="0"/>
          <w:divBdr>
            <w:top w:val="none" w:sz="0" w:space="0" w:color="auto"/>
            <w:left w:val="none" w:sz="0" w:space="0" w:color="auto"/>
            <w:bottom w:val="none" w:sz="0" w:space="0" w:color="auto"/>
            <w:right w:val="none" w:sz="0" w:space="0" w:color="auto"/>
          </w:divBdr>
          <w:divsChild>
            <w:div w:id="402022338">
              <w:marLeft w:val="0"/>
              <w:marRight w:val="0"/>
              <w:marTop w:val="0"/>
              <w:marBottom w:val="0"/>
              <w:divBdr>
                <w:top w:val="none" w:sz="0" w:space="0" w:color="auto"/>
                <w:left w:val="none" w:sz="0" w:space="0" w:color="auto"/>
                <w:bottom w:val="none" w:sz="0" w:space="0" w:color="auto"/>
                <w:right w:val="none" w:sz="0" w:space="0" w:color="auto"/>
              </w:divBdr>
              <w:divsChild>
                <w:div w:id="1183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9115">
      <w:bodyDiv w:val="1"/>
      <w:marLeft w:val="0"/>
      <w:marRight w:val="0"/>
      <w:marTop w:val="0"/>
      <w:marBottom w:val="0"/>
      <w:divBdr>
        <w:top w:val="none" w:sz="0" w:space="0" w:color="auto"/>
        <w:left w:val="none" w:sz="0" w:space="0" w:color="auto"/>
        <w:bottom w:val="none" w:sz="0" w:space="0" w:color="auto"/>
        <w:right w:val="none" w:sz="0" w:space="0" w:color="auto"/>
      </w:divBdr>
      <w:divsChild>
        <w:div w:id="797142326">
          <w:marLeft w:val="0"/>
          <w:marRight w:val="0"/>
          <w:marTop w:val="0"/>
          <w:marBottom w:val="0"/>
          <w:divBdr>
            <w:top w:val="none" w:sz="0" w:space="0" w:color="auto"/>
            <w:left w:val="none" w:sz="0" w:space="0" w:color="auto"/>
            <w:bottom w:val="none" w:sz="0" w:space="0" w:color="auto"/>
            <w:right w:val="none" w:sz="0" w:space="0" w:color="auto"/>
          </w:divBdr>
          <w:divsChild>
            <w:div w:id="1191650751">
              <w:marLeft w:val="0"/>
              <w:marRight w:val="0"/>
              <w:marTop w:val="0"/>
              <w:marBottom w:val="0"/>
              <w:divBdr>
                <w:top w:val="none" w:sz="0" w:space="0" w:color="auto"/>
                <w:left w:val="none" w:sz="0" w:space="0" w:color="auto"/>
                <w:bottom w:val="none" w:sz="0" w:space="0" w:color="auto"/>
                <w:right w:val="none" w:sz="0" w:space="0" w:color="auto"/>
              </w:divBdr>
              <w:divsChild>
                <w:div w:id="8381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385">
      <w:bodyDiv w:val="1"/>
      <w:marLeft w:val="0"/>
      <w:marRight w:val="0"/>
      <w:marTop w:val="0"/>
      <w:marBottom w:val="0"/>
      <w:divBdr>
        <w:top w:val="none" w:sz="0" w:space="0" w:color="auto"/>
        <w:left w:val="none" w:sz="0" w:space="0" w:color="auto"/>
        <w:bottom w:val="none" w:sz="0" w:space="0" w:color="auto"/>
        <w:right w:val="none" w:sz="0" w:space="0" w:color="auto"/>
      </w:divBdr>
      <w:divsChild>
        <w:div w:id="1783257993">
          <w:marLeft w:val="0"/>
          <w:marRight w:val="0"/>
          <w:marTop w:val="0"/>
          <w:marBottom w:val="0"/>
          <w:divBdr>
            <w:top w:val="none" w:sz="0" w:space="0" w:color="auto"/>
            <w:left w:val="none" w:sz="0" w:space="0" w:color="auto"/>
            <w:bottom w:val="none" w:sz="0" w:space="0" w:color="auto"/>
            <w:right w:val="none" w:sz="0" w:space="0" w:color="auto"/>
          </w:divBdr>
          <w:divsChild>
            <w:div w:id="631716861">
              <w:marLeft w:val="0"/>
              <w:marRight w:val="0"/>
              <w:marTop w:val="0"/>
              <w:marBottom w:val="0"/>
              <w:divBdr>
                <w:top w:val="none" w:sz="0" w:space="0" w:color="auto"/>
                <w:left w:val="none" w:sz="0" w:space="0" w:color="auto"/>
                <w:bottom w:val="none" w:sz="0" w:space="0" w:color="auto"/>
                <w:right w:val="none" w:sz="0" w:space="0" w:color="auto"/>
              </w:divBdr>
              <w:divsChild>
                <w:div w:id="19191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90660">
      <w:bodyDiv w:val="1"/>
      <w:marLeft w:val="0"/>
      <w:marRight w:val="0"/>
      <w:marTop w:val="0"/>
      <w:marBottom w:val="0"/>
      <w:divBdr>
        <w:top w:val="none" w:sz="0" w:space="0" w:color="auto"/>
        <w:left w:val="none" w:sz="0" w:space="0" w:color="auto"/>
        <w:bottom w:val="none" w:sz="0" w:space="0" w:color="auto"/>
        <w:right w:val="none" w:sz="0" w:space="0" w:color="auto"/>
      </w:divBdr>
      <w:divsChild>
        <w:div w:id="351346038">
          <w:marLeft w:val="0"/>
          <w:marRight w:val="0"/>
          <w:marTop w:val="0"/>
          <w:marBottom w:val="0"/>
          <w:divBdr>
            <w:top w:val="none" w:sz="0" w:space="0" w:color="auto"/>
            <w:left w:val="none" w:sz="0" w:space="0" w:color="auto"/>
            <w:bottom w:val="none" w:sz="0" w:space="0" w:color="auto"/>
            <w:right w:val="none" w:sz="0" w:space="0" w:color="auto"/>
          </w:divBdr>
          <w:divsChild>
            <w:div w:id="399601669">
              <w:marLeft w:val="0"/>
              <w:marRight w:val="0"/>
              <w:marTop w:val="0"/>
              <w:marBottom w:val="0"/>
              <w:divBdr>
                <w:top w:val="none" w:sz="0" w:space="0" w:color="auto"/>
                <w:left w:val="none" w:sz="0" w:space="0" w:color="auto"/>
                <w:bottom w:val="none" w:sz="0" w:space="0" w:color="auto"/>
                <w:right w:val="none" w:sz="0" w:space="0" w:color="auto"/>
              </w:divBdr>
              <w:divsChild>
                <w:div w:id="436213435">
                  <w:marLeft w:val="0"/>
                  <w:marRight w:val="0"/>
                  <w:marTop w:val="0"/>
                  <w:marBottom w:val="0"/>
                  <w:divBdr>
                    <w:top w:val="none" w:sz="0" w:space="0" w:color="auto"/>
                    <w:left w:val="none" w:sz="0" w:space="0" w:color="auto"/>
                    <w:bottom w:val="none" w:sz="0" w:space="0" w:color="auto"/>
                    <w:right w:val="none" w:sz="0" w:space="0" w:color="auto"/>
                  </w:divBdr>
                  <w:divsChild>
                    <w:div w:id="20909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8671">
      <w:bodyDiv w:val="1"/>
      <w:marLeft w:val="0"/>
      <w:marRight w:val="0"/>
      <w:marTop w:val="0"/>
      <w:marBottom w:val="0"/>
      <w:divBdr>
        <w:top w:val="none" w:sz="0" w:space="0" w:color="auto"/>
        <w:left w:val="none" w:sz="0" w:space="0" w:color="auto"/>
        <w:bottom w:val="none" w:sz="0" w:space="0" w:color="auto"/>
        <w:right w:val="none" w:sz="0" w:space="0" w:color="auto"/>
      </w:divBdr>
      <w:divsChild>
        <w:div w:id="625038574">
          <w:marLeft w:val="0"/>
          <w:marRight w:val="0"/>
          <w:marTop w:val="0"/>
          <w:marBottom w:val="0"/>
          <w:divBdr>
            <w:top w:val="none" w:sz="0" w:space="0" w:color="auto"/>
            <w:left w:val="none" w:sz="0" w:space="0" w:color="auto"/>
            <w:bottom w:val="none" w:sz="0" w:space="0" w:color="auto"/>
            <w:right w:val="none" w:sz="0" w:space="0" w:color="auto"/>
          </w:divBdr>
          <w:divsChild>
            <w:div w:id="1331445395">
              <w:marLeft w:val="0"/>
              <w:marRight w:val="0"/>
              <w:marTop w:val="0"/>
              <w:marBottom w:val="0"/>
              <w:divBdr>
                <w:top w:val="none" w:sz="0" w:space="0" w:color="auto"/>
                <w:left w:val="none" w:sz="0" w:space="0" w:color="auto"/>
                <w:bottom w:val="none" w:sz="0" w:space="0" w:color="auto"/>
                <w:right w:val="none" w:sz="0" w:space="0" w:color="auto"/>
              </w:divBdr>
              <w:divsChild>
                <w:div w:id="1092162350">
                  <w:marLeft w:val="0"/>
                  <w:marRight w:val="0"/>
                  <w:marTop w:val="0"/>
                  <w:marBottom w:val="0"/>
                  <w:divBdr>
                    <w:top w:val="none" w:sz="0" w:space="0" w:color="auto"/>
                    <w:left w:val="none" w:sz="0" w:space="0" w:color="auto"/>
                    <w:bottom w:val="none" w:sz="0" w:space="0" w:color="auto"/>
                    <w:right w:val="none" w:sz="0" w:space="0" w:color="auto"/>
                  </w:divBdr>
                  <w:divsChild>
                    <w:div w:id="1703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6886">
      <w:bodyDiv w:val="1"/>
      <w:marLeft w:val="0"/>
      <w:marRight w:val="0"/>
      <w:marTop w:val="0"/>
      <w:marBottom w:val="0"/>
      <w:divBdr>
        <w:top w:val="none" w:sz="0" w:space="0" w:color="auto"/>
        <w:left w:val="none" w:sz="0" w:space="0" w:color="auto"/>
        <w:bottom w:val="none" w:sz="0" w:space="0" w:color="auto"/>
        <w:right w:val="none" w:sz="0" w:space="0" w:color="auto"/>
      </w:divBdr>
      <w:divsChild>
        <w:div w:id="962613195">
          <w:marLeft w:val="0"/>
          <w:marRight w:val="0"/>
          <w:marTop w:val="0"/>
          <w:marBottom w:val="0"/>
          <w:divBdr>
            <w:top w:val="none" w:sz="0" w:space="0" w:color="auto"/>
            <w:left w:val="none" w:sz="0" w:space="0" w:color="auto"/>
            <w:bottom w:val="none" w:sz="0" w:space="0" w:color="auto"/>
            <w:right w:val="none" w:sz="0" w:space="0" w:color="auto"/>
          </w:divBdr>
          <w:divsChild>
            <w:div w:id="829368428">
              <w:marLeft w:val="0"/>
              <w:marRight w:val="0"/>
              <w:marTop w:val="0"/>
              <w:marBottom w:val="0"/>
              <w:divBdr>
                <w:top w:val="none" w:sz="0" w:space="0" w:color="auto"/>
                <w:left w:val="none" w:sz="0" w:space="0" w:color="auto"/>
                <w:bottom w:val="none" w:sz="0" w:space="0" w:color="auto"/>
                <w:right w:val="none" w:sz="0" w:space="0" w:color="auto"/>
              </w:divBdr>
              <w:divsChild>
                <w:div w:id="18378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6899">
      <w:bodyDiv w:val="1"/>
      <w:marLeft w:val="0"/>
      <w:marRight w:val="0"/>
      <w:marTop w:val="0"/>
      <w:marBottom w:val="0"/>
      <w:divBdr>
        <w:top w:val="none" w:sz="0" w:space="0" w:color="auto"/>
        <w:left w:val="none" w:sz="0" w:space="0" w:color="auto"/>
        <w:bottom w:val="none" w:sz="0" w:space="0" w:color="auto"/>
        <w:right w:val="none" w:sz="0" w:space="0" w:color="auto"/>
      </w:divBdr>
      <w:divsChild>
        <w:div w:id="1909920541">
          <w:marLeft w:val="0"/>
          <w:marRight w:val="0"/>
          <w:marTop w:val="0"/>
          <w:marBottom w:val="0"/>
          <w:divBdr>
            <w:top w:val="none" w:sz="0" w:space="0" w:color="auto"/>
            <w:left w:val="none" w:sz="0" w:space="0" w:color="auto"/>
            <w:bottom w:val="none" w:sz="0" w:space="0" w:color="auto"/>
            <w:right w:val="none" w:sz="0" w:space="0" w:color="auto"/>
          </w:divBdr>
          <w:divsChild>
            <w:div w:id="19548732">
              <w:marLeft w:val="0"/>
              <w:marRight w:val="0"/>
              <w:marTop w:val="0"/>
              <w:marBottom w:val="0"/>
              <w:divBdr>
                <w:top w:val="none" w:sz="0" w:space="0" w:color="auto"/>
                <w:left w:val="none" w:sz="0" w:space="0" w:color="auto"/>
                <w:bottom w:val="none" w:sz="0" w:space="0" w:color="auto"/>
                <w:right w:val="none" w:sz="0" w:space="0" w:color="auto"/>
              </w:divBdr>
              <w:divsChild>
                <w:div w:id="553397124">
                  <w:marLeft w:val="0"/>
                  <w:marRight w:val="0"/>
                  <w:marTop w:val="0"/>
                  <w:marBottom w:val="0"/>
                  <w:divBdr>
                    <w:top w:val="none" w:sz="0" w:space="0" w:color="auto"/>
                    <w:left w:val="none" w:sz="0" w:space="0" w:color="auto"/>
                    <w:bottom w:val="none" w:sz="0" w:space="0" w:color="auto"/>
                    <w:right w:val="none" w:sz="0" w:space="0" w:color="auto"/>
                  </w:divBdr>
                  <w:divsChild>
                    <w:div w:id="1305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1054">
      <w:bodyDiv w:val="1"/>
      <w:marLeft w:val="0"/>
      <w:marRight w:val="0"/>
      <w:marTop w:val="0"/>
      <w:marBottom w:val="0"/>
      <w:divBdr>
        <w:top w:val="none" w:sz="0" w:space="0" w:color="auto"/>
        <w:left w:val="none" w:sz="0" w:space="0" w:color="auto"/>
        <w:bottom w:val="none" w:sz="0" w:space="0" w:color="auto"/>
        <w:right w:val="none" w:sz="0" w:space="0" w:color="auto"/>
      </w:divBdr>
      <w:divsChild>
        <w:div w:id="1709837568">
          <w:marLeft w:val="0"/>
          <w:marRight w:val="0"/>
          <w:marTop w:val="0"/>
          <w:marBottom w:val="0"/>
          <w:divBdr>
            <w:top w:val="none" w:sz="0" w:space="0" w:color="auto"/>
            <w:left w:val="none" w:sz="0" w:space="0" w:color="auto"/>
            <w:bottom w:val="none" w:sz="0" w:space="0" w:color="auto"/>
            <w:right w:val="none" w:sz="0" w:space="0" w:color="auto"/>
          </w:divBdr>
          <w:divsChild>
            <w:div w:id="786894074">
              <w:marLeft w:val="0"/>
              <w:marRight w:val="0"/>
              <w:marTop w:val="0"/>
              <w:marBottom w:val="0"/>
              <w:divBdr>
                <w:top w:val="none" w:sz="0" w:space="0" w:color="auto"/>
                <w:left w:val="none" w:sz="0" w:space="0" w:color="auto"/>
                <w:bottom w:val="none" w:sz="0" w:space="0" w:color="auto"/>
                <w:right w:val="none" w:sz="0" w:space="0" w:color="auto"/>
              </w:divBdr>
              <w:divsChild>
                <w:div w:id="16651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258">
      <w:bodyDiv w:val="1"/>
      <w:marLeft w:val="0"/>
      <w:marRight w:val="0"/>
      <w:marTop w:val="0"/>
      <w:marBottom w:val="0"/>
      <w:divBdr>
        <w:top w:val="none" w:sz="0" w:space="0" w:color="auto"/>
        <w:left w:val="none" w:sz="0" w:space="0" w:color="auto"/>
        <w:bottom w:val="none" w:sz="0" w:space="0" w:color="auto"/>
        <w:right w:val="none" w:sz="0" w:space="0" w:color="auto"/>
      </w:divBdr>
      <w:divsChild>
        <w:div w:id="993919335">
          <w:marLeft w:val="0"/>
          <w:marRight w:val="0"/>
          <w:marTop w:val="0"/>
          <w:marBottom w:val="0"/>
          <w:divBdr>
            <w:top w:val="none" w:sz="0" w:space="0" w:color="auto"/>
            <w:left w:val="none" w:sz="0" w:space="0" w:color="auto"/>
            <w:bottom w:val="none" w:sz="0" w:space="0" w:color="auto"/>
            <w:right w:val="none" w:sz="0" w:space="0" w:color="auto"/>
          </w:divBdr>
          <w:divsChild>
            <w:div w:id="1382168451">
              <w:marLeft w:val="0"/>
              <w:marRight w:val="0"/>
              <w:marTop w:val="0"/>
              <w:marBottom w:val="0"/>
              <w:divBdr>
                <w:top w:val="none" w:sz="0" w:space="0" w:color="auto"/>
                <w:left w:val="none" w:sz="0" w:space="0" w:color="auto"/>
                <w:bottom w:val="none" w:sz="0" w:space="0" w:color="auto"/>
                <w:right w:val="none" w:sz="0" w:space="0" w:color="auto"/>
              </w:divBdr>
              <w:divsChild>
                <w:div w:id="1285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9501">
      <w:bodyDiv w:val="1"/>
      <w:marLeft w:val="0"/>
      <w:marRight w:val="0"/>
      <w:marTop w:val="0"/>
      <w:marBottom w:val="0"/>
      <w:divBdr>
        <w:top w:val="none" w:sz="0" w:space="0" w:color="auto"/>
        <w:left w:val="none" w:sz="0" w:space="0" w:color="auto"/>
        <w:bottom w:val="none" w:sz="0" w:space="0" w:color="auto"/>
        <w:right w:val="none" w:sz="0" w:space="0" w:color="auto"/>
      </w:divBdr>
      <w:divsChild>
        <w:div w:id="1101990124">
          <w:marLeft w:val="0"/>
          <w:marRight w:val="0"/>
          <w:marTop w:val="0"/>
          <w:marBottom w:val="0"/>
          <w:divBdr>
            <w:top w:val="none" w:sz="0" w:space="0" w:color="auto"/>
            <w:left w:val="none" w:sz="0" w:space="0" w:color="auto"/>
            <w:bottom w:val="none" w:sz="0" w:space="0" w:color="auto"/>
            <w:right w:val="none" w:sz="0" w:space="0" w:color="auto"/>
          </w:divBdr>
          <w:divsChild>
            <w:div w:id="1045832852">
              <w:marLeft w:val="0"/>
              <w:marRight w:val="0"/>
              <w:marTop w:val="0"/>
              <w:marBottom w:val="0"/>
              <w:divBdr>
                <w:top w:val="none" w:sz="0" w:space="0" w:color="auto"/>
                <w:left w:val="none" w:sz="0" w:space="0" w:color="auto"/>
                <w:bottom w:val="none" w:sz="0" w:space="0" w:color="auto"/>
                <w:right w:val="none" w:sz="0" w:space="0" w:color="auto"/>
              </w:divBdr>
              <w:divsChild>
                <w:div w:id="2071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129">
      <w:bodyDiv w:val="1"/>
      <w:marLeft w:val="0"/>
      <w:marRight w:val="0"/>
      <w:marTop w:val="0"/>
      <w:marBottom w:val="0"/>
      <w:divBdr>
        <w:top w:val="none" w:sz="0" w:space="0" w:color="auto"/>
        <w:left w:val="none" w:sz="0" w:space="0" w:color="auto"/>
        <w:bottom w:val="none" w:sz="0" w:space="0" w:color="auto"/>
        <w:right w:val="none" w:sz="0" w:space="0" w:color="auto"/>
      </w:divBdr>
      <w:divsChild>
        <w:div w:id="429467096">
          <w:marLeft w:val="0"/>
          <w:marRight w:val="0"/>
          <w:marTop w:val="0"/>
          <w:marBottom w:val="0"/>
          <w:divBdr>
            <w:top w:val="none" w:sz="0" w:space="0" w:color="auto"/>
            <w:left w:val="none" w:sz="0" w:space="0" w:color="auto"/>
            <w:bottom w:val="none" w:sz="0" w:space="0" w:color="auto"/>
            <w:right w:val="none" w:sz="0" w:space="0" w:color="auto"/>
          </w:divBdr>
          <w:divsChild>
            <w:div w:id="37121422">
              <w:marLeft w:val="0"/>
              <w:marRight w:val="0"/>
              <w:marTop w:val="0"/>
              <w:marBottom w:val="0"/>
              <w:divBdr>
                <w:top w:val="none" w:sz="0" w:space="0" w:color="auto"/>
                <w:left w:val="none" w:sz="0" w:space="0" w:color="auto"/>
                <w:bottom w:val="none" w:sz="0" w:space="0" w:color="auto"/>
                <w:right w:val="none" w:sz="0" w:space="0" w:color="auto"/>
              </w:divBdr>
              <w:divsChild>
                <w:div w:id="173612084">
                  <w:marLeft w:val="0"/>
                  <w:marRight w:val="0"/>
                  <w:marTop w:val="0"/>
                  <w:marBottom w:val="0"/>
                  <w:divBdr>
                    <w:top w:val="none" w:sz="0" w:space="0" w:color="auto"/>
                    <w:left w:val="none" w:sz="0" w:space="0" w:color="auto"/>
                    <w:bottom w:val="none" w:sz="0" w:space="0" w:color="auto"/>
                    <w:right w:val="none" w:sz="0" w:space="0" w:color="auto"/>
                  </w:divBdr>
                  <w:divsChild>
                    <w:div w:id="17575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042">
      <w:bodyDiv w:val="1"/>
      <w:marLeft w:val="0"/>
      <w:marRight w:val="0"/>
      <w:marTop w:val="0"/>
      <w:marBottom w:val="0"/>
      <w:divBdr>
        <w:top w:val="none" w:sz="0" w:space="0" w:color="auto"/>
        <w:left w:val="none" w:sz="0" w:space="0" w:color="auto"/>
        <w:bottom w:val="none" w:sz="0" w:space="0" w:color="auto"/>
        <w:right w:val="none" w:sz="0" w:space="0" w:color="auto"/>
      </w:divBdr>
      <w:divsChild>
        <w:div w:id="1834225056">
          <w:marLeft w:val="0"/>
          <w:marRight w:val="0"/>
          <w:marTop w:val="0"/>
          <w:marBottom w:val="0"/>
          <w:divBdr>
            <w:top w:val="none" w:sz="0" w:space="0" w:color="auto"/>
            <w:left w:val="none" w:sz="0" w:space="0" w:color="auto"/>
            <w:bottom w:val="none" w:sz="0" w:space="0" w:color="auto"/>
            <w:right w:val="none" w:sz="0" w:space="0" w:color="auto"/>
          </w:divBdr>
          <w:divsChild>
            <w:div w:id="1569464215">
              <w:marLeft w:val="0"/>
              <w:marRight w:val="0"/>
              <w:marTop w:val="0"/>
              <w:marBottom w:val="0"/>
              <w:divBdr>
                <w:top w:val="none" w:sz="0" w:space="0" w:color="auto"/>
                <w:left w:val="none" w:sz="0" w:space="0" w:color="auto"/>
                <w:bottom w:val="none" w:sz="0" w:space="0" w:color="auto"/>
                <w:right w:val="none" w:sz="0" w:space="0" w:color="auto"/>
              </w:divBdr>
              <w:divsChild>
                <w:div w:id="16005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987">
      <w:bodyDiv w:val="1"/>
      <w:marLeft w:val="0"/>
      <w:marRight w:val="0"/>
      <w:marTop w:val="0"/>
      <w:marBottom w:val="0"/>
      <w:divBdr>
        <w:top w:val="none" w:sz="0" w:space="0" w:color="auto"/>
        <w:left w:val="none" w:sz="0" w:space="0" w:color="auto"/>
        <w:bottom w:val="none" w:sz="0" w:space="0" w:color="auto"/>
        <w:right w:val="none" w:sz="0" w:space="0" w:color="auto"/>
      </w:divBdr>
      <w:divsChild>
        <w:div w:id="985816303">
          <w:marLeft w:val="0"/>
          <w:marRight w:val="0"/>
          <w:marTop w:val="0"/>
          <w:marBottom w:val="0"/>
          <w:divBdr>
            <w:top w:val="none" w:sz="0" w:space="0" w:color="auto"/>
            <w:left w:val="none" w:sz="0" w:space="0" w:color="auto"/>
            <w:bottom w:val="none" w:sz="0" w:space="0" w:color="auto"/>
            <w:right w:val="none" w:sz="0" w:space="0" w:color="auto"/>
          </w:divBdr>
          <w:divsChild>
            <w:div w:id="939139369">
              <w:marLeft w:val="0"/>
              <w:marRight w:val="0"/>
              <w:marTop w:val="0"/>
              <w:marBottom w:val="0"/>
              <w:divBdr>
                <w:top w:val="none" w:sz="0" w:space="0" w:color="auto"/>
                <w:left w:val="none" w:sz="0" w:space="0" w:color="auto"/>
                <w:bottom w:val="none" w:sz="0" w:space="0" w:color="auto"/>
                <w:right w:val="none" w:sz="0" w:space="0" w:color="auto"/>
              </w:divBdr>
              <w:divsChild>
                <w:div w:id="1693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090">
      <w:bodyDiv w:val="1"/>
      <w:marLeft w:val="0"/>
      <w:marRight w:val="0"/>
      <w:marTop w:val="0"/>
      <w:marBottom w:val="0"/>
      <w:divBdr>
        <w:top w:val="none" w:sz="0" w:space="0" w:color="auto"/>
        <w:left w:val="none" w:sz="0" w:space="0" w:color="auto"/>
        <w:bottom w:val="none" w:sz="0" w:space="0" w:color="auto"/>
        <w:right w:val="none" w:sz="0" w:space="0" w:color="auto"/>
      </w:divBdr>
      <w:divsChild>
        <w:div w:id="1608581626">
          <w:marLeft w:val="0"/>
          <w:marRight w:val="0"/>
          <w:marTop w:val="0"/>
          <w:marBottom w:val="0"/>
          <w:divBdr>
            <w:top w:val="none" w:sz="0" w:space="0" w:color="auto"/>
            <w:left w:val="none" w:sz="0" w:space="0" w:color="auto"/>
            <w:bottom w:val="none" w:sz="0" w:space="0" w:color="auto"/>
            <w:right w:val="none" w:sz="0" w:space="0" w:color="auto"/>
          </w:divBdr>
          <w:divsChild>
            <w:div w:id="104229444">
              <w:marLeft w:val="0"/>
              <w:marRight w:val="0"/>
              <w:marTop w:val="0"/>
              <w:marBottom w:val="0"/>
              <w:divBdr>
                <w:top w:val="none" w:sz="0" w:space="0" w:color="auto"/>
                <w:left w:val="none" w:sz="0" w:space="0" w:color="auto"/>
                <w:bottom w:val="none" w:sz="0" w:space="0" w:color="auto"/>
                <w:right w:val="none" w:sz="0" w:space="0" w:color="auto"/>
              </w:divBdr>
              <w:divsChild>
                <w:div w:id="10050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538">
      <w:bodyDiv w:val="1"/>
      <w:marLeft w:val="0"/>
      <w:marRight w:val="0"/>
      <w:marTop w:val="0"/>
      <w:marBottom w:val="0"/>
      <w:divBdr>
        <w:top w:val="none" w:sz="0" w:space="0" w:color="auto"/>
        <w:left w:val="none" w:sz="0" w:space="0" w:color="auto"/>
        <w:bottom w:val="none" w:sz="0" w:space="0" w:color="auto"/>
        <w:right w:val="none" w:sz="0" w:space="0" w:color="auto"/>
      </w:divBdr>
      <w:divsChild>
        <w:div w:id="602762236">
          <w:marLeft w:val="0"/>
          <w:marRight w:val="0"/>
          <w:marTop w:val="0"/>
          <w:marBottom w:val="0"/>
          <w:divBdr>
            <w:top w:val="none" w:sz="0" w:space="0" w:color="auto"/>
            <w:left w:val="none" w:sz="0" w:space="0" w:color="auto"/>
            <w:bottom w:val="none" w:sz="0" w:space="0" w:color="auto"/>
            <w:right w:val="none" w:sz="0" w:space="0" w:color="auto"/>
          </w:divBdr>
          <w:divsChild>
            <w:div w:id="1530145863">
              <w:marLeft w:val="0"/>
              <w:marRight w:val="0"/>
              <w:marTop w:val="0"/>
              <w:marBottom w:val="0"/>
              <w:divBdr>
                <w:top w:val="none" w:sz="0" w:space="0" w:color="auto"/>
                <w:left w:val="none" w:sz="0" w:space="0" w:color="auto"/>
                <w:bottom w:val="none" w:sz="0" w:space="0" w:color="auto"/>
                <w:right w:val="none" w:sz="0" w:space="0" w:color="auto"/>
              </w:divBdr>
              <w:divsChild>
                <w:div w:id="8719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2615">
      <w:bodyDiv w:val="1"/>
      <w:marLeft w:val="0"/>
      <w:marRight w:val="0"/>
      <w:marTop w:val="0"/>
      <w:marBottom w:val="0"/>
      <w:divBdr>
        <w:top w:val="none" w:sz="0" w:space="0" w:color="auto"/>
        <w:left w:val="none" w:sz="0" w:space="0" w:color="auto"/>
        <w:bottom w:val="none" w:sz="0" w:space="0" w:color="auto"/>
        <w:right w:val="none" w:sz="0" w:space="0" w:color="auto"/>
      </w:divBdr>
      <w:divsChild>
        <w:div w:id="1415124565">
          <w:marLeft w:val="0"/>
          <w:marRight w:val="0"/>
          <w:marTop w:val="0"/>
          <w:marBottom w:val="0"/>
          <w:divBdr>
            <w:top w:val="none" w:sz="0" w:space="0" w:color="auto"/>
            <w:left w:val="none" w:sz="0" w:space="0" w:color="auto"/>
            <w:bottom w:val="none" w:sz="0" w:space="0" w:color="auto"/>
            <w:right w:val="none" w:sz="0" w:space="0" w:color="auto"/>
          </w:divBdr>
          <w:divsChild>
            <w:div w:id="1340347165">
              <w:marLeft w:val="0"/>
              <w:marRight w:val="0"/>
              <w:marTop w:val="0"/>
              <w:marBottom w:val="0"/>
              <w:divBdr>
                <w:top w:val="none" w:sz="0" w:space="0" w:color="auto"/>
                <w:left w:val="none" w:sz="0" w:space="0" w:color="auto"/>
                <w:bottom w:val="none" w:sz="0" w:space="0" w:color="auto"/>
                <w:right w:val="none" w:sz="0" w:space="0" w:color="auto"/>
              </w:divBdr>
              <w:divsChild>
                <w:div w:id="16396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2624">
      <w:bodyDiv w:val="1"/>
      <w:marLeft w:val="0"/>
      <w:marRight w:val="0"/>
      <w:marTop w:val="0"/>
      <w:marBottom w:val="0"/>
      <w:divBdr>
        <w:top w:val="none" w:sz="0" w:space="0" w:color="auto"/>
        <w:left w:val="none" w:sz="0" w:space="0" w:color="auto"/>
        <w:bottom w:val="none" w:sz="0" w:space="0" w:color="auto"/>
        <w:right w:val="none" w:sz="0" w:space="0" w:color="auto"/>
      </w:divBdr>
      <w:divsChild>
        <w:div w:id="2146658794">
          <w:marLeft w:val="0"/>
          <w:marRight w:val="0"/>
          <w:marTop w:val="0"/>
          <w:marBottom w:val="0"/>
          <w:divBdr>
            <w:top w:val="none" w:sz="0" w:space="0" w:color="auto"/>
            <w:left w:val="none" w:sz="0" w:space="0" w:color="auto"/>
            <w:bottom w:val="none" w:sz="0" w:space="0" w:color="auto"/>
            <w:right w:val="none" w:sz="0" w:space="0" w:color="auto"/>
          </w:divBdr>
          <w:divsChild>
            <w:div w:id="157232244">
              <w:marLeft w:val="0"/>
              <w:marRight w:val="0"/>
              <w:marTop w:val="0"/>
              <w:marBottom w:val="0"/>
              <w:divBdr>
                <w:top w:val="none" w:sz="0" w:space="0" w:color="auto"/>
                <w:left w:val="none" w:sz="0" w:space="0" w:color="auto"/>
                <w:bottom w:val="none" w:sz="0" w:space="0" w:color="auto"/>
                <w:right w:val="none" w:sz="0" w:space="0" w:color="auto"/>
              </w:divBdr>
              <w:divsChild>
                <w:div w:id="4184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748">
      <w:bodyDiv w:val="1"/>
      <w:marLeft w:val="0"/>
      <w:marRight w:val="0"/>
      <w:marTop w:val="0"/>
      <w:marBottom w:val="0"/>
      <w:divBdr>
        <w:top w:val="none" w:sz="0" w:space="0" w:color="auto"/>
        <w:left w:val="none" w:sz="0" w:space="0" w:color="auto"/>
        <w:bottom w:val="none" w:sz="0" w:space="0" w:color="auto"/>
        <w:right w:val="none" w:sz="0" w:space="0" w:color="auto"/>
      </w:divBdr>
      <w:divsChild>
        <w:div w:id="358628515">
          <w:marLeft w:val="0"/>
          <w:marRight w:val="0"/>
          <w:marTop w:val="0"/>
          <w:marBottom w:val="0"/>
          <w:divBdr>
            <w:top w:val="none" w:sz="0" w:space="0" w:color="auto"/>
            <w:left w:val="none" w:sz="0" w:space="0" w:color="auto"/>
            <w:bottom w:val="none" w:sz="0" w:space="0" w:color="auto"/>
            <w:right w:val="none" w:sz="0" w:space="0" w:color="auto"/>
          </w:divBdr>
          <w:divsChild>
            <w:div w:id="1715036598">
              <w:marLeft w:val="0"/>
              <w:marRight w:val="0"/>
              <w:marTop w:val="0"/>
              <w:marBottom w:val="0"/>
              <w:divBdr>
                <w:top w:val="none" w:sz="0" w:space="0" w:color="auto"/>
                <w:left w:val="none" w:sz="0" w:space="0" w:color="auto"/>
                <w:bottom w:val="none" w:sz="0" w:space="0" w:color="auto"/>
                <w:right w:val="none" w:sz="0" w:space="0" w:color="auto"/>
              </w:divBdr>
              <w:divsChild>
                <w:div w:id="136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8054">
      <w:bodyDiv w:val="1"/>
      <w:marLeft w:val="0"/>
      <w:marRight w:val="0"/>
      <w:marTop w:val="0"/>
      <w:marBottom w:val="0"/>
      <w:divBdr>
        <w:top w:val="none" w:sz="0" w:space="0" w:color="auto"/>
        <w:left w:val="none" w:sz="0" w:space="0" w:color="auto"/>
        <w:bottom w:val="none" w:sz="0" w:space="0" w:color="auto"/>
        <w:right w:val="none" w:sz="0" w:space="0" w:color="auto"/>
      </w:divBdr>
      <w:divsChild>
        <w:div w:id="766921151">
          <w:marLeft w:val="0"/>
          <w:marRight w:val="0"/>
          <w:marTop w:val="0"/>
          <w:marBottom w:val="0"/>
          <w:divBdr>
            <w:top w:val="none" w:sz="0" w:space="0" w:color="auto"/>
            <w:left w:val="none" w:sz="0" w:space="0" w:color="auto"/>
            <w:bottom w:val="none" w:sz="0" w:space="0" w:color="auto"/>
            <w:right w:val="none" w:sz="0" w:space="0" w:color="auto"/>
          </w:divBdr>
          <w:divsChild>
            <w:div w:id="848058385">
              <w:marLeft w:val="0"/>
              <w:marRight w:val="0"/>
              <w:marTop w:val="0"/>
              <w:marBottom w:val="0"/>
              <w:divBdr>
                <w:top w:val="none" w:sz="0" w:space="0" w:color="auto"/>
                <w:left w:val="none" w:sz="0" w:space="0" w:color="auto"/>
                <w:bottom w:val="none" w:sz="0" w:space="0" w:color="auto"/>
                <w:right w:val="none" w:sz="0" w:space="0" w:color="auto"/>
              </w:divBdr>
              <w:divsChild>
                <w:div w:id="758449821">
                  <w:marLeft w:val="0"/>
                  <w:marRight w:val="0"/>
                  <w:marTop w:val="0"/>
                  <w:marBottom w:val="0"/>
                  <w:divBdr>
                    <w:top w:val="none" w:sz="0" w:space="0" w:color="auto"/>
                    <w:left w:val="none" w:sz="0" w:space="0" w:color="auto"/>
                    <w:bottom w:val="none" w:sz="0" w:space="0" w:color="auto"/>
                    <w:right w:val="none" w:sz="0" w:space="0" w:color="auto"/>
                  </w:divBdr>
                  <w:divsChild>
                    <w:div w:id="9046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22179">
      <w:bodyDiv w:val="1"/>
      <w:marLeft w:val="0"/>
      <w:marRight w:val="0"/>
      <w:marTop w:val="0"/>
      <w:marBottom w:val="0"/>
      <w:divBdr>
        <w:top w:val="none" w:sz="0" w:space="0" w:color="auto"/>
        <w:left w:val="none" w:sz="0" w:space="0" w:color="auto"/>
        <w:bottom w:val="none" w:sz="0" w:space="0" w:color="auto"/>
        <w:right w:val="none" w:sz="0" w:space="0" w:color="auto"/>
      </w:divBdr>
    </w:div>
    <w:div w:id="1423719971">
      <w:bodyDiv w:val="1"/>
      <w:marLeft w:val="0"/>
      <w:marRight w:val="0"/>
      <w:marTop w:val="0"/>
      <w:marBottom w:val="0"/>
      <w:divBdr>
        <w:top w:val="none" w:sz="0" w:space="0" w:color="auto"/>
        <w:left w:val="none" w:sz="0" w:space="0" w:color="auto"/>
        <w:bottom w:val="none" w:sz="0" w:space="0" w:color="auto"/>
        <w:right w:val="none" w:sz="0" w:space="0" w:color="auto"/>
      </w:divBdr>
      <w:divsChild>
        <w:div w:id="1585648687">
          <w:marLeft w:val="0"/>
          <w:marRight w:val="0"/>
          <w:marTop w:val="0"/>
          <w:marBottom w:val="0"/>
          <w:divBdr>
            <w:top w:val="none" w:sz="0" w:space="0" w:color="auto"/>
            <w:left w:val="none" w:sz="0" w:space="0" w:color="auto"/>
            <w:bottom w:val="none" w:sz="0" w:space="0" w:color="auto"/>
            <w:right w:val="none" w:sz="0" w:space="0" w:color="auto"/>
          </w:divBdr>
          <w:divsChild>
            <w:div w:id="654919707">
              <w:marLeft w:val="0"/>
              <w:marRight w:val="0"/>
              <w:marTop w:val="0"/>
              <w:marBottom w:val="0"/>
              <w:divBdr>
                <w:top w:val="none" w:sz="0" w:space="0" w:color="auto"/>
                <w:left w:val="none" w:sz="0" w:space="0" w:color="auto"/>
                <w:bottom w:val="none" w:sz="0" w:space="0" w:color="auto"/>
                <w:right w:val="none" w:sz="0" w:space="0" w:color="auto"/>
              </w:divBdr>
              <w:divsChild>
                <w:div w:id="234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014">
      <w:bodyDiv w:val="1"/>
      <w:marLeft w:val="0"/>
      <w:marRight w:val="0"/>
      <w:marTop w:val="0"/>
      <w:marBottom w:val="0"/>
      <w:divBdr>
        <w:top w:val="none" w:sz="0" w:space="0" w:color="auto"/>
        <w:left w:val="none" w:sz="0" w:space="0" w:color="auto"/>
        <w:bottom w:val="none" w:sz="0" w:space="0" w:color="auto"/>
        <w:right w:val="none" w:sz="0" w:space="0" w:color="auto"/>
      </w:divBdr>
      <w:divsChild>
        <w:div w:id="855340870">
          <w:marLeft w:val="0"/>
          <w:marRight w:val="0"/>
          <w:marTop w:val="0"/>
          <w:marBottom w:val="0"/>
          <w:divBdr>
            <w:top w:val="none" w:sz="0" w:space="0" w:color="auto"/>
            <w:left w:val="none" w:sz="0" w:space="0" w:color="auto"/>
            <w:bottom w:val="none" w:sz="0" w:space="0" w:color="auto"/>
            <w:right w:val="none" w:sz="0" w:space="0" w:color="auto"/>
          </w:divBdr>
          <w:divsChild>
            <w:div w:id="1910531881">
              <w:marLeft w:val="0"/>
              <w:marRight w:val="0"/>
              <w:marTop w:val="0"/>
              <w:marBottom w:val="0"/>
              <w:divBdr>
                <w:top w:val="none" w:sz="0" w:space="0" w:color="auto"/>
                <w:left w:val="none" w:sz="0" w:space="0" w:color="auto"/>
                <w:bottom w:val="none" w:sz="0" w:space="0" w:color="auto"/>
                <w:right w:val="none" w:sz="0" w:space="0" w:color="auto"/>
              </w:divBdr>
              <w:divsChild>
                <w:div w:id="1113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562">
      <w:bodyDiv w:val="1"/>
      <w:marLeft w:val="0"/>
      <w:marRight w:val="0"/>
      <w:marTop w:val="0"/>
      <w:marBottom w:val="0"/>
      <w:divBdr>
        <w:top w:val="none" w:sz="0" w:space="0" w:color="auto"/>
        <w:left w:val="none" w:sz="0" w:space="0" w:color="auto"/>
        <w:bottom w:val="none" w:sz="0" w:space="0" w:color="auto"/>
        <w:right w:val="none" w:sz="0" w:space="0" w:color="auto"/>
      </w:divBdr>
      <w:divsChild>
        <w:div w:id="305859430">
          <w:marLeft w:val="0"/>
          <w:marRight w:val="0"/>
          <w:marTop w:val="0"/>
          <w:marBottom w:val="0"/>
          <w:divBdr>
            <w:top w:val="none" w:sz="0" w:space="0" w:color="auto"/>
            <w:left w:val="none" w:sz="0" w:space="0" w:color="auto"/>
            <w:bottom w:val="none" w:sz="0" w:space="0" w:color="auto"/>
            <w:right w:val="none" w:sz="0" w:space="0" w:color="auto"/>
          </w:divBdr>
          <w:divsChild>
            <w:div w:id="219365865">
              <w:marLeft w:val="0"/>
              <w:marRight w:val="0"/>
              <w:marTop w:val="0"/>
              <w:marBottom w:val="0"/>
              <w:divBdr>
                <w:top w:val="none" w:sz="0" w:space="0" w:color="auto"/>
                <w:left w:val="none" w:sz="0" w:space="0" w:color="auto"/>
                <w:bottom w:val="none" w:sz="0" w:space="0" w:color="auto"/>
                <w:right w:val="none" w:sz="0" w:space="0" w:color="auto"/>
              </w:divBdr>
              <w:divsChild>
                <w:div w:id="1322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5118">
      <w:bodyDiv w:val="1"/>
      <w:marLeft w:val="0"/>
      <w:marRight w:val="0"/>
      <w:marTop w:val="0"/>
      <w:marBottom w:val="0"/>
      <w:divBdr>
        <w:top w:val="none" w:sz="0" w:space="0" w:color="auto"/>
        <w:left w:val="none" w:sz="0" w:space="0" w:color="auto"/>
        <w:bottom w:val="none" w:sz="0" w:space="0" w:color="auto"/>
        <w:right w:val="none" w:sz="0" w:space="0" w:color="auto"/>
      </w:divBdr>
    </w:div>
    <w:div w:id="1438285213">
      <w:bodyDiv w:val="1"/>
      <w:marLeft w:val="0"/>
      <w:marRight w:val="0"/>
      <w:marTop w:val="0"/>
      <w:marBottom w:val="0"/>
      <w:divBdr>
        <w:top w:val="none" w:sz="0" w:space="0" w:color="auto"/>
        <w:left w:val="none" w:sz="0" w:space="0" w:color="auto"/>
        <w:bottom w:val="none" w:sz="0" w:space="0" w:color="auto"/>
        <w:right w:val="none" w:sz="0" w:space="0" w:color="auto"/>
      </w:divBdr>
      <w:divsChild>
        <w:div w:id="1933472818">
          <w:marLeft w:val="0"/>
          <w:marRight w:val="0"/>
          <w:marTop w:val="0"/>
          <w:marBottom w:val="0"/>
          <w:divBdr>
            <w:top w:val="none" w:sz="0" w:space="0" w:color="auto"/>
            <w:left w:val="none" w:sz="0" w:space="0" w:color="auto"/>
            <w:bottom w:val="none" w:sz="0" w:space="0" w:color="auto"/>
            <w:right w:val="none" w:sz="0" w:space="0" w:color="auto"/>
          </w:divBdr>
          <w:divsChild>
            <w:div w:id="810832381">
              <w:marLeft w:val="0"/>
              <w:marRight w:val="0"/>
              <w:marTop w:val="0"/>
              <w:marBottom w:val="0"/>
              <w:divBdr>
                <w:top w:val="none" w:sz="0" w:space="0" w:color="auto"/>
                <w:left w:val="none" w:sz="0" w:space="0" w:color="auto"/>
                <w:bottom w:val="none" w:sz="0" w:space="0" w:color="auto"/>
                <w:right w:val="none" w:sz="0" w:space="0" w:color="auto"/>
              </w:divBdr>
              <w:divsChild>
                <w:div w:id="1619873472">
                  <w:marLeft w:val="0"/>
                  <w:marRight w:val="0"/>
                  <w:marTop w:val="0"/>
                  <w:marBottom w:val="0"/>
                  <w:divBdr>
                    <w:top w:val="none" w:sz="0" w:space="0" w:color="auto"/>
                    <w:left w:val="none" w:sz="0" w:space="0" w:color="auto"/>
                    <w:bottom w:val="none" w:sz="0" w:space="0" w:color="auto"/>
                    <w:right w:val="none" w:sz="0" w:space="0" w:color="auto"/>
                  </w:divBdr>
                  <w:divsChild>
                    <w:div w:id="12643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1759">
      <w:bodyDiv w:val="1"/>
      <w:marLeft w:val="0"/>
      <w:marRight w:val="0"/>
      <w:marTop w:val="0"/>
      <w:marBottom w:val="0"/>
      <w:divBdr>
        <w:top w:val="none" w:sz="0" w:space="0" w:color="auto"/>
        <w:left w:val="none" w:sz="0" w:space="0" w:color="auto"/>
        <w:bottom w:val="none" w:sz="0" w:space="0" w:color="auto"/>
        <w:right w:val="none" w:sz="0" w:space="0" w:color="auto"/>
      </w:divBdr>
      <w:divsChild>
        <w:div w:id="26224288">
          <w:marLeft w:val="0"/>
          <w:marRight w:val="0"/>
          <w:marTop w:val="0"/>
          <w:marBottom w:val="0"/>
          <w:divBdr>
            <w:top w:val="none" w:sz="0" w:space="0" w:color="auto"/>
            <w:left w:val="none" w:sz="0" w:space="0" w:color="auto"/>
            <w:bottom w:val="none" w:sz="0" w:space="0" w:color="auto"/>
            <w:right w:val="none" w:sz="0" w:space="0" w:color="auto"/>
          </w:divBdr>
          <w:divsChild>
            <w:div w:id="1130130951">
              <w:marLeft w:val="0"/>
              <w:marRight w:val="0"/>
              <w:marTop w:val="0"/>
              <w:marBottom w:val="0"/>
              <w:divBdr>
                <w:top w:val="none" w:sz="0" w:space="0" w:color="auto"/>
                <w:left w:val="none" w:sz="0" w:space="0" w:color="auto"/>
                <w:bottom w:val="none" w:sz="0" w:space="0" w:color="auto"/>
                <w:right w:val="none" w:sz="0" w:space="0" w:color="auto"/>
              </w:divBdr>
              <w:divsChild>
                <w:div w:id="1496069649">
                  <w:marLeft w:val="0"/>
                  <w:marRight w:val="0"/>
                  <w:marTop w:val="0"/>
                  <w:marBottom w:val="0"/>
                  <w:divBdr>
                    <w:top w:val="none" w:sz="0" w:space="0" w:color="auto"/>
                    <w:left w:val="none" w:sz="0" w:space="0" w:color="auto"/>
                    <w:bottom w:val="none" w:sz="0" w:space="0" w:color="auto"/>
                    <w:right w:val="none" w:sz="0" w:space="0" w:color="auto"/>
                  </w:divBdr>
                </w:div>
              </w:divsChild>
            </w:div>
            <w:div w:id="1226332777">
              <w:marLeft w:val="0"/>
              <w:marRight w:val="0"/>
              <w:marTop w:val="0"/>
              <w:marBottom w:val="0"/>
              <w:divBdr>
                <w:top w:val="none" w:sz="0" w:space="0" w:color="auto"/>
                <w:left w:val="none" w:sz="0" w:space="0" w:color="auto"/>
                <w:bottom w:val="none" w:sz="0" w:space="0" w:color="auto"/>
                <w:right w:val="none" w:sz="0" w:space="0" w:color="auto"/>
              </w:divBdr>
              <w:divsChild>
                <w:div w:id="8918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5415">
      <w:bodyDiv w:val="1"/>
      <w:marLeft w:val="0"/>
      <w:marRight w:val="0"/>
      <w:marTop w:val="0"/>
      <w:marBottom w:val="0"/>
      <w:divBdr>
        <w:top w:val="none" w:sz="0" w:space="0" w:color="auto"/>
        <w:left w:val="none" w:sz="0" w:space="0" w:color="auto"/>
        <w:bottom w:val="none" w:sz="0" w:space="0" w:color="auto"/>
        <w:right w:val="none" w:sz="0" w:space="0" w:color="auto"/>
      </w:divBdr>
      <w:divsChild>
        <w:div w:id="1415975926">
          <w:marLeft w:val="0"/>
          <w:marRight w:val="0"/>
          <w:marTop w:val="0"/>
          <w:marBottom w:val="0"/>
          <w:divBdr>
            <w:top w:val="none" w:sz="0" w:space="0" w:color="auto"/>
            <w:left w:val="none" w:sz="0" w:space="0" w:color="auto"/>
            <w:bottom w:val="none" w:sz="0" w:space="0" w:color="auto"/>
            <w:right w:val="none" w:sz="0" w:space="0" w:color="auto"/>
          </w:divBdr>
          <w:divsChild>
            <w:div w:id="1054768165">
              <w:marLeft w:val="0"/>
              <w:marRight w:val="0"/>
              <w:marTop w:val="0"/>
              <w:marBottom w:val="0"/>
              <w:divBdr>
                <w:top w:val="none" w:sz="0" w:space="0" w:color="auto"/>
                <w:left w:val="none" w:sz="0" w:space="0" w:color="auto"/>
                <w:bottom w:val="none" w:sz="0" w:space="0" w:color="auto"/>
                <w:right w:val="none" w:sz="0" w:space="0" w:color="auto"/>
              </w:divBdr>
              <w:divsChild>
                <w:div w:id="153380039">
                  <w:marLeft w:val="0"/>
                  <w:marRight w:val="0"/>
                  <w:marTop w:val="0"/>
                  <w:marBottom w:val="0"/>
                  <w:divBdr>
                    <w:top w:val="none" w:sz="0" w:space="0" w:color="auto"/>
                    <w:left w:val="none" w:sz="0" w:space="0" w:color="auto"/>
                    <w:bottom w:val="none" w:sz="0" w:space="0" w:color="auto"/>
                    <w:right w:val="none" w:sz="0" w:space="0" w:color="auto"/>
                  </w:divBdr>
                  <w:divsChild>
                    <w:div w:id="803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9375">
      <w:bodyDiv w:val="1"/>
      <w:marLeft w:val="0"/>
      <w:marRight w:val="0"/>
      <w:marTop w:val="0"/>
      <w:marBottom w:val="0"/>
      <w:divBdr>
        <w:top w:val="none" w:sz="0" w:space="0" w:color="auto"/>
        <w:left w:val="none" w:sz="0" w:space="0" w:color="auto"/>
        <w:bottom w:val="none" w:sz="0" w:space="0" w:color="auto"/>
        <w:right w:val="none" w:sz="0" w:space="0" w:color="auto"/>
      </w:divBdr>
      <w:divsChild>
        <w:div w:id="1156723137">
          <w:marLeft w:val="0"/>
          <w:marRight w:val="0"/>
          <w:marTop w:val="0"/>
          <w:marBottom w:val="0"/>
          <w:divBdr>
            <w:top w:val="none" w:sz="0" w:space="0" w:color="auto"/>
            <w:left w:val="none" w:sz="0" w:space="0" w:color="auto"/>
            <w:bottom w:val="none" w:sz="0" w:space="0" w:color="auto"/>
            <w:right w:val="none" w:sz="0" w:space="0" w:color="auto"/>
          </w:divBdr>
          <w:divsChild>
            <w:div w:id="1679768001">
              <w:marLeft w:val="0"/>
              <w:marRight w:val="0"/>
              <w:marTop w:val="0"/>
              <w:marBottom w:val="0"/>
              <w:divBdr>
                <w:top w:val="none" w:sz="0" w:space="0" w:color="auto"/>
                <w:left w:val="none" w:sz="0" w:space="0" w:color="auto"/>
                <w:bottom w:val="none" w:sz="0" w:space="0" w:color="auto"/>
                <w:right w:val="none" w:sz="0" w:space="0" w:color="auto"/>
              </w:divBdr>
              <w:divsChild>
                <w:div w:id="250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44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641">
          <w:marLeft w:val="0"/>
          <w:marRight w:val="0"/>
          <w:marTop w:val="0"/>
          <w:marBottom w:val="0"/>
          <w:divBdr>
            <w:top w:val="none" w:sz="0" w:space="0" w:color="auto"/>
            <w:left w:val="none" w:sz="0" w:space="0" w:color="auto"/>
            <w:bottom w:val="none" w:sz="0" w:space="0" w:color="auto"/>
            <w:right w:val="none" w:sz="0" w:space="0" w:color="auto"/>
          </w:divBdr>
          <w:divsChild>
            <w:div w:id="228463876">
              <w:marLeft w:val="0"/>
              <w:marRight w:val="0"/>
              <w:marTop w:val="0"/>
              <w:marBottom w:val="0"/>
              <w:divBdr>
                <w:top w:val="none" w:sz="0" w:space="0" w:color="auto"/>
                <w:left w:val="none" w:sz="0" w:space="0" w:color="auto"/>
                <w:bottom w:val="none" w:sz="0" w:space="0" w:color="auto"/>
                <w:right w:val="none" w:sz="0" w:space="0" w:color="auto"/>
              </w:divBdr>
              <w:divsChild>
                <w:div w:id="609163499">
                  <w:marLeft w:val="0"/>
                  <w:marRight w:val="0"/>
                  <w:marTop w:val="0"/>
                  <w:marBottom w:val="0"/>
                  <w:divBdr>
                    <w:top w:val="none" w:sz="0" w:space="0" w:color="auto"/>
                    <w:left w:val="none" w:sz="0" w:space="0" w:color="auto"/>
                    <w:bottom w:val="none" w:sz="0" w:space="0" w:color="auto"/>
                    <w:right w:val="none" w:sz="0" w:space="0" w:color="auto"/>
                  </w:divBdr>
                  <w:divsChild>
                    <w:div w:id="8110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29698">
      <w:bodyDiv w:val="1"/>
      <w:marLeft w:val="0"/>
      <w:marRight w:val="0"/>
      <w:marTop w:val="0"/>
      <w:marBottom w:val="0"/>
      <w:divBdr>
        <w:top w:val="none" w:sz="0" w:space="0" w:color="auto"/>
        <w:left w:val="none" w:sz="0" w:space="0" w:color="auto"/>
        <w:bottom w:val="none" w:sz="0" w:space="0" w:color="auto"/>
        <w:right w:val="none" w:sz="0" w:space="0" w:color="auto"/>
      </w:divBdr>
      <w:divsChild>
        <w:div w:id="1471047649">
          <w:marLeft w:val="0"/>
          <w:marRight w:val="0"/>
          <w:marTop w:val="0"/>
          <w:marBottom w:val="0"/>
          <w:divBdr>
            <w:top w:val="none" w:sz="0" w:space="0" w:color="auto"/>
            <w:left w:val="none" w:sz="0" w:space="0" w:color="auto"/>
            <w:bottom w:val="none" w:sz="0" w:space="0" w:color="auto"/>
            <w:right w:val="none" w:sz="0" w:space="0" w:color="auto"/>
          </w:divBdr>
          <w:divsChild>
            <w:div w:id="583146497">
              <w:marLeft w:val="0"/>
              <w:marRight w:val="0"/>
              <w:marTop w:val="0"/>
              <w:marBottom w:val="0"/>
              <w:divBdr>
                <w:top w:val="none" w:sz="0" w:space="0" w:color="auto"/>
                <w:left w:val="none" w:sz="0" w:space="0" w:color="auto"/>
                <w:bottom w:val="none" w:sz="0" w:space="0" w:color="auto"/>
                <w:right w:val="none" w:sz="0" w:space="0" w:color="auto"/>
              </w:divBdr>
              <w:divsChild>
                <w:div w:id="925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99031">
      <w:bodyDiv w:val="1"/>
      <w:marLeft w:val="0"/>
      <w:marRight w:val="0"/>
      <w:marTop w:val="0"/>
      <w:marBottom w:val="0"/>
      <w:divBdr>
        <w:top w:val="none" w:sz="0" w:space="0" w:color="auto"/>
        <w:left w:val="none" w:sz="0" w:space="0" w:color="auto"/>
        <w:bottom w:val="none" w:sz="0" w:space="0" w:color="auto"/>
        <w:right w:val="none" w:sz="0" w:space="0" w:color="auto"/>
      </w:divBdr>
      <w:divsChild>
        <w:div w:id="834418647">
          <w:marLeft w:val="0"/>
          <w:marRight w:val="0"/>
          <w:marTop w:val="0"/>
          <w:marBottom w:val="0"/>
          <w:divBdr>
            <w:top w:val="none" w:sz="0" w:space="0" w:color="auto"/>
            <w:left w:val="none" w:sz="0" w:space="0" w:color="auto"/>
            <w:bottom w:val="none" w:sz="0" w:space="0" w:color="auto"/>
            <w:right w:val="none" w:sz="0" w:space="0" w:color="auto"/>
          </w:divBdr>
          <w:divsChild>
            <w:div w:id="2115399505">
              <w:marLeft w:val="0"/>
              <w:marRight w:val="0"/>
              <w:marTop w:val="0"/>
              <w:marBottom w:val="0"/>
              <w:divBdr>
                <w:top w:val="none" w:sz="0" w:space="0" w:color="auto"/>
                <w:left w:val="none" w:sz="0" w:space="0" w:color="auto"/>
                <w:bottom w:val="none" w:sz="0" w:space="0" w:color="auto"/>
                <w:right w:val="none" w:sz="0" w:space="0" w:color="auto"/>
              </w:divBdr>
              <w:divsChild>
                <w:div w:id="1122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740">
      <w:bodyDiv w:val="1"/>
      <w:marLeft w:val="0"/>
      <w:marRight w:val="0"/>
      <w:marTop w:val="0"/>
      <w:marBottom w:val="0"/>
      <w:divBdr>
        <w:top w:val="none" w:sz="0" w:space="0" w:color="auto"/>
        <w:left w:val="none" w:sz="0" w:space="0" w:color="auto"/>
        <w:bottom w:val="none" w:sz="0" w:space="0" w:color="auto"/>
        <w:right w:val="none" w:sz="0" w:space="0" w:color="auto"/>
      </w:divBdr>
      <w:divsChild>
        <w:div w:id="225536647">
          <w:marLeft w:val="0"/>
          <w:marRight w:val="0"/>
          <w:marTop w:val="0"/>
          <w:marBottom w:val="0"/>
          <w:divBdr>
            <w:top w:val="none" w:sz="0" w:space="0" w:color="auto"/>
            <w:left w:val="none" w:sz="0" w:space="0" w:color="auto"/>
            <w:bottom w:val="none" w:sz="0" w:space="0" w:color="auto"/>
            <w:right w:val="none" w:sz="0" w:space="0" w:color="auto"/>
          </w:divBdr>
          <w:divsChild>
            <w:div w:id="437262024">
              <w:marLeft w:val="0"/>
              <w:marRight w:val="0"/>
              <w:marTop w:val="0"/>
              <w:marBottom w:val="0"/>
              <w:divBdr>
                <w:top w:val="none" w:sz="0" w:space="0" w:color="auto"/>
                <w:left w:val="none" w:sz="0" w:space="0" w:color="auto"/>
                <w:bottom w:val="none" w:sz="0" w:space="0" w:color="auto"/>
                <w:right w:val="none" w:sz="0" w:space="0" w:color="auto"/>
              </w:divBdr>
              <w:divsChild>
                <w:div w:id="1473909055">
                  <w:marLeft w:val="0"/>
                  <w:marRight w:val="0"/>
                  <w:marTop w:val="0"/>
                  <w:marBottom w:val="0"/>
                  <w:divBdr>
                    <w:top w:val="none" w:sz="0" w:space="0" w:color="auto"/>
                    <w:left w:val="none" w:sz="0" w:space="0" w:color="auto"/>
                    <w:bottom w:val="none" w:sz="0" w:space="0" w:color="auto"/>
                    <w:right w:val="none" w:sz="0" w:space="0" w:color="auto"/>
                  </w:divBdr>
                  <w:divsChild>
                    <w:div w:id="6075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1567">
      <w:bodyDiv w:val="1"/>
      <w:marLeft w:val="0"/>
      <w:marRight w:val="0"/>
      <w:marTop w:val="0"/>
      <w:marBottom w:val="0"/>
      <w:divBdr>
        <w:top w:val="none" w:sz="0" w:space="0" w:color="auto"/>
        <w:left w:val="none" w:sz="0" w:space="0" w:color="auto"/>
        <w:bottom w:val="none" w:sz="0" w:space="0" w:color="auto"/>
        <w:right w:val="none" w:sz="0" w:space="0" w:color="auto"/>
      </w:divBdr>
      <w:divsChild>
        <w:div w:id="375350448">
          <w:marLeft w:val="0"/>
          <w:marRight w:val="0"/>
          <w:marTop w:val="0"/>
          <w:marBottom w:val="0"/>
          <w:divBdr>
            <w:top w:val="none" w:sz="0" w:space="0" w:color="auto"/>
            <w:left w:val="none" w:sz="0" w:space="0" w:color="auto"/>
            <w:bottom w:val="none" w:sz="0" w:space="0" w:color="auto"/>
            <w:right w:val="none" w:sz="0" w:space="0" w:color="auto"/>
          </w:divBdr>
          <w:divsChild>
            <w:div w:id="81723502">
              <w:marLeft w:val="0"/>
              <w:marRight w:val="0"/>
              <w:marTop w:val="0"/>
              <w:marBottom w:val="0"/>
              <w:divBdr>
                <w:top w:val="none" w:sz="0" w:space="0" w:color="auto"/>
                <w:left w:val="none" w:sz="0" w:space="0" w:color="auto"/>
                <w:bottom w:val="none" w:sz="0" w:space="0" w:color="auto"/>
                <w:right w:val="none" w:sz="0" w:space="0" w:color="auto"/>
              </w:divBdr>
              <w:divsChild>
                <w:div w:id="1972856689">
                  <w:marLeft w:val="0"/>
                  <w:marRight w:val="0"/>
                  <w:marTop w:val="0"/>
                  <w:marBottom w:val="0"/>
                  <w:divBdr>
                    <w:top w:val="none" w:sz="0" w:space="0" w:color="auto"/>
                    <w:left w:val="none" w:sz="0" w:space="0" w:color="auto"/>
                    <w:bottom w:val="none" w:sz="0" w:space="0" w:color="auto"/>
                    <w:right w:val="none" w:sz="0" w:space="0" w:color="auto"/>
                  </w:divBdr>
                  <w:divsChild>
                    <w:div w:id="16266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67255">
      <w:bodyDiv w:val="1"/>
      <w:marLeft w:val="0"/>
      <w:marRight w:val="0"/>
      <w:marTop w:val="0"/>
      <w:marBottom w:val="0"/>
      <w:divBdr>
        <w:top w:val="none" w:sz="0" w:space="0" w:color="auto"/>
        <w:left w:val="none" w:sz="0" w:space="0" w:color="auto"/>
        <w:bottom w:val="none" w:sz="0" w:space="0" w:color="auto"/>
        <w:right w:val="none" w:sz="0" w:space="0" w:color="auto"/>
      </w:divBdr>
      <w:divsChild>
        <w:div w:id="578250615">
          <w:marLeft w:val="0"/>
          <w:marRight w:val="0"/>
          <w:marTop w:val="0"/>
          <w:marBottom w:val="0"/>
          <w:divBdr>
            <w:top w:val="none" w:sz="0" w:space="0" w:color="auto"/>
            <w:left w:val="none" w:sz="0" w:space="0" w:color="auto"/>
            <w:bottom w:val="none" w:sz="0" w:space="0" w:color="auto"/>
            <w:right w:val="none" w:sz="0" w:space="0" w:color="auto"/>
          </w:divBdr>
          <w:divsChild>
            <w:div w:id="125902227">
              <w:marLeft w:val="0"/>
              <w:marRight w:val="0"/>
              <w:marTop w:val="0"/>
              <w:marBottom w:val="0"/>
              <w:divBdr>
                <w:top w:val="none" w:sz="0" w:space="0" w:color="auto"/>
                <w:left w:val="none" w:sz="0" w:space="0" w:color="auto"/>
                <w:bottom w:val="none" w:sz="0" w:space="0" w:color="auto"/>
                <w:right w:val="none" w:sz="0" w:space="0" w:color="auto"/>
              </w:divBdr>
              <w:divsChild>
                <w:div w:id="141624524">
                  <w:marLeft w:val="0"/>
                  <w:marRight w:val="0"/>
                  <w:marTop w:val="0"/>
                  <w:marBottom w:val="0"/>
                  <w:divBdr>
                    <w:top w:val="none" w:sz="0" w:space="0" w:color="auto"/>
                    <w:left w:val="none" w:sz="0" w:space="0" w:color="auto"/>
                    <w:bottom w:val="none" w:sz="0" w:space="0" w:color="auto"/>
                    <w:right w:val="none" w:sz="0" w:space="0" w:color="auto"/>
                  </w:divBdr>
                  <w:divsChild>
                    <w:div w:id="1344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3563">
      <w:bodyDiv w:val="1"/>
      <w:marLeft w:val="0"/>
      <w:marRight w:val="0"/>
      <w:marTop w:val="0"/>
      <w:marBottom w:val="0"/>
      <w:divBdr>
        <w:top w:val="none" w:sz="0" w:space="0" w:color="auto"/>
        <w:left w:val="none" w:sz="0" w:space="0" w:color="auto"/>
        <w:bottom w:val="none" w:sz="0" w:space="0" w:color="auto"/>
        <w:right w:val="none" w:sz="0" w:space="0" w:color="auto"/>
      </w:divBdr>
      <w:divsChild>
        <w:div w:id="1082027488">
          <w:marLeft w:val="0"/>
          <w:marRight w:val="0"/>
          <w:marTop w:val="0"/>
          <w:marBottom w:val="0"/>
          <w:divBdr>
            <w:top w:val="none" w:sz="0" w:space="0" w:color="auto"/>
            <w:left w:val="none" w:sz="0" w:space="0" w:color="auto"/>
            <w:bottom w:val="none" w:sz="0" w:space="0" w:color="auto"/>
            <w:right w:val="none" w:sz="0" w:space="0" w:color="auto"/>
          </w:divBdr>
          <w:divsChild>
            <w:div w:id="1881238644">
              <w:marLeft w:val="0"/>
              <w:marRight w:val="0"/>
              <w:marTop w:val="0"/>
              <w:marBottom w:val="0"/>
              <w:divBdr>
                <w:top w:val="none" w:sz="0" w:space="0" w:color="auto"/>
                <w:left w:val="none" w:sz="0" w:space="0" w:color="auto"/>
                <w:bottom w:val="none" w:sz="0" w:space="0" w:color="auto"/>
                <w:right w:val="none" w:sz="0" w:space="0" w:color="auto"/>
              </w:divBdr>
              <w:divsChild>
                <w:div w:id="1626347034">
                  <w:marLeft w:val="0"/>
                  <w:marRight w:val="0"/>
                  <w:marTop w:val="0"/>
                  <w:marBottom w:val="0"/>
                  <w:divBdr>
                    <w:top w:val="none" w:sz="0" w:space="0" w:color="auto"/>
                    <w:left w:val="none" w:sz="0" w:space="0" w:color="auto"/>
                    <w:bottom w:val="none" w:sz="0" w:space="0" w:color="auto"/>
                    <w:right w:val="none" w:sz="0" w:space="0" w:color="auto"/>
                  </w:divBdr>
                  <w:divsChild>
                    <w:div w:id="15477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850">
      <w:bodyDiv w:val="1"/>
      <w:marLeft w:val="0"/>
      <w:marRight w:val="0"/>
      <w:marTop w:val="0"/>
      <w:marBottom w:val="0"/>
      <w:divBdr>
        <w:top w:val="none" w:sz="0" w:space="0" w:color="auto"/>
        <w:left w:val="none" w:sz="0" w:space="0" w:color="auto"/>
        <w:bottom w:val="none" w:sz="0" w:space="0" w:color="auto"/>
        <w:right w:val="none" w:sz="0" w:space="0" w:color="auto"/>
      </w:divBdr>
      <w:divsChild>
        <w:div w:id="744691746">
          <w:marLeft w:val="0"/>
          <w:marRight w:val="0"/>
          <w:marTop w:val="0"/>
          <w:marBottom w:val="0"/>
          <w:divBdr>
            <w:top w:val="none" w:sz="0" w:space="0" w:color="auto"/>
            <w:left w:val="none" w:sz="0" w:space="0" w:color="auto"/>
            <w:bottom w:val="none" w:sz="0" w:space="0" w:color="auto"/>
            <w:right w:val="none" w:sz="0" w:space="0" w:color="auto"/>
          </w:divBdr>
          <w:divsChild>
            <w:div w:id="1472745669">
              <w:marLeft w:val="0"/>
              <w:marRight w:val="0"/>
              <w:marTop w:val="0"/>
              <w:marBottom w:val="0"/>
              <w:divBdr>
                <w:top w:val="none" w:sz="0" w:space="0" w:color="auto"/>
                <w:left w:val="none" w:sz="0" w:space="0" w:color="auto"/>
                <w:bottom w:val="none" w:sz="0" w:space="0" w:color="auto"/>
                <w:right w:val="none" w:sz="0" w:space="0" w:color="auto"/>
              </w:divBdr>
              <w:divsChild>
                <w:div w:id="1630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6893">
      <w:bodyDiv w:val="1"/>
      <w:marLeft w:val="0"/>
      <w:marRight w:val="0"/>
      <w:marTop w:val="0"/>
      <w:marBottom w:val="0"/>
      <w:divBdr>
        <w:top w:val="none" w:sz="0" w:space="0" w:color="auto"/>
        <w:left w:val="none" w:sz="0" w:space="0" w:color="auto"/>
        <w:bottom w:val="none" w:sz="0" w:space="0" w:color="auto"/>
        <w:right w:val="none" w:sz="0" w:space="0" w:color="auto"/>
      </w:divBdr>
      <w:divsChild>
        <w:div w:id="95029054">
          <w:marLeft w:val="0"/>
          <w:marRight w:val="0"/>
          <w:marTop w:val="0"/>
          <w:marBottom w:val="0"/>
          <w:divBdr>
            <w:top w:val="none" w:sz="0" w:space="0" w:color="auto"/>
            <w:left w:val="none" w:sz="0" w:space="0" w:color="auto"/>
            <w:bottom w:val="none" w:sz="0" w:space="0" w:color="auto"/>
            <w:right w:val="none" w:sz="0" w:space="0" w:color="auto"/>
          </w:divBdr>
          <w:divsChild>
            <w:div w:id="405497963">
              <w:marLeft w:val="0"/>
              <w:marRight w:val="0"/>
              <w:marTop w:val="0"/>
              <w:marBottom w:val="0"/>
              <w:divBdr>
                <w:top w:val="none" w:sz="0" w:space="0" w:color="auto"/>
                <w:left w:val="none" w:sz="0" w:space="0" w:color="auto"/>
                <w:bottom w:val="none" w:sz="0" w:space="0" w:color="auto"/>
                <w:right w:val="none" w:sz="0" w:space="0" w:color="auto"/>
              </w:divBdr>
              <w:divsChild>
                <w:div w:id="1158771427">
                  <w:marLeft w:val="0"/>
                  <w:marRight w:val="0"/>
                  <w:marTop w:val="0"/>
                  <w:marBottom w:val="0"/>
                  <w:divBdr>
                    <w:top w:val="none" w:sz="0" w:space="0" w:color="auto"/>
                    <w:left w:val="none" w:sz="0" w:space="0" w:color="auto"/>
                    <w:bottom w:val="none" w:sz="0" w:space="0" w:color="auto"/>
                    <w:right w:val="none" w:sz="0" w:space="0" w:color="auto"/>
                  </w:divBdr>
                  <w:divsChild>
                    <w:div w:id="3661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8538">
      <w:bodyDiv w:val="1"/>
      <w:marLeft w:val="0"/>
      <w:marRight w:val="0"/>
      <w:marTop w:val="0"/>
      <w:marBottom w:val="0"/>
      <w:divBdr>
        <w:top w:val="none" w:sz="0" w:space="0" w:color="auto"/>
        <w:left w:val="none" w:sz="0" w:space="0" w:color="auto"/>
        <w:bottom w:val="none" w:sz="0" w:space="0" w:color="auto"/>
        <w:right w:val="none" w:sz="0" w:space="0" w:color="auto"/>
      </w:divBdr>
      <w:divsChild>
        <w:div w:id="1918708358">
          <w:marLeft w:val="0"/>
          <w:marRight w:val="0"/>
          <w:marTop w:val="0"/>
          <w:marBottom w:val="0"/>
          <w:divBdr>
            <w:top w:val="none" w:sz="0" w:space="0" w:color="auto"/>
            <w:left w:val="none" w:sz="0" w:space="0" w:color="auto"/>
            <w:bottom w:val="none" w:sz="0" w:space="0" w:color="auto"/>
            <w:right w:val="none" w:sz="0" w:space="0" w:color="auto"/>
          </w:divBdr>
          <w:divsChild>
            <w:div w:id="1800221312">
              <w:marLeft w:val="0"/>
              <w:marRight w:val="0"/>
              <w:marTop w:val="0"/>
              <w:marBottom w:val="0"/>
              <w:divBdr>
                <w:top w:val="none" w:sz="0" w:space="0" w:color="auto"/>
                <w:left w:val="none" w:sz="0" w:space="0" w:color="auto"/>
                <w:bottom w:val="none" w:sz="0" w:space="0" w:color="auto"/>
                <w:right w:val="none" w:sz="0" w:space="0" w:color="auto"/>
              </w:divBdr>
              <w:divsChild>
                <w:div w:id="1854875453">
                  <w:marLeft w:val="0"/>
                  <w:marRight w:val="0"/>
                  <w:marTop w:val="0"/>
                  <w:marBottom w:val="0"/>
                  <w:divBdr>
                    <w:top w:val="none" w:sz="0" w:space="0" w:color="auto"/>
                    <w:left w:val="none" w:sz="0" w:space="0" w:color="auto"/>
                    <w:bottom w:val="none" w:sz="0" w:space="0" w:color="auto"/>
                    <w:right w:val="none" w:sz="0" w:space="0" w:color="auto"/>
                  </w:divBdr>
                  <w:divsChild>
                    <w:div w:id="15201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8733">
      <w:bodyDiv w:val="1"/>
      <w:marLeft w:val="0"/>
      <w:marRight w:val="0"/>
      <w:marTop w:val="0"/>
      <w:marBottom w:val="0"/>
      <w:divBdr>
        <w:top w:val="none" w:sz="0" w:space="0" w:color="auto"/>
        <w:left w:val="none" w:sz="0" w:space="0" w:color="auto"/>
        <w:bottom w:val="none" w:sz="0" w:space="0" w:color="auto"/>
        <w:right w:val="none" w:sz="0" w:space="0" w:color="auto"/>
      </w:divBdr>
      <w:divsChild>
        <w:div w:id="1165365989">
          <w:marLeft w:val="0"/>
          <w:marRight w:val="0"/>
          <w:marTop w:val="0"/>
          <w:marBottom w:val="0"/>
          <w:divBdr>
            <w:top w:val="none" w:sz="0" w:space="0" w:color="auto"/>
            <w:left w:val="none" w:sz="0" w:space="0" w:color="auto"/>
            <w:bottom w:val="none" w:sz="0" w:space="0" w:color="auto"/>
            <w:right w:val="none" w:sz="0" w:space="0" w:color="auto"/>
          </w:divBdr>
          <w:divsChild>
            <w:div w:id="444618550">
              <w:marLeft w:val="0"/>
              <w:marRight w:val="0"/>
              <w:marTop w:val="0"/>
              <w:marBottom w:val="0"/>
              <w:divBdr>
                <w:top w:val="none" w:sz="0" w:space="0" w:color="auto"/>
                <w:left w:val="none" w:sz="0" w:space="0" w:color="auto"/>
                <w:bottom w:val="none" w:sz="0" w:space="0" w:color="auto"/>
                <w:right w:val="none" w:sz="0" w:space="0" w:color="auto"/>
              </w:divBdr>
              <w:divsChild>
                <w:div w:id="1783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6882">
      <w:bodyDiv w:val="1"/>
      <w:marLeft w:val="0"/>
      <w:marRight w:val="0"/>
      <w:marTop w:val="0"/>
      <w:marBottom w:val="0"/>
      <w:divBdr>
        <w:top w:val="none" w:sz="0" w:space="0" w:color="auto"/>
        <w:left w:val="none" w:sz="0" w:space="0" w:color="auto"/>
        <w:bottom w:val="none" w:sz="0" w:space="0" w:color="auto"/>
        <w:right w:val="none" w:sz="0" w:space="0" w:color="auto"/>
      </w:divBdr>
      <w:divsChild>
        <w:div w:id="1998848162">
          <w:marLeft w:val="0"/>
          <w:marRight w:val="0"/>
          <w:marTop w:val="0"/>
          <w:marBottom w:val="0"/>
          <w:divBdr>
            <w:top w:val="none" w:sz="0" w:space="0" w:color="auto"/>
            <w:left w:val="none" w:sz="0" w:space="0" w:color="auto"/>
            <w:bottom w:val="none" w:sz="0" w:space="0" w:color="auto"/>
            <w:right w:val="none" w:sz="0" w:space="0" w:color="auto"/>
          </w:divBdr>
          <w:divsChild>
            <w:div w:id="1899626906">
              <w:marLeft w:val="0"/>
              <w:marRight w:val="0"/>
              <w:marTop w:val="0"/>
              <w:marBottom w:val="0"/>
              <w:divBdr>
                <w:top w:val="none" w:sz="0" w:space="0" w:color="auto"/>
                <w:left w:val="none" w:sz="0" w:space="0" w:color="auto"/>
                <w:bottom w:val="none" w:sz="0" w:space="0" w:color="auto"/>
                <w:right w:val="none" w:sz="0" w:space="0" w:color="auto"/>
              </w:divBdr>
              <w:divsChild>
                <w:div w:id="14940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221">
      <w:bodyDiv w:val="1"/>
      <w:marLeft w:val="0"/>
      <w:marRight w:val="0"/>
      <w:marTop w:val="0"/>
      <w:marBottom w:val="0"/>
      <w:divBdr>
        <w:top w:val="none" w:sz="0" w:space="0" w:color="auto"/>
        <w:left w:val="none" w:sz="0" w:space="0" w:color="auto"/>
        <w:bottom w:val="none" w:sz="0" w:space="0" w:color="auto"/>
        <w:right w:val="none" w:sz="0" w:space="0" w:color="auto"/>
      </w:divBdr>
      <w:divsChild>
        <w:div w:id="915090601">
          <w:marLeft w:val="0"/>
          <w:marRight w:val="0"/>
          <w:marTop w:val="0"/>
          <w:marBottom w:val="0"/>
          <w:divBdr>
            <w:top w:val="none" w:sz="0" w:space="0" w:color="auto"/>
            <w:left w:val="none" w:sz="0" w:space="0" w:color="auto"/>
            <w:bottom w:val="none" w:sz="0" w:space="0" w:color="auto"/>
            <w:right w:val="none" w:sz="0" w:space="0" w:color="auto"/>
          </w:divBdr>
          <w:divsChild>
            <w:div w:id="530343731">
              <w:marLeft w:val="0"/>
              <w:marRight w:val="0"/>
              <w:marTop w:val="0"/>
              <w:marBottom w:val="0"/>
              <w:divBdr>
                <w:top w:val="none" w:sz="0" w:space="0" w:color="auto"/>
                <w:left w:val="none" w:sz="0" w:space="0" w:color="auto"/>
                <w:bottom w:val="none" w:sz="0" w:space="0" w:color="auto"/>
                <w:right w:val="none" w:sz="0" w:space="0" w:color="auto"/>
              </w:divBdr>
              <w:divsChild>
                <w:div w:id="1551723922">
                  <w:marLeft w:val="0"/>
                  <w:marRight w:val="0"/>
                  <w:marTop w:val="0"/>
                  <w:marBottom w:val="0"/>
                  <w:divBdr>
                    <w:top w:val="none" w:sz="0" w:space="0" w:color="auto"/>
                    <w:left w:val="none" w:sz="0" w:space="0" w:color="auto"/>
                    <w:bottom w:val="none" w:sz="0" w:space="0" w:color="auto"/>
                    <w:right w:val="none" w:sz="0" w:space="0" w:color="auto"/>
                  </w:divBdr>
                  <w:divsChild>
                    <w:div w:id="16676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4686">
      <w:bodyDiv w:val="1"/>
      <w:marLeft w:val="0"/>
      <w:marRight w:val="0"/>
      <w:marTop w:val="0"/>
      <w:marBottom w:val="0"/>
      <w:divBdr>
        <w:top w:val="none" w:sz="0" w:space="0" w:color="auto"/>
        <w:left w:val="none" w:sz="0" w:space="0" w:color="auto"/>
        <w:bottom w:val="none" w:sz="0" w:space="0" w:color="auto"/>
        <w:right w:val="none" w:sz="0" w:space="0" w:color="auto"/>
      </w:divBdr>
      <w:divsChild>
        <w:div w:id="342248492">
          <w:marLeft w:val="0"/>
          <w:marRight w:val="0"/>
          <w:marTop w:val="0"/>
          <w:marBottom w:val="0"/>
          <w:divBdr>
            <w:top w:val="none" w:sz="0" w:space="0" w:color="auto"/>
            <w:left w:val="none" w:sz="0" w:space="0" w:color="auto"/>
            <w:bottom w:val="none" w:sz="0" w:space="0" w:color="auto"/>
            <w:right w:val="none" w:sz="0" w:space="0" w:color="auto"/>
          </w:divBdr>
          <w:divsChild>
            <w:div w:id="1085493337">
              <w:marLeft w:val="0"/>
              <w:marRight w:val="0"/>
              <w:marTop w:val="0"/>
              <w:marBottom w:val="0"/>
              <w:divBdr>
                <w:top w:val="none" w:sz="0" w:space="0" w:color="auto"/>
                <w:left w:val="none" w:sz="0" w:space="0" w:color="auto"/>
                <w:bottom w:val="none" w:sz="0" w:space="0" w:color="auto"/>
                <w:right w:val="none" w:sz="0" w:space="0" w:color="auto"/>
              </w:divBdr>
              <w:divsChild>
                <w:div w:id="589234995">
                  <w:marLeft w:val="0"/>
                  <w:marRight w:val="0"/>
                  <w:marTop w:val="0"/>
                  <w:marBottom w:val="0"/>
                  <w:divBdr>
                    <w:top w:val="none" w:sz="0" w:space="0" w:color="auto"/>
                    <w:left w:val="none" w:sz="0" w:space="0" w:color="auto"/>
                    <w:bottom w:val="none" w:sz="0" w:space="0" w:color="auto"/>
                    <w:right w:val="none" w:sz="0" w:space="0" w:color="auto"/>
                  </w:divBdr>
                  <w:divsChild>
                    <w:div w:id="3786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4594">
      <w:bodyDiv w:val="1"/>
      <w:marLeft w:val="0"/>
      <w:marRight w:val="0"/>
      <w:marTop w:val="0"/>
      <w:marBottom w:val="0"/>
      <w:divBdr>
        <w:top w:val="none" w:sz="0" w:space="0" w:color="auto"/>
        <w:left w:val="none" w:sz="0" w:space="0" w:color="auto"/>
        <w:bottom w:val="none" w:sz="0" w:space="0" w:color="auto"/>
        <w:right w:val="none" w:sz="0" w:space="0" w:color="auto"/>
      </w:divBdr>
      <w:divsChild>
        <w:div w:id="2011250041">
          <w:marLeft w:val="0"/>
          <w:marRight w:val="0"/>
          <w:marTop w:val="0"/>
          <w:marBottom w:val="0"/>
          <w:divBdr>
            <w:top w:val="none" w:sz="0" w:space="0" w:color="auto"/>
            <w:left w:val="none" w:sz="0" w:space="0" w:color="auto"/>
            <w:bottom w:val="none" w:sz="0" w:space="0" w:color="auto"/>
            <w:right w:val="none" w:sz="0" w:space="0" w:color="auto"/>
          </w:divBdr>
          <w:divsChild>
            <w:div w:id="770660538">
              <w:marLeft w:val="0"/>
              <w:marRight w:val="0"/>
              <w:marTop w:val="0"/>
              <w:marBottom w:val="0"/>
              <w:divBdr>
                <w:top w:val="none" w:sz="0" w:space="0" w:color="auto"/>
                <w:left w:val="none" w:sz="0" w:space="0" w:color="auto"/>
                <w:bottom w:val="none" w:sz="0" w:space="0" w:color="auto"/>
                <w:right w:val="none" w:sz="0" w:space="0" w:color="auto"/>
              </w:divBdr>
              <w:divsChild>
                <w:div w:id="20305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1927">
      <w:bodyDiv w:val="1"/>
      <w:marLeft w:val="0"/>
      <w:marRight w:val="0"/>
      <w:marTop w:val="0"/>
      <w:marBottom w:val="0"/>
      <w:divBdr>
        <w:top w:val="none" w:sz="0" w:space="0" w:color="auto"/>
        <w:left w:val="none" w:sz="0" w:space="0" w:color="auto"/>
        <w:bottom w:val="none" w:sz="0" w:space="0" w:color="auto"/>
        <w:right w:val="none" w:sz="0" w:space="0" w:color="auto"/>
      </w:divBdr>
      <w:divsChild>
        <w:div w:id="1173833672">
          <w:marLeft w:val="0"/>
          <w:marRight w:val="0"/>
          <w:marTop w:val="0"/>
          <w:marBottom w:val="0"/>
          <w:divBdr>
            <w:top w:val="none" w:sz="0" w:space="0" w:color="auto"/>
            <w:left w:val="none" w:sz="0" w:space="0" w:color="auto"/>
            <w:bottom w:val="none" w:sz="0" w:space="0" w:color="auto"/>
            <w:right w:val="none" w:sz="0" w:space="0" w:color="auto"/>
          </w:divBdr>
          <w:divsChild>
            <w:div w:id="1264723746">
              <w:marLeft w:val="0"/>
              <w:marRight w:val="0"/>
              <w:marTop w:val="0"/>
              <w:marBottom w:val="0"/>
              <w:divBdr>
                <w:top w:val="none" w:sz="0" w:space="0" w:color="auto"/>
                <w:left w:val="none" w:sz="0" w:space="0" w:color="auto"/>
                <w:bottom w:val="none" w:sz="0" w:space="0" w:color="auto"/>
                <w:right w:val="none" w:sz="0" w:space="0" w:color="auto"/>
              </w:divBdr>
              <w:divsChild>
                <w:div w:id="12747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8965">
      <w:bodyDiv w:val="1"/>
      <w:marLeft w:val="0"/>
      <w:marRight w:val="0"/>
      <w:marTop w:val="0"/>
      <w:marBottom w:val="0"/>
      <w:divBdr>
        <w:top w:val="none" w:sz="0" w:space="0" w:color="auto"/>
        <w:left w:val="none" w:sz="0" w:space="0" w:color="auto"/>
        <w:bottom w:val="none" w:sz="0" w:space="0" w:color="auto"/>
        <w:right w:val="none" w:sz="0" w:space="0" w:color="auto"/>
      </w:divBdr>
      <w:divsChild>
        <w:div w:id="1724521259">
          <w:marLeft w:val="0"/>
          <w:marRight w:val="0"/>
          <w:marTop w:val="0"/>
          <w:marBottom w:val="0"/>
          <w:divBdr>
            <w:top w:val="none" w:sz="0" w:space="0" w:color="auto"/>
            <w:left w:val="none" w:sz="0" w:space="0" w:color="auto"/>
            <w:bottom w:val="none" w:sz="0" w:space="0" w:color="auto"/>
            <w:right w:val="none" w:sz="0" w:space="0" w:color="auto"/>
          </w:divBdr>
          <w:divsChild>
            <w:div w:id="834734036">
              <w:marLeft w:val="0"/>
              <w:marRight w:val="0"/>
              <w:marTop w:val="0"/>
              <w:marBottom w:val="0"/>
              <w:divBdr>
                <w:top w:val="none" w:sz="0" w:space="0" w:color="auto"/>
                <w:left w:val="none" w:sz="0" w:space="0" w:color="auto"/>
                <w:bottom w:val="none" w:sz="0" w:space="0" w:color="auto"/>
                <w:right w:val="none" w:sz="0" w:space="0" w:color="auto"/>
              </w:divBdr>
              <w:divsChild>
                <w:div w:id="2010521053">
                  <w:marLeft w:val="0"/>
                  <w:marRight w:val="0"/>
                  <w:marTop w:val="0"/>
                  <w:marBottom w:val="0"/>
                  <w:divBdr>
                    <w:top w:val="none" w:sz="0" w:space="0" w:color="auto"/>
                    <w:left w:val="none" w:sz="0" w:space="0" w:color="auto"/>
                    <w:bottom w:val="none" w:sz="0" w:space="0" w:color="auto"/>
                    <w:right w:val="none" w:sz="0" w:space="0" w:color="auto"/>
                  </w:divBdr>
                  <w:divsChild>
                    <w:div w:id="18471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4975">
      <w:bodyDiv w:val="1"/>
      <w:marLeft w:val="0"/>
      <w:marRight w:val="0"/>
      <w:marTop w:val="0"/>
      <w:marBottom w:val="0"/>
      <w:divBdr>
        <w:top w:val="none" w:sz="0" w:space="0" w:color="auto"/>
        <w:left w:val="none" w:sz="0" w:space="0" w:color="auto"/>
        <w:bottom w:val="none" w:sz="0" w:space="0" w:color="auto"/>
        <w:right w:val="none" w:sz="0" w:space="0" w:color="auto"/>
      </w:divBdr>
      <w:divsChild>
        <w:div w:id="132138658">
          <w:marLeft w:val="0"/>
          <w:marRight w:val="0"/>
          <w:marTop w:val="0"/>
          <w:marBottom w:val="0"/>
          <w:divBdr>
            <w:top w:val="none" w:sz="0" w:space="0" w:color="auto"/>
            <w:left w:val="none" w:sz="0" w:space="0" w:color="auto"/>
            <w:bottom w:val="none" w:sz="0" w:space="0" w:color="auto"/>
            <w:right w:val="none" w:sz="0" w:space="0" w:color="auto"/>
          </w:divBdr>
          <w:divsChild>
            <w:div w:id="2069331950">
              <w:marLeft w:val="0"/>
              <w:marRight w:val="0"/>
              <w:marTop w:val="0"/>
              <w:marBottom w:val="0"/>
              <w:divBdr>
                <w:top w:val="none" w:sz="0" w:space="0" w:color="auto"/>
                <w:left w:val="none" w:sz="0" w:space="0" w:color="auto"/>
                <w:bottom w:val="none" w:sz="0" w:space="0" w:color="auto"/>
                <w:right w:val="none" w:sz="0" w:space="0" w:color="auto"/>
              </w:divBdr>
              <w:divsChild>
                <w:div w:id="2055154277">
                  <w:marLeft w:val="0"/>
                  <w:marRight w:val="0"/>
                  <w:marTop w:val="0"/>
                  <w:marBottom w:val="0"/>
                  <w:divBdr>
                    <w:top w:val="none" w:sz="0" w:space="0" w:color="auto"/>
                    <w:left w:val="none" w:sz="0" w:space="0" w:color="auto"/>
                    <w:bottom w:val="none" w:sz="0" w:space="0" w:color="auto"/>
                    <w:right w:val="none" w:sz="0" w:space="0" w:color="auto"/>
                  </w:divBdr>
                  <w:divsChild>
                    <w:div w:id="12061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3509">
      <w:bodyDiv w:val="1"/>
      <w:marLeft w:val="0"/>
      <w:marRight w:val="0"/>
      <w:marTop w:val="0"/>
      <w:marBottom w:val="0"/>
      <w:divBdr>
        <w:top w:val="none" w:sz="0" w:space="0" w:color="auto"/>
        <w:left w:val="none" w:sz="0" w:space="0" w:color="auto"/>
        <w:bottom w:val="none" w:sz="0" w:space="0" w:color="auto"/>
        <w:right w:val="none" w:sz="0" w:space="0" w:color="auto"/>
      </w:divBdr>
      <w:divsChild>
        <w:div w:id="496959867">
          <w:marLeft w:val="0"/>
          <w:marRight w:val="0"/>
          <w:marTop w:val="0"/>
          <w:marBottom w:val="0"/>
          <w:divBdr>
            <w:top w:val="none" w:sz="0" w:space="0" w:color="auto"/>
            <w:left w:val="none" w:sz="0" w:space="0" w:color="auto"/>
            <w:bottom w:val="none" w:sz="0" w:space="0" w:color="auto"/>
            <w:right w:val="none" w:sz="0" w:space="0" w:color="auto"/>
          </w:divBdr>
          <w:divsChild>
            <w:div w:id="1236160064">
              <w:marLeft w:val="0"/>
              <w:marRight w:val="0"/>
              <w:marTop w:val="0"/>
              <w:marBottom w:val="0"/>
              <w:divBdr>
                <w:top w:val="none" w:sz="0" w:space="0" w:color="auto"/>
                <w:left w:val="none" w:sz="0" w:space="0" w:color="auto"/>
                <w:bottom w:val="none" w:sz="0" w:space="0" w:color="auto"/>
                <w:right w:val="none" w:sz="0" w:space="0" w:color="auto"/>
              </w:divBdr>
              <w:divsChild>
                <w:div w:id="1069614853">
                  <w:marLeft w:val="0"/>
                  <w:marRight w:val="0"/>
                  <w:marTop w:val="0"/>
                  <w:marBottom w:val="0"/>
                  <w:divBdr>
                    <w:top w:val="none" w:sz="0" w:space="0" w:color="auto"/>
                    <w:left w:val="none" w:sz="0" w:space="0" w:color="auto"/>
                    <w:bottom w:val="none" w:sz="0" w:space="0" w:color="auto"/>
                    <w:right w:val="none" w:sz="0" w:space="0" w:color="auto"/>
                  </w:divBdr>
                  <w:divsChild>
                    <w:div w:id="10952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827576">
      <w:bodyDiv w:val="1"/>
      <w:marLeft w:val="0"/>
      <w:marRight w:val="0"/>
      <w:marTop w:val="0"/>
      <w:marBottom w:val="0"/>
      <w:divBdr>
        <w:top w:val="none" w:sz="0" w:space="0" w:color="auto"/>
        <w:left w:val="none" w:sz="0" w:space="0" w:color="auto"/>
        <w:bottom w:val="none" w:sz="0" w:space="0" w:color="auto"/>
        <w:right w:val="none" w:sz="0" w:space="0" w:color="auto"/>
      </w:divBdr>
      <w:divsChild>
        <w:div w:id="459343488">
          <w:marLeft w:val="0"/>
          <w:marRight w:val="0"/>
          <w:marTop w:val="0"/>
          <w:marBottom w:val="0"/>
          <w:divBdr>
            <w:top w:val="none" w:sz="0" w:space="0" w:color="auto"/>
            <w:left w:val="none" w:sz="0" w:space="0" w:color="auto"/>
            <w:bottom w:val="none" w:sz="0" w:space="0" w:color="auto"/>
            <w:right w:val="none" w:sz="0" w:space="0" w:color="auto"/>
          </w:divBdr>
          <w:divsChild>
            <w:div w:id="1065294750">
              <w:marLeft w:val="0"/>
              <w:marRight w:val="0"/>
              <w:marTop w:val="0"/>
              <w:marBottom w:val="0"/>
              <w:divBdr>
                <w:top w:val="none" w:sz="0" w:space="0" w:color="auto"/>
                <w:left w:val="none" w:sz="0" w:space="0" w:color="auto"/>
                <w:bottom w:val="none" w:sz="0" w:space="0" w:color="auto"/>
                <w:right w:val="none" w:sz="0" w:space="0" w:color="auto"/>
              </w:divBdr>
              <w:divsChild>
                <w:div w:id="1560627533">
                  <w:marLeft w:val="0"/>
                  <w:marRight w:val="0"/>
                  <w:marTop w:val="0"/>
                  <w:marBottom w:val="0"/>
                  <w:divBdr>
                    <w:top w:val="none" w:sz="0" w:space="0" w:color="auto"/>
                    <w:left w:val="none" w:sz="0" w:space="0" w:color="auto"/>
                    <w:bottom w:val="none" w:sz="0" w:space="0" w:color="auto"/>
                    <w:right w:val="none" w:sz="0" w:space="0" w:color="auto"/>
                  </w:divBdr>
                  <w:divsChild>
                    <w:div w:id="18778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1414">
      <w:bodyDiv w:val="1"/>
      <w:marLeft w:val="0"/>
      <w:marRight w:val="0"/>
      <w:marTop w:val="0"/>
      <w:marBottom w:val="0"/>
      <w:divBdr>
        <w:top w:val="none" w:sz="0" w:space="0" w:color="auto"/>
        <w:left w:val="none" w:sz="0" w:space="0" w:color="auto"/>
        <w:bottom w:val="none" w:sz="0" w:space="0" w:color="auto"/>
        <w:right w:val="none" w:sz="0" w:space="0" w:color="auto"/>
      </w:divBdr>
      <w:divsChild>
        <w:div w:id="1735666543">
          <w:marLeft w:val="0"/>
          <w:marRight w:val="0"/>
          <w:marTop w:val="0"/>
          <w:marBottom w:val="0"/>
          <w:divBdr>
            <w:top w:val="none" w:sz="0" w:space="0" w:color="auto"/>
            <w:left w:val="none" w:sz="0" w:space="0" w:color="auto"/>
            <w:bottom w:val="none" w:sz="0" w:space="0" w:color="auto"/>
            <w:right w:val="none" w:sz="0" w:space="0" w:color="auto"/>
          </w:divBdr>
          <w:divsChild>
            <w:div w:id="476845467">
              <w:marLeft w:val="0"/>
              <w:marRight w:val="0"/>
              <w:marTop w:val="0"/>
              <w:marBottom w:val="0"/>
              <w:divBdr>
                <w:top w:val="none" w:sz="0" w:space="0" w:color="auto"/>
                <w:left w:val="none" w:sz="0" w:space="0" w:color="auto"/>
                <w:bottom w:val="none" w:sz="0" w:space="0" w:color="auto"/>
                <w:right w:val="none" w:sz="0" w:space="0" w:color="auto"/>
              </w:divBdr>
              <w:divsChild>
                <w:div w:id="284700596">
                  <w:marLeft w:val="0"/>
                  <w:marRight w:val="0"/>
                  <w:marTop w:val="0"/>
                  <w:marBottom w:val="0"/>
                  <w:divBdr>
                    <w:top w:val="none" w:sz="0" w:space="0" w:color="auto"/>
                    <w:left w:val="none" w:sz="0" w:space="0" w:color="auto"/>
                    <w:bottom w:val="none" w:sz="0" w:space="0" w:color="auto"/>
                    <w:right w:val="none" w:sz="0" w:space="0" w:color="auto"/>
                  </w:divBdr>
                  <w:divsChild>
                    <w:div w:id="4560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4570">
      <w:bodyDiv w:val="1"/>
      <w:marLeft w:val="0"/>
      <w:marRight w:val="0"/>
      <w:marTop w:val="0"/>
      <w:marBottom w:val="0"/>
      <w:divBdr>
        <w:top w:val="none" w:sz="0" w:space="0" w:color="auto"/>
        <w:left w:val="none" w:sz="0" w:space="0" w:color="auto"/>
        <w:bottom w:val="none" w:sz="0" w:space="0" w:color="auto"/>
        <w:right w:val="none" w:sz="0" w:space="0" w:color="auto"/>
      </w:divBdr>
      <w:divsChild>
        <w:div w:id="510073717">
          <w:marLeft w:val="0"/>
          <w:marRight w:val="0"/>
          <w:marTop w:val="0"/>
          <w:marBottom w:val="0"/>
          <w:divBdr>
            <w:top w:val="none" w:sz="0" w:space="0" w:color="auto"/>
            <w:left w:val="none" w:sz="0" w:space="0" w:color="auto"/>
            <w:bottom w:val="none" w:sz="0" w:space="0" w:color="auto"/>
            <w:right w:val="none" w:sz="0" w:space="0" w:color="auto"/>
          </w:divBdr>
          <w:divsChild>
            <w:div w:id="326828893">
              <w:marLeft w:val="0"/>
              <w:marRight w:val="0"/>
              <w:marTop w:val="0"/>
              <w:marBottom w:val="0"/>
              <w:divBdr>
                <w:top w:val="none" w:sz="0" w:space="0" w:color="auto"/>
                <w:left w:val="none" w:sz="0" w:space="0" w:color="auto"/>
                <w:bottom w:val="none" w:sz="0" w:space="0" w:color="auto"/>
                <w:right w:val="none" w:sz="0" w:space="0" w:color="auto"/>
              </w:divBdr>
              <w:divsChild>
                <w:div w:id="19360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134">
      <w:bodyDiv w:val="1"/>
      <w:marLeft w:val="0"/>
      <w:marRight w:val="0"/>
      <w:marTop w:val="0"/>
      <w:marBottom w:val="0"/>
      <w:divBdr>
        <w:top w:val="none" w:sz="0" w:space="0" w:color="auto"/>
        <w:left w:val="none" w:sz="0" w:space="0" w:color="auto"/>
        <w:bottom w:val="none" w:sz="0" w:space="0" w:color="auto"/>
        <w:right w:val="none" w:sz="0" w:space="0" w:color="auto"/>
      </w:divBdr>
      <w:divsChild>
        <w:div w:id="112555022">
          <w:marLeft w:val="0"/>
          <w:marRight w:val="0"/>
          <w:marTop w:val="0"/>
          <w:marBottom w:val="0"/>
          <w:divBdr>
            <w:top w:val="none" w:sz="0" w:space="0" w:color="auto"/>
            <w:left w:val="none" w:sz="0" w:space="0" w:color="auto"/>
            <w:bottom w:val="none" w:sz="0" w:space="0" w:color="auto"/>
            <w:right w:val="none" w:sz="0" w:space="0" w:color="auto"/>
          </w:divBdr>
          <w:divsChild>
            <w:div w:id="432558710">
              <w:marLeft w:val="0"/>
              <w:marRight w:val="0"/>
              <w:marTop w:val="0"/>
              <w:marBottom w:val="0"/>
              <w:divBdr>
                <w:top w:val="none" w:sz="0" w:space="0" w:color="auto"/>
                <w:left w:val="none" w:sz="0" w:space="0" w:color="auto"/>
                <w:bottom w:val="none" w:sz="0" w:space="0" w:color="auto"/>
                <w:right w:val="none" w:sz="0" w:space="0" w:color="auto"/>
              </w:divBdr>
              <w:divsChild>
                <w:div w:id="15015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3753">
      <w:bodyDiv w:val="1"/>
      <w:marLeft w:val="0"/>
      <w:marRight w:val="0"/>
      <w:marTop w:val="0"/>
      <w:marBottom w:val="0"/>
      <w:divBdr>
        <w:top w:val="none" w:sz="0" w:space="0" w:color="auto"/>
        <w:left w:val="none" w:sz="0" w:space="0" w:color="auto"/>
        <w:bottom w:val="none" w:sz="0" w:space="0" w:color="auto"/>
        <w:right w:val="none" w:sz="0" w:space="0" w:color="auto"/>
      </w:divBdr>
      <w:divsChild>
        <w:div w:id="871261841">
          <w:marLeft w:val="0"/>
          <w:marRight w:val="0"/>
          <w:marTop w:val="0"/>
          <w:marBottom w:val="0"/>
          <w:divBdr>
            <w:top w:val="none" w:sz="0" w:space="0" w:color="auto"/>
            <w:left w:val="none" w:sz="0" w:space="0" w:color="auto"/>
            <w:bottom w:val="none" w:sz="0" w:space="0" w:color="auto"/>
            <w:right w:val="none" w:sz="0" w:space="0" w:color="auto"/>
          </w:divBdr>
          <w:divsChild>
            <w:div w:id="872422236">
              <w:marLeft w:val="0"/>
              <w:marRight w:val="0"/>
              <w:marTop w:val="0"/>
              <w:marBottom w:val="0"/>
              <w:divBdr>
                <w:top w:val="none" w:sz="0" w:space="0" w:color="auto"/>
                <w:left w:val="none" w:sz="0" w:space="0" w:color="auto"/>
                <w:bottom w:val="none" w:sz="0" w:space="0" w:color="auto"/>
                <w:right w:val="none" w:sz="0" w:space="0" w:color="auto"/>
              </w:divBdr>
              <w:divsChild>
                <w:div w:id="1438595017">
                  <w:marLeft w:val="0"/>
                  <w:marRight w:val="0"/>
                  <w:marTop w:val="0"/>
                  <w:marBottom w:val="0"/>
                  <w:divBdr>
                    <w:top w:val="none" w:sz="0" w:space="0" w:color="auto"/>
                    <w:left w:val="none" w:sz="0" w:space="0" w:color="auto"/>
                    <w:bottom w:val="none" w:sz="0" w:space="0" w:color="auto"/>
                    <w:right w:val="none" w:sz="0" w:space="0" w:color="auto"/>
                  </w:divBdr>
                  <w:divsChild>
                    <w:div w:id="1585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0820">
      <w:bodyDiv w:val="1"/>
      <w:marLeft w:val="0"/>
      <w:marRight w:val="0"/>
      <w:marTop w:val="0"/>
      <w:marBottom w:val="0"/>
      <w:divBdr>
        <w:top w:val="none" w:sz="0" w:space="0" w:color="auto"/>
        <w:left w:val="none" w:sz="0" w:space="0" w:color="auto"/>
        <w:bottom w:val="none" w:sz="0" w:space="0" w:color="auto"/>
        <w:right w:val="none" w:sz="0" w:space="0" w:color="auto"/>
      </w:divBdr>
      <w:divsChild>
        <w:div w:id="935402274">
          <w:marLeft w:val="0"/>
          <w:marRight w:val="0"/>
          <w:marTop w:val="0"/>
          <w:marBottom w:val="0"/>
          <w:divBdr>
            <w:top w:val="none" w:sz="0" w:space="0" w:color="auto"/>
            <w:left w:val="none" w:sz="0" w:space="0" w:color="auto"/>
            <w:bottom w:val="none" w:sz="0" w:space="0" w:color="auto"/>
            <w:right w:val="none" w:sz="0" w:space="0" w:color="auto"/>
          </w:divBdr>
        </w:div>
        <w:div w:id="2082219101">
          <w:marLeft w:val="0"/>
          <w:marRight w:val="0"/>
          <w:marTop w:val="0"/>
          <w:marBottom w:val="0"/>
          <w:divBdr>
            <w:top w:val="none" w:sz="0" w:space="0" w:color="auto"/>
            <w:left w:val="none" w:sz="0" w:space="0" w:color="auto"/>
            <w:bottom w:val="none" w:sz="0" w:space="0" w:color="auto"/>
            <w:right w:val="none" w:sz="0" w:space="0" w:color="auto"/>
          </w:divBdr>
        </w:div>
        <w:div w:id="234629832">
          <w:marLeft w:val="0"/>
          <w:marRight w:val="0"/>
          <w:marTop w:val="0"/>
          <w:marBottom w:val="0"/>
          <w:divBdr>
            <w:top w:val="none" w:sz="0" w:space="0" w:color="auto"/>
            <w:left w:val="none" w:sz="0" w:space="0" w:color="auto"/>
            <w:bottom w:val="none" w:sz="0" w:space="0" w:color="auto"/>
            <w:right w:val="none" w:sz="0" w:space="0" w:color="auto"/>
          </w:divBdr>
        </w:div>
        <w:div w:id="1562476023">
          <w:marLeft w:val="0"/>
          <w:marRight w:val="0"/>
          <w:marTop w:val="0"/>
          <w:marBottom w:val="0"/>
          <w:divBdr>
            <w:top w:val="none" w:sz="0" w:space="0" w:color="auto"/>
            <w:left w:val="none" w:sz="0" w:space="0" w:color="auto"/>
            <w:bottom w:val="none" w:sz="0" w:space="0" w:color="auto"/>
            <w:right w:val="none" w:sz="0" w:space="0" w:color="auto"/>
          </w:divBdr>
        </w:div>
        <w:div w:id="565189489">
          <w:marLeft w:val="0"/>
          <w:marRight w:val="0"/>
          <w:marTop w:val="0"/>
          <w:marBottom w:val="0"/>
          <w:divBdr>
            <w:top w:val="none" w:sz="0" w:space="0" w:color="auto"/>
            <w:left w:val="none" w:sz="0" w:space="0" w:color="auto"/>
            <w:bottom w:val="none" w:sz="0" w:space="0" w:color="auto"/>
            <w:right w:val="none" w:sz="0" w:space="0" w:color="auto"/>
          </w:divBdr>
        </w:div>
        <w:div w:id="991063968">
          <w:marLeft w:val="0"/>
          <w:marRight w:val="0"/>
          <w:marTop w:val="0"/>
          <w:marBottom w:val="0"/>
          <w:divBdr>
            <w:top w:val="none" w:sz="0" w:space="0" w:color="auto"/>
            <w:left w:val="none" w:sz="0" w:space="0" w:color="auto"/>
            <w:bottom w:val="none" w:sz="0" w:space="0" w:color="auto"/>
            <w:right w:val="none" w:sz="0" w:space="0" w:color="auto"/>
          </w:divBdr>
        </w:div>
      </w:divsChild>
    </w:div>
    <w:div w:id="1686248314">
      <w:bodyDiv w:val="1"/>
      <w:marLeft w:val="0"/>
      <w:marRight w:val="0"/>
      <w:marTop w:val="0"/>
      <w:marBottom w:val="0"/>
      <w:divBdr>
        <w:top w:val="none" w:sz="0" w:space="0" w:color="auto"/>
        <w:left w:val="none" w:sz="0" w:space="0" w:color="auto"/>
        <w:bottom w:val="none" w:sz="0" w:space="0" w:color="auto"/>
        <w:right w:val="none" w:sz="0" w:space="0" w:color="auto"/>
      </w:divBdr>
      <w:divsChild>
        <w:div w:id="903878013">
          <w:marLeft w:val="0"/>
          <w:marRight w:val="0"/>
          <w:marTop w:val="0"/>
          <w:marBottom w:val="0"/>
          <w:divBdr>
            <w:top w:val="none" w:sz="0" w:space="0" w:color="auto"/>
            <w:left w:val="none" w:sz="0" w:space="0" w:color="auto"/>
            <w:bottom w:val="none" w:sz="0" w:space="0" w:color="auto"/>
            <w:right w:val="none" w:sz="0" w:space="0" w:color="auto"/>
          </w:divBdr>
          <w:divsChild>
            <w:div w:id="1493646165">
              <w:marLeft w:val="0"/>
              <w:marRight w:val="0"/>
              <w:marTop w:val="0"/>
              <w:marBottom w:val="0"/>
              <w:divBdr>
                <w:top w:val="none" w:sz="0" w:space="0" w:color="auto"/>
                <w:left w:val="none" w:sz="0" w:space="0" w:color="auto"/>
                <w:bottom w:val="none" w:sz="0" w:space="0" w:color="auto"/>
                <w:right w:val="none" w:sz="0" w:space="0" w:color="auto"/>
              </w:divBdr>
              <w:divsChild>
                <w:div w:id="1700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965">
      <w:bodyDiv w:val="1"/>
      <w:marLeft w:val="0"/>
      <w:marRight w:val="0"/>
      <w:marTop w:val="0"/>
      <w:marBottom w:val="0"/>
      <w:divBdr>
        <w:top w:val="none" w:sz="0" w:space="0" w:color="auto"/>
        <w:left w:val="none" w:sz="0" w:space="0" w:color="auto"/>
        <w:bottom w:val="none" w:sz="0" w:space="0" w:color="auto"/>
        <w:right w:val="none" w:sz="0" w:space="0" w:color="auto"/>
      </w:divBdr>
      <w:divsChild>
        <w:div w:id="2118016092">
          <w:marLeft w:val="0"/>
          <w:marRight w:val="0"/>
          <w:marTop w:val="0"/>
          <w:marBottom w:val="0"/>
          <w:divBdr>
            <w:top w:val="none" w:sz="0" w:space="0" w:color="auto"/>
            <w:left w:val="none" w:sz="0" w:space="0" w:color="auto"/>
            <w:bottom w:val="none" w:sz="0" w:space="0" w:color="auto"/>
            <w:right w:val="none" w:sz="0" w:space="0" w:color="auto"/>
          </w:divBdr>
          <w:divsChild>
            <w:div w:id="890383903">
              <w:marLeft w:val="0"/>
              <w:marRight w:val="0"/>
              <w:marTop w:val="0"/>
              <w:marBottom w:val="0"/>
              <w:divBdr>
                <w:top w:val="none" w:sz="0" w:space="0" w:color="auto"/>
                <w:left w:val="none" w:sz="0" w:space="0" w:color="auto"/>
                <w:bottom w:val="none" w:sz="0" w:space="0" w:color="auto"/>
                <w:right w:val="none" w:sz="0" w:space="0" w:color="auto"/>
              </w:divBdr>
              <w:divsChild>
                <w:div w:id="1219828292">
                  <w:marLeft w:val="0"/>
                  <w:marRight w:val="0"/>
                  <w:marTop w:val="0"/>
                  <w:marBottom w:val="0"/>
                  <w:divBdr>
                    <w:top w:val="none" w:sz="0" w:space="0" w:color="auto"/>
                    <w:left w:val="none" w:sz="0" w:space="0" w:color="auto"/>
                    <w:bottom w:val="none" w:sz="0" w:space="0" w:color="auto"/>
                    <w:right w:val="none" w:sz="0" w:space="0" w:color="auto"/>
                  </w:divBdr>
                  <w:divsChild>
                    <w:div w:id="1909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440">
      <w:bodyDiv w:val="1"/>
      <w:marLeft w:val="0"/>
      <w:marRight w:val="0"/>
      <w:marTop w:val="0"/>
      <w:marBottom w:val="0"/>
      <w:divBdr>
        <w:top w:val="none" w:sz="0" w:space="0" w:color="auto"/>
        <w:left w:val="none" w:sz="0" w:space="0" w:color="auto"/>
        <w:bottom w:val="none" w:sz="0" w:space="0" w:color="auto"/>
        <w:right w:val="none" w:sz="0" w:space="0" w:color="auto"/>
      </w:divBdr>
      <w:divsChild>
        <w:div w:id="1049645698">
          <w:marLeft w:val="0"/>
          <w:marRight w:val="0"/>
          <w:marTop w:val="0"/>
          <w:marBottom w:val="0"/>
          <w:divBdr>
            <w:top w:val="none" w:sz="0" w:space="0" w:color="auto"/>
            <w:left w:val="none" w:sz="0" w:space="0" w:color="auto"/>
            <w:bottom w:val="none" w:sz="0" w:space="0" w:color="auto"/>
            <w:right w:val="none" w:sz="0" w:space="0" w:color="auto"/>
          </w:divBdr>
          <w:divsChild>
            <w:div w:id="755710341">
              <w:marLeft w:val="0"/>
              <w:marRight w:val="0"/>
              <w:marTop w:val="0"/>
              <w:marBottom w:val="0"/>
              <w:divBdr>
                <w:top w:val="none" w:sz="0" w:space="0" w:color="auto"/>
                <w:left w:val="none" w:sz="0" w:space="0" w:color="auto"/>
                <w:bottom w:val="none" w:sz="0" w:space="0" w:color="auto"/>
                <w:right w:val="none" w:sz="0" w:space="0" w:color="auto"/>
              </w:divBdr>
              <w:divsChild>
                <w:div w:id="1126004505">
                  <w:marLeft w:val="0"/>
                  <w:marRight w:val="0"/>
                  <w:marTop w:val="0"/>
                  <w:marBottom w:val="0"/>
                  <w:divBdr>
                    <w:top w:val="none" w:sz="0" w:space="0" w:color="auto"/>
                    <w:left w:val="none" w:sz="0" w:space="0" w:color="auto"/>
                    <w:bottom w:val="none" w:sz="0" w:space="0" w:color="auto"/>
                    <w:right w:val="none" w:sz="0" w:space="0" w:color="auto"/>
                  </w:divBdr>
                  <w:divsChild>
                    <w:div w:id="539704463">
                      <w:marLeft w:val="0"/>
                      <w:marRight w:val="0"/>
                      <w:marTop w:val="0"/>
                      <w:marBottom w:val="0"/>
                      <w:divBdr>
                        <w:top w:val="none" w:sz="0" w:space="0" w:color="auto"/>
                        <w:left w:val="none" w:sz="0" w:space="0" w:color="auto"/>
                        <w:bottom w:val="none" w:sz="0" w:space="0" w:color="auto"/>
                        <w:right w:val="none" w:sz="0" w:space="0" w:color="auto"/>
                      </w:divBdr>
                    </w:div>
                    <w:div w:id="11119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96611">
      <w:bodyDiv w:val="1"/>
      <w:marLeft w:val="0"/>
      <w:marRight w:val="0"/>
      <w:marTop w:val="0"/>
      <w:marBottom w:val="0"/>
      <w:divBdr>
        <w:top w:val="none" w:sz="0" w:space="0" w:color="auto"/>
        <w:left w:val="none" w:sz="0" w:space="0" w:color="auto"/>
        <w:bottom w:val="none" w:sz="0" w:space="0" w:color="auto"/>
        <w:right w:val="none" w:sz="0" w:space="0" w:color="auto"/>
      </w:divBdr>
      <w:divsChild>
        <w:div w:id="1122501892">
          <w:marLeft w:val="0"/>
          <w:marRight w:val="0"/>
          <w:marTop w:val="0"/>
          <w:marBottom w:val="0"/>
          <w:divBdr>
            <w:top w:val="none" w:sz="0" w:space="0" w:color="auto"/>
            <w:left w:val="none" w:sz="0" w:space="0" w:color="auto"/>
            <w:bottom w:val="none" w:sz="0" w:space="0" w:color="auto"/>
            <w:right w:val="none" w:sz="0" w:space="0" w:color="auto"/>
          </w:divBdr>
          <w:divsChild>
            <w:div w:id="1828278786">
              <w:marLeft w:val="0"/>
              <w:marRight w:val="0"/>
              <w:marTop w:val="0"/>
              <w:marBottom w:val="0"/>
              <w:divBdr>
                <w:top w:val="none" w:sz="0" w:space="0" w:color="auto"/>
                <w:left w:val="none" w:sz="0" w:space="0" w:color="auto"/>
                <w:bottom w:val="none" w:sz="0" w:space="0" w:color="auto"/>
                <w:right w:val="none" w:sz="0" w:space="0" w:color="auto"/>
              </w:divBdr>
              <w:divsChild>
                <w:div w:id="2036926988">
                  <w:marLeft w:val="0"/>
                  <w:marRight w:val="0"/>
                  <w:marTop w:val="0"/>
                  <w:marBottom w:val="0"/>
                  <w:divBdr>
                    <w:top w:val="none" w:sz="0" w:space="0" w:color="auto"/>
                    <w:left w:val="none" w:sz="0" w:space="0" w:color="auto"/>
                    <w:bottom w:val="none" w:sz="0" w:space="0" w:color="auto"/>
                    <w:right w:val="none" w:sz="0" w:space="0" w:color="auto"/>
                  </w:divBdr>
                  <w:divsChild>
                    <w:div w:id="13517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7550">
      <w:bodyDiv w:val="1"/>
      <w:marLeft w:val="0"/>
      <w:marRight w:val="0"/>
      <w:marTop w:val="0"/>
      <w:marBottom w:val="0"/>
      <w:divBdr>
        <w:top w:val="none" w:sz="0" w:space="0" w:color="auto"/>
        <w:left w:val="none" w:sz="0" w:space="0" w:color="auto"/>
        <w:bottom w:val="none" w:sz="0" w:space="0" w:color="auto"/>
        <w:right w:val="none" w:sz="0" w:space="0" w:color="auto"/>
      </w:divBdr>
      <w:divsChild>
        <w:div w:id="1407414843">
          <w:marLeft w:val="0"/>
          <w:marRight w:val="0"/>
          <w:marTop w:val="0"/>
          <w:marBottom w:val="0"/>
          <w:divBdr>
            <w:top w:val="none" w:sz="0" w:space="0" w:color="auto"/>
            <w:left w:val="none" w:sz="0" w:space="0" w:color="auto"/>
            <w:bottom w:val="none" w:sz="0" w:space="0" w:color="auto"/>
            <w:right w:val="none" w:sz="0" w:space="0" w:color="auto"/>
          </w:divBdr>
          <w:divsChild>
            <w:div w:id="432866817">
              <w:marLeft w:val="0"/>
              <w:marRight w:val="0"/>
              <w:marTop w:val="0"/>
              <w:marBottom w:val="0"/>
              <w:divBdr>
                <w:top w:val="none" w:sz="0" w:space="0" w:color="auto"/>
                <w:left w:val="none" w:sz="0" w:space="0" w:color="auto"/>
                <w:bottom w:val="none" w:sz="0" w:space="0" w:color="auto"/>
                <w:right w:val="none" w:sz="0" w:space="0" w:color="auto"/>
              </w:divBdr>
              <w:divsChild>
                <w:div w:id="1711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940">
      <w:bodyDiv w:val="1"/>
      <w:marLeft w:val="0"/>
      <w:marRight w:val="0"/>
      <w:marTop w:val="0"/>
      <w:marBottom w:val="0"/>
      <w:divBdr>
        <w:top w:val="none" w:sz="0" w:space="0" w:color="auto"/>
        <w:left w:val="none" w:sz="0" w:space="0" w:color="auto"/>
        <w:bottom w:val="none" w:sz="0" w:space="0" w:color="auto"/>
        <w:right w:val="none" w:sz="0" w:space="0" w:color="auto"/>
      </w:divBdr>
      <w:divsChild>
        <w:div w:id="169876378">
          <w:marLeft w:val="0"/>
          <w:marRight w:val="0"/>
          <w:marTop w:val="0"/>
          <w:marBottom w:val="0"/>
          <w:divBdr>
            <w:top w:val="none" w:sz="0" w:space="0" w:color="auto"/>
            <w:left w:val="none" w:sz="0" w:space="0" w:color="auto"/>
            <w:bottom w:val="none" w:sz="0" w:space="0" w:color="auto"/>
            <w:right w:val="none" w:sz="0" w:space="0" w:color="auto"/>
          </w:divBdr>
          <w:divsChild>
            <w:div w:id="1715033398">
              <w:marLeft w:val="0"/>
              <w:marRight w:val="0"/>
              <w:marTop w:val="0"/>
              <w:marBottom w:val="0"/>
              <w:divBdr>
                <w:top w:val="none" w:sz="0" w:space="0" w:color="auto"/>
                <w:left w:val="none" w:sz="0" w:space="0" w:color="auto"/>
                <w:bottom w:val="none" w:sz="0" w:space="0" w:color="auto"/>
                <w:right w:val="none" w:sz="0" w:space="0" w:color="auto"/>
              </w:divBdr>
              <w:divsChild>
                <w:div w:id="1559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8590">
      <w:bodyDiv w:val="1"/>
      <w:marLeft w:val="0"/>
      <w:marRight w:val="0"/>
      <w:marTop w:val="0"/>
      <w:marBottom w:val="0"/>
      <w:divBdr>
        <w:top w:val="none" w:sz="0" w:space="0" w:color="auto"/>
        <w:left w:val="none" w:sz="0" w:space="0" w:color="auto"/>
        <w:bottom w:val="none" w:sz="0" w:space="0" w:color="auto"/>
        <w:right w:val="none" w:sz="0" w:space="0" w:color="auto"/>
      </w:divBdr>
      <w:divsChild>
        <w:div w:id="808590184">
          <w:marLeft w:val="0"/>
          <w:marRight w:val="0"/>
          <w:marTop w:val="0"/>
          <w:marBottom w:val="0"/>
          <w:divBdr>
            <w:top w:val="none" w:sz="0" w:space="0" w:color="auto"/>
            <w:left w:val="none" w:sz="0" w:space="0" w:color="auto"/>
            <w:bottom w:val="none" w:sz="0" w:space="0" w:color="auto"/>
            <w:right w:val="none" w:sz="0" w:space="0" w:color="auto"/>
          </w:divBdr>
          <w:divsChild>
            <w:div w:id="529759055">
              <w:marLeft w:val="0"/>
              <w:marRight w:val="0"/>
              <w:marTop w:val="0"/>
              <w:marBottom w:val="0"/>
              <w:divBdr>
                <w:top w:val="none" w:sz="0" w:space="0" w:color="auto"/>
                <w:left w:val="none" w:sz="0" w:space="0" w:color="auto"/>
                <w:bottom w:val="none" w:sz="0" w:space="0" w:color="auto"/>
                <w:right w:val="none" w:sz="0" w:space="0" w:color="auto"/>
              </w:divBdr>
              <w:divsChild>
                <w:div w:id="1786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0597">
      <w:bodyDiv w:val="1"/>
      <w:marLeft w:val="0"/>
      <w:marRight w:val="0"/>
      <w:marTop w:val="0"/>
      <w:marBottom w:val="0"/>
      <w:divBdr>
        <w:top w:val="none" w:sz="0" w:space="0" w:color="auto"/>
        <w:left w:val="none" w:sz="0" w:space="0" w:color="auto"/>
        <w:bottom w:val="none" w:sz="0" w:space="0" w:color="auto"/>
        <w:right w:val="none" w:sz="0" w:space="0" w:color="auto"/>
      </w:divBdr>
      <w:divsChild>
        <w:div w:id="1483041782">
          <w:marLeft w:val="0"/>
          <w:marRight w:val="0"/>
          <w:marTop w:val="0"/>
          <w:marBottom w:val="0"/>
          <w:divBdr>
            <w:top w:val="none" w:sz="0" w:space="0" w:color="auto"/>
            <w:left w:val="none" w:sz="0" w:space="0" w:color="auto"/>
            <w:bottom w:val="none" w:sz="0" w:space="0" w:color="auto"/>
            <w:right w:val="none" w:sz="0" w:space="0" w:color="auto"/>
          </w:divBdr>
          <w:divsChild>
            <w:div w:id="713624375">
              <w:marLeft w:val="0"/>
              <w:marRight w:val="0"/>
              <w:marTop w:val="0"/>
              <w:marBottom w:val="0"/>
              <w:divBdr>
                <w:top w:val="none" w:sz="0" w:space="0" w:color="auto"/>
                <w:left w:val="none" w:sz="0" w:space="0" w:color="auto"/>
                <w:bottom w:val="none" w:sz="0" w:space="0" w:color="auto"/>
                <w:right w:val="none" w:sz="0" w:space="0" w:color="auto"/>
              </w:divBdr>
              <w:divsChild>
                <w:div w:id="11638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3280">
      <w:bodyDiv w:val="1"/>
      <w:marLeft w:val="0"/>
      <w:marRight w:val="0"/>
      <w:marTop w:val="0"/>
      <w:marBottom w:val="0"/>
      <w:divBdr>
        <w:top w:val="none" w:sz="0" w:space="0" w:color="auto"/>
        <w:left w:val="none" w:sz="0" w:space="0" w:color="auto"/>
        <w:bottom w:val="none" w:sz="0" w:space="0" w:color="auto"/>
        <w:right w:val="none" w:sz="0" w:space="0" w:color="auto"/>
      </w:divBdr>
      <w:divsChild>
        <w:div w:id="1930002313">
          <w:marLeft w:val="0"/>
          <w:marRight w:val="0"/>
          <w:marTop w:val="0"/>
          <w:marBottom w:val="0"/>
          <w:divBdr>
            <w:top w:val="none" w:sz="0" w:space="0" w:color="auto"/>
            <w:left w:val="none" w:sz="0" w:space="0" w:color="auto"/>
            <w:bottom w:val="none" w:sz="0" w:space="0" w:color="auto"/>
            <w:right w:val="none" w:sz="0" w:space="0" w:color="auto"/>
          </w:divBdr>
          <w:divsChild>
            <w:div w:id="1546913875">
              <w:marLeft w:val="0"/>
              <w:marRight w:val="0"/>
              <w:marTop w:val="0"/>
              <w:marBottom w:val="0"/>
              <w:divBdr>
                <w:top w:val="none" w:sz="0" w:space="0" w:color="auto"/>
                <w:left w:val="none" w:sz="0" w:space="0" w:color="auto"/>
                <w:bottom w:val="none" w:sz="0" w:space="0" w:color="auto"/>
                <w:right w:val="none" w:sz="0" w:space="0" w:color="auto"/>
              </w:divBdr>
              <w:divsChild>
                <w:div w:id="625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910">
      <w:bodyDiv w:val="1"/>
      <w:marLeft w:val="0"/>
      <w:marRight w:val="0"/>
      <w:marTop w:val="0"/>
      <w:marBottom w:val="0"/>
      <w:divBdr>
        <w:top w:val="none" w:sz="0" w:space="0" w:color="auto"/>
        <w:left w:val="none" w:sz="0" w:space="0" w:color="auto"/>
        <w:bottom w:val="none" w:sz="0" w:space="0" w:color="auto"/>
        <w:right w:val="none" w:sz="0" w:space="0" w:color="auto"/>
      </w:divBdr>
      <w:divsChild>
        <w:div w:id="978462355">
          <w:marLeft w:val="0"/>
          <w:marRight w:val="0"/>
          <w:marTop w:val="0"/>
          <w:marBottom w:val="0"/>
          <w:divBdr>
            <w:top w:val="none" w:sz="0" w:space="0" w:color="auto"/>
            <w:left w:val="none" w:sz="0" w:space="0" w:color="auto"/>
            <w:bottom w:val="none" w:sz="0" w:space="0" w:color="auto"/>
            <w:right w:val="none" w:sz="0" w:space="0" w:color="auto"/>
          </w:divBdr>
          <w:divsChild>
            <w:div w:id="457602384">
              <w:marLeft w:val="0"/>
              <w:marRight w:val="0"/>
              <w:marTop w:val="0"/>
              <w:marBottom w:val="0"/>
              <w:divBdr>
                <w:top w:val="none" w:sz="0" w:space="0" w:color="auto"/>
                <w:left w:val="none" w:sz="0" w:space="0" w:color="auto"/>
                <w:bottom w:val="none" w:sz="0" w:space="0" w:color="auto"/>
                <w:right w:val="none" w:sz="0" w:space="0" w:color="auto"/>
              </w:divBdr>
              <w:divsChild>
                <w:div w:id="15888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3171">
      <w:bodyDiv w:val="1"/>
      <w:marLeft w:val="0"/>
      <w:marRight w:val="0"/>
      <w:marTop w:val="0"/>
      <w:marBottom w:val="0"/>
      <w:divBdr>
        <w:top w:val="none" w:sz="0" w:space="0" w:color="auto"/>
        <w:left w:val="none" w:sz="0" w:space="0" w:color="auto"/>
        <w:bottom w:val="none" w:sz="0" w:space="0" w:color="auto"/>
        <w:right w:val="none" w:sz="0" w:space="0" w:color="auto"/>
      </w:divBdr>
      <w:divsChild>
        <w:div w:id="931087004">
          <w:marLeft w:val="0"/>
          <w:marRight w:val="0"/>
          <w:marTop w:val="0"/>
          <w:marBottom w:val="0"/>
          <w:divBdr>
            <w:top w:val="none" w:sz="0" w:space="0" w:color="auto"/>
            <w:left w:val="none" w:sz="0" w:space="0" w:color="auto"/>
            <w:bottom w:val="none" w:sz="0" w:space="0" w:color="auto"/>
            <w:right w:val="none" w:sz="0" w:space="0" w:color="auto"/>
          </w:divBdr>
          <w:divsChild>
            <w:div w:id="188420429">
              <w:marLeft w:val="0"/>
              <w:marRight w:val="0"/>
              <w:marTop w:val="0"/>
              <w:marBottom w:val="0"/>
              <w:divBdr>
                <w:top w:val="none" w:sz="0" w:space="0" w:color="auto"/>
                <w:left w:val="none" w:sz="0" w:space="0" w:color="auto"/>
                <w:bottom w:val="none" w:sz="0" w:space="0" w:color="auto"/>
                <w:right w:val="none" w:sz="0" w:space="0" w:color="auto"/>
              </w:divBdr>
              <w:divsChild>
                <w:div w:id="7262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348">
      <w:bodyDiv w:val="1"/>
      <w:marLeft w:val="0"/>
      <w:marRight w:val="0"/>
      <w:marTop w:val="0"/>
      <w:marBottom w:val="0"/>
      <w:divBdr>
        <w:top w:val="none" w:sz="0" w:space="0" w:color="auto"/>
        <w:left w:val="none" w:sz="0" w:space="0" w:color="auto"/>
        <w:bottom w:val="none" w:sz="0" w:space="0" w:color="auto"/>
        <w:right w:val="none" w:sz="0" w:space="0" w:color="auto"/>
      </w:divBdr>
      <w:divsChild>
        <w:div w:id="603684392">
          <w:marLeft w:val="0"/>
          <w:marRight w:val="0"/>
          <w:marTop w:val="0"/>
          <w:marBottom w:val="0"/>
          <w:divBdr>
            <w:top w:val="none" w:sz="0" w:space="0" w:color="auto"/>
            <w:left w:val="none" w:sz="0" w:space="0" w:color="auto"/>
            <w:bottom w:val="none" w:sz="0" w:space="0" w:color="auto"/>
            <w:right w:val="none" w:sz="0" w:space="0" w:color="auto"/>
          </w:divBdr>
          <w:divsChild>
            <w:div w:id="539629400">
              <w:marLeft w:val="0"/>
              <w:marRight w:val="0"/>
              <w:marTop w:val="0"/>
              <w:marBottom w:val="0"/>
              <w:divBdr>
                <w:top w:val="none" w:sz="0" w:space="0" w:color="auto"/>
                <w:left w:val="none" w:sz="0" w:space="0" w:color="auto"/>
                <w:bottom w:val="none" w:sz="0" w:space="0" w:color="auto"/>
                <w:right w:val="none" w:sz="0" w:space="0" w:color="auto"/>
              </w:divBdr>
              <w:divsChild>
                <w:div w:id="1024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7526">
      <w:bodyDiv w:val="1"/>
      <w:marLeft w:val="0"/>
      <w:marRight w:val="0"/>
      <w:marTop w:val="0"/>
      <w:marBottom w:val="0"/>
      <w:divBdr>
        <w:top w:val="none" w:sz="0" w:space="0" w:color="auto"/>
        <w:left w:val="none" w:sz="0" w:space="0" w:color="auto"/>
        <w:bottom w:val="none" w:sz="0" w:space="0" w:color="auto"/>
        <w:right w:val="none" w:sz="0" w:space="0" w:color="auto"/>
      </w:divBdr>
      <w:divsChild>
        <w:div w:id="971834588">
          <w:marLeft w:val="0"/>
          <w:marRight w:val="0"/>
          <w:marTop w:val="0"/>
          <w:marBottom w:val="0"/>
          <w:divBdr>
            <w:top w:val="none" w:sz="0" w:space="0" w:color="auto"/>
            <w:left w:val="none" w:sz="0" w:space="0" w:color="auto"/>
            <w:bottom w:val="none" w:sz="0" w:space="0" w:color="auto"/>
            <w:right w:val="none" w:sz="0" w:space="0" w:color="auto"/>
          </w:divBdr>
          <w:divsChild>
            <w:div w:id="643699745">
              <w:marLeft w:val="0"/>
              <w:marRight w:val="0"/>
              <w:marTop w:val="0"/>
              <w:marBottom w:val="0"/>
              <w:divBdr>
                <w:top w:val="none" w:sz="0" w:space="0" w:color="auto"/>
                <w:left w:val="none" w:sz="0" w:space="0" w:color="auto"/>
                <w:bottom w:val="none" w:sz="0" w:space="0" w:color="auto"/>
                <w:right w:val="none" w:sz="0" w:space="0" w:color="auto"/>
              </w:divBdr>
              <w:divsChild>
                <w:div w:id="98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7262">
      <w:bodyDiv w:val="1"/>
      <w:marLeft w:val="0"/>
      <w:marRight w:val="0"/>
      <w:marTop w:val="0"/>
      <w:marBottom w:val="0"/>
      <w:divBdr>
        <w:top w:val="none" w:sz="0" w:space="0" w:color="auto"/>
        <w:left w:val="none" w:sz="0" w:space="0" w:color="auto"/>
        <w:bottom w:val="none" w:sz="0" w:space="0" w:color="auto"/>
        <w:right w:val="none" w:sz="0" w:space="0" w:color="auto"/>
      </w:divBdr>
      <w:divsChild>
        <w:div w:id="2083284612">
          <w:marLeft w:val="0"/>
          <w:marRight w:val="0"/>
          <w:marTop w:val="0"/>
          <w:marBottom w:val="0"/>
          <w:divBdr>
            <w:top w:val="none" w:sz="0" w:space="0" w:color="auto"/>
            <w:left w:val="none" w:sz="0" w:space="0" w:color="auto"/>
            <w:bottom w:val="none" w:sz="0" w:space="0" w:color="auto"/>
            <w:right w:val="none" w:sz="0" w:space="0" w:color="auto"/>
          </w:divBdr>
          <w:divsChild>
            <w:div w:id="1772972559">
              <w:marLeft w:val="0"/>
              <w:marRight w:val="0"/>
              <w:marTop w:val="0"/>
              <w:marBottom w:val="0"/>
              <w:divBdr>
                <w:top w:val="none" w:sz="0" w:space="0" w:color="auto"/>
                <w:left w:val="none" w:sz="0" w:space="0" w:color="auto"/>
                <w:bottom w:val="none" w:sz="0" w:space="0" w:color="auto"/>
                <w:right w:val="none" w:sz="0" w:space="0" w:color="auto"/>
              </w:divBdr>
              <w:divsChild>
                <w:div w:id="964694984">
                  <w:marLeft w:val="0"/>
                  <w:marRight w:val="0"/>
                  <w:marTop w:val="0"/>
                  <w:marBottom w:val="0"/>
                  <w:divBdr>
                    <w:top w:val="none" w:sz="0" w:space="0" w:color="auto"/>
                    <w:left w:val="none" w:sz="0" w:space="0" w:color="auto"/>
                    <w:bottom w:val="none" w:sz="0" w:space="0" w:color="auto"/>
                    <w:right w:val="none" w:sz="0" w:space="0" w:color="auto"/>
                  </w:divBdr>
                  <w:divsChild>
                    <w:div w:id="6102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3334">
      <w:bodyDiv w:val="1"/>
      <w:marLeft w:val="0"/>
      <w:marRight w:val="0"/>
      <w:marTop w:val="0"/>
      <w:marBottom w:val="0"/>
      <w:divBdr>
        <w:top w:val="none" w:sz="0" w:space="0" w:color="auto"/>
        <w:left w:val="none" w:sz="0" w:space="0" w:color="auto"/>
        <w:bottom w:val="none" w:sz="0" w:space="0" w:color="auto"/>
        <w:right w:val="none" w:sz="0" w:space="0" w:color="auto"/>
      </w:divBdr>
      <w:divsChild>
        <w:div w:id="815219883">
          <w:marLeft w:val="0"/>
          <w:marRight w:val="0"/>
          <w:marTop w:val="0"/>
          <w:marBottom w:val="0"/>
          <w:divBdr>
            <w:top w:val="none" w:sz="0" w:space="0" w:color="auto"/>
            <w:left w:val="none" w:sz="0" w:space="0" w:color="auto"/>
            <w:bottom w:val="none" w:sz="0" w:space="0" w:color="auto"/>
            <w:right w:val="none" w:sz="0" w:space="0" w:color="auto"/>
          </w:divBdr>
          <w:divsChild>
            <w:div w:id="2060861189">
              <w:marLeft w:val="0"/>
              <w:marRight w:val="0"/>
              <w:marTop w:val="0"/>
              <w:marBottom w:val="0"/>
              <w:divBdr>
                <w:top w:val="none" w:sz="0" w:space="0" w:color="auto"/>
                <w:left w:val="none" w:sz="0" w:space="0" w:color="auto"/>
                <w:bottom w:val="none" w:sz="0" w:space="0" w:color="auto"/>
                <w:right w:val="none" w:sz="0" w:space="0" w:color="auto"/>
              </w:divBdr>
              <w:divsChild>
                <w:div w:id="1378116945">
                  <w:marLeft w:val="0"/>
                  <w:marRight w:val="0"/>
                  <w:marTop w:val="0"/>
                  <w:marBottom w:val="0"/>
                  <w:divBdr>
                    <w:top w:val="none" w:sz="0" w:space="0" w:color="auto"/>
                    <w:left w:val="none" w:sz="0" w:space="0" w:color="auto"/>
                    <w:bottom w:val="none" w:sz="0" w:space="0" w:color="auto"/>
                    <w:right w:val="none" w:sz="0" w:space="0" w:color="auto"/>
                  </w:divBdr>
                  <w:divsChild>
                    <w:div w:id="1598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1803">
      <w:bodyDiv w:val="1"/>
      <w:marLeft w:val="0"/>
      <w:marRight w:val="0"/>
      <w:marTop w:val="0"/>
      <w:marBottom w:val="0"/>
      <w:divBdr>
        <w:top w:val="none" w:sz="0" w:space="0" w:color="auto"/>
        <w:left w:val="none" w:sz="0" w:space="0" w:color="auto"/>
        <w:bottom w:val="none" w:sz="0" w:space="0" w:color="auto"/>
        <w:right w:val="none" w:sz="0" w:space="0" w:color="auto"/>
      </w:divBdr>
      <w:divsChild>
        <w:div w:id="1757945467">
          <w:marLeft w:val="0"/>
          <w:marRight w:val="0"/>
          <w:marTop w:val="0"/>
          <w:marBottom w:val="0"/>
          <w:divBdr>
            <w:top w:val="none" w:sz="0" w:space="0" w:color="auto"/>
            <w:left w:val="none" w:sz="0" w:space="0" w:color="auto"/>
            <w:bottom w:val="none" w:sz="0" w:space="0" w:color="auto"/>
            <w:right w:val="none" w:sz="0" w:space="0" w:color="auto"/>
          </w:divBdr>
          <w:divsChild>
            <w:div w:id="657151171">
              <w:marLeft w:val="0"/>
              <w:marRight w:val="0"/>
              <w:marTop w:val="0"/>
              <w:marBottom w:val="0"/>
              <w:divBdr>
                <w:top w:val="none" w:sz="0" w:space="0" w:color="auto"/>
                <w:left w:val="none" w:sz="0" w:space="0" w:color="auto"/>
                <w:bottom w:val="none" w:sz="0" w:space="0" w:color="auto"/>
                <w:right w:val="none" w:sz="0" w:space="0" w:color="auto"/>
              </w:divBdr>
              <w:divsChild>
                <w:div w:id="2128157922">
                  <w:marLeft w:val="0"/>
                  <w:marRight w:val="0"/>
                  <w:marTop w:val="0"/>
                  <w:marBottom w:val="0"/>
                  <w:divBdr>
                    <w:top w:val="none" w:sz="0" w:space="0" w:color="auto"/>
                    <w:left w:val="none" w:sz="0" w:space="0" w:color="auto"/>
                    <w:bottom w:val="none" w:sz="0" w:space="0" w:color="auto"/>
                    <w:right w:val="none" w:sz="0" w:space="0" w:color="auto"/>
                  </w:divBdr>
                  <w:divsChild>
                    <w:div w:id="161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32856">
      <w:bodyDiv w:val="1"/>
      <w:marLeft w:val="0"/>
      <w:marRight w:val="0"/>
      <w:marTop w:val="0"/>
      <w:marBottom w:val="0"/>
      <w:divBdr>
        <w:top w:val="none" w:sz="0" w:space="0" w:color="auto"/>
        <w:left w:val="none" w:sz="0" w:space="0" w:color="auto"/>
        <w:bottom w:val="none" w:sz="0" w:space="0" w:color="auto"/>
        <w:right w:val="none" w:sz="0" w:space="0" w:color="auto"/>
      </w:divBdr>
      <w:divsChild>
        <w:div w:id="434714000">
          <w:marLeft w:val="0"/>
          <w:marRight w:val="0"/>
          <w:marTop w:val="0"/>
          <w:marBottom w:val="0"/>
          <w:divBdr>
            <w:top w:val="none" w:sz="0" w:space="0" w:color="auto"/>
            <w:left w:val="none" w:sz="0" w:space="0" w:color="auto"/>
            <w:bottom w:val="none" w:sz="0" w:space="0" w:color="auto"/>
            <w:right w:val="none" w:sz="0" w:space="0" w:color="auto"/>
          </w:divBdr>
          <w:divsChild>
            <w:div w:id="2083333096">
              <w:marLeft w:val="0"/>
              <w:marRight w:val="0"/>
              <w:marTop w:val="0"/>
              <w:marBottom w:val="0"/>
              <w:divBdr>
                <w:top w:val="none" w:sz="0" w:space="0" w:color="auto"/>
                <w:left w:val="none" w:sz="0" w:space="0" w:color="auto"/>
                <w:bottom w:val="none" w:sz="0" w:space="0" w:color="auto"/>
                <w:right w:val="none" w:sz="0" w:space="0" w:color="auto"/>
              </w:divBdr>
              <w:divsChild>
                <w:div w:id="1328483145">
                  <w:marLeft w:val="0"/>
                  <w:marRight w:val="0"/>
                  <w:marTop w:val="0"/>
                  <w:marBottom w:val="0"/>
                  <w:divBdr>
                    <w:top w:val="none" w:sz="0" w:space="0" w:color="auto"/>
                    <w:left w:val="none" w:sz="0" w:space="0" w:color="auto"/>
                    <w:bottom w:val="none" w:sz="0" w:space="0" w:color="auto"/>
                    <w:right w:val="none" w:sz="0" w:space="0" w:color="auto"/>
                  </w:divBdr>
                  <w:divsChild>
                    <w:div w:id="1168055786">
                      <w:marLeft w:val="0"/>
                      <w:marRight w:val="0"/>
                      <w:marTop w:val="0"/>
                      <w:marBottom w:val="0"/>
                      <w:divBdr>
                        <w:top w:val="none" w:sz="0" w:space="0" w:color="auto"/>
                        <w:left w:val="none" w:sz="0" w:space="0" w:color="auto"/>
                        <w:bottom w:val="none" w:sz="0" w:space="0" w:color="auto"/>
                        <w:right w:val="none" w:sz="0" w:space="0" w:color="auto"/>
                      </w:divBdr>
                    </w:div>
                    <w:div w:id="859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2230">
      <w:bodyDiv w:val="1"/>
      <w:marLeft w:val="0"/>
      <w:marRight w:val="0"/>
      <w:marTop w:val="0"/>
      <w:marBottom w:val="0"/>
      <w:divBdr>
        <w:top w:val="none" w:sz="0" w:space="0" w:color="auto"/>
        <w:left w:val="none" w:sz="0" w:space="0" w:color="auto"/>
        <w:bottom w:val="none" w:sz="0" w:space="0" w:color="auto"/>
        <w:right w:val="none" w:sz="0" w:space="0" w:color="auto"/>
      </w:divBdr>
      <w:divsChild>
        <w:div w:id="339621608">
          <w:marLeft w:val="0"/>
          <w:marRight w:val="0"/>
          <w:marTop w:val="0"/>
          <w:marBottom w:val="0"/>
          <w:divBdr>
            <w:top w:val="none" w:sz="0" w:space="0" w:color="auto"/>
            <w:left w:val="none" w:sz="0" w:space="0" w:color="auto"/>
            <w:bottom w:val="none" w:sz="0" w:space="0" w:color="auto"/>
            <w:right w:val="none" w:sz="0" w:space="0" w:color="auto"/>
          </w:divBdr>
          <w:divsChild>
            <w:div w:id="286081946">
              <w:marLeft w:val="0"/>
              <w:marRight w:val="0"/>
              <w:marTop w:val="0"/>
              <w:marBottom w:val="0"/>
              <w:divBdr>
                <w:top w:val="none" w:sz="0" w:space="0" w:color="auto"/>
                <w:left w:val="none" w:sz="0" w:space="0" w:color="auto"/>
                <w:bottom w:val="none" w:sz="0" w:space="0" w:color="auto"/>
                <w:right w:val="none" w:sz="0" w:space="0" w:color="auto"/>
              </w:divBdr>
              <w:divsChild>
                <w:div w:id="15323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8603">
      <w:bodyDiv w:val="1"/>
      <w:marLeft w:val="0"/>
      <w:marRight w:val="0"/>
      <w:marTop w:val="0"/>
      <w:marBottom w:val="0"/>
      <w:divBdr>
        <w:top w:val="none" w:sz="0" w:space="0" w:color="auto"/>
        <w:left w:val="none" w:sz="0" w:space="0" w:color="auto"/>
        <w:bottom w:val="none" w:sz="0" w:space="0" w:color="auto"/>
        <w:right w:val="none" w:sz="0" w:space="0" w:color="auto"/>
      </w:divBdr>
      <w:divsChild>
        <w:div w:id="1570387264">
          <w:marLeft w:val="0"/>
          <w:marRight w:val="0"/>
          <w:marTop w:val="0"/>
          <w:marBottom w:val="0"/>
          <w:divBdr>
            <w:top w:val="none" w:sz="0" w:space="0" w:color="auto"/>
            <w:left w:val="none" w:sz="0" w:space="0" w:color="auto"/>
            <w:bottom w:val="none" w:sz="0" w:space="0" w:color="auto"/>
            <w:right w:val="none" w:sz="0" w:space="0" w:color="auto"/>
          </w:divBdr>
          <w:divsChild>
            <w:div w:id="1861608">
              <w:marLeft w:val="0"/>
              <w:marRight w:val="0"/>
              <w:marTop w:val="0"/>
              <w:marBottom w:val="0"/>
              <w:divBdr>
                <w:top w:val="none" w:sz="0" w:space="0" w:color="auto"/>
                <w:left w:val="none" w:sz="0" w:space="0" w:color="auto"/>
                <w:bottom w:val="none" w:sz="0" w:space="0" w:color="auto"/>
                <w:right w:val="none" w:sz="0" w:space="0" w:color="auto"/>
              </w:divBdr>
              <w:divsChild>
                <w:div w:id="13609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533">
      <w:bodyDiv w:val="1"/>
      <w:marLeft w:val="0"/>
      <w:marRight w:val="0"/>
      <w:marTop w:val="0"/>
      <w:marBottom w:val="0"/>
      <w:divBdr>
        <w:top w:val="none" w:sz="0" w:space="0" w:color="auto"/>
        <w:left w:val="none" w:sz="0" w:space="0" w:color="auto"/>
        <w:bottom w:val="none" w:sz="0" w:space="0" w:color="auto"/>
        <w:right w:val="none" w:sz="0" w:space="0" w:color="auto"/>
      </w:divBdr>
      <w:divsChild>
        <w:div w:id="1680618743">
          <w:marLeft w:val="0"/>
          <w:marRight w:val="0"/>
          <w:marTop w:val="0"/>
          <w:marBottom w:val="0"/>
          <w:divBdr>
            <w:top w:val="none" w:sz="0" w:space="0" w:color="auto"/>
            <w:left w:val="none" w:sz="0" w:space="0" w:color="auto"/>
            <w:bottom w:val="none" w:sz="0" w:space="0" w:color="auto"/>
            <w:right w:val="none" w:sz="0" w:space="0" w:color="auto"/>
          </w:divBdr>
          <w:divsChild>
            <w:div w:id="2080861828">
              <w:marLeft w:val="0"/>
              <w:marRight w:val="0"/>
              <w:marTop w:val="0"/>
              <w:marBottom w:val="0"/>
              <w:divBdr>
                <w:top w:val="none" w:sz="0" w:space="0" w:color="auto"/>
                <w:left w:val="none" w:sz="0" w:space="0" w:color="auto"/>
                <w:bottom w:val="none" w:sz="0" w:space="0" w:color="auto"/>
                <w:right w:val="none" w:sz="0" w:space="0" w:color="auto"/>
              </w:divBdr>
              <w:divsChild>
                <w:div w:id="171455411">
                  <w:marLeft w:val="0"/>
                  <w:marRight w:val="0"/>
                  <w:marTop w:val="0"/>
                  <w:marBottom w:val="0"/>
                  <w:divBdr>
                    <w:top w:val="none" w:sz="0" w:space="0" w:color="auto"/>
                    <w:left w:val="none" w:sz="0" w:space="0" w:color="auto"/>
                    <w:bottom w:val="none" w:sz="0" w:space="0" w:color="auto"/>
                    <w:right w:val="none" w:sz="0" w:space="0" w:color="auto"/>
                  </w:divBdr>
                  <w:divsChild>
                    <w:div w:id="1552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0612">
      <w:bodyDiv w:val="1"/>
      <w:marLeft w:val="0"/>
      <w:marRight w:val="0"/>
      <w:marTop w:val="0"/>
      <w:marBottom w:val="0"/>
      <w:divBdr>
        <w:top w:val="none" w:sz="0" w:space="0" w:color="auto"/>
        <w:left w:val="none" w:sz="0" w:space="0" w:color="auto"/>
        <w:bottom w:val="none" w:sz="0" w:space="0" w:color="auto"/>
        <w:right w:val="none" w:sz="0" w:space="0" w:color="auto"/>
      </w:divBdr>
    </w:div>
    <w:div w:id="1839299514">
      <w:bodyDiv w:val="1"/>
      <w:marLeft w:val="0"/>
      <w:marRight w:val="0"/>
      <w:marTop w:val="0"/>
      <w:marBottom w:val="0"/>
      <w:divBdr>
        <w:top w:val="none" w:sz="0" w:space="0" w:color="auto"/>
        <w:left w:val="none" w:sz="0" w:space="0" w:color="auto"/>
        <w:bottom w:val="none" w:sz="0" w:space="0" w:color="auto"/>
        <w:right w:val="none" w:sz="0" w:space="0" w:color="auto"/>
      </w:divBdr>
      <w:divsChild>
        <w:div w:id="1113355562">
          <w:marLeft w:val="0"/>
          <w:marRight w:val="0"/>
          <w:marTop w:val="0"/>
          <w:marBottom w:val="0"/>
          <w:divBdr>
            <w:top w:val="none" w:sz="0" w:space="0" w:color="auto"/>
            <w:left w:val="none" w:sz="0" w:space="0" w:color="auto"/>
            <w:bottom w:val="none" w:sz="0" w:space="0" w:color="auto"/>
            <w:right w:val="none" w:sz="0" w:space="0" w:color="auto"/>
          </w:divBdr>
          <w:divsChild>
            <w:div w:id="209809187">
              <w:marLeft w:val="0"/>
              <w:marRight w:val="0"/>
              <w:marTop w:val="0"/>
              <w:marBottom w:val="0"/>
              <w:divBdr>
                <w:top w:val="none" w:sz="0" w:space="0" w:color="auto"/>
                <w:left w:val="none" w:sz="0" w:space="0" w:color="auto"/>
                <w:bottom w:val="none" w:sz="0" w:space="0" w:color="auto"/>
                <w:right w:val="none" w:sz="0" w:space="0" w:color="auto"/>
              </w:divBdr>
              <w:divsChild>
                <w:div w:id="1008169705">
                  <w:marLeft w:val="0"/>
                  <w:marRight w:val="0"/>
                  <w:marTop w:val="0"/>
                  <w:marBottom w:val="0"/>
                  <w:divBdr>
                    <w:top w:val="none" w:sz="0" w:space="0" w:color="auto"/>
                    <w:left w:val="none" w:sz="0" w:space="0" w:color="auto"/>
                    <w:bottom w:val="none" w:sz="0" w:space="0" w:color="auto"/>
                    <w:right w:val="none" w:sz="0" w:space="0" w:color="auto"/>
                  </w:divBdr>
                  <w:divsChild>
                    <w:div w:id="19647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8367">
      <w:bodyDiv w:val="1"/>
      <w:marLeft w:val="0"/>
      <w:marRight w:val="0"/>
      <w:marTop w:val="0"/>
      <w:marBottom w:val="0"/>
      <w:divBdr>
        <w:top w:val="none" w:sz="0" w:space="0" w:color="auto"/>
        <w:left w:val="none" w:sz="0" w:space="0" w:color="auto"/>
        <w:bottom w:val="none" w:sz="0" w:space="0" w:color="auto"/>
        <w:right w:val="none" w:sz="0" w:space="0" w:color="auto"/>
      </w:divBdr>
      <w:divsChild>
        <w:div w:id="1171332708">
          <w:marLeft w:val="0"/>
          <w:marRight w:val="0"/>
          <w:marTop w:val="0"/>
          <w:marBottom w:val="0"/>
          <w:divBdr>
            <w:top w:val="none" w:sz="0" w:space="0" w:color="auto"/>
            <w:left w:val="none" w:sz="0" w:space="0" w:color="auto"/>
            <w:bottom w:val="none" w:sz="0" w:space="0" w:color="auto"/>
            <w:right w:val="none" w:sz="0" w:space="0" w:color="auto"/>
          </w:divBdr>
          <w:divsChild>
            <w:div w:id="86659847">
              <w:marLeft w:val="0"/>
              <w:marRight w:val="0"/>
              <w:marTop w:val="0"/>
              <w:marBottom w:val="0"/>
              <w:divBdr>
                <w:top w:val="none" w:sz="0" w:space="0" w:color="auto"/>
                <w:left w:val="none" w:sz="0" w:space="0" w:color="auto"/>
                <w:bottom w:val="none" w:sz="0" w:space="0" w:color="auto"/>
                <w:right w:val="none" w:sz="0" w:space="0" w:color="auto"/>
              </w:divBdr>
              <w:divsChild>
                <w:div w:id="5775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0505">
      <w:bodyDiv w:val="1"/>
      <w:marLeft w:val="0"/>
      <w:marRight w:val="0"/>
      <w:marTop w:val="0"/>
      <w:marBottom w:val="0"/>
      <w:divBdr>
        <w:top w:val="none" w:sz="0" w:space="0" w:color="auto"/>
        <w:left w:val="none" w:sz="0" w:space="0" w:color="auto"/>
        <w:bottom w:val="none" w:sz="0" w:space="0" w:color="auto"/>
        <w:right w:val="none" w:sz="0" w:space="0" w:color="auto"/>
      </w:divBdr>
      <w:divsChild>
        <w:div w:id="1518889240">
          <w:marLeft w:val="0"/>
          <w:marRight w:val="0"/>
          <w:marTop w:val="0"/>
          <w:marBottom w:val="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sChild>
                    <w:div w:id="7464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8313">
      <w:bodyDiv w:val="1"/>
      <w:marLeft w:val="0"/>
      <w:marRight w:val="0"/>
      <w:marTop w:val="0"/>
      <w:marBottom w:val="0"/>
      <w:divBdr>
        <w:top w:val="none" w:sz="0" w:space="0" w:color="auto"/>
        <w:left w:val="none" w:sz="0" w:space="0" w:color="auto"/>
        <w:bottom w:val="none" w:sz="0" w:space="0" w:color="auto"/>
        <w:right w:val="none" w:sz="0" w:space="0" w:color="auto"/>
      </w:divBdr>
      <w:divsChild>
        <w:div w:id="1845511783">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0"/>
              <w:divBdr>
                <w:top w:val="none" w:sz="0" w:space="0" w:color="auto"/>
                <w:left w:val="none" w:sz="0" w:space="0" w:color="auto"/>
                <w:bottom w:val="none" w:sz="0" w:space="0" w:color="auto"/>
                <w:right w:val="none" w:sz="0" w:space="0" w:color="auto"/>
              </w:divBdr>
              <w:divsChild>
                <w:div w:id="1761098556">
                  <w:marLeft w:val="0"/>
                  <w:marRight w:val="0"/>
                  <w:marTop w:val="0"/>
                  <w:marBottom w:val="0"/>
                  <w:divBdr>
                    <w:top w:val="none" w:sz="0" w:space="0" w:color="auto"/>
                    <w:left w:val="none" w:sz="0" w:space="0" w:color="auto"/>
                    <w:bottom w:val="none" w:sz="0" w:space="0" w:color="auto"/>
                    <w:right w:val="none" w:sz="0" w:space="0" w:color="auto"/>
                  </w:divBdr>
                  <w:divsChild>
                    <w:div w:id="10398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4425">
      <w:bodyDiv w:val="1"/>
      <w:marLeft w:val="0"/>
      <w:marRight w:val="0"/>
      <w:marTop w:val="0"/>
      <w:marBottom w:val="0"/>
      <w:divBdr>
        <w:top w:val="none" w:sz="0" w:space="0" w:color="auto"/>
        <w:left w:val="none" w:sz="0" w:space="0" w:color="auto"/>
        <w:bottom w:val="none" w:sz="0" w:space="0" w:color="auto"/>
        <w:right w:val="none" w:sz="0" w:space="0" w:color="auto"/>
      </w:divBdr>
      <w:divsChild>
        <w:div w:id="581111131">
          <w:marLeft w:val="0"/>
          <w:marRight w:val="0"/>
          <w:marTop w:val="0"/>
          <w:marBottom w:val="0"/>
          <w:divBdr>
            <w:top w:val="none" w:sz="0" w:space="0" w:color="auto"/>
            <w:left w:val="none" w:sz="0" w:space="0" w:color="auto"/>
            <w:bottom w:val="none" w:sz="0" w:space="0" w:color="auto"/>
            <w:right w:val="none" w:sz="0" w:space="0" w:color="auto"/>
          </w:divBdr>
          <w:divsChild>
            <w:div w:id="907299506">
              <w:marLeft w:val="0"/>
              <w:marRight w:val="0"/>
              <w:marTop w:val="0"/>
              <w:marBottom w:val="0"/>
              <w:divBdr>
                <w:top w:val="none" w:sz="0" w:space="0" w:color="auto"/>
                <w:left w:val="none" w:sz="0" w:space="0" w:color="auto"/>
                <w:bottom w:val="none" w:sz="0" w:space="0" w:color="auto"/>
                <w:right w:val="none" w:sz="0" w:space="0" w:color="auto"/>
              </w:divBdr>
              <w:divsChild>
                <w:div w:id="1863742206">
                  <w:marLeft w:val="0"/>
                  <w:marRight w:val="0"/>
                  <w:marTop w:val="0"/>
                  <w:marBottom w:val="0"/>
                  <w:divBdr>
                    <w:top w:val="none" w:sz="0" w:space="0" w:color="auto"/>
                    <w:left w:val="none" w:sz="0" w:space="0" w:color="auto"/>
                    <w:bottom w:val="none" w:sz="0" w:space="0" w:color="auto"/>
                    <w:right w:val="none" w:sz="0" w:space="0" w:color="auto"/>
                  </w:divBdr>
                  <w:divsChild>
                    <w:div w:id="3720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62538">
      <w:bodyDiv w:val="1"/>
      <w:marLeft w:val="0"/>
      <w:marRight w:val="0"/>
      <w:marTop w:val="0"/>
      <w:marBottom w:val="0"/>
      <w:divBdr>
        <w:top w:val="none" w:sz="0" w:space="0" w:color="auto"/>
        <w:left w:val="none" w:sz="0" w:space="0" w:color="auto"/>
        <w:bottom w:val="none" w:sz="0" w:space="0" w:color="auto"/>
        <w:right w:val="none" w:sz="0" w:space="0" w:color="auto"/>
      </w:divBdr>
      <w:divsChild>
        <w:div w:id="313876960">
          <w:marLeft w:val="0"/>
          <w:marRight w:val="0"/>
          <w:marTop w:val="0"/>
          <w:marBottom w:val="0"/>
          <w:divBdr>
            <w:top w:val="none" w:sz="0" w:space="0" w:color="auto"/>
            <w:left w:val="none" w:sz="0" w:space="0" w:color="auto"/>
            <w:bottom w:val="none" w:sz="0" w:space="0" w:color="auto"/>
            <w:right w:val="none" w:sz="0" w:space="0" w:color="auto"/>
          </w:divBdr>
          <w:divsChild>
            <w:div w:id="936861486">
              <w:marLeft w:val="0"/>
              <w:marRight w:val="0"/>
              <w:marTop w:val="0"/>
              <w:marBottom w:val="0"/>
              <w:divBdr>
                <w:top w:val="none" w:sz="0" w:space="0" w:color="auto"/>
                <w:left w:val="none" w:sz="0" w:space="0" w:color="auto"/>
                <w:bottom w:val="none" w:sz="0" w:space="0" w:color="auto"/>
                <w:right w:val="none" w:sz="0" w:space="0" w:color="auto"/>
              </w:divBdr>
              <w:divsChild>
                <w:div w:id="1143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2060">
      <w:bodyDiv w:val="1"/>
      <w:marLeft w:val="0"/>
      <w:marRight w:val="0"/>
      <w:marTop w:val="0"/>
      <w:marBottom w:val="0"/>
      <w:divBdr>
        <w:top w:val="none" w:sz="0" w:space="0" w:color="auto"/>
        <w:left w:val="none" w:sz="0" w:space="0" w:color="auto"/>
        <w:bottom w:val="none" w:sz="0" w:space="0" w:color="auto"/>
        <w:right w:val="none" w:sz="0" w:space="0" w:color="auto"/>
      </w:divBdr>
      <w:divsChild>
        <w:div w:id="1670139262">
          <w:marLeft w:val="0"/>
          <w:marRight w:val="0"/>
          <w:marTop w:val="0"/>
          <w:marBottom w:val="0"/>
          <w:divBdr>
            <w:top w:val="none" w:sz="0" w:space="0" w:color="auto"/>
            <w:left w:val="none" w:sz="0" w:space="0" w:color="auto"/>
            <w:bottom w:val="none" w:sz="0" w:space="0" w:color="auto"/>
            <w:right w:val="none" w:sz="0" w:space="0" w:color="auto"/>
          </w:divBdr>
          <w:divsChild>
            <w:div w:id="1334606722">
              <w:marLeft w:val="0"/>
              <w:marRight w:val="0"/>
              <w:marTop w:val="0"/>
              <w:marBottom w:val="0"/>
              <w:divBdr>
                <w:top w:val="none" w:sz="0" w:space="0" w:color="auto"/>
                <w:left w:val="none" w:sz="0" w:space="0" w:color="auto"/>
                <w:bottom w:val="none" w:sz="0" w:space="0" w:color="auto"/>
                <w:right w:val="none" w:sz="0" w:space="0" w:color="auto"/>
              </w:divBdr>
              <w:divsChild>
                <w:div w:id="6297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1090">
      <w:bodyDiv w:val="1"/>
      <w:marLeft w:val="0"/>
      <w:marRight w:val="0"/>
      <w:marTop w:val="0"/>
      <w:marBottom w:val="0"/>
      <w:divBdr>
        <w:top w:val="none" w:sz="0" w:space="0" w:color="auto"/>
        <w:left w:val="none" w:sz="0" w:space="0" w:color="auto"/>
        <w:bottom w:val="none" w:sz="0" w:space="0" w:color="auto"/>
        <w:right w:val="none" w:sz="0" w:space="0" w:color="auto"/>
      </w:divBdr>
      <w:divsChild>
        <w:div w:id="924535743">
          <w:marLeft w:val="0"/>
          <w:marRight w:val="0"/>
          <w:marTop w:val="0"/>
          <w:marBottom w:val="0"/>
          <w:divBdr>
            <w:top w:val="none" w:sz="0" w:space="0" w:color="auto"/>
            <w:left w:val="none" w:sz="0" w:space="0" w:color="auto"/>
            <w:bottom w:val="none" w:sz="0" w:space="0" w:color="auto"/>
            <w:right w:val="none" w:sz="0" w:space="0" w:color="auto"/>
          </w:divBdr>
          <w:divsChild>
            <w:div w:id="824052388">
              <w:marLeft w:val="0"/>
              <w:marRight w:val="0"/>
              <w:marTop w:val="0"/>
              <w:marBottom w:val="0"/>
              <w:divBdr>
                <w:top w:val="none" w:sz="0" w:space="0" w:color="auto"/>
                <w:left w:val="none" w:sz="0" w:space="0" w:color="auto"/>
                <w:bottom w:val="none" w:sz="0" w:space="0" w:color="auto"/>
                <w:right w:val="none" w:sz="0" w:space="0" w:color="auto"/>
              </w:divBdr>
              <w:divsChild>
                <w:div w:id="7303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6641">
      <w:bodyDiv w:val="1"/>
      <w:marLeft w:val="0"/>
      <w:marRight w:val="0"/>
      <w:marTop w:val="0"/>
      <w:marBottom w:val="0"/>
      <w:divBdr>
        <w:top w:val="none" w:sz="0" w:space="0" w:color="auto"/>
        <w:left w:val="none" w:sz="0" w:space="0" w:color="auto"/>
        <w:bottom w:val="none" w:sz="0" w:space="0" w:color="auto"/>
        <w:right w:val="none" w:sz="0" w:space="0" w:color="auto"/>
      </w:divBdr>
      <w:divsChild>
        <w:div w:id="364403341">
          <w:marLeft w:val="0"/>
          <w:marRight w:val="0"/>
          <w:marTop w:val="0"/>
          <w:marBottom w:val="0"/>
          <w:divBdr>
            <w:top w:val="none" w:sz="0" w:space="0" w:color="auto"/>
            <w:left w:val="none" w:sz="0" w:space="0" w:color="auto"/>
            <w:bottom w:val="none" w:sz="0" w:space="0" w:color="auto"/>
            <w:right w:val="none" w:sz="0" w:space="0" w:color="auto"/>
          </w:divBdr>
          <w:divsChild>
            <w:div w:id="647368218">
              <w:marLeft w:val="0"/>
              <w:marRight w:val="0"/>
              <w:marTop w:val="0"/>
              <w:marBottom w:val="0"/>
              <w:divBdr>
                <w:top w:val="none" w:sz="0" w:space="0" w:color="auto"/>
                <w:left w:val="none" w:sz="0" w:space="0" w:color="auto"/>
                <w:bottom w:val="none" w:sz="0" w:space="0" w:color="auto"/>
                <w:right w:val="none" w:sz="0" w:space="0" w:color="auto"/>
              </w:divBdr>
              <w:divsChild>
                <w:div w:id="8768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7109">
      <w:bodyDiv w:val="1"/>
      <w:marLeft w:val="0"/>
      <w:marRight w:val="0"/>
      <w:marTop w:val="0"/>
      <w:marBottom w:val="0"/>
      <w:divBdr>
        <w:top w:val="none" w:sz="0" w:space="0" w:color="auto"/>
        <w:left w:val="none" w:sz="0" w:space="0" w:color="auto"/>
        <w:bottom w:val="none" w:sz="0" w:space="0" w:color="auto"/>
        <w:right w:val="none" w:sz="0" w:space="0" w:color="auto"/>
      </w:divBdr>
      <w:divsChild>
        <w:div w:id="240256120">
          <w:marLeft w:val="0"/>
          <w:marRight w:val="0"/>
          <w:marTop w:val="0"/>
          <w:marBottom w:val="0"/>
          <w:divBdr>
            <w:top w:val="none" w:sz="0" w:space="0" w:color="auto"/>
            <w:left w:val="none" w:sz="0" w:space="0" w:color="auto"/>
            <w:bottom w:val="none" w:sz="0" w:space="0" w:color="auto"/>
            <w:right w:val="none" w:sz="0" w:space="0" w:color="auto"/>
          </w:divBdr>
          <w:divsChild>
            <w:div w:id="143203747">
              <w:marLeft w:val="0"/>
              <w:marRight w:val="0"/>
              <w:marTop w:val="0"/>
              <w:marBottom w:val="0"/>
              <w:divBdr>
                <w:top w:val="none" w:sz="0" w:space="0" w:color="auto"/>
                <w:left w:val="none" w:sz="0" w:space="0" w:color="auto"/>
                <w:bottom w:val="none" w:sz="0" w:space="0" w:color="auto"/>
                <w:right w:val="none" w:sz="0" w:space="0" w:color="auto"/>
              </w:divBdr>
              <w:divsChild>
                <w:div w:id="1100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3764">
      <w:bodyDiv w:val="1"/>
      <w:marLeft w:val="0"/>
      <w:marRight w:val="0"/>
      <w:marTop w:val="0"/>
      <w:marBottom w:val="0"/>
      <w:divBdr>
        <w:top w:val="none" w:sz="0" w:space="0" w:color="auto"/>
        <w:left w:val="none" w:sz="0" w:space="0" w:color="auto"/>
        <w:bottom w:val="none" w:sz="0" w:space="0" w:color="auto"/>
        <w:right w:val="none" w:sz="0" w:space="0" w:color="auto"/>
      </w:divBdr>
      <w:divsChild>
        <w:div w:id="964458400">
          <w:marLeft w:val="0"/>
          <w:marRight w:val="0"/>
          <w:marTop w:val="0"/>
          <w:marBottom w:val="0"/>
          <w:divBdr>
            <w:top w:val="none" w:sz="0" w:space="0" w:color="auto"/>
            <w:left w:val="none" w:sz="0" w:space="0" w:color="auto"/>
            <w:bottom w:val="none" w:sz="0" w:space="0" w:color="auto"/>
            <w:right w:val="none" w:sz="0" w:space="0" w:color="auto"/>
          </w:divBdr>
          <w:divsChild>
            <w:div w:id="1387334525">
              <w:marLeft w:val="0"/>
              <w:marRight w:val="0"/>
              <w:marTop w:val="0"/>
              <w:marBottom w:val="0"/>
              <w:divBdr>
                <w:top w:val="none" w:sz="0" w:space="0" w:color="auto"/>
                <w:left w:val="none" w:sz="0" w:space="0" w:color="auto"/>
                <w:bottom w:val="none" w:sz="0" w:space="0" w:color="auto"/>
                <w:right w:val="none" w:sz="0" w:space="0" w:color="auto"/>
              </w:divBdr>
              <w:divsChild>
                <w:div w:id="4722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88065">
      <w:bodyDiv w:val="1"/>
      <w:marLeft w:val="0"/>
      <w:marRight w:val="0"/>
      <w:marTop w:val="0"/>
      <w:marBottom w:val="0"/>
      <w:divBdr>
        <w:top w:val="none" w:sz="0" w:space="0" w:color="auto"/>
        <w:left w:val="none" w:sz="0" w:space="0" w:color="auto"/>
        <w:bottom w:val="none" w:sz="0" w:space="0" w:color="auto"/>
        <w:right w:val="none" w:sz="0" w:space="0" w:color="auto"/>
      </w:divBdr>
      <w:divsChild>
        <w:div w:id="1671790133">
          <w:marLeft w:val="0"/>
          <w:marRight w:val="0"/>
          <w:marTop w:val="0"/>
          <w:marBottom w:val="0"/>
          <w:divBdr>
            <w:top w:val="none" w:sz="0" w:space="0" w:color="auto"/>
            <w:left w:val="none" w:sz="0" w:space="0" w:color="auto"/>
            <w:bottom w:val="none" w:sz="0" w:space="0" w:color="auto"/>
            <w:right w:val="none" w:sz="0" w:space="0" w:color="auto"/>
          </w:divBdr>
          <w:divsChild>
            <w:div w:id="704868155">
              <w:marLeft w:val="0"/>
              <w:marRight w:val="0"/>
              <w:marTop w:val="0"/>
              <w:marBottom w:val="0"/>
              <w:divBdr>
                <w:top w:val="none" w:sz="0" w:space="0" w:color="auto"/>
                <w:left w:val="none" w:sz="0" w:space="0" w:color="auto"/>
                <w:bottom w:val="none" w:sz="0" w:space="0" w:color="auto"/>
                <w:right w:val="none" w:sz="0" w:space="0" w:color="auto"/>
              </w:divBdr>
              <w:divsChild>
                <w:div w:id="1147740790">
                  <w:marLeft w:val="0"/>
                  <w:marRight w:val="0"/>
                  <w:marTop w:val="0"/>
                  <w:marBottom w:val="0"/>
                  <w:divBdr>
                    <w:top w:val="none" w:sz="0" w:space="0" w:color="auto"/>
                    <w:left w:val="none" w:sz="0" w:space="0" w:color="auto"/>
                    <w:bottom w:val="none" w:sz="0" w:space="0" w:color="auto"/>
                    <w:right w:val="none" w:sz="0" w:space="0" w:color="auto"/>
                  </w:divBdr>
                  <w:divsChild>
                    <w:div w:id="1107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2638">
      <w:bodyDiv w:val="1"/>
      <w:marLeft w:val="0"/>
      <w:marRight w:val="0"/>
      <w:marTop w:val="0"/>
      <w:marBottom w:val="0"/>
      <w:divBdr>
        <w:top w:val="none" w:sz="0" w:space="0" w:color="auto"/>
        <w:left w:val="none" w:sz="0" w:space="0" w:color="auto"/>
        <w:bottom w:val="none" w:sz="0" w:space="0" w:color="auto"/>
        <w:right w:val="none" w:sz="0" w:space="0" w:color="auto"/>
      </w:divBdr>
      <w:divsChild>
        <w:div w:id="917135109">
          <w:marLeft w:val="0"/>
          <w:marRight w:val="0"/>
          <w:marTop w:val="0"/>
          <w:marBottom w:val="0"/>
          <w:divBdr>
            <w:top w:val="none" w:sz="0" w:space="0" w:color="auto"/>
            <w:left w:val="none" w:sz="0" w:space="0" w:color="auto"/>
            <w:bottom w:val="none" w:sz="0" w:space="0" w:color="auto"/>
            <w:right w:val="none" w:sz="0" w:space="0" w:color="auto"/>
          </w:divBdr>
          <w:divsChild>
            <w:div w:id="773288659">
              <w:marLeft w:val="0"/>
              <w:marRight w:val="0"/>
              <w:marTop w:val="0"/>
              <w:marBottom w:val="0"/>
              <w:divBdr>
                <w:top w:val="none" w:sz="0" w:space="0" w:color="auto"/>
                <w:left w:val="none" w:sz="0" w:space="0" w:color="auto"/>
                <w:bottom w:val="none" w:sz="0" w:space="0" w:color="auto"/>
                <w:right w:val="none" w:sz="0" w:space="0" w:color="auto"/>
              </w:divBdr>
              <w:divsChild>
                <w:div w:id="1670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8375">
      <w:bodyDiv w:val="1"/>
      <w:marLeft w:val="0"/>
      <w:marRight w:val="0"/>
      <w:marTop w:val="0"/>
      <w:marBottom w:val="0"/>
      <w:divBdr>
        <w:top w:val="none" w:sz="0" w:space="0" w:color="auto"/>
        <w:left w:val="none" w:sz="0" w:space="0" w:color="auto"/>
        <w:bottom w:val="none" w:sz="0" w:space="0" w:color="auto"/>
        <w:right w:val="none" w:sz="0" w:space="0" w:color="auto"/>
      </w:divBdr>
      <w:divsChild>
        <w:div w:id="1964143463">
          <w:marLeft w:val="0"/>
          <w:marRight w:val="0"/>
          <w:marTop w:val="0"/>
          <w:marBottom w:val="0"/>
          <w:divBdr>
            <w:top w:val="none" w:sz="0" w:space="0" w:color="auto"/>
            <w:left w:val="none" w:sz="0" w:space="0" w:color="auto"/>
            <w:bottom w:val="none" w:sz="0" w:space="0" w:color="auto"/>
            <w:right w:val="none" w:sz="0" w:space="0" w:color="auto"/>
          </w:divBdr>
          <w:divsChild>
            <w:div w:id="830172674">
              <w:marLeft w:val="0"/>
              <w:marRight w:val="0"/>
              <w:marTop w:val="0"/>
              <w:marBottom w:val="0"/>
              <w:divBdr>
                <w:top w:val="none" w:sz="0" w:space="0" w:color="auto"/>
                <w:left w:val="none" w:sz="0" w:space="0" w:color="auto"/>
                <w:bottom w:val="none" w:sz="0" w:space="0" w:color="auto"/>
                <w:right w:val="none" w:sz="0" w:space="0" w:color="auto"/>
              </w:divBdr>
              <w:divsChild>
                <w:div w:id="19780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613">
      <w:bodyDiv w:val="1"/>
      <w:marLeft w:val="0"/>
      <w:marRight w:val="0"/>
      <w:marTop w:val="0"/>
      <w:marBottom w:val="0"/>
      <w:divBdr>
        <w:top w:val="none" w:sz="0" w:space="0" w:color="auto"/>
        <w:left w:val="none" w:sz="0" w:space="0" w:color="auto"/>
        <w:bottom w:val="none" w:sz="0" w:space="0" w:color="auto"/>
        <w:right w:val="none" w:sz="0" w:space="0" w:color="auto"/>
      </w:divBdr>
      <w:divsChild>
        <w:div w:id="1846280518">
          <w:marLeft w:val="0"/>
          <w:marRight w:val="0"/>
          <w:marTop w:val="0"/>
          <w:marBottom w:val="0"/>
          <w:divBdr>
            <w:top w:val="none" w:sz="0" w:space="0" w:color="auto"/>
            <w:left w:val="none" w:sz="0" w:space="0" w:color="auto"/>
            <w:bottom w:val="none" w:sz="0" w:space="0" w:color="auto"/>
            <w:right w:val="none" w:sz="0" w:space="0" w:color="auto"/>
          </w:divBdr>
          <w:divsChild>
            <w:div w:id="40787303">
              <w:marLeft w:val="0"/>
              <w:marRight w:val="0"/>
              <w:marTop w:val="0"/>
              <w:marBottom w:val="0"/>
              <w:divBdr>
                <w:top w:val="none" w:sz="0" w:space="0" w:color="auto"/>
                <w:left w:val="none" w:sz="0" w:space="0" w:color="auto"/>
                <w:bottom w:val="none" w:sz="0" w:space="0" w:color="auto"/>
                <w:right w:val="none" w:sz="0" w:space="0" w:color="auto"/>
              </w:divBdr>
              <w:divsChild>
                <w:div w:id="527917770">
                  <w:marLeft w:val="0"/>
                  <w:marRight w:val="0"/>
                  <w:marTop w:val="0"/>
                  <w:marBottom w:val="0"/>
                  <w:divBdr>
                    <w:top w:val="none" w:sz="0" w:space="0" w:color="auto"/>
                    <w:left w:val="none" w:sz="0" w:space="0" w:color="auto"/>
                    <w:bottom w:val="none" w:sz="0" w:space="0" w:color="auto"/>
                    <w:right w:val="none" w:sz="0" w:space="0" w:color="auto"/>
                  </w:divBdr>
                  <w:divsChild>
                    <w:div w:id="20661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8354">
      <w:bodyDiv w:val="1"/>
      <w:marLeft w:val="0"/>
      <w:marRight w:val="0"/>
      <w:marTop w:val="0"/>
      <w:marBottom w:val="0"/>
      <w:divBdr>
        <w:top w:val="none" w:sz="0" w:space="0" w:color="auto"/>
        <w:left w:val="none" w:sz="0" w:space="0" w:color="auto"/>
        <w:bottom w:val="none" w:sz="0" w:space="0" w:color="auto"/>
        <w:right w:val="none" w:sz="0" w:space="0" w:color="auto"/>
      </w:divBdr>
      <w:divsChild>
        <w:div w:id="306935195">
          <w:marLeft w:val="0"/>
          <w:marRight w:val="0"/>
          <w:marTop w:val="0"/>
          <w:marBottom w:val="0"/>
          <w:divBdr>
            <w:top w:val="none" w:sz="0" w:space="0" w:color="auto"/>
            <w:left w:val="none" w:sz="0" w:space="0" w:color="auto"/>
            <w:bottom w:val="none" w:sz="0" w:space="0" w:color="auto"/>
            <w:right w:val="none" w:sz="0" w:space="0" w:color="auto"/>
          </w:divBdr>
          <w:divsChild>
            <w:div w:id="942300137">
              <w:marLeft w:val="0"/>
              <w:marRight w:val="0"/>
              <w:marTop w:val="0"/>
              <w:marBottom w:val="0"/>
              <w:divBdr>
                <w:top w:val="none" w:sz="0" w:space="0" w:color="auto"/>
                <w:left w:val="none" w:sz="0" w:space="0" w:color="auto"/>
                <w:bottom w:val="none" w:sz="0" w:space="0" w:color="auto"/>
                <w:right w:val="none" w:sz="0" w:space="0" w:color="auto"/>
              </w:divBdr>
              <w:divsChild>
                <w:div w:id="975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445">
      <w:bodyDiv w:val="1"/>
      <w:marLeft w:val="0"/>
      <w:marRight w:val="0"/>
      <w:marTop w:val="0"/>
      <w:marBottom w:val="0"/>
      <w:divBdr>
        <w:top w:val="none" w:sz="0" w:space="0" w:color="auto"/>
        <w:left w:val="none" w:sz="0" w:space="0" w:color="auto"/>
        <w:bottom w:val="none" w:sz="0" w:space="0" w:color="auto"/>
        <w:right w:val="none" w:sz="0" w:space="0" w:color="auto"/>
      </w:divBdr>
      <w:divsChild>
        <w:div w:id="913970324">
          <w:marLeft w:val="0"/>
          <w:marRight w:val="0"/>
          <w:marTop w:val="0"/>
          <w:marBottom w:val="0"/>
          <w:divBdr>
            <w:top w:val="none" w:sz="0" w:space="0" w:color="auto"/>
            <w:left w:val="none" w:sz="0" w:space="0" w:color="auto"/>
            <w:bottom w:val="none" w:sz="0" w:space="0" w:color="auto"/>
            <w:right w:val="none" w:sz="0" w:space="0" w:color="auto"/>
          </w:divBdr>
          <w:divsChild>
            <w:div w:id="1386299585">
              <w:marLeft w:val="0"/>
              <w:marRight w:val="0"/>
              <w:marTop w:val="0"/>
              <w:marBottom w:val="0"/>
              <w:divBdr>
                <w:top w:val="none" w:sz="0" w:space="0" w:color="auto"/>
                <w:left w:val="none" w:sz="0" w:space="0" w:color="auto"/>
                <w:bottom w:val="none" w:sz="0" w:space="0" w:color="auto"/>
                <w:right w:val="none" w:sz="0" w:space="0" w:color="auto"/>
              </w:divBdr>
              <w:divsChild>
                <w:div w:id="457798546">
                  <w:marLeft w:val="0"/>
                  <w:marRight w:val="0"/>
                  <w:marTop w:val="0"/>
                  <w:marBottom w:val="0"/>
                  <w:divBdr>
                    <w:top w:val="none" w:sz="0" w:space="0" w:color="auto"/>
                    <w:left w:val="none" w:sz="0" w:space="0" w:color="auto"/>
                    <w:bottom w:val="none" w:sz="0" w:space="0" w:color="auto"/>
                    <w:right w:val="none" w:sz="0" w:space="0" w:color="auto"/>
                  </w:divBdr>
                  <w:divsChild>
                    <w:div w:id="1398170615">
                      <w:marLeft w:val="0"/>
                      <w:marRight w:val="0"/>
                      <w:marTop w:val="0"/>
                      <w:marBottom w:val="0"/>
                      <w:divBdr>
                        <w:top w:val="none" w:sz="0" w:space="0" w:color="auto"/>
                        <w:left w:val="none" w:sz="0" w:space="0" w:color="auto"/>
                        <w:bottom w:val="none" w:sz="0" w:space="0" w:color="auto"/>
                        <w:right w:val="none" w:sz="0" w:space="0" w:color="auto"/>
                      </w:divBdr>
                    </w:div>
                    <w:div w:id="4208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57819">
      <w:bodyDiv w:val="1"/>
      <w:marLeft w:val="0"/>
      <w:marRight w:val="0"/>
      <w:marTop w:val="0"/>
      <w:marBottom w:val="0"/>
      <w:divBdr>
        <w:top w:val="none" w:sz="0" w:space="0" w:color="auto"/>
        <w:left w:val="none" w:sz="0" w:space="0" w:color="auto"/>
        <w:bottom w:val="none" w:sz="0" w:space="0" w:color="auto"/>
        <w:right w:val="none" w:sz="0" w:space="0" w:color="auto"/>
      </w:divBdr>
      <w:divsChild>
        <w:div w:id="2084720318">
          <w:marLeft w:val="0"/>
          <w:marRight w:val="0"/>
          <w:marTop w:val="0"/>
          <w:marBottom w:val="0"/>
          <w:divBdr>
            <w:top w:val="none" w:sz="0" w:space="0" w:color="auto"/>
            <w:left w:val="none" w:sz="0" w:space="0" w:color="auto"/>
            <w:bottom w:val="none" w:sz="0" w:space="0" w:color="auto"/>
            <w:right w:val="none" w:sz="0" w:space="0" w:color="auto"/>
          </w:divBdr>
          <w:divsChild>
            <w:div w:id="1206798010">
              <w:marLeft w:val="0"/>
              <w:marRight w:val="0"/>
              <w:marTop w:val="0"/>
              <w:marBottom w:val="0"/>
              <w:divBdr>
                <w:top w:val="none" w:sz="0" w:space="0" w:color="auto"/>
                <w:left w:val="none" w:sz="0" w:space="0" w:color="auto"/>
                <w:bottom w:val="none" w:sz="0" w:space="0" w:color="auto"/>
                <w:right w:val="none" w:sz="0" w:space="0" w:color="auto"/>
              </w:divBdr>
              <w:divsChild>
                <w:div w:id="19516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5345">
      <w:bodyDiv w:val="1"/>
      <w:marLeft w:val="0"/>
      <w:marRight w:val="0"/>
      <w:marTop w:val="0"/>
      <w:marBottom w:val="0"/>
      <w:divBdr>
        <w:top w:val="none" w:sz="0" w:space="0" w:color="auto"/>
        <w:left w:val="none" w:sz="0" w:space="0" w:color="auto"/>
        <w:bottom w:val="none" w:sz="0" w:space="0" w:color="auto"/>
        <w:right w:val="none" w:sz="0" w:space="0" w:color="auto"/>
      </w:divBdr>
      <w:divsChild>
        <w:div w:id="1024210310">
          <w:marLeft w:val="0"/>
          <w:marRight w:val="0"/>
          <w:marTop w:val="0"/>
          <w:marBottom w:val="0"/>
          <w:divBdr>
            <w:top w:val="none" w:sz="0" w:space="0" w:color="auto"/>
            <w:left w:val="none" w:sz="0" w:space="0" w:color="auto"/>
            <w:bottom w:val="none" w:sz="0" w:space="0" w:color="auto"/>
            <w:right w:val="none" w:sz="0" w:space="0" w:color="auto"/>
          </w:divBdr>
          <w:divsChild>
            <w:div w:id="1764569310">
              <w:marLeft w:val="0"/>
              <w:marRight w:val="0"/>
              <w:marTop w:val="0"/>
              <w:marBottom w:val="0"/>
              <w:divBdr>
                <w:top w:val="none" w:sz="0" w:space="0" w:color="auto"/>
                <w:left w:val="none" w:sz="0" w:space="0" w:color="auto"/>
                <w:bottom w:val="none" w:sz="0" w:space="0" w:color="auto"/>
                <w:right w:val="none" w:sz="0" w:space="0" w:color="auto"/>
              </w:divBdr>
              <w:divsChild>
                <w:div w:id="8582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103">
      <w:bodyDiv w:val="1"/>
      <w:marLeft w:val="0"/>
      <w:marRight w:val="0"/>
      <w:marTop w:val="0"/>
      <w:marBottom w:val="0"/>
      <w:divBdr>
        <w:top w:val="none" w:sz="0" w:space="0" w:color="auto"/>
        <w:left w:val="none" w:sz="0" w:space="0" w:color="auto"/>
        <w:bottom w:val="none" w:sz="0" w:space="0" w:color="auto"/>
        <w:right w:val="none" w:sz="0" w:space="0" w:color="auto"/>
      </w:divBdr>
      <w:divsChild>
        <w:div w:id="1550725066">
          <w:marLeft w:val="0"/>
          <w:marRight w:val="0"/>
          <w:marTop w:val="0"/>
          <w:marBottom w:val="0"/>
          <w:divBdr>
            <w:top w:val="none" w:sz="0" w:space="0" w:color="auto"/>
            <w:left w:val="none" w:sz="0" w:space="0" w:color="auto"/>
            <w:bottom w:val="none" w:sz="0" w:space="0" w:color="auto"/>
            <w:right w:val="none" w:sz="0" w:space="0" w:color="auto"/>
          </w:divBdr>
          <w:divsChild>
            <w:div w:id="2065594168">
              <w:marLeft w:val="0"/>
              <w:marRight w:val="0"/>
              <w:marTop w:val="0"/>
              <w:marBottom w:val="0"/>
              <w:divBdr>
                <w:top w:val="none" w:sz="0" w:space="0" w:color="auto"/>
                <w:left w:val="none" w:sz="0" w:space="0" w:color="auto"/>
                <w:bottom w:val="none" w:sz="0" w:space="0" w:color="auto"/>
                <w:right w:val="none" w:sz="0" w:space="0" w:color="auto"/>
              </w:divBdr>
              <w:divsChild>
                <w:div w:id="870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336">
      <w:bodyDiv w:val="1"/>
      <w:marLeft w:val="0"/>
      <w:marRight w:val="0"/>
      <w:marTop w:val="0"/>
      <w:marBottom w:val="0"/>
      <w:divBdr>
        <w:top w:val="none" w:sz="0" w:space="0" w:color="auto"/>
        <w:left w:val="none" w:sz="0" w:space="0" w:color="auto"/>
        <w:bottom w:val="none" w:sz="0" w:space="0" w:color="auto"/>
        <w:right w:val="none" w:sz="0" w:space="0" w:color="auto"/>
      </w:divBdr>
      <w:divsChild>
        <w:div w:id="703941076">
          <w:marLeft w:val="0"/>
          <w:marRight w:val="0"/>
          <w:marTop w:val="0"/>
          <w:marBottom w:val="0"/>
          <w:divBdr>
            <w:top w:val="none" w:sz="0" w:space="0" w:color="auto"/>
            <w:left w:val="none" w:sz="0" w:space="0" w:color="auto"/>
            <w:bottom w:val="none" w:sz="0" w:space="0" w:color="auto"/>
            <w:right w:val="none" w:sz="0" w:space="0" w:color="auto"/>
          </w:divBdr>
          <w:divsChild>
            <w:div w:id="1544706746">
              <w:marLeft w:val="0"/>
              <w:marRight w:val="0"/>
              <w:marTop w:val="0"/>
              <w:marBottom w:val="0"/>
              <w:divBdr>
                <w:top w:val="none" w:sz="0" w:space="0" w:color="auto"/>
                <w:left w:val="none" w:sz="0" w:space="0" w:color="auto"/>
                <w:bottom w:val="none" w:sz="0" w:space="0" w:color="auto"/>
                <w:right w:val="none" w:sz="0" w:space="0" w:color="auto"/>
              </w:divBdr>
              <w:divsChild>
                <w:div w:id="11918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sChild>
        <w:div w:id="197743865">
          <w:marLeft w:val="0"/>
          <w:marRight w:val="0"/>
          <w:marTop w:val="0"/>
          <w:marBottom w:val="0"/>
          <w:divBdr>
            <w:top w:val="none" w:sz="0" w:space="0" w:color="auto"/>
            <w:left w:val="none" w:sz="0" w:space="0" w:color="auto"/>
            <w:bottom w:val="none" w:sz="0" w:space="0" w:color="auto"/>
            <w:right w:val="none" w:sz="0" w:space="0" w:color="auto"/>
          </w:divBdr>
          <w:divsChild>
            <w:div w:id="790979041">
              <w:marLeft w:val="0"/>
              <w:marRight w:val="0"/>
              <w:marTop w:val="0"/>
              <w:marBottom w:val="0"/>
              <w:divBdr>
                <w:top w:val="none" w:sz="0" w:space="0" w:color="auto"/>
                <w:left w:val="none" w:sz="0" w:space="0" w:color="auto"/>
                <w:bottom w:val="none" w:sz="0" w:space="0" w:color="auto"/>
                <w:right w:val="none" w:sz="0" w:space="0" w:color="auto"/>
              </w:divBdr>
              <w:divsChild>
                <w:div w:id="12294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7047">
      <w:bodyDiv w:val="1"/>
      <w:marLeft w:val="0"/>
      <w:marRight w:val="0"/>
      <w:marTop w:val="0"/>
      <w:marBottom w:val="0"/>
      <w:divBdr>
        <w:top w:val="none" w:sz="0" w:space="0" w:color="auto"/>
        <w:left w:val="none" w:sz="0" w:space="0" w:color="auto"/>
        <w:bottom w:val="none" w:sz="0" w:space="0" w:color="auto"/>
        <w:right w:val="none" w:sz="0" w:space="0" w:color="auto"/>
      </w:divBdr>
      <w:divsChild>
        <w:div w:id="1597207126">
          <w:marLeft w:val="0"/>
          <w:marRight w:val="0"/>
          <w:marTop w:val="0"/>
          <w:marBottom w:val="0"/>
          <w:divBdr>
            <w:top w:val="none" w:sz="0" w:space="0" w:color="auto"/>
            <w:left w:val="none" w:sz="0" w:space="0" w:color="auto"/>
            <w:bottom w:val="none" w:sz="0" w:space="0" w:color="auto"/>
            <w:right w:val="none" w:sz="0" w:space="0" w:color="auto"/>
          </w:divBdr>
          <w:divsChild>
            <w:div w:id="341593943">
              <w:marLeft w:val="0"/>
              <w:marRight w:val="0"/>
              <w:marTop w:val="0"/>
              <w:marBottom w:val="0"/>
              <w:divBdr>
                <w:top w:val="none" w:sz="0" w:space="0" w:color="auto"/>
                <w:left w:val="none" w:sz="0" w:space="0" w:color="auto"/>
                <w:bottom w:val="none" w:sz="0" w:space="0" w:color="auto"/>
                <w:right w:val="none" w:sz="0" w:space="0" w:color="auto"/>
              </w:divBdr>
              <w:divsChild>
                <w:div w:id="1140265712">
                  <w:marLeft w:val="0"/>
                  <w:marRight w:val="0"/>
                  <w:marTop w:val="0"/>
                  <w:marBottom w:val="0"/>
                  <w:divBdr>
                    <w:top w:val="none" w:sz="0" w:space="0" w:color="auto"/>
                    <w:left w:val="none" w:sz="0" w:space="0" w:color="auto"/>
                    <w:bottom w:val="none" w:sz="0" w:space="0" w:color="auto"/>
                    <w:right w:val="none" w:sz="0" w:space="0" w:color="auto"/>
                  </w:divBdr>
                  <w:divsChild>
                    <w:div w:id="18149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6790">
      <w:bodyDiv w:val="1"/>
      <w:marLeft w:val="0"/>
      <w:marRight w:val="0"/>
      <w:marTop w:val="0"/>
      <w:marBottom w:val="0"/>
      <w:divBdr>
        <w:top w:val="none" w:sz="0" w:space="0" w:color="auto"/>
        <w:left w:val="none" w:sz="0" w:space="0" w:color="auto"/>
        <w:bottom w:val="none" w:sz="0" w:space="0" w:color="auto"/>
        <w:right w:val="none" w:sz="0" w:space="0" w:color="auto"/>
      </w:divBdr>
      <w:divsChild>
        <w:div w:id="829641930">
          <w:marLeft w:val="0"/>
          <w:marRight w:val="0"/>
          <w:marTop w:val="0"/>
          <w:marBottom w:val="0"/>
          <w:divBdr>
            <w:top w:val="none" w:sz="0" w:space="0" w:color="auto"/>
            <w:left w:val="none" w:sz="0" w:space="0" w:color="auto"/>
            <w:bottom w:val="none" w:sz="0" w:space="0" w:color="auto"/>
            <w:right w:val="none" w:sz="0" w:space="0" w:color="auto"/>
          </w:divBdr>
          <w:divsChild>
            <w:div w:id="2025477177">
              <w:marLeft w:val="0"/>
              <w:marRight w:val="0"/>
              <w:marTop w:val="0"/>
              <w:marBottom w:val="0"/>
              <w:divBdr>
                <w:top w:val="none" w:sz="0" w:space="0" w:color="auto"/>
                <w:left w:val="none" w:sz="0" w:space="0" w:color="auto"/>
                <w:bottom w:val="none" w:sz="0" w:space="0" w:color="auto"/>
                <w:right w:val="none" w:sz="0" w:space="0" w:color="auto"/>
              </w:divBdr>
              <w:divsChild>
                <w:div w:id="2125810610">
                  <w:marLeft w:val="0"/>
                  <w:marRight w:val="0"/>
                  <w:marTop w:val="0"/>
                  <w:marBottom w:val="0"/>
                  <w:divBdr>
                    <w:top w:val="none" w:sz="0" w:space="0" w:color="auto"/>
                    <w:left w:val="none" w:sz="0" w:space="0" w:color="auto"/>
                    <w:bottom w:val="none" w:sz="0" w:space="0" w:color="auto"/>
                    <w:right w:val="none" w:sz="0" w:space="0" w:color="auto"/>
                  </w:divBdr>
                  <w:divsChild>
                    <w:div w:id="277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339">
      <w:bodyDiv w:val="1"/>
      <w:marLeft w:val="0"/>
      <w:marRight w:val="0"/>
      <w:marTop w:val="0"/>
      <w:marBottom w:val="0"/>
      <w:divBdr>
        <w:top w:val="none" w:sz="0" w:space="0" w:color="auto"/>
        <w:left w:val="none" w:sz="0" w:space="0" w:color="auto"/>
        <w:bottom w:val="none" w:sz="0" w:space="0" w:color="auto"/>
        <w:right w:val="none" w:sz="0" w:space="0" w:color="auto"/>
      </w:divBdr>
      <w:divsChild>
        <w:div w:id="355808606">
          <w:marLeft w:val="0"/>
          <w:marRight w:val="0"/>
          <w:marTop w:val="0"/>
          <w:marBottom w:val="0"/>
          <w:divBdr>
            <w:top w:val="none" w:sz="0" w:space="0" w:color="auto"/>
            <w:left w:val="none" w:sz="0" w:space="0" w:color="auto"/>
            <w:bottom w:val="none" w:sz="0" w:space="0" w:color="auto"/>
            <w:right w:val="none" w:sz="0" w:space="0" w:color="auto"/>
          </w:divBdr>
          <w:divsChild>
            <w:div w:id="545548">
              <w:marLeft w:val="0"/>
              <w:marRight w:val="0"/>
              <w:marTop w:val="0"/>
              <w:marBottom w:val="0"/>
              <w:divBdr>
                <w:top w:val="none" w:sz="0" w:space="0" w:color="auto"/>
                <w:left w:val="none" w:sz="0" w:space="0" w:color="auto"/>
                <w:bottom w:val="none" w:sz="0" w:space="0" w:color="auto"/>
                <w:right w:val="none" w:sz="0" w:space="0" w:color="auto"/>
              </w:divBdr>
              <w:divsChild>
                <w:div w:id="254023365">
                  <w:marLeft w:val="0"/>
                  <w:marRight w:val="0"/>
                  <w:marTop w:val="0"/>
                  <w:marBottom w:val="0"/>
                  <w:divBdr>
                    <w:top w:val="none" w:sz="0" w:space="0" w:color="auto"/>
                    <w:left w:val="none" w:sz="0" w:space="0" w:color="auto"/>
                    <w:bottom w:val="none" w:sz="0" w:space="0" w:color="auto"/>
                    <w:right w:val="none" w:sz="0" w:space="0" w:color="auto"/>
                  </w:divBdr>
                  <w:divsChild>
                    <w:div w:id="2103141009">
                      <w:marLeft w:val="0"/>
                      <w:marRight w:val="0"/>
                      <w:marTop w:val="0"/>
                      <w:marBottom w:val="0"/>
                      <w:divBdr>
                        <w:top w:val="none" w:sz="0" w:space="0" w:color="auto"/>
                        <w:left w:val="none" w:sz="0" w:space="0" w:color="auto"/>
                        <w:bottom w:val="none" w:sz="0" w:space="0" w:color="auto"/>
                        <w:right w:val="none" w:sz="0" w:space="0" w:color="auto"/>
                      </w:divBdr>
                    </w:div>
                    <w:div w:id="18502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20802">
      <w:bodyDiv w:val="1"/>
      <w:marLeft w:val="0"/>
      <w:marRight w:val="0"/>
      <w:marTop w:val="0"/>
      <w:marBottom w:val="0"/>
      <w:divBdr>
        <w:top w:val="none" w:sz="0" w:space="0" w:color="auto"/>
        <w:left w:val="none" w:sz="0" w:space="0" w:color="auto"/>
        <w:bottom w:val="none" w:sz="0" w:space="0" w:color="auto"/>
        <w:right w:val="none" w:sz="0" w:space="0" w:color="auto"/>
      </w:divBdr>
      <w:divsChild>
        <w:div w:id="277684840">
          <w:marLeft w:val="0"/>
          <w:marRight w:val="0"/>
          <w:marTop w:val="0"/>
          <w:marBottom w:val="0"/>
          <w:divBdr>
            <w:top w:val="none" w:sz="0" w:space="0" w:color="auto"/>
            <w:left w:val="none" w:sz="0" w:space="0" w:color="auto"/>
            <w:bottom w:val="none" w:sz="0" w:space="0" w:color="auto"/>
            <w:right w:val="none" w:sz="0" w:space="0" w:color="auto"/>
          </w:divBdr>
          <w:divsChild>
            <w:div w:id="416177399">
              <w:marLeft w:val="0"/>
              <w:marRight w:val="0"/>
              <w:marTop w:val="0"/>
              <w:marBottom w:val="0"/>
              <w:divBdr>
                <w:top w:val="none" w:sz="0" w:space="0" w:color="auto"/>
                <w:left w:val="none" w:sz="0" w:space="0" w:color="auto"/>
                <w:bottom w:val="none" w:sz="0" w:space="0" w:color="auto"/>
                <w:right w:val="none" w:sz="0" w:space="0" w:color="auto"/>
              </w:divBdr>
              <w:divsChild>
                <w:div w:id="16172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076">
      <w:bodyDiv w:val="1"/>
      <w:marLeft w:val="0"/>
      <w:marRight w:val="0"/>
      <w:marTop w:val="0"/>
      <w:marBottom w:val="0"/>
      <w:divBdr>
        <w:top w:val="none" w:sz="0" w:space="0" w:color="auto"/>
        <w:left w:val="none" w:sz="0" w:space="0" w:color="auto"/>
        <w:bottom w:val="none" w:sz="0" w:space="0" w:color="auto"/>
        <w:right w:val="none" w:sz="0" w:space="0" w:color="auto"/>
      </w:divBdr>
      <w:divsChild>
        <w:div w:id="362942158">
          <w:marLeft w:val="0"/>
          <w:marRight w:val="0"/>
          <w:marTop w:val="0"/>
          <w:marBottom w:val="0"/>
          <w:divBdr>
            <w:top w:val="none" w:sz="0" w:space="0" w:color="auto"/>
            <w:left w:val="none" w:sz="0" w:space="0" w:color="auto"/>
            <w:bottom w:val="none" w:sz="0" w:space="0" w:color="auto"/>
            <w:right w:val="none" w:sz="0" w:space="0" w:color="auto"/>
          </w:divBdr>
          <w:divsChild>
            <w:div w:id="2007634812">
              <w:marLeft w:val="0"/>
              <w:marRight w:val="0"/>
              <w:marTop w:val="0"/>
              <w:marBottom w:val="0"/>
              <w:divBdr>
                <w:top w:val="none" w:sz="0" w:space="0" w:color="auto"/>
                <w:left w:val="none" w:sz="0" w:space="0" w:color="auto"/>
                <w:bottom w:val="none" w:sz="0" w:space="0" w:color="auto"/>
                <w:right w:val="none" w:sz="0" w:space="0" w:color="auto"/>
              </w:divBdr>
              <w:divsChild>
                <w:div w:id="379289368">
                  <w:marLeft w:val="0"/>
                  <w:marRight w:val="0"/>
                  <w:marTop w:val="0"/>
                  <w:marBottom w:val="0"/>
                  <w:divBdr>
                    <w:top w:val="none" w:sz="0" w:space="0" w:color="auto"/>
                    <w:left w:val="none" w:sz="0" w:space="0" w:color="auto"/>
                    <w:bottom w:val="none" w:sz="0" w:space="0" w:color="auto"/>
                    <w:right w:val="none" w:sz="0" w:space="0" w:color="auto"/>
                  </w:divBdr>
                  <w:divsChild>
                    <w:div w:id="1629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69933">
      <w:bodyDiv w:val="1"/>
      <w:marLeft w:val="0"/>
      <w:marRight w:val="0"/>
      <w:marTop w:val="0"/>
      <w:marBottom w:val="0"/>
      <w:divBdr>
        <w:top w:val="none" w:sz="0" w:space="0" w:color="auto"/>
        <w:left w:val="none" w:sz="0" w:space="0" w:color="auto"/>
        <w:bottom w:val="none" w:sz="0" w:space="0" w:color="auto"/>
        <w:right w:val="none" w:sz="0" w:space="0" w:color="auto"/>
      </w:divBdr>
      <w:divsChild>
        <w:div w:id="205214906">
          <w:marLeft w:val="0"/>
          <w:marRight w:val="0"/>
          <w:marTop w:val="0"/>
          <w:marBottom w:val="0"/>
          <w:divBdr>
            <w:top w:val="none" w:sz="0" w:space="0" w:color="auto"/>
            <w:left w:val="none" w:sz="0" w:space="0" w:color="auto"/>
            <w:bottom w:val="none" w:sz="0" w:space="0" w:color="auto"/>
            <w:right w:val="none" w:sz="0" w:space="0" w:color="auto"/>
          </w:divBdr>
          <w:divsChild>
            <w:div w:id="1124274257">
              <w:marLeft w:val="0"/>
              <w:marRight w:val="0"/>
              <w:marTop w:val="0"/>
              <w:marBottom w:val="0"/>
              <w:divBdr>
                <w:top w:val="none" w:sz="0" w:space="0" w:color="auto"/>
                <w:left w:val="none" w:sz="0" w:space="0" w:color="auto"/>
                <w:bottom w:val="none" w:sz="0" w:space="0" w:color="auto"/>
                <w:right w:val="none" w:sz="0" w:space="0" w:color="auto"/>
              </w:divBdr>
              <w:divsChild>
                <w:div w:id="1855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3382">
      <w:bodyDiv w:val="1"/>
      <w:marLeft w:val="0"/>
      <w:marRight w:val="0"/>
      <w:marTop w:val="0"/>
      <w:marBottom w:val="0"/>
      <w:divBdr>
        <w:top w:val="none" w:sz="0" w:space="0" w:color="auto"/>
        <w:left w:val="none" w:sz="0" w:space="0" w:color="auto"/>
        <w:bottom w:val="none" w:sz="0" w:space="0" w:color="auto"/>
        <w:right w:val="none" w:sz="0" w:space="0" w:color="auto"/>
      </w:divBdr>
      <w:divsChild>
        <w:div w:id="524095549">
          <w:marLeft w:val="0"/>
          <w:marRight w:val="0"/>
          <w:marTop w:val="0"/>
          <w:marBottom w:val="0"/>
          <w:divBdr>
            <w:top w:val="none" w:sz="0" w:space="0" w:color="auto"/>
            <w:left w:val="none" w:sz="0" w:space="0" w:color="auto"/>
            <w:bottom w:val="none" w:sz="0" w:space="0" w:color="auto"/>
            <w:right w:val="none" w:sz="0" w:space="0" w:color="auto"/>
          </w:divBdr>
          <w:divsChild>
            <w:div w:id="1349142193">
              <w:marLeft w:val="0"/>
              <w:marRight w:val="0"/>
              <w:marTop w:val="0"/>
              <w:marBottom w:val="0"/>
              <w:divBdr>
                <w:top w:val="none" w:sz="0" w:space="0" w:color="auto"/>
                <w:left w:val="none" w:sz="0" w:space="0" w:color="auto"/>
                <w:bottom w:val="none" w:sz="0" w:space="0" w:color="auto"/>
                <w:right w:val="none" w:sz="0" w:space="0" w:color="auto"/>
              </w:divBdr>
              <w:divsChild>
                <w:div w:id="17447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2606">
      <w:bodyDiv w:val="1"/>
      <w:marLeft w:val="0"/>
      <w:marRight w:val="0"/>
      <w:marTop w:val="0"/>
      <w:marBottom w:val="0"/>
      <w:divBdr>
        <w:top w:val="none" w:sz="0" w:space="0" w:color="auto"/>
        <w:left w:val="none" w:sz="0" w:space="0" w:color="auto"/>
        <w:bottom w:val="none" w:sz="0" w:space="0" w:color="auto"/>
        <w:right w:val="none" w:sz="0" w:space="0" w:color="auto"/>
      </w:divBdr>
      <w:divsChild>
        <w:div w:id="1734621268">
          <w:marLeft w:val="0"/>
          <w:marRight w:val="0"/>
          <w:marTop w:val="0"/>
          <w:marBottom w:val="0"/>
          <w:divBdr>
            <w:top w:val="none" w:sz="0" w:space="0" w:color="auto"/>
            <w:left w:val="none" w:sz="0" w:space="0" w:color="auto"/>
            <w:bottom w:val="none" w:sz="0" w:space="0" w:color="auto"/>
            <w:right w:val="none" w:sz="0" w:space="0" w:color="auto"/>
          </w:divBdr>
          <w:divsChild>
            <w:div w:id="256333643">
              <w:marLeft w:val="0"/>
              <w:marRight w:val="0"/>
              <w:marTop w:val="0"/>
              <w:marBottom w:val="0"/>
              <w:divBdr>
                <w:top w:val="none" w:sz="0" w:space="0" w:color="auto"/>
                <w:left w:val="none" w:sz="0" w:space="0" w:color="auto"/>
                <w:bottom w:val="none" w:sz="0" w:space="0" w:color="auto"/>
                <w:right w:val="none" w:sz="0" w:space="0" w:color="auto"/>
              </w:divBdr>
              <w:divsChild>
                <w:div w:id="14727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1741">
      <w:bodyDiv w:val="1"/>
      <w:marLeft w:val="0"/>
      <w:marRight w:val="0"/>
      <w:marTop w:val="0"/>
      <w:marBottom w:val="0"/>
      <w:divBdr>
        <w:top w:val="none" w:sz="0" w:space="0" w:color="auto"/>
        <w:left w:val="none" w:sz="0" w:space="0" w:color="auto"/>
        <w:bottom w:val="none" w:sz="0" w:space="0" w:color="auto"/>
        <w:right w:val="none" w:sz="0" w:space="0" w:color="auto"/>
      </w:divBdr>
      <w:divsChild>
        <w:div w:id="1048384293">
          <w:marLeft w:val="0"/>
          <w:marRight w:val="0"/>
          <w:marTop w:val="0"/>
          <w:marBottom w:val="0"/>
          <w:divBdr>
            <w:top w:val="none" w:sz="0" w:space="0" w:color="auto"/>
            <w:left w:val="none" w:sz="0" w:space="0" w:color="auto"/>
            <w:bottom w:val="none" w:sz="0" w:space="0" w:color="auto"/>
            <w:right w:val="none" w:sz="0" w:space="0" w:color="auto"/>
          </w:divBdr>
          <w:divsChild>
            <w:div w:id="428430457">
              <w:marLeft w:val="0"/>
              <w:marRight w:val="0"/>
              <w:marTop w:val="0"/>
              <w:marBottom w:val="0"/>
              <w:divBdr>
                <w:top w:val="none" w:sz="0" w:space="0" w:color="auto"/>
                <w:left w:val="none" w:sz="0" w:space="0" w:color="auto"/>
                <w:bottom w:val="none" w:sz="0" w:space="0" w:color="auto"/>
                <w:right w:val="none" w:sz="0" w:space="0" w:color="auto"/>
              </w:divBdr>
              <w:divsChild>
                <w:div w:id="18373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0810">
      <w:bodyDiv w:val="1"/>
      <w:marLeft w:val="0"/>
      <w:marRight w:val="0"/>
      <w:marTop w:val="0"/>
      <w:marBottom w:val="0"/>
      <w:divBdr>
        <w:top w:val="none" w:sz="0" w:space="0" w:color="auto"/>
        <w:left w:val="none" w:sz="0" w:space="0" w:color="auto"/>
        <w:bottom w:val="none" w:sz="0" w:space="0" w:color="auto"/>
        <w:right w:val="none" w:sz="0" w:space="0" w:color="auto"/>
      </w:divBdr>
      <w:divsChild>
        <w:div w:id="892616331">
          <w:marLeft w:val="0"/>
          <w:marRight w:val="0"/>
          <w:marTop w:val="0"/>
          <w:marBottom w:val="0"/>
          <w:divBdr>
            <w:top w:val="none" w:sz="0" w:space="0" w:color="auto"/>
            <w:left w:val="none" w:sz="0" w:space="0" w:color="auto"/>
            <w:bottom w:val="none" w:sz="0" w:space="0" w:color="auto"/>
            <w:right w:val="none" w:sz="0" w:space="0" w:color="auto"/>
          </w:divBdr>
          <w:divsChild>
            <w:div w:id="1495603777">
              <w:marLeft w:val="0"/>
              <w:marRight w:val="0"/>
              <w:marTop w:val="0"/>
              <w:marBottom w:val="0"/>
              <w:divBdr>
                <w:top w:val="none" w:sz="0" w:space="0" w:color="auto"/>
                <w:left w:val="none" w:sz="0" w:space="0" w:color="auto"/>
                <w:bottom w:val="none" w:sz="0" w:space="0" w:color="auto"/>
                <w:right w:val="none" w:sz="0" w:space="0" w:color="auto"/>
              </w:divBdr>
              <w:divsChild>
                <w:div w:id="838427577">
                  <w:marLeft w:val="0"/>
                  <w:marRight w:val="0"/>
                  <w:marTop w:val="0"/>
                  <w:marBottom w:val="0"/>
                  <w:divBdr>
                    <w:top w:val="none" w:sz="0" w:space="0" w:color="auto"/>
                    <w:left w:val="none" w:sz="0" w:space="0" w:color="auto"/>
                    <w:bottom w:val="none" w:sz="0" w:space="0" w:color="auto"/>
                    <w:right w:val="none" w:sz="0" w:space="0" w:color="auto"/>
                  </w:divBdr>
                  <w:divsChild>
                    <w:div w:id="6914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3173">
      <w:bodyDiv w:val="1"/>
      <w:marLeft w:val="0"/>
      <w:marRight w:val="0"/>
      <w:marTop w:val="0"/>
      <w:marBottom w:val="0"/>
      <w:divBdr>
        <w:top w:val="none" w:sz="0" w:space="0" w:color="auto"/>
        <w:left w:val="none" w:sz="0" w:space="0" w:color="auto"/>
        <w:bottom w:val="none" w:sz="0" w:space="0" w:color="auto"/>
        <w:right w:val="none" w:sz="0" w:space="0" w:color="auto"/>
      </w:divBdr>
      <w:divsChild>
        <w:div w:id="1251962013">
          <w:marLeft w:val="0"/>
          <w:marRight w:val="0"/>
          <w:marTop w:val="0"/>
          <w:marBottom w:val="0"/>
          <w:divBdr>
            <w:top w:val="none" w:sz="0" w:space="0" w:color="auto"/>
            <w:left w:val="none" w:sz="0" w:space="0" w:color="auto"/>
            <w:bottom w:val="none" w:sz="0" w:space="0" w:color="auto"/>
            <w:right w:val="none" w:sz="0" w:space="0" w:color="auto"/>
          </w:divBdr>
          <w:divsChild>
            <w:div w:id="494422457">
              <w:marLeft w:val="0"/>
              <w:marRight w:val="0"/>
              <w:marTop w:val="0"/>
              <w:marBottom w:val="0"/>
              <w:divBdr>
                <w:top w:val="none" w:sz="0" w:space="0" w:color="auto"/>
                <w:left w:val="none" w:sz="0" w:space="0" w:color="auto"/>
                <w:bottom w:val="none" w:sz="0" w:space="0" w:color="auto"/>
                <w:right w:val="none" w:sz="0" w:space="0" w:color="auto"/>
              </w:divBdr>
              <w:divsChild>
                <w:div w:id="2071533574">
                  <w:marLeft w:val="0"/>
                  <w:marRight w:val="0"/>
                  <w:marTop w:val="0"/>
                  <w:marBottom w:val="0"/>
                  <w:divBdr>
                    <w:top w:val="none" w:sz="0" w:space="0" w:color="auto"/>
                    <w:left w:val="none" w:sz="0" w:space="0" w:color="auto"/>
                    <w:bottom w:val="none" w:sz="0" w:space="0" w:color="auto"/>
                    <w:right w:val="none" w:sz="0" w:space="0" w:color="auto"/>
                  </w:divBdr>
                  <w:divsChild>
                    <w:div w:id="1194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4225">
      <w:bodyDiv w:val="1"/>
      <w:marLeft w:val="0"/>
      <w:marRight w:val="0"/>
      <w:marTop w:val="0"/>
      <w:marBottom w:val="0"/>
      <w:divBdr>
        <w:top w:val="none" w:sz="0" w:space="0" w:color="auto"/>
        <w:left w:val="none" w:sz="0" w:space="0" w:color="auto"/>
        <w:bottom w:val="none" w:sz="0" w:space="0" w:color="auto"/>
        <w:right w:val="none" w:sz="0" w:space="0" w:color="auto"/>
      </w:divBdr>
      <w:divsChild>
        <w:div w:id="1716734410">
          <w:marLeft w:val="0"/>
          <w:marRight w:val="0"/>
          <w:marTop w:val="0"/>
          <w:marBottom w:val="0"/>
          <w:divBdr>
            <w:top w:val="none" w:sz="0" w:space="0" w:color="auto"/>
            <w:left w:val="none" w:sz="0" w:space="0" w:color="auto"/>
            <w:bottom w:val="none" w:sz="0" w:space="0" w:color="auto"/>
            <w:right w:val="none" w:sz="0" w:space="0" w:color="auto"/>
          </w:divBdr>
          <w:divsChild>
            <w:div w:id="397055">
              <w:marLeft w:val="0"/>
              <w:marRight w:val="0"/>
              <w:marTop w:val="0"/>
              <w:marBottom w:val="0"/>
              <w:divBdr>
                <w:top w:val="none" w:sz="0" w:space="0" w:color="auto"/>
                <w:left w:val="none" w:sz="0" w:space="0" w:color="auto"/>
                <w:bottom w:val="none" w:sz="0" w:space="0" w:color="auto"/>
                <w:right w:val="none" w:sz="0" w:space="0" w:color="auto"/>
              </w:divBdr>
              <w:divsChild>
                <w:div w:id="6198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9511">
      <w:bodyDiv w:val="1"/>
      <w:marLeft w:val="0"/>
      <w:marRight w:val="0"/>
      <w:marTop w:val="0"/>
      <w:marBottom w:val="0"/>
      <w:divBdr>
        <w:top w:val="none" w:sz="0" w:space="0" w:color="auto"/>
        <w:left w:val="none" w:sz="0" w:space="0" w:color="auto"/>
        <w:bottom w:val="none" w:sz="0" w:space="0" w:color="auto"/>
        <w:right w:val="none" w:sz="0" w:space="0" w:color="auto"/>
      </w:divBdr>
    </w:div>
    <w:div w:id="2023702565">
      <w:bodyDiv w:val="1"/>
      <w:marLeft w:val="0"/>
      <w:marRight w:val="0"/>
      <w:marTop w:val="0"/>
      <w:marBottom w:val="0"/>
      <w:divBdr>
        <w:top w:val="none" w:sz="0" w:space="0" w:color="auto"/>
        <w:left w:val="none" w:sz="0" w:space="0" w:color="auto"/>
        <w:bottom w:val="none" w:sz="0" w:space="0" w:color="auto"/>
        <w:right w:val="none" w:sz="0" w:space="0" w:color="auto"/>
      </w:divBdr>
      <w:divsChild>
        <w:div w:id="1325160300">
          <w:marLeft w:val="0"/>
          <w:marRight w:val="0"/>
          <w:marTop w:val="0"/>
          <w:marBottom w:val="0"/>
          <w:divBdr>
            <w:top w:val="none" w:sz="0" w:space="0" w:color="auto"/>
            <w:left w:val="none" w:sz="0" w:space="0" w:color="auto"/>
            <w:bottom w:val="none" w:sz="0" w:space="0" w:color="auto"/>
            <w:right w:val="none" w:sz="0" w:space="0" w:color="auto"/>
          </w:divBdr>
          <w:divsChild>
            <w:div w:id="883520772">
              <w:marLeft w:val="0"/>
              <w:marRight w:val="0"/>
              <w:marTop w:val="0"/>
              <w:marBottom w:val="0"/>
              <w:divBdr>
                <w:top w:val="none" w:sz="0" w:space="0" w:color="auto"/>
                <w:left w:val="none" w:sz="0" w:space="0" w:color="auto"/>
                <w:bottom w:val="none" w:sz="0" w:space="0" w:color="auto"/>
                <w:right w:val="none" w:sz="0" w:space="0" w:color="auto"/>
              </w:divBdr>
              <w:divsChild>
                <w:div w:id="12657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3531">
      <w:bodyDiv w:val="1"/>
      <w:marLeft w:val="0"/>
      <w:marRight w:val="0"/>
      <w:marTop w:val="0"/>
      <w:marBottom w:val="0"/>
      <w:divBdr>
        <w:top w:val="none" w:sz="0" w:space="0" w:color="auto"/>
        <w:left w:val="none" w:sz="0" w:space="0" w:color="auto"/>
        <w:bottom w:val="none" w:sz="0" w:space="0" w:color="auto"/>
        <w:right w:val="none" w:sz="0" w:space="0" w:color="auto"/>
      </w:divBdr>
    </w:div>
    <w:div w:id="20283681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370">
          <w:marLeft w:val="0"/>
          <w:marRight w:val="0"/>
          <w:marTop w:val="0"/>
          <w:marBottom w:val="0"/>
          <w:divBdr>
            <w:top w:val="none" w:sz="0" w:space="0" w:color="auto"/>
            <w:left w:val="none" w:sz="0" w:space="0" w:color="auto"/>
            <w:bottom w:val="none" w:sz="0" w:space="0" w:color="auto"/>
            <w:right w:val="none" w:sz="0" w:space="0" w:color="auto"/>
          </w:divBdr>
          <w:divsChild>
            <w:div w:id="1888293746">
              <w:marLeft w:val="0"/>
              <w:marRight w:val="0"/>
              <w:marTop w:val="0"/>
              <w:marBottom w:val="0"/>
              <w:divBdr>
                <w:top w:val="none" w:sz="0" w:space="0" w:color="auto"/>
                <w:left w:val="none" w:sz="0" w:space="0" w:color="auto"/>
                <w:bottom w:val="none" w:sz="0" w:space="0" w:color="auto"/>
                <w:right w:val="none" w:sz="0" w:space="0" w:color="auto"/>
              </w:divBdr>
              <w:divsChild>
                <w:div w:id="2093622127">
                  <w:marLeft w:val="0"/>
                  <w:marRight w:val="0"/>
                  <w:marTop w:val="0"/>
                  <w:marBottom w:val="0"/>
                  <w:divBdr>
                    <w:top w:val="none" w:sz="0" w:space="0" w:color="auto"/>
                    <w:left w:val="none" w:sz="0" w:space="0" w:color="auto"/>
                    <w:bottom w:val="none" w:sz="0" w:space="0" w:color="auto"/>
                    <w:right w:val="none" w:sz="0" w:space="0" w:color="auto"/>
                  </w:divBdr>
                  <w:divsChild>
                    <w:div w:id="8440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9275">
      <w:bodyDiv w:val="1"/>
      <w:marLeft w:val="0"/>
      <w:marRight w:val="0"/>
      <w:marTop w:val="0"/>
      <w:marBottom w:val="0"/>
      <w:divBdr>
        <w:top w:val="none" w:sz="0" w:space="0" w:color="auto"/>
        <w:left w:val="none" w:sz="0" w:space="0" w:color="auto"/>
        <w:bottom w:val="none" w:sz="0" w:space="0" w:color="auto"/>
        <w:right w:val="none" w:sz="0" w:space="0" w:color="auto"/>
      </w:divBdr>
      <w:divsChild>
        <w:div w:id="1046373533">
          <w:marLeft w:val="0"/>
          <w:marRight w:val="0"/>
          <w:marTop w:val="0"/>
          <w:marBottom w:val="0"/>
          <w:divBdr>
            <w:top w:val="none" w:sz="0" w:space="0" w:color="auto"/>
            <w:left w:val="none" w:sz="0" w:space="0" w:color="auto"/>
            <w:bottom w:val="none" w:sz="0" w:space="0" w:color="auto"/>
            <w:right w:val="none" w:sz="0" w:space="0" w:color="auto"/>
          </w:divBdr>
          <w:divsChild>
            <w:div w:id="1749111001">
              <w:marLeft w:val="0"/>
              <w:marRight w:val="0"/>
              <w:marTop w:val="0"/>
              <w:marBottom w:val="0"/>
              <w:divBdr>
                <w:top w:val="none" w:sz="0" w:space="0" w:color="auto"/>
                <w:left w:val="none" w:sz="0" w:space="0" w:color="auto"/>
                <w:bottom w:val="none" w:sz="0" w:space="0" w:color="auto"/>
                <w:right w:val="none" w:sz="0" w:space="0" w:color="auto"/>
              </w:divBdr>
              <w:divsChild>
                <w:div w:id="1657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4865">
      <w:bodyDiv w:val="1"/>
      <w:marLeft w:val="0"/>
      <w:marRight w:val="0"/>
      <w:marTop w:val="0"/>
      <w:marBottom w:val="0"/>
      <w:divBdr>
        <w:top w:val="none" w:sz="0" w:space="0" w:color="auto"/>
        <w:left w:val="none" w:sz="0" w:space="0" w:color="auto"/>
        <w:bottom w:val="none" w:sz="0" w:space="0" w:color="auto"/>
        <w:right w:val="none" w:sz="0" w:space="0" w:color="auto"/>
      </w:divBdr>
      <w:divsChild>
        <w:div w:id="760101955">
          <w:marLeft w:val="0"/>
          <w:marRight w:val="0"/>
          <w:marTop w:val="0"/>
          <w:marBottom w:val="0"/>
          <w:divBdr>
            <w:top w:val="none" w:sz="0" w:space="0" w:color="auto"/>
            <w:left w:val="none" w:sz="0" w:space="0" w:color="auto"/>
            <w:bottom w:val="none" w:sz="0" w:space="0" w:color="auto"/>
            <w:right w:val="none" w:sz="0" w:space="0" w:color="auto"/>
          </w:divBdr>
          <w:divsChild>
            <w:div w:id="1557204527">
              <w:marLeft w:val="0"/>
              <w:marRight w:val="0"/>
              <w:marTop w:val="0"/>
              <w:marBottom w:val="0"/>
              <w:divBdr>
                <w:top w:val="none" w:sz="0" w:space="0" w:color="auto"/>
                <w:left w:val="none" w:sz="0" w:space="0" w:color="auto"/>
                <w:bottom w:val="none" w:sz="0" w:space="0" w:color="auto"/>
                <w:right w:val="none" w:sz="0" w:space="0" w:color="auto"/>
              </w:divBdr>
              <w:divsChild>
                <w:div w:id="1875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70378">
      <w:bodyDiv w:val="1"/>
      <w:marLeft w:val="0"/>
      <w:marRight w:val="0"/>
      <w:marTop w:val="0"/>
      <w:marBottom w:val="0"/>
      <w:divBdr>
        <w:top w:val="none" w:sz="0" w:space="0" w:color="auto"/>
        <w:left w:val="none" w:sz="0" w:space="0" w:color="auto"/>
        <w:bottom w:val="none" w:sz="0" w:space="0" w:color="auto"/>
        <w:right w:val="none" w:sz="0" w:space="0" w:color="auto"/>
      </w:divBdr>
      <w:divsChild>
        <w:div w:id="1861384917">
          <w:marLeft w:val="0"/>
          <w:marRight w:val="0"/>
          <w:marTop w:val="0"/>
          <w:marBottom w:val="0"/>
          <w:divBdr>
            <w:top w:val="none" w:sz="0" w:space="0" w:color="auto"/>
            <w:left w:val="none" w:sz="0" w:space="0" w:color="auto"/>
            <w:bottom w:val="none" w:sz="0" w:space="0" w:color="auto"/>
            <w:right w:val="none" w:sz="0" w:space="0" w:color="auto"/>
          </w:divBdr>
          <w:divsChild>
            <w:div w:id="1331641845">
              <w:marLeft w:val="0"/>
              <w:marRight w:val="0"/>
              <w:marTop w:val="0"/>
              <w:marBottom w:val="0"/>
              <w:divBdr>
                <w:top w:val="none" w:sz="0" w:space="0" w:color="auto"/>
                <w:left w:val="none" w:sz="0" w:space="0" w:color="auto"/>
                <w:bottom w:val="none" w:sz="0" w:space="0" w:color="auto"/>
                <w:right w:val="none" w:sz="0" w:space="0" w:color="auto"/>
              </w:divBdr>
              <w:divsChild>
                <w:div w:id="9842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3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2612">
          <w:marLeft w:val="0"/>
          <w:marRight w:val="0"/>
          <w:marTop w:val="0"/>
          <w:marBottom w:val="0"/>
          <w:divBdr>
            <w:top w:val="none" w:sz="0" w:space="0" w:color="auto"/>
            <w:left w:val="none" w:sz="0" w:space="0" w:color="auto"/>
            <w:bottom w:val="none" w:sz="0" w:space="0" w:color="auto"/>
            <w:right w:val="none" w:sz="0" w:space="0" w:color="auto"/>
          </w:divBdr>
          <w:divsChild>
            <w:div w:id="458456122">
              <w:marLeft w:val="0"/>
              <w:marRight w:val="0"/>
              <w:marTop w:val="0"/>
              <w:marBottom w:val="0"/>
              <w:divBdr>
                <w:top w:val="none" w:sz="0" w:space="0" w:color="auto"/>
                <w:left w:val="none" w:sz="0" w:space="0" w:color="auto"/>
                <w:bottom w:val="none" w:sz="0" w:space="0" w:color="auto"/>
                <w:right w:val="none" w:sz="0" w:space="0" w:color="auto"/>
              </w:divBdr>
              <w:divsChild>
                <w:div w:id="1304311365">
                  <w:marLeft w:val="0"/>
                  <w:marRight w:val="0"/>
                  <w:marTop w:val="0"/>
                  <w:marBottom w:val="0"/>
                  <w:divBdr>
                    <w:top w:val="none" w:sz="0" w:space="0" w:color="auto"/>
                    <w:left w:val="none" w:sz="0" w:space="0" w:color="auto"/>
                    <w:bottom w:val="none" w:sz="0" w:space="0" w:color="auto"/>
                    <w:right w:val="none" w:sz="0" w:space="0" w:color="auto"/>
                  </w:divBdr>
                  <w:divsChild>
                    <w:div w:id="378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8145">
      <w:bodyDiv w:val="1"/>
      <w:marLeft w:val="0"/>
      <w:marRight w:val="0"/>
      <w:marTop w:val="0"/>
      <w:marBottom w:val="0"/>
      <w:divBdr>
        <w:top w:val="none" w:sz="0" w:space="0" w:color="auto"/>
        <w:left w:val="none" w:sz="0" w:space="0" w:color="auto"/>
        <w:bottom w:val="none" w:sz="0" w:space="0" w:color="auto"/>
        <w:right w:val="none" w:sz="0" w:space="0" w:color="auto"/>
      </w:divBdr>
      <w:divsChild>
        <w:div w:id="1161241315">
          <w:marLeft w:val="0"/>
          <w:marRight w:val="0"/>
          <w:marTop w:val="0"/>
          <w:marBottom w:val="0"/>
          <w:divBdr>
            <w:top w:val="none" w:sz="0" w:space="0" w:color="auto"/>
            <w:left w:val="none" w:sz="0" w:space="0" w:color="auto"/>
            <w:bottom w:val="none" w:sz="0" w:space="0" w:color="auto"/>
            <w:right w:val="none" w:sz="0" w:space="0" w:color="auto"/>
          </w:divBdr>
          <w:divsChild>
            <w:div w:id="721365907">
              <w:marLeft w:val="0"/>
              <w:marRight w:val="0"/>
              <w:marTop w:val="0"/>
              <w:marBottom w:val="0"/>
              <w:divBdr>
                <w:top w:val="none" w:sz="0" w:space="0" w:color="auto"/>
                <w:left w:val="none" w:sz="0" w:space="0" w:color="auto"/>
                <w:bottom w:val="none" w:sz="0" w:space="0" w:color="auto"/>
                <w:right w:val="none" w:sz="0" w:space="0" w:color="auto"/>
              </w:divBdr>
              <w:divsChild>
                <w:div w:id="1065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3686">
      <w:bodyDiv w:val="1"/>
      <w:marLeft w:val="0"/>
      <w:marRight w:val="0"/>
      <w:marTop w:val="0"/>
      <w:marBottom w:val="0"/>
      <w:divBdr>
        <w:top w:val="none" w:sz="0" w:space="0" w:color="auto"/>
        <w:left w:val="none" w:sz="0" w:space="0" w:color="auto"/>
        <w:bottom w:val="none" w:sz="0" w:space="0" w:color="auto"/>
        <w:right w:val="none" w:sz="0" w:space="0" w:color="auto"/>
      </w:divBdr>
      <w:divsChild>
        <w:div w:id="328680566">
          <w:marLeft w:val="0"/>
          <w:marRight w:val="0"/>
          <w:marTop w:val="0"/>
          <w:marBottom w:val="0"/>
          <w:divBdr>
            <w:top w:val="none" w:sz="0" w:space="0" w:color="auto"/>
            <w:left w:val="none" w:sz="0" w:space="0" w:color="auto"/>
            <w:bottom w:val="none" w:sz="0" w:space="0" w:color="auto"/>
            <w:right w:val="none" w:sz="0" w:space="0" w:color="auto"/>
          </w:divBdr>
          <w:divsChild>
            <w:div w:id="1493108076">
              <w:marLeft w:val="0"/>
              <w:marRight w:val="0"/>
              <w:marTop w:val="0"/>
              <w:marBottom w:val="0"/>
              <w:divBdr>
                <w:top w:val="none" w:sz="0" w:space="0" w:color="auto"/>
                <w:left w:val="none" w:sz="0" w:space="0" w:color="auto"/>
                <w:bottom w:val="none" w:sz="0" w:space="0" w:color="auto"/>
                <w:right w:val="none" w:sz="0" w:space="0" w:color="auto"/>
              </w:divBdr>
              <w:divsChild>
                <w:div w:id="4523387">
                  <w:marLeft w:val="0"/>
                  <w:marRight w:val="0"/>
                  <w:marTop w:val="0"/>
                  <w:marBottom w:val="0"/>
                  <w:divBdr>
                    <w:top w:val="none" w:sz="0" w:space="0" w:color="auto"/>
                    <w:left w:val="none" w:sz="0" w:space="0" w:color="auto"/>
                    <w:bottom w:val="none" w:sz="0" w:space="0" w:color="auto"/>
                    <w:right w:val="none" w:sz="0" w:space="0" w:color="auto"/>
                  </w:divBdr>
                  <w:divsChild>
                    <w:div w:id="18253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6624">
      <w:bodyDiv w:val="1"/>
      <w:marLeft w:val="0"/>
      <w:marRight w:val="0"/>
      <w:marTop w:val="0"/>
      <w:marBottom w:val="0"/>
      <w:divBdr>
        <w:top w:val="none" w:sz="0" w:space="0" w:color="auto"/>
        <w:left w:val="none" w:sz="0" w:space="0" w:color="auto"/>
        <w:bottom w:val="none" w:sz="0" w:space="0" w:color="auto"/>
        <w:right w:val="none" w:sz="0" w:space="0" w:color="auto"/>
      </w:divBdr>
      <w:divsChild>
        <w:div w:id="224919779">
          <w:marLeft w:val="0"/>
          <w:marRight w:val="0"/>
          <w:marTop w:val="0"/>
          <w:marBottom w:val="0"/>
          <w:divBdr>
            <w:top w:val="none" w:sz="0" w:space="0" w:color="auto"/>
            <w:left w:val="none" w:sz="0" w:space="0" w:color="auto"/>
            <w:bottom w:val="none" w:sz="0" w:space="0" w:color="auto"/>
            <w:right w:val="none" w:sz="0" w:space="0" w:color="auto"/>
          </w:divBdr>
          <w:divsChild>
            <w:div w:id="1938362686">
              <w:marLeft w:val="0"/>
              <w:marRight w:val="0"/>
              <w:marTop w:val="0"/>
              <w:marBottom w:val="0"/>
              <w:divBdr>
                <w:top w:val="none" w:sz="0" w:space="0" w:color="auto"/>
                <w:left w:val="none" w:sz="0" w:space="0" w:color="auto"/>
                <w:bottom w:val="none" w:sz="0" w:space="0" w:color="auto"/>
                <w:right w:val="none" w:sz="0" w:space="0" w:color="auto"/>
              </w:divBdr>
              <w:divsChild>
                <w:div w:id="1043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8728">
      <w:bodyDiv w:val="1"/>
      <w:marLeft w:val="0"/>
      <w:marRight w:val="0"/>
      <w:marTop w:val="0"/>
      <w:marBottom w:val="0"/>
      <w:divBdr>
        <w:top w:val="none" w:sz="0" w:space="0" w:color="auto"/>
        <w:left w:val="none" w:sz="0" w:space="0" w:color="auto"/>
        <w:bottom w:val="none" w:sz="0" w:space="0" w:color="auto"/>
        <w:right w:val="none" w:sz="0" w:space="0" w:color="auto"/>
      </w:divBdr>
      <w:divsChild>
        <w:div w:id="895625939">
          <w:marLeft w:val="0"/>
          <w:marRight w:val="0"/>
          <w:marTop w:val="0"/>
          <w:marBottom w:val="0"/>
          <w:divBdr>
            <w:top w:val="none" w:sz="0" w:space="0" w:color="auto"/>
            <w:left w:val="none" w:sz="0" w:space="0" w:color="auto"/>
            <w:bottom w:val="none" w:sz="0" w:space="0" w:color="auto"/>
            <w:right w:val="none" w:sz="0" w:space="0" w:color="auto"/>
          </w:divBdr>
          <w:divsChild>
            <w:div w:id="1538081314">
              <w:marLeft w:val="0"/>
              <w:marRight w:val="0"/>
              <w:marTop w:val="0"/>
              <w:marBottom w:val="0"/>
              <w:divBdr>
                <w:top w:val="none" w:sz="0" w:space="0" w:color="auto"/>
                <w:left w:val="none" w:sz="0" w:space="0" w:color="auto"/>
                <w:bottom w:val="none" w:sz="0" w:space="0" w:color="auto"/>
                <w:right w:val="none" w:sz="0" w:space="0" w:color="auto"/>
              </w:divBdr>
              <w:divsChild>
                <w:div w:id="770593256">
                  <w:marLeft w:val="0"/>
                  <w:marRight w:val="0"/>
                  <w:marTop w:val="0"/>
                  <w:marBottom w:val="0"/>
                  <w:divBdr>
                    <w:top w:val="none" w:sz="0" w:space="0" w:color="auto"/>
                    <w:left w:val="none" w:sz="0" w:space="0" w:color="auto"/>
                    <w:bottom w:val="none" w:sz="0" w:space="0" w:color="auto"/>
                    <w:right w:val="none" w:sz="0" w:space="0" w:color="auto"/>
                  </w:divBdr>
                  <w:divsChild>
                    <w:div w:id="7895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9136">
      <w:bodyDiv w:val="1"/>
      <w:marLeft w:val="0"/>
      <w:marRight w:val="0"/>
      <w:marTop w:val="0"/>
      <w:marBottom w:val="0"/>
      <w:divBdr>
        <w:top w:val="none" w:sz="0" w:space="0" w:color="auto"/>
        <w:left w:val="none" w:sz="0" w:space="0" w:color="auto"/>
        <w:bottom w:val="none" w:sz="0" w:space="0" w:color="auto"/>
        <w:right w:val="none" w:sz="0" w:space="0" w:color="auto"/>
      </w:divBdr>
    </w:div>
    <w:div w:id="2088258581">
      <w:bodyDiv w:val="1"/>
      <w:marLeft w:val="0"/>
      <w:marRight w:val="0"/>
      <w:marTop w:val="0"/>
      <w:marBottom w:val="0"/>
      <w:divBdr>
        <w:top w:val="none" w:sz="0" w:space="0" w:color="auto"/>
        <w:left w:val="none" w:sz="0" w:space="0" w:color="auto"/>
        <w:bottom w:val="none" w:sz="0" w:space="0" w:color="auto"/>
        <w:right w:val="none" w:sz="0" w:space="0" w:color="auto"/>
      </w:divBdr>
      <w:divsChild>
        <w:div w:id="1282033038">
          <w:marLeft w:val="0"/>
          <w:marRight w:val="0"/>
          <w:marTop w:val="0"/>
          <w:marBottom w:val="0"/>
          <w:divBdr>
            <w:top w:val="none" w:sz="0" w:space="0" w:color="auto"/>
            <w:left w:val="none" w:sz="0" w:space="0" w:color="auto"/>
            <w:bottom w:val="none" w:sz="0" w:space="0" w:color="auto"/>
            <w:right w:val="none" w:sz="0" w:space="0" w:color="auto"/>
          </w:divBdr>
          <w:divsChild>
            <w:div w:id="893470357">
              <w:marLeft w:val="0"/>
              <w:marRight w:val="0"/>
              <w:marTop w:val="0"/>
              <w:marBottom w:val="0"/>
              <w:divBdr>
                <w:top w:val="none" w:sz="0" w:space="0" w:color="auto"/>
                <w:left w:val="none" w:sz="0" w:space="0" w:color="auto"/>
                <w:bottom w:val="none" w:sz="0" w:space="0" w:color="auto"/>
                <w:right w:val="none" w:sz="0" w:space="0" w:color="auto"/>
              </w:divBdr>
              <w:divsChild>
                <w:div w:id="1727944955">
                  <w:marLeft w:val="0"/>
                  <w:marRight w:val="0"/>
                  <w:marTop w:val="0"/>
                  <w:marBottom w:val="0"/>
                  <w:divBdr>
                    <w:top w:val="none" w:sz="0" w:space="0" w:color="auto"/>
                    <w:left w:val="none" w:sz="0" w:space="0" w:color="auto"/>
                    <w:bottom w:val="none" w:sz="0" w:space="0" w:color="auto"/>
                    <w:right w:val="none" w:sz="0" w:space="0" w:color="auto"/>
                  </w:divBdr>
                  <w:divsChild>
                    <w:div w:id="5516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4363">
      <w:bodyDiv w:val="1"/>
      <w:marLeft w:val="0"/>
      <w:marRight w:val="0"/>
      <w:marTop w:val="0"/>
      <w:marBottom w:val="0"/>
      <w:divBdr>
        <w:top w:val="none" w:sz="0" w:space="0" w:color="auto"/>
        <w:left w:val="none" w:sz="0" w:space="0" w:color="auto"/>
        <w:bottom w:val="none" w:sz="0" w:space="0" w:color="auto"/>
        <w:right w:val="none" w:sz="0" w:space="0" w:color="auto"/>
      </w:divBdr>
      <w:divsChild>
        <w:div w:id="522785489">
          <w:marLeft w:val="0"/>
          <w:marRight w:val="0"/>
          <w:marTop w:val="0"/>
          <w:marBottom w:val="0"/>
          <w:divBdr>
            <w:top w:val="none" w:sz="0" w:space="0" w:color="auto"/>
            <w:left w:val="none" w:sz="0" w:space="0" w:color="auto"/>
            <w:bottom w:val="none" w:sz="0" w:space="0" w:color="auto"/>
            <w:right w:val="none" w:sz="0" w:space="0" w:color="auto"/>
          </w:divBdr>
          <w:divsChild>
            <w:div w:id="1480145314">
              <w:marLeft w:val="0"/>
              <w:marRight w:val="0"/>
              <w:marTop w:val="0"/>
              <w:marBottom w:val="0"/>
              <w:divBdr>
                <w:top w:val="none" w:sz="0" w:space="0" w:color="auto"/>
                <w:left w:val="none" w:sz="0" w:space="0" w:color="auto"/>
                <w:bottom w:val="none" w:sz="0" w:space="0" w:color="auto"/>
                <w:right w:val="none" w:sz="0" w:space="0" w:color="auto"/>
              </w:divBdr>
              <w:divsChild>
                <w:div w:id="19596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468">
      <w:bodyDiv w:val="1"/>
      <w:marLeft w:val="0"/>
      <w:marRight w:val="0"/>
      <w:marTop w:val="0"/>
      <w:marBottom w:val="0"/>
      <w:divBdr>
        <w:top w:val="none" w:sz="0" w:space="0" w:color="auto"/>
        <w:left w:val="none" w:sz="0" w:space="0" w:color="auto"/>
        <w:bottom w:val="none" w:sz="0" w:space="0" w:color="auto"/>
        <w:right w:val="none" w:sz="0" w:space="0" w:color="auto"/>
      </w:divBdr>
      <w:divsChild>
        <w:div w:id="1445921318">
          <w:marLeft w:val="0"/>
          <w:marRight w:val="0"/>
          <w:marTop w:val="0"/>
          <w:marBottom w:val="0"/>
          <w:divBdr>
            <w:top w:val="none" w:sz="0" w:space="0" w:color="auto"/>
            <w:left w:val="none" w:sz="0" w:space="0" w:color="auto"/>
            <w:bottom w:val="none" w:sz="0" w:space="0" w:color="auto"/>
            <w:right w:val="none" w:sz="0" w:space="0" w:color="auto"/>
          </w:divBdr>
          <w:divsChild>
            <w:div w:id="1363827160">
              <w:marLeft w:val="0"/>
              <w:marRight w:val="0"/>
              <w:marTop w:val="0"/>
              <w:marBottom w:val="0"/>
              <w:divBdr>
                <w:top w:val="none" w:sz="0" w:space="0" w:color="auto"/>
                <w:left w:val="none" w:sz="0" w:space="0" w:color="auto"/>
                <w:bottom w:val="none" w:sz="0" w:space="0" w:color="auto"/>
                <w:right w:val="none" w:sz="0" w:space="0" w:color="auto"/>
              </w:divBdr>
              <w:divsChild>
                <w:div w:id="1603296108">
                  <w:marLeft w:val="0"/>
                  <w:marRight w:val="0"/>
                  <w:marTop w:val="0"/>
                  <w:marBottom w:val="0"/>
                  <w:divBdr>
                    <w:top w:val="none" w:sz="0" w:space="0" w:color="auto"/>
                    <w:left w:val="none" w:sz="0" w:space="0" w:color="auto"/>
                    <w:bottom w:val="none" w:sz="0" w:space="0" w:color="auto"/>
                    <w:right w:val="none" w:sz="0" w:space="0" w:color="auto"/>
                  </w:divBdr>
                  <w:divsChild>
                    <w:div w:id="9915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00891">
      <w:bodyDiv w:val="1"/>
      <w:marLeft w:val="0"/>
      <w:marRight w:val="0"/>
      <w:marTop w:val="0"/>
      <w:marBottom w:val="0"/>
      <w:divBdr>
        <w:top w:val="none" w:sz="0" w:space="0" w:color="auto"/>
        <w:left w:val="none" w:sz="0" w:space="0" w:color="auto"/>
        <w:bottom w:val="none" w:sz="0" w:space="0" w:color="auto"/>
        <w:right w:val="none" w:sz="0" w:space="0" w:color="auto"/>
      </w:divBdr>
      <w:divsChild>
        <w:div w:id="1337422112">
          <w:marLeft w:val="0"/>
          <w:marRight w:val="0"/>
          <w:marTop w:val="0"/>
          <w:marBottom w:val="0"/>
          <w:divBdr>
            <w:top w:val="none" w:sz="0" w:space="0" w:color="auto"/>
            <w:left w:val="none" w:sz="0" w:space="0" w:color="auto"/>
            <w:bottom w:val="none" w:sz="0" w:space="0" w:color="auto"/>
            <w:right w:val="none" w:sz="0" w:space="0" w:color="auto"/>
          </w:divBdr>
          <w:divsChild>
            <w:div w:id="542249497">
              <w:marLeft w:val="0"/>
              <w:marRight w:val="0"/>
              <w:marTop w:val="0"/>
              <w:marBottom w:val="0"/>
              <w:divBdr>
                <w:top w:val="none" w:sz="0" w:space="0" w:color="auto"/>
                <w:left w:val="none" w:sz="0" w:space="0" w:color="auto"/>
                <w:bottom w:val="none" w:sz="0" w:space="0" w:color="auto"/>
                <w:right w:val="none" w:sz="0" w:space="0" w:color="auto"/>
              </w:divBdr>
              <w:divsChild>
                <w:div w:id="1650327790">
                  <w:marLeft w:val="0"/>
                  <w:marRight w:val="0"/>
                  <w:marTop w:val="0"/>
                  <w:marBottom w:val="0"/>
                  <w:divBdr>
                    <w:top w:val="none" w:sz="0" w:space="0" w:color="auto"/>
                    <w:left w:val="none" w:sz="0" w:space="0" w:color="auto"/>
                    <w:bottom w:val="none" w:sz="0" w:space="0" w:color="auto"/>
                    <w:right w:val="none" w:sz="0" w:space="0" w:color="auto"/>
                  </w:divBdr>
                  <w:divsChild>
                    <w:div w:id="9751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2846">
      <w:bodyDiv w:val="1"/>
      <w:marLeft w:val="0"/>
      <w:marRight w:val="0"/>
      <w:marTop w:val="0"/>
      <w:marBottom w:val="0"/>
      <w:divBdr>
        <w:top w:val="none" w:sz="0" w:space="0" w:color="auto"/>
        <w:left w:val="none" w:sz="0" w:space="0" w:color="auto"/>
        <w:bottom w:val="none" w:sz="0" w:space="0" w:color="auto"/>
        <w:right w:val="none" w:sz="0" w:space="0" w:color="auto"/>
      </w:divBdr>
      <w:divsChild>
        <w:div w:id="806627234">
          <w:marLeft w:val="0"/>
          <w:marRight w:val="0"/>
          <w:marTop w:val="0"/>
          <w:marBottom w:val="0"/>
          <w:divBdr>
            <w:top w:val="none" w:sz="0" w:space="0" w:color="auto"/>
            <w:left w:val="none" w:sz="0" w:space="0" w:color="auto"/>
            <w:bottom w:val="none" w:sz="0" w:space="0" w:color="auto"/>
            <w:right w:val="none" w:sz="0" w:space="0" w:color="auto"/>
          </w:divBdr>
          <w:divsChild>
            <w:div w:id="1717584642">
              <w:marLeft w:val="0"/>
              <w:marRight w:val="0"/>
              <w:marTop w:val="0"/>
              <w:marBottom w:val="0"/>
              <w:divBdr>
                <w:top w:val="none" w:sz="0" w:space="0" w:color="auto"/>
                <w:left w:val="none" w:sz="0" w:space="0" w:color="auto"/>
                <w:bottom w:val="none" w:sz="0" w:space="0" w:color="auto"/>
                <w:right w:val="none" w:sz="0" w:space="0" w:color="auto"/>
              </w:divBdr>
              <w:divsChild>
                <w:div w:id="116529577">
                  <w:marLeft w:val="0"/>
                  <w:marRight w:val="0"/>
                  <w:marTop w:val="0"/>
                  <w:marBottom w:val="0"/>
                  <w:divBdr>
                    <w:top w:val="none" w:sz="0" w:space="0" w:color="auto"/>
                    <w:left w:val="none" w:sz="0" w:space="0" w:color="auto"/>
                    <w:bottom w:val="none" w:sz="0" w:space="0" w:color="auto"/>
                    <w:right w:val="none" w:sz="0" w:space="0" w:color="auto"/>
                  </w:divBdr>
                  <w:divsChild>
                    <w:div w:id="744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418">
      <w:bodyDiv w:val="1"/>
      <w:marLeft w:val="0"/>
      <w:marRight w:val="0"/>
      <w:marTop w:val="0"/>
      <w:marBottom w:val="0"/>
      <w:divBdr>
        <w:top w:val="none" w:sz="0" w:space="0" w:color="auto"/>
        <w:left w:val="none" w:sz="0" w:space="0" w:color="auto"/>
        <w:bottom w:val="none" w:sz="0" w:space="0" w:color="auto"/>
        <w:right w:val="none" w:sz="0" w:space="0" w:color="auto"/>
      </w:divBdr>
      <w:divsChild>
        <w:div w:id="1532762978">
          <w:marLeft w:val="0"/>
          <w:marRight w:val="0"/>
          <w:marTop w:val="0"/>
          <w:marBottom w:val="0"/>
          <w:divBdr>
            <w:top w:val="none" w:sz="0" w:space="0" w:color="auto"/>
            <w:left w:val="none" w:sz="0" w:space="0" w:color="auto"/>
            <w:bottom w:val="none" w:sz="0" w:space="0" w:color="auto"/>
            <w:right w:val="none" w:sz="0" w:space="0" w:color="auto"/>
          </w:divBdr>
          <w:divsChild>
            <w:div w:id="1839536212">
              <w:marLeft w:val="0"/>
              <w:marRight w:val="0"/>
              <w:marTop w:val="0"/>
              <w:marBottom w:val="0"/>
              <w:divBdr>
                <w:top w:val="none" w:sz="0" w:space="0" w:color="auto"/>
                <w:left w:val="none" w:sz="0" w:space="0" w:color="auto"/>
                <w:bottom w:val="none" w:sz="0" w:space="0" w:color="auto"/>
                <w:right w:val="none" w:sz="0" w:space="0" w:color="auto"/>
              </w:divBdr>
              <w:divsChild>
                <w:div w:id="1760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10360">
      <w:bodyDiv w:val="1"/>
      <w:marLeft w:val="0"/>
      <w:marRight w:val="0"/>
      <w:marTop w:val="0"/>
      <w:marBottom w:val="0"/>
      <w:divBdr>
        <w:top w:val="none" w:sz="0" w:space="0" w:color="auto"/>
        <w:left w:val="none" w:sz="0" w:space="0" w:color="auto"/>
        <w:bottom w:val="none" w:sz="0" w:space="0" w:color="auto"/>
        <w:right w:val="none" w:sz="0" w:space="0" w:color="auto"/>
      </w:divBdr>
      <w:divsChild>
        <w:div w:id="941255737">
          <w:marLeft w:val="0"/>
          <w:marRight w:val="0"/>
          <w:marTop w:val="0"/>
          <w:marBottom w:val="0"/>
          <w:divBdr>
            <w:top w:val="none" w:sz="0" w:space="0" w:color="auto"/>
            <w:left w:val="none" w:sz="0" w:space="0" w:color="auto"/>
            <w:bottom w:val="none" w:sz="0" w:space="0" w:color="auto"/>
            <w:right w:val="none" w:sz="0" w:space="0" w:color="auto"/>
          </w:divBdr>
          <w:divsChild>
            <w:div w:id="1008218617">
              <w:marLeft w:val="0"/>
              <w:marRight w:val="0"/>
              <w:marTop w:val="0"/>
              <w:marBottom w:val="0"/>
              <w:divBdr>
                <w:top w:val="none" w:sz="0" w:space="0" w:color="auto"/>
                <w:left w:val="none" w:sz="0" w:space="0" w:color="auto"/>
                <w:bottom w:val="none" w:sz="0" w:space="0" w:color="auto"/>
                <w:right w:val="none" w:sz="0" w:space="0" w:color="auto"/>
              </w:divBdr>
              <w:divsChild>
                <w:div w:id="1904561119">
                  <w:marLeft w:val="0"/>
                  <w:marRight w:val="0"/>
                  <w:marTop w:val="0"/>
                  <w:marBottom w:val="0"/>
                  <w:divBdr>
                    <w:top w:val="none" w:sz="0" w:space="0" w:color="auto"/>
                    <w:left w:val="none" w:sz="0" w:space="0" w:color="auto"/>
                    <w:bottom w:val="none" w:sz="0" w:space="0" w:color="auto"/>
                    <w:right w:val="none" w:sz="0" w:space="0" w:color="auto"/>
                  </w:divBdr>
                  <w:divsChild>
                    <w:div w:id="1471053803">
                      <w:marLeft w:val="0"/>
                      <w:marRight w:val="0"/>
                      <w:marTop w:val="0"/>
                      <w:marBottom w:val="0"/>
                      <w:divBdr>
                        <w:top w:val="none" w:sz="0" w:space="0" w:color="auto"/>
                        <w:left w:val="none" w:sz="0" w:space="0" w:color="auto"/>
                        <w:bottom w:val="none" w:sz="0" w:space="0" w:color="auto"/>
                        <w:right w:val="none" w:sz="0" w:space="0" w:color="auto"/>
                      </w:divBdr>
                    </w:div>
                    <w:div w:id="2031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7577">
      <w:bodyDiv w:val="1"/>
      <w:marLeft w:val="0"/>
      <w:marRight w:val="0"/>
      <w:marTop w:val="0"/>
      <w:marBottom w:val="0"/>
      <w:divBdr>
        <w:top w:val="none" w:sz="0" w:space="0" w:color="auto"/>
        <w:left w:val="none" w:sz="0" w:space="0" w:color="auto"/>
        <w:bottom w:val="none" w:sz="0" w:space="0" w:color="auto"/>
        <w:right w:val="none" w:sz="0" w:space="0" w:color="auto"/>
      </w:divBdr>
      <w:divsChild>
        <w:div w:id="349793417">
          <w:marLeft w:val="0"/>
          <w:marRight w:val="0"/>
          <w:marTop w:val="0"/>
          <w:marBottom w:val="180"/>
          <w:divBdr>
            <w:top w:val="none" w:sz="0" w:space="0" w:color="auto"/>
            <w:left w:val="none" w:sz="0" w:space="0" w:color="auto"/>
            <w:bottom w:val="none" w:sz="0" w:space="0" w:color="auto"/>
            <w:right w:val="none" w:sz="0" w:space="0" w:color="auto"/>
          </w:divBdr>
        </w:div>
        <w:div w:id="1638728799">
          <w:marLeft w:val="0"/>
          <w:marRight w:val="0"/>
          <w:marTop w:val="0"/>
          <w:marBottom w:val="180"/>
          <w:divBdr>
            <w:top w:val="none" w:sz="0" w:space="0" w:color="auto"/>
            <w:left w:val="none" w:sz="0" w:space="0" w:color="auto"/>
            <w:bottom w:val="none" w:sz="0" w:space="0" w:color="auto"/>
            <w:right w:val="none" w:sz="0" w:space="0" w:color="auto"/>
          </w:divBdr>
        </w:div>
        <w:div w:id="1222402748">
          <w:marLeft w:val="0"/>
          <w:marRight w:val="0"/>
          <w:marTop w:val="0"/>
          <w:marBottom w:val="180"/>
          <w:divBdr>
            <w:top w:val="none" w:sz="0" w:space="0" w:color="auto"/>
            <w:left w:val="none" w:sz="0" w:space="0" w:color="auto"/>
            <w:bottom w:val="none" w:sz="0" w:space="0" w:color="auto"/>
            <w:right w:val="none" w:sz="0" w:space="0" w:color="auto"/>
          </w:divBdr>
        </w:div>
        <w:div w:id="1528785810">
          <w:marLeft w:val="0"/>
          <w:marRight w:val="0"/>
          <w:marTop w:val="0"/>
          <w:marBottom w:val="180"/>
          <w:divBdr>
            <w:top w:val="none" w:sz="0" w:space="0" w:color="auto"/>
            <w:left w:val="none" w:sz="0" w:space="0" w:color="auto"/>
            <w:bottom w:val="none" w:sz="0" w:space="0" w:color="auto"/>
            <w:right w:val="none" w:sz="0" w:space="0" w:color="auto"/>
          </w:divBdr>
        </w:div>
        <w:div w:id="1497961503">
          <w:marLeft w:val="0"/>
          <w:marRight w:val="0"/>
          <w:marTop w:val="0"/>
          <w:marBottom w:val="0"/>
          <w:divBdr>
            <w:top w:val="none" w:sz="0" w:space="0" w:color="auto"/>
            <w:left w:val="none" w:sz="0" w:space="0" w:color="auto"/>
            <w:bottom w:val="none" w:sz="0" w:space="0" w:color="auto"/>
            <w:right w:val="none" w:sz="0" w:space="0" w:color="auto"/>
          </w:divBdr>
        </w:div>
      </w:divsChild>
    </w:div>
    <w:div w:id="2119177111">
      <w:bodyDiv w:val="1"/>
      <w:marLeft w:val="0"/>
      <w:marRight w:val="0"/>
      <w:marTop w:val="0"/>
      <w:marBottom w:val="0"/>
      <w:divBdr>
        <w:top w:val="none" w:sz="0" w:space="0" w:color="auto"/>
        <w:left w:val="none" w:sz="0" w:space="0" w:color="auto"/>
        <w:bottom w:val="none" w:sz="0" w:space="0" w:color="auto"/>
        <w:right w:val="none" w:sz="0" w:space="0" w:color="auto"/>
      </w:divBdr>
      <w:divsChild>
        <w:div w:id="255600119">
          <w:marLeft w:val="0"/>
          <w:marRight w:val="0"/>
          <w:marTop w:val="0"/>
          <w:marBottom w:val="0"/>
          <w:divBdr>
            <w:top w:val="none" w:sz="0" w:space="0" w:color="auto"/>
            <w:left w:val="none" w:sz="0" w:space="0" w:color="auto"/>
            <w:bottom w:val="none" w:sz="0" w:space="0" w:color="auto"/>
            <w:right w:val="none" w:sz="0" w:space="0" w:color="auto"/>
          </w:divBdr>
          <w:divsChild>
            <w:div w:id="1246649254">
              <w:marLeft w:val="0"/>
              <w:marRight w:val="0"/>
              <w:marTop w:val="0"/>
              <w:marBottom w:val="0"/>
              <w:divBdr>
                <w:top w:val="none" w:sz="0" w:space="0" w:color="auto"/>
                <w:left w:val="none" w:sz="0" w:space="0" w:color="auto"/>
                <w:bottom w:val="none" w:sz="0" w:space="0" w:color="auto"/>
                <w:right w:val="none" w:sz="0" w:space="0" w:color="auto"/>
              </w:divBdr>
              <w:divsChild>
                <w:div w:id="19411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234">
      <w:bodyDiv w:val="1"/>
      <w:marLeft w:val="0"/>
      <w:marRight w:val="0"/>
      <w:marTop w:val="0"/>
      <w:marBottom w:val="0"/>
      <w:divBdr>
        <w:top w:val="none" w:sz="0" w:space="0" w:color="auto"/>
        <w:left w:val="none" w:sz="0" w:space="0" w:color="auto"/>
        <w:bottom w:val="none" w:sz="0" w:space="0" w:color="auto"/>
        <w:right w:val="none" w:sz="0" w:space="0" w:color="auto"/>
      </w:divBdr>
      <w:divsChild>
        <w:div w:id="338460651">
          <w:marLeft w:val="0"/>
          <w:marRight w:val="0"/>
          <w:marTop w:val="0"/>
          <w:marBottom w:val="0"/>
          <w:divBdr>
            <w:top w:val="none" w:sz="0" w:space="0" w:color="auto"/>
            <w:left w:val="none" w:sz="0" w:space="0" w:color="auto"/>
            <w:bottom w:val="none" w:sz="0" w:space="0" w:color="auto"/>
            <w:right w:val="none" w:sz="0" w:space="0" w:color="auto"/>
          </w:divBdr>
          <w:divsChild>
            <w:div w:id="492138905">
              <w:marLeft w:val="0"/>
              <w:marRight w:val="0"/>
              <w:marTop w:val="0"/>
              <w:marBottom w:val="0"/>
              <w:divBdr>
                <w:top w:val="none" w:sz="0" w:space="0" w:color="auto"/>
                <w:left w:val="none" w:sz="0" w:space="0" w:color="auto"/>
                <w:bottom w:val="none" w:sz="0" w:space="0" w:color="auto"/>
                <w:right w:val="none" w:sz="0" w:space="0" w:color="auto"/>
              </w:divBdr>
              <w:divsChild>
                <w:div w:id="1247959691">
                  <w:marLeft w:val="0"/>
                  <w:marRight w:val="0"/>
                  <w:marTop w:val="0"/>
                  <w:marBottom w:val="0"/>
                  <w:divBdr>
                    <w:top w:val="none" w:sz="0" w:space="0" w:color="auto"/>
                    <w:left w:val="none" w:sz="0" w:space="0" w:color="auto"/>
                    <w:bottom w:val="none" w:sz="0" w:space="0" w:color="auto"/>
                    <w:right w:val="none" w:sz="0" w:space="0" w:color="auto"/>
                  </w:divBdr>
                  <w:divsChild>
                    <w:div w:id="14947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6750">
      <w:bodyDiv w:val="1"/>
      <w:marLeft w:val="0"/>
      <w:marRight w:val="0"/>
      <w:marTop w:val="0"/>
      <w:marBottom w:val="0"/>
      <w:divBdr>
        <w:top w:val="none" w:sz="0" w:space="0" w:color="auto"/>
        <w:left w:val="none" w:sz="0" w:space="0" w:color="auto"/>
        <w:bottom w:val="none" w:sz="0" w:space="0" w:color="auto"/>
        <w:right w:val="none" w:sz="0" w:space="0" w:color="auto"/>
      </w:divBdr>
      <w:divsChild>
        <w:div w:id="631794322">
          <w:marLeft w:val="0"/>
          <w:marRight w:val="0"/>
          <w:marTop w:val="0"/>
          <w:marBottom w:val="0"/>
          <w:divBdr>
            <w:top w:val="none" w:sz="0" w:space="0" w:color="auto"/>
            <w:left w:val="none" w:sz="0" w:space="0" w:color="auto"/>
            <w:bottom w:val="none" w:sz="0" w:space="0" w:color="auto"/>
            <w:right w:val="none" w:sz="0" w:space="0" w:color="auto"/>
          </w:divBdr>
          <w:divsChild>
            <w:div w:id="1193104571">
              <w:marLeft w:val="0"/>
              <w:marRight w:val="0"/>
              <w:marTop w:val="0"/>
              <w:marBottom w:val="0"/>
              <w:divBdr>
                <w:top w:val="none" w:sz="0" w:space="0" w:color="auto"/>
                <w:left w:val="none" w:sz="0" w:space="0" w:color="auto"/>
                <w:bottom w:val="none" w:sz="0" w:space="0" w:color="auto"/>
                <w:right w:val="none" w:sz="0" w:space="0" w:color="auto"/>
              </w:divBdr>
              <w:divsChild>
                <w:div w:id="13888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071">
      <w:bodyDiv w:val="1"/>
      <w:marLeft w:val="0"/>
      <w:marRight w:val="0"/>
      <w:marTop w:val="0"/>
      <w:marBottom w:val="0"/>
      <w:divBdr>
        <w:top w:val="none" w:sz="0" w:space="0" w:color="auto"/>
        <w:left w:val="none" w:sz="0" w:space="0" w:color="auto"/>
        <w:bottom w:val="none" w:sz="0" w:space="0" w:color="auto"/>
        <w:right w:val="none" w:sz="0" w:space="0" w:color="auto"/>
      </w:divBdr>
      <w:divsChild>
        <w:div w:id="874385569">
          <w:marLeft w:val="0"/>
          <w:marRight w:val="0"/>
          <w:marTop w:val="0"/>
          <w:marBottom w:val="0"/>
          <w:divBdr>
            <w:top w:val="none" w:sz="0" w:space="0" w:color="auto"/>
            <w:left w:val="none" w:sz="0" w:space="0" w:color="auto"/>
            <w:bottom w:val="none" w:sz="0" w:space="0" w:color="auto"/>
            <w:right w:val="none" w:sz="0" w:space="0" w:color="auto"/>
          </w:divBdr>
          <w:divsChild>
            <w:div w:id="1782796769">
              <w:marLeft w:val="0"/>
              <w:marRight w:val="0"/>
              <w:marTop w:val="0"/>
              <w:marBottom w:val="0"/>
              <w:divBdr>
                <w:top w:val="none" w:sz="0" w:space="0" w:color="auto"/>
                <w:left w:val="none" w:sz="0" w:space="0" w:color="auto"/>
                <w:bottom w:val="none" w:sz="0" w:space="0" w:color="auto"/>
                <w:right w:val="none" w:sz="0" w:space="0" w:color="auto"/>
              </w:divBdr>
              <w:divsChild>
                <w:div w:id="19048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6166">
      <w:bodyDiv w:val="1"/>
      <w:marLeft w:val="0"/>
      <w:marRight w:val="0"/>
      <w:marTop w:val="0"/>
      <w:marBottom w:val="0"/>
      <w:divBdr>
        <w:top w:val="none" w:sz="0" w:space="0" w:color="auto"/>
        <w:left w:val="none" w:sz="0" w:space="0" w:color="auto"/>
        <w:bottom w:val="none" w:sz="0" w:space="0" w:color="auto"/>
        <w:right w:val="none" w:sz="0" w:space="0" w:color="auto"/>
      </w:divBdr>
      <w:divsChild>
        <w:div w:id="57940363">
          <w:marLeft w:val="0"/>
          <w:marRight w:val="0"/>
          <w:marTop w:val="0"/>
          <w:marBottom w:val="0"/>
          <w:divBdr>
            <w:top w:val="none" w:sz="0" w:space="0" w:color="auto"/>
            <w:left w:val="none" w:sz="0" w:space="0" w:color="auto"/>
            <w:bottom w:val="none" w:sz="0" w:space="0" w:color="auto"/>
            <w:right w:val="none" w:sz="0" w:space="0" w:color="auto"/>
          </w:divBdr>
          <w:divsChild>
            <w:div w:id="1659840171">
              <w:marLeft w:val="0"/>
              <w:marRight w:val="0"/>
              <w:marTop w:val="0"/>
              <w:marBottom w:val="0"/>
              <w:divBdr>
                <w:top w:val="none" w:sz="0" w:space="0" w:color="auto"/>
                <w:left w:val="none" w:sz="0" w:space="0" w:color="auto"/>
                <w:bottom w:val="none" w:sz="0" w:space="0" w:color="auto"/>
                <w:right w:val="none" w:sz="0" w:space="0" w:color="auto"/>
              </w:divBdr>
              <w:divsChild>
                <w:div w:id="253393617">
                  <w:marLeft w:val="0"/>
                  <w:marRight w:val="0"/>
                  <w:marTop w:val="0"/>
                  <w:marBottom w:val="0"/>
                  <w:divBdr>
                    <w:top w:val="none" w:sz="0" w:space="0" w:color="auto"/>
                    <w:left w:val="none" w:sz="0" w:space="0" w:color="auto"/>
                    <w:bottom w:val="none" w:sz="0" w:space="0" w:color="auto"/>
                    <w:right w:val="none" w:sz="0" w:space="0" w:color="auto"/>
                  </w:divBdr>
                  <w:divsChild>
                    <w:div w:id="353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345">
      <w:bodyDiv w:val="1"/>
      <w:marLeft w:val="0"/>
      <w:marRight w:val="0"/>
      <w:marTop w:val="0"/>
      <w:marBottom w:val="0"/>
      <w:divBdr>
        <w:top w:val="none" w:sz="0" w:space="0" w:color="auto"/>
        <w:left w:val="none" w:sz="0" w:space="0" w:color="auto"/>
        <w:bottom w:val="none" w:sz="0" w:space="0" w:color="auto"/>
        <w:right w:val="none" w:sz="0" w:space="0" w:color="auto"/>
      </w:divBdr>
      <w:divsChild>
        <w:div w:id="1264343373">
          <w:marLeft w:val="0"/>
          <w:marRight w:val="0"/>
          <w:marTop w:val="0"/>
          <w:marBottom w:val="0"/>
          <w:divBdr>
            <w:top w:val="none" w:sz="0" w:space="0" w:color="auto"/>
            <w:left w:val="none" w:sz="0" w:space="0" w:color="auto"/>
            <w:bottom w:val="none" w:sz="0" w:space="0" w:color="auto"/>
            <w:right w:val="none" w:sz="0" w:space="0" w:color="auto"/>
          </w:divBdr>
          <w:divsChild>
            <w:div w:id="592936654">
              <w:marLeft w:val="0"/>
              <w:marRight w:val="0"/>
              <w:marTop w:val="0"/>
              <w:marBottom w:val="0"/>
              <w:divBdr>
                <w:top w:val="none" w:sz="0" w:space="0" w:color="auto"/>
                <w:left w:val="none" w:sz="0" w:space="0" w:color="auto"/>
                <w:bottom w:val="none" w:sz="0" w:space="0" w:color="auto"/>
                <w:right w:val="none" w:sz="0" w:space="0" w:color="auto"/>
              </w:divBdr>
              <w:divsChild>
                <w:div w:id="23404760">
                  <w:marLeft w:val="0"/>
                  <w:marRight w:val="0"/>
                  <w:marTop w:val="0"/>
                  <w:marBottom w:val="0"/>
                  <w:divBdr>
                    <w:top w:val="none" w:sz="0" w:space="0" w:color="auto"/>
                    <w:left w:val="none" w:sz="0" w:space="0" w:color="auto"/>
                    <w:bottom w:val="none" w:sz="0" w:space="0" w:color="auto"/>
                    <w:right w:val="none" w:sz="0" w:space="0" w:color="auto"/>
                  </w:divBdr>
                  <w:divsChild>
                    <w:div w:id="641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40674">
      <w:bodyDiv w:val="1"/>
      <w:marLeft w:val="0"/>
      <w:marRight w:val="0"/>
      <w:marTop w:val="0"/>
      <w:marBottom w:val="0"/>
      <w:divBdr>
        <w:top w:val="none" w:sz="0" w:space="0" w:color="auto"/>
        <w:left w:val="none" w:sz="0" w:space="0" w:color="auto"/>
        <w:bottom w:val="none" w:sz="0" w:space="0" w:color="auto"/>
        <w:right w:val="none" w:sz="0" w:space="0" w:color="auto"/>
      </w:divBdr>
      <w:divsChild>
        <w:div w:id="1226724491">
          <w:marLeft w:val="0"/>
          <w:marRight w:val="0"/>
          <w:marTop w:val="0"/>
          <w:marBottom w:val="0"/>
          <w:divBdr>
            <w:top w:val="none" w:sz="0" w:space="0" w:color="auto"/>
            <w:left w:val="none" w:sz="0" w:space="0" w:color="auto"/>
            <w:bottom w:val="none" w:sz="0" w:space="0" w:color="auto"/>
            <w:right w:val="none" w:sz="0" w:space="0" w:color="auto"/>
          </w:divBdr>
          <w:divsChild>
            <w:div w:id="1893736719">
              <w:marLeft w:val="0"/>
              <w:marRight w:val="0"/>
              <w:marTop w:val="0"/>
              <w:marBottom w:val="0"/>
              <w:divBdr>
                <w:top w:val="none" w:sz="0" w:space="0" w:color="auto"/>
                <w:left w:val="none" w:sz="0" w:space="0" w:color="auto"/>
                <w:bottom w:val="none" w:sz="0" w:space="0" w:color="auto"/>
                <w:right w:val="none" w:sz="0" w:space="0" w:color="auto"/>
              </w:divBdr>
              <w:divsChild>
                <w:div w:id="1185365606">
                  <w:marLeft w:val="0"/>
                  <w:marRight w:val="0"/>
                  <w:marTop w:val="0"/>
                  <w:marBottom w:val="0"/>
                  <w:divBdr>
                    <w:top w:val="none" w:sz="0" w:space="0" w:color="auto"/>
                    <w:left w:val="none" w:sz="0" w:space="0" w:color="auto"/>
                    <w:bottom w:val="none" w:sz="0" w:space="0" w:color="auto"/>
                    <w:right w:val="none" w:sz="0" w:space="0" w:color="auto"/>
                  </w:divBdr>
                  <w:divsChild>
                    <w:div w:id="7926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journalofheadacheandpain.biomedcentral.com/articles/10.1186/1129-2377-14-S1-P130" TargetMode="External"/><Relationship Id="rId13" Type="http://schemas.openxmlformats.org/officeDocument/2006/relationships/hyperlink" Target="https://pubmed.ncbi.nlm.nih.gov/?term=El-Olemy+AT&amp;cauthor_id=28494847" TargetMode="External"/><Relationship Id="rId18" Type="http://schemas.openxmlformats.org/officeDocument/2006/relationships/hyperlink" Target="https://read.qxmd.com/journal/2020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ubmed.ncbi.nlm.nih.gov/?term=Ashina+S&amp;cauthor_id=39133176" TargetMode="External"/><Relationship Id="rId7" Type="http://schemas.openxmlformats.org/officeDocument/2006/relationships/hyperlink" Target="https://thejournalofheadacheandpain.biomedcentral.com/articles/10.1186/1129-2377-14-S1-P130" TargetMode="External"/><Relationship Id="rId12" Type="http://schemas.openxmlformats.org/officeDocument/2006/relationships/hyperlink" Target="https://thejournalofheadacheandpain.biomedcentral.com/articles/10.1186/1129-2377-14-S1-P130" TargetMode="External"/><Relationship Id="rId17" Type="http://schemas.openxmlformats.org/officeDocument/2006/relationships/hyperlink" Target="https://pubmed.ncbi.nlm.nih.gov/?term=El-Subai+IS&amp;cauthor_id=28494847" TargetMode="External"/><Relationship Id="rId25" Type="http://schemas.openxmlformats.org/officeDocument/2006/relationships/hyperlink" Target="https://journaljammr.com/index.php/JAMMR/article/view/57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28494847/" TargetMode="External"/><Relationship Id="rId20" Type="http://schemas.openxmlformats.org/officeDocument/2006/relationships/hyperlink" Target="https://pubmed.ncbi.nlm.nih.gov/?term=Al-Khazali+HM&amp;cauthor_id=3913317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journalofheadacheandpain.biomedcentral.com/articles/10.1186/1129-2377-14-S1-P130" TargetMode="External"/><Relationship Id="rId24" Type="http://schemas.openxmlformats.org/officeDocument/2006/relationships/hyperlink" Target="https://nikom.or.kr/engnckm/module/practiceGuide/index.d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Alqaed+MS&amp;cauthor_id=28494847" TargetMode="External"/><Relationship Id="rId23" Type="http://schemas.openxmlformats.org/officeDocument/2006/relationships/hyperlink" Target="https://nikom.or.kr/engnckm/module/practiceGuide/index.do" TargetMode="External"/><Relationship Id="rId28" Type="http://schemas.openxmlformats.org/officeDocument/2006/relationships/footer" Target="footer1.xml"/><Relationship Id="rId10" Type="http://schemas.openxmlformats.org/officeDocument/2006/relationships/hyperlink" Target="https://thejournalofheadacheandpain.biomedcentral.com/articles/10.1186/1129-2377-14-S1-P130" TargetMode="External"/><Relationship Id="rId19" Type="http://schemas.openxmlformats.org/officeDocument/2006/relationships/hyperlink" Target="https://pubmed.ncbi.nlm.nih.gov/?term=Ashina+M&amp;cauthor_id=39133176"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hejournalofheadacheandpain.biomedcentral.com/articles/10.1186/1129-2377-14-S1-P130" TargetMode="External"/><Relationship Id="rId14" Type="http://schemas.openxmlformats.org/officeDocument/2006/relationships/hyperlink" Target="https://pubmed.ncbi.nlm.nih.gov/28494847/" TargetMode="External"/><Relationship Id="rId22" Type="http://schemas.openxmlformats.org/officeDocument/2006/relationships/hyperlink" Target="https://read.qxmd.com/journal/2827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29</Pages>
  <Words>7087</Words>
  <Characters>40400</Characters>
  <Application>Microsoft Office Word</Application>
  <DocSecurity>0</DocSecurity>
  <Lines>336</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الحسن احمد توفيق العليمى</dc:creator>
  <cp:keywords/>
  <dc:description/>
  <cp:lastModifiedBy>Editor GP 005</cp:lastModifiedBy>
  <cp:revision>7</cp:revision>
  <cp:lastPrinted>2024-11-22T21:05:00Z</cp:lastPrinted>
  <dcterms:created xsi:type="dcterms:W3CDTF">2025-03-23T13:43:00Z</dcterms:created>
  <dcterms:modified xsi:type="dcterms:W3CDTF">2025-03-25T10:56:00Z</dcterms:modified>
</cp:coreProperties>
</file>