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06DBA" w14:textId="7C4DC610" w:rsidR="000A443C" w:rsidRPr="00C739AA" w:rsidRDefault="000A443C" w:rsidP="00486C71">
      <w:pPr>
        <w:pBdr>
          <w:top w:val="nil"/>
          <w:left w:val="nil"/>
          <w:bottom w:val="nil"/>
          <w:right w:val="nil"/>
          <w:between w:val="nil"/>
        </w:pBdr>
        <w:jc w:val="right"/>
        <w:rPr>
          <w:rFonts w:ascii="Arial" w:eastAsia="Arial" w:hAnsi="Arial" w:cs="Arial"/>
          <w:b/>
          <w:sz w:val="36"/>
          <w:szCs w:val="36"/>
        </w:rPr>
      </w:pPr>
      <w:bookmarkStart w:id="0" w:name="_Hlk190702974"/>
      <w:r w:rsidRPr="00C739AA">
        <w:rPr>
          <w:rFonts w:ascii="Arial" w:eastAsia="Arial" w:hAnsi="Arial" w:cs="Arial"/>
          <w:b/>
          <w:sz w:val="36"/>
          <w:szCs w:val="36"/>
        </w:rPr>
        <w:t>Original Research Article</w:t>
      </w:r>
    </w:p>
    <w:p w14:paraId="684EF75F" w14:textId="77777777" w:rsidR="000A443C" w:rsidRPr="00C739AA" w:rsidRDefault="000A443C" w:rsidP="00486C71">
      <w:pPr>
        <w:pBdr>
          <w:top w:val="nil"/>
          <w:left w:val="nil"/>
          <w:bottom w:val="nil"/>
          <w:right w:val="nil"/>
          <w:between w:val="nil"/>
        </w:pBdr>
        <w:jc w:val="right"/>
        <w:rPr>
          <w:rFonts w:ascii="Arial" w:eastAsia="Arial" w:hAnsi="Arial" w:cs="Arial"/>
          <w:b/>
          <w:sz w:val="36"/>
          <w:szCs w:val="36"/>
        </w:rPr>
      </w:pPr>
    </w:p>
    <w:p w14:paraId="6EDC68A3" w14:textId="0BDE4021" w:rsidR="0055304A" w:rsidRPr="00C739AA" w:rsidRDefault="00486C71" w:rsidP="00486C71">
      <w:pPr>
        <w:pBdr>
          <w:top w:val="nil"/>
          <w:left w:val="nil"/>
          <w:bottom w:val="nil"/>
          <w:right w:val="nil"/>
          <w:between w:val="nil"/>
        </w:pBdr>
        <w:jc w:val="right"/>
        <w:rPr>
          <w:rFonts w:ascii="Arial" w:eastAsia="Arial" w:hAnsi="Arial" w:cs="Arial"/>
          <w:b/>
          <w:sz w:val="36"/>
          <w:szCs w:val="36"/>
        </w:rPr>
      </w:pPr>
      <w:r w:rsidRPr="00C739AA">
        <w:rPr>
          <w:rFonts w:ascii="Arial" w:eastAsia="Arial" w:hAnsi="Arial" w:cs="Arial"/>
          <w:b/>
          <w:sz w:val="36"/>
          <w:szCs w:val="36"/>
        </w:rPr>
        <w:t>INFLUENCE OF EMOTIONAL INTELLIGENCE TO THE DECISION- MAKING OF SCHOOL HEADS AS MEDIATED BY TECHNOLOGY LEADERSHIP</w:t>
      </w:r>
      <w:r w:rsidR="0055304A" w:rsidRPr="00C739AA">
        <w:rPr>
          <w:rFonts w:ascii="Arial" w:eastAsia="Arial" w:hAnsi="Arial" w:cs="Arial"/>
          <w:b/>
          <w:sz w:val="36"/>
          <w:szCs w:val="36"/>
        </w:rPr>
        <w:t xml:space="preserve"> </w:t>
      </w:r>
    </w:p>
    <w:bookmarkEnd w:id="0"/>
    <w:p w14:paraId="322C5A6D" w14:textId="77777777" w:rsidR="009042A8" w:rsidRPr="00C739AA" w:rsidRDefault="009042A8" w:rsidP="00486C71">
      <w:pPr>
        <w:pBdr>
          <w:top w:val="nil"/>
          <w:left w:val="nil"/>
          <w:bottom w:val="nil"/>
          <w:right w:val="nil"/>
          <w:between w:val="nil"/>
        </w:pBdr>
        <w:jc w:val="right"/>
        <w:rPr>
          <w:rFonts w:ascii="Arial" w:eastAsia="Arial" w:hAnsi="Arial" w:cs="Arial"/>
          <w:b/>
          <w:sz w:val="36"/>
          <w:szCs w:val="36"/>
        </w:rPr>
      </w:pPr>
    </w:p>
    <w:p w14:paraId="0B9DDC17" w14:textId="37ABDE70" w:rsidR="00FC1789" w:rsidRPr="00C739AA" w:rsidRDefault="000873DE">
      <w:pPr>
        <w:pBdr>
          <w:top w:val="nil"/>
          <w:left w:val="nil"/>
          <w:bottom w:val="nil"/>
          <w:right w:val="nil"/>
          <w:between w:val="nil"/>
        </w:pBdr>
        <w:spacing w:after="240"/>
        <w:jc w:val="right"/>
        <w:rPr>
          <w:rFonts w:ascii="Arial" w:eastAsia="Arial" w:hAnsi="Arial" w:cs="Arial"/>
          <w:sz w:val="16"/>
          <w:szCs w:val="16"/>
        </w:rPr>
        <w:sectPr w:rsidR="00FC1789" w:rsidRPr="00C739AA">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sectPr>
      </w:pPr>
      <w:r w:rsidRPr="00C739AA">
        <w:rPr>
          <w:rFonts w:ascii="Arial" w:eastAsia="Arial" w:hAnsi="Arial" w:cs="Arial"/>
          <w:noProof/>
          <w:sz w:val="16"/>
          <w:szCs w:val="16"/>
        </w:rPr>
        <mc:AlternateContent>
          <mc:Choice Requires="wps">
            <w:drawing>
              <wp:inline distT="0" distB="0" distL="0" distR="0" wp14:anchorId="69601172" wp14:editId="258A2E8A">
                <wp:extent cx="5322570" cy="38100"/>
                <wp:effectExtent l="0" t="0" r="0" b="0"/>
                <wp:docPr id="2" name="Straight Arrow Connector 2"/>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sm" len="sm"/>
                          <a:tailEnd type="none" w="sm" len="sm"/>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6852BCD" id="_x0000_t32" coordsize="21600,21600" o:spt="32" o:oned="t" path="m,l21600,21600e" filled="f">
                <v:path arrowok="t" fillok="f" o:connecttype="none"/>
                <o:lock v:ext="edit" shapetype="t"/>
              </v:shapetype>
              <v:shape id="Straight Arrow Connector 2" o:spid="_x0000_s1026" type="#_x0000_t32" style="width:419.1pt;height:3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" strokeweight="1.5pt">
                <v:stroke startarrowwidth="narrow" startarrowlength="short" endarrowwidth="narrow" endarrowlength="short"/>
                <w10:anchorlock/>
              </v:shape>
            </w:pict>
          </mc:Fallback>
        </mc:AlternateContent>
      </w:r>
    </w:p>
    <w:p w14:paraId="237E6EB5" w14:textId="6402EEAA" w:rsidR="00FC1789" w:rsidRPr="00C739AA" w:rsidRDefault="000873DE">
      <w:pPr>
        <w:keepNext/>
        <w:pBdr>
          <w:top w:val="nil"/>
          <w:left w:val="nil"/>
          <w:bottom w:val="nil"/>
          <w:right w:val="nil"/>
          <w:between w:val="nil"/>
        </w:pBdr>
        <w:jc w:val="both"/>
        <w:rPr>
          <w:rFonts w:ascii="Arial" w:eastAsia="Arial" w:hAnsi="Arial" w:cs="Arial"/>
          <w:b/>
          <w:smallCaps/>
          <w:sz w:val="22"/>
          <w:szCs w:val="22"/>
        </w:rPr>
      </w:pPr>
      <w:r w:rsidRPr="00C739AA">
        <w:rPr>
          <w:rFonts w:ascii="Arial" w:eastAsia="Arial" w:hAnsi="Arial" w:cs="Arial"/>
          <w:b/>
          <w:smallCaps/>
          <w:sz w:val="22"/>
          <w:szCs w:val="22"/>
        </w:rPr>
        <w:t>ABSTRACT</w:t>
      </w:r>
    </w:p>
    <w:tbl>
      <w:tblPr>
        <w:tblStyle w:val="a1"/>
        <w:tblW w:w="8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17"/>
      </w:tblGrid>
      <w:tr w:rsidR="00C739AA" w:rsidRPr="00C739AA" w14:paraId="03230DA7" w14:textId="77777777" w:rsidTr="00E77FFE">
        <w:trPr>
          <w:trHeight w:val="3976"/>
        </w:trPr>
        <w:tc>
          <w:tcPr>
            <w:tcW w:w="8317" w:type="dxa"/>
            <w:shd w:val="clear" w:color="auto" w:fill="F2F2F2"/>
          </w:tcPr>
          <w:p w14:paraId="2EB8D07D" w14:textId="611FF9CC" w:rsidR="00FC1789" w:rsidRPr="00C739AA" w:rsidRDefault="00F972ED" w:rsidP="00F972ED">
            <w:pPr>
              <w:spacing w:after="0" w:line="276" w:lineRule="auto"/>
              <w:jc w:val="both"/>
              <w:rPr>
                <w:rFonts w:ascii="Arial" w:hAnsi="Arial" w:cs="Arial"/>
                <w:szCs w:val="24"/>
              </w:rPr>
            </w:pPr>
            <w:r w:rsidRPr="00C739AA">
              <w:rPr>
                <w:rFonts w:ascii="Arial" w:hAnsi="Arial" w:cs="Arial"/>
                <w:szCs w:val="24"/>
              </w:rPr>
              <w:t xml:space="preserve">School leadership is becoming complex as 21st century demands educational stakeholders to respond to the needs especially at the digitalization of learning. Hence, this quantitative study delved into the mediating effects of technology leadership on the emotional intelligence and decision-making of school heads. Utilizing a stratified random sampling and collected data from three hundred (300) secondary public-school teachers currently employed in the Schools Division of </w:t>
            </w:r>
            <w:proofErr w:type="spellStart"/>
            <w:r w:rsidRPr="00C739AA">
              <w:rPr>
                <w:rFonts w:ascii="Arial" w:hAnsi="Arial" w:cs="Arial"/>
                <w:szCs w:val="24"/>
              </w:rPr>
              <w:t>Panabo</w:t>
            </w:r>
            <w:proofErr w:type="spellEnd"/>
            <w:r w:rsidRPr="00C739AA">
              <w:rPr>
                <w:rFonts w:ascii="Arial" w:hAnsi="Arial" w:cs="Arial"/>
                <w:szCs w:val="24"/>
              </w:rPr>
              <w:t xml:space="preserve"> City. Data collected were analyzed using weighted mean, Pearson r, simple and multiple regression analysis, and Sobel test. The findings revealed that school heads have very high level of emotional intelligence, decision making, and technology leadership. Also, it was revealed that strong positive relationship exists between emotional intelligence and decision making, and technology leadership and decision making. Using Sobel test it was found that partial mediation exists. Apparently, a partial mediation exists as emotional intelligence directly influences technology leadership. At the same time, it has an indirect relationship through technology leadership and has a reduce effects on decision making of school heads. The findings imply that by enhancing emotional intelligence and technology leadership school can ultimately enhance their decision-making abilities. </w:t>
            </w:r>
          </w:p>
        </w:tc>
      </w:tr>
    </w:tbl>
    <w:p w14:paraId="5C300686" w14:textId="6007D68D" w:rsidR="00F972ED" w:rsidRPr="00C739AA" w:rsidRDefault="000873DE" w:rsidP="00F972ED">
      <w:pPr>
        <w:rPr>
          <w:i/>
          <w:iCs/>
          <w:szCs w:val="24"/>
        </w:rPr>
      </w:pPr>
      <w:r w:rsidRPr="00C739AA">
        <w:rPr>
          <w:rFonts w:ascii="Arial" w:eastAsia="Arial" w:hAnsi="Arial" w:cs="Arial"/>
          <w:i/>
        </w:rPr>
        <w:t>Keywords</w:t>
      </w:r>
      <w:r w:rsidR="00F972ED" w:rsidRPr="00C739AA">
        <w:rPr>
          <w:rFonts w:ascii="Arial" w:eastAsia="Arial" w:hAnsi="Arial" w:cs="Arial"/>
          <w:i/>
        </w:rPr>
        <w:t xml:space="preserve">: </w:t>
      </w:r>
      <w:r w:rsidR="00F972ED" w:rsidRPr="00C739AA">
        <w:rPr>
          <w:i/>
          <w:iCs/>
          <w:szCs w:val="24"/>
        </w:rPr>
        <w:t>Emotional intelligence, decision making, technology leadership, Mediation, school heads, SDG #4 Quality Education</w:t>
      </w:r>
      <w:r w:rsidR="00F972ED" w:rsidRPr="00C739AA">
        <w:rPr>
          <w:b/>
          <w:bCs/>
          <w:szCs w:val="24"/>
        </w:rPr>
        <w:t xml:space="preserve"> </w:t>
      </w:r>
      <w:r w:rsidR="00F972ED" w:rsidRPr="00C739AA">
        <w:rPr>
          <w:i/>
          <w:iCs/>
          <w:szCs w:val="24"/>
        </w:rPr>
        <w:t>#4.4.1 Proportion of youth and adults with information and communications technology (ICT) skills, by type of skill</w:t>
      </w:r>
    </w:p>
    <w:p w14:paraId="72CF62A8" w14:textId="39772702" w:rsidR="00FC1789" w:rsidRPr="00C739AA" w:rsidRDefault="00FC1789" w:rsidP="00E77FFE">
      <w:pPr>
        <w:pBdr>
          <w:top w:val="nil"/>
          <w:left w:val="nil"/>
          <w:bottom w:val="nil"/>
          <w:right w:val="nil"/>
          <w:between w:val="nil"/>
        </w:pBdr>
        <w:spacing w:after="240"/>
        <w:jc w:val="both"/>
        <w:rPr>
          <w:rFonts w:ascii="Arial" w:eastAsia="Arial" w:hAnsi="Arial" w:cs="Arial"/>
          <w:b/>
          <w:smallCaps/>
          <w:sz w:val="22"/>
          <w:szCs w:val="22"/>
        </w:rPr>
      </w:pPr>
    </w:p>
    <w:p w14:paraId="1908C092" w14:textId="77777777" w:rsidR="00FC1789" w:rsidRPr="00C739AA" w:rsidRDefault="000873DE" w:rsidP="00E77FFE">
      <w:pPr>
        <w:keepNext/>
        <w:pBdr>
          <w:top w:val="nil"/>
          <w:left w:val="nil"/>
          <w:bottom w:val="nil"/>
          <w:right w:val="nil"/>
          <w:between w:val="nil"/>
        </w:pBdr>
        <w:jc w:val="both"/>
        <w:rPr>
          <w:rFonts w:ascii="Arial" w:eastAsia="Arial" w:hAnsi="Arial" w:cs="Arial"/>
          <w:b/>
          <w:smallCaps/>
          <w:sz w:val="22"/>
          <w:szCs w:val="22"/>
        </w:rPr>
      </w:pPr>
      <w:r w:rsidRPr="00C739AA">
        <w:rPr>
          <w:rFonts w:ascii="Arial" w:eastAsia="Arial" w:hAnsi="Arial" w:cs="Arial"/>
          <w:b/>
          <w:smallCaps/>
          <w:sz w:val="22"/>
          <w:szCs w:val="22"/>
        </w:rPr>
        <w:t xml:space="preserve">INTRODUCTION </w:t>
      </w:r>
    </w:p>
    <w:p w14:paraId="3A39CB05" w14:textId="77777777" w:rsidR="00FF6208" w:rsidRPr="00C739AA" w:rsidRDefault="00FF6208" w:rsidP="00FF6208">
      <w:pPr>
        <w:keepNext/>
        <w:pBdr>
          <w:top w:val="nil"/>
          <w:left w:val="nil"/>
          <w:bottom w:val="nil"/>
          <w:right w:val="nil"/>
          <w:between w:val="nil"/>
        </w:pBdr>
        <w:ind w:firstLine="720"/>
        <w:jc w:val="both"/>
        <w:rPr>
          <w:rFonts w:ascii="Arial" w:hAnsi="Arial" w:cs="Arial"/>
          <w:noProof/>
        </w:rPr>
      </w:pPr>
      <w:r w:rsidRPr="00C739AA">
        <w:rPr>
          <w:rFonts w:ascii="Arial" w:hAnsi="Arial" w:cs="Arial"/>
          <w:noProof/>
        </w:rPr>
        <w:t xml:space="preserve">In recent years, the role of school heads in the Philippines has faced increasing scrutiny due to a series of incidents that have raised concerns about decision-making, financial management, and leadership within educational institutions. For instance, news reports highlighted cases of school heads making controversial decisions such as permitting students to use cellphones in class (Philippine Daily Inquirer, 2023), failing to remit significant school funds (Rappler, 2023), and hiring unqualified teachers (ABS-CBN News, 2023). These incidents underscore the critical importance of effective decision-making, financial </w:t>
      </w:r>
      <w:r w:rsidRPr="00C739AA">
        <w:rPr>
          <w:rFonts w:ascii="Arial" w:hAnsi="Arial" w:cs="Arial"/>
          <w:noProof/>
        </w:rPr>
        <w:lastRenderedPageBreak/>
        <w:t xml:space="preserve">stewardship, and leadership qualities among school heads, as their decisions have far-reaching implications for students, teachers, and the entire educational system. </w:t>
      </w:r>
    </w:p>
    <w:p w14:paraId="562E53EF" w14:textId="77777777" w:rsidR="00FF6208" w:rsidRPr="00C739AA" w:rsidRDefault="00FF6208" w:rsidP="00FF6208">
      <w:pPr>
        <w:keepNext/>
        <w:pBdr>
          <w:top w:val="nil"/>
          <w:left w:val="nil"/>
          <w:bottom w:val="nil"/>
          <w:right w:val="nil"/>
          <w:between w:val="nil"/>
        </w:pBdr>
        <w:ind w:firstLine="720"/>
        <w:jc w:val="both"/>
        <w:rPr>
          <w:rFonts w:ascii="Arial" w:hAnsi="Arial" w:cs="Arial"/>
          <w:noProof/>
        </w:rPr>
      </w:pPr>
      <w:r w:rsidRPr="00C739AA">
        <w:rPr>
          <w:rFonts w:ascii="Arial" w:hAnsi="Arial" w:cs="Arial"/>
          <w:noProof/>
        </w:rPr>
        <w:t xml:space="preserve">Decision making skills plays a quintessential role in educational leadership. It equips school heads with tools for navigating impactful decisions amidst constant global challenges in the dynamic educational system (Santos, 2021). The administrative role of school heads reflects the weight of their influence over aspects of the school environment, from students' academic performance to the well-being of staff and the school's relationship with the broader community (Jamil et al., 2024). Hence, strong and well-informed decisions are sought as they lead to a more efficient, productive, and supportive learning environment for students and educators (Abubakar &amp; Abubakar, 2021; Stronge &amp; Xu, 2021). A strong correlation has been identified between school heads' decision-making abilities and overall school performance. This highlights the critical role that effective leadership plays in driving school success (Gamala &amp; Marpa, 2022). </w:t>
      </w:r>
    </w:p>
    <w:p w14:paraId="4A56DEDA" w14:textId="77777777" w:rsidR="00FF6208" w:rsidRPr="00C739AA" w:rsidRDefault="00FF6208" w:rsidP="00FF6208">
      <w:pPr>
        <w:keepNext/>
        <w:pBdr>
          <w:top w:val="nil"/>
          <w:left w:val="nil"/>
          <w:bottom w:val="nil"/>
          <w:right w:val="nil"/>
          <w:between w:val="nil"/>
        </w:pBdr>
        <w:ind w:firstLine="720"/>
        <w:jc w:val="both"/>
        <w:rPr>
          <w:rFonts w:ascii="Arial" w:hAnsi="Arial" w:cs="Arial"/>
          <w:noProof/>
        </w:rPr>
      </w:pPr>
      <w:r w:rsidRPr="00C739AA">
        <w:rPr>
          <w:rFonts w:ascii="Arial" w:hAnsi="Arial" w:cs="Arial"/>
          <w:noProof/>
        </w:rPr>
        <w:t>Further, studies have emphasized the significance of emotional intelligence (EI) in educational leadership, suggesting that emotionally intelligent school heads are more likely to create a positive organizational climate (Palero &amp; Masaudling, 2022). Pradhan and Pradhan (2019) found that emotional intelligence significantly predicts job satisfaction, performance, and leadership effectiveness among school heads in India, highlighting that individuals with higher emotional intelligence tend to be more effective leaders who make sound decisions. This implies that fostering emotional intelligence among leaders can lead to better decision-making processes within organizations and institutions.  Also, the relationship between emotional intelligence and technology leadership is critical to effective leadership in the modern era. One of these studies suggests that emotional intelligence becomes increasingly important as technology professionals transition from traditional support roles to more strategic and collaborative positions (Alzoubi &amp; Aziz, 2021). This is supported by another study that revealed that emotional intelligence significantly predicts technology leadership among leaders (Wang et al., 2022).</w:t>
      </w:r>
    </w:p>
    <w:p w14:paraId="01B021AC" w14:textId="77777777" w:rsidR="00FF6208" w:rsidRPr="00C739AA" w:rsidRDefault="00FF6208" w:rsidP="00FF6208">
      <w:pPr>
        <w:keepNext/>
        <w:pBdr>
          <w:top w:val="nil"/>
          <w:left w:val="nil"/>
          <w:bottom w:val="nil"/>
          <w:right w:val="nil"/>
          <w:between w:val="nil"/>
        </w:pBdr>
        <w:ind w:firstLine="720"/>
        <w:jc w:val="both"/>
        <w:rPr>
          <w:rFonts w:ascii="Arial" w:hAnsi="Arial" w:cs="Arial"/>
          <w:noProof/>
        </w:rPr>
      </w:pPr>
      <w:r w:rsidRPr="00C739AA">
        <w:rPr>
          <w:rFonts w:ascii="Arial" w:hAnsi="Arial" w:cs="Arial"/>
          <w:noProof/>
        </w:rPr>
        <w:t>Furthermore, the connection between technology leadership and decision-making emphasizes the role of technology in supporting informed decision-making processes. Linton (2017) underscores that technology facilitates group decision-making by providing access to essential data through networked systems. Aziz et al. (2020) conducted research indicating that technology leadership plays a pivotal role in enabling data-driven decision-making, which, in turn, can lead to improved performance and outcomes in organizations. This linkage implies that organizations prioritizing technology leadership and investing in advanced technological tools are better positioned to make data-informed decisions, leading to greater efficiency, innovation, and competitiveness in today's rapidly evolving digital landscape. Recognizing the importance of technology leadership can empower organizations to harness the full potential of technology for more effective and informed decision-making, ultimately driving success and growth.</w:t>
      </w:r>
    </w:p>
    <w:p w14:paraId="5D087A1B" w14:textId="77777777" w:rsidR="00FF6208" w:rsidRPr="00C739AA" w:rsidRDefault="00FF6208" w:rsidP="00FF6208">
      <w:pPr>
        <w:keepNext/>
        <w:pBdr>
          <w:top w:val="nil"/>
          <w:left w:val="nil"/>
          <w:bottom w:val="nil"/>
          <w:right w:val="nil"/>
          <w:between w:val="nil"/>
        </w:pBdr>
        <w:ind w:firstLine="720"/>
        <w:jc w:val="both"/>
        <w:rPr>
          <w:rFonts w:ascii="Arial" w:hAnsi="Arial" w:cs="Arial"/>
          <w:noProof/>
        </w:rPr>
      </w:pPr>
      <w:r w:rsidRPr="00C739AA">
        <w:rPr>
          <w:rFonts w:ascii="Arial" w:hAnsi="Arial" w:cs="Arial"/>
          <w:noProof/>
        </w:rPr>
        <w:t xml:space="preserve">While existing studies highlight the significance of these individual factors, there remains a gap in understanding how they collectively influence school heads' performance, particularly in the Philippine context. Most research focuses on these elements in isolation, failing to examine their interconnected impact on school heads' effectiveness. Studies by Pradhan and Pradhan (2019) emphasize the role of emotional intelligence in leadership effectiveness, while research by Aziz et al. (2020) highlights the importance of technology leadership in data-driven decision-making. However, limited studies explore the integration of emotional intelligence with technology-driven decision-making, which is increasingly relevant in modern educational leadership (Alzoubi &amp; Aziz, 2021; Wang et al., 2022). Furthermore, although studies on technology leadership exist, none have examined it as a mediator in the relationship between emotional intelligence and decision-making skills (Quidasol, 2023). Research on the association between these three factors remains scarce, both historically and </w:t>
      </w:r>
      <w:r w:rsidRPr="00C739AA">
        <w:rPr>
          <w:rFonts w:ascii="Arial" w:hAnsi="Arial" w:cs="Arial"/>
          <w:noProof/>
        </w:rPr>
        <w:lastRenderedPageBreak/>
        <w:t xml:space="preserve">in present studies. Addressing this gap can provide insights into how school heads leverage emotional and technological competencies to enhance decision-making. </w:t>
      </w:r>
    </w:p>
    <w:p w14:paraId="2941479D" w14:textId="77777777" w:rsidR="00FF6208" w:rsidRPr="00C739AA" w:rsidRDefault="00FF6208" w:rsidP="00FF6208">
      <w:pPr>
        <w:keepNext/>
        <w:pBdr>
          <w:top w:val="nil"/>
          <w:left w:val="nil"/>
          <w:bottom w:val="nil"/>
          <w:right w:val="nil"/>
          <w:between w:val="nil"/>
        </w:pBdr>
        <w:ind w:firstLine="720"/>
        <w:jc w:val="both"/>
        <w:rPr>
          <w:rFonts w:ascii="Arial" w:hAnsi="Arial" w:cs="Arial"/>
          <w:noProof/>
        </w:rPr>
      </w:pPr>
      <w:r w:rsidRPr="00C739AA">
        <w:rPr>
          <w:rFonts w:ascii="Arial" w:hAnsi="Arial" w:cs="Arial"/>
          <w:noProof/>
        </w:rPr>
        <w:t xml:space="preserve">The significance of this study lies in addressing the intricate challenges faced by school heads in the Philippines, who navigate a complex landscape of responsibilities. By exploring the interplay between emotional intelligence, decision-making, and technology leadership, the research seeks to offer valuable insights into enhancing educational leadership practices. This investigation is particularly crucial as it fills a notable gap in existing research, as no prior studies have employed technology leadership as a mediator in the relationship between emotional intelligence and decision-making.  </w:t>
      </w:r>
    </w:p>
    <w:p w14:paraId="4865086F" w14:textId="77777777" w:rsidR="00FF6208" w:rsidRPr="00C739AA" w:rsidRDefault="00FF6208" w:rsidP="00FF6208">
      <w:pPr>
        <w:keepNext/>
        <w:pBdr>
          <w:top w:val="nil"/>
          <w:left w:val="nil"/>
          <w:bottom w:val="nil"/>
          <w:right w:val="nil"/>
          <w:between w:val="nil"/>
        </w:pBdr>
        <w:ind w:firstLine="720"/>
        <w:jc w:val="both"/>
        <w:rPr>
          <w:rFonts w:ascii="Arial" w:hAnsi="Arial" w:cs="Arial"/>
          <w:noProof/>
        </w:rPr>
      </w:pPr>
      <w:r w:rsidRPr="00C739AA">
        <w:rPr>
          <w:rFonts w:ascii="Arial" w:hAnsi="Arial" w:cs="Arial"/>
          <w:noProof/>
        </w:rPr>
        <w:t>This study sought to determine the influence of emotional intelligence on the decision-making of school heads as mediated by technology leadership. Specifically, it aimed to determine the level of emotional intelligence of school heads in terms of appraisal of others' emotions, appraisal of own emotions, regulation, social skills, utilization of emotions, and optimism. It also examined school heads' decision-making levels concerning uncertainty, time and money pressure, information and goals, consequences of decisions, motivation, self-regulation, cognition, emotion, social pressure, and work pressure. Additionally, the study assessed school heads' technology leadership level in terms of leadership and vision, learning and teaching, productivity and professional practice, support, management and operations, assessment and evaluation, and social, legal, and ethical issues. Furthermore, it sought to identify the significant relationships between emotional intelligence and decision-making, emotional intelligence and technology leadership, and technology leadership and decision-making skills. Finally, the study aimed to determine whether technology leadership significantly mediated emotional intelligence's influence on school heads' decision-making.</w:t>
      </w:r>
    </w:p>
    <w:p w14:paraId="67015F37" w14:textId="77777777" w:rsidR="00FF6208" w:rsidRPr="00C739AA" w:rsidRDefault="00FF6208" w:rsidP="00FF6208">
      <w:pPr>
        <w:keepNext/>
        <w:pBdr>
          <w:top w:val="nil"/>
          <w:left w:val="nil"/>
          <w:bottom w:val="nil"/>
          <w:right w:val="nil"/>
          <w:between w:val="nil"/>
        </w:pBdr>
        <w:ind w:firstLine="720"/>
        <w:jc w:val="both"/>
        <w:rPr>
          <w:rFonts w:ascii="Arial" w:hAnsi="Arial" w:cs="Arial"/>
          <w:noProof/>
        </w:rPr>
      </w:pPr>
      <w:r w:rsidRPr="00C739AA">
        <w:rPr>
          <w:rFonts w:ascii="Arial" w:hAnsi="Arial" w:cs="Arial"/>
          <w:noProof/>
        </w:rPr>
        <w:t>The hypotheses of the study were tested at a 0.05 level of significance. Firstly, it was determined if there was no significant relationship between emotional intelligence and the decision-making of school heads. Secondly, it was identified if there was no significant relationship between emotional intelligence and the technology leadership of school heads. Thirdly, it was established if there was no significant relationship between technology leadership and the decision-making of school heads. Lastly, the study evaluated if there was no mediating effect of technology leadership on the relationship between emotional intelligence and the decision-making of school heads.</w:t>
      </w:r>
    </w:p>
    <w:p w14:paraId="3AAEB977" w14:textId="77777777" w:rsidR="00FF6208" w:rsidRPr="00C739AA" w:rsidRDefault="00FF6208" w:rsidP="00FF6208">
      <w:pPr>
        <w:keepNext/>
        <w:pBdr>
          <w:top w:val="nil"/>
          <w:left w:val="nil"/>
          <w:bottom w:val="nil"/>
          <w:right w:val="nil"/>
          <w:between w:val="nil"/>
        </w:pBdr>
        <w:ind w:firstLine="720"/>
        <w:jc w:val="both"/>
        <w:rPr>
          <w:rFonts w:ascii="Arial" w:hAnsi="Arial" w:cs="Arial"/>
          <w:noProof/>
        </w:rPr>
      </w:pPr>
      <w:r w:rsidRPr="00C739AA">
        <w:rPr>
          <w:rFonts w:ascii="Arial" w:hAnsi="Arial" w:cs="Arial"/>
          <w:noProof/>
        </w:rPr>
        <w:t xml:space="preserve">This study is grounded in Bandura's Social Cognitive Theory (1986), highlighting the influence of observation, imitation, and social experiences on learning and behavior. In the context of this study, Social Cognitive Theory provides insights into how technology leadership mediates the influence of emotional intelligence on decision-making among school heads. Technology leadership equips school heads with the tools and resources needed for effective decision-making, enabling them to access data, communicate with stakeholders, and implement innovative initiatives. This framework contributes to understanding the interplay of emotional intelligence, technology leadership, and decision-making in educational leadership. </w:t>
      </w:r>
    </w:p>
    <w:p w14:paraId="5C0DE711" w14:textId="77777777" w:rsidR="00FF6208" w:rsidRPr="00C739AA" w:rsidRDefault="00FF6208" w:rsidP="00FF6208">
      <w:pPr>
        <w:keepNext/>
        <w:pBdr>
          <w:top w:val="nil"/>
          <w:left w:val="nil"/>
          <w:bottom w:val="nil"/>
          <w:right w:val="nil"/>
          <w:between w:val="nil"/>
        </w:pBdr>
        <w:ind w:firstLine="720"/>
        <w:jc w:val="both"/>
        <w:rPr>
          <w:rFonts w:ascii="Arial" w:hAnsi="Arial" w:cs="Arial"/>
          <w:noProof/>
        </w:rPr>
      </w:pPr>
      <w:r w:rsidRPr="00C739AA">
        <w:rPr>
          <w:rFonts w:ascii="Arial" w:hAnsi="Arial" w:cs="Arial"/>
          <w:noProof/>
        </w:rPr>
        <w:t xml:space="preserve">This study also draws support from the dual process theory of decision-making (Evans &amp; Stanovich, 2013). According to this theory, decision-making involves two distinct cognitive processes: System 1, which is automatic, intuitive, and emotional, and System 2, which is deliberate, analytical, and rational. By integrating this theory into the research framework, the study explores how emotional intelligence, as influenced by Social Cognitive Theory, operates within these dual processes and interacts with technology leadership in shaping decision-making among school heads. Recognizing the coexistence of automatic and deliberate processes in decision-making provides a nuanced understanding of the cognitive mechanisms involved in the interplay of emotional intelligence and technology leadership. </w:t>
      </w:r>
    </w:p>
    <w:p w14:paraId="1C66530A" w14:textId="77777777" w:rsidR="00FF6208" w:rsidRPr="00C739AA" w:rsidRDefault="00FF6208" w:rsidP="00FF6208">
      <w:pPr>
        <w:keepNext/>
        <w:pBdr>
          <w:top w:val="nil"/>
          <w:left w:val="nil"/>
          <w:bottom w:val="nil"/>
          <w:right w:val="nil"/>
          <w:between w:val="nil"/>
        </w:pBdr>
        <w:ind w:firstLine="720"/>
        <w:jc w:val="both"/>
        <w:rPr>
          <w:rFonts w:ascii="Arial" w:hAnsi="Arial" w:cs="Arial"/>
          <w:noProof/>
        </w:rPr>
      </w:pPr>
      <w:r w:rsidRPr="00C739AA">
        <w:rPr>
          <w:rFonts w:ascii="Arial" w:hAnsi="Arial" w:cs="Arial"/>
          <w:noProof/>
        </w:rPr>
        <w:t xml:space="preserve">Moreover, the study incorporates the Transformational Leadership Theory (Bass &amp; Riggio, 2006) to enrich the exploration of leadership dynamics further. Through the development of a creative and positive organizational culture, transformational leadership strongly emphasizes inspiring and encouraging followers to accomplish extraordinary results. This theory complements social cognitive theory by providing an additional lens to analyze the </w:t>
      </w:r>
      <w:r w:rsidRPr="00C739AA">
        <w:rPr>
          <w:rFonts w:ascii="Arial" w:hAnsi="Arial" w:cs="Arial"/>
          <w:noProof/>
        </w:rPr>
        <w:lastRenderedPageBreak/>
        <w:t xml:space="preserve">influence of emotional intelligence and technology leadership on decision-making in educational settings. By examining how transformational leadership qualities are manifested in the context of emotional intelligence and technology leadership, the study aims to unravel the potentially transformative impact these leadership factors can have on decision-making processes, ultimately contributing to the advancement of educational leadership practices. </w:t>
      </w:r>
    </w:p>
    <w:p w14:paraId="2FEBC5ED" w14:textId="77777777" w:rsidR="00FF6208" w:rsidRPr="00C739AA" w:rsidRDefault="00FF6208" w:rsidP="00FF6208">
      <w:pPr>
        <w:ind w:firstLine="720"/>
        <w:jc w:val="both"/>
        <w:rPr>
          <w:rFonts w:ascii="Arial" w:hAnsi="Arial" w:cs="Arial"/>
          <w:noProof/>
        </w:rPr>
      </w:pPr>
      <w:r w:rsidRPr="00C739AA">
        <w:rPr>
          <w:rFonts w:ascii="Arial" w:hAnsi="Arial" w:cs="Arial"/>
          <w:noProof/>
        </w:rPr>
        <w:t xml:space="preserve">Figure 1 shows the conceptual framework of this study. The conceptual framework of this study was designed to explore the intricate relationships among emotional intelligence, decision-making, and technology leadership among school heads. The framework illustrates how these variables influence leadership effectiveness in educational settings.  </w:t>
      </w:r>
    </w:p>
    <w:p w14:paraId="5044C9ED" w14:textId="22D06628" w:rsidR="008F0FB2" w:rsidRPr="00C739AA" w:rsidRDefault="008F0FB2" w:rsidP="00FF6208">
      <w:pPr>
        <w:jc w:val="both"/>
        <w:rPr>
          <w:rFonts w:ascii="Arial" w:hAnsi="Arial" w:cs="Arial"/>
        </w:rPr>
      </w:pPr>
      <w:r w:rsidRPr="00C739AA">
        <w:rPr>
          <w:rFonts w:ascii="Arial" w:hAnsi="Arial" w:cs="Arial"/>
          <w:noProof/>
        </w:rPr>
        <mc:AlternateContent>
          <mc:Choice Requires="wpg">
            <w:drawing>
              <wp:anchor distT="0" distB="0" distL="114300" distR="114300" simplePos="0" relativeHeight="251667456" behindDoc="1" locked="0" layoutInCell="1" allowOverlap="1" wp14:anchorId="0E8704DD" wp14:editId="6CD24F93">
                <wp:simplePos x="0" y="0"/>
                <wp:positionH relativeFrom="column">
                  <wp:posOffset>287599</wp:posOffset>
                </wp:positionH>
                <wp:positionV relativeFrom="paragraph">
                  <wp:posOffset>344666</wp:posOffset>
                </wp:positionV>
                <wp:extent cx="4883150" cy="2444115"/>
                <wp:effectExtent l="0" t="0" r="0" b="0"/>
                <wp:wrapTight wrapText="bothSides">
                  <wp:wrapPolygon edited="0">
                    <wp:start x="6825" y="0"/>
                    <wp:lineTo x="6825" y="1515"/>
                    <wp:lineTo x="7163" y="2862"/>
                    <wp:lineTo x="5562" y="3535"/>
                    <wp:lineTo x="4466" y="4546"/>
                    <wp:lineTo x="4466" y="5556"/>
                    <wp:lineTo x="3539" y="7744"/>
                    <wp:lineTo x="3623" y="10775"/>
                    <wp:lineTo x="10786" y="10943"/>
                    <wp:lineTo x="337" y="12795"/>
                    <wp:lineTo x="337" y="20708"/>
                    <wp:lineTo x="14325" y="21044"/>
                    <wp:lineTo x="20224" y="21044"/>
                    <wp:lineTo x="20392" y="13132"/>
                    <wp:lineTo x="18033" y="12458"/>
                    <wp:lineTo x="10786" y="10943"/>
                    <wp:lineTo x="16010" y="10943"/>
                    <wp:lineTo x="17443" y="10438"/>
                    <wp:lineTo x="17359" y="8249"/>
                    <wp:lineTo x="16095" y="5556"/>
                    <wp:lineTo x="16179" y="4882"/>
                    <wp:lineTo x="15083" y="3872"/>
                    <wp:lineTo x="13145" y="2862"/>
                    <wp:lineTo x="13314" y="0"/>
                    <wp:lineTo x="6825" y="0"/>
                  </wp:wrapPolygon>
                </wp:wrapTight>
                <wp:docPr id="1981169157" name="Group 146"/>
                <wp:cNvGraphicFramePr/>
                <a:graphic xmlns:a="http://schemas.openxmlformats.org/drawingml/2006/main">
                  <a:graphicData uri="http://schemas.microsoft.com/office/word/2010/wordprocessingGroup">
                    <wpg:wgp>
                      <wpg:cNvGrpSpPr/>
                      <wpg:grpSpPr>
                        <a:xfrm>
                          <a:off x="0" y="0"/>
                          <a:ext cx="4883150" cy="2444115"/>
                          <a:chOff x="0" y="0"/>
                          <a:chExt cx="4883149" cy="2444116"/>
                        </a:xfrm>
                      </wpg:grpSpPr>
                      <wpg:grpSp>
                        <wpg:cNvPr id="14149913" name="Group 14149913"/>
                        <wpg:cNvGrpSpPr/>
                        <wpg:grpSpPr>
                          <a:xfrm>
                            <a:off x="0" y="0"/>
                            <a:ext cx="4883149" cy="2444116"/>
                            <a:chOff x="0" y="-13532"/>
                            <a:chExt cx="5480112" cy="2743847"/>
                          </a:xfrm>
                        </wpg:grpSpPr>
                        <wps:wsp>
                          <wps:cNvPr id="291226542" name="Rectangle 291226542"/>
                          <wps:cNvSpPr/>
                          <wps:spPr>
                            <a:xfrm>
                              <a:off x="0" y="76200"/>
                              <a:ext cx="41991" cy="189248"/>
                            </a:xfrm>
                            <a:prstGeom prst="rect">
                              <a:avLst/>
                            </a:prstGeom>
                            <a:ln>
                              <a:noFill/>
                            </a:ln>
                          </wps:spPr>
                          <wps:txbx>
                            <w:txbxContent>
                              <w:p w14:paraId="1B480624"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1495137872" name="Rectangle 1495137872"/>
                          <wps:cNvSpPr/>
                          <wps:spPr>
                            <a:xfrm>
                              <a:off x="457581" y="337693"/>
                              <a:ext cx="56314" cy="226001"/>
                            </a:xfrm>
                            <a:prstGeom prst="rect">
                              <a:avLst/>
                            </a:prstGeom>
                            <a:ln>
                              <a:noFill/>
                            </a:ln>
                          </wps:spPr>
                          <wps:txbx>
                            <w:txbxContent>
                              <w:p w14:paraId="3447CFDA"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1354336873" name="Rectangle 1354336873"/>
                          <wps:cNvSpPr/>
                          <wps:spPr>
                            <a:xfrm>
                              <a:off x="914781" y="337693"/>
                              <a:ext cx="56314" cy="226001"/>
                            </a:xfrm>
                            <a:prstGeom prst="rect">
                              <a:avLst/>
                            </a:prstGeom>
                            <a:ln>
                              <a:noFill/>
                            </a:ln>
                          </wps:spPr>
                          <wps:txbx>
                            <w:txbxContent>
                              <w:p w14:paraId="3AEC4113"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38322242" name="Rectangle 738322242"/>
                          <wps:cNvSpPr/>
                          <wps:spPr>
                            <a:xfrm>
                              <a:off x="1372362" y="337693"/>
                              <a:ext cx="113744" cy="226001"/>
                            </a:xfrm>
                            <a:prstGeom prst="rect">
                              <a:avLst/>
                            </a:prstGeom>
                            <a:ln>
                              <a:noFill/>
                            </a:ln>
                          </wps:spPr>
                          <wps:txbx>
                            <w:txbxContent>
                              <w:p w14:paraId="72DEDC87"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1835329500" name="Rectangle 1835329500"/>
                          <wps:cNvSpPr/>
                          <wps:spPr>
                            <a:xfrm>
                              <a:off x="1456182" y="337693"/>
                              <a:ext cx="56314" cy="226001"/>
                            </a:xfrm>
                            <a:prstGeom prst="rect">
                              <a:avLst/>
                            </a:prstGeom>
                            <a:ln>
                              <a:noFill/>
                            </a:ln>
                          </wps:spPr>
                          <wps:txbx>
                            <w:txbxContent>
                              <w:p w14:paraId="42710C49"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855130982" name="Rectangle 855130982"/>
                          <wps:cNvSpPr/>
                          <wps:spPr>
                            <a:xfrm>
                              <a:off x="457581" y="690753"/>
                              <a:ext cx="56314" cy="226002"/>
                            </a:xfrm>
                            <a:prstGeom prst="rect">
                              <a:avLst/>
                            </a:prstGeom>
                            <a:ln>
                              <a:noFill/>
                            </a:ln>
                          </wps:spPr>
                          <wps:txbx>
                            <w:txbxContent>
                              <w:p w14:paraId="10537DD8"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2094744064" name="Rectangle 2094744064"/>
                          <wps:cNvSpPr/>
                          <wps:spPr>
                            <a:xfrm>
                              <a:off x="0" y="1043940"/>
                              <a:ext cx="56314" cy="226002"/>
                            </a:xfrm>
                            <a:prstGeom prst="rect">
                              <a:avLst/>
                            </a:prstGeom>
                            <a:ln>
                              <a:noFill/>
                            </a:ln>
                          </wps:spPr>
                          <wps:txbx>
                            <w:txbxContent>
                              <w:p w14:paraId="669E1D09"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887012735" name="Rectangle 887012735"/>
                          <wps:cNvSpPr/>
                          <wps:spPr>
                            <a:xfrm>
                              <a:off x="0" y="1397254"/>
                              <a:ext cx="56314" cy="226002"/>
                            </a:xfrm>
                            <a:prstGeom prst="rect">
                              <a:avLst/>
                            </a:prstGeom>
                            <a:ln>
                              <a:noFill/>
                            </a:ln>
                          </wps:spPr>
                          <wps:txbx>
                            <w:txbxContent>
                              <w:p w14:paraId="7F13A4E7"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49565779" name="Rectangle 749565779"/>
                          <wps:cNvSpPr/>
                          <wps:spPr>
                            <a:xfrm>
                              <a:off x="0" y="1750314"/>
                              <a:ext cx="56314" cy="226002"/>
                            </a:xfrm>
                            <a:prstGeom prst="rect">
                              <a:avLst/>
                            </a:prstGeom>
                            <a:ln>
                              <a:noFill/>
                            </a:ln>
                          </wps:spPr>
                          <wps:txbx>
                            <w:txbxContent>
                              <w:p w14:paraId="312ECB8B"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2007654314" name="Rectangle 2007654314"/>
                          <wps:cNvSpPr/>
                          <wps:spPr>
                            <a:xfrm>
                              <a:off x="0" y="2103374"/>
                              <a:ext cx="56314" cy="226002"/>
                            </a:xfrm>
                            <a:prstGeom prst="rect">
                              <a:avLst/>
                            </a:prstGeom>
                            <a:ln>
                              <a:noFill/>
                            </a:ln>
                          </wps:spPr>
                          <wps:txbx>
                            <w:txbxContent>
                              <w:p w14:paraId="10F7D9C2"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257840469" name="Rectangle 257840469"/>
                          <wps:cNvSpPr/>
                          <wps:spPr>
                            <a:xfrm>
                              <a:off x="0" y="2456435"/>
                              <a:ext cx="56314" cy="226001"/>
                            </a:xfrm>
                            <a:prstGeom prst="rect">
                              <a:avLst/>
                            </a:prstGeom>
                            <a:ln>
                              <a:noFill/>
                            </a:ln>
                          </wps:spPr>
                          <wps:txbx>
                            <w:txbxContent>
                              <w:p w14:paraId="63C03969"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151797408" name="Shape 1418"/>
                          <wps:cNvSpPr/>
                          <wps:spPr>
                            <a:xfrm>
                              <a:off x="121666" y="1638059"/>
                              <a:ext cx="1380998" cy="963282"/>
                            </a:xfrm>
                            <a:custGeom>
                              <a:avLst/>
                              <a:gdLst/>
                              <a:ahLst/>
                              <a:cxnLst/>
                              <a:rect l="0" t="0" r="0" b="0"/>
                              <a:pathLst>
                                <a:path w="1380998" h="963282">
                                  <a:moveTo>
                                    <a:pt x="0" y="963282"/>
                                  </a:moveTo>
                                  <a:lnTo>
                                    <a:pt x="1380998" y="963282"/>
                                  </a:lnTo>
                                  <a:lnTo>
                                    <a:pt x="1380998"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97800066" name="Picture 597800066"/>
                            <pic:cNvPicPr/>
                          </pic:nvPicPr>
                          <pic:blipFill>
                            <a:blip r:embed="rId14"/>
                            <a:stretch>
                              <a:fillRect/>
                            </a:stretch>
                          </pic:blipFill>
                          <pic:spPr>
                            <a:xfrm>
                              <a:off x="129286" y="1690751"/>
                              <a:ext cx="1366520" cy="858520"/>
                            </a:xfrm>
                            <a:prstGeom prst="rect">
                              <a:avLst/>
                            </a:prstGeom>
                          </pic:spPr>
                        </pic:pic>
                        <wps:wsp>
                          <wps:cNvPr id="1134518325" name="Rectangle 1134518325"/>
                          <wps:cNvSpPr/>
                          <wps:spPr>
                            <a:xfrm>
                              <a:off x="475361" y="1817925"/>
                              <a:ext cx="954679" cy="190519"/>
                            </a:xfrm>
                            <a:prstGeom prst="rect">
                              <a:avLst/>
                            </a:prstGeom>
                            <a:ln>
                              <a:noFill/>
                            </a:ln>
                          </wps:spPr>
                          <wps:txbx>
                            <w:txbxContent>
                              <w:p w14:paraId="79690C8A" w14:textId="77777777" w:rsidR="008F0FB2" w:rsidRDefault="008F0FB2" w:rsidP="008F0FB2">
                                <w:pPr>
                                  <w:spacing w:after="160" w:line="259" w:lineRule="auto"/>
                                </w:pPr>
                                <w:r>
                                  <w:t xml:space="preserve">Emotional </w:t>
                                </w:r>
                              </w:p>
                            </w:txbxContent>
                          </wps:txbx>
                          <wps:bodyPr horzOverflow="overflow" vert="horz" lIns="0" tIns="0" rIns="0" bIns="0" rtlCol="0">
                            <a:noAutofit/>
                          </wps:bodyPr>
                        </wps:wsp>
                        <wps:wsp>
                          <wps:cNvPr id="21504718" name="Rectangle 21504718"/>
                          <wps:cNvSpPr/>
                          <wps:spPr>
                            <a:xfrm>
                              <a:off x="343281" y="2008425"/>
                              <a:ext cx="1305134" cy="190519"/>
                            </a:xfrm>
                            <a:prstGeom prst="rect">
                              <a:avLst/>
                            </a:prstGeom>
                            <a:ln>
                              <a:noFill/>
                            </a:ln>
                          </wps:spPr>
                          <wps:txbx>
                            <w:txbxContent>
                              <w:p w14:paraId="48D9F582" w14:textId="77777777" w:rsidR="008F0FB2" w:rsidRDefault="008F0FB2" w:rsidP="008F0FB2">
                                <w:pPr>
                                  <w:spacing w:after="160" w:line="259" w:lineRule="auto"/>
                                </w:pPr>
                                <w:r>
                                  <w:t xml:space="preserve">Intelligence of </w:t>
                                </w:r>
                              </w:p>
                            </w:txbxContent>
                          </wps:txbx>
                          <wps:bodyPr horzOverflow="overflow" vert="horz" lIns="0" tIns="0" rIns="0" bIns="0" rtlCol="0">
                            <a:noAutofit/>
                          </wps:bodyPr>
                        </wps:wsp>
                        <wps:wsp>
                          <wps:cNvPr id="301526314" name="Rectangle 301526314"/>
                          <wps:cNvSpPr/>
                          <wps:spPr>
                            <a:xfrm>
                              <a:off x="338201" y="2196385"/>
                              <a:ext cx="1259528" cy="190519"/>
                            </a:xfrm>
                            <a:prstGeom prst="rect">
                              <a:avLst/>
                            </a:prstGeom>
                            <a:ln>
                              <a:noFill/>
                            </a:ln>
                          </wps:spPr>
                          <wps:txbx>
                            <w:txbxContent>
                              <w:p w14:paraId="2D6E1952" w14:textId="77777777" w:rsidR="008F0FB2" w:rsidRDefault="008F0FB2" w:rsidP="008F0FB2">
                                <w:pPr>
                                  <w:spacing w:after="160" w:line="259" w:lineRule="auto"/>
                                </w:pPr>
                                <w:r>
                                  <w:t>School Heads</w:t>
                                </w:r>
                              </w:p>
                            </w:txbxContent>
                          </wps:txbx>
                          <wps:bodyPr horzOverflow="overflow" vert="horz" lIns="0" tIns="0" rIns="0" bIns="0" rtlCol="0">
                            <a:noAutofit/>
                          </wps:bodyPr>
                        </wps:wsp>
                        <wps:wsp>
                          <wps:cNvPr id="1088978509" name="Rectangle 1088978509"/>
                          <wps:cNvSpPr/>
                          <wps:spPr>
                            <a:xfrm>
                              <a:off x="1288415" y="2169414"/>
                              <a:ext cx="56314" cy="226002"/>
                            </a:xfrm>
                            <a:prstGeom prst="rect">
                              <a:avLst/>
                            </a:prstGeom>
                            <a:ln>
                              <a:noFill/>
                            </a:ln>
                          </wps:spPr>
                          <wps:txbx>
                            <w:txbxContent>
                              <w:p w14:paraId="4565B7F1"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251618834" name="Shape 1426"/>
                          <wps:cNvSpPr/>
                          <wps:spPr>
                            <a:xfrm>
                              <a:off x="3687826" y="1645692"/>
                              <a:ext cx="1394841" cy="973048"/>
                            </a:xfrm>
                            <a:custGeom>
                              <a:avLst/>
                              <a:gdLst/>
                              <a:ahLst/>
                              <a:cxnLst/>
                              <a:rect l="0" t="0" r="0" b="0"/>
                              <a:pathLst>
                                <a:path w="1394841" h="973048">
                                  <a:moveTo>
                                    <a:pt x="0" y="973048"/>
                                  </a:moveTo>
                                  <a:lnTo>
                                    <a:pt x="1394841" y="973048"/>
                                  </a:lnTo>
                                  <a:lnTo>
                                    <a:pt x="1394841"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530765" name="Picture 10530765"/>
                            <pic:cNvPicPr/>
                          </pic:nvPicPr>
                          <pic:blipFill>
                            <a:blip r:embed="rId15"/>
                            <a:stretch>
                              <a:fillRect/>
                            </a:stretch>
                          </pic:blipFill>
                          <pic:spPr>
                            <a:xfrm>
                              <a:off x="3843137" y="1861634"/>
                              <a:ext cx="1574543" cy="868681"/>
                            </a:xfrm>
                            <a:prstGeom prst="rect">
                              <a:avLst/>
                            </a:prstGeom>
                          </pic:spPr>
                        </pic:pic>
                        <wps:wsp>
                          <wps:cNvPr id="592209292" name="Rectangle 592209292"/>
                          <wps:cNvSpPr/>
                          <wps:spPr>
                            <a:xfrm>
                              <a:off x="3741132" y="1897616"/>
                              <a:ext cx="774689" cy="190519"/>
                            </a:xfrm>
                            <a:prstGeom prst="rect">
                              <a:avLst/>
                            </a:prstGeom>
                            <a:ln>
                              <a:noFill/>
                            </a:ln>
                          </wps:spPr>
                          <wps:txbx>
                            <w:txbxContent>
                              <w:p w14:paraId="5E9E36F7" w14:textId="77777777" w:rsidR="008F0FB2" w:rsidRDefault="008F0FB2" w:rsidP="008F0FB2">
                                <w:pPr>
                                  <w:spacing w:after="160" w:line="259" w:lineRule="auto"/>
                                </w:pPr>
                                <w:r>
                                  <w:t>Decision</w:t>
                                </w:r>
                              </w:p>
                            </w:txbxContent>
                          </wps:txbx>
                          <wps:bodyPr horzOverflow="overflow" vert="horz" lIns="0" tIns="0" rIns="0" bIns="0" rtlCol="0">
                            <a:noAutofit/>
                          </wps:bodyPr>
                        </wps:wsp>
                        <wps:wsp>
                          <wps:cNvPr id="1270103370" name="Rectangle 1270103370"/>
                          <wps:cNvSpPr/>
                          <wps:spPr>
                            <a:xfrm>
                              <a:off x="4408551" y="1924605"/>
                              <a:ext cx="67496" cy="190519"/>
                            </a:xfrm>
                            <a:prstGeom prst="rect">
                              <a:avLst/>
                            </a:prstGeom>
                            <a:ln>
                              <a:noFill/>
                            </a:ln>
                          </wps:spPr>
                          <wps:txbx>
                            <w:txbxContent>
                              <w:p w14:paraId="45E2192D" w14:textId="77777777" w:rsidR="008F0FB2" w:rsidRDefault="008F0FB2" w:rsidP="008F0FB2">
                                <w:pPr>
                                  <w:spacing w:after="160" w:line="259" w:lineRule="auto"/>
                                </w:pPr>
                                <w:r>
                                  <w:t>-</w:t>
                                </w:r>
                              </w:p>
                            </w:txbxContent>
                          </wps:txbx>
                          <wps:bodyPr horzOverflow="overflow" vert="horz" lIns="0" tIns="0" rIns="0" bIns="0" rtlCol="0">
                            <a:noAutofit/>
                          </wps:bodyPr>
                        </wps:wsp>
                        <wps:wsp>
                          <wps:cNvPr id="1050613069" name="Rectangle 1050613069"/>
                          <wps:cNvSpPr/>
                          <wps:spPr>
                            <a:xfrm>
                              <a:off x="4481227" y="1897306"/>
                              <a:ext cx="708206" cy="190519"/>
                            </a:xfrm>
                            <a:prstGeom prst="rect">
                              <a:avLst/>
                            </a:prstGeom>
                            <a:ln>
                              <a:noFill/>
                            </a:ln>
                          </wps:spPr>
                          <wps:txbx>
                            <w:txbxContent>
                              <w:p w14:paraId="4B2762D5" w14:textId="77777777" w:rsidR="008F0FB2" w:rsidRDefault="008F0FB2" w:rsidP="008F0FB2">
                                <w:pPr>
                                  <w:spacing w:after="160" w:line="259" w:lineRule="auto"/>
                                </w:pPr>
                                <w:proofErr w:type="gramStart"/>
                                <w:r>
                                  <w:t>making</w:t>
                                </w:r>
                                <w:proofErr w:type="gramEnd"/>
                                <w:r>
                                  <w:t xml:space="preserve"> </w:t>
                                </w:r>
                              </w:p>
                            </w:txbxContent>
                          </wps:txbx>
                          <wps:bodyPr horzOverflow="overflow" vert="horz" lIns="0" tIns="0" rIns="0" bIns="0" rtlCol="0">
                            <a:noAutofit/>
                          </wps:bodyPr>
                        </wps:wsp>
                        <wps:wsp>
                          <wps:cNvPr id="395395858" name="Rectangle 395395858"/>
                          <wps:cNvSpPr/>
                          <wps:spPr>
                            <a:xfrm>
                              <a:off x="3751319" y="2103374"/>
                              <a:ext cx="1482084" cy="190519"/>
                            </a:xfrm>
                            <a:prstGeom prst="rect">
                              <a:avLst/>
                            </a:prstGeom>
                            <a:ln>
                              <a:noFill/>
                            </a:ln>
                          </wps:spPr>
                          <wps:txbx>
                            <w:txbxContent>
                              <w:p w14:paraId="5629D2FE" w14:textId="77777777" w:rsidR="008F0FB2" w:rsidRDefault="008F0FB2" w:rsidP="008F0FB2">
                                <w:pPr>
                                  <w:spacing w:after="160" w:line="259" w:lineRule="auto"/>
                                </w:pPr>
                                <w:proofErr w:type="gramStart"/>
                                <w:r>
                                  <w:t>of</w:t>
                                </w:r>
                                <w:proofErr w:type="gramEnd"/>
                                <w:r>
                                  <w:t xml:space="preserve"> School Heads</w:t>
                                </w:r>
                              </w:p>
                            </w:txbxContent>
                          </wps:txbx>
                          <wps:bodyPr horzOverflow="overflow" vert="horz" lIns="0" tIns="0" rIns="0" bIns="0" rtlCol="0">
                            <a:noAutofit/>
                          </wps:bodyPr>
                        </wps:wsp>
                        <wps:wsp>
                          <wps:cNvPr id="906760859" name="Rectangle 906760859"/>
                          <wps:cNvSpPr/>
                          <wps:spPr>
                            <a:xfrm>
                              <a:off x="4947031" y="2088135"/>
                              <a:ext cx="56314" cy="226002"/>
                            </a:xfrm>
                            <a:prstGeom prst="rect">
                              <a:avLst/>
                            </a:prstGeom>
                            <a:ln>
                              <a:noFill/>
                            </a:ln>
                          </wps:spPr>
                          <wps:txbx>
                            <w:txbxContent>
                              <w:p w14:paraId="4281F34F"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345241442" name="Shape 1435"/>
                          <wps:cNvSpPr/>
                          <wps:spPr>
                            <a:xfrm>
                              <a:off x="1915749" y="288855"/>
                              <a:ext cx="1373633" cy="981086"/>
                            </a:xfrm>
                            <a:custGeom>
                              <a:avLst/>
                              <a:gdLst/>
                              <a:ahLst/>
                              <a:cxnLst/>
                              <a:rect l="0" t="0" r="0" b="0"/>
                              <a:pathLst>
                                <a:path w="1373632" h="981087">
                                  <a:moveTo>
                                    <a:pt x="0" y="981087"/>
                                  </a:moveTo>
                                  <a:lnTo>
                                    <a:pt x="1373632" y="981087"/>
                                  </a:lnTo>
                                  <a:lnTo>
                                    <a:pt x="137363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38671842" name="Picture 1938671842"/>
                            <pic:cNvPicPr/>
                          </pic:nvPicPr>
                          <pic:blipFill>
                            <a:blip r:embed="rId16"/>
                            <a:stretch>
                              <a:fillRect/>
                            </a:stretch>
                          </pic:blipFill>
                          <pic:spPr>
                            <a:xfrm>
                              <a:off x="1881885" y="491829"/>
                              <a:ext cx="1358900" cy="680457"/>
                            </a:xfrm>
                            <a:prstGeom prst="rect">
                              <a:avLst/>
                            </a:prstGeom>
                          </pic:spPr>
                        </pic:pic>
                        <wps:wsp>
                          <wps:cNvPr id="816038429" name="Rectangle 816038429"/>
                          <wps:cNvSpPr/>
                          <wps:spPr>
                            <a:xfrm>
                              <a:off x="2563876" y="302261"/>
                              <a:ext cx="56314" cy="226001"/>
                            </a:xfrm>
                            <a:prstGeom prst="rect">
                              <a:avLst/>
                            </a:prstGeom>
                            <a:ln>
                              <a:noFill/>
                            </a:ln>
                          </wps:spPr>
                          <wps:txbx>
                            <w:txbxContent>
                              <w:p w14:paraId="109D1258" w14:textId="77777777" w:rsidR="008F0FB2" w:rsidRDefault="008F0FB2" w:rsidP="008F0FB2">
                                <w:pPr>
                                  <w:spacing w:after="160" w:line="259" w:lineRule="auto"/>
                                </w:pPr>
                                <w:r>
                                  <w:rPr>
                                    <w:b/>
                                  </w:rPr>
                                  <w:t xml:space="preserve"> </w:t>
                                </w:r>
                              </w:p>
                            </w:txbxContent>
                          </wps:txbx>
                          <wps:bodyPr horzOverflow="overflow" vert="horz" lIns="0" tIns="0" rIns="0" bIns="0" rtlCol="0">
                            <a:noAutofit/>
                          </wps:bodyPr>
                        </wps:wsp>
                        <wps:wsp>
                          <wps:cNvPr id="1517816579" name="Rectangle 1517816579"/>
                          <wps:cNvSpPr/>
                          <wps:spPr>
                            <a:xfrm>
                              <a:off x="2177796" y="618664"/>
                              <a:ext cx="1079741" cy="190519"/>
                            </a:xfrm>
                            <a:prstGeom prst="rect">
                              <a:avLst/>
                            </a:prstGeom>
                            <a:ln>
                              <a:noFill/>
                            </a:ln>
                          </wps:spPr>
                          <wps:txbx>
                            <w:txbxContent>
                              <w:p w14:paraId="3DEDDC64" w14:textId="77777777" w:rsidR="008F0FB2" w:rsidRDefault="008F0FB2" w:rsidP="008F0FB2">
                                <w:pPr>
                                  <w:spacing w:after="160" w:line="259" w:lineRule="auto"/>
                                </w:pPr>
                                <w:r>
                                  <w:t xml:space="preserve">Technology </w:t>
                                </w:r>
                              </w:p>
                            </w:txbxContent>
                          </wps:txbx>
                          <wps:bodyPr horzOverflow="overflow" vert="horz" lIns="0" tIns="0" rIns="0" bIns="0" rtlCol="0">
                            <a:noAutofit/>
                          </wps:bodyPr>
                        </wps:wsp>
                        <wps:wsp>
                          <wps:cNvPr id="1955869574" name="Rectangle 1955869574"/>
                          <wps:cNvSpPr/>
                          <wps:spPr>
                            <a:xfrm>
                              <a:off x="2185416" y="809291"/>
                              <a:ext cx="1000893" cy="190519"/>
                            </a:xfrm>
                            <a:prstGeom prst="rect">
                              <a:avLst/>
                            </a:prstGeom>
                            <a:ln>
                              <a:noFill/>
                            </a:ln>
                          </wps:spPr>
                          <wps:txbx>
                            <w:txbxContent>
                              <w:p w14:paraId="771BA687" w14:textId="77777777" w:rsidR="008F0FB2" w:rsidRDefault="008F0FB2" w:rsidP="008F0FB2">
                                <w:pPr>
                                  <w:spacing w:after="160" w:line="259" w:lineRule="auto"/>
                                </w:pPr>
                                <w:r>
                                  <w:t>Leadership</w:t>
                                </w:r>
                              </w:p>
                            </w:txbxContent>
                          </wps:txbx>
                          <wps:bodyPr horzOverflow="overflow" vert="horz" lIns="0" tIns="0" rIns="0" bIns="0" rtlCol="0">
                            <a:noAutofit/>
                          </wps:bodyPr>
                        </wps:wsp>
                        <wps:wsp>
                          <wps:cNvPr id="1863098242" name="Rectangle 1863098242"/>
                          <wps:cNvSpPr/>
                          <wps:spPr>
                            <a:xfrm>
                              <a:off x="2939796" y="782320"/>
                              <a:ext cx="56314" cy="226001"/>
                            </a:xfrm>
                            <a:prstGeom prst="rect">
                              <a:avLst/>
                            </a:prstGeom>
                            <a:ln>
                              <a:noFill/>
                            </a:ln>
                          </wps:spPr>
                          <wps:txbx>
                            <w:txbxContent>
                              <w:p w14:paraId="2DA6C234"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1831472937" name="Rectangle 1831472937"/>
                          <wps:cNvSpPr/>
                          <wps:spPr>
                            <a:xfrm>
                              <a:off x="2563876" y="1071593"/>
                              <a:ext cx="56432" cy="226473"/>
                            </a:xfrm>
                            <a:prstGeom prst="rect">
                              <a:avLst/>
                            </a:prstGeom>
                            <a:ln>
                              <a:noFill/>
                            </a:ln>
                          </wps:spPr>
                          <wps:txbx>
                            <w:txbxContent>
                              <w:p w14:paraId="3334941C" w14:textId="77777777" w:rsidR="008F0FB2" w:rsidRDefault="008F0FB2" w:rsidP="008F0FB2">
                                <w:pPr>
                                  <w:spacing w:after="160" w:line="259" w:lineRule="auto"/>
                                </w:pPr>
                                <w:r>
                                  <w:rPr>
                                    <w:b/>
                                  </w:rPr>
                                  <w:t xml:space="preserve"> </w:t>
                                </w:r>
                              </w:p>
                            </w:txbxContent>
                          </wps:txbx>
                          <wps:bodyPr horzOverflow="overflow" vert="horz" lIns="0" tIns="0" rIns="0" bIns="0" rtlCol="0">
                            <a:noAutofit/>
                          </wps:bodyPr>
                        </wps:wsp>
                        <wps:wsp>
                          <wps:cNvPr id="838331004" name="Shape 1443"/>
                          <wps:cNvSpPr/>
                          <wps:spPr>
                            <a:xfrm>
                              <a:off x="952119" y="397983"/>
                              <a:ext cx="835787" cy="948055"/>
                            </a:xfrm>
                            <a:custGeom>
                              <a:avLst/>
                              <a:gdLst/>
                              <a:ahLst/>
                              <a:cxnLst/>
                              <a:rect l="0" t="0" r="0" b="0"/>
                              <a:pathLst>
                                <a:path w="835787" h="948055">
                                  <a:moveTo>
                                    <a:pt x="835787" y="0"/>
                                  </a:moveTo>
                                  <a:lnTo>
                                    <a:pt x="813943" y="82423"/>
                                  </a:lnTo>
                                  <a:lnTo>
                                    <a:pt x="787760" y="59324"/>
                                  </a:lnTo>
                                  <a:lnTo>
                                    <a:pt x="4826" y="948055"/>
                                  </a:lnTo>
                                  <a:lnTo>
                                    <a:pt x="0" y="943864"/>
                                  </a:lnTo>
                                  <a:lnTo>
                                    <a:pt x="783037" y="55157"/>
                                  </a:lnTo>
                                  <a:lnTo>
                                    <a:pt x="756793" y="32004"/>
                                  </a:lnTo>
                                  <a:lnTo>
                                    <a:pt x="8357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318891" name="Shape 1444"/>
                          <wps:cNvSpPr/>
                          <wps:spPr>
                            <a:xfrm>
                              <a:off x="3373923" y="463517"/>
                              <a:ext cx="948309" cy="871347"/>
                            </a:xfrm>
                            <a:custGeom>
                              <a:avLst/>
                              <a:gdLst/>
                              <a:ahLst/>
                              <a:cxnLst/>
                              <a:rect l="0" t="0" r="0" b="0"/>
                              <a:pathLst>
                                <a:path w="948309" h="871347">
                                  <a:moveTo>
                                    <a:pt x="4318" y="0"/>
                                  </a:moveTo>
                                  <a:lnTo>
                                    <a:pt x="894300" y="817472"/>
                                  </a:lnTo>
                                  <a:lnTo>
                                    <a:pt x="917956" y="791718"/>
                                  </a:lnTo>
                                  <a:lnTo>
                                    <a:pt x="948309" y="871347"/>
                                  </a:lnTo>
                                  <a:lnTo>
                                    <a:pt x="866394" y="847852"/>
                                  </a:lnTo>
                                  <a:lnTo>
                                    <a:pt x="890046" y="822103"/>
                                  </a:lnTo>
                                  <a:lnTo>
                                    <a:pt x="0" y="4699"/>
                                  </a:lnTo>
                                  <a:lnTo>
                                    <a:pt x="43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141044" name="Shape 1445"/>
                          <wps:cNvSpPr/>
                          <wps:spPr>
                            <a:xfrm>
                              <a:off x="1737106" y="2110360"/>
                              <a:ext cx="1728089" cy="76200"/>
                            </a:xfrm>
                            <a:custGeom>
                              <a:avLst/>
                              <a:gdLst/>
                              <a:ahLst/>
                              <a:cxnLst/>
                              <a:rect l="0" t="0" r="0" b="0"/>
                              <a:pathLst>
                                <a:path w="1728089" h="76200">
                                  <a:moveTo>
                                    <a:pt x="1651889" y="0"/>
                                  </a:moveTo>
                                  <a:lnTo>
                                    <a:pt x="1728089" y="38100"/>
                                  </a:lnTo>
                                  <a:lnTo>
                                    <a:pt x="1651889" y="76200"/>
                                  </a:lnTo>
                                  <a:lnTo>
                                    <a:pt x="1651889" y="41275"/>
                                  </a:lnTo>
                                  <a:lnTo>
                                    <a:pt x="0" y="41275"/>
                                  </a:lnTo>
                                  <a:lnTo>
                                    <a:pt x="0" y="34925"/>
                                  </a:lnTo>
                                  <a:lnTo>
                                    <a:pt x="1651889" y="34925"/>
                                  </a:lnTo>
                                  <a:lnTo>
                                    <a:pt x="16518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89665384" name="Picture 1489665384"/>
                            <pic:cNvPicPr/>
                          </pic:nvPicPr>
                          <pic:blipFill>
                            <a:blip r:embed="rId17"/>
                            <a:stretch>
                              <a:fillRect/>
                            </a:stretch>
                          </pic:blipFill>
                          <pic:spPr>
                            <a:xfrm>
                              <a:off x="4826" y="1330071"/>
                              <a:ext cx="1757680" cy="170180"/>
                            </a:xfrm>
                            <a:prstGeom prst="rect">
                              <a:avLst/>
                            </a:prstGeom>
                          </pic:spPr>
                        </pic:pic>
                        <wps:wsp>
                          <wps:cNvPr id="2132438416" name="Rectangle 2132438416"/>
                          <wps:cNvSpPr/>
                          <wps:spPr>
                            <a:xfrm>
                              <a:off x="96520" y="1336294"/>
                              <a:ext cx="2057527" cy="226002"/>
                            </a:xfrm>
                            <a:prstGeom prst="rect">
                              <a:avLst/>
                            </a:prstGeom>
                            <a:ln>
                              <a:noFill/>
                            </a:ln>
                          </wps:spPr>
                          <wps:txbx>
                            <w:txbxContent>
                              <w:p w14:paraId="67BB69F8" w14:textId="77777777" w:rsidR="008F0FB2" w:rsidRDefault="008F0FB2" w:rsidP="008F0FB2">
                                <w:pPr>
                                  <w:spacing w:after="160" w:line="259" w:lineRule="auto"/>
                                </w:pPr>
                                <w:r>
                                  <w:rPr>
                                    <w:b/>
                                  </w:rPr>
                                  <w:t>Independent Variable</w:t>
                                </w:r>
                              </w:p>
                            </w:txbxContent>
                          </wps:txbx>
                          <wps:bodyPr horzOverflow="overflow" vert="horz" lIns="0" tIns="0" rIns="0" bIns="0" rtlCol="0">
                            <a:noAutofit/>
                          </wps:bodyPr>
                        </wps:wsp>
                        <wps:wsp>
                          <wps:cNvPr id="1640415151" name="Rectangle 1640415151"/>
                          <wps:cNvSpPr/>
                          <wps:spPr>
                            <a:xfrm>
                              <a:off x="1639062" y="1369441"/>
                              <a:ext cx="41991" cy="189248"/>
                            </a:xfrm>
                            <a:prstGeom prst="rect">
                              <a:avLst/>
                            </a:prstGeom>
                            <a:ln>
                              <a:noFill/>
                            </a:ln>
                          </wps:spPr>
                          <wps:txbx>
                            <w:txbxContent>
                              <w:p w14:paraId="11F35969"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717792070" name="Shape 111285"/>
                          <wps:cNvSpPr/>
                          <wps:spPr>
                            <a:xfrm>
                              <a:off x="1782826" y="0"/>
                              <a:ext cx="1580769" cy="262510"/>
                            </a:xfrm>
                            <a:custGeom>
                              <a:avLst/>
                              <a:gdLst/>
                              <a:ahLst/>
                              <a:cxnLst/>
                              <a:rect l="0" t="0" r="0" b="0"/>
                              <a:pathLst>
                                <a:path w="1580769" h="262510">
                                  <a:moveTo>
                                    <a:pt x="0" y="0"/>
                                  </a:moveTo>
                                  <a:lnTo>
                                    <a:pt x="1580769" y="0"/>
                                  </a:lnTo>
                                  <a:lnTo>
                                    <a:pt x="1580769" y="262510"/>
                                  </a:lnTo>
                                  <a:lnTo>
                                    <a:pt x="0" y="2625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15198682" name="Picture 115198682"/>
                            <pic:cNvPicPr/>
                          </pic:nvPicPr>
                          <pic:blipFill>
                            <a:blip r:embed="rId18"/>
                            <a:stretch>
                              <a:fillRect/>
                            </a:stretch>
                          </pic:blipFill>
                          <pic:spPr>
                            <a:xfrm>
                              <a:off x="1787906" y="49911"/>
                              <a:ext cx="1572260" cy="162560"/>
                            </a:xfrm>
                            <a:prstGeom prst="rect">
                              <a:avLst/>
                            </a:prstGeom>
                          </pic:spPr>
                        </pic:pic>
                        <wps:wsp>
                          <wps:cNvPr id="1270599912" name="Rectangle 1270599912"/>
                          <wps:cNvSpPr/>
                          <wps:spPr>
                            <a:xfrm>
                              <a:off x="1807404" y="-13532"/>
                              <a:ext cx="1793216" cy="226002"/>
                            </a:xfrm>
                            <a:prstGeom prst="rect">
                              <a:avLst/>
                            </a:prstGeom>
                            <a:ln>
                              <a:noFill/>
                            </a:ln>
                          </wps:spPr>
                          <wps:txbx>
                            <w:txbxContent>
                              <w:p w14:paraId="5750DB8F" w14:textId="77777777" w:rsidR="008F0FB2" w:rsidRDefault="008F0FB2" w:rsidP="008F0FB2">
                                <w:pPr>
                                  <w:spacing w:after="160" w:line="259" w:lineRule="auto"/>
                                </w:pPr>
                                <w:r>
                                  <w:rPr>
                                    <w:b/>
                                  </w:rPr>
                                  <w:t>Mediating Variable</w:t>
                                </w:r>
                              </w:p>
                            </w:txbxContent>
                          </wps:txbx>
                          <wps:bodyPr horzOverflow="overflow" vert="horz" lIns="0" tIns="0" rIns="0" bIns="0" rtlCol="0">
                            <a:noAutofit/>
                          </wps:bodyPr>
                        </wps:wsp>
                        <wps:wsp>
                          <wps:cNvPr id="1421844035" name="Rectangle 1421844035"/>
                          <wps:cNvSpPr/>
                          <wps:spPr>
                            <a:xfrm>
                              <a:off x="3247390" y="88900"/>
                              <a:ext cx="41991" cy="189248"/>
                            </a:xfrm>
                            <a:prstGeom prst="rect">
                              <a:avLst/>
                            </a:prstGeom>
                            <a:ln>
                              <a:noFill/>
                            </a:ln>
                          </wps:spPr>
                          <wps:txbx>
                            <w:txbxContent>
                              <w:p w14:paraId="3353A98C"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774051345" name="Picture 774051345"/>
                            <pic:cNvPicPr/>
                          </pic:nvPicPr>
                          <pic:blipFill>
                            <a:blip r:embed="rId19"/>
                            <a:stretch>
                              <a:fillRect/>
                            </a:stretch>
                          </pic:blipFill>
                          <pic:spPr>
                            <a:xfrm>
                              <a:off x="3510026" y="1330071"/>
                              <a:ext cx="1653540" cy="170180"/>
                            </a:xfrm>
                            <a:prstGeom prst="rect">
                              <a:avLst/>
                            </a:prstGeom>
                          </pic:spPr>
                        </pic:pic>
                        <wps:wsp>
                          <wps:cNvPr id="1251788462" name="Rectangle 1251788462"/>
                          <wps:cNvSpPr/>
                          <wps:spPr>
                            <a:xfrm>
                              <a:off x="3625850" y="1336294"/>
                              <a:ext cx="257990" cy="226002"/>
                            </a:xfrm>
                            <a:prstGeom prst="rect">
                              <a:avLst/>
                            </a:prstGeom>
                            <a:ln>
                              <a:noFill/>
                            </a:ln>
                          </wps:spPr>
                          <wps:txbx>
                            <w:txbxContent>
                              <w:p w14:paraId="20141F98" w14:textId="77777777" w:rsidR="008F0FB2" w:rsidRDefault="008F0FB2" w:rsidP="008F0FB2">
                                <w:pPr>
                                  <w:spacing w:after="160" w:line="259" w:lineRule="auto"/>
                                </w:pPr>
                                <w:r>
                                  <w:rPr>
                                    <w:b/>
                                  </w:rPr>
                                  <w:t>De</w:t>
                                </w:r>
                              </w:p>
                            </w:txbxContent>
                          </wps:txbx>
                          <wps:bodyPr horzOverflow="overflow" vert="horz" lIns="0" tIns="0" rIns="0" bIns="0" rtlCol="0">
                            <a:noAutofit/>
                          </wps:bodyPr>
                        </wps:wsp>
                        <wps:wsp>
                          <wps:cNvPr id="1950805837" name="Rectangle 1950805837"/>
                          <wps:cNvSpPr/>
                          <wps:spPr>
                            <a:xfrm>
                              <a:off x="3845198" y="1336294"/>
                              <a:ext cx="1634914" cy="226002"/>
                            </a:xfrm>
                            <a:prstGeom prst="rect">
                              <a:avLst/>
                            </a:prstGeom>
                            <a:ln>
                              <a:noFill/>
                            </a:ln>
                          </wps:spPr>
                          <wps:txbx>
                            <w:txbxContent>
                              <w:p w14:paraId="697F68AF" w14:textId="77777777" w:rsidR="008F0FB2" w:rsidRDefault="008F0FB2" w:rsidP="008F0FB2">
                                <w:pPr>
                                  <w:spacing w:after="160" w:line="259" w:lineRule="auto"/>
                                </w:pPr>
                                <w:proofErr w:type="gramStart"/>
                                <w:r>
                                  <w:rPr>
                                    <w:b/>
                                  </w:rPr>
                                  <w:t>pendent</w:t>
                                </w:r>
                                <w:proofErr w:type="gramEnd"/>
                                <w:r>
                                  <w:rPr>
                                    <w:b/>
                                  </w:rPr>
                                  <w:t xml:space="preserve"> Variable</w:t>
                                </w:r>
                              </w:p>
                            </w:txbxContent>
                          </wps:txbx>
                          <wps:bodyPr horzOverflow="overflow" vert="horz" lIns="0" tIns="0" rIns="0" bIns="0" rtlCol="0">
                            <a:noAutofit/>
                          </wps:bodyPr>
                        </wps:wsp>
                        <wps:wsp>
                          <wps:cNvPr id="1306146536" name="Rectangle 1306146536"/>
                          <wps:cNvSpPr/>
                          <wps:spPr>
                            <a:xfrm>
                              <a:off x="5048631" y="1369441"/>
                              <a:ext cx="41991" cy="189248"/>
                            </a:xfrm>
                            <a:prstGeom prst="rect">
                              <a:avLst/>
                            </a:prstGeom>
                            <a:ln>
                              <a:noFill/>
                            </a:ln>
                          </wps:spPr>
                          <wps:txbx>
                            <w:txbxContent>
                              <w:p w14:paraId="44FC4022"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955902265" name="Shape 1473"/>
                          <wps:cNvSpPr/>
                          <wps:spPr>
                            <a:xfrm>
                              <a:off x="1357697" y="733000"/>
                              <a:ext cx="8429" cy="12481"/>
                            </a:xfrm>
                            <a:custGeom>
                              <a:avLst/>
                              <a:gdLst/>
                              <a:ahLst/>
                              <a:cxnLst/>
                              <a:rect l="0" t="0" r="0" b="0"/>
                              <a:pathLst>
                                <a:path w="8429" h="12481">
                                  <a:moveTo>
                                    <a:pt x="0" y="0"/>
                                  </a:moveTo>
                                  <a:lnTo>
                                    <a:pt x="8429" y="2826"/>
                                  </a:lnTo>
                                  <a:lnTo>
                                    <a:pt x="0" y="124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24223321" name="Picture 1224223321"/>
                            <pic:cNvPicPr/>
                          </pic:nvPicPr>
                          <pic:blipFill>
                            <a:blip r:embed="rId20"/>
                            <a:stretch>
                              <a:fillRect/>
                            </a:stretch>
                          </pic:blipFill>
                          <pic:spPr>
                            <a:xfrm>
                              <a:off x="2168906" y="1832991"/>
                              <a:ext cx="866140" cy="170180"/>
                            </a:xfrm>
                            <a:prstGeom prst="rect">
                              <a:avLst/>
                            </a:prstGeom>
                          </pic:spPr>
                        </pic:pic>
                        <wps:wsp>
                          <wps:cNvPr id="1334578672" name="Rectangle 1334578672"/>
                          <wps:cNvSpPr/>
                          <wps:spPr>
                            <a:xfrm>
                              <a:off x="2261616" y="1839214"/>
                              <a:ext cx="745705" cy="226002"/>
                            </a:xfrm>
                            <a:prstGeom prst="rect">
                              <a:avLst/>
                            </a:prstGeom>
                            <a:ln>
                              <a:noFill/>
                            </a:ln>
                          </wps:spPr>
                          <wps:txbx>
                            <w:txbxContent>
                              <w:p w14:paraId="3F1E3B9F" w14:textId="77777777" w:rsidR="008F0FB2" w:rsidRPr="00AA0AC9" w:rsidRDefault="008F0FB2" w:rsidP="008F0FB2">
                                <w:pPr>
                                  <w:spacing w:after="160" w:line="259" w:lineRule="auto"/>
                                  <w:rPr>
                                    <w:b/>
                                    <w:sz w:val="22"/>
                                  </w:rPr>
                                </w:pPr>
                                <w:proofErr w:type="gramStart"/>
                                <w:r w:rsidRPr="00AA0AC9">
                                  <w:rPr>
                                    <w:b/>
                                    <w:sz w:val="22"/>
                                  </w:rPr>
                                  <w:t>path</w:t>
                                </w:r>
                                <w:proofErr w:type="gramEnd"/>
                                <w:r w:rsidRPr="00AA0AC9">
                                  <w:rPr>
                                    <w:b/>
                                    <w:sz w:val="22"/>
                                  </w:rPr>
                                  <w:t xml:space="preserve"> (</w:t>
                                </w:r>
                                <w:r>
                                  <w:rPr>
                                    <w:b/>
                                  </w:rPr>
                                  <w:t>c</w:t>
                                </w:r>
                                <w:r w:rsidRPr="00AA0AC9">
                                  <w:rPr>
                                    <w:b/>
                                    <w:sz w:val="22"/>
                                  </w:rPr>
                                  <w:t>)</w:t>
                                </w:r>
                              </w:p>
                              <w:p w14:paraId="05E2133D" w14:textId="77777777" w:rsidR="008F0FB2" w:rsidRPr="00AA0AC9" w:rsidRDefault="008F0FB2" w:rsidP="008F0FB2">
                                <w:pPr>
                                  <w:spacing w:after="160" w:line="259" w:lineRule="auto"/>
                                  <w:rPr>
                                    <w:b/>
                                    <w:sz w:val="22"/>
                                  </w:rPr>
                                </w:pPr>
                              </w:p>
                            </w:txbxContent>
                          </wps:txbx>
                          <wps:bodyPr horzOverflow="overflow" vert="horz" lIns="0" tIns="0" rIns="0" bIns="0" rtlCol="0">
                            <a:noAutofit/>
                          </wps:bodyPr>
                        </wps:wsp>
                        <wps:wsp>
                          <wps:cNvPr id="68244321" name="Shape 1485"/>
                          <wps:cNvSpPr/>
                          <wps:spPr>
                            <a:xfrm>
                              <a:off x="3997452" y="643304"/>
                              <a:ext cx="3918" cy="6220"/>
                            </a:xfrm>
                            <a:custGeom>
                              <a:avLst/>
                              <a:gdLst/>
                              <a:ahLst/>
                              <a:cxnLst/>
                              <a:rect l="0" t="0" r="0" b="0"/>
                              <a:pathLst>
                                <a:path w="3918" h="6220">
                                  <a:moveTo>
                                    <a:pt x="3918" y="0"/>
                                  </a:moveTo>
                                  <a:lnTo>
                                    <a:pt x="3918" y="6220"/>
                                  </a:lnTo>
                                  <a:lnTo>
                                    <a:pt x="0" y="967"/>
                                  </a:lnTo>
                                  <a:lnTo>
                                    <a:pt x="39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grpSp>
                      <wpg:grpSp>
                        <wpg:cNvPr id="745660813" name="Group 145"/>
                        <wpg:cNvGrpSpPr/>
                        <wpg:grpSpPr>
                          <a:xfrm>
                            <a:off x="971550" y="304800"/>
                            <a:ext cx="2750778" cy="864522"/>
                            <a:chOff x="0" y="0"/>
                            <a:chExt cx="2750778" cy="864522"/>
                          </a:xfrm>
                        </wpg:grpSpPr>
                        <wps:wsp>
                          <wps:cNvPr id="111955959" name="Text Box 2"/>
                          <wps:cNvSpPr txBox="1">
                            <a:spLocks noChangeArrowheads="1"/>
                          </wps:cNvSpPr>
                          <wps:spPr bwMode="auto">
                            <a:xfrm rot="18709803">
                              <a:off x="-274484" y="274484"/>
                              <a:ext cx="812493" cy="263525"/>
                            </a:xfrm>
                            <a:prstGeom prst="rect">
                              <a:avLst/>
                            </a:prstGeom>
                            <a:noFill/>
                            <a:ln w="9525">
                              <a:noFill/>
                              <a:miter lim="800000"/>
                              <a:headEnd/>
                              <a:tailEnd/>
                            </a:ln>
                          </wps:spPr>
                          <wps:txbx>
                            <w:txbxContent>
                              <w:p w14:paraId="63FEFF74" w14:textId="77777777" w:rsidR="008F0FB2" w:rsidRPr="00AA0AC9" w:rsidRDefault="008F0FB2" w:rsidP="008F0FB2">
                                <w:pPr>
                                  <w:rPr>
                                    <w:b/>
                                    <w:bCs/>
                                    <w:sz w:val="22"/>
                                  </w:rPr>
                                </w:pPr>
                                <w:proofErr w:type="gramStart"/>
                                <w:r w:rsidRPr="00AA0AC9">
                                  <w:rPr>
                                    <w:b/>
                                    <w:bCs/>
                                    <w:sz w:val="22"/>
                                  </w:rPr>
                                  <w:t>path</w:t>
                                </w:r>
                                <w:proofErr w:type="gramEnd"/>
                                <w:r w:rsidRPr="00AA0AC9">
                                  <w:rPr>
                                    <w:b/>
                                    <w:bCs/>
                                    <w:sz w:val="22"/>
                                  </w:rPr>
                                  <w:t xml:space="preserve"> (</w:t>
                                </w:r>
                                <w:r>
                                  <w:rPr>
                                    <w:b/>
                                    <w:bCs/>
                                    <w:sz w:val="22"/>
                                  </w:rPr>
                                  <w:t>a</w:t>
                                </w:r>
                                <w:r w:rsidRPr="00AA0AC9">
                                  <w:rPr>
                                    <w:b/>
                                    <w:bCs/>
                                    <w:sz w:val="22"/>
                                  </w:rPr>
                                  <w:t>)</w:t>
                                </w:r>
                              </w:p>
                            </w:txbxContent>
                          </wps:txbx>
                          <wps:bodyPr rot="0" vert="horz" wrap="square" lIns="91440" tIns="45720" rIns="91440" bIns="45720" anchor="t" anchorCtr="0">
                            <a:noAutofit/>
                          </wps:bodyPr>
                        </wps:wsp>
                        <wps:wsp>
                          <wps:cNvPr id="1906423156" name="Text Box 2"/>
                          <wps:cNvSpPr txBox="1">
                            <a:spLocks noChangeArrowheads="1"/>
                          </wps:cNvSpPr>
                          <wps:spPr bwMode="auto">
                            <a:xfrm rot="2700000">
                              <a:off x="2193126" y="306869"/>
                              <a:ext cx="851780" cy="263525"/>
                            </a:xfrm>
                            <a:prstGeom prst="rect">
                              <a:avLst/>
                            </a:prstGeom>
                            <a:noFill/>
                            <a:ln w="9525">
                              <a:noFill/>
                              <a:miter lim="800000"/>
                              <a:headEnd/>
                              <a:tailEnd/>
                            </a:ln>
                          </wps:spPr>
                          <wps:txbx>
                            <w:txbxContent>
                              <w:p w14:paraId="7B26754C" w14:textId="77777777" w:rsidR="008F0FB2" w:rsidRPr="00AA0AC9" w:rsidRDefault="008F0FB2" w:rsidP="008F0FB2">
                                <w:pPr>
                                  <w:rPr>
                                    <w:b/>
                                    <w:bCs/>
                                    <w:sz w:val="22"/>
                                  </w:rPr>
                                </w:pPr>
                                <w:proofErr w:type="gramStart"/>
                                <w:r>
                                  <w:rPr>
                                    <w:b/>
                                    <w:bCs/>
                                    <w:sz w:val="22"/>
                                  </w:rPr>
                                  <w:t>p</w:t>
                                </w:r>
                                <w:r w:rsidRPr="00AA0AC9">
                                  <w:rPr>
                                    <w:b/>
                                    <w:bCs/>
                                    <w:sz w:val="22"/>
                                  </w:rPr>
                                  <w:t>ath</w:t>
                                </w:r>
                                <w:proofErr w:type="gramEnd"/>
                                <w:r>
                                  <w:rPr>
                                    <w:b/>
                                    <w:bCs/>
                                    <w:sz w:val="22"/>
                                  </w:rPr>
                                  <w:t xml:space="preserve"> </w:t>
                                </w:r>
                                <w:r w:rsidRPr="00AA0AC9">
                                  <w:rPr>
                                    <w:b/>
                                    <w:bCs/>
                                    <w:sz w:val="22"/>
                                  </w:rPr>
                                  <w:t>(</w:t>
                                </w:r>
                                <w:r>
                                  <w:rPr>
                                    <w:b/>
                                    <w:bCs/>
                                  </w:rPr>
                                  <w:t>b</w:t>
                                </w:r>
                                <w:r w:rsidRPr="00AA0AC9">
                                  <w:rPr>
                                    <w:b/>
                                    <w:bCs/>
                                    <w:sz w:val="22"/>
                                  </w:rPr>
                                  <w:t>)</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E8704DD" id="Group 146" o:spid="_x0000_s1026" style="position:absolute;left:0;text-align:left;margin-left:22.65pt;margin-top:27.15pt;width:384.5pt;height:192.45pt;z-index:-251649024;mso-width-relative:margin;mso-height-relative:margin" coordsize="48831,24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IA3NWegAAEO5EU3AAAAAElFTkSuQmCCUEsDBAoAAAAAAAAA&#10;IQBHAAEnYQEAAGEBAAAUAAAAZHJzL21lZGlhL2ltYWdlMi5wbmeJUE5HDQoaCgAAAA1JSERSAAAB&#10;LgAAAL4IBgAAAItR4rQAAAABc1JHQgCuzhzpAAAABGdBTUEAALGPC/xhBQAAAAlwSFlzAAAOwwAA&#10;DsMBx2+oZAAAAPZJREFUeF7twTEBAAAAwqD1T20KP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4qQGBewAB7CLrmgAAAABJRU5ErkJgglBLAwQKAAAA&#10;AAAAACEASuhfN14BAABeAQAAFAAAAGRycy9tZWRpYS9pbWFnZTMucG5niVBORw0KGgoAAAANSUhE&#10;UgAAASkAAAC/CAYAAACi0SpoAAAAAXNSR0IArs4c6QAAAARnQU1BAACxjwv8YQUAAAAJcEhZcwAA&#10;DsMAAA7DAcdvqGQAAADzSURBVHhe7cExAQAAAMKg9U9tB2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">
                <v:group id="Group 14149913" o:spid="_x0000_s1027" style="position:absolute;width:48831;height:24441" coordorigin=",-135" coordsize="54801,2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">
                  <v:rect id="Rectangle 291226542" o:spid="_x0000_s1028" style="position:absolute;top:762;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" filled="f" stroked="f">
                    <v:textbox inset="0,0,0,0">
                      <w:txbxContent>
                        <w:p w14:paraId="1B480624" w14:textId="77777777" w:rsidR="008F0FB2" w:rsidRDefault="008F0FB2" w:rsidP="008F0FB2">
                          <w:pPr>
                            <w:spacing w:after="160" w:line="259" w:lineRule="auto"/>
                          </w:pPr>
                          <w:r>
                            <w:rPr>
                              <w:rFonts w:ascii="Calibri" w:eastAsia="Calibri" w:hAnsi="Calibri" w:cs="Calibri"/>
                              <w:sz w:val="22"/>
                            </w:rPr>
                            <w:t xml:space="preserve"> </w:t>
                          </w:r>
                        </w:p>
                      </w:txbxContent>
                    </v:textbox>
                  </v:rect>
                  <v:rect id="Rectangle 1495137872" o:spid="_x0000_s1029" style="position:absolute;left:4575;top:33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" filled="f" stroked="f">
                    <v:textbox inset="0,0,0,0">
                      <w:txbxContent>
                        <w:p w14:paraId="3447CFDA" w14:textId="77777777" w:rsidR="008F0FB2" w:rsidRDefault="008F0FB2" w:rsidP="008F0FB2">
                          <w:pPr>
                            <w:spacing w:after="160" w:line="259" w:lineRule="auto"/>
                          </w:pPr>
                          <w:r>
                            <w:t xml:space="preserve"> </w:t>
                          </w:r>
                        </w:p>
                      </w:txbxContent>
                    </v:textbox>
                  </v:rect>
                  <v:rect id="Rectangle 1354336873" o:spid="_x0000_s1030" style="position:absolute;left:9147;top:33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" filled="f" stroked="f">
                    <v:textbox inset="0,0,0,0">
                      <w:txbxContent>
                        <w:p w14:paraId="3AEC4113" w14:textId="77777777" w:rsidR="008F0FB2" w:rsidRDefault="008F0FB2" w:rsidP="008F0FB2">
                          <w:pPr>
                            <w:spacing w:after="160" w:line="259" w:lineRule="auto"/>
                          </w:pPr>
                          <w:r>
                            <w:t xml:space="preserve"> </w:t>
                          </w:r>
                        </w:p>
                      </w:txbxContent>
                    </v:textbox>
                  </v:rect>
                  <v:rect id="Rectangle 738322242" o:spid="_x0000_s1031" style="position:absolute;left:13723;top:3376;width:113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" filled="f" stroked="f">
                    <v:textbox inset="0,0,0,0">
                      <w:txbxContent>
                        <w:p w14:paraId="72DEDC87" w14:textId="77777777" w:rsidR="008F0FB2" w:rsidRDefault="008F0FB2" w:rsidP="008F0FB2">
                          <w:pPr>
                            <w:spacing w:after="160" w:line="259" w:lineRule="auto"/>
                          </w:pPr>
                          <w:r>
                            <w:t xml:space="preserve">  </w:t>
                          </w:r>
                        </w:p>
                      </w:txbxContent>
                    </v:textbox>
                  </v:rect>
                  <v:rect id="Rectangle 1835329500" o:spid="_x0000_s1032" style="position:absolute;left:14561;top:33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" filled="f" stroked="f">
                    <v:textbox inset="0,0,0,0">
                      <w:txbxContent>
                        <w:p w14:paraId="42710C49" w14:textId="77777777" w:rsidR="008F0FB2" w:rsidRDefault="008F0FB2" w:rsidP="008F0FB2">
                          <w:pPr>
                            <w:spacing w:after="160" w:line="259" w:lineRule="auto"/>
                          </w:pPr>
                          <w:r>
                            <w:t xml:space="preserve"> </w:t>
                          </w:r>
                        </w:p>
                      </w:txbxContent>
                    </v:textbox>
                  </v:rect>
                  <v:rect id="Rectangle 855130982" o:spid="_x0000_s1033" style="position:absolute;left:4575;top:69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" filled="f" stroked="f">
                    <v:textbox inset="0,0,0,0">
                      <w:txbxContent>
                        <w:p w14:paraId="10537DD8" w14:textId="77777777" w:rsidR="008F0FB2" w:rsidRDefault="008F0FB2" w:rsidP="008F0FB2">
                          <w:pPr>
                            <w:spacing w:after="160" w:line="259" w:lineRule="auto"/>
                          </w:pPr>
                          <w:r>
                            <w:t xml:space="preserve"> </w:t>
                          </w:r>
                        </w:p>
                      </w:txbxContent>
                    </v:textbox>
                  </v:rect>
                  <v:rect id="Rectangle 2094744064" o:spid="_x0000_s1034" style="position:absolute;top:1043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" filled="f" stroked="f">
                    <v:textbox inset="0,0,0,0">
                      <w:txbxContent>
                        <w:p w14:paraId="669E1D09" w14:textId="77777777" w:rsidR="008F0FB2" w:rsidRDefault="008F0FB2" w:rsidP="008F0FB2">
                          <w:pPr>
                            <w:spacing w:after="160" w:line="259" w:lineRule="auto"/>
                          </w:pPr>
                          <w:r>
                            <w:t xml:space="preserve"> </w:t>
                          </w:r>
                        </w:p>
                      </w:txbxContent>
                    </v:textbox>
                  </v:rect>
                  <v:rect id="Rectangle 887012735" o:spid="_x0000_s1035" style="position:absolute;top:139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" filled="f" stroked="f">
                    <v:textbox inset="0,0,0,0">
                      <w:txbxContent>
                        <w:p w14:paraId="7F13A4E7" w14:textId="77777777" w:rsidR="008F0FB2" w:rsidRDefault="008F0FB2" w:rsidP="008F0FB2">
                          <w:pPr>
                            <w:spacing w:after="160" w:line="259" w:lineRule="auto"/>
                          </w:pPr>
                          <w:r>
                            <w:t xml:space="preserve"> </w:t>
                          </w:r>
                        </w:p>
                      </w:txbxContent>
                    </v:textbox>
                  </v:rect>
                  <v:rect id="Rectangle 749565779" o:spid="_x0000_s1036" style="position:absolute;top:175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" filled="f" stroked="f">
                    <v:textbox inset="0,0,0,0">
                      <w:txbxContent>
                        <w:p w14:paraId="312ECB8B" w14:textId="77777777" w:rsidR="008F0FB2" w:rsidRDefault="008F0FB2" w:rsidP="008F0FB2">
                          <w:pPr>
                            <w:spacing w:after="160" w:line="259" w:lineRule="auto"/>
                          </w:pPr>
                          <w:r>
                            <w:t xml:space="preserve"> </w:t>
                          </w:r>
                        </w:p>
                      </w:txbxContent>
                    </v:textbox>
                  </v:rect>
                  <v:rect id="Rectangle 2007654314" o:spid="_x0000_s1037" style="position:absolute;top:2103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" filled="f" stroked="f">
                    <v:textbox inset="0,0,0,0">
                      <w:txbxContent>
                        <w:p w14:paraId="10F7D9C2" w14:textId="77777777" w:rsidR="008F0FB2" w:rsidRDefault="008F0FB2" w:rsidP="008F0FB2">
                          <w:pPr>
                            <w:spacing w:after="160" w:line="259" w:lineRule="auto"/>
                          </w:pPr>
                          <w:r>
                            <w:t xml:space="preserve"> </w:t>
                          </w:r>
                        </w:p>
                      </w:txbxContent>
                    </v:textbox>
                  </v:rect>
                  <v:rect id="Rectangle 257840469" o:spid="_x0000_s1038" style="position:absolute;top:2456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" filled="f" stroked="f">
                    <v:textbox inset="0,0,0,0">
                      <w:txbxContent>
                        <w:p w14:paraId="63C03969" w14:textId="77777777" w:rsidR="008F0FB2" w:rsidRDefault="008F0FB2" w:rsidP="008F0FB2">
                          <w:pPr>
                            <w:spacing w:after="160" w:line="259" w:lineRule="auto"/>
                          </w:pPr>
                          <w:r>
                            <w:t xml:space="preserve"> </w:t>
                          </w:r>
                        </w:p>
                      </w:txbxContent>
                    </v:textbox>
                  </v:rect>
                  <v:shape id="Shape 1418" o:spid="_x0000_s1039" style="position:absolute;left:1216;top:16380;width:13810;height:9633;visibility:visible;mso-wrap-style:square;v-text-anchor:top" coordsize="1380998,96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" path="m,963282r1380998,l1380998,,,,,963282xe" filled="f" strokeweight="1pt">
                    <v:stroke miterlimit="83231f" joinstyle="miter"/>
                    <v:path arrowok="t" textboxrect="0,0,1380998,9632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800066" o:spid="_x0000_s1040" type="#_x0000_t75" style="position:absolute;left:1292;top:16907;width:13666;height:8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">
                    <v:imagedata r:id="rId21" o:title=""/>
                  </v:shape>
                  <v:rect id="Rectangle 1134518325" o:spid="_x0000_s1041" style="position:absolute;left:4753;top:18179;width:954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" filled="f" stroked="f">
                    <v:textbox inset="0,0,0,0">
                      <w:txbxContent>
                        <w:p w14:paraId="79690C8A" w14:textId="77777777" w:rsidR="008F0FB2" w:rsidRDefault="008F0FB2" w:rsidP="008F0FB2">
                          <w:pPr>
                            <w:spacing w:after="160" w:line="259" w:lineRule="auto"/>
                          </w:pPr>
                          <w:r>
                            <w:t xml:space="preserve">Emotional </w:t>
                          </w:r>
                        </w:p>
                      </w:txbxContent>
                    </v:textbox>
                  </v:rect>
                  <v:rect id="Rectangle 21504718" o:spid="_x0000_s1042" style="position:absolute;left:3432;top:20084;width:1305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" filled="f" stroked="f">
                    <v:textbox inset="0,0,0,0">
                      <w:txbxContent>
                        <w:p w14:paraId="48D9F582" w14:textId="77777777" w:rsidR="008F0FB2" w:rsidRDefault="008F0FB2" w:rsidP="008F0FB2">
                          <w:pPr>
                            <w:spacing w:after="160" w:line="259" w:lineRule="auto"/>
                          </w:pPr>
                          <w:r>
                            <w:t xml:space="preserve">Intelligence of </w:t>
                          </w:r>
                        </w:p>
                      </w:txbxContent>
                    </v:textbox>
                  </v:rect>
                  <v:rect id="Rectangle 301526314" o:spid="_x0000_s1043" style="position:absolute;left:3382;top:21963;width:12595;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" filled="f" stroked="f">
                    <v:textbox inset="0,0,0,0">
                      <w:txbxContent>
                        <w:p w14:paraId="2D6E1952" w14:textId="77777777" w:rsidR="008F0FB2" w:rsidRDefault="008F0FB2" w:rsidP="008F0FB2">
                          <w:pPr>
                            <w:spacing w:after="160" w:line="259" w:lineRule="auto"/>
                          </w:pPr>
                          <w:r>
                            <w:t>School Heads</w:t>
                          </w:r>
                        </w:p>
                      </w:txbxContent>
                    </v:textbox>
                  </v:rect>
                  <v:rect id="Rectangle 1088978509" o:spid="_x0000_s1044" style="position:absolute;left:12884;top:2169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" filled="f" stroked="f">
                    <v:textbox inset="0,0,0,0">
                      <w:txbxContent>
                        <w:p w14:paraId="4565B7F1" w14:textId="77777777" w:rsidR="008F0FB2" w:rsidRDefault="008F0FB2" w:rsidP="008F0FB2">
                          <w:pPr>
                            <w:spacing w:after="160" w:line="259" w:lineRule="auto"/>
                          </w:pPr>
                          <w:r>
                            <w:t xml:space="preserve"> </w:t>
                          </w:r>
                        </w:p>
                      </w:txbxContent>
                    </v:textbox>
                  </v:rect>
                  <v:shape id="Shape 1426" o:spid="_x0000_s1045" style="position:absolute;left:36878;top:16456;width:13948;height:9731;visibility:visible;mso-wrap-style:square;v-text-anchor:top" coordsize="1394841,9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" path="m,973048r1394841,l1394841,,,,,973048xe" filled="f" strokeweight="1pt">
                    <v:stroke miterlimit="83231f" joinstyle="miter"/>
                    <v:path arrowok="t" textboxrect="0,0,1394841,973048"/>
                  </v:shape>
                  <v:shape id="Picture 10530765" o:spid="_x0000_s1046" type="#_x0000_t75" style="position:absolute;left:38431;top:18616;width:15745;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">
                    <v:imagedata r:id="rId22" o:title=""/>
                  </v:shape>
                  <v:rect id="Rectangle 592209292" o:spid="_x0000_s1047" style="position:absolute;left:37411;top:18976;width:774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" filled="f" stroked="f">
                    <v:textbox inset="0,0,0,0">
                      <w:txbxContent>
                        <w:p w14:paraId="5E9E36F7" w14:textId="77777777" w:rsidR="008F0FB2" w:rsidRDefault="008F0FB2" w:rsidP="008F0FB2">
                          <w:pPr>
                            <w:spacing w:after="160" w:line="259" w:lineRule="auto"/>
                          </w:pPr>
                          <w:r>
                            <w:t>Decision</w:t>
                          </w:r>
                        </w:p>
                      </w:txbxContent>
                    </v:textbox>
                  </v:rect>
                  <v:rect id="Rectangle 1270103370" o:spid="_x0000_s1048" style="position:absolute;left:44085;top:19246;width:6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" filled="f" stroked="f">
                    <v:textbox inset="0,0,0,0">
                      <w:txbxContent>
                        <w:p w14:paraId="45E2192D" w14:textId="77777777" w:rsidR="008F0FB2" w:rsidRDefault="008F0FB2" w:rsidP="008F0FB2">
                          <w:pPr>
                            <w:spacing w:after="160" w:line="259" w:lineRule="auto"/>
                          </w:pPr>
                          <w:r>
                            <w:t>-</w:t>
                          </w:r>
                        </w:p>
                      </w:txbxContent>
                    </v:textbox>
                  </v:rect>
                  <v:rect id="Rectangle 1050613069" o:spid="_x0000_s1049" style="position:absolute;left:44812;top:18973;width:708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" filled="f" stroked="f">
                    <v:textbox inset="0,0,0,0">
                      <w:txbxContent>
                        <w:p w14:paraId="4B2762D5" w14:textId="77777777" w:rsidR="008F0FB2" w:rsidRDefault="008F0FB2" w:rsidP="008F0FB2">
                          <w:pPr>
                            <w:spacing w:after="160" w:line="259" w:lineRule="auto"/>
                          </w:pPr>
                          <w:r>
                            <w:t xml:space="preserve">making </w:t>
                          </w:r>
                        </w:p>
                      </w:txbxContent>
                    </v:textbox>
                  </v:rect>
                  <v:rect id="Rectangle 395395858" o:spid="_x0000_s1050" style="position:absolute;left:37513;top:21033;width:1482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" filled="f" stroked="f">
                    <v:textbox inset="0,0,0,0">
                      <w:txbxContent>
                        <w:p w14:paraId="5629D2FE" w14:textId="77777777" w:rsidR="008F0FB2" w:rsidRDefault="008F0FB2" w:rsidP="008F0FB2">
                          <w:pPr>
                            <w:spacing w:after="160" w:line="259" w:lineRule="auto"/>
                          </w:pPr>
                          <w:r>
                            <w:t>of School Heads</w:t>
                          </w:r>
                        </w:p>
                      </w:txbxContent>
                    </v:textbox>
                  </v:rect>
                  <v:rect id="Rectangle 906760859" o:spid="_x0000_s1051" style="position:absolute;left:49470;top:2088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" filled="f" stroked="f">
                    <v:textbox inset="0,0,0,0">
                      <w:txbxContent>
                        <w:p w14:paraId="4281F34F" w14:textId="77777777" w:rsidR="008F0FB2" w:rsidRDefault="008F0FB2" w:rsidP="008F0FB2">
                          <w:pPr>
                            <w:spacing w:after="160" w:line="259" w:lineRule="auto"/>
                          </w:pPr>
                          <w:r>
                            <w:t xml:space="preserve"> </w:t>
                          </w:r>
                        </w:p>
                      </w:txbxContent>
                    </v:textbox>
                  </v:rect>
                  <v:shape id="Shape 1435" o:spid="_x0000_s1052" style="position:absolute;left:19157;top:2888;width:13736;height:9811;visibility:visible;mso-wrap-style:square;v-text-anchor:top" coordsize="1373632,9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" path="m,981087r1373632,l1373632,,,,,981087xe" filled="f" strokeweight="1pt">
                    <v:stroke miterlimit="83231f" joinstyle="miter"/>
                    <v:path arrowok="t" textboxrect="0,0,1373632,981087"/>
                  </v:shape>
                  <v:shape id="Picture 1938671842" o:spid="_x0000_s1053" type="#_x0000_t75" style="position:absolute;left:18818;top:4918;width:13589;height:6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">
                    <v:imagedata r:id="rId23" o:title=""/>
                  </v:shape>
                  <v:rect id="Rectangle 816038429" o:spid="_x0000_s1054" style="position:absolute;left:25638;top:30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" filled="f" stroked="f">
                    <v:textbox inset="0,0,0,0">
                      <w:txbxContent>
                        <w:p w14:paraId="109D1258" w14:textId="77777777" w:rsidR="008F0FB2" w:rsidRDefault="008F0FB2" w:rsidP="008F0FB2">
                          <w:pPr>
                            <w:spacing w:after="160" w:line="259" w:lineRule="auto"/>
                          </w:pPr>
                          <w:r>
                            <w:rPr>
                              <w:b/>
                            </w:rPr>
                            <w:t xml:space="preserve"> </w:t>
                          </w:r>
                        </w:p>
                      </w:txbxContent>
                    </v:textbox>
                  </v:rect>
                  <v:rect id="Rectangle 1517816579" o:spid="_x0000_s1055" style="position:absolute;left:21777;top:6186;width:1079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" filled="f" stroked="f">
                    <v:textbox inset="0,0,0,0">
                      <w:txbxContent>
                        <w:p w14:paraId="3DEDDC64" w14:textId="77777777" w:rsidR="008F0FB2" w:rsidRDefault="008F0FB2" w:rsidP="008F0FB2">
                          <w:pPr>
                            <w:spacing w:after="160" w:line="259" w:lineRule="auto"/>
                          </w:pPr>
                          <w:r>
                            <w:t xml:space="preserve">Technology </w:t>
                          </w:r>
                        </w:p>
                      </w:txbxContent>
                    </v:textbox>
                  </v:rect>
                  <v:rect id="Rectangle 1955869574" o:spid="_x0000_s1056" style="position:absolute;left:21854;top:8092;width:1000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" filled="f" stroked="f">
                    <v:textbox inset="0,0,0,0">
                      <w:txbxContent>
                        <w:p w14:paraId="771BA687" w14:textId="77777777" w:rsidR="008F0FB2" w:rsidRDefault="008F0FB2" w:rsidP="008F0FB2">
                          <w:pPr>
                            <w:spacing w:after="160" w:line="259" w:lineRule="auto"/>
                          </w:pPr>
                          <w:r>
                            <w:t>Leadership</w:t>
                          </w:r>
                        </w:p>
                      </w:txbxContent>
                    </v:textbox>
                  </v:rect>
                  <v:rect id="Rectangle 1863098242" o:spid="_x0000_s1057" style="position:absolute;left:29397;top:782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" filled="f" stroked="f">
                    <v:textbox inset="0,0,0,0">
                      <w:txbxContent>
                        <w:p w14:paraId="2DA6C234" w14:textId="77777777" w:rsidR="008F0FB2" w:rsidRDefault="008F0FB2" w:rsidP="008F0FB2">
                          <w:pPr>
                            <w:spacing w:after="160" w:line="259" w:lineRule="auto"/>
                          </w:pPr>
                          <w:r>
                            <w:t xml:space="preserve"> </w:t>
                          </w:r>
                        </w:p>
                      </w:txbxContent>
                    </v:textbox>
                  </v:rect>
                  <v:rect id="Rectangle 1831472937" o:spid="_x0000_s1058" style="position:absolute;left:25638;top:10715;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" filled="f" stroked="f">
                    <v:textbox inset="0,0,0,0">
                      <w:txbxContent>
                        <w:p w14:paraId="3334941C" w14:textId="77777777" w:rsidR="008F0FB2" w:rsidRDefault="008F0FB2" w:rsidP="008F0FB2">
                          <w:pPr>
                            <w:spacing w:after="160" w:line="259" w:lineRule="auto"/>
                          </w:pPr>
                          <w:r>
                            <w:rPr>
                              <w:b/>
                            </w:rPr>
                            <w:t xml:space="preserve"> </w:t>
                          </w:r>
                        </w:p>
                      </w:txbxContent>
                    </v:textbox>
                  </v:rect>
                  <v:shape id="Shape 1443" o:spid="_x0000_s1059" style="position:absolute;left:9521;top:3979;width:8358;height:9481;visibility:visible;mso-wrap-style:square;v-text-anchor:top" coordsize="835787,94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" path="m835787,l813943,82423,787760,59324,4826,948055,,943864,783037,55157,756793,32004,835787,xe" fillcolor="black" stroked="f" strokeweight="0">
                    <v:stroke miterlimit="83231f" joinstyle="miter"/>
                    <v:path arrowok="t" textboxrect="0,0,835787,948055"/>
                  </v:shape>
                  <v:shape id="Shape 1444" o:spid="_x0000_s1060" style="position:absolute;left:33739;top:4635;width:9483;height:8713;visibility:visible;mso-wrap-style:square;v-text-anchor:top" coordsize="948309,87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" path="m4318,l894300,817472r23656,-25754l948309,871347,866394,847852r23652,-25749l,4699,4318,xe" fillcolor="black" stroked="f" strokeweight="0">
                    <v:stroke miterlimit="83231f" joinstyle="miter"/>
                    <v:path arrowok="t" textboxrect="0,0,948309,871347"/>
                  </v:shape>
                  <v:shape id="Shape 1445" o:spid="_x0000_s1061" style="position:absolute;left:17371;top:21103;width:17280;height:762;visibility:visible;mso-wrap-style:square;v-text-anchor:top" coordsize="172808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" path="m1651889,r76200,38100l1651889,76200r,-34925l,41275,,34925r1651889,l1651889,xe" fillcolor="black" stroked="f" strokeweight="0">
                    <v:stroke miterlimit="83231f" joinstyle="miter"/>
                    <v:path arrowok="t" textboxrect="0,0,1728089,76200"/>
                  </v:shape>
                  <v:shape id="Picture 1489665384" o:spid="_x0000_s1062" type="#_x0000_t75" style="position:absolute;left:48;top:13300;width:17577;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">
                    <v:imagedata r:id="rId24" o:title=""/>
                  </v:shape>
                  <v:rect id="Rectangle 2132438416" o:spid="_x0000_s1063" style="position:absolute;left:965;top:13362;width:205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" filled="f" stroked="f">
                    <v:textbox inset="0,0,0,0">
                      <w:txbxContent>
                        <w:p w14:paraId="67BB69F8" w14:textId="77777777" w:rsidR="008F0FB2" w:rsidRDefault="008F0FB2" w:rsidP="008F0FB2">
                          <w:pPr>
                            <w:spacing w:after="160" w:line="259" w:lineRule="auto"/>
                          </w:pPr>
                          <w:r>
                            <w:rPr>
                              <w:b/>
                            </w:rPr>
                            <w:t>Independent Variable</w:t>
                          </w:r>
                        </w:p>
                      </w:txbxContent>
                    </v:textbox>
                  </v:rect>
                  <v:rect id="Rectangle 1640415151" o:spid="_x0000_s1064" style="position:absolute;left:16390;top:1369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" filled="f" stroked="f">
                    <v:textbox inset="0,0,0,0">
                      <w:txbxContent>
                        <w:p w14:paraId="11F35969" w14:textId="77777777" w:rsidR="008F0FB2" w:rsidRDefault="008F0FB2" w:rsidP="008F0FB2">
                          <w:pPr>
                            <w:spacing w:after="160" w:line="259" w:lineRule="auto"/>
                          </w:pPr>
                          <w:r>
                            <w:rPr>
                              <w:rFonts w:ascii="Calibri" w:eastAsia="Calibri" w:hAnsi="Calibri" w:cs="Calibri"/>
                              <w:sz w:val="22"/>
                            </w:rPr>
                            <w:t xml:space="preserve"> </w:t>
                          </w:r>
                        </w:p>
                      </w:txbxContent>
                    </v:textbox>
                  </v:rect>
                  <v:shape id="Shape 111285" o:spid="_x0000_s1065" style="position:absolute;left:17828;width:15807;height:2625;visibility:visible;mso-wrap-style:square;v-text-anchor:top" coordsize="1580769,26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" path="m,l1580769,r,262510l,262510,,e" stroked="f" strokeweight="0">
                    <v:stroke miterlimit="83231f" joinstyle="miter"/>
                    <v:path arrowok="t" textboxrect="0,0,1580769,262510"/>
                  </v:shape>
                  <v:shape id="Picture 115198682" o:spid="_x0000_s1066" type="#_x0000_t75" style="position:absolute;left:17879;top:499;width:15722;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">
                    <v:imagedata r:id="rId25" o:title=""/>
                  </v:shape>
                  <v:rect id="Rectangle 1270599912" o:spid="_x0000_s1067" style="position:absolute;left:18074;top:-135;width:17932;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" filled="f" stroked="f">
                    <v:textbox inset="0,0,0,0">
                      <w:txbxContent>
                        <w:p w14:paraId="5750DB8F" w14:textId="77777777" w:rsidR="008F0FB2" w:rsidRDefault="008F0FB2" w:rsidP="008F0FB2">
                          <w:pPr>
                            <w:spacing w:after="160" w:line="259" w:lineRule="auto"/>
                          </w:pPr>
                          <w:r>
                            <w:rPr>
                              <w:b/>
                            </w:rPr>
                            <w:t>Mediating Variable</w:t>
                          </w:r>
                        </w:p>
                      </w:txbxContent>
                    </v:textbox>
                  </v:rect>
                  <v:rect id="Rectangle 1421844035" o:spid="_x0000_s1068" style="position:absolute;left:32473;top:88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" filled="f" stroked="f">
                    <v:textbox inset="0,0,0,0">
                      <w:txbxContent>
                        <w:p w14:paraId="3353A98C" w14:textId="77777777" w:rsidR="008F0FB2" w:rsidRDefault="008F0FB2" w:rsidP="008F0FB2">
                          <w:pPr>
                            <w:spacing w:after="160" w:line="259" w:lineRule="auto"/>
                          </w:pPr>
                          <w:r>
                            <w:rPr>
                              <w:rFonts w:ascii="Calibri" w:eastAsia="Calibri" w:hAnsi="Calibri" w:cs="Calibri"/>
                              <w:sz w:val="22"/>
                            </w:rPr>
                            <w:t xml:space="preserve"> </w:t>
                          </w:r>
                        </w:p>
                      </w:txbxContent>
                    </v:textbox>
                  </v:rect>
                  <v:shape id="Picture 774051345" o:spid="_x0000_s1069" type="#_x0000_t75" style="position:absolute;left:35100;top:13300;width:16535;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">
                    <v:imagedata r:id="rId26" o:title=""/>
                  </v:shape>
                  <v:rect id="Rectangle 1251788462" o:spid="_x0000_s1070" style="position:absolute;left:36258;top:13362;width:25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" filled="f" stroked="f">
                    <v:textbox inset="0,0,0,0">
                      <w:txbxContent>
                        <w:p w14:paraId="20141F98" w14:textId="77777777" w:rsidR="008F0FB2" w:rsidRDefault="008F0FB2" w:rsidP="008F0FB2">
                          <w:pPr>
                            <w:spacing w:after="160" w:line="259" w:lineRule="auto"/>
                          </w:pPr>
                          <w:r>
                            <w:rPr>
                              <w:b/>
                            </w:rPr>
                            <w:t>De</w:t>
                          </w:r>
                        </w:p>
                      </w:txbxContent>
                    </v:textbox>
                  </v:rect>
                  <v:rect id="Rectangle 1950805837" o:spid="_x0000_s1071" style="position:absolute;left:38451;top:13362;width:1635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" filled="f" stroked="f">
                    <v:textbox inset="0,0,0,0">
                      <w:txbxContent>
                        <w:p w14:paraId="697F68AF" w14:textId="77777777" w:rsidR="008F0FB2" w:rsidRDefault="008F0FB2" w:rsidP="008F0FB2">
                          <w:pPr>
                            <w:spacing w:after="160" w:line="259" w:lineRule="auto"/>
                          </w:pPr>
                          <w:r>
                            <w:rPr>
                              <w:b/>
                            </w:rPr>
                            <w:t>pendent Variable</w:t>
                          </w:r>
                        </w:p>
                      </w:txbxContent>
                    </v:textbox>
                  </v:rect>
                  <v:rect id="Rectangle 1306146536" o:spid="_x0000_s1072" style="position:absolute;left:50486;top:1369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" filled="f" stroked="f">
                    <v:textbox inset="0,0,0,0">
                      <w:txbxContent>
                        <w:p w14:paraId="44FC4022" w14:textId="77777777" w:rsidR="008F0FB2" w:rsidRDefault="008F0FB2" w:rsidP="008F0FB2">
                          <w:pPr>
                            <w:spacing w:after="160" w:line="259" w:lineRule="auto"/>
                          </w:pPr>
                          <w:r>
                            <w:rPr>
                              <w:rFonts w:ascii="Calibri" w:eastAsia="Calibri" w:hAnsi="Calibri" w:cs="Calibri"/>
                              <w:sz w:val="22"/>
                            </w:rPr>
                            <w:t xml:space="preserve"> </w:t>
                          </w:r>
                        </w:p>
                      </w:txbxContent>
                    </v:textbox>
                  </v:rect>
                  <v:shape id="Shape 1473" o:spid="_x0000_s1073" style="position:absolute;left:13576;top:7330;width:85;height:124;visibility:visible;mso-wrap-style:square;v-text-anchor:top" coordsize="8429,1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" path="m,l8429,2826,,12481,,xe" fillcolor="black" stroked="f" strokeweight="0">
                    <v:stroke miterlimit="83231f" joinstyle="miter"/>
                    <v:path arrowok="t" textboxrect="0,0,8429,12481"/>
                  </v:shape>
                  <v:shape id="Picture 1224223321" o:spid="_x0000_s1074" type="#_x0000_t75" style="position:absolute;left:21689;top:18329;width:8661;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">
                    <v:imagedata r:id="rId27" o:title=""/>
                  </v:shape>
                  <v:rect id="Rectangle 1334578672" o:spid="_x0000_s1075" style="position:absolute;left:22616;top:18392;width:745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" filled="f" stroked="f">
                    <v:textbox inset="0,0,0,0">
                      <w:txbxContent>
                        <w:p w14:paraId="3F1E3B9F" w14:textId="77777777" w:rsidR="008F0FB2" w:rsidRPr="00AA0AC9" w:rsidRDefault="008F0FB2" w:rsidP="008F0FB2">
                          <w:pPr>
                            <w:spacing w:after="160" w:line="259" w:lineRule="auto"/>
                            <w:rPr>
                              <w:b/>
                              <w:sz w:val="22"/>
                            </w:rPr>
                          </w:pPr>
                          <w:r w:rsidRPr="00AA0AC9">
                            <w:rPr>
                              <w:b/>
                              <w:sz w:val="22"/>
                            </w:rPr>
                            <w:t>path (</w:t>
                          </w:r>
                          <w:r>
                            <w:rPr>
                              <w:b/>
                            </w:rPr>
                            <w:t>c</w:t>
                          </w:r>
                          <w:r w:rsidRPr="00AA0AC9">
                            <w:rPr>
                              <w:b/>
                              <w:sz w:val="22"/>
                            </w:rPr>
                            <w:t>)</w:t>
                          </w:r>
                        </w:p>
                        <w:p w14:paraId="05E2133D" w14:textId="77777777" w:rsidR="008F0FB2" w:rsidRPr="00AA0AC9" w:rsidRDefault="008F0FB2" w:rsidP="008F0FB2">
                          <w:pPr>
                            <w:spacing w:after="160" w:line="259" w:lineRule="auto"/>
                            <w:rPr>
                              <w:b/>
                              <w:sz w:val="22"/>
                            </w:rPr>
                          </w:pPr>
                        </w:p>
                      </w:txbxContent>
                    </v:textbox>
                  </v:rect>
                  <v:shape id="Shape 1485" o:spid="_x0000_s1076" style="position:absolute;left:39974;top:6433;width:39;height:62;visibility:visible;mso-wrap-style:square;v-text-anchor:top" coordsize="3918,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" path="m3918,r,6220l,967,3918,xe" fillcolor="black" stroked="f" strokeweight="0">
                    <v:stroke miterlimit="83231f" joinstyle="miter"/>
                    <v:path arrowok="t" textboxrect="0,0,3918,6220"/>
                  </v:shape>
                </v:group>
                <v:group id="Group 145" o:spid="_x0000_s1077" style="position:absolute;left:9715;top:3048;width:27508;height:8645" coordsize="27507,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">
                  <v:shapetype id="_x0000_t202" coordsize="21600,21600" o:spt="202" path="m,l,21600r21600,l21600,xe">
                    <v:stroke joinstyle="miter"/>
                    <v:path gradientshapeok="t" o:connecttype="rect"/>
                  </v:shapetype>
                  <v:shape id="Text Box 2" o:spid="_x0000_s1078" type="#_x0000_t202" style="position:absolute;left:-2744;top:2744;width:8124;height:2635;rotation:-31568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" filled="f" stroked="f">
                    <v:textbox>
                      <w:txbxContent>
                        <w:p w14:paraId="63FEFF74" w14:textId="77777777" w:rsidR="008F0FB2" w:rsidRPr="00AA0AC9" w:rsidRDefault="008F0FB2" w:rsidP="008F0FB2">
                          <w:pPr>
                            <w:rPr>
                              <w:b/>
                              <w:bCs/>
                              <w:sz w:val="22"/>
                            </w:rPr>
                          </w:pPr>
                          <w:r w:rsidRPr="00AA0AC9">
                            <w:rPr>
                              <w:b/>
                              <w:bCs/>
                              <w:sz w:val="22"/>
                            </w:rPr>
                            <w:t>path (</w:t>
                          </w:r>
                          <w:r>
                            <w:rPr>
                              <w:b/>
                              <w:bCs/>
                              <w:sz w:val="22"/>
                            </w:rPr>
                            <w:t>a</w:t>
                          </w:r>
                          <w:r w:rsidRPr="00AA0AC9">
                            <w:rPr>
                              <w:b/>
                              <w:bCs/>
                              <w:sz w:val="22"/>
                            </w:rPr>
                            <w:t>)</w:t>
                          </w:r>
                        </w:p>
                      </w:txbxContent>
                    </v:textbox>
                  </v:shape>
                  <v:shape id="Text Box 2" o:spid="_x0000_s1079" type="#_x0000_t202" style="position:absolute;left:21931;top:3068;width:8518;height:26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" filled="f" stroked="f">
                    <v:textbox>
                      <w:txbxContent>
                        <w:p w14:paraId="7B26754C" w14:textId="77777777" w:rsidR="008F0FB2" w:rsidRPr="00AA0AC9" w:rsidRDefault="008F0FB2" w:rsidP="008F0FB2">
                          <w:pPr>
                            <w:rPr>
                              <w:b/>
                              <w:bCs/>
                              <w:sz w:val="22"/>
                            </w:rPr>
                          </w:pPr>
                          <w:r>
                            <w:rPr>
                              <w:b/>
                              <w:bCs/>
                              <w:sz w:val="22"/>
                            </w:rPr>
                            <w:t>p</w:t>
                          </w:r>
                          <w:r w:rsidRPr="00AA0AC9">
                            <w:rPr>
                              <w:b/>
                              <w:bCs/>
                              <w:sz w:val="22"/>
                            </w:rPr>
                            <w:t>ath</w:t>
                          </w:r>
                          <w:r>
                            <w:rPr>
                              <w:b/>
                              <w:bCs/>
                              <w:sz w:val="22"/>
                            </w:rPr>
                            <w:t xml:space="preserve"> </w:t>
                          </w:r>
                          <w:r w:rsidRPr="00AA0AC9">
                            <w:rPr>
                              <w:b/>
                              <w:bCs/>
                              <w:sz w:val="22"/>
                            </w:rPr>
                            <w:t>(</w:t>
                          </w:r>
                          <w:r>
                            <w:rPr>
                              <w:b/>
                              <w:bCs/>
                            </w:rPr>
                            <w:t>b</w:t>
                          </w:r>
                          <w:r w:rsidRPr="00AA0AC9">
                            <w:rPr>
                              <w:b/>
                              <w:bCs/>
                              <w:sz w:val="22"/>
                            </w:rPr>
                            <w:t>)</w:t>
                          </w:r>
                        </w:p>
                      </w:txbxContent>
                    </v:textbox>
                  </v:shape>
                </v:group>
                <w10:wrap type="tight"/>
              </v:group>
            </w:pict>
          </mc:Fallback>
        </mc:AlternateContent>
      </w:r>
    </w:p>
    <w:p w14:paraId="7A03633C" w14:textId="77777777" w:rsidR="008F0FB2" w:rsidRPr="00C739AA" w:rsidRDefault="008F0FB2" w:rsidP="008F0FB2">
      <w:pPr>
        <w:jc w:val="both"/>
        <w:rPr>
          <w:rFonts w:ascii="Arial" w:hAnsi="Arial" w:cs="Arial"/>
        </w:rPr>
      </w:pPr>
    </w:p>
    <w:p w14:paraId="6F02E257" w14:textId="77777777" w:rsidR="008F0FB2" w:rsidRPr="00C739AA" w:rsidRDefault="008F0FB2" w:rsidP="008F0FB2">
      <w:pPr>
        <w:ind w:firstLine="720"/>
        <w:jc w:val="both"/>
        <w:rPr>
          <w:rFonts w:ascii="Arial" w:hAnsi="Arial" w:cs="Arial"/>
        </w:rPr>
      </w:pPr>
    </w:p>
    <w:p w14:paraId="7AF89E90" w14:textId="77777777" w:rsidR="008F0FB2" w:rsidRPr="00C739AA" w:rsidRDefault="008F0FB2" w:rsidP="008F0FB2">
      <w:pPr>
        <w:ind w:firstLine="720"/>
        <w:jc w:val="both"/>
        <w:rPr>
          <w:rFonts w:ascii="Arial" w:hAnsi="Arial" w:cs="Arial"/>
        </w:rPr>
      </w:pPr>
    </w:p>
    <w:p w14:paraId="121B4761" w14:textId="77777777" w:rsidR="008F0FB2" w:rsidRPr="00C739AA" w:rsidRDefault="008F0FB2" w:rsidP="008F0FB2">
      <w:pPr>
        <w:ind w:firstLine="720"/>
        <w:jc w:val="both"/>
        <w:rPr>
          <w:rFonts w:ascii="Arial" w:hAnsi="Arial" w:cs="Arial"/>
        </w:rPr>
      </w:pPr>
    </w:p>
    <w:p w14:paraId="53B39EAD" w14:textId="77777777" w:rsidR="008F0FB2" w:rsidRPr="00C739AA" w:rsidRDefault="008F0FB2" w:rsidP="008F0FB2">
      <w:pPr>
        <w:ind w:firstLine="720"/>
        <w:jc w:val="both"/>
        <w:rPr>
          <w:rFonts w:ascii="Arial" w:hAnsi="Arial" w:cs="Arial"/>
        </w:rPr>
      </w:pPr>
    </w:p>
    <w:p w14:paraId="70F4BA99" w14:textId="77777777" w:rsidR="008F0FB2" w:rsidRPr="00C739AA" w:rsidRDefault="008F0FB2" w:rsidP="008F0FB2">
      <w:pPr>
        <w:ind w:firstLine="720"/>
        <w:jc w:val="both"/>
        <w:rPr>
          <w:rFonts w:ascii="Arial" w:hAnsi="Arial" w:cs="Arial"/>
        </w:rPr>
      </w:pPr>
    </w:p>
    <w:p w14:paraId="6B40A8D8" w14:textId="77777777" w:rsidR="008F0FB2" w:rsidRPr="00C739AA" w:rsidRDefault="008F0FB2" w:rsidP="008F0FB2">
      <w:pPr>
        <w:ind w:firstLine="720"/>
        <w:jc w:val="both"/>
        <w:rPr>
          <w:rFonts w:ascii="Arial" w:hAnsi="Arial" w:cs="Arial"/>
        </w:rPr>
      </w:pPr>
    </w:p>
    <w:p w14:paraId="7B70DF22" w14:textId="77777777" w:rsidR="008F0FB2" w:rsidRPr="00C739AA" w:rsidRDefault="008F0FB2" w:rsidP="008F0FB2">
      <w:pPr>
        <w:ind w:firstLine="720"/>
        <w:jc w:val="both"/>
        <w:rPr>
          <w:rFonts w:ascii="Arial" w:hAnsi="Arial" w:cs="Arial"/>
        </w:rPr>
      </w:pPr>
    </w:p>
    <w:p w14:paraId="5CB21306" w14:textId="77777777" w:rsidR="008F0FB2" w:rsidRPr="00C739AA" w:rsidRDefault="008F0FB2" w:rsidP="008F0FB2">
      <w:pPr>
        <w:ind w:firstLine="720"/>
        <w:jc w:val="both"/>
        <w:rPr>
          <w:rFonts w:ascii="Arial" w:hAnsi="Arial" w:cs="Arial"/>
        </w:rPr>
      </w:pPr>
    </w:p>
    <w:p w14:paraId="3690AAEA" w14:textId="77777777" w:rsidR="008F0FB2" w:rsidRPr="00C739AA" w:rsidRDefault="008F0FB2" w:rsidP="008F0FB2">
      <w:pPr>
        <w:ind w:firstLine="720"/>
        <w:jc w:val="both"/>
        <w:rPr>
          <w:rFonts w:ascii="Arial" w:hAnsi="Arial" w:cs="Arial"/>
        </w:rPr>
      </w:pPr>
    </w:p>
    <w:p w14:paraId="66F9B5C3" w14:textId="77777777" w:rsidR="008F0FB2" w:rsidRPr="00C739AA" w:rsidRDefault="008F0FB2" w:rsidP="008F0FB2">
      <w:pPr>
        <w:ind w:firstLine="720"/>
        <w:jc w:val="both"/>
        <w:rPr>
          <w:rFonts w:ascii="Arial" w:hAnsi="Arial" w:cs="Arial"/>
        </w:rPr>
      </w:pPr>
    </w:p>
    <w:p w14:paraId="14BEE31E" w14:textId="77777777" w:rsidR="008F0FB2" w:rsidRPr="00C739AA" w:rsidRDefault="008F0FB2" w:rsidP="008F0FB2">
      <w:pPr>
        <w:ind w:firstLine="720"/>
        <w:jc w:val="center"/>
        <w:rPr>
          <w:rFonts w:ascii="Arial" w:hAnsi="Arial" w:cs="Arial"/>
        </w:rPr>
      </w:pPr>
      <w:r w:rsidRPr="00C739AA">
        <w:rPr>
          <w:rFonts w:ascii="Arial" w:hAnsi="Arial" w:cs="Arial"/>
        </w:rPr>
        <w:t xml:space="preserve">Figure 1 </w:t>
      </w:r>
      <w:proofErr w:type="gramStart"/>
      <w:r w:rsidRPr="00C739AA">
        <w:rPr>
          <w:rFonts w:ascii="Arial" w:hAnsi="Arial" w:cs="Arial"/>
        </w:rPr>
        <w:t>Shows</w:t>
      </w:r>
      <w:proofErr w:type="gramEnd"/>
      <w:r w:rsidRPr="00C739AA">
        <w:rPr>
          <w:rFonts w:ascii="Arial" w:hAnsi="Arial" w:cs="Arial"/>
        </w:rPr>
        <w:t xml:space="preserve"> the interplay of the variables in the study</w:t>
      </w:r>
    </w:p>
    <w:p w14:paraId="41FA6A19" w14:textId="77777777" w:rsidR="00FF6208" w:rsidRPr="00C739AA" w:rsidRDefault="00FF6208" w:rsidP="00FF6208">
      <w:pPr>
        <w:spacing w:after="160"/>
        <w:ind w:firstLine="720"/>
        <w:jc w:val="both"/>
        <w:rPr>
          <w:rFonts w:ascii="Arial" w:hAnsi="Arial" w:cs="Arial"/>
        </w:rPr>
      </w:pPr>
      <w:r w:rsidRPr="00C739AA">
        <w:rPr>
          <w:rFonts w:ascii="Arial" w:hAnsi="Arial" w:cs="Arial"/>
        </w:rPr>
        <w:t xml:space="preserve">The conceptual framework consists of three key paths: Path A, Path B, and Path C. </w:t>
      </w:r>
      <w:r w:rsidRPr="00C739AA">
        <w:rPr>
          <w:rFonts w:ascii="Arial" w:hAnsi="Arial" w:cs="Arial"/>
          <w:i/>
          <w:iCs/>
        </w:rPr>
        <w:t>Path A</w:t>
      </w:r>
      <w:r w:rsidRPr="00C739AA">
        <w:rPr>
          <w:rFonts w:ascii="Arial" w:hAnsi="Arial" w:cs="Arial"/>
        </w:rPr>
        <w:t xml:space="preserve"> represents the direct influence of emotional intelligence on technology leadership. This suggests that school heads with higher emotional intelligence are more likely to exhibit strong technology leadership skills, as they can effectively manage change, foster innovation, and integrate digital tools into their leadership practices. </w:t>
      </w:r>
      <w:r w:rsidRPr="00C739AA">
        <w:rPr>
          <w:rFonts w:ascii="Arial" w:hAnsi="Arial" w:cs="Arial"/>
          <w:i/>
          <w:iCs/>
        </w:rPr>
        <w:t>Path B</w:t>
      </w:r>
      <w:r w:rsidRPr="00C739AA">
        <w:rPr>
          <w:rFonts w:ascii="Arial" w:hAnsi="Arial" w:cs="Arial"/>
        </w:rPr>
        <w:t xml:space="preserve"> illustrates the relationship between technology leadership and decision-making. Effective technology leadership enables school heads to make well-informed, data-driven decisions by leveraging digital resources, enhancing communication, and optimizing school operations. </w:t>
      </w:r>
      <w:r w:rsidRPr="00C739AA">
        <w:rPr>
          <w:rFonts w:ascii="Arial" w:hAnsi="Arial" w:cs="Arial"/>
          <w:i/>
          <w:iCs/>
        </w:rPr>
        <w:t>Path C</w:t>
      </w:r>
      <w:r w:rsidRPr="00C739AA">
        <w:rPr>
          <w:rFonts w:ascii="Arial" w:hAnsi="Arial" w:cs="Arial"/>
        </w:rPr>
        <w:t xml:space="preserve"> captures the direct influence of emotional intelligence on decision-making. School heads with higher emotional intelligence are expected to navigate complex challenges, regulate emotions, and make sound judgments, contributing to more effective decision-making.</w:t>
      </w:r>
    </w:p>
    <w:p w14:paraId="3EC523C3" w14:textId="77777777" w:rsidR="00FF6208" w:rsidRPr="00C739AA" w:rsidRDefault="00FF6208" w:rsidP="00FF6208">
      <w:pPr>
        <w:spacing w:after="160"/>
        <w:ind w:firstLine="720"/>
        <w:jc w:val="both"/>
        <w:rPr>
          <w:rFonts w:ascii="Arial" w:hAnsi="Arial" w:cs="Arial"/>
        </w:rPr>
      </w:pPr>
      <w:r w:rsidRPr="00C739AA">
        <w:rPr>
          <w:rFonts w:ascii="Arial" w:hAnsi="Arial" w:cs="Arial"/>
        </w:rPr>
        <w:t>The findings of this study have global relevance, particularly in advancing the United Nations Sustainable Development Goal (SDG) #4: Quality Education. Specifically, it aligns with target #4.4.1, which focuses on increasing the proportion of youth and adults with information and communications technology (ICT) skills. By highlighting the role of technology leadership in decision-making, this study underscores the importance of integrating ICT competencies into educational leadership for more effective school management. For the Department of Education (</w:t>
      </w:r>
      <w:proofErr w:type="spellStart"/>
      <w:r w:rsidRPr="00C739AA">
        <w:rPr>
          <w:rFonts w:ascii="Arial" w:hAnsi="Arial" w:cs="Arial"/>
        </w:rPr>
        <w:t>DepEd</w:t>
      </w:r>
      <w:proofErr w:type="spellEnd"/>
      <w:r w:rsidRPr="00C739AA">
        <w:rPr>
          <w:rFonts w:ascii="Arial" w:hAnsi="Arial" w:cs="Arial"/>
        </w:rPr>
        <w:t>), the study provides valuable insights into how emotional intelligence and technology leadership influence decision-making among school heads. Understanding these interactions can help the department develop targeted leadership training programs, integrate emotional intelligence development into professional growth initiatives, and promote the use of technology in administrative decision-making to improve overall educational outcomes.</w:t>
      </w:r>
    </w:p>
    <w:p w14:paraId="2BF9D226" w14:textId="77777777" w:rsidR="00FF6208" w:rsidRPr="00C739AA" w:rsidRDefault="00FF6208" w:rsidP="00FF6208">
      <w:pPr>
        <w:spacing w:after="160"/>
        <w:ind w:firstLine="720"/>
        <w:jc w:val="both"/>
        <w:rPr>
          <w:rFonts w:ascii="Arial" w:hAnsi="Arial" w:cs="Arial"/>
        </w:rPr>
      </w:pPr>
      <w:r w:rsidRPr="00C739AA">
        <w:rPr>
          <w:rFonts w:ascii="Arial" w:hAnsi="Arial" w:cs="Arial"/>
        </w:rPr>
        <w:lastRenderedPageBreak/>
        <w:t>Lastly, school heads benefit from this study by anchoring on this study to enhance their leadership, improve school management, and create a more adaptive educational environment. Teachers also benefit as school heads foster informed, strategic, and empathetic decision-making. Teachers and school constituents benefit from good leadership. Ultimately, this study is a foundation for future researchers to explore the interplay of emotional intelligence, technology leadership, and decision-making, encouraging further studies on leadership and technology integration in education.</w:t>
      </w:r>
    </w:p>
    <w:p w14:paraId="7A1C48A9" w14:textId="77777777" w:rsidR="00B122FB" w:rsidRPr="00C739AA" w:rsidRDefault="00B122FB" w:rsidP="008F0FB2">
      <w:pPr>
        <w:spacing w:after="160"/>
        <w:jc w:val="both"/>
        <w:rPr>
          <w:rFonts w:ascii="Arial" w:hAnsi="Arial" w:cs="Arial"/>
          <w:b/>
          <w:bCs/>
        </w:rPr>
      </w:pPr>
    </w:p>
    <w:p w14:paraId="6DD80442" w14:textId="298BFAAB" w:rsidR="008F0FB2" w:rsidRPr="00C739AA" w:rsidRDefault="008F0FB2" w:rsidP="008F0FB2">
      <w:pPr>
        <w:spacing w:after="160"/>
        <w:jc w:val="both"/>
        <w:rPr>
          <w:rFonts w:ascii="Arial" w:hAnsi="Arial" w:cs="Arial"/>
          <w:b/>
          <w:bCs/>
          <w:sz w:val="22"/>
          <w:szCs w:val="22"/>
        </w:rPr>
      </w:pPr>
      <w:r w:rsidRPr="00C739AA">
        <w:rPr>
          <w:rFonts w:ascii="Arial" w:hAnsi="Arial" w:cs="Arial"/>
          <w:b/>
          <w:bCs/>
          <w:sz w:val="22"/>
          <w:szCs w:val="22"/>
        </w:rPr>
        <w:t>METHOD</w:t>
      </w:r>
    </w:p>
    <w:p w14:paraId="094DE231" w14:textId="77777777" w:rsidR="008F0FB2" w:rsidRPr="00C739AA" w:rsidRDefault="008F0FB2" w:rsidP="008F0FB2">
      <w:pPr>
        <w:spacing w:after="160"/>
        <w:jc w:val="both"/>
        <w:rPr>
          <w:rFonts w:ascii="Arial" w:hAnsi="Arial" w:cs="Arial"/>
          <w:b/>
          <w:bCs/>
        </w:rPr>
      </w:pPr>
      <w:r w:rsidRPr="00C739AA">
        <w:rPr>
          <w:rFonts w:ascii="Arial" w:hAnsi="Arial" w:cs="Arial"/>
          <w:b/>
          <w:bCs/>
        </w:rPr>
        <w:t xml:space="preserve">Research Respondents </w:t>
      </w:r>
    </w:p>
    <w:p w14:paraId="147A9ADC" w14:textId="08AB67C3" w:rsidR="008F0FB2" w:rsidRPr="00C739AA" w:rsidRDefault="008F0FB2" w:rsidP="008F0FB2">
      <w:pPr>
        <w:spacing w:after="160"/>
        <w:ind w:firstLine="720"/>
        <w:jc w:val="both"/>
        <w:rPr>
          <w:rFonts w:ascii="Arial" w:hAnsi="Arial" w:cs="Arial"/>
        </w:rPr>
      </w:pPr>
      <w:r w:rsidRPr="00C739AA">
        <w:rPr>
          <w:rFonts w:ascii="Arial" w:hAnsi="Arial" w:cs="Arial"/>
        </w:rPr>
        <w:t xml:space="preserve">In this study, the research respondents were teachers from the Schools Division of </w:t>
      </w:r>
      <w:proofErr w:type="spellStart"/>
      <w:r w:rsidRPr="00C739AA">
        <w:rPr>
          <w:rFonts w:ascii="Arial" w:hAnsi="Arial" w:cs="Arial"/>
        </w:rPr>
        <w:t>Panabo</w:t>
      </w:r>
      <w:proofErr w:type="spellEnd"/>
      <w:r w:rsidRPr="00C739AA">
        <w:rPr>
          <w:rFonts w:ascii="Arial" w:hAnsi="Arial" w:cs="Arial"/>
        </w:rPr>
        <w:t xml:space="preserve"> City, which is situated in </w:t>
      </w:r>
      <w:proofErr w:type="spellStart"/>
      <w:r w:rsidRPr="00C739AA">
        <w:rPr>
          <w:rFonts w:ascii="Arial" w:hAnsi="Arial" w:cs="Arial"/>
        </w:rPr>
        <w:t>Panabo</w:t>
      </w:r>
      <w:proofErr w:type="spellEnd"/>
      <w:r w:rsidRPr="00C739AA">
        <w:rPr>
          <w:rFonts w:ascii="Arial" w:hAnsi="Arial" w:cs="Arial"/>
        </w:rPr>
        <w:t>. A total of 300 teachers participated in the study. Furthermore, respondents' participation was voluntary; they were not compelled to answer the questionnaires</w:t>
      </w:r>
      <w:r w:rsidR="00FC0555" w:rsidRPr="00C739AA">
        <w:rPr>
          <w:rFonts w:ascii="Arial" w:hAnsi="Arial" w:cs="Arial"/>
        </w:rPr>
        <w:t xml:space="preserve">. </w:t>
      </w:r>
      <w:r w:rsidR="003E629F" w:rsidRPr="00C739AA">
        <w:rPr>
          <w:rFonts w:ascii="Arial" w:hAnsi="Arial" w:cs="Arial"/>
        </w:rPr>
        <w:t>This study gathered insights from public school teachers regarding their perceptions of their school leaders' emotional intelligence, decision-making skills, and technology leadership. To ensure a comprehensive assessment of these variables, only teachers—who directly experience how these leadership qualities are manifested—were included as respondents, while school heads were excluded.</w:t>
      </w:r>
      <w:r w:rsidR="00FC0555" w:rsidRPr="00C739AA">
        <w:rPr>
          <w:rFonts w:ascii="Arial" w:hAnsi="Arial" w:cs="Arial"/>
        </w:rPr>
        <w:t xml:space="preserve"> </w:t>
      </w:r>
      <w:r w:rsidRPr="00C739AA">
        <w:rPr>
          <w:rFonts w:ascii="Arial" w:hAnsi="Arial" w:cs="Arial"/>
        </w:rPr>
        <w:t>Utilizing a stratified random sampling technique, the population of this research study was divided into subgroups based on specific criteria, such as level, location, or years of experience. This sampling technique, which was a probability-based method, ensured that each subgroup within the population was represented in the sample (</w:t>
      </w:r>
      <w:proofErr w:type="spellStart"/>
      <w:r w:rsidRPr="00C739AA">
        <w:rPr>
          <w:rFonts w:ascii="Arial" w:hAnsi="Arial" w:cs="Arial"/>
        </w:rPr>
        <w:t>Taherdoost</w:t>
      </w:r>
      <w:proofErr w:type="spellEnd"/>
      <w:r w:rsidRPr="00C739AA">
        <w:rPr>
          <w:rFonts w:ascii="Arial" w:hAnsi="Arial" w:cs="Arial"/>
        </w:rPr>
        <w:t xml:space="preserve">, 2016). </w:t>
      </w:r>
      <w:r w:rsidR="004A614C" w:rsidRPr="00C739AA">
        <w:rPr>
          <w:rFonts w:ascii="Arial" w:hAnsi="Arial" w:cs="Arial"/>
        </w:rPr>
        <w:t xml:space="preserve"> </w:t>
      </w:r>
      <w:r w:rsidRPr="00C739AA">
        <w:rPr>
          <w:rFonts w:ascii="Arial" w:hAnsi="Arial" w:cs="Arial"/>
        </w:rPr>
        <w:t xml:space="preserve">An inclusion criterion was carefully defined to ensure that the selected respondents met specific qualifications: they had to be permanent teachers in a secondary public school in </w:t>
      </w:r>
      <w:proofErr w:type="spellStart"/>
      <w:r w:rsidRPr="00C739AA">
        <w:rPr>
          <w:rFonts w:ascii="Arial" w:hAnsi="Arial" w:cs="Arial"/>
        </w:rPr>
        <w:t>Panabo</w:t>
      </w:r>
      <w:proofErr w:type="spellEnd"/>
      <w:r w:rsidRPr="00C739AA">
        <w:rPr>
          <w:rFonts w:ascii="Arial" w:hAnsi="Arial" w:cs="Arial"/>
        </w:rPr>
        <w:t xml:space="preserve"> City, possess the necessary qualifications for this role, and have at least three (3) years of cumulative teaching experience in their assigned school. An exclusion criterion was also established to maintain the integrity of the study, excluding individuals aged 60 years and older, who had reached retirement age, as well as individuals with medical or psychological conditions that could hinder their full participation. Withdrawal criteria were also established for respondents who chose to discontinue their participation due to factors such as inability to continue, economic reasons, or transfer of location. Any ethical concerns that arose were addressed through appropriate procedures. The study's locale centered on public schools within the city of </w:t>
      </w:r>
      <w:proofErr w:type="spellStart"/>
      <w:r w:rsidRPr="00C739AA">
        <w:rPr>
          <w:rFonts w:ascii="Arial" w:hAnsi="Arial" w:cs="Arial"/>
        </w:rPr>
        <w:t>Panabo</w:t>
      </w:r>
      <w:proofErr w:type="spellEnd"/>
      <w:r w:rsidRPr="00C739AA">
        <w:rPr>
          <w:rFonts w:ascii="Arial" w:hAnsi="Arial" w:cs="Arial"/>
        </w:rPr>
        <w:t>, providing</w:t>
      </w:r>
      <w:r w:rsidRPr="00C739AA">
        <w:rPr>
          <w:rFonts w:ascii="Arial" w:hAnsi="Arial" w:cs="Arial"/>
          <w:b/>
          <w:bCs/>
        </w:rPr>
        <w:t xml:space="preserve"> a </w:t>
      </w:r>
      <w:r w:rsidRPr="00C739AA">
        <w:rPr>
          <w:rFonts w:ascii="Arial" w:hAnsi="Arial" w:cs="Arial"/>
        </w:rPr>
        <w:t>contextually relevant and focused group of respondents for the research.</w:t>
      </w:r>
      <w:r w:rsidRPr="00C739AA">
        <w:rPr>
          <w:rFonts w:ascii="Arial" w:hAnsi="Arial" w:cs="Arial"/>
          <w:b/>
          <w:bCs/>
        </w:rPr>
        <w:t xml:space="preserve"> </w:t>
      </w:r>
    </w:p>
    <w:p w14:paraId="3E93AC62" w14:textId="77777777" w:rsidR="008F0FB2" w:rsidRPr="00C739AA" w:rsidRDefault="008F0FB2" w:rsidP="008F0FB2">
      <w:pPr>
        <w:spacing w:after="160"/>
        <w:jc w:val="both"/>
        <w:rPr>
          <w:rFonts w:ascii="Arial" w:hAnsi="Arial" w:cs="Arial"/>
          <w:b/>
          <w:bCs/>
        </w:rPr>
      </w:pPr>
      <w:r w:rsidRPr="00C739AA">
        <w:rPr>
          <w:rFonts w:ascii="Arial" w:hAnsi="Arial" w:cs="Arial"/>
          <w:b/>
          <w:bCs/>
        </w:rPr>
        <w:t xml:space="preserve">Material and Instrument </w:t>
      </w:r>
    </w:p>
    <w:p w14:paraId="14AA8175" w14:textId="217DDB2A" w:rsidR="00EC39E4" w:rsidRPr="00C739AA" w:rsidRDefault="008F0FB2" w:rsidP="0035607B">
      <w:pPr>
        <w:spacing w:after="160"/>
        <w:ind w:firstLine="720"/>
        <w:jc w:val="both"/>
        <w:rPr>
          <w:rFonts w:ascii="Arial" w:hAnsi="Arial" w:cs="Arial"/>
          <w:b/>
          <w:bCs/>
        </w:rPr>
      </w:pPr>
      <w:r w:rsidRPr="00C739AA">
        <w:rPr>
          <w:rFonts w:ascii="Arial" w:hAnsi="Arial" w:cs="Arial"/>
        </w:rPr>
        <w:t>This study used three adapted instruments to measure each of the three variables. To measure the school heads’ emotional intelligence, this study used the Emotional Intelligence Scale developed by Lane et al. (2009</w:t>
      </w:r>
      <w:r w:rsidR="00EC39E4" w:rsidRPr="00C739AA">
        <w:rPr>
          <w:rFonts w:ascii="Arial" w:hAnsi="Arial" w:cs="Arial"/>
        </w:rPr>
        <w:t xml:space="preserve">. </w:t>
      </w:r>
      <w:r w:rsidRPr="00C739AA">
        <w:rPr>
          <w:rFonts w:ascii="Arial" w:hAnsi="Arial" w:cs="Arial"/>
        </w:rPr>
        <w:t xml:space="preserve">To measure the school heads’ decision-making, the instrument used was the Decision-Making Questionnaire by Soria-Oliver and </w:t>
      </w:r>
      <w:proofErr w:type="spellStart"/>
      <w:r w:rsidRPr="00C739AA">
        <w:rPr>
          <w:rFonts w:ascii="Arial" w:hAnsi="Arial" w:cs="Arial"/>
        </w:rPr>
        <w:t>Closas</w:t>
      </w:r>
      <w:proofErr w:type="spellEnd"/>
      <w:r w:rsidRPr="00C739AA">
        <w:rPr>
          <w:rFonts w:ascii="Arial" w:hAnsi="Arial" w:cs="Arial"/>
        </w:rPr>
        <w:t xml:space="preserve"> (2009), which comprised 38 items and assessed decision-making across three key factors. To measure the school heads’ technology leadership, this study utilized the Principals Technology Leadership Assessment by CASTLE</w:t>
      </w:r>
      <w:r w:rsidR="00EC39E4" w:rsidRPr="00C739AA">
        <w:rPr>
          <w:rFonts w:ascii="Arial" w:hAnsi="Arial" w:cs="Arial"/>
        </w:rPr>
        <w:t xml:space="preserve">. </w:t>
      </w:r>
    </w:p>
    <w:p w14:paraId="24D3D9CD" w14:textId="3DCA4AF6" w:rsidR="008F0FB2" w:rsidRPr="00C739AA" w:rsidRDefault="008F0FB2" w:rsidP="008F0FB2">
      <w:pPr>
        <w:spacing w:after="160"/>
        <w:jc w:val="both"/>
        <w:rPr>
          <w:rFonts w:ascii="Arial" w:hAnsi="Arial" w:cs="Arial"/>
          <w:b/>
          <w:bCs/>
        </w:rPr>
      </w:pPr>
      <w:r w:rsidRPr="00C739AA">
        <w:rPr>
          <w:rFonts w:ascii="Arial" w:hAnsi="Arial" w:cs="Arial"/>
          <w:b/>
          <w:bCs/>
        </w:rPr>
        <w:t xml:space="preserve">Design and Procedure </w:t>
      </w:r>
    </w:p>
    <w:p w14:paraId="6E5745F7" w14:textId="77777777" w:rsidR="008F0FB2" w:rsidRPr="00C739AA" w:rsidRDefault="008F0FB2" w:rsidP="007E1CD2">
      <w:pPr>
        <w:ind w:firstLine="720"/>
        <w:jc w:val="both"/>
        <w:rPr>
          <w:rFonts w:ascii="Arial" w:hAnsi="Arial" w:cs="Arial"/>
        </w:rPr>
      </w:pPr>
      <w:r w:rsidRPr="00C739AA">
        <w:rPr>
          <w:rFonts w:ascii="Arial" w:hAnsi="Arial" w:cs="Arial"/>
        </w:rPr>
        <w:t xml:space="preserve"> In this study, a quantitative non-experimental research design was employed. Specifically, the research adopted a descriptive-correlational approach, which aimed to explore associations among variables with different levels of measurement. The descriptive component of the design allowed for a comprehensive depiction of the current state of emotional intelligence, decision-making, and technology leadership among school heads in the Philippines. This snapshot provided a foundational understanding of the variables under </w:t>
      </w:r>
      <w:r w:rsidRPr="00C739AA">
        <w:rPr>
          <w:rFonts w:ascii="Arial" w:hAnsi="Arial" w:cs="Arial"/>
        </w:rPr>
        <w:lastRenderedPageBreak/>
        <w:t>investigation (</w:t>
      </w:r>
      <w:proofErr w:type="spellStart"/>
      <w:r w:rsidRPr="00C739AA">
        <w:rPr>
          <w:rFonts w:ascii="Arial" w:hAnsi="Arial" w:cs="Arial"/>
        </w:rPr>
        <w:t>Stangor</w:t>
      </w:r>
      <w:proofErr w:type="spellEnd"/>
      <w:r w:rsidRPr="00C739AA">
        <w:rPr>
          <w:rFonts w:ascii="Arial" w:hAnsi="Arial" w:cs="Arial"/>
        </w:rPr>
        <w:t>, 2011). Second, the correlational aspect of the design aligned with the study's objective of exploring the relationships between emotional intelligence, technology leadership, and decision-making skills. By utilizing correlation analysis, the research identified and quantified the extent of associations between these variables, contributing to a nuanced understanding of their interplay (</w:t>
      </w:r>
      <w:proofErr w:type="spellStart"/>
      <w:r w:rsidRPr="00C739AA">
        <w:rPr>
          <w:rFonts w:ascii="Arial" w:hAnsi="Arial" w:cs="Arial"/>
        </w:rPr>
        <w:t>Stangor</w:t>
      </w:r>
      <w:proofErr w:type="spellEnd"/>
      <w:r w:rsidRPr="00C739AA">
        <w:rPr>
          <w:rFonts w:ascii="Arial" w:hAnsi="Arial" w:cs="Arial"/>
        </w:rPr>
        <w:t xml:space="preserve">, 2011). </w:t>
      </w:r>
    </w:p>
    <w:p w14:paraId="7404A96A" w14:textId="744DA110" w:rsidR="008F0FB2" w:rsidRPr="00C739AA" w:rsidRDefault="008F0FB2" w:rsidP="007E1CD2">
      <w:pPr>
        <w:ind w:firstLine="720"/>
        <w:jc w:val="both"/>
        <w:rPr>
          <w:rFonts w:ascii="Arial" w:hAnsi="Arial" w:cs="Arial"/>
        </w:rPr>
      </w:pPr>
      <w:r w:rsidRPr="00C739AA">
        <w:rPr>
          <w:rFonts w:ascii="Arial" w:hAnsi="Arial" w:cs="Arial"/>
        </w:rPr>
        <w:t xml:space="preserve">This study employed a systematic data collection process to ensure the accuracy and reliability of findings. Upon securing ethical approval from the UM Ethics Review Committee (UMERC) and obtaining necessary endorsements from the professional schools and the Schools Division of </w:t>
      </w:r>
      <w:proofErr w:type="spellStart"/>
      <w:r w:rsidRPr="00C739AA">
        <w:rPr>
          <w:rFonts w:ascii="Arial" w:hAnsi="Arial" w:cs="Arial"/>
        </w:rPr>
        <w:t>Panabo</w:t>
      </w:r>
      <w:proofErr w:type="spellEnd"/>
      <w:r w:rsidRPr="00C739AA">
        <w:rPr>
          <w:rFonts w:ascii="Arial" w:hAnsi="Arial" w:cs="Arial"/>
        </w:rPr>
        <w:t xml:space="preserve"> City, the researcher sought permission from school heads to conduct the survey. Respondents who met the inclusion criteria were recruited and provided with informed consent forms outlining their rights and participation details. Once consent was obtained, participants completed three questionnaires measuring emotional intelligence, decision-making, and technology leadership. The collected data were then tallied and analyzed using statistical tools such as the Weighted Mean, Pearson’s Correlation Coefficient, Simple and Multiple Regression Analysis, and the Sobel Test to assess relationships and mediation effects. Ethical considerations, including data privacy and participant confidentiality, were strictly observed throughout the data collection process.</w:t>
      </w:r>
    </w:p>
    <w:p w14:paraId="660F5CFA" w14:textId="77777777" w:rsidR="008F0FB2" w:rsidRPr="00C739AA" w:rsidRDefault="008F0FB2" w:rsidP="008F0FB2">
      <w:pPr>
        <w:jc w:val="both"/>
        <w:rPr>
          <w:rFonts w:ascii="Arial" w:hAnsi="Arial" w:cs="Arial"/>
          <w:b/>
          <w:bCs/>
        </w:rPr>
      </w:pPr>
      <w:r w:rsidRPr="00C739AA">
        <w:rPr>
          <w:rFonts w:ascii="Arial" w:hAnsi="Arial" w:cs="Arial"/>
          <w:b/>
          <w:bCs/>
        </w:rPr>
        <w:t>RESULTS AND DISCUSSION</w:t>
      </w:r>
    </w:p>
    <w:p w14:paraId="146A6CFD" w14:textId="77777777" w:rsidR="008F0FB2" w:rsidRPr="00C739AA" w:rsidRDefault="008F0FB2" w:rsidP="008F0FB2">
      <w:pPr>
        <w:jc w:val="both"/>
        <w:rPr>
          <w:rFonts w:ascii="Arial" w:hAnsi="Arial" w:cs="Arial"/>
          <w:b/>
          <w:iCs/>
        </w:rPr>
      </w:pPr>
      <w:bookmarkStart w:id="1" w:name="_Hlk182214580"/>
      <w:r w:rsidRPr="00C739AA">
        <w:rPr>
          <w:rFonts w:ascii="Arial" w:hAnsi="Arial" w:cs="Arial"/>
          <w:b/>
          <w:iCs/>
        </w:rPr>
        <w:t xml:space="preserve">Emotional Intelligence of School Heads </w:t>
      </w:r>
    </w:p>
    <w:p w14:paraId="51E3DA22" w14:textId="0D3FCAF3" w:rsidR="008F0FB2" w:rsidRPr="00C739AA" w:rsidRDefault="00EC567F" w:rsidP="008F0FB2">
      <w:pPr>
        <w:ind w:firstLine="720"/>
        <w:jc w:val="both"/>
        <w:rPr>
          <w:rFonts w:ascii="Arial" w:hAnsi="Arial" w:cs="Arial"/>
          <w:bCs/>
          <w:iCs/>
        </w:rPr>
      </w:pPr>
      <w:r>
        <w:rPr>
          <w:rFonts w:ascii="Arial" w:hAnsi="Arial" w:cs="Arial"/>
          <w:iCs/>
        </w:rPr>
        <w:t>Shown in Table 1</w:t>
      </w:r>
      <w:r w:rsidR="008F0FB2" w:rsidRPr="00C739AA">
        <w:rPr>
          <w:rFonts w:ascii="Arial" w:hAnsi="Arial" w:cs="Arial"/>
          <w:iCs/>
        </w:rPr>
        <w:t xml:space="preserve"> are the descriptive statistics results on assessing the level of emotional intelligence of school heads, which has an overall mean of </w:t>
      </w:r>
      <w:r w:rsidR="008F0FB2" w:rsidRPr="00C739AA">
        <w:rPr>
          <w:rFonts w:ascii="Arial" w:hAnsi="Arial" w:cs="Arial"/>
          <w:bCs/>
          <w:iCs/>
        </w:rPr>
        <w:t xml:space="preserve">4.29 and a standard deviation of 0.54, described as very high, meaning that the item it is consistently manifested at all times. </w:t>
      </w:r>
    </w:p>
    <w:p w14:paraId="2D343B58" w14:textId="77777777" w:rsidR="008F0FB2" w:rsidRPr="00C739AA" w:rsidRDefault="008F0FB2" w:rsidP="004A614C">
      <w:pPr>
        <w:ind w:firstLine="720"/>
        <w:jc w:val="both"/>
        <w:rPr>
          <w:rFonts w:ascii="Arial" w:hAnsi="Arial" w:cs="Arial"/>
          <w:iCs/>
        </w:rPr>
      </w:pPr>
      <w:bookmarkStart w:id="2" w:name="_Hlk183863563"/>
      <w:r w:rsidRPr="00C739AA">
        <w:rPr>
          <w:rFonts w:ascii="Arial" w:hAnsi="Arial" w:cs="Arial"/>
          <w:iCs/>
        </w:rPr>
        <w:t xml:space="preserve">Shown in the </w:t>
      </w:r>
      <w:bookmarkStart w:id="3" w:name="_GoBack"/>
      <w:r w:rsidRPr="00C739AA">
        <w:rPr>
          <w:rFonts w:ascii="Arial" w:hAnsi="Arial" w:cs="Arial"/>
          <w:iCs/>
        </w:rPr>
        <w:t>table</w:t>
      </w:r>
      <w:bookmarkEnd w:id="3"/>
      <w:r w:rsidRPr="00C739AA">
        <w:rPr>
          <w:rFonts w:ascii="Arial" w:hAnsi="Arial" w:cs="Arial"/>
          <w:iCs/>
        </w:rPr>
        <w:t xml:space="preserve"> are the descriptive statistic results on assessing the level of emotional intelligence among school heads, which has an overall mean of 4.29 and a standard deviation of 0.54, described as very high, meaning consistently manifested among the respondents. Among the six indicators, Utilization of Emotions, had the highest mean score of 4.37 and a standard deviation of 0.60, also described as very high. Optimism got the lowest mean score of 4.20 and a standard deviation of 0.66, still described as very high, but slightly lower compared to the other indicators, suggesting that while optimism remains a strength, it is the area with the least emphasis among the respondents.</w:t>
      </w:r>
    </w:p>
    <w:bookmarkEnd w:id="1"/>
    <w:bookmarkEnd w:id="2"/>
    <w:p w14:paraId="47D57583" w14:textId="77777777" w:rsidR="008F0FB2" w:rsidRPr="00C739AA" w:rsidRDefault="008F0FB2" w:rsidP="004A614C">
      <w:pPr>
        <w:pStyle w:val="Heading1"/>
        <w:spacing w:before="0"/>
        <w:jc w:val="both"/>
        <w:rPr>
          <w:sz w:val="20"/>
          <w:szCs w:val="20"/>
        </w:rPr>
      </w:pPr>
      <w:r w:rsidRPr="00C739AA">
        <w:rPr>
          <w:sz w:val="20"/>
          <w:szCs w:val="20"/>
        </w:rPr>
        <w:t>Table 1</w:t>
      </w:r>
      <w:bookmarkStart w:id="4" w:name="_Hlk183865410"/>
    </w:p>
    <w:p w14:paraId="6309F48F" w14:textId="77777777" w:rsidR="008F0FB2" w:rsidRPr="00C739AA" w:rsidRDefault="008F0FB2" w:rsidP="004A614C">
      <w:pPr>
        <w:pStyle w:val="Heading1"/>
        <w:spacing w:before="0"/>
        <w:jc w:val="both"/>
        <w:rPr>
          <w:sz w:val="20"/>
          <w:szCs w:val="20"/>
        </w:rPr>
      </w:pPr>
      <w:r w:rsidRPr="00C739AA">
        <w:rPr>
          <w:b w:val="0"/>
          <w:i/>
          <w:sz w:val="20"/>
          <w:szCs w:val="20"/>
        </w:rPr>
        <w:t xml:space="preserve">Level of Emotional Intelligence of School Heads </w:t>
      </w:r>
      <w:bookmarkEnd w:id="4"/>
    </w:p>
    <w:tbl>
      <w:tblPr>
        <w:tblStyle w:val="TableGrid0"/>
        <w:tblW w:w="8641" w:type="dxa"/>
        <w:tblInd w:w="-12" w:type="dxa"/>
        <w:tblCellMar>
          <w:top w:w="57" w:type="dxa"/>
          <w:right w:w="115" w:type="dxa"/>
        </w:tblCellMar>
        <w:tblLook w:val="04A0" w:firstRow="1" w:lastRow="0" w:firstColumn="1" w:lastColumn="0" w:noHBand="0" w:noVBand="1"/>
      </w:tblPr>
      <w:tblGrid>
        <w:gridCol w:w="4623"/>
        <w:gridCol w:w="1127"/>
        <w:gridCol w:w="1158"/>
        <w:gridCol w:w="1733"/>
      </w:tblGrid>
      <w:tr w:rsidR="00C739AA" w:rsidRPr="00C739AA" w14:paraId="468EFE83" w14:textId="77777777" w:rsidTr="005E3024">
        <w:trPr>
          <w:trHeight w:val="568"/>
        </w:trPr>
        <w:tc>
          <w:tcPr>
            <w:tcW w:w="4637" w:type="dxa"/>
            <w:tcBorders>
              <w:top w:val="single" w:sz="3" w:space="0" w:color="000000"/>
              <w:left w:val="nil"/>
              <w:bottom w:val="single" w:sz="3" w:space="0" w:color="000000"/>
              <w:right w:val="nil"/>
            </w:tcBorders>
            <w:vAlign w:val="center"/>
          </w:tcPr>
          <w:p w14:paraId="0FF80737" w14:textId="77777777" w:rsidR="008F0FB2" w:rsidRPr="00C739AA" w:rsidRDefault="008F0FB2" w:rsidP="007E1CD2">
            <w:pPr>
              <w:ind w:right="329"/>
              <w:jc w:val="both"/>
              <w:rPr>
                <w:rFonts w:ascii="Arial" w:hAnsi="Arial" w:cs="Arial"/>
                <w:sz w:val="20"/>
                <w:szCs w:val="20"/>
              </w:rPr>
            </w:pPr>
            <w:r w:rsidRPr="00C739AA">
              <w:rPr>
                <w:rFonts w:ascii="Arial" w:hAnsi="Arial" w:cs="Arial"/>
                <w:b/>
                <w:sz w:val="20"/>
                <w:szCs w:val="20"/>
              </w:rPr>
              <w:t xml:space="preserve">Indicators </w:t>
            </w:r>
          </w:p>
        </w:tc>
        <w:tc>
          <w:tcPr>
            <w:tcW w:w="1109" w:type="dxa"/>
            <w:tcBorders>
              <w:top w:val="single" w:sz="3" w:space="0" w:color="000000"/>
              <w:left w:val="nil"/>
              <w:bottom w:val="single" w:sz="3" w:space="0" w:color="000000"/>
              <w:right w:val="nil"/>
            </w:tcBorders>
            <w:vAlign w:val="center"/>
          </w:tcPr>
          <w:p w14:paraId="393986B9" w14:textId="77777777" w:rsidR="008F0FB2" w:rsidRPr="00C739AA" w:rsidRDefault="008F0FB2" w:rsidP="007E1CD2">
            <w:pPr>
              <w:ind w:right="111"/>
              <w:jc w:val="both"/>
              <w:rPr>
                <w:rFonts w:ascii="Arial" w:hAnsi="Arial" w:cs="Arial"/>
                <w:sz w:val="20"/>
                <w:szCs w:val="20"/>
              </w:rPr>
            </w:pPr>
            <w:r w:rsidRPr="00C739AA">
              <w:rPr>
                <w:rFonts w:ascii="Arial" w:hAnsi="Arial" w:cs="Arial"/>
                <w:b/>
                <w:sz w:val="20"/>
                <w:szCs w:val="20"/>
              </w:rPr>
              <w:t>Standard Deviation</w:t>
            </w:r>
          </w:p>
        </w:tc>
        <w:tc>
          <w:tcPr>
            <w:tcW w:w="1160" w:type="dxa"/>
            <w:tcBorders>
              <w:top w:val="single" w:sz="3" w:space="0" w:color="000000"/>
              <w:left w:val="nil"/>
              <w:bottom w:val="single" w:sz="3" w:space="0" w:color="000000"/>
              <w:right w:val="nil"/>
            </w:tcBorders>
            <w:vAlign w:val="center"/>
          </w:tcPr>
          <w:p w14:paraId="6EF23475" w14:textId="77777777" w:rsidR="008F0FB2" w:rsidRPr="00C739AA" w:rsidRDefault="008F0FB2" w:rsidP="007E1CD2">
            <w:pPr>
              <w:ind w:right="127"/>
              <w:jc w:val="both"/>
              <w:rPr>
                <w:rFonts w:ascii="Arial" w:hAnsi="Arial" w:cs="Arial"/>
                <w:sz w:val="20"/>
                <w:szCs w:val="20"/>
              </w:rPr>
            </w:pPr>
            <w:r w:rsidRPr="00C739AA">
              <w:rPr>
                <w:rFonts w:ascii="Arial" w:hAnsi="Arial" w:cs="Arial"/>
                <w:b/>
                <w:sz w:val="20"/>
                <w:szCs w:val="20"/>
              </w:rPr>
              <w:t>Mean</w:t>
            </w:r>
          </w:p>
        </w:tc>
        <w:tc>
          <w:tcPr>
            <w:tcW w:w="1735" w:type="dxa"/>
            <w:tcBorders>
              <w:top w:val="single" w:sz="3" w:space="0" w:color="000000"/>
              <w:left w:val="nil"/>
              <w:bottom w:val="single" w:sz="3" w:space="0" w:color="000000"/>
              <w:right w:val="nil"/>
            </w:tcBorders>
          </w:tcPr>
          <w:p w14:paraId="5CD350C2" w14:textId="77777777" w:rsidR="008F0FB2" w:rsidRPr="00C739AA" w:rsidRDefault="008F0FB2" w:rsidP="007E1CD2">
            <w:pPr>
              <w:ind w:left="755" w:right="-279" w:hanging="719"/>
              <w:jc w:val="both"/>
              <w:rPr>
                <w:rFonts w:ascii="Arial" w:hAnsi="Arial" w:cs="Arial"/>
                <w:b/>
                <w:sz w:val="20"/>
                <w:szCs w:val="20"/>
              </w:rPr>
            </w:pPr>
            <w:r w:rsidRPr="00C739AA">
              <w:rPr>
                <w:rFonts w:ascii="Arial" w:hAnsi="Arial" w:cs="Arial"/>
                <w:b/>
                <w:sz w:val="20"/>
                <w:szCs w:val="20"/>
              </w:rPr>
              <w:t xml:space="preserve">Descriptive </w:t>
            </w:r>
          </w:p>
          <w:p w14:paraId="31CDFDD1" w14:textId="77777777" w:rsidR="008F0FB2" w:rsidRPr="00C739AA" w:rsidRDefault="008F0FB2" w:rsidP="007E1CD2">
            <w:pPr>
              <w:ind w:left="613" w:right="-279" w:hanging="340"/>
              <w:jc w:val="both"/>
              <w:rPr>
                <w:rFonts w:ascii="Arial" w:hAnsi="Arial" w:cs="Arial"/>
                <w:sz w:val="20"/>
                <w:szCs w:val="20"/>
              </w:rPr>
            </w:pPr>
            <w:r w:rsidRPr="00C739AA">
              <w:rPr>
                <w:rFonts w:ascii="Arial" w:hAnsi="Arial" w:cs="Arial"/>
                <w:b/>
                <w:sz w:val="20"/>
                <w:szCs w:val="20"/>
              </w:rPr>
              <w:t xml:space="preserve">Level </w:t>
            </w:r>
          </w:p>
        </w:tc>
      </w:tr>
      <w:tr w:rsidR="00C739AA" w:rsidRPr="00C739AA" w14:paraId="25A67F66" w14:textId="77777777" w:rsidTr="005E3024">
        <w:trPr>
          <w:trHeight w:val="464"/>
        </w:trPr>
        <w:tc>
          <w:tcPr>
            <w:tcW w:w="4637" w:type="dxa"/>
            <w:tcBorders>
              <w:top w:val="single" w:sz="3" w:space="0" w:color="000000"/>
              <w:left w:val="nil"/>
              <w:bottom w:val="nil"/>
              <w:right w:val="nil"/>
            </w:tcBorders>
            <w:vAlign w:val="center"/>
          </w:tcPr>
          <w:p w14:paraId="76C6BB48"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Appraisal of Other Emotions </w:t>
            </w:r>
          </w:p>
        </w:tc>
        <w:tc>
          <w:tcPr>
            <w:tcW w:w="1109" w:type="dxa"/>
            <w:tcBorders>
              <w:top w:val="single" w:sz="3" w:space="0" w:color="000000"/>
              <w:left w:val="nil"/>
              <w:bottom w:val="nil"/>
              <w:right w:val="nil"/>
            </w:tcBorders>
            <w:vAlign w:val="center"/>
          </w:tcPr>
          <w:p w14:paraId="410BB53D"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0.61</w:t>
            </w:r>
          </w:p>
        </w:tc>
        <w:tc>
          <w:tcPr>
            <w:tcW w:w="1160" w:type="dxa"/>
            <w:tcBorders>
              <w:top w:val="single" w:sz="3" w:space="0" w:color="000000"/>
              <w:left w:val="nil"/>
              <w:bottom w:val="nil"/>
              <w:right w:val="nil"/>
            </w:tcBorders>
            <w:vAlign w:val="center"/>
          </w:tcPr>
          <w:p w14:paraId="7934B734"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4.26</w:t>
            </w:r>
          </w:p>
        </w:tc>
        <w:tc>
          <w:tcPr>
            <w:tcW w:w="1735" w:type="dxa"/>
            <w:tcBorders>
              <w:top w:val="single" w:sz="3" w:space="0" w:color="000000"/>
              <w:left w:val="nil"/>
              <w:bottom w:val="nil"/>
              <w:right w:val="nil"/>
            </w:tcBorders>
            <w:vAlign w:val="center"/>
          </w:tcPr>
          <w:p w14:paraId="7665421E"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07D0C95F" w14:textId="77777777" w:rsidTr="005E3024">
        <w:trPr>
          <w:trHeight w:val="434"/>
        </w:trPr>
        <w:tc>
          <w:tcPr>
            <w:tcW w:w="4637" w:type="dxa"/>
            <w:tcBorders>
              <w:top w:val="nil"/>
              <w:left w:val="nil"/>
              <w:bottom w:val="nil"/>
              <w:right w:val="nil"/>
            </w:tcBorders>
            <w:vAlign w:val="center"/>
          </w:tcPr>
          <w:p w14:paraId="7F722153"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Appraisal of Own Emotions </w:t>
            </w:r>
          </w:p>
        </w:tc>
        <w:tc>
          <w:tcPr>
            <w:tcW w:w="1109" w:type="dxa"/>
            <w:tcBorders>
              <w:top w:val="nil"/>
              <w:left w:val="nil"/>
              <w:bottom w:val="nil"/>
              <w:right w:val="nil"/>
            </w:tcBorders>
          </w:tcPr>
          <w:p w14:paraId="587572F9"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0.62</w:t>
            </w:r>
          </w:p>
        </w:tc>
        <w:tc>
          <w:tcPr>
            <w:tcW w:w="1160" w:type="dxa"/>
            <w:tcBorders>
              <w:top w:val="nil"/>
              <w:left w:val="nil"/>
              <w:bottom w:val="nil"/>
              <w:right w:val="nil"/>
            </w:tcBorders>
          </w:tcPr>
          <w:p w14:paraId="2CC8A42F"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4.30</w:t>
            </w:r>
          </w:p>
        </w:tc>
        <w:tc>
          <w:tcPr>
            <w:tcW w:w="1735" w:type="dxa"/>
            <w:tcBorders>
              <w:top w:val="nil"/>
              <w:left w:val="nil"/>
              <w:bottom w:val="nil"/>
              <w:right w:val="nil"/>
            </w:tcBorders>
            <w:vAlign w:val="center"/>
          </w:tcPr>
          <w:p w14:paraId="284F5DDE"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5569693A" w14:textId="77777777" w:rsidTr="005E3024">
        <w:trPr>
          <w:trHeight w:val="434"/>
        </w:trPr>
        <w:tc>
          <w:tcPr>
            <w:tcW w:w="4637" w:type="dxa"/>
            <w:tcBorders>
              <w:top w:val="nil"/>
              <w:left w:val="nil"/>
              <w:bottom w:val="nil"/>
              <w:right w:val="nil"/>
            </w:tcBorders>
            <w:vAlign w:val="center"/>
          </w:tcPr>
          <w:p w14:paraId="6FC9EC12"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Regulation </w:t>
            </w:r>
          </w:p>
        </w:tc>
        <w:tc>
          <w:tcPr>
            <w:tcW w:w="1109" w:type="dxa"/>
            <w:tcBorders>
              <w:top w:val="nil"/>
              <w:left w:val="nil"/>
              <w:bottom w:val="nil"/>
              <w:right w:val="nil"/>
            </w:tcBorders>
          </w:tcPr>
          <w:p w14:paraId="30724EF9"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0.59</w:t>
            </w:r>
          </w:p>
        </w:tc>
        <w:tc>
          <w:tcPr>
            <w:tcW w:w="1160" w:type="dxa"/>
            <w:tcBorders>
              <w:top w:val="nil"/>
              <w:left w:val="nil"/>
              <w:bottom w:val="nil"/>
              <w:right w:val="nil"/>
            </w:tcBorders>
          </w:tcPr>
          <w:p w14:paraId="2C4C779B"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4.32</w:t>
            </w:r>
          </w:p>
        </w:tc>
        <w:tc>
          <w:tcPr>
            <w:tcW w:w="1735" w:type="dxa"/>
            <w:tcBorders>
              <w:top w:val="nil"/>
              <w:left w:val="nil"/>
              <w:bottom w:val="nil"/>
              <w:right w:val="nil"/>
            </w:tcBorders>
            <w:vAlign w:val="center"/>
          </w:tcPr>
          <w:p w14:paraId="0C954449"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66B3CC8F" w14:textId="77777777" w:rsidTr="005E3024">
        <w:trPr>
          <w:trHeight w:val="434"/>
        </w:trPr>
        <w:tc>
          <w:tcPr>
            <w:tcW w:w="4637" w:type="dxa"/>
            <w:tcBorders>
              <w:top w:val="nil"/>
              <w:left w:val="nil"/>
              <w:bottom w:val="nil"/>
              <w:right w:val="nil"/>
            </w:tcBorders>
            <w:vAlign w:val="center"/>
          </w:tcPr>
          <w:p w14:paraId="47F6C590"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Social Skills </w:t>
            </w:r>
          </w:p>
        </w:tc>
        <w:tc>
          <w:tcPr>
            <w:tcW w:w="1109" w:type="dxa"/>
            <w:tcBorders>
              <w:top w:val="nil"/>
              <w:left w:val="nil"/>
              <w:bottom w:val="nil"/>
              <w:right w:val="nil"/>
            </w:tcBorders>
          </w:tcPr>
          <w:p w14:paraId="610609F1"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0.66</w:t>
            </w:r>
          </w:p>
        </w:tc>
        <w:tc>
          <w:tcPr>
            <w:tcW w:w="1160" w:type="dxa"/>
            <w:tcBorders>
              <w:top w:val="nil"/>
              <w:left w:val="nil"/>
              <w:bottom w:val="nil"/>
              <w:right w:val="nil"/>
            </w:tcBorders>
          </w:tcPr>
          <w:p w14:paraId="3FB83A38"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4.26</w:t>
            </w:r>
          </w:p>
        </w:tc>
        <w:tc>
          <w:tcPr>
            <w:tcW w:w="1735" w:type="dxa"/>
            <w:tcBorders>
              <w:top w:val="nil"/>
              <w:left w:val="nil"/>
              <w:bottom w:val="nil"/>
              <w:right w:val="nil"/>
            </w:tcBorders>
            <w:vAlign w:val="center"/>
          </w:tcPr>
          <w:p w14:paraId="199E3DC1"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23E966D7" w14:textId="77777777" w:rsidTr="005E3024">
        <w:trPr>
          <w:trHeight w:val="434"/>
        </w:trPr>
        <w:tc>
          <w:tcPr>
            <w:tcW w:w="4637" w:type="dxa"/>
            <w:tcBorders>
              <w:top w:val="nil"/>
              <w:left w:val="nil"/>
              <w:bottom w:val="nil"/>
              <w:right w:val="nil"/>
            </w:tcBorders>
            <w:vAlign w:val="center"/>
          </w:tcPr>
          <w:p w14:paraId="1ABB73AD"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Utilization of Emotions </w:t>
            </w:r>
          </w:p>
        </w:tc>
        <w:tc>
          <w:tcPr>
            <w:tcW w:w="1109" w:type="dxa"/>
            <w:tcBorders>
              <w:top w:val="nil"/>
              <w:left w:val="nil"/>
              <w:bottom w:val="nil"/>
              <w:right w:val="nil"/>
            </w:tcBorders>
          </w:tcPr>
          <w:p w14:paraId="245172A4"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0.60</w:t>
            </w:r>
          </w:p>
        </w:tc>
        <w:tc>
          <w:tcPr>
            <w:tcW w:w="1160" w:type="dxa"/>
            <w:tcBorders>
              <w:top w:val="nil"/>
              <w:left w:val="nil"/>
              <w:bottom w:val="nil"/>
              <w:right w:val="nil"/>
            </w:tcBorders>
          </w:tcPr>
          <w:p w14:paraId="63A7B94B"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4.37</w:t>
            </w:r>
          </w:p>
        </w:tc>
        <w:tc>
          <w:tcPr>
            <w:tcW w:w="1735" w:type="dxa"/>
            <w:tcBorders>
              <w:top w:val="nil"/>
              <w:left w:val="nil"/>
              <w:bottom w:val="nil"/>
              <w:right w:val="nil"/>
            </w:tcBorders>
            <w:vAlign w:val="center"/>
          </w:tcPr>
          <w:p w14:paraId="347C6988"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4C115318" w14:textId="77777777" w:rsidTr="005E3024">
        <w:trPr>
          <w:trHeight w:val="434"/>
        </w:trPr>
        <w:tc>
          <w:tcPr>
            <w:tcW w:w="4637" w:type="dxa"/>
            <w:tcBorders>
              <w:top w:val="nil"/>
              <w:left w:val="nil"/>
              <w:bottom w:val="nil"/>
              <w:right w:val="nil"/>
            </w:tcBorders>
            <w:vAlign w:val="center"/>
          </w:tcPr>
          <w:p w14:paraId="4C1B172D"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Optimism </w:t>
            </w:r>
          </w:p>
        </w:tc>
        <w:tc>
          <w:tcPr>
            <w:tcW w:w="1109" w:type="dxa"/>
            <w:tcBorders>
              <w:top w:val="nil"/>
              <w:left w:val="nil"/>
              <w:bottom w:val="nil"/>
              <w:right w:val="nil"/>
            </w:tcBorders>
          </w:tcPr>
          <w:p w14:paraId="465507B8"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0.66</w:t>
            </w:r>
          </w:p>
        </w:tc>
        <w:tc>
          <w:tcPr>
            <w:tcW w:w="1160" w:type="dxa"/>
            <w:tcBorders>
              <w:top w:val="nil"/>
              <w:left w:val="nil"/>
              <w:bottom w:val="nil"/>
              <w:right w:val="nil"/>
            </w:tcBorders>
          </w:tcPr>
          <w:p w14:paraId="4715E6AD"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4.20</w:t>
            </w:r>
          </w:p>
        </w:tc>
        <w:tc>
          <w:tcPr>
            <w:tcW w:w="1735" w:type="dxa"/>
            <w:tcBorders>
              <w:top w:val="nil"/>
              <w:left w:val="nil"/>
              <w:bottom w:val="nil"/>
              <w:right w:val="nil"/>
            </w:tcBorders>
            <w:vAlign w:val="center"/>
          </w:tcPr>
          <w:p w14:paraId="2E3F439B" w14:textId="77777777" w:rsidR="008F0FB2" w:rsidRPr="00C739AA" w:rsidRDefault="008F0FB2" w:rsidP="007E1CD2">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45C62A38" w14:textId="77777777" w:rsidTr="005E3024">
        <w:trPr>
          <w:trHeight w:val="416"/>
        </w:trPr>
        <w:tc>
          <w:tcPr>
            <w:tcW w:w="4637" w:type="dxa"/>
            <w:tcBorders>
              <w:top w:val="nil"/>
              <w:left w:val="nil"/>
              <w:bottom w:val="single" w:sz="3" w:space="0" w:color="000000"/>
              <w:right w:val="nil"/>
            </w:tcBorders>
          </w:tcPr>
          <w:p w14:paraId="4FADABFD" w14:textId="77777777" w:rsidR="008F0FB2" w:rsidRPr="00C739AA" w:rsidRDefault="008F0FB2" w:rsidP="007E1CD2">
            <w:pPr>
              <w:jc w:val="both"/>
              <w:rPr>
                <w:rFonts w:ascii="Arial" w:hAnsi="Arial" w:cs="Arial"/>
                <w:sz w:val="20"/>
                <w:szCs w:val="20"/>
              </w:rPr>
            </w:pPr>
            <w:r w:rsidRPr="00C739AA">
              <w:rPr>
                <w:rFonts w:ascii="Arial" w:hAnsi="Arial" w:cs="Arial"/>
                <w:b/>
                <w:sz w:val="20"/>
                <w:szCs w:val="20"/>
              </w:rPr>
              <w:t xml:space="preserve">Overall </w:t>
            </w:r>
          </w:p>
        </w:tc>
        <w:tc>
          <w:tcPr>
            <w:tcW w:w="1109" w:type="dxa"/>
            <w:tcBorders>
              <w:top w:val="nil"/>
              <w:left w:val="nil"/>
              <w:bottom w:val="single" w:sz="3" w:space="0" w:color="000000"/>
              <w:right w:val="nil"/>
            </w:tcBorders>
          </w:tcPr>
          <w:p w14:paraId="54ABF4CE" w14:textId="77777777" w:rsidR="008F0FB2" w:rsidRPr="00C739AA" w:rsidRDefault="008F0FB2" w:rsidP="007E1CD2">
            <w:pPr>
              <w:jc w:val="both"/>
              <w:rPr>
                <w:rFonts w:ascii="Arial" w:hAnsi="Arial" w:cs="Arial"/>
                <w:sz w:val="20"/>
                <w:szCs w:val="20"/>
              </w:rPr>
            </w:pPr>
            <w:r w:rsidRPr="00C739AA">
              <w:rPr>
                <w:rFonts w:ascii="Arial" w:hAnsi="Arial" w:cs="Arial"/>
                <w:b/>
                <w:sz w:val="20"/>
                <w:szCs w:val="20"/>
              </w:rPr>
              <w:t>0.54</w:t>
            </w:r>
          </w:p>
        </w:tc>
        <w:tc>
          <w:tcPr>
            <w:tcW w:w="1160" w:type="dxa"/>
            <w:tcBorders>
              <w:top w:val="nil"/>
              <w:left w:val="nil"/>
              <w:bottom w:val="single" w:sz="3" w:space="0" w:color="000000"/>
              <w:right w:val="nil"/>
            </w:tcBorders>
          </w:tcPr>
          <w:p w14:paraId="63DB7241" w14:textId="77777777" w:rsidR="008F0FB2" w:rsidRPr="00C739AA" w:rsidRDefault="008F0FB2" w:rsidP="007E1CD2">
            <w:pPr>
              <w:jc w:val="both"/>
              <w:rPr>
                <w:rFonts w:ascii="Arial" w:hAnsi="Arial" w:cs="Arial"/>
                <w:sz w:val="20"/>
                <w:szCs w:val="20"/>
              </w:rPr>
            </w:pPr>
            <w:r w:rsidRPr="00C739AA">
              <w:rPr>
                <w:rFonts w:ascii="Arial" w:hAnsi="Arial" w:cs="Arial"/>
                <w:b/>
                <w:sz w:val="20"/>
                <w:szCs w:val="20"/>
              </w:rPr>
              <w:t>4.29</w:t>
            </w:r>
          </w:p>
        </w:tc>
        <w:tc>
          <w:tcPr>
            <w:tcW w:w="1735" w:type="dxa"/>
            <w:tcBorders>
              <w:top w:val="nil"/>
              <w:left w:val="nil"/>
              <w:bottom w:val="single" w:sz="3" w:space="0" w:color="000000"/>
              <w:right w:val="nil"/>
            </w:tcBorders>
          </w:tcPr>
          <w:p w14:paraId="74BB0545" w14:textId="77777777" w:rsidR="008F0FB2" w:rsidRPr="00C739AA" w:rsidRDefault="008F0FB2" w:rsidP="007E1CD2">
            <w:pPr>
              <w:jc w:val="both"/>
              <w:rPr>
                <w:rFonts w:ascii="Arial" w:hAnsi="Arial" w:cs="Arial"/>
                <w:sz w:val="20"/>
                <w:szCs w:val="20"/>
              </w:rPr>
            </w:pPr>
            <w:r w:rsidRPr="00C739AA">
              <w:rPr>
                <w:rFonts w:ascii="Arial" w:hAnsi="Arial" w:cs="Arial"/>
                <w:b/>
                <w:sz w:val="20"/>
                <w:szCs w:val="20"/>
              </w:rPr>
              <w:t xml:space="preserve">Very High </w:t>
            </w:r>
          </w:p>
        </w:tc>
      </w:tr>
    </w:tbl>
    <w:p w14:paraId="5E4E6D73" w14:textId="77777777" w:rsidR="008F0FB2" w:rsidRPr="00C739AA" w:rsidRDefault="008F0FB2" w:rsidP="008F0FB2">
      <w:pPr>
        <w:spacing w:before="240"/>
        <w:ind w:firstLine="720"/>
        <w:jc w:val="both"/>
        <w:rPr>
          <w:rFonts w:ascii="Arial" w:hAnsi="Arial" w:cs="Arial"/>
          <w:iCs/>
        </w:rPr>
      </w:pPr>
      <w:r w:rsidRPr="00C739AA">
        <w:rPr>
          <w:rFonts w:ascii="Arial" w:hAnsi="Arial" w:cs="Arial"/>
          <w:iCs/>
        </w:rPr>
        <w:lastRenderedPageBreak/>
        <w:t xml:space="preserve">Further, the overall emotional intelligence of school heads is very high. This means that school leaders in </w:t>
      </w:r>
      <w:proofErr w:type="spellStart"/>
      <w:r w:rsidRPr="00C739AA">
        <w:rPr>
          <w:rFonts w:ascii="Arial" w:hAnsi="Arial" w:cs="Arial"/>
          <w:iCs/>
        </w:rPr>
        <w:t>Panabo</w:t>
      </w:r>
      <w:proofErr w:type="spellEnd"/>
      <w:r w:rsidRPr="00C739AA">
        <w:rPr>
          <w:rFonts w:ascii="Arial" w:hAnsi="Arial" w:cs="Arial"/>
          <w:iCs/>
        </w:rPr>
        <w:t xml:space="preserve"> City are emotionally intelligent, and such that they are able to regulate their emotions, able to use it to guide their actions, and optimize it to establish a good relationship with the stakeholders. The finding is consistent with numerous studies of investigations on the purpose and significance of emotional intelligence in educational governance. Effective leadership requires emotional intelligence, which influence how to resolve disputes, principles of leadership, and the work of educator’s values. </w:t>
      </w:r>
    </w:p>
    <w:p w14:paraId="0BDE83A9" w14:textId="74CB0F9A" w:rsidR="004A614C" w:rsidRPr="00C739AA" w:rsidRDefault="008F0FB2" w:rsidP="007E1CD2">
      <w:pPr>
        <w:spacing w:before="240" w:after="160"/>
        <w:ind w:firstLine="720"/>
        <w:jc w:val="both"/>
        <w:rPr>
          <w:rFonts w:ascii="Arial" w:hAnsi="Arial" w:cs="Arial"/>
          <w:iCs/>
        </w:rPr>
      </w:pPr>
      <w:r w:rsidRPr="00C739AA">
        <w:rPr>
          <w:rFonts w:ascii="Arial" w:hAnsi="Arial" w:cs="Arial"/>
          <w:iCs/>
        </w:rPr>
        <w:t xml:space="preserve">The findings also align with the study by Imperial et al. (2021). </w:t>
      </w:r>
      <w:proofErr w:type="gramStart"/>
      <w:r w:rsidRPr="00C739AA">
        <w:rPr>
          <w:rFonts w:ascii="Arial" w:hAnsi="Arial" w:cs="Arial"/>
          <w:iCs/>
        </w:rPr>
        <w:t>school</w:t>
      </w:r>
      <w:proofErr w:type="gramEnd"/>
      <w:r w:rsidRPr="00C739AA">
        <w:rPr>
          <w:rFonts w:ascii="Arial" w:hAnsi="Arial" w:cs="Arial"/>
          <w:iCs/>
        </w:rPr>
        <w:t xml:space="preserve"> heads are characterized as most likely to possess emotional intelligence traits including self-management and interpersonal communication under pressure, which suggests a high ability to recognize and control emotions. Indicators of school effectiveness, such as graduation and cohort survival rates, are strongly correlated with the abilities of school leaders, especially their capacity for vision and problem-solving. This also affirmed by </w:t>
      </w:r>
      <w:proofErr w:type="spellStart"/>
      <w:r w:rsidRPr="00C739AA">
        <w:rPr>
          <w:rFonts w:ascii="Arial" w:hAnsi="Arial" w:cs="Arial"/>
          <w:iCs/>
        </w:rPr>
        <w:t>Nacionales</w:t>
      </w:r>
      <w:proofErr w:type="spellEnd"/>
      <w:r w:rsidRPr="00C739AA">
        <w:rPr>
          <w:rFonts w:ascii="Arial" w:hAnsi="Arial" w:cs="Arial"/>
          <w:iCs/>
        </w:rPr>
        <w:t xml:space="preserve"> (2024) who explained that improving school results is a function of emotional intelligence, which forms the basis of these competences of school heads. </w:t>
      </w:r>
      <w:r w:rsidR="004A614C" w:rsidRPr="00C739AA">
        <w:rPr>
          <w:rFonts w:ascii="Arial" w:hAnsi="Arial" w:cs="Arial"/>
          <w:iCs/>
        </w:rPr>
        <w:t xml:space="preserve"> </w:t>
      </w:r>
      <w:r w:rsidRPr="00C739AA">
        <w:rPr>
          <w:rFonts w:ascii="Arial" w:hAnsi="Arial" w:cs="Arial"/>
          <w:iCs/>
        </w:rPr>
        <w:t xml:space="preserve">Moreover, the indicator with the lowest mean also highlighted that school heads do not easily choose to give up when faced with a challenge they believe they will fail. It aligns with Wang (2021) who suggested that having positive emotions, such as optimism over situation allows them to become more confident in what they do. This is also supported by </w:t>
      </w:r>
      <w:proofErr w:type="spellStart"/>
      <w:r w:rsidRPr="00C739AA">
        <w:rPr>
          <w:rFonts w:ascii="Arial" w:hAnsi="Arial" w:cs="Arial"/>
          <w:iCs/>
        </w:rPr>
        <w:t>Kulophas</w:t>
      </w:r>
      <w:proofErr w:type="spellEnd"/>
      <w:r w:rsidRPr="00C739AA">
        <w:rPr>
          <w:rFonts w:ascii="Arial" w:hAnsi="Arial" w:cs="Arial"/>
          <w:iCs/>
        </w:rPr>
        <w:t xml:space="preserve"> &amp; </w:t>
      </w:r>
      <w:proofErr w:type="spellStart"/>
      <w:r w:rsidRPr="00C739AA">
        <w:rPr>
          <w:rFonts w:ascii="Arial" w:hAnsi="Arial" w:cs="Arial"/>
          <w:iCs/>
        </w:rPr>
        <w:t>Hallinger</w:t>
      </w:r>
      <w:proofErr w:type="spellEnd"/>
      <w:r w:rsidRPr="00C739AA">
        <w:rPr>
          <w:rFonts w:ascii="Arial" w:hAnsi="Arial" w:cs="Arial"/>
          <w:iCs/>
        </w:rPr>
        <w:t xml:space="preserve"> (2020) that leaders’ extend to their benefactors and stakeholders and with that academic optimism may extend. Lastly, the findings also align with multiple studies from various countries, from secondary schools in most public schools (</w:t>
      </w:r>
      <w:proofErr w:type="spellStart"/>
      <w:r w:rsidRPr="00C739AA">
        <w:rPr>
          <w:rFonts w:ascii="Arial" w:hAnsi="Arial" w:cs="Arial"/>
          <w:iCs/>
        </w:rPr>
        <w:t>Noori</w:t>
      </w:r>
      <w:proofErr w:type="spellEnd"/>
      <w:r w:rsidRPr="00C739AA">
        <w:rPr>
          <w:rFonts w:ascii="Arial" w:hAnsi="Arial" w:cs="Arial"/>
          <w:iCs/>
        </w:rPr>
        <w:t xml:space="preserve"> et al., 2024; </w:t>
      </w:r>
      <w:proofErr w:type="spellStart"/>
      <w:r w:rsidRPr="00C739AA">
        <w:rPr>
          <w:rFonts w:ascii="Arial" w:hAnsi="Arial" w:cs="Arial"/>
          <w:iCs/>
        </w:rPr>
        <w:t>Suleman</w:t>
      </w:r>
      <w:proofErr w:type="spellEnd"/>
      <w:r w:rsidRPr="00C739AA">
        <w:rPr>
          <w:rFonts w:ascii="Arial" w:hAnsi="Arial" w:cs="Arial"/>
          <w:iCs/>
        </w:rPr>
        <w:t xml:space="preserve"> et al., 2020; Tai &amp; Kareem, 2019), this is also true for elementary school leaders and teachers (</w:t>
      </w:r>
      <w:proofErr w:type="spellStart"/>
      <w:r w:rsidRPr="00C739AA">
        <w:rPr>
          <w:rFonts w:ascii="Arial" w:hAnsi="Arial" w:cs="Arial"/>
          <w:iCs/>
        </w:rPr>
        <w:t>Wirawan</w:t>
      </w:r>
      <w:proofErr w:type="spellEnd"/>
      <w:r w:rsidRPr="00C739AA">
        <w:rPr>
          <w:rFonts w:ascii="Arial" w:hAnsi="Arial" w:cs="Arial"/>
          <w:iCs/>
        </w:rPr>
        <w:t xml:space="preserve"> et al., 2019).  </w:t>
      </w:r>
    </w:p>
    <w:p w14:paraId="404BA2D3" w14:textId="3C93C44D" w:rsidR="008F0FB2" w:rsidRPr="00C739AA" w:rsidRDefault="008F0FB2" w:rsidP="008F0FB2">
      <w:pPr>
        <w:spacing w:before="240"/>
        <w:jc w:val="both"/>
        <w:rPr>
          <w:rFonts w:ascii="Arial" w:hAnsi="Arial" w:cs="Arial"/>
          <w:b/>
          <w:bCs/>
          <w:iCs/>
        </w:rPr>
      </w:pPr>
      <w:r w:rsidRPr="00C739AA">
        <w:rPr>
          <w:rFonts w:ascii="Arial" w:hAnsi="Arial" w:cs="Arial"/>
          <w:b/>
          <w:bCs/>
          <w:iCs/>
        </w:rPr>
        <w:t>Technology Leadership of School Heads</w:t>
      </w:r>
    </w:p>
    <w:p w14:paraId="30B24634" w14:textId="77777777" w:rsidR="008F0FB2" w:rsidRPr="00C739AA" w:rsidRDefault="008F0FB2" w:rsidP="008F0FB2">
      <w:pPr>
        <w:jc w:val="both"/>
        <w:rPr>
          <w:rFonts w:ascii="Arial" w:hAnsi="Arial" w:cs="Arial"/>
          <w:iCs/>
        </w:rPr>
      </w:pPr>
      <w:r w:rsidRPr="00C739AA">
        <w:rPr>
          <w:rFonts w:ascii="Arial" w:hAnsi="Arial" w:cs="Arial"/>
          <w:iCs/>
        </w:rPr>
        <w:tab/>
      </w:r>
      <w:r w:rsidRPr="00C739AA">
        <w:rPr>
          <w:rFonts w:ascii="Arial" w:hAnsi="Arial" w:cs="Arial"/>
          <w:iCs/>
        </w:rPr>
        <w:tab/>
      </w:r>
      <w:bookmarkStart w:id="5" w:name="_Hlk183863577"/>
      <w:r w:rsidRPr="00C739AA">
        <w:rPr>
          <w:rFonts w:ascii="Arial" w:hAnsi="Arial" w:cs="Arial"/>
          <w:iCs/>
        </w:rPr>
        <w:t xml:space="preserve">Presented in table 2 is the descriptive statistics for the level of technology leadership among school heads, with an overall mean of 4.40 and a standard deviation of 0.61, described as very high. This indicates that school heads consistently demonstrate strong technology leadership across all measured indicators. </w:t>
      </w:r>
      <w:bookmarkEnd w:id="5"/>
    </w:p>
    <w:p w14:paraId="423C12A8" w14:textId="77777777" w:rsidR="008F0FB2" w:rsidRPr="00C739AA" w:rsidRDefault="008F0FB2" w:rsidP="004A614C">
      <w:pPr>
        <w:pStyle w:val="Heading1"/>
        <w:spacing w:before="0" w:after="0"/>
        <w:jc w:val="both"/>
        <w:rPr>
          <w:sz w:val="20"/>
          <w:szCs w:val="20"/>
        </w:rPr>
      </w:pPr>
      <w:r w:rsidRPr="00C739AA">
        <w:rPr>
          <w:sz w:val="20"/>
          <w:szCs w:val="20"/>
        </w:rPr>
        <w:t>Table 2</w:t>
      </w:r>
    </w:p>
    <w:p w14:paraId="15A481BD" w14:textId="77777777" w:rsidR="008F0FB2" w:rsidRPr="00C739AA" w:rsidRDefault="008F0FB2" w:rsidP="004A614C">
      <w:pPr>
        <w:pStyle w:val="Heading1"/>
        <w:spacing w:before="0" w:after="0"/>
        <w:jc w:val="both"/>
        <w:rPr>
          <w:sz w:val="20"/>
          <w:szCs w:val="20"/>
        </w:rPr>
      </w:pPr>
      <w:r w:rsidRPr="00C739AA">
        <w:rPr>
          <w:b w:val="0"/>
          <w:i/>
          <w:sz w:val="20"/>
          <w:szCs w:val="20"/>
        </w:rPr>
        <w:t>Level of Technology Leadership of School Heads</w:t>
      </w:r>
      <w:r w:rsidRPr="00C739AA">
        <w:rPr>
          <w:bCs/>
          <w:i/>
          <w:sz w:val="20"/>
          <w:szCs w:val="20"/>
        </w:rPr>
        <w:t xml:space="preserve"> </w:t>
      </w:r>
    </w:p>
    <w:tbl>
      <w:tblPr>
        <w:tblStyle w:val="TableGrid0"/>
        <w:tblW w:w="8498" w:type="dxa"/>
        <w:tblInd w:w="-12" w:type="dxa"/>
        <w:tblCellMar>
          <w:top w:w="57" w:type="dxa"/>
          <w:right w:w="115" w:type="dxa"/>
        </w:tblCellMar>
        <w:tblLook w:val="04A0" w:firstRow="1" w:lastRow="0" w:firstColumn="1" w:lastColumn="0" w:noHBand="0" w:noVBand="1"/>
      </w:tblPr>
      <w:tblGrid>
        <w:gridCol w:w="4678"/>
        <w:gridCol w:w="902"/>
        <w:gridCol w:w="1165"/>
        <w:gridCol w:w="1753"/>
      </w:tblGrid>
      <w:tr w:rsidR="00C739AA" w:rsidRPr="00C739AA" w14:paraId="5815BED2" w14:textId="77777777" w:rsidTr="005E3024">
        <w:trPr>
          <w:trHeight w:val="560"/>
        </w:trPr>
        <w:tc>
          <w:tcPr>
            <w:tcW w:w="4678" w:type="dxa"/>
            <w:tcBorders>
              <w:top w:val="single" w:sz="3" w:space="0" w:color="000000"/>
              <w:left w:val="nil"/>
              <w:bottom w:val="single" w:sz="3" w:space="0" w:color="000000"/>
              <w:right w:val="nil"/>
            </w:tcBorders>
            <w:vAlign w:val="center"/>
          </w:tcPr>
          <w:p w14:paraId="6311E6CE"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 xml:space="preserve">Indicators </w:t>
            </w:r>
          </w:p>
        </w:tc>
        <w:tc>
          <w:tcPr>
            <w:tcW w:w="902" w:type="dxa"/>
            <w:tcBorders>
              <w:top w:val="single" w:sz="3" w:space="0" w:color="000000"/>
              <w:left w:val="nil"/>
              <w:bottom w:val="single" w:sz="3" w:space="0" w:color="000000"/>
              <w:right w:val="nil"/>
            </w:tcBorders>
            <w:vAlign w:val="center"/>
          </w:tcPr>
          <w:p w14:paraId="40D0610D"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 xml:space="preserve">SD </w:t>
            </w:r>
          </w:p>
        </w:tc>
        <w:tc>
          <w:tcPr>
            <w:tcW w:w="1165" w:type="dxa"/>
            <w:tcBorders>
              <w:top w:val="single" w:sz="3" w:space="0" w:color="000000"/>
              <w:left w:val="nil"/>
              <w:bottom w:val="single" w:sz="3" w:space="0" w:color="000000"/>
              <w:right w:val="nil"/>
            </w:tcBorders>
            <w:vAlign w:val="center"/>
          </w:tcPr>
          <w:p w14:paraId="1527FF00"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 xml:space="preserve">Mean </w:t>
            </w:r>
          </w:p>
        </w:tc>
        <w:tc>
          <w:tcPr>
            <w:tcW w:w="1753" w:type="dxa"/>
            <w:tcBorders>
              <w:top w:val="single" w:sz="3" w:space="0" w:color="000000"/>
              <w:left w:val="nil"/>
              <w:bottom w:val="single" w:sz="3" w:space="0" w:color="000000"/>
              <w:right w:val="nil"/>
            </w:tcBorders>
          </w:tcPr>
          <w:p w14:paraId="3A6E5D38" w14:textId="77777777" w:rsidR="008F0FB2" w:rsidRPr="00C739AA" w:rsidRDefault="008F0FB2" w:rsidP="004A614C">
            <w:pPr>
              <w:ind w:left="1067" w:right="-277" w:hanging="981"/>
              <w:jc w:val="both"/>
              <w:rPr>
                <w:rFonts w:ascii="Arial" w:hAnsi="Arial" w:cs="Arial"/>
                <w:b/>
                <w:sz w:val="20"/>
                <w:szCs w:val="20"/>
              </w:rPr>
            </w:pPr>
            <w:r w:rsidRPr="00C739AA">
              <w:rPr>
                <w:rFonts w:ascii="Arial" w:hAnsi="Arial" w:cs="Arial"/>
                <w:b/>
                <w:sz w:val="20"/>
                <w:szCs w:val="20"/>
              </w:rPr>
              <w:t xml:space="preserve">Descriptive </w:t>
            </w:r>
          </w:p>
          <w:p w14:paraId="36FB0C5B" w14:textId="77777777" w:rsidR="008F0FB2" w:rsidRPr="00C739AA" w:rsidRDefault="008F0FB2" w:rsidP="004A614C">
            <w:pPr>
              <w:ind w:left="641" w:right="-277" w:hanging="340"/>
              <w:jc w:val="both"/>
              <w:rPr>
                <w:rFonts w:ascii="Arial" w:hAnsi="Arial" w:cs="Arial"/>
                <w:sz w:val="20"/>
                <w:szCs w:val="20"/>
              </w:rPr>
            </w:pPr>
            <w:r w:rsidRPr="00C739AA">
              <w:rPr>
                <w:rFonts w:ascii="Arial" w:hAnsi="Arial" w:cs="Arial"/>
                <w:b/>
                <w:sz w:val="20"/>
                <w:szCs w:val="20"/>
              </w:rPr>
              <w:t xml:space="preserve">Level </w:t>
            </w:r>
          </w:p>
        </w:tc>
      </w:tr>
      <w:tr w:rsidR="00C739AA" w:rsidRPr="00C739AA" w14:paraId="5C2FB67E" w14:textId="77777777" w:rsidTr="005E3024">
        <w:trPr>
          <w:trHeight w:val="459"/>
        </w:trPr>
        <w:tc>
          <w:tcPr>
            <w:tcW w:w="4678" w:type="dxa"/>
            <w:tcBorders>
              <w:top w:val="single" w:sz="3" w:space="0" w:color="000000"/>
              <w:left w:val="nil"/>
              <w:bottom w:val="nil"/>
              <w:right w:val="nil"/>
            </w:tcBorders>
            <w:vAlign w:val="center"/>
          </w:tcPr>
          <w:p w14:paraId="55466E3B"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Leadership and Vision </w:t>
            </w:r>
          </w:p>
        </w:tc>
        <w:tc>
          <w:tcPr>
            <w:tcW w:w="902" w:type="dxa"/>
            <w:tcBorders>
              <w:top w:val="single" w:sz="3" w:space="0" w:color="000000"/>
              <w:left w:val="nil"/>
              <w:bottom w:val="nil"/>
              <w:right w:val="nil"/>
            </w:tcBorders>
            <w:vAlign w:val="center"/>
          </w:tcPr>
          <w:p w14:paraId="09FFB583"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0.64 </w:t>
            </w:r>
          </w:p>
        </w:tc>
        <w:tc>
          <w:tcPr>
            <w:tcW w:w="1165" w:type="dxa"/>
            <w:tcBorders>
              <w:top w:val="single" w:sz="3" w:space="0" w:color="000000"/>
              <w:left w:val="nil"/>
              <w:bottom w:val="nil"/>
              <w:right w:val="nil"/>
            </w:tcBorders>
            <w:vAlign w:val="center"/>
          </w:tcPr>
          <w:p w14:paraId="31E32188"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4.50 </w:t>
            </w:r>
          </w:p>
        </w:tc>
        <w:tc>
          <w:tcPr>
            <w:tcW w:w="1753" w:type="dxa"/>
            <w:tcBorders>
              <w:top w:val="single" w:sz="3" w:space="0" w:color="000000"/>
              <w:left w:val="nil"/>
              <w:bottom w:val="nil"/>
              <w:right w:val="nil"/>
            </w:tcBorders>
            <w:vAlign w:val="center"/>
          </w:tcPr>
          <w:p w14:paraId="718A280F"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308043C6" w14:textId="77777777" w:rsidTr="005E3024">
        <w:trPr>
          <w:trHeight w:val="429"/>
        </w:trPr>
        <w:tc>
          <w:tcPr>
            <w:tcW w:w="4678" w:type="dxa"/>
            <w:tcBorders>
              <w:top w:val="nil"/>
              <w:left w:val="nil"/>
              <w:bottom w:val="nil"/>
              <w:right w:val="nil"/>
            </w:tcBorders>
            <w:vAlign w:val="center"/>
          </w:tcPr>
          <w:p w14:paraId="2D78E11B"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Learning and Teaching </w:t>
            </w:r>
          </w:p>
        </w:tc>
        <w:tc>
          <w:tcPr>
            <w:tcW w:w="902" w:type="dxa"/>
            <w:tcBorders>
              <w:top w:val="nil"/>
              <w:left w:val="nil"/>
              <w:bottom w:val="nil"/>
              <w:right w:val="nil"/>
            </w:tcBorders>
          </w:tcPr>
          <w:p w14:paraId="1160A0C7"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0.66 </w:t>
            </w:r>
          </w:p>
        </w:tc>
        <w:tc>
          <w:tcPr>
            <w:tcW w:w="1165" w:type="dxa"/>
            <w:tcBorders>
              <w:top w:val="nil"/>
              <w:left w:val="nil"/>
              <w:bottom w:val="nil"/>
              <w:right w:val="nil"/>
            </w:tcBorders>
          </w:tcPr>
          <w:p w14:paraId="4304AF36"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4.39 </w:t>
            </w:r>
          </w:p>
        </w:tc>
        <w:tc>
          <w:tcPr>
            <w:tcW w:w="1753" w:type="dxa"/>
            <w:tcBorders>
              <w:top w:val="nil"/>
              <w:left w:val="nil"/>
              <w:bottom w:val="nil"/>
              <w:right w:val="nil"/>
            </w:tcBorders>
            <w:vAlign w:val="center"/>
          </w:tcPr>
          <w:p w14:paraId="25C277F2"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29B0ADE1" w14:textId="77777777" w:rsidTr="005E3024">
        <w:trPr>
          <w:trHeight w:val="429"/>
        </w:trPr>
        <w:tc>
          <w:tcPr>
            <w:tcW w:w="4678" w:type="dxa"/>
            <w:tcBorders>
              <w:top w:val="nil"/>
              <w:left w:val="nil"/>
              <w:bottom w:val="nil"/>
              <w:right w:val="nil"/>
            </w:tcBorders>
            <w:vAlign w:val="center"/>
          </w:tcPr>
          <w:p w14:paraId="43B4D9FF"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Productivity and Professional Practice </w:t>
            </w:r>
          </w:p>
        </w:tc>
        <w:tc>
          <w:tcPr>
            <w:tcW w:w="902" w:type="dxa"/>
            <w:tcBorders>
              <w:top w:val="nil"/>
              <w:left w:val="nil"/>
              <w:bottom w:val="nil"/>
              <w:right w:val="nil"/>
            </w:tcBorders>
          </w:tcPr>
          <w:p w14:paraId="0C1BE807"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0.64 </w:t>
            </w:r>
          </w:p>
        </w:tc>
        <w:tc>
          <w:tcPr>
            <w:tcW w:w="1165" w:type="dxa"/>
            <w:tcBorders>
              <w:top w:val="nil"/>
              <w:left w:val="nil"/>
              <w:bottom w:val="nil"/>
              <w:right w:val="nil"/>
            </w:tcBorders>
          </w:tcPr>
          <w:p w14:paraId="25A10699"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4.40 </w:t>
            </w:r>
          </w:p>
        </w:tc>
        <w:tc>
          <w:tcPr>
            <w:tcW w:w="1753" w:type="dxa"/>
            <w:tcBorders>
              <w:top w:val="nil"/>
              <w:left w:val="nil"/>
              <w:bottom w:val="nil"/>
              <w:right w:val="nil"/>
            </w:tcBorders>
            <w:vAlign w:val="center"/>
          </w:tcPr>
          <w:p w14:paraId="2D86DBF2"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5EF58B47" w14:textId="77777777" w:rsidTr="005E3024">
        <w:trPr>
          <w:trHeight w:val="429"/>
        </w:trPr>
        <w:tc>
          <w:tcPr>
            <w:tcW w:w="4678" w:type="dxa"/>
            <w:tcBorders>
              <w:top w:val="nil"/>
              <w:left w:val="nil"/>
              <w:bottom w:val="nil"/>
              <w:right w:val="nil"/>
            </w:tcBorders>
            <w:vAlign w:val="center"/>
          </w:tcPr>
          <w:p w14:paraId="7A0B57D8"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Support Management and Operations </w:t>
            </w:r>
          </w:p>
        </w:tc>
        <w:tc>
          <w:tcPr>
            <w:tcW w:w="902" w:type="dxa"/>
            <w:tcBorders>
              <w:top w:val="nil"/>
              <w:left w:val="nil"/>
              <w:bottom w:val="nil"/>
              <w:right w:val="nil"/>
            </w:tcBorders>
          </w:tcPr>
          <w:p w14:paraId="2035E1C5"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0.67 </w:t>
            </w:r>
          </w:p>
        </w:tc>
        <w:tc>
          <w:tcPr>
            <w:tcW w:w="1165" w:type="dxa"/>
            <w:tcBorders>
              <w:top w:val="nil"/>
              <w:left w:val="nil"/>
              <w:bottom w:val="nil"/>
              <w:right w:val="nil"/>
            </w:tcBorders>
          </w:tcPr>
          <w:p w14:paraId="4E231669"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4.37 </w:t>
            </w:r>
          </w:p>
        </w:tc>
        <w:tc>
          <w:tcPr>
            <w:tcW w:w="1753" w:type="dxa"/>
            <w:tcBorders>
              <w:top w:val="nil"/>
              <w:left w:val="nil"/>
              <w:bottom w:val="nil"/>
              <w:right w:val="nil"/>
            </w:tcBorders>
            <w:vAlign w:val="center"/>
          </w:tcPr>
          <w:p w14:paraId="331F9DCD"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7FB54FD4" w14:textId="77777777" w:rsidTr="005E3024">
        <w:trPr>
          <w:trHeight w:val="429"/>
        </w:trPr>
        <w:tc>
          <w:tcPr>
            <w:tcW w:w="4678" w:type="dxa"/>
            <w:tcBorders>
              <w:top w:val="nil"/>
              <w:left w:val="nil"/>
              <w:bottom w:val="nil"/>
              <w:right w:val="nil"/>
            </w:tcBorders>
            <w:vAlign w:val="center"/>
          </w:tcPr>
          <w:p w14:paraId="0CECF96A"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Assessment and Evaluation </w:t>
            </w:r>
          </w:p>
        </w:tc>
        <w:tc>
          <w:tcPr>
            <w:tcW w:w="902" w:type="dxa"/>
            <w:tcBorders>
              <w:top w:val="nil"/>
              <w:left w:val="nil"/>
              <w:bottom w:val="nil"/>
              <w:right w:val="nil"/>
            </w:tcBorders>
          </w:tcPr>
          <w:p w14:paraId="7A290A15"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0.68 </w:t>
            </w:r>
          </w:p>
        </w:tc>
        <w:tc>
          <w:tcPr>
            <w:tcW w:w="1165" w:type="dxa"/>
            <w:tcBorders>
              <w:top w:val="nil"/>
              <w:left w:val="nil"/>
              <w:bottom w:val="nil"/>
              <w:right w:val="nil"/>
            </w:tcBorders>
          </w:tcPr>
          <w:p w14:paraId="1374B8C6"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4.34 </w:t>
            </w:r>
          </w:p>
        </w:tc>
        <w:tc>
          <w:tcPr>
            <w:tcW w:w="1753" w:type="dxa"/>
            <w:tcBorders>
              <w:top w:val="nil"/>
              <w:left w:val="nil"/>
              <w:bottom w:val="nil"/>
              <w:right w:val="nil"/>
            </w:tcBorders>
            <w:vAlign w:val="center"/>
          </w:tcPr>
          <w:p w14:paraId="7FE14231"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1B180696" w14:textId="77777777" w:rsidTr="005E3024">
        <w:trPr>
          <w:trHeight w:val="429"/>
        </w:trPr>
        <w:tc>
          <w:tcPr>
            <w:tcW w:w="4678" w:type="dxa"/>
            <w:tcBorders>
              <w:top w:val="nil"/>
              <w:left w:val="nil"/>
              <w:bottom w:val="nil"/>
              <w:right w:val="nil"/>
            </w:tcBorders>
            <w:vAlign w:val="center"/>
          </w:tcPr>
          <w:p w14:paraId="69C465EF"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Social Legal and Ethical Issues </w:t>
            </w:r>
          </w:p>
        </w:tc>
        <w:tc>
          <w:tcPr>
            <w:tcW w:w="902" w:type="dxa"/>
            <w:tcBorders>
              <w:top w:val="nil"/>
              <w:left w:val="nil"/>
              <w:bottom w:val="nil"/>
              <w:right w:val="nil"/>
            </w:tcBorders>
          </w:tcPr>
          <w:p w14:paraId="2E876DA6"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0.67 </w:t>
            </w:r>
          </w:p>
        </w:tc>
        <w:tc>
          <w:tcPr>
            <w:tcW w:w="1165" w:type="dxa"/>
            <w:tcBorders>
              <w:top w:val="nil"/>
              <w:left w:val="nil"/>
              <w:bottom w:val="nil"/>
              <w:right w:val="nil"/>
            </w:tcBorders>
          </w:tcPr>
          <w:p w14:paraId="1C863B65"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4.41 </w:t>
            </w:r>
          </w:p>
        </w:tc>
        <w:tc>
          <w:tcPr>
            <w:tcW w:w="1753" w:type="dxa"/>
            <w:tcBorders>
              <w:top w:val="nil"/>
              <w:left w:val="nil"/>
              <w:bottom w:val="nil"/>
              <w:right w:val="nil"/>
            </w:tcBorders>
            <w:vAlign w:val="center"/>
          </w:tcPr>
          <w:p w14:paraId="64A14D1C"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Very High </w:t>
            </w:r>
          </w:p>
        </w:tc>
      </w:tr>
      <w:tr w:rsidR="00C739AA" w:rsidRPr="00C739AA" w14:paraId="31B449D2" w14:textId="77777777" w:rsidTr="005E3024">
        <w:trPr>
          <w:trHeight w:val="411"/>
        </w:trPr>
        <w:tc>
          <w:tcPr>
            <w:tcW w:w="4678" w:type="dxa"/>
            <w:tcBorders>
              <w:top w:val="nil"/>
              <w:left w:val="nil"/>
              <w:bottom w:val="single" w:sz="3" w:space="0" w:color="000000"/>
              <w:right w:val="nil"/>
            </w:tcBorders>
          </w:tcPr>
          <w:p w14:paraId="03C1730D"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 xml:space="preserve">Overall </w:t>
            </w:r>
          </w:p>
        </w:tc>
        <w:tc>
          <w:tcPr>
            <w:tcW w:w="902" w:type="dxa"/>
            <w:tcBorders>
              <w:top w:val="nil"/>
              <w:left w:val="nil"/>
              <w:bottom w:val="single" w:sz="3" w:space="0" w:color="000000"/>
              <w:right w:val="nil"/>
            </w:tcBorders>
          </w:tcPr>
          <w:p w14:paraId="2F6762EF"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 xml:space="preserve">0.61 </w:t>
            </w:r>
          </w:p>
        </w:tc>
        <w:tc>
          <w:tcPr>
            <w:tcW w:w="1165" w:type="dxa"/>
            <w:tcBorders>
              <w:top w:val="nil"/>
              <w:left w:val="nil"/>
              <w:bottom w:val="single" w:sz="3" w:space="0" w:color="000000"/>
              <w:right w:val="nil"/>
            </w:tcBorders>
          </w:tcPr>
          <w:p w14:paraId="2C4B40EB"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 xml:space="preserve">4.40 </w:t>
            </w:r>
          </w:p>
        </w:tc>
        <w:tc>
          <w:tcPr>
            <w:tcW w:w="1753" w:type="dxa"/>
            <w:tcBorders>
              <w:top w:val="nil"/>
              <w:left w:val="nil"/>
              <w:bottom w:val="single" w:sz="3" w:space="0" w:color="000000"/>
              <w:right w:val="nil"/>
            </w:tcBorders>
          </w:tcPr>
          <w:p w14:paraId="5E0645E5"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 xml:space="preserve">Very High </w:t>
            </w:r>
          </w:p>
        </w:tc>
      </w:tr>
    </w:tbl>
    <w:p w14:paraId="570A4D24" w14:textId="34EA38E3" w:rsidR="008F0FB2" w:rsidRPr="00C739AA" w:rsidRDefault="008F0FB2" w:rsidP="004A614C">
      <w:pPr>
        <w:ind w:firstLine="720"/>
        <w:jc w:val="both"/>
        <w:rPr>
          <w:rFonts w:ascii="Arial" w:hAnsi="Arial" w:cs="Arial"/>
          <w:iCs/>
        </w:rPr>
      </w:pPr>
      <w:r w:rsidRPr="00C739AA">
        <w:rPr>
          <w:rFonts w:ascii="Arial" w:hAnsi="Arial" w:cs="Arial"/>
          <w:iCs/>
        </w:rPr>
        <w:t xml:space="preserve">Meanwhile, Assessment and Evaluation, with a mean score of 4.34 and a standard deviation of 0.68, also described as very high, is the lowest-rated indicator. While this score reflects strong competency in leveraging technology for evaluation purposes, it suggests that this area may benefit from additional focus to enhance overall </w:t>
      </w:r>
      <w:proofErr w:type="spellStart"/>
      <w:r w:rsidRPr="00C739AA">
        <w:rPr>
          <w:rFonts w:ascii="Arial" w:hAnsi="Arial" w:cs="Arial"/>
          <w:iCs/>
        </w:rPr>
        <w:t>performance.The</w:t>
      </w:r>
      <w:proofErr w:type="spellEnd"/>
      <w:r w:rsidRPr="00C739AA">
        <w:rPr>
          <w:rFonts w:ascii="Arial" w:hAnsi="Arial" w:cs="Arial"/>
          <w:iCs/>
        </w:rPr>
        <w:t xml:space="preserve"> findings </w:t>
      </w:r>
      <w:r w:rsidRPr="00C739AA">
        <w:rPr>
          <w:rFonts w:ascii="Arial" w:hAnsi="Arial" w:cs="Arial"/>
          <w:iCs/>
        </w:rPr>
        <w:lastRenderedPageBreak/>
        <w:t>indicate that school heads' technology leadership in support management and operations places greater emphasis on incorporating hardware and software replacements or upgrades into the school’s technology plans. Similarly, in terms of leadership and vision, school heads prioritize effective communication with stakeholders over actively engaging in activities to identify and implement best practices.</w:t>
      </w:r>
      <w:r w:rsidR="004A614C" w:rsidRPr="00C739AA">
        <w:rPr>
          <w:rFonts w:ascii="Arial" w:hAnsi="Arial" w:cs="Arial"/>
          <w:iCs/>
        </w:rPr>
        <w:t xml:space="preserve"> </w:t>
      </w:r>
      <w:r w:rsidRPr="00C739AA">
        <w:rPr>
          <w:rFonts w:ascii="Arial" w:hAnsi="Arial" w:cs="Arial"/>
          <w:iCs/>
        </w:rPr>
        <w:t xml:space="preserve">In this study, it seems that school leaders from </w:t>
      </w:r>
      <w:proofErr w:type="spellStart"/>
      <w:r w:rsidRPr="00C739AA">
        <w:rPr>
          <w:rFonts w:ascii="Arial" w:hAnsi="Arial" w:cs="Arial"/>
          <w:iCs/>
        </w:rPr>
        <w:t>Panabo</w:t>
      </w:r>
      <w:proofErr w:type="spellEnd"/>
      <w:r w:rsidRPr="00C739AA">
        <w:rPr>
          <w:rFonts w:ascii="Arial" w:hAnsi="Arial" w:cs="Arial"/>
          <w:iCs/>
        </w:rPr>
        <w:t xml:space="preserve"> City are well-equipped at guiding the learning and teaching processes of teachers. This domain also further supports the technology leadership, managerial and individual skills of leaders along with their scope of influence. </w:t>
      </w:r>
    </w:p>
    <w:p w14:paraId="413E34FF" w14:textId="77777777" w:rsidR="008F0FB2" w:rsidRPr="00C739AA" w:rsidRDefault="008F0FB2" w:rsidP="008F0FB2">
      <w:pPr>
        <w:spacing w:before="240"/>
        <w:ind w:firstLine="720"/>
        <w:jc w:val="both"/>
        <w:rPr>
          <w:rFonts w:ascii="Arial" w:hAnsi="Arial" w:cs="Arial"/>
          <w:iCs/>
        </w:rPr>
      </w:pPr>
      <w:r w:rsidRPr="00C739AA">
        <w:rPr>
          <w:rFonts w:ascii="Arial" w:hAnsi="Arial" w:cs="Arial"/>
          <w:iCs/>
        </w:rPr>
        <w:t xml:space="preserve">This aligns with </w:t>
      </w:r>
      <w:proofErr w:type="spellStart"/>
      <w:r w:rsidRPr="00C739AA">
        <w:rPr>
          <w:rFonts w:ascii="Arial" w:hAnsi="Arial" w:cs="Arial"/>
          <w:iCs/>
        </w:rPr>
        <w:t>Sterett</w:t>
      </w:r>
      <w:proofErr w:type="spellEnd"/>
      <w:r w:rsidRPr="00C739AA">
        <w:rPr>
          <w:rFonts w:ascii="Arial" w:hAnsi="Arial" w:cs="Arial"/>
          <w:iCs/>
        </w:rPr>
        <w:t xml:space="preserve"> and Richardson (2020), communication serves as a keystone for technology leaders. Excellent manifestation of this domain indicates that these school leaders from </w:t>
      </w:r>
      <w:proofErr w:type="spellStart"/>
      <w:r w:rsidRPr="00C739AA">
        <w:rPr>
          <w:rFonts w:ascii="Arial" w:hAnsi="Arial" w:cs="Arial"/>
          <w:iCs/>
        </w:rPr>
        <w:t>Panabo</w:t>
      </w:r>
      <w:proofErr w:type="spellEnd"/>
      <w:r w:rsidRPr="00C739AA">
        <w:rPr>
          <w:rFonts w:ascii="Arial" w:hAnsi="Arial" w:cs="Arial"/>
          <w:iCs/>
        </w:rPr>
        <w:t xml:space="preserve"> City are embodying the technology leadership as the advocate, engage and promote technology planning while aligning it to school improvement plans. The findings support </w:t>
      </w:r>
      <w:proofErr w:type="spellStart"/>
      <w:r w:rsidRPr="00C739AA">
        <w:rPr>
          <w:rFonts w:ascii="Arial" w:hAnsi="Arial" w:cs="Arial"/>
          <w:iCs/>
        </w:rPr>
        <w:t>Sterrett</w:t>
      </w:r>
      <w:proofErr w:type="spellEnd"/>
      <w:r w:rsidRPr="00C739AA">
        <w:rPr>
          <w:rFonts w:ascii="Arial" w:hAnsi="Arial" w:cs="Arial"/>
          <w:iCs/>
        </w:rPr>
        <w:t xml:space="preserve"> and Richardson (2020) and </w:t>
      </w:r>
      <w:proofErr w:type="spellStart"/>
      <w:r w:rsidRPr="00C739AA">
        <w:rPr>
          <w:rFonts w:ascii="Arial" w:hAnsi="Arial" w:cs="Arial"/>
          <w:iCs/>
        </w:rPr>
        <w:t>Karakose</w:t>
      </w:r>
      <w:proofErr w:type="spellEnd"/>
      <w:r w:rsidRPr="00C739AA">
        <w:rPr>
          <w:rFonts w:ascii="Arial" w:hAnsi="Arial" w:cs="Arial"/>
          <w:iCs/>
        </w:rPr>
        <w:t xml:space="preserve"> et al. (2021). Technology do not only help the teachers and students, but also the school leaders themselves. With effective use of digital information and technology, ancillary tasks can be completed and complex tasks can be given time. In this study, the school heads from </w:t>
      </w:r>
      <w:proofErr w:type="spellStart"/>
      <w:r w:rsidRPr="00C739AA">
        <w:rPr>
          <w:rFonts w:ascii="Arial" w:hAnsi="Arial" w:cs="Arial"/>
          <w:iCs/>
        </w:rPr>
        <w:t>Panabo</w:t>
      </w:r>
      <w:proofErr w:type="spellEnd"/>
      <w:r w:rsidRPr="00C739AA">
        <w:rPr>
          <w:rFonts w:ascii="Arial" w:hAnsi="Arial" w:cs="Arial"/>
          <w:iCs/>
        </w:rPr>
        <w:t xml:space="preserve"> City seems to understand this advantage, hence the very high manifestation of productivity and professional practice. Technology allows them to reach the last end of their stakeholders and create positive management systems.  </w:t>
      </w:r>
    </w:p>
    <w:p w14:paraId="0A83E917" w14:textId="77777777" w:rsidR="008F0FB2" w:rsidRPr="00C739AA" w:rsidRDefault="008F0FB2" w:rsidP="008F0FB2">
      <w:pPr>
        <w:spacing w:before="240"/>
        <w:ind w:firstLine="720"/>
        <w:jc w:val="both"/>
        <w:rPr>
          <w:rFonts w:ascii="Arial" w:hAnsi="Arial" w:cs="Arial"/>
          <w:iCs/>
        </w:rPr>
      </w:pPr>
      <w:r w:rsidRPr="00C739AA">
        <w:rPr>
          <w:rFonts w:ascii="Arial" w:hAnsi="Arial" w:cs="Arial"/>
          <w:iCs/>
        </w:rPr>
        <w:t xml:space="preserve">Further, these manifested qualities align with </w:t>
      </w:r>
      <w:proofErr w:type="spellStart"/>
      <w:r w:rsidRPr="00C739AA">
        <w:rPr>
          <w:rFonts w:ascii="Arial" w:hAnsi="Arial" w:cs="Arial"/>
          <w:iCs/>
        </w:rPr>
        <w:t>Sterrett</w:t>
      </w:r>
      <w:proofErr w:type="spellEnd"/>
      <w:r w:rsidRPr="00C739AA">
        <w:rPr>
          <w:rFonts w:ascii="Arial" w:hAnsi="Arial" w:cs="Arial"/>
          <w:iCs/>
        </w:rPr>
        <w:t xml:space="preserve"> and Richardson (2020) who indicated that acquiring more equipment are prioritized but maintaining and improve what is already present is highly prioritized by technology leadership school heads. The findings is supported by the study of </w:t>
      </w:r>
      <w:proofErr w:type="spellStart"/>
      <w:r w:rsidRPr="00C739AA">
        <w:rPr>
          <w:rFonts w:ascii="Arial" w:hAnsi="Arial" w:cs="Arial"/>
          <w:iCs/>
        </w:rPr>
        <w:t>Chawanapaisarn</w:t>
      </w:r>
      <w:proofErr w:type="spellEnd"/>
      <w:r w:rsidRPr="00C739AA">
        <w:rPr>
          <w:rFonts w:ascii="Arial" w:hAnsi="Arial" w:cs="Arial"/>
          <w:iCs/>
        </w:rPr>
        <w:t xml:space="preserve">, &amp; </w:t>
      </w:r>
      <w:proofErr w:type="spellStart"/>
      <w:r w:rsidRPr="00C739AA">
        <w:rPr>
          <w:rFonts w:ascii="Arial" w:hAnsi="Arial" w:cs="Arial"/>
          <w:iCs/>
        </w:rPr>
        <w:t>Suksodkitw</w:t>
      </w:r>
      <w:proofErr w:type="spellEnd"/>
      <w:r w:rsidRPr="00C739AA">
        <w:rPr>
          <w:rFonts w:ascii="Arial" w:hAnsi="Arial" w:cs="Arial"/>
          <w:iCs/>
        </w:rPr>
        <w:t xml:space="preserve">, (2021) and </w:t>
      </w:r>
      <w:proofErr w:type="spellStart"/>
      <w:r w:rsidRPr="00C739AA">
        <w:rPr>
          <w:rFonts w:ascii="Arial" w:hAnsi="Arial" w:cs="Arial"/>
          <w:iCs/>
        </w:rPr>
        <w:t>Sterrett</w:t>
      </w:r>
      <w:proofErr w:type="spellEnd"/>
      <w:r w:rsidRPr="00C739AA">
        <w:rPr>
          <w:rFonts w:ascii="Arial" w:hAnsi="Arial" w:cs="Arial"/>
          <w:iCs/>
        </w:rPr>
        <w:t xml:space="preserve"> &amp; Richardson (2020) which they stipulated the guidelines of technology leadership in many countries.   Moreover, </w:t>
      </w:r>
      <w:proofErr w:type="spellStart"/>
      <w:r w:rsidRPr="00C739AA">
        <w:rPr>
          <w:rFonts w:ascii="Arial" w:hAnsi="Arial" w:cs="Arial"/>
          <w:iCs/>
        </w:rPr>
        <w:t>Chawanapaisarn</w:t>
      </w:r>
      <w:proofErr w:type="spellEnd"/>
      <w:r w:rsidRPr="00C739AA">
        <w:rPr>
          <w:rFonts w:ascii="Arial" w:hAnsi="Arial" w:cs="Arial"/>
          <w:iCs/>
        </w:rPr>
        <w:t xml:space="preserve"> and </w:t>
      </w:r>
      <w:proofErr w:type="spellStart"/>
      <w:r w:rsidRPr="00C739AA">
        <w:rPr>
          <w:rFonts w:ascii="Arial" w:hAnsi="Arial" w:cs="Arial"/>
          <w:iCs/>
        </w:rPr>
        <w:t>Suksodkitw</w:t>
      </w:r>
      <w:proofErr w:type="spellEnd"/>
      <w:r w:rsidRPr="00C739AA">
        <w:rPr>
          <w:rFonts w:ascii="Arial" w:hAnsi="Arial" w:cs="Arial"/>
          <w:iCs/>
        </w:rPr>
        <w:t xml:space="preserve"> (2020) further elaborated that technology leadership of school leaders indicate that these leaders understand ethical protocols upon integration of technology in learning, and so they extend this information to the people as well </w:t>
      </w:r>
      <w:proofErr w:type="gramStart"/>
      <w:r w:rsidRPr="00C739AA">
        <w:rPr>
          <w:rFonts w:ascii="Arial" w:hAnsi="Arial" w:cs="Arial"/>
          <w:iCs/>
        </w:rPr>
        <w:t>Hence</w:t>
      </w:r>
      <w:proofErr w:type="gramEnd"/>
      <w:r w:rsidRPr="00C739AA">
        <w:rPr>
          <w:rFonts w:ascii="Arial" w:hAnsi="Arial" w:cs="Arial"/>
          <w:iCs/>
        </w:rPr>
        <w:t xml:space="preserve">, it can be understood that school leaders are involving themselves in high-stake accountability as they lead their schools. Consequently, </w:t>
      </w:r>
      <w:proofErr w:type="spellStart"/>
      <w:r w:rsidRPr="00C739AA">
        <w:rPr>
          <w:rFonts w:ascii="Arial" w:hAnsi="Arial" w:cs="Arial"/>
          <w:iCs/>
        </w:rPr>
        <w:t>DeMatthews</w:t>
      </w:r>
      <w:proofErr w:type="spellEnd"/>
      <w:r w:rsidRPr="00C739AA">
        <w:rPr>
          <w:rFonts w:ascii="Arial" w:hAnsi="Arial" w:cs="Arial"/>
          <w:iCs/>
        </w:rPr>
        <w:t xml:space="preserve"> and </w:t>
      </w:r>
      <w:proofErr w:type="spellStart"/>
      <w:r w:rsidRPr="00C739AA">
        <w:rPr>
          <w:rFonts w:ascii="Arial" w:hAnsi="Arial" w:cs="Arial"/>
          <w:iCs/>
        </w:rPr>
        <w:t>Serafini</w:t>
      </w:r>
      <w:proofErr w:type="spellEnd"/>
      <w:r w:rsidRPr="00C739AA">
        <w:rPr>
          <w:rFonts w:ascii="Arial" w:hAnsi="Arial" w:cs="Arial"/>
          <w:iCs/>
        </w:rPr>
        <w:t xml:space="preserve"> (2021) explained that unless a school leader understands this level of accountability, technology leadership thrives in the learning culture of schools.  </w:t>
      </w:r>
    </w:p>
    <w:p w14:paraId="5224B348" w14:textId="496AA79C" w:rsidR="008F0FB2" w:rsidRPr="00C739AA" w:rsidRDefault="008F0FB2" w:rsidP="008F0FB2">
      <w:pPr>
        <w:pStyle w:val="Heading1"/>
        <w:jc w:val="both"/>
        <w:rPr>
          <w:sz w:val="20"/>
          <w:szCs w:val="20"/>
        </w:rPr>
      </w:pPr>
      <w:r w:rsidRPr="00C739AA">
        <w:rPr>
          <w:sz w:val="20"/>
          <w:szCs w:val="20"/>
        </w:rPr>
        <w:t xml:space="preserve">Decision-Making of School Heads </w:t>
      </w:r>
    </w:p>
    <w:p w14:paraId="64FEB329" w14:textId="77777777" w:rsidR="008F0FB2" w:rsidRPr="00C739AA" w:rsidRDefault="008F0FB2" w:rsidP="008F0FB2">
      <w:pPr>
        <w:ind w:firstLine="720"/>
        <w:jc w:val="both"/>
        <w:rPr>
          <w:rFonts w:ascii="Arial" w:hAnsi="Arial" w:cs="Arial"/>
        </w:rPr>
      </w:pPr>
      <w:r w:rsidRPr="00C739AA">
        <w:rPr>
          <w:rFonts w:ascii="Arial" w:hAnsi="Arial" w:cs="Arial"/>
        </w:rPr>
        <w:t>Presented in</w:t>
      </w:r>
      <w:r w:rsidRPr="00C739AA">
        <w:rPr>
          <w:rFonts w:ascii="Arial" w:eastAsiaTheme="minorHAnsi" w:hAnsi="Arial" w:cs="Arial"/>
          <w:kern w:val="2"/>
        </w:rPr>
        <w:t xml:space="preserve"> table 3 is the descriptive statistics for various indicators related to decision-making skills among school heads, with an overall mean of 4.36 and a standard deviation of 0.56, described as very high. This indicates that the decision-making skills of school heads are consistently manifested at all times across all indicators.</w:t>
      </w:r>
      <w:bookmarkStart w:id="6" w:name="_Hlk183863592"/>
      <w:r w:rsidRPr="00C739AA">
        <w:rPr>
          <w:rFonts w:ascii="Arial" w:hAnsi="Arial" w:cs="Arial"/>
        </w:rPr>
        <w:t xml:space="preserve"> Among the ten indicators</w:t>
      </w:r>
      <w:r w:rsidRPr="00C739AA">
        <w:rPr>
          <w:rFonts w:ascii="Arial" w:hAnsi="Arial" w:cs="Arial"/>
          <w:i/>
          <w:iCs/>
        </w:rPr>
        <w:t xml:space="preserve">, </w:t>
      </w:r>
      <w:r w:rsidRPr="00C739AA">
        <w:rPr>
          <w:rFonts w:ascii="Arial" w:hAnsi="Arial" w:cs="Arial"/>
        </w:rPr>
        <w:t>work pressure has the highest mean score of 4.42 and a standard deviation of 0.62, described as very high, reflecting that school heads excel in managing decision-making under work-related stress. Meanwhile, consequences of decisions, with a mean of 4.32 and a standard deviation of 0.63, and uncertainty, with a mean of 4.26 and a standard deviation of 0.62, have the lowest scores among the indicators but are still described as very high. These results suggest that while decision-making under uncertainty and evaluating consequences are strengths, they are relatively less emphasized compared to other areas.</w:t>
      </w:r>
    </w:p>
    <w:p w14:paraId="1A2C27AE" w14:textId="77777777" w:rsidR="008F0FB2" w:rsidRPr="00C739AA" w:rsidRDefault="008F0FB2" w:rsidP="008F0FB2">
      <w:pPr>
        <w:ind w:firstLine="720"/>
        <w:jc w:val="both"/>
        <w:rPr>
          <w:rFonts w:ascii="Arial" w:hAnsi="Arial" w:cs="Arial"/>
        </w:rPr>
      </w:pPr>
      <w:r w:rsidRPr="00C739AA">
        <w:rPr>
          <w:rFonts w:ascii="Arial" w:hAnsi="Arial" w:cs="Arial"/>
        </w:rPr>
        <w:t>Overall, the findings highlight that school heads consistently demonstrate very high decision-making skills across diverse indicators, effectively managing pressures, emotions, and cognitive demands. This indicates that decision-making under uncertain conditions and evaluating outcomes are slightly less emphasized compared to other areas.</w:t>
      </w:r>
    </w:p>
    <w:bookmarkEnd w:id="6"/>
    <w:p w14:paraId="2AFAF463" w14:textId="77777777" w:rsidR="008F0FB2" w:rsidRPr="00C739AA" w:rsidRDefault="008F0FB2" w:rsidP="004A614C">
      <w:pPr>
        <w:pStyle w:val="Heading1"/>
        <w:spacing w:before="0" w:after="0"/>
        <w:jc w:val="both"/>
        <w:rPr>
          <w:sz w:val="20"/>
          <w:szCs w:val="20"/>
        </w:rPr>
      </w:pPr>
      <w:r w:rsidRPr="00C739AA">
        <w:rPr>
          <w:sz w:val="20"/>
          <w:szCs w:val="20"/>
        </w:rPr>
        <w:lastRenderedPageBreak/>
        <w:t>Table 3</w:t>
      </w:r>
    </w:p>
    <w:p w14:paraId="787E39F3" w14:textId="77777777" w:rsidR="008F0FB2" w:rsidRPr="00C739AA" w:rsidRDefault="008F0FB2" w:rsidP="004A614C">
      <w:pPr>
        <w:pStyle w:val="Heading1"/>
        <w:spacing w:before="0" w:after="0"/>
        <w:jc w:val="both"/>
        <w:rPr>
          <w:sz w:val="20"/>
          <w:szCs w:val="20"/>
        </w:rPr>
      </w:pPr>
      <w:r w:rsidRPr="00C739AA">
        <w:rPr>
          <w:b w:val="0"/>
          <w:i/>
          <w:sz w:val="20"/>
          <w:szCs w:val="20"/>
        </w:rPr>
        <w:t>Level of Decision Making of School Heads</w:t>
      </w:r>
      <w:r w:rsidRPr="00C739AA">
        <w:rPr>
          <w:bCs/>
          <w:i/>
          <w:sz w:val="20"/>
          <w:szCs w:val="20"/>
        </w:rPr>
        <w:t xml:space="preserve"> </w:t>
      </w:r>
    </w:p>
    <w:tbl>
      <w:tblPr>
        <w:tblStyle w:val="TableGrid0"/>
        <w:tblW w:w="8190" w:type="dxa"/>
        <w:tblInd w:w="0" w:type="dxa"/>
        <w:tblCellMar>
          <w:top w:w="53" w:type="dxa"/>
          <w:right w:w="115" w:type="dxa"/>
        </w:tblCellMar>
        <w:tblLook w:val="04A0" w:firstRow="1" w:lastRow="0" w:firstColumn="1" w:lastColumn="0" w:noHBand="0" w:noVBand="1"/>
      </w:tblPr>
      <w:tblGrid>
        <w:gridCol w:w="4331"/>
        <w:gridCol w:w="1196"/>
        <w:gridCol w:w="953"/>
        <w:gridCol w:w="1710"/>
      </w:tblGrid>
      <w:tr w:rsidR="00C739AA" w:rsidRPr="00C739AA" w14:paraId="6DF07971" w14:textId="77777777" w:rsidTr="005E3024">
        <w:trPr>
          <w:trHeight w:val="539"/>
        </w:trPr>
        <w:tc>
          <w:tcPr>
            <w:tcW w:w="4331" w:type="dxa"/>
            <w:tcBorders>
              <w:top w:val="single" w:sz="3" w:space="0" w:color="000000"/>
              <w:left w:val="nil"/>
              <w:bottom w:val="single" w:sz="3" w:space="0" w:color="000000"/>
              <w:right w:val="nil"/>
            </w:tcBorders>
            <w:vAlign w:val="center"/>
          </w:tcPr>
          <w:p w14:paraId="1D822421"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 xml:space="preserve">Indicators </w:t>
            </w:r>
          </w:p>
        </w:tc>
        <w:tc>
          <w:tcPr>
            <w:tcW w:w="1196" w:type="dxa"/>
            <w:tcBorders>
              <w:top w:val="single" w:sz="3" w:space="0" w:color="000000"/>
              <w:left w:val="nil"/>
              <w:bottom w:val="single" w:sz="3" w:space="0" w:color="000000"/>
              <w:right w:val="nil"/>
            </w:tcBorders>
            <w:vAlign w:val="center"/>
          </w:tcPr>
          <w:p w14:paraId="24B0BB6A"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Standard Deviation</w:t>
            </w:r>
          </w:p>
        </w:tc>
        <w:tc>
          <w:tcPr>
            <w:tcW w:w="953" w:type="dxa"/>
            <w:tcBorders>
              <w:top w:val="single" w:sz="3" w:space="0" w:color="000000"/>
              <w:left w:val="nil"/>
              <w:bottom w:val="single" w:sz="3" w:space="0" w:color="000000"/>
              <w:right w:val="nil"/>
            </w:tcBorders>
            <w:vAlign w:val="center"/>
          </w:tcPr>
          <w:p w14:paraId="2B12988B"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Mean</w:t>
            </w:r>
          </w:p>
        </w:tc>
        <w:tc>
          <w:tcPr>
            <w:tcW w:w="1710" w:type="dxa"/>
            <w:tcBorders>
              <w:top w:val="single" w:sz="3" w:space="0" w:color="000000"/>
              <w:left w:val="nil"/>
              <w:bottom w:val="single" w:sz="3" w:space="0" w:color="000000"/>
              <w:right w:val="nil"/>
            </w:tcBorders>
          </w:tcPr>
          <w:p w14:paraId="0372C778" w14:textId="77777777" w:rsidR="008F0FB2" w:rsidRPr="00C739AA" w:rsidRDefault="008F0FB2" w:rsidP="004A614C">
            <w:pPr>
              <w:ind w:right="-284" w:hanging="340"/>
              <w:jc w:val="both"/>
              <w:rPr>
                <w:rFonts w:ascii="Arial" w:hAnsi="Arial" w:cs="Arial"/>
                <w:b/>
                <w:sz w:val="20"/>
                <w:szCs w:val="20"/>
              </w:rPr>
            </w:pPr>
            <w:r w:rsidRPr="00C739AA">
              <w:rPr>
                <w:rFonts w:ascii="Arial" w:hAnsi="Arial" w:cs="Arial"/>
                <w:b/>
                <w:sz w:val="20"/>
                <w:szCs w:val="20"/>
              </w:rPr>
              <w:t xml:space="preserve">Descriptive </w:t>
            </w:r>
          </w:p>
          <w:p w14:paraId="655AF832" w14:textId="77777777" w:rsidR="008F0FB2" w:rsidRPr="00C739AA" w:rsidRDefault="008F0FB2" w:rsidP="004A614C">
            <w:pPr>
              <w:ind w:right="-284" w:hanging="340"/>
              <w:jc w:val="both"/>
              <w:rPr>
                <w:rFonts w:ascii="Arial" w:hAnsi="Arial" w:cs="Arial"/>
                <w:sz w:val="20"/>
                <w:szCs w:val="20"/>
              </w:rPr>
            </w:pPr>
            <w:r w:rsidRPr="00C739AA">
              <w:rPr>
                <w:rFonts w:ascii="Arial" w:hAnsi="Arial" w:cs="Arial"/>
                <w:b/>
                <w:sz w:val="20"/>
                <w:szCs w:val="20"/>
              </w:rPr>
              <w:t>Level</w:t>
            </w:r>
          </w:p>
        </w:tc>
      </w:tr>
      <w:tr w:rsidR="00C739AA" w:rsidRPr="00C739AA" w14:paraId="3B375024" w14:textId="77777777" w:rsidTr="005E3024">
        <w:trPr>
          <w:trHeight w:val="445"/>
        </w:trPr>
        <w:tc>
          <w:tcPr>
            <w:tcW w:w="4331" w:type="dxa"/>
            <w:tcBorders>
              <w:top w:val="single" w:sz="3" w:space="0" w:color="000000"/>
              <w:left w:val="nil"/>
              <w:bottom w:val="nil"/>
              <w:right w:val="nil"/>
            </w:tcBorders>
            <w:vAlign w:val="center"/>
          </w:tcPr>
          <w:p w14:paraId="3D6FD7BE"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Uncertainty </w:t>
            </w:r>
          </w:p>
        </w:tc>
        <w:tc>
          <w:tcPr>
            <w:tcW w:w="1196" w:type="dxa"/>
            <w:tcBorders>
              <w:top w:val="single" w:sz="3" w:space="0" w:color="000000"/>
              <w:left w:val="nil"/>
              <w:bottom w:val="nil"/>
              <w:right w:val="nil"/>
            </w:tcBorders>
            <w:vAlign w:val="center"/>
          </w:tcPr>
          <w:p w14:paraId="06B458E3"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0.62</w:t>
            </w:r>
          </w:p>
        </w:tc>
        <w:tc>
          <w:tcPr>
            <w:tcW w:w="953" w:type="dxa"/>
            <w:tcBorders>
              <w:top w:val="single" w:sz="3" w:space="0" w:color="000000"/>
              <w:left w:val="nil"/>
              <w:bottom w:val="nil"/>
              <w:right w:val="nil"/>
            </w:tcBorders>
            <w:vAlign w:val="center"/>
          </w:tcPr>
          <w:p w14:paraId="4FC2AD2B"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4.26</w:t>
            </w:r>
          </w:p>
        </w:tc>
        <w:tc>
          <w:tcPr>
            <w:tcW w:w="1710" w:type="dxa"/>
            <w:tcBorders>
              <w:top w:val="single" w:sz="3" w:space="0" w:color="000000"/>
              <w:left w:val="nil"/>
              <w:bottom w:val="nil"/>
              <w:right w:val="nil"/>
            </w:tcBorders>
            <w:vAlign w:val="center"/>
          </w:tcPr>
          <w:p w14:paraId="7A7A2701"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Very High</w:t>
            </w:r>
          </w:p>
        </w:tc>
      </w:tr>
      <w:tr w:rsidR="00C739AA" w:rsidRPr="00C739AA" w14:paraId="316FFD06" w14:textId="77777777" w:rsidTr="005E3024">
        <w:trPr>
          <w:trHeight w:val="416"/>
        </w:trPr>
        <w:tc>
          <w:tcPr>
            <w:tcW w:w="4331" w:type="dxa"/>
            <w:tcBorders>
              <w:top w:val="nil"/>
              <w:left w:val="nil"/>
              <w:bottom w:val="nil"/>
              <w:right w:val="nil"/>
            </w:tcBorders>
            <w:vAlign w:val="center"/>
          </w:tcPr>
          <w:p w14:paraId="540A5BCE"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Time and Money Pressure </w:t>
            </w:r>
          </w:p>
        </w:tc>
        <w:tc>
          <w:tcPr>
            <w:tcW w:w="1196" w:type="dxa"/>
            <w:tcBorders>
              <w:top w:val="nil"/>
              <w:left w:val="nil"/>
              <w:bottom w:val="nil"/>
              <w:right w:val="nil"/>
            </w:tcBorders>
          </w:tcPr>
          <w:p w14:paraId="2C70C8CD"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0.62</w:t>
            </w:r>
          </w:p>
        </w:tc>
        <w:tc>
          <w:tcPr>
            <w:tcW w:w="953" w:type="dxa"/>
            <w:tcBorders>
              <w:top w:val="nil"/>
              <w:left w:val="nil"/>
              <w:bottom w:val="nil"/>
              <w:right w:val="nil"/>
            </w:tcBorders>
          </w:tcPr>
          <w:p w14:paraId="7DD42793"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4.34</w:t>
            </w:r>
          </w:p>
        </w:tc>
        <w:tc>
          <w:tcPr>
            <w:tcW w:w="1710" w:type="dxa"/>
            <w:tcBorders>
              <w:top w:val="nil"/>
              <w:left w:val="nil"/>
              <w:bottom w:val="nil"/>
              <w:right w:val="nil"/>
            </w:tcBorders>
            <w:vAlign w:val="center"/>
          </w:tcPr>
          <w:p w14:paraId="4EFF4111"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Very High</w:t>
            </w:r>
          </w:p>
        </w:tc>
      </w:tr>
      <w:tr w:rsidR="00C739AA" w:rsidRPr="00C739AA" w14:paraId="5508C744" w14:textId="77777777" w:rsidTr="005E3024">
        <w:trPr>
          <w:trHeight w:val="416"/>
        </w:trPr>
        <w:tc>
          <w:tcPr>
            <w:tcW w:w="4331" w:type="dxa"/>
            <w:tcBorders>
              <w:top w:val="nil"/>
              <w:left w:val="nil"/>
              <w:bottom w:val="nil"/>
              <w:right w:val="nil"/>
            </w:tcBorders>
            <w:vAlign w:val="center"/>
          </w:tcPr>
          <w:p w14:paraId="304A8C79"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Information and Goals </w:t>
            </w:r>
          </w:p>
        </w:tc>
        <w:tc>
          <w:tcPr>
            <w:tcW w:w="1196" w:type="dxa"/>
            <w:tcBorders>
              <w:top w:val="nil"/>
              <w:left w:val="nil"/>
              <w:bottom w:val="nil"/>
              <w:right w:val="nil"/>
            </w:tcBorders>
          </w:tcPr>
          <w:p w14:paraId="36FBC7C3"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0.65</w:t>
            </w:r>
          </w:p>
        </w:tc>
        <w:tc>
          <w:tcPr>
            <w:tcW w:w="953" w:type="dxa"/>
            <w:tcBorders>
              <w:top w:val="nil"/>
              <w:left w:val="nil"/>
              <w:bottom w:val="nil"/>
              <w:right w:val="nil"/>
            </w:tcBorders>
          </w:tcPr>
          <w:p w14:paraId="742B5A74"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4.37</w:t>
            </w:r>
          </w:p>
        </w:tc>
        <w:tc>
          <w:tcPr>
            <w:tcW w:w="1710" w:type="dxa"/>
            <w:tcBorders>
              <w:top w:val="nil"/>
              <w:left w:val="nil"/>
              <w:bottom w:val="nil"/>
              <w:right w:val="nil"/>
            </w:tcBorders>
            <w:vAlign w:val="center"/>
          </w:tcPr>
          <w:p w14:paraId="3E3A1372"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Very High</w:t>
            </w:r>
          </w:p>
        </w:tc>
      </w:tr>
      <w:tr w:rsidR="00C739AA" w:rsidRPr="00C739AA" w14:paraId="252BC5F8" w14:textId="77777777" w:rsidTr="005E3024">
        <w:trPr>
          <w:trHeight w:val="416"/>
        </w:trPr>
        <w:tc>
          <w:tcPr>
            <w:tcW w:w="4331" w:type="dxa"/>
            <w:tcBorders>
              <w:top w:val="nil"/>
              <w:left w:val="nil"/>
              <w:bottom w:val="nil"/>
              <w:right w:val="nil"/>
            </w:tcBorders>
            <w:vAlign w:val="center"/>
          </w:tcPr>
          <w:p w14:paraId="4CD16726"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Consequences of Decisions </w:t>
            </w:r>
          </w:p>
        </w:tc>
        <w:tc>
          <w:tcPr>
            <w:tcW w:w="1196" w:type="dxa"/>
            <w:tcBorders>
              <w:top w:val="nil"/>
              <w:left w:val="nil"/>
              <w:bottom w:val="nil"/>
              <w:right w:val="nil"/>
            </w:tcBorders>
          </w:tcPr>
          <w:p w14:paraId="186F08C7"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0.63</w:t>
            </w:r>
          </w:p>
        </w:tc>
        <w:tc>
          <w:tcPr>
            <w:tcW w:w="953" w:type="dxa"/>
            <w:tcBorders>
              <w:top w:val="nil"/>
              <w:left w:val="nil"/>
              <w:bottom w:val="nil"/>
              <w:right w:val="nil"/>
            </w:tcBorders>
          </w:tcPr>
          <w:p w14:paraId="76B08A50"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4.32</w:t>
            </w:r>
          </w:p>
        </w:tc>
        <w:tc>
          <w:tcPr>
            <w:tcW w:w="1710" w:type="dxa"/>
            <w:tcBorders>
              <w:top w:val="nil"/>
              <w:left w:val="nil"/>
              <w:bottom w:val="nil"/>
              <w:right w:val="nil"/>
            </w:tcBorders>
            <w:vAlign w:val="center"/>
          </w:tcPr>
          <w:p w14:paraId="6DB71EF6"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Very High</w:t>
            </w:r>
          </w:p>
        </w:tc>
      </w:tr>
      <w:tr w:rsidR="00C739AA" w:rsidRPr="00C739AA" w14:paraId="7D246F8A" w14:textId="77777777" w:rsidTr="005E3024">
        <w:trPr>
          <w:trHeight w:val="416"/>
        </w:trPr>
        <w:tc>
          <w:tcPr>
            <w:tcW w:w="4331" w:type="dxa"/>
            <w:tcBorders>
              <w:top w:val="nil"/>
              <w:left w:val="nil"/>
              <w:bottom w:val="nil"/>
              <w:right w:val="nil"/>
            </w:tcBorders>
            <w:vAlign w:val="center"/>
          </w:tcPr>
          <w:p w14:paraId="1B5685A6"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Motivation </w:t>
            </w:r>
          </w:p>
        </w:tc>
        <w:tc>
          <w:tcPr>
            <w:tcW w:w="1196" w:type="dxa"/>
            <w:tcBorders>
              <w:top w:val="nil"/>
              <w:left w:val="nil"/>
              <w:bottom w:val="nil"/>
              <w:right w:val="nil"/>
            </w:tcBorders>
          </w:tcPr>
          <w:p w14:paraId="615200E0"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0.65</w:t>
            </w:r>
          </w:p>
        </w:tc>
        <w:tc>
          <w:tcPr>
            <w:tcW w:w="953" w:type="dxa"/>
            <w:tcBorders>
              <w:top w:val="nil"/>
              <w:left w:val="nil"/>
              <w:bottom w:val="nil"/>
              <w:right w:val="nil"/>
            </w:tcBorders>
          </w:tcPr>
          <w:p w14:paraId="21F88DD5"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4.40</w:t>
            </w:r>
          </w:p>
        </w:tc>
        <w:tc>
          <w:tcPr>
            <w:tcW w:w="1710" w:type="dxa"/>
            <w:tcBorders>
              <w:top w:val="nil"/>
              <w:left w:val="nil"/>
              <w:bottom w:val="nil"/>
              <w:right w:val="nil"/>
            </w:tcBorders>
            <w:vAlign w:val="center"/>
          </w:tcPr>
          <w:p w14:paraId="5765F2E7"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Very High</w:t>
            </w:r>
          </w:p>
        </w:tc>
      </w:tr>
      <w:tr w:rsidR="00C739AA" w:rsidRPr="00C739AA" w14:paraId="2212EE8F" w14:textId="77777777" w:rsidTr="005E3024">
        <w:trPr>
          <w:trHeight w:val="416"/>
        </w:trPr>
        <w:tc>
          <w:tcPr>
            <w:tcW w:w="4331" w:type="dxa"/>
            <w:tcBorders>
              <w:top w:val="nil"/>
              <w:left w:val="nil"/>
              <w:bottom w:val="nil"/>
              <w:right w:val="nil"/>
            </w:tcBorders>
            <w:vAlign w:val="center"/>
          </w:tcPr>
          <w:p w14:paraId="79D80959"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Self-Regulation </w:t>
            </w:r>
          </w:p>
        </w:tc>
        <w:tc>
          <w:tcPr>
            <w:tcW w:w="1196" w:type="dxa"/>
            <w:tcBorders>
              <w:top w:val="nil"/>
              <w:left w:val="nil"/>
              <w:bottom w:val="nil"/>
              <w:right w:val="nil"/>
            </w:tcBorders>
          </w:tcPr>
          <w:p w14:paraId="6FEBA439"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0.63</w:t>
            </w:r>
          </w:p>
        </w:tc>
        <w:tc>
          <w:tcPr>
            <w:tcW w:w="953" w:type="dxa"/>
            <w:tcBorders>
              <w:top w:val="nil"/>
              <w:left w:val="nil"/>
              <w:bottom w:val="nil"/>
              <w:right w:val="nil"/>
            </w:tcBorders>
          </w:tcPr>
          <w:p w14:paraId="3E081984"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4.39</w:t>
            </w:r>
          </w:p>
        </w:tc>
        <w:tc>
          <w:tcPr>
            <w:tcW w:w="1710" w:type="dxa"/>
            <w:tcBorders>
              <w:top w:val="nil"/>
              <w:left w:val="nil"/>
              <w:bottom w:val="nil"/>
              <w:right w:val="nil"/>
            </w:tcBorders>
            <w:vAlign w:val="center"/>
          </w:tcPr>
          <w:p w14:paraId="57C7ABB4"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Very High</w:t>
            </w:r>
          </w:p>
        </w:tc>
      </w:tr>
      <w:tr w:rsidR="00C739AA" w:rsidRPr="00C739AA" w14:paraId="1650BB37" w14:textId="77777777" w:rsidTr="005E3024">
        <w:trPr>
          <w:trHeight w:val="416"/>
        </w:trPr>
        <w:tc>
          <w:tcPr>
            <w:tcW w:w="4331" w:type="dxa"/>
            <w:tcBorders>
              <w:top w:val="nil"/>
              <w:left w:val="nil"/>
              <w:bottom w:val="nil"/>
              <w:right w:val="nil"/>
            </w:tcBorders>
            <w:vAlign w:val="center"/>
          </w:tcPr>
          <w:p w14:paraId="4B56B971"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Cognition </w:t>
            </w:r>
          </w:p>
        </w:tc>
        <w:tc>
          <w:tcPr>
            <w:tcW w:w="1196" w:type="dxa"/>
            <w:tcBorders>
              <w:top w:val="nil"/>
              <w:left w:val="nil"/>
              <w:bottom w:val="nil"/>
              <w:right w:val="nil"/>
            </w:tcBorders>
          </w:tcPr>
          <w:p w14:paraId="5915078E"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0.66</w:t>
            </w:r>
          </w:p>
        </w:tc>
        <w:tc>
          <w:tcPr>
            <w:tcW w:w="953" w:type="dxa"/>
            <w:tcBorders>
              <w:top w:val="nil"/>
              <w:left w:val="nil"/>
              <w:bottom w:val="nil"/>
              <w:right w:val="nil"/>
            </w:tcBorders>
          </w:tcPr>
          <w:p w14:paraId="16CFB4D2"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4.37</w:t>
            </w:r>
          </w:p>
        </w:tc>
        <w:tc>
          <w:tcPr>
            <w:tcW w:w="1710" w:type="dxa"/>
            <w:tcBorders>
              <w:top w:val="nil"/>
              <w:left w:val="nil"/>
              <w:bottom w:val="nil"/>
              <w:right w:val="nil"/>
            </w:tcBorders>
            <w:vAlign w:val="center"/>
          </w:tcPr>
          <w:p w14:paraId="395894C9"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Very High</w:t>
            </w:r>
          </w:p>
        </w:tc>
      </w:tr>
      <w:tr w:rsidR="00C739AA" w:rsidRPr="00C739AA" w14:paraId="518A9CBC" w14:textId="77777777" w:rsidTr="005E3024">
        <w:trPr>
          <w:trHeight w:val="416"/>
        </w:trPr>
        <w:tc>
          <w:tcPr>
            <w:tcW w:w="4331" w:type="dxa"/>
            <w:tcBorders>
              <w:top w:val="nil"/>
              <w:left w:val="nil"/>
              <w:bottom w:val="nil"/>
              <w:right w:val="nil"/>
            </w:tcBorders>
            <w:vAlign w:val="center"/>
          </w:tcPr>
          <w:p w14:paraId="322AD871"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Emotion </w:t>
            </w:r>
          </w:p>
        </w:tc>
        <w:tc>
          <w:tcPr>
            <w:tcW w:w="1196" w:type="dxa"/>
            <w:tcBorders>
              <w:top w:val="nil"/>
              <w:left w:val="nil"/>
              <w:bottom w:val="nil"/>
              <w:right w:val="nil"/>
            </w:tcBorders>
          </w:tcPr>
          <w:p w14:paraId="30BE2804"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0.62</w:t>
            </w:r>
          </w:p>
        </w:tc>
        <w:tc>
          <w:tcPr>
            <w:tcW w:w="953" w:type="dxa"/>
            <w:tcBorders>
              <w:top w:val="nil"/>
              <w:left w:val="nil"/>
              <w:bottom w:val="nil"/>
              <w:right w:val="nil"/>
            </w:tcBorders>
          </w:tcPr>
          <w:p w14:paraId="0A11E771"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4.36</w:t>
            </w:r>
          </w:p>
        </w:tc>
        <w:tc>
          <w:tcPr>
            <w:tcW w:w="1710" w:type="dxa"/>
            <w:tcBorders>
              <w:top w:val="nil"/>
              <w:left w:val="nil"/>
              <w:bottom w:val="nil"/>
              <w:right w:val="nil"/>
            </w:tcBorders>
            <w:vAlign w:val="center"/>
          </w:tcPr>
          <w:p w14:paraId="6BE88030"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Very High</w:t>
            </w:r>
          </w:p>
        </w:tc>
      </w:tr>
      <w:tr w:rsidR="00C739AA" w:rsidRPr="00C739AA" w14:paraId="2F3BEEF0" w14:textId="77777777" w:rsidTr="005E3024">
        <w:trPr>
          <w:trHeight w:val="416"/>
        </w:trPr>
        <w:tc>
          <w:tcPr>
            <w:tcW w:w="4331" w:type="dxa"/>
            <w:tcBorders>
              <w:top w:val="nil"/>
              <w:left w:val="nil"/>
              <w:bottom w:val="nil"/>
              <w:right w:val="nil"/>
            </w:tcBorders>
            <w:vAlign w:val="center"/>
          </w:tcPr>
          <w:p w14:paraId="4DABB655"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Social Pressure </w:t>
            </w:r>
          </w:p>
        </w:tc>
        <w:tc>
          <w:tcPr>
            <w:tcW w:w="1196" w:type="dxa"/>
            <w:tcBorders>
              <w:top w:val="nil"/>
              <w:left w:val="nil"/>
              <w:bottom w:val="nil"/>
              <w:right w:val="nil"/>
            </w:tcBorders>
          </w:tcPr>
          <w:p w14:paraId="4F7EB325"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0.65</w:t>
            </w:r>
          </w:p>
        </w:tc>
        <w:tc>
          <w:tcPr>
            <w:tcW w:w="953" w:type="dxa"/>
            <w:tcBorders>
              <w:top w:val="nil"/>
              <w:left w:val="nil"/>
              <w:bottom w:val="nil"/>
              <w:right w:val="nil"/>
            </w:tcBorders>
          </w:tcPr>
          <w:p w14:paraId="4AAB6B3B"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4.34</w:t>
            </w:r>
          </w:p>
        </w:tc>
        <w:tc>
          <w:tcPr>
            <w:tcW w:w="1710" w:type="dxa"/>
            <w:tcBorders>
              <w:top w:val="nil"/>
              <w:left w:val="nil"/>
              <w:bottom w:val="nil"/>
              <w:right w:val="nil"/>
            </w:tcBorders>
            <w:vAlign w:val="center"/>
          </w:tcPr>
          <w:p w14:paraId="2D3D99A4"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Very High</w:t>
            </w:r>
          </w:p>
        </w:tc>
      </w:tr>
      <w:tr w:rsidR="00C739AA" w:rsidRPr="00C739AA" w14:paraId="718ED263" w14:textId="77777777" w:rsidTr="005E3024">
        <w:trPr>
          <w:trHeight w:val="416"/>
        </w:trPr>
        <w:tc>
          <w:tcPr>
            <w:tcW w:w="4331" w:type="dxa"/>
            <w:tcBorders>
              <w:top w:val="nil"/>
              <w:left w:val="nil"/>
              <w:bottom w:val="nil"/>
              <w:right w:val="nil"/>
            </w:tcBorders>
            <w:vAlign w:val="center"/>
          </w:tcPr>
          <w:p w14:paraId="294A362B"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 xml:space="preserve">Work Pressure </w:t>
            </w:r>
          </w:p>
        </w:tc>
        <w:tc>
          <w:tcPr>
            <w:tcW w:w="1196" w:type="dxa"/>
            <w:tcBorders>
              <w:top w:val="nil"/>
              <w:left w:val="nil"/>
              <w:bottom w:val="nil"/>
              <w:right w:val="nil"/>
            </w:tcBorders>
          </w:tcPr>
          <w:p w14:paraId="1F0CE651"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0.62</w:t>
            </w:r>
          </w:p>
        </w:tc>
        <w:tc>
          <w:tcPr>
            <w:tcW w:w="953" w:type="dxa"/>
            <w:tcBorders>
              <w:top w:val="nil"/>
              <w:left w:val="nil"/>
              <w:bottom w:val="nil"/>
              <w:right w:val="nil"/>
            </w:tcBorders>
          </w:tcPr>
          <w:p w14:paraId="4CEC6AF8"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4.42</w:t>
            </w:r>
          </w:p>
        </w:tc>
        <w:tc>
          <w:tcPr>
            <w:tcW w:w="1710" w:type="dxa"/>
            <w:tcBorders>
              <w:top w:val="nil"/>
              <w:left w:val="nil"/>
              <w:bottom w:val="nil"/>
              <w:right w:val="nil"/>
            </w:tcBorders>
            <w:vAlign w:val="center"/>
          </w:tcPr>
          <w:p w14:paraId="24D0991E" w14:textId="77777777" w:rsidR="008F0FB2" w:rsidRPr="00C739AA" w:rsidRDefault="008F0FB2" w:rsidP="004A614C">
            <w:pPr>
              <w:jc w:val="both"/>
              <w:rPr>
                <w:rFonts w:ascii="Arial" w:hAnsi="Arial" w:cs="Arial"/>
                <w:sz w:val="20"/>
                <w:szCs w:val="20"/>
              </w:rPr>
            </w:pPr>
            <w:r w:rsidRPr="00C739AA">
              <w:rPr>
                <w:rFonts w:ascii="Arial" w:hAnsi="Arial" w:cs="Arial"/>
                <w:sz w:val="20"/>
                <w:szCs w:val="20"/>
              </w:rPr>
              <w:t>Very High</w:t>
            </w:r>
          </w:p>
        </w:tc>
      </w:tr>
      <w:tr w:rsidR="008F0FB2" w:rsidRPr="00C739AA" w14:paraId="5239C454" w14:textId="77777777" w:rsidTr="005E3024">
        <w:trPr>
          <w:trHeight w:val="398"/>
        </w:trPr>
        <w:tc>
          <w:tcPr>
            <w:tcW w:w="4331" w:type="dxa"/>
            <w:tcBorders>
              <w:top w:val="nil"/>
              <w:left w:val="nil"/>
              <w:bottom w:val="single" w:sz="3" w:space="0" w:color="000000"/>
              <w:right w:val="nil"/>
            </w:tcBorders>
          </w:tcPr>
          <w:p w14:paraId="0F2A0C8A"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 xml:space="preserve">Overall </w:t>
            </w:r>
          </w:p>
        </w:tc>
        <w:tc>
          <w:tcPr>
            <w:tcW w:w="1196" w:type="dxa"/>
            <w:tcBorders>
              <w:top w:val="nil"/>
              <w:left w:val="nil"/>
              <w:bottom w:val="single" w:sz="3" w:space="0" w:color="000000"/>
              <w:right w:val="nil"/>
            </w:tcBorders>
          </w:tcPr>
          <w:p w14:paraId="5B2FC540"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0.56</w:t>
            </w:r>
          </w:p>
        </w:tc>
        <w:tc>
          <w:tcPr>
            <w:tcW w:w="953" w:type="dxa"/>
            <w:tcBorders>
              <w:top w:val="nil"/>
              <w:left w:val="nil"/>
              <w:bottom w:val="single" w:sz="3" w:space="0" w:color="000000"/>
              <w:right w:val="nil"/>
            </w:tcBorders>
          </w:tcPr>
          <w:p w14:paraId="52AF0E27"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4.36</w:t>
            </w:r>
          </w:p>
        </w:tc>
        <w:tc>
          <w:tcPr>
            <w:tcW w:w="1710" w:type="dxa"/>
            <w:tcBorders>
              <w:top w:val="nil"/>
              <w:left w:val="nil"/>
              <w:bottom w:val="single" w:sz="3" w:space="0" w:color="000000"/>
              <w:right w:val="nil"/>
            </w:tcBorders>
          </w:tcPr>
          <w:p w14:paraId="20BEC935" w14:textId="77777777" w:rsidR="008F0FB2" w:rsidRPr="00C739AA" w:rsidRDefault="008F0FB2" w:rsidP="004A614C">
            <w:pPr>
              <w:jc w:val="both"/>
              <w:rPr>
                <w:rFonts w:ascii="Arial" w:hAnsi="Arial" w:cs="Arial"/>
                <w:sz w:val="20"/>
                <w:szCs w:val="20"/>
              </w:rPr>
            </w:pPr>
            <w:r w:rsidRPr="00C739AA">
              <w:rPr>
                <w:rFonts w:ascii="Arial" w:hAnsi="Arial" w:cs="Arial"/>
                <w:b/>
                <w:sz w:val="20"/>
                <w:szCs w:val="20"/>
              </w:rPr>
              <w:t>Very High</w:t>
            </w:r>
          </w:p>
        </w:tc>
      </w:tr>
    </w:tbl>
    <w:p w14:paraId="0D2DAEB3" w14:textId="77777777" w:rsidR="008F0FB2" w:rsidRPr="00C739AA" w:rsidRDefault="008F0FB2" w:rsidP="008F0FB2">
      <w:pPr>
        <w:jc w:val="both"/>
        <w:rPr>
          <w:rFonts w:ascii="Arial" w:eastAsiaTheme="minorHAnsi" w:hAnsi="Arial" w:cs="Arial"/>
          <w:kern w:val="2"/>
        </w:rPr>
      </w:pPr>
    </w:p>
    <w:p w14:paraId="2C93B6E3" w14:textId="77777777" w:rsidR="008F0FB2" w:rsidRPr="00C739AA" w:rsidRDefault="008F0FB2" w:rsidP="008F0FB2">
      <w:pPr>
        <w:ind w:firstLine="720"/>
        <w:jc w:val="both"/>
        <w:rPr>
          <w:rFonts w:ascii="Arial" w:hAnsi="Arial" w:cs="Arial"/>
        </w:rPr>
      </w:pPr>
      <w:r w:rsidRPr="00C739AA">
        <w:rPr>
          <w:rFonts w:ascii="Arial" w:hAnsi="Arial" w:cs="Arial"/>
        </w:rPr>
        <w:t xml:space="preserve">The findings align with the findings of Sum (2022) who indicated that school heads have excellent decision-making. In the VUCA world, Sum (2022) indicated the relevance of school leaders’ decision-making. This study supports the results by Ahmad et al. (2022) school leaders have exhibited high level of decision-making and execution in times of the pandemic have greatly contributed to the education during those times and so it seems that with those situations. The same is also true for findings of </w:t>
      </w:r>
      <w:proofErr w:type="spellStart"/>
      <w:r w:rsidRPr="00C739AA">
        <w:rPr>
          <w:rFonts w:ascii="Arial" w:hAnsi="Arial" w:cs="Arial"/>
        </w:rPr>
        <w:t>Netolicky</w:t>
      </w:r>
      <w:proofErr w:type="spellEnd"/>
      <w:r w:rsidRPr="00C739AA">
        <w:rPr>
          <w:rFonts w:ascii="Arial" w:hAnsi="Arial" w:cs="Arial"/>
        </w:rPr>
        <w:t xml:space="preserve"> (2020) and Kay and King (2020), such that decision making abilities of school heads have extended even after the pandemic. </w:t>
      </w:r>
    </w:p>
    <w:p w14:paraId="39DBDC3C" w14:textId="77777777" w:rsidR="008F0FB2" w:rsidRPr="00C739AA" w:rsidRDefault="008F0FB2" w:rsidP="008F0FB2">
      <w:pPr>
        <w:ind w:firstLine="720"/>
        <w:jc w:val="both"/>
        <w:rPr>
          <w:rFonts w:ascii="Arial" w:hAnsi="Arial" w:cs="Arial"/>
        </w:rPr>
      </w:pPr>
      <w:r w:rsidRPr="00C739AA">
        <w:rPr>
          <w:rFonts w:ascii="Arial" w:hAnsi="Arial" w:cs="Arial"/>
        </w:rPr>
        <w:t xml:space="preserve">Moreover, findings is supported by the study of  </w:t>
      </w:r>
      <w:proofErr w:type="spellStart"/>
      <w:r w:rsidRPr="00C739AA">
        <w:rPr>
          <w:rFonts w:ascii="Arial" w:hAnsi="Arial" w:cs="Arial"/>
        </w:rPr>
        <w:t>Mandinach</w:t>
      </w:r>
      <w:proofErr w:type="spellEnd"/>
      <w:r w:rsidRPr="00C739AA">
        <w:rPr>
          <w:rFonts w:ascii="Arial" w:hAnsi="Arial" w:cs="Arial"/>
        </w:rPr>
        <w:t xml:space="preserve"> and </w:t>
      </w:r>
      <w:proofErr w:type="spellStart"/>
      <w:r w:rsidRPr="00C739AA">
        <w:rPr>
          <w:rFonts w:ascii="Arial" w:hAnsi="Arial" w:cs="Arial"/>
        </w:rPr>
        <w:t>Schildkamp</w:t>
      </w:r>
      <w:proofErr w:type="spellEnd"/>
      <w:r w:rsidRPr="00C739AA">
        <w:rPr>
          <w:rFonts w:ascii="Arial" w:hAnsi="Arial" w:cs="Arial"/>
        </w:rPr>
        <w:t xml:space="preserve"> (2021), which it indicated that by setting up school improvement goals allow leaders become more oriented with tasks. In terms of information, variety and wide-range of credible sources are more suggested as it offers a sound basis for decisions. And in this study, school heads are indeed capable of taking these into account and become knowledgeable and goal-oriented leaders.  </w:t>
      </w:r>
    </w:p>
    <w:p w14:paraId="429CC55C" w14:textId="77777777" w:rsidR="008F0FB2" w:rsidRPr="00C739AA" w:rsidRDefault="008F0FB2" w:rsidP="008F0FB2">
      <w:pPr>
        <w:ind w:firstLine="720"/>
        <w:jc w:val="both"/>
        <w:rPr>
          <w:rFonts w:ascii="Arial" w:hAnsi="Arial" w:cs="Arial"/>
        </w:rPr>
      </w:pPr>
      <w:r w:rsidRPr="00C739AA">
        <w:rPr>
          <w:rFonts w:ascii="Arial" w:hAnsi="Arial" w:cs="Arial"/>
        </w:rPr>
        <w:t xml:space="preserve">Moreover, the findings are incongruent with the findings of </w:t>
      </w:r>
      <w:proofErr w:type="spellStart"/>
      <w:r w:rsidRPr="00C739AA">
        <w:rPr>
          <w:rFonts w:ascii="Arial" w:hAnsi="Arial" w:cs="Arial"/>
        </w:rPr>
        <w:t>Turkoglu</w:t>
      </w:r>
      <w:proofErr w:type="spellEnd"/>
      <w:r w:rsidRPr="00C739AA">
        <w:rPr>
          <w:rFonts w:ascii="Arial" w:hAnsi="Arial" w:cs="Arial"/>
        </w:rPr>
        <w:t xml:space="preserve"> and </w:t>
      </w:r>
      <w:proofErr w:type="spellStart"/>
      <w:r w:rsidRPr="00C739AA">
        <w:rPr>
          <w:rFonts w:ascii="Arial" w:hAnsi="Arial" w:cs="Arial"/>
        </w:rPr>
        <w:t>Cansoy</w:t>
      </w:r>
      <w:proofErr w:type="spellEnd"/>
      <w:r w:rsidRPr="00C739AA">
        <w:rPr>
          <w:rFonts w:ascii="Arial" w:hAnsi="Arial" w:cs="Arial"/>
        </w:rPr>
        <w:t xml:space="preserve"> (2020) who indicated that among school leaders are unable to healthily cope with dealing with work rules and personal interests. Such that ancillary tasks oftentimes create conflict with their work and life, leading to stress. In this current study, it seems that school leaders are able to align their personal interests and their work rules, even following work rules as means for decision-making process. They allow work protocols not as a pressure that hinders decision-making but a basis so they may excellently comply with the demands of their work. This may even suggest that these leaders live by what they preach, that work and their personal interests are aligned hence better decision-making.  </w:t>
      </w:r>
    </w:p>
    <w:p w14:paraId="134C32EA" w14:textId="77777777" w:rsidR="008F0FB2" w:rsidRPr="00C739AA" w:rsidRDefault="008F0FB2" w:rsidP="008F0FB2">
      <w:pPr>
        <w:jc w:val="both"/>
        <w:rPr>
          <w:rFonts w:ascii="Arial" w:hAnsi="Arial" w:cs="Arial"/>
        </w:rPr>
      </w:pPr>
      <w:bookmarkStart w:id="7" w:name="_Hlk183855722"/>
    </w:p>
    <w:p w14:paraId="6D4A0256" w14:textId="77777777" w:rsidR="008F0FB2" w:rsidRPr="00C739AA" w:rsidRDefault="008F0FB2" w:rsidP="008F0FB2">
      <w:pPr>
        <w:pStyle w:val="Heading1"/>
        <w:spacing w:after="253"/>
        <w:ind w:right="-317"/>
        <w:jc w:val="both"/>
        <w:rPr>
          <w:bCs/>
          <w:sz w:val="20"/>
          <w:szCs w:val="20"/>
        </w:rPr>
      </w:pPr>
      <w:r w:rsidRPr="00C739AA">
        <w:rPr>
          <w:sz w:val="20"/>
          <w:szCs w:val="20"/>
        </w:rPr>
        <w:lastRenderedPageBreak/>
        <w:t xml:space="preserve">Significant Relationship between Emotional Intelligence, Decision-                     Making, and Technology Leadership of School Heads   </w:t>
      </w:r>
      <w:bookmarkEnd w:id="7"/>
    </w:p>
    <w:p w14:paraId="4B489A72" w14:textId="36BAD71B" w:rsidR="008F0FB2" w:rsidRPr="00C739AA" w:rsidRDefault="008F0FB2" w:rsidP="008F0FB2">
      <w:pPr>
        <w:pStyle w:val="NormalWeb"/>
        <w:ind w:firstLine="720"/>
        <w:jc w:val="both"/>
        <w:rPr>
          <w:rFonts w:ascii="Arial" w:hAnsi="Arial" w:cs="Arial"/>
          <w:sz w:val="20"/>
          <w:szCs w:val="20"/>
        </w:rPr>
      </w:pPr>
      <w:r w:rsidRPr="00C739AA">
        <w:rPr>
          <w:rFonts w:ascii="Arial" w:hAnsi="Arial" w:cs="Arial"/>
          <w:sz w:val="20"/>
          <w:szCs w:val="20"/>
        </w:rPr>
        <w:t xml:space="preserve">Displayed in Tables 4. </w:t>
      </w:r>
      <w:proofErr w:type="gramStart"/>
      <w:r w:rsidRPr="00C739AA">
        <w:rPr>
          <w:rFonts w:ascii="Arial" w:hAnsi="Arial" w:cs="Arial"/>
          <w:sz w:val="20"/>
          <w:szCs w:val="20"/>
        </w:rPr>
        <w:t>to</w:t>
      </w:r>
      <w:proofErr w:type="gramEnd"/>
      <w:r w:rsidRPr="00C739AA">
        <w:rPr>
          <w:rFonts w:ascii="Arial" w:hAnsi="Arial" w:cs="Arial"/>
          <w:sz w:val="20"/>
          <w:szCs w:val="20"/>
        </w:rPr>
        <w:t xml:space="preserve"> </w:t>
      </w:r>
      <w:r w:rsidR="0012378B" w:rsidRPr="00C739AA">
        <w:rPr>
          <w:rFonts w:ascii="Arial" w:hAnsi="Arial" w:cs="Arial"/>
          <w:sz w:val="20"/>
          <w:szCs w:val="20"/>
        </w:rPr>
        <w:t>6</w:t>
      </w:r>
      <w:r w:rsidR="009A5E69" w:rsidRPr="00C739AA">
        <w:rPr>
          <w:rFonts w:ascii="Arial" w:hAnsi="Arial" w:cs="Arial"/>
          <w:sz w:val="20"/>
          <w:szCs w:val="20"/>
        </w:rPr>
        <w:t xml:space="preserve"> </w:t>
      </w:r>
      <w:r w:rsidRPr="00C739AA">
        <w:rPr>
          <w:rFonts w:ascii="Arial" w:hAnsi="Arial" w:cs="Arial"/>
          <w:sz w:val="20"/>
          <w:szCs w:val="20"/>
        </w:rPr>
        <w:t>is the relationship between the independent variable to the dependent, and the third variable to the dependent variable. The results are derived from the use of Pearson’s r, which reflects the strength and direction of association between the variables of the study.</w:t>
      </w:r>
    </w:p>
    <w:p w14:paraId="3B59F556" w14:textId="721F7D0F" w:rsidR="008F0FB2" w:rsidRPr="00C739AA" w:rsidRDefault="008F0FB2" w:rsidP="008F0FB2">
      <w:pPr>
        <w:pStyle w:val="NormalWeb"/>
        <w:ind w:firstLine="720"/>
        <w:jc w:val="both"/>
        <w:rPr>
          <w:rFonts w:ascii="Arial" w:hAnsi="Arial" w:cs="Arial"/>
          <w:sz w:val="20"/>
          <w:szCs w:val="20"/>
        </w:rPr>
      </w:pPr>
      <w:r w:rsidRPr="00C739AA">
        <w:rPr>
          <w:rFonts w:ascii="Arial" w:hAnsi="Arial" w:cs="Arial"/>
          <w:sz w:val="20"/>
          <w:szCs w:val="20"/>
        </w:rPr>
        <w:t xml:space="preserve">Shown in table 4 is the relationship between emotional intelligence and decision-making of school heads. It shows that the overall emotional intelligence is highly correlated with the decision-making of school heads with an r – value of .854, p less than .001, which indicates strong positive relationship. Consequently, this study rejects the first null hypothesis. Indeed, there is a positive strong correlation between emotional intelligence and decision making among school heads in </w:t>
      </w:r>
      <w:proofErr w:type="spellStart"/>
      <w:r w:rsidRPr="00C739AA">
        <w:rPr>
          <w:rFonts w:ascii="Arial" w:hAnsi="Arial" w:cs="Arial"/>
          <w:sz w:val="20"/>
          <w:szCs w:val="20"/>
        </w:rPr>
        <w:t>Panabo</w:t>
      </w:r>
      <w:proofErr w:type="spellEnd"/>
      <w:r w:rsidRPr="00C739AA">
        <w:rPr>
          <w:rFonts w:ascii="Arial" w:hAnsi="Arial" w:cs="Arial"/>
          <w:sz w:val="20"/>
          <w:szCs w:val="20"/>
        </w:rPr>
        <w:t xml:space="preserve"> City.</w:t>
      </w:r>
    </w:p>
    <w:p w14:paraId="0525A9A1" w14:textId="6DA5D3A8" w:rsidR="008F0FB2" w:rsidRPr="00C739AA" w:rsidRDefault="008F0FB2" w:rsidP="008F0FB2">
      <w:pPr>
        <w:jc w:val="both"/>
        <w:rPr>
          <w:rFonts w:ascii="Arial" w:hAnsi="Arial" w:cs="Arial"/>
          <w:b/>
          <w:bCs/>
          <w:iCs/>
        </w:rPr>
      </w:pPr>
      <w:r w:rsidRPr="00C739AA">
        <w:rPr>
          <w:rFonts w:ascii="Arial" w:hAnsi="Arial" w:cs="Arial"/>
          <w:b/>
          <w:bCs/>
          <w:iCs/>
        </w:rPr>
        <w:t xml:space="preserve">Table 4 </w:t>
      </w:r>
    </w:p>
    <w:p w14:paraId="10E9409C" w14:textId="77777777" w:rsidR="008F0FB2" w:rsidRPr="00C739AA" w:rsidRDefault="008F0FB2" w:rsidP="008F0FB2">
      <w:pPr>
        <w:jc w:val="both"/>
        <w:rPr>
          <w:rFonts w:ascii="Arial" w:hAnsi="Arial" w:cs="Arial"/>
          <w:b/>
          <w:bCs/>
          <w:iCs/>
        </w:rPr>
      </w:pPr>
      <w:r w:rsidRPr="00C739AA">
        <w:rPr>
          <w:rFonts w:ascii="Arial" w:hAnsi="Arial" w:cs="Arial"/>
          <w:i/>
          <w:iCs/>
        </w:rPr>
        <w:t xml:space="preserve">Significance of the Relationship between </w:t>
      </w:r>
      <w:bookmarkStart w:id="8" w:name="OLE_LINK1"/>
      <w:bookmarkStart w:id="9" w:name="OLE_LINK2"/>
      <w:r w:rsidRPr="00C739AA">
        <w:rPr>
          <w:rFonts w:ascii="Arial" w:hAnsi="Arial" w:cs="Arial"/>
          <w:i/>
          <w:iCs/>
        </w:rPr>
        <w:t xml:space="preserve">Emotional Intelligence </w:t>
      </w:r>
      <w:bookmarkEnd w:id="8"/>
      <w:bookmarkEnd w:id="9"/>
      <w:r w:rsidRPr="00C739AA">
        <w:rPr>
          <w:rFonts w:ascii="Arial" w:hAnsi="Arial" w:cs="Arial"/>
          <w:i/>
          <w:iCs/>
        </w:rPr>
        <w:t>and Decision-making of School Heads</w:t>
      </w:r>
    </w:p>
    <w:tbl>
      <w:tblPr>
        <w:tblStyle w:val="TableGrid"/>
        <w:tblpPr w:leftFromText="180" w:rightFromText="180" w:vertAnchor="text" w:horzAnchor="margin" w:tblpY="80"/>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707"/>
        <w:gridCol w:w="707"/>
        <w:gridCol w:w="707"/>
        <w:gridCol w:w="707"/>
        <w:gridCol w:w="707"/>
        <w:gridCol w:w="707"/>
        <w:gridCol w:w="707"/>
        <w:gridCol w:w="707"/>
        <w:gridCol w:w="707"/>
        <w:gridCol w:w="707"/>
        <w:gridCol w:w="895"/>
      </w:tblGrid>
      <w:tr w:rsidR="00C739AA" w:rsidRPr="00C739AA" w14:paraId="3739451B" w14:textId="77777777" w:rsidTr="005E3024">
        <w:trPr>
          <w:trHeight w:val="440"/>
        </w:trPr>
        <w:tc>
          <w:tcPr>
            <w:tcW w:w="1134" w:type="dxa"/>
            <w:vMerge w:val="restart"/>
            <w:tcBorders>
              <w:top w:val="single" w:sz="4" w:space="0" w:color="auto"/>
            </w:tcBorders>
            <w:vAlign w:val="center"/>
          </w:tcPr>
          <w:p w14:paraId="5F606036" w14:textId="77777777" w:rsidR="008F0FB2" w:rsidRPr="00C739AA" w:rsidRDefault="008F0FB2" w:rsidP="008F0FB2">
            <w:pPr>
              <w:ind w:right="-23"/>
              <w:jc w:val="both"/>
              <w:rPr>
                <w:rFonts w:ascii="Arial" w:eastAsia="Calibri" w:hAnsi="Arial" w:cs="Arial"/>
                <w:b/>
              </w:rPr>
            </w:pPr>
            <w:r w:rsidRPr="00C739AA">
              <w:rPr>
                <w:rFonts w:ascii="Arial" w:hAnsi="Arial" w:cs="Arial"/>
                <w:b/>
              </w:rPr>
              <w:t>Emotional Intelligence</w:t>
            </w:r>
          </w:p>
        </w:tc>
        <w:tc>
          <w:tcPr>
            <w:tcW w:w="7398" w:type="dxa"/>
            <w:gridSpan w:val="11"/>
            <w:tcBorders>
              <w:top w:val="single" w:sz="4" w:space="0" w:color="auto"/>
              <w:bottom w:val="single" w:sz="4" w:space="0" w:color="auto"/>
            </w:tcBorders>
            <w:vAlign w:val="center"/>
          </w:tcPr>
          <w:p w14:paraId="0F57D2A9" w14:textId="77777777" w:rsidR="008F0FB2" w:rsidRPr="00C739AA" w:rsidRDefault="008F0FB2" w:rsidP="008F0FB2">
            <w:pPr>
              <w:jc w:val="both"/>
              <w:rPr>
                <w:rFonts w:ascii="Arial" w:eastAsia="Calibri" w:hAnsi="Arial" w:cs="Arial"/>
                <w:b/>
              </w:rPr>
            </w:pPr>
            <w:r w:rsidRPr="00C739AA">
              <w:rPr>
                <w:rFonts w:ascii="Arial" w:eastAsia="Calibri" w:hAnsi="Arial" w:cs="Arial"/>
                <w:b/>
              </w:rPr>
              <w:t>Decision-making</w:t>
            </w:r>
          </w:p>
        </w:tc>
      </w:tr>
      <w:tr w:rsidR="00C739AA" w:rsidRPr="00C739AA" w14:paraId="4E7FCB4E" w14:textId="77777777" w:rsidTr="005E3024">
        <w:trPr>
          <w:trHeight w:val="440"/>
        </w:trPr>
        <w:tc>
          <w:tcPr>
            <w:tcW w:w="1134" w:type="dxa"/>
            <w:vMerge/>
            <w:vAlign w:val="center"/>
          </w:tcPr>
          <w:p w14:paraId="2B1D00FD" w14:textId="77777777" w:rsidR="008F0FB2" w:rsidRPr="00C739AA" w:rsidRDefault="008F0FB2" w:rsidP="008F0FB2">
            <w:pPr>
              <w:jc w:val="both"/>
              <w:rPr>
                <w:rFonts w:ascii="Arial" w:eastAsia="Calibri" w:hAnsi="Arial" w:cs="Arial"/>
              </w:rPr>
            </w:pPr>
          </w:p>
        </w:tc>
        <w:tc>
          <w:tcPr>
            <w:tcW w:w="658" w:type="dxa"/>
            <w:tcBorders>
              <w:top w:val="single" w:sz="4" w:space="0" w:color="auto"/>
              <w:bottom w:val="single" w:sz="4" w:space="0" w:color="auto"/>
            </w:tcBorders>
            <w:vAlign w:val="center"/>
          </w:tcPr>
          <w:p w14:paraId="12BBBE22" w14:textId="77777777" w:rsidR="008F0FB2" w:rsidRPr="00C739AA" w:rsidRDefault="008F0FB2" w:rsidP="008F0FB2">
            <w:pPr>
              <w:jc w:val="both"/>
              <w:rPr>
                <w:rFonts w:ascii="Arial" w:eastAsia="Calibri" w:hAnsi="Arial" w:cs="Arial"/>
              </w:rPr>
            </w:pPr>
            <w:r w:rsidRPr="00C739AA">
              <w:rPr>
                <w:rFonts w:ascii="Arial" w:eastAsia="Calibri" w:hAnsi="Arial" w:cs="Arial"/>
              </w:rPr>
              <w:t>UNC</w:t>
            </w:r>
          </w:p>
        </w:tc>
        <w:tc>
          <w:tcPr>
            <w:tcW w:w="658" w:type="dxa"/>
            <w:tcBorders>
              <w:top w:val="single" w:sz="4" w:space="0" w:color="auto"/>
              <w:bottom w:val="single" w:sz="4" w:space="0" w:color="auto"/>
            </w:tcBorders>
            <w:vAlign w:val="center"/>
          </w:tcPr>
          <w:p w14:paraId="4779D81F" w14:textId="77777777" w:rsidR="008F0FB2" w:rsidRPr="00C739AA" w:rsidRDefault="008F0FB2" w:rsidP="008F0FB2">
            <w:pPr>
              <w:jc w:val="both"/>
              <w:rPr>
                <w:rFonts w:ascii="Arial" w:eastAsia="Calibri" w:hAnsi="Arial" w:cs="Arial"/>
              </w:rPr>
            </w:pPr>
            <w:r w:rsidRPr="00C739AA">
              <w:rPr>
                <w:rFonts w:ascii="Arial" w:eastAsia="Calibri" w:hAnsi="Arial" w:cs="Arial"/>
              </w:rPr>
              <w:t>TMP</w:t>
            </w:r>
          </w:p>
        </w:tc>
        <w:tc>
          <w:tcPr>
            <w:tcW w:w="657" w:type="dxa"/>
            <w:tcBorders>
              <w:top w:val="single" w:sz="4" w:space="0" w:color="auto"/>
              <w:bottom w:val="single" w:sz="4" w:space="0" w:color="auto"/>
            </w:tcBorders>
            <w:vAlign w:val="center"/>
          </w:tcPr>
          <w:p w14:paraId="2864F8D3" w14:textId="77777777" w:rsidR="008F0FB2" w:rsidRPr="00C739AA" w:rsidRDefault="008F0FB2" w:rsidP="008F0FB2">
            <w:pPr>
              <w:jc w:val="both"/>
              <w:rPr>
                <w:rFonts w:ascii="Arial" w:eastAsia="Calibri" w:hAnsi="Arial" w:cs="Arial"/>
              </w:rPr>
            </w:pPr>
            <w:r w:rsidRPr="00C739AA">
              <w:rPr>
                <w:rFonts w:ascii="Arial" w:eastAsia="Calibri" w:hAnsi="Arial" w:cs="Arial"/>
              </w:rPr>
              <w:t>IAG</w:t>
            </w:r>
          </w:p>
        </w:tc>
        <w:tc>
          <w:tcPr>
            <w:tcW w:w="657" w:type="dxa"/>
            <w:tcBorders>
              <w:top w:val="single" w:sz="4" w:space="0" w:color="auto"/>
              <w:bottom w:val="single" w:sz="4" w:space="0" w:color="auto"/>
            </w:tcBorders>
            <w:vAlign w:val="center"/>
          </w:tcPr>
          <w:p w14:paraId="44AA8F25" w14:textId="77777777" w:rsidR="008F0FB2" w:rsidRPr="00C739AA" w:rsidRDefault="008F0FB2" w:rsidP="008F0FB2">
            <w:pPr>
              <w:jc w:val="both"/>
              <w:rPr>
                <w:rFonts w:ascii="Arial" w:eastAsia="Calibri" w:hAnsi="Arial" w:cs="Arial"/>
              </w:rPr>
            </w:pPr>
            <w:r w:rsidRPr="00C739AA">
              <w:rPr>
                <w:rFonts w:ascii="Arial" w:eastAsia="Calibri" w:hAnsi="Arial" w:cs="Arial"/>
              </w:rPr>
              <w:t>COD</w:t>
            </w:r>
          </w:p>
        </w:tc>
        <w:tc>
          <w:tcPr>
            <w:tcW w:w="657" w:type="dxa"/>
            <w:tcBorders>
              <w:top w:val="single" w:sz="4" w:space="0" w:color="auto"/>
              <w:bottom w:val="single" w:sz="4" w:space="0" w:color="auto"/>
            </w:tcBorders>
            <w:vAlign w:val="center"/>
          </w:tcPr>
          <w:p w14:paraId="5E4245C6" w14:textId="77777777" w:rsidR="008F0FB2" w:rsidRPr="00C739AA" w:rsidRDefault="008F0FB2" w:rsidP="008F0FB2">
            <w:pPr>
              <w:jc w:val="both"/>
              <w:rPr>
                <w:rFonts w:ascii="Arial" w:eastAsia="Calibri" w:hAnsi="Arial" w:cs="Arial"/>
              </w:rPr>
            </w:pPr>
            <w:r w:rsidRPr="00C739AA">
              <w:rPr>
                <w:rFonts w:ascii="Arial" w:eastAsia="Calibri" w:hAnsi="Arial" w:cs="Arial"/>
              </w:rPr>
              <w:t>MOT</w:t>
            </w:r>
          </w:p>
        </w:tc>
        <w:tc>
          <w:tcPr>
            <w:tcW w:w="657" w:type="dxa"/>
            <w:tcBorders>
              <w:top w:val="single" w:sz="4" w:space="0" w:color="auto"/>
              <w:bottom w:val="single" w:sz="4" w:space="0" w:color="auto"/>
            </w:tcBorders>
            <w:vAlign w:val="center"/>
          </w:tcPr>
          <w:p w14:paraId="2F7B93C6" w14:textId="77777777" w:rsidR="008F0FB2" w:rsidRPr="00C739AA" w:rsidRDefault="008F0FB2" w:rsidP="008F0FB2">
            <w:pPr>
              <w:jc w:val="both"/>
              <w:rPr>
                <w:rFonts w:ascii="Arial" w:eastAsia="Calibri" w:hAnsi="Arial" w:cs="Arial"/>
              </w:rPr>
            </w:pPr>
            <w:r w:rsidRPr="00C739AA">
              <w:rPr>
                <w:rFonts w:ascii="Arial" w:eastAsia="Calibri" w:hAnsi="Arial" w:cs="Arial"/>
              </w:rPr>
              <w:t>SER</w:t>
            </w:r>
          </w:p>
        </w:tc>
        <w:tc>
          <w:tcPr>
            <w:tcW w:w="657" w:type="dxa"/>
            <w:tcBorders>
              <w:top w:val="single" w:sz="4" w:space="0" w:color="auto"/>
              <w:bottom w:val="single" w:sz="4" w:space="0" w:color="auto"/>
            </w:tcBorders>
            <w:vAlign w:val="center"/>
          </w:tcPr>
          <w:p w14:paraId="32E0DA6A" w14:textId="77777777" w:rsidR="008F0FB2" w:rsidRPr="00C739AA" w:rsidRDefault="008F0FB2" w:rsidP="008F0FB2">
            <w:pPr>
              <w:jc w:val="both"/>
              <w:rPr>
                <w:rFonts w:ascii="Arial" w:eastAsia="Calibri" w:hAnsi="Arial" w:cs="Arial"/>
              </w:rPr>
            </w:pPr>
            <w:r w:rsidRPr="00C739AA">
              <w:rPr>
                <w:rFonts w:ascii="Arial" w:eastAsia="Calibri" w:hAnsi="Arial" w:cs="Arial"/>
              </w:rPr>
              <w:t>COG</w:t>
            </w:r>
          </w:p>
        </w:tc>
        <w:tc>
          <w:tcPr>
            <w:tcW w:w="657" w:type="dxa"/>
            <w:tcBorders>
              <w:top w:val="single" w:sz="4" w:space="0" w:color="auto"/>
              <w:bottom w:val="single" w:sz="4" w:space="0" w:color="auto"/>
            </w:tcBorders>
            <w:vAlign w:val="center"/>
          </w:tcPr>
          <w:p w14:paraId="7727D2EC" w14:textId="77777777" w:rsidR="008F0FB2" w:rsidRPr="00C739AA" w:rsidRDefault="008F0FB2" w:rsidP="008F0FB2">
            <w:pPr>
              <w:jc w:val="both"/>
              <w:rPr>
                <w:rFonts w:ascii="Arial" w:eastAsia="Calibri" w:hAnsi="Arial" w:cs="Arial"/>
              </w:rPr>
            </w:pPr>
            <w:r w:rsidRPr="00C739AA">
              <w:rPr>
                <w:rFonts w:ascii="Arial" w:eastAsia="Calibri" w:hAnsi="Arial" w:cs="Arial"/>
              </w:rPr>
              <w:t>EMO</w:t>
            </w:r>
          </w:p>
        </w:tc>
        <w:tc>
          <w:tcPr>
            <w:tcW w:w="657" w:type="dxa"/>
            <w:tcBorders>
              <w:top w:val="single" w:sz="4" w:space="0" w:color="auto"/>
              <w:bottom w:val="single" w:sz="4" w:space="0" w:color="auto"/>
            </w:tcBorders>
            <w:vAlign w:val="center"/>
          </w:tcPr>
          <w:p w14:paraId="4DD38D56" w14:textId="77777777" w:rsidR="008F0FB2" w:rsidRPr="00C739AA" w:rsidRDefault="008F0FB2" w:rsidP="008F0FB2">
            <w:pPr>
              <w:jc w:val="both"/>
              <w:rPr>
                <w:rFonts w:ascii="Arial" w:eastAsia="Calibri" w:hAnsi="Arial" w:cs="Arial"/>
              </w:rPr>
            </w:pPr>
            <w:r w:rsidRPr="00C739AA">
              <w:rPr>
                <w:rFonts w:ascii="Arial" w:eastAsia="Calibri" w:hAnsi="Arial" w:cs="Arial"/>
              </w:rPr>
              <w:t>SOP</w:t>
            </w:r>
          </w:p>
        </w:tc>
        <w:tc>
          <w:tcPr>
            <w:tcW w:w="657" w:type="dxa"/>
            <w:tcBorders>
              <w:top w:val="single" w:sz="4" w:space="0" w:color="auto"/>
              <w:bottom w:val="single" w:sz="4" w:space="0" w:color="auto"/>
            </w:tcBorders>
            <w:vAlign w:val="center"/>
          </w:tcPr>
          <w:p w14:paraId="47E201C5" w14:textId="77777777" w:rsidR="008F0FB2" w:rsidRPr="00C739AA" w:rsidRDefault="008F0FB2" w:rsidP="008F0FB2">
            <w:pPr>
              <w:jc w:val="both"/>
              <w:rPr>
                <w:rFonts w:ascii="Arial" w:eastAsia="Calibri" w:hAnsi="Arial" w:cs="Arial"/>
              </w:rPr>
            </w:pPr>
            <w:r w:rsidRPr="00C739AA">
              <w:rPr>
                <w:rFonts w:ascii="Arial" w:eastAsia="Calibri" w:hAnsi="Arial" w:cs="Arial"/>
              </w:rPr>
              <w:t>WOP</w:t>
            </w:r>
          </w:p>
        </w:tc>
        <w:tc>
          <w:tcPr>
            <w:tcW w:w="826" w:type="dxa"/>
            <w:tcBorders>
              <w:top w:val="single" w:sz="4" w:space="0" w:color="auto"/>
              <w:bottom w:val="single" w:sz="4" w:space="0" w:color="auto"/>
            </w:tcBorders>
            <w:vAlign w:val="center"/>
          </w:tcPr>
          <w:p w14:paraId="446AC120" w14:textId="77777777" w:rsidR="008F0FB2" w:rsidRPr="00C739AA" w:rsidRDefault="008F0FB2" w:rsidP="008F0FB2">
            <w:pPr>
              <w:ind w:right="-141"/>
              <w:jc w:val="both"/>
              <w:rPr>
                <w:rFonts w:ascii="Arial" w:eastAsia="Calibri" w:hAnsi="Arial" w:cs="Arial"/>
                <w:b/>
              </w:rPr>
            </w:pPr>
            <w:r w:rsidRPr="00C739AA">
              <w:rPr>
                <w:rFonts w:ascii="Arial" w:eastAsia="Calibri" w:hAnsi="Arial" w:cs="Arial"/>
                <w:b/>
              </w:rPr>
              <w:t xml:space="preserve">Overall </w:t>
            </w:r>
          </w:p>
        </w:tc>
      </w:tr>
      <w:tr w:rsidR="00C739AA" w:rsidRPr="00C739AA" w14:paraId="59BF4D8B" w14:textId="77777777" w:rsidTr="005E3024">
        <w:trPr>
          <w:trHeight w:val="440"/>
        </w:trPr>
        <w:tc>
          <w:tcPr>
            <w:tcW w:w="1134" w:type="dxa"/>
            <w:vAlign w:val="center"/>
          </w:tcPr>
          <w:p w14:paraId="17A751A5" w14:textId="77777777" w:rsidR="008F0FB2" w:rsidRPr="00C739AA" w:rsidRDefault="008F0FB2" w:rsidP="008F0FB2">
            <w:pPr>
              <w:spacing w:before="120" w:after="120"/>
              <w:jc w:val="both"/>
              <w:rPr>
                <w:rFonts w:ascii="Arial" w:eastAsia="Calibri" w:hAnsi="Arial" w:cs="Arial"/>
              </w:rPr>
            </w:pPr>
            <w:r w:rsidRPr="00C739AA">
              <w:rPr>
                <w:rFonts w:ascii="Arial" w:eastAsia="Calibri" w:hAnsi="Arial" w:cs="Arial"/>
              </w:rPr>
              <w:t>AOE</w:t>
            </w:r>
          </w:p>
        </w:tc>
        <w:tc>
          <w:tcPr>
            <w:tcW w:w="658" w:type="dxa"/>
            <w:tcBorders>
              <w:top w:val="single" w:sz="4" w:space="0" w:color="auto"/>
            </w:tcBorders>
          </w:tcPr>
          <w:p w14:paraId="08F3E669"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.667</w:t>
            </w:r>
            <w:r w:rsidRPr="00C739AA">
              <w:rPr>
                <w:rFonts w:ascii="Arial" w:eastAsia="Calibri" w:hAnsi="Arial" w:cs="Arial"/>
                <w:vertAlign w:val="superscript"/>
              </w:rPr>
              <w:t>**</w:t>
            </w:r>
          </w:p>
          <w:p w14:paraId="0FDAF7DB" w14:textId="77777777" w:rsidR="008F0FB2" w:rsidRPr="00C739AA" w:rsidRDefault="008F0FB2" w:rsidP="008F0FB2">
            <w:pPr>
              <w:autoSpaceDE w:val="0"/>
              <w:autoSpaceDN w:val="0"/>
              <w:adjustRightInd w:val="0"/>
              <w:spacing w:after="120"/>
              <w:jc w:val="both"/>
              <w:rPr>
                <w:rFonts w:ascii="Arial" w:eastAsia="Calibri" w:hAnsi="Arial" w:cs="Arial"/>
              </w:rPr>
            </w:pPr>
            <w:r w:rsidRPr="00C739AA">
              <w:rPr>
                <w:rFonts w:ascii="Arial" w:eastAsia="Calibri" w:hAnsi="Arial" w:cs="Arial"/>
              </w:rPr>
              <w:t>.000</w:t>
            </w:r>
          </w:p>
        </w:tc>
        <w:tc>
          <w:tcPr>
            <w:tcW w:w="658" w:type="dxa"/>
            <w:tcBorders>
              <w:top w:val="single" w:sz="4" w:space="0" w:color="auto"/>
            </w:tcBorders>
          </w:tcPr>
          <w:p w14:paraId="5E633864"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.687</w:t>
            </w:r>
            <w:r w:rsidRPr="00C739AA">
              <w:rPr>
                <w:rFonts w:ascii="Arial" w:eastAsia="Calibri" w:hAnsi="Arial" w:cs="Arial"/>
                <w:vertAlign w:val="superscript"/>
              </w:rPr>
              <w:t>**</w:t>
            </w:r>
          </w:p>
          <w:p w14:paraId="1F773823"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Borders>
              <w:top w:val="single" w:sz="4" w:space="0" w:color="auto"/>
            </w:tcBorders>
          </w:tcPr>
          <w:p w14:paraId="3BB14818"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.662</w:t>
            </w:r>
            <w:r w:rsidRPr="00C739AA">
              <w:rPr>
                <w:rFonts w:ascii="Arial" w:eastAsia="Calibri" w:hAnsi="Arial" w:cs="Arial"/>
                <w:vertAlign w:val="superscript"/>
              </w:rPr>
              <w:t>**</w:t>
            </w:r>
          </w:p>
          <w:p w14:paraId="1B278F19"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Borders>
              <w:top w:val="single" w:sz="4" w:space="0" w:color="auto"/>
            </w:tcBorders>
          </w:tcPr>
          <w:p w14:paraId="57A96568"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.629</w:t>
            </w:r>
            <w:r w:rsidRPr="00C739AA">
              <w:rPr>
                <w:rFonts w:ascii="Arial" w:eastAsia="Calibri" w:hAnsi="Arial" w:cs="Arial"/>
                <w:vertAlign w:val="superscript"/>
              </w:rPr>
              <w:t>**</w:t>
            </w:r>
          </w:p>
          <w:p w14:paraId="18A430E2"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Borders>
              <w:top w:val="single" w:sz="4" w:space="0" w:color="auto"/>
            </w:tcBorders>
          </w:tcPr>
          <w:p w14:paraId="6DF4095E"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.568</w:t>
            </w:r>
            <w:r w:rsidRPr="00C739AA">
              <w:rPr>
                <w:rFonts w:ascii="Arial" w:eastAsia="Calibri" w:hAnsi="Arial" w:cs="Arial"/>
                <w:vertAlign w:val="superscript"/>
              </w:rPr>
              <w:t>**</w:t>
            </w:r>
          </w:p>
          <w:p w14:paraId="46184EFD"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Borders>
              <w:top w:val="single" w:sz="4" w:space="0" w:color="auto"/>
            </w:tcBorders>
          </w:tcPr>
          <w:p w14:paraId="2D9B12DB"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.612</w:t>
            </w:r>
            <w:r w:rsidRPr="00C739AA">
              <w:rPr>
                <w:rFonts w:ascii="Arial" w:eastAsia="Calibri" w:hAnsi="Arial" w:cs="Arial"/>
                <w:vertAlign w:val="superscript"/>
              </w:rPr>
              <w:t>**</w:t>
            </w:r>
          </w:p>
          <w:p w14:paraId="312F3852"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Borders>
              <w:top w:val="single" w:sz="4" w:space="0" w:color="auto"/>
            </w:tcBorders>
          </w:tcPr>
          <w:p w14:paraId="7B9076AE"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.576</w:t>
            </w:r>
            <w:r w:rsidRPr="00C739AA">
              <w:rPr>
                <w:rFonts w:ascii="Arial" w:eastAsia="Calibri" w:hAnsi="Arial" w:cs="Arial"/>
                <w:vertAlign w:val="superscript"/>
              </w:rPr>
              <w:t>**</w:t>
            </w:r>
          </w:p>
          <w:p w14:paraId="7025E9B1"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Borders>
              <w:top w:val="single" w:sz="4" w:space="0" w:color="auto"/>
            </w:tcBorders>
          </w:tcPr>
          <w:p w14:paraId="79832E7F"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.654</w:t>
            </w:r>
            <w:r w:rsidRPr="00C739AA">
              <w:rPr>
                <w:rFonts w:ascii="Arial" w:eastAsia="Calibri" w:hAnsi="Arial" w:cs="Arial"/>
                <w:vertAlign w:val="superscript"/>
              </w:rPr>
              <w:t>**</w:t>
            </w:r>
          </w:p>
          <w:p w14:paraId="389BC070"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Borders>
              <w:top w:val="single" w:sz="4" w:space="0" w:color="auto"/>
            </w:tcBorders>
          </w:tcPr>
          <w:p w14:paraId="4A325DBB"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.652</w:t>
            </w:r>
            <w:r w:rsidRPr="00C739AA">
              <w:rPr>
                <w:rFonts w:ascii="Arial" w:eastAsia="Calibri" w:hAnsi="Arial" w:cs="Arial"/>
                <w:vertAlign w:val="superscript"/>
              </w:rPr>
              <w:t>**</w:t>
            </w:r>
          </w:p>
          <w:p w14:paraId="0942AEFF"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Borders>
              <w:top w:val="single" w:sz="4" w:space="0" w:color="auto"/>
            </w:tcBorders>
          </w:tcPr>
          <w:p w14:paraId="5E401ADE"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.598</w:t>
            </w:r>
            <w:r w:rsidRPr="00C739AA">
              <w:rPr>
                <w:rFonts w:ascii="Arial" w:eastAsia="Calibri" w:hAnsi="Arial" w:cs="Arial"/>
                <w:vertAlign w:val="superscript"/>
              </w:rPr>
              <w:t>**</w:t>
            </w:r>
          </w:p>
          <w:p w14:paraId="5C539342"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826" w:type="dxa"/>
            <w:tcBorders>
              <w:top w:val="single" w:sz="4" w:space="0" w:color="auto"/>
            </w:tcBorders>
          </w:tcPr>
          <w:p w14:paraId="0D45384D"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.708</w:t>
            </w:r>
            <w:r w:rsidRPr="00C739AA">
              <w:rPr>
                <w:rFonts w:ascii="Arial" w:eastAsia="Calibri" w:hAnsi="Arial" w:cs="Arial"/>
                <w:b/>
                <w:vertAlign w:val="superscript"/>
              </w:rPr>
              <w:t>**</w:t>
            </w:r>
          </w:p>
          <w:p w14:paraId="338D95F9"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r>
      <w:tr w:rsidR="00C739AA" w:rsidRPr="00C739AA" w14:paraId="59BCCAD9" w14:textId="77777777" w:rsidTr="005E3024">
        <w:trPr>
          <w:trHeight w:val="440"/>
        </w:trPr>
        <w:tc>
          <w:tcPr>
            <w:tcW w:w="1134" w:type="dxa"/>
            <w:vAlign w:val="center"/>
          </w:tcPr>
          <w:p w14:paraId="1B0EB067" w14:textId="77777777" w:rsidR="008F0FB2" w:rsidRPr="00C739AA" w:rsidRDefault="008F0FB2" w:rsidP="008F0FB2">
            <w:pPr>
              <w:spacing w:before="120" w:after="120"/>
              <w:jc w:val="both"/>
              <w:rPr>
                <w:rFonts w:ascii="Arial" w:eastAsia="Calibri" w:hAnsi="Arial" w:cs="Arial"/>
              </w:rPr>
            </w:pPr>
            <w:r w:rsidRPr="00C739AA">
              <w:rPr>
                <w:rFonts w:ascii="Arial" w:eastAsia="Calibri" w:hAnsi="Arial" w:cs="Arial"/>
              </w:rPr>
              <w:t>APE</w:t>
            </w:r>
          </w:p>
        </w:tc>
        <w:tc>
          <w:tcPr>
            <w:tcW w:w="658" w:type="dxa"/>
          </w:tcPr>
          <w:p w14:paraId="1D923045"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.612</w:t>
            </w:r>
            <w:r w:rsidRPr="00C739AA">
              <w:rPr>
                <w:rFonts w:ascii="Arial" w:eastAsia="Calibri" w:hAnsi="Arial" w:cs="Arial"/>
                <w:vertAlign w:val="superscript"/>
              </w:rPr>
              <w:t>**</w:t>
            </w:r>
          </w:p>
          <w:p w14:paraId="0C527A2C" w14:textId="77777777" w:rsidR="008F0FB2" w:rsidRPr="00C739AA" w:rsidRDefault="008F0FB2" w:rsidP="008F0FB2">
            <w:pPr>
              <w:autoSpaceDE w:val="0"/>
              <w:autoSpaceDN w:val="0"/>
              <w:adjustRightInd w:val="0"/>
              <w:spacing w:after="120"/>
              <w:jc w:val="both"/>
              <w:rPr>
                <w:rFonts w:ascii="Arial" w:eastAsia="Calibri" w:hAnsi="Arial" w:cs="Arial"/>
              </w:rPr>
            </w:pPr>
            <w:r w:rsidRPr="00C739AA">
              <w:rPr>
                <w:rFonts w:ascii="Arial" w:eastAsia="Calibri" w:hAnsi="Arial" w:cs="Arial"/>
              </w:rPr>
              <w:t>.000</w:t>
            </w:r>
          </w:p>
        </w:tc>
        <w:tc>
          <w:tcPr>
            <w:tcW w:w="658" w:type="dxa"/>
          </w:tcPr>
          <w:p w14:paraId="532598D0"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.648</w:t>
            </w:r>
            <w:r w:rsidRPr="00C739AA">
              <w:rPr>
                <w:rFonts w:ascii="Arial" w:eastAsia="Calibri" w:hAnsi="Arial" w:cs="Arial"/>
                <w:vertAlign w:val="superscript"/>
              </w:rPr>
              <w:t>**</w:t>
            </w:r>
          </w:p>
          <w:p w14:paraId="6464518E"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7799A74C"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.617</w:t>
            </w:r>
            <w:r w:rsidRPr="00C739AA">
              <w:rPr>
                <w:rFonts w:ascii="Arial" w:eastAsia="Calibri" w:hAnsi="Arial" w:cs="Arial"/>
                <w:vertAlign w:val="superscript"/>
              </w:rPr>
              <w:t>**</w:t>
            </w:r>
          </w:p>
          <w:p w14:paraId="5CB41255"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03302D4F"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.607</w:t>
            </w:r>
            <w:r w:rsidRPr="00C739AA">
              <w:rPr>
                <w:rFonts w:ascii="Arial" w:eastAsia="Calibri" w:hAnsi="Arial" w:cs="Arial"/>
                <w:vertAlign w:val="superscript"/>
              </w:rPr>
              <w:t>**</w:t>
            </w:r>
          </w:p>
          <w:p w14:paraId="6A46EEC9"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3E4392FA"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.583</w:t>
            </w:r>
            <w:r w:rsidRPr="00C739AA">
              <w:rPr>
                <w:rFonts w:ascii="Arial" w:eastAsia="Calibri" w:hAnsi="Arial" w:cs="Arial"/>
                <w:vertAlign w:val="superscript"/>
              </w:rPr>
              <w:t>**</w:t>
            </w:r>
          </w:p>
          <w:p w14:paraId="416A5843"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27C8DB35"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.634</w:t>
            </w:r>
            <w:r w:rsidRPr="00C739AA">
              <w:rPr>
                <w:rFonts w:ascii="Arial" w:eastAsia="Calibri" w:hAnsi="Arial" w:cs="Arial"/>
                <w:vertAlign w:val="superscript"/>
              </w:rPr>
              <w:t>**</w:t>
            </w:r>
          </w:p>
          <w:p w14:paraId="5F8E4410"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6FD60269"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.602</w:t>
            </w:r>
            <w:r w:rsidRPr="00C739AA">
              <w:rPr>
                <w:rFonts w:ascii="Arial" w:eastAsia="Calibri" w:hAnsi="Arial" w:cs="Arial"/>
                <w:vertAlign w:val="superscript"/>
              </w:rPr>
              <w:t>**</w:t>
            </w:r>
          </w:p>
          <w:p w14:paraId="002765DE"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027BA289"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.686</w:t>
            </w:r>
            <w:r w:rsidRPr="00C739AA">
              <w:rPr>
                <w:rFonts w:ascii="Arial" w:eastAsia="Calibri" w:hAnsi="Arial" w:cs="Arial"/>
                <w:vertAlign w:val="superscript"/>
              </w:rPr>
              <w:t>**</w:t>
            </w:r>
          </w:p>
          <w:p w14:paraId="5C170DAD"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7B749EFE"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.628</w:t>
            </w:r>
            <w:r w:rsidRPr="00C739AA">
              <w:rPr>
                <w:rFonts w:ascii="Arial" w:eastAsia="Calibri" w:hAnsi="Arial" w:cs="Arial"/>
                <w:vertAlign w:val="superscript"/>
              </w:rPr>
              <w:t>**</w:t>
            </w:r>
          </w:p>
          <w:p w14:paraId="44046B89"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789E4AF2"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.578</w:t>
            </w:r>
            <w:r w:rsidRPr="00C739AA">
              <w:rPr>
                <w:rFonts w:ascii="Arial" w:eastAsia="Calibri" w:hAnsi="Arial" w:cs="Arial"/>
                <w:vertAlign w:val="superscript"/>
              </w:rPr>
              <w:t>**</w:t>
            </w:r>
          </w:p>
          <w:p w14:paraId="6BAE207F"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826" w:type="dxa"/>
          </w:tcPr>
          <w:p w14:paraId="12218846"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.697</w:t>
            </w:r>
            <w:r w:rsidRPr="00C739AA">
              <w:rPr>
                <w:rFonts w:ascii="Arial" w:eastAsia="Calibri" w:hAnsi="Arial" w:cs="Arial"/>
                <w:b/>
                <w:vertAlign w:val="superscript"/>
              </w:rPr>
              <w:t>**</w:t>
            </w:r>
          </w:p>
          <w:p w14:paraId="2B759AB5"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r>
      <w:tr w:rsidR="00C739AA" w:rsidRPr="00C739AA" w14:paraId="1C1550C9" w14:textId="77777777" w:rsidTr="005E3024">
        <w:trPr>
          <w:trHeight w:val="440"/>
        </w:trPr>
        <w:tc>
          <w:tcPr>
            <w:tcW w:w="1134" w:type="dxa"/>
            <w:vAlign w:val="center"/>
          </w:tcPr>
          <w:p w14:paraId="3ABED068" w14:textId="77777777" w:rsidR="008F0FB2" w:rsidRPr="00C739AA" w:rsidRDefault="008F0FB2" w:rsidP="008F0FB2">
            <w:pPr>
              <w:spacing w:before="120" w:after="120"/>
              <w:jc w:val="both"/>
              <w:rPr>
                <w:rFonts w:ascii="Arial" w:eastAsia="Calibri" w:hAnsi="Arial" w:cs="Arial"/>
              </w:rPr>
            </w:pPr>
            <w:r w:rsidRPr="00C739AA">
              <w:rPr>
                <w:rFonts w:ascii="Arial" w:eastAsia="Calibri" w:hAnsi="Arial" w:cs="Arial"/>
              </w:rPr>
              <w:t>REG</w:t>
            </w:r>
          </w:p>
        </w:tc>
        <w:tc>
          <w:tcPr>
            <w:tcW w:w="658" w:type="dxa"/>
          </w:tcPr>
          <w:p w14:paraId="454DFCFF"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.699</w:t>
            </w:r>
            <w:r w:rsidRPr="00C739AA">
              <w:rPr>
                <w:rFonts w:ascii="Arial" w:eastAsia="Calibri" w:hAnsi="Arial" w:cs="Arial"/>
                <w:vertAlign w:val="superscript"/>
              </w:rPr>
              <w:t>**</w:t>
            </w:r>
          </w:p>
          <w:p w14:paraId="5BEFACF5" w14:textId="77777777" w:rsidR="008F0FB2" w:rsidRPr="00C739AA" w:rsidRDefault="008F0FB2" w:rsidP="008F0FB2">
            <w:pPr>
              <w:autoSpaceDE w:val="0"/>
              <w:autoSpaceDN w:val="0"/>
              <w:adjustRightInd w:val="0"/>
              <w:spacing w:after="120"/>
              <w:jc w:val="both"/>
              <w:rPr>
                <w:rFonts w:ascii="Arial" w:eastAsia="Calibri" w:hAnsi="Arial" w:cs="Arial"/>
              </w:rPr>
            </w:pPr>
            <w:r w:rsidRPr="00C739AA">
              <w:rPr>
                <w:rFonts w:ascii="Arial" w:eastAsia="Calibri" w:hAnsi="Arial" w:cs="Arial"/>
              </w:rPr>
              <w:t>.000</w:t>
            </w:r>
          </w:p>
        </w:tc>
        <w:tc>
          <w:tcPr>
            <w:tcW w:w="658" w:type="dxa"/>
          </w:tcPr>
          <w:p w14:paraId="14CB298B"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.712</w:t>
            </w:r>
            <w:r w:rsidRPr="00C739AA">
              <w:rPr>
                <w:rFonts w:ascii="Arial" w:eastAsia="Calibri" w:hAnsi="Arial" w:cs="Arial"/>
                <w:vertAlign w:val="superscript"/>
              </w:rPr>
              <w:t>**</w:t>
            </w:r>
          </w:p>
          <w:p w14:paraId="51057A9C"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5A3D8697"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.726</w:t>
            </w:r>
            <w:r w:rsidRPr="00C739AA">
              <w:rPr>
                <w:rFonts w:ascii="Arial" w:eastAsia="Calibri" w:hAnsi="Arial" w:cs="Arial"/>
                <w:vertAlign w:val="superscript"/>
              </w:rPr>
              <w:t>**</w:t>
            </w:r>
          </w:p>
          <w:p w14:paraId="0561397B"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7DE6E95D"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.724</w:t>
            </w:r>
            <w:r w:rsidRPr="00C739AA">
              <w:rPr>
                <w:rFonts w:ascii="Arial" w:eastAsia="Calibri" w:hAnsi="Arial" w:cs="Arial"/>
                <w:vertAlign w:val="superscript"/>
              </w:rPr>
              <w:t>**</w:t>
            </w:r>
          </w:p>
          <w:p w14:paraId="1E939224"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1E5A4493"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.700</w:t>
            </w:r>
            <w:r w:rsidRPr="00C739AA">
              <w:rPr>
                <w:rFonts w:ascii="Arial" w:eastAsia="Calibri" w:hAnsi="Arial" w:cs="Arial"/>
                <w:vertAlign w:val="superscript"/>
              </w:rPr>
              <w:t>**</w:t>
            </w:r>
          </w:p>
          <w:p w14:paraId="0805788C"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54EE4EBA"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.727</w:t>
            </w:r>
            <w:r w:rsidRPr="00C739AA">
              <w:rPr>
                <w:rFonts w:ascii="Arial" w:eastAsia="Calibri" w:hAnsi="Arial" w:cs="Arial"/>
                <w:vertAlign w:val="superscript"/>
              </w:rPr>
              <w:t>**</w:t>
            </w:r>
          </w:p>
          <w:p w14:paraId="554F146E"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55CF9827"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.700</w:t>
            </w:r>
            <w:r w:rsidRPr="00C739AA">
              <w:rPr>
                <w:rFonts w:ascii="Arial" w:eastAsia="Calibri" w:hAnsi="Arial" w:cs="Arial"/>
                <w:vertAlign w:val="superscript"/>
              </w:rPr>
              <w:t>**</w:t>
            </w:r>
          </w:p>
          <w:p w14:paraId="180CE1FE"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41468E3D"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.788</w:t>
            </w:r>
            <w:r w:rsidRPr="00C739AA">
              <w:rPr>
                <w:rFonts w:ascii="Arial" w:eastAsia="Calibri" w:hAnsi="Arial" w:cs="Arial"/>
                <w:vertAlign w:val="superscript"/>
              </w:rPr>
              <w:t>**</w:t>
            </w:r>
          </w:p>
          <w:p w14:paraId="4ACB8025"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7BFFD7F1"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.730</w:t>
            </w:r>
            <w:r w:rsidRPr="00C739AA">
              <w:rPr>
                <w:rFonts w:ascii="Arial" w:eastAsia="Calibri" w:hAnsi="Arial" w:cs="Arial"/>
                <w:vertAlign w:val="superscript"/>
              </w:rPr>
              <w:t>**</w:t>
            </w:r>
          </w:p>
          <w:p w14:paraId="210C23DA"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69C819DD"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.721</w:t>
            </w:r>
            <w:r w:rsidRPr="00C739AA">
              <w:rPr>
                <w:rFonts w:ascii="Arial" w:eastAsia="Calibri" w:hAnsi="Arial" w:cs="Arial"/>
                <w:vertAlign w:val="superscript"/>
              </w:rPr>
              <w:t>**</w:t>
            </w:r>
          </w:p>
          <w:p w14:paraId="3C9531EA"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826" w:type="dxa"/>
          </w:tcPr>
          <w:p w14:paraId="42A8B6CC"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.813</w:t>
            </w:r>
            <w:r w:rsidRPr="00C739AA">
              <w:rPr>
                <w:rFonts w:ascii="Arial" w:eastAsia="Calibri" w:hAnsi="Arial" w:cs="Arial"/>
                <w:b/>
                <w:vertAlign w:val="superscript"/>
              </w:rPr>
              <w:t>**</w:t>
            </w:r>
          </w:p>
          <w:p w14:paraId="5D799350"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r>
      <w:tr w:rsidR="00C739AA" w:rsidRPr="00C739AA" w14:paraId="60EC623D" w14:textId="77777777" w:rsidTr="005E3024">
        <w:trPr>
          <w:trHeight w:val="440"/>
        </w:trPr>
        <w:tc>
          <w:tcPr>
            <w:tcW w:w="1134" w:type="dxa"/>
            <w:vAlign w:val="center"/>
          </w:tcPr>
          <w:p w14:paraId="78C8F7FF" w14:textId="77777777" w:rsidR="008F0FB2" w:rsidRPr="00C739AA" w:rsidRDefault="008F0FB2" w:rsidP="008F0FB2">
            <w:pPr>
              <w:spacing w:before="120" w:after="120"/>
              <w:jc w:val="both"/>
              <w:rPr>
                <w:rFonts w:ascii="Arial" w:eastAsia="Calibri" w:hAnsi="Arial" w:cs="Arial"/>
              </w:rPr>
            </w:pPr>
            <w:r w:rsidRPr="00C739AA">
              <w:rPr>
                <w:rFonts w:ascii="Arial" w:eastAsia="Calibri" w:hAnsi="Arial" w:cs="Arial"/>
              </w:rPr>
              <w:t>SOS</w:t>
            </w:r>
          </w:p>
        </w:tc>
        <w:tc>
          <w:tcPr>
            <w:tcW w:w="658" w:type="dxa"/>
          </w:tcPr>
          <w:p w14:paraId="50DEEEB1"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.660</w:t>
            </w:r>
            <w:r w:rsidRPr="00C739AA">
              <w:rPr>
                <w:rFonts w:ascii="Arial" w:eastAsia="Calibri" w:hAnsi="Arial" w:cs="Arial"/>
                <w:vertAlign w:val="superscript"/>
              </w:rPr>
              <w:t>**</w:t>
            </w:r>
          </w:p>
          <w:p w14:paraId="1377DC49" w14:textId="77777777" w:rsidR="008F0FB2" w:rsidRPr="00C739AA" w:rsidRDefault="008F0FB2" w:rsidP="008F0FB2">
            <w:pPr>
              <w:autoSpaceDE w:val="0"/>
              <w:autoSpaceDN w:val="0"/>
              <w:adjustRightInd w:val="0"/>
              <w:spacing w:after="120"/>
              <w:jc w:val="both"/>
              <w:rPr>
                <w:rFonts w:ascii="Arial" w:eastAsia="Calibri" w:hAnsi="Arial" w:cs="Arial"/>
              </w:rPr>
            </w:pPr>
            <w:r w:rsidRPr="00C739AA">
              <w:rPr>
                <w:rFonts w:ascii="Arial" w:eastAsia="Calibri" w:hAnsi="Arial" w:cs="Arial"/>
              </w:rPr>
              <w:t>.000</w:t>
            </w:r>
          </w:p>
        </w:tc>
        <w:tc>
          <w:tcPr>
            <w:tcW w:w="658" w:type="dxa"/>
          </w:tcPr>
          <w:p w14:paraId="784AAA24"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.650</w:t>
            </w:r>
            <w:r w:rsidRPr="00C739AA">
              <w:rPr>
                <w:rFonts w:ascii="Arial" w:eastAsia="Calibri" w:hAnsi="Arial" w:cs="Arial"/>
                <w:vertAlign w:val="superscript"/>
              </w:rPr>
              <w:t>**</w:t>
            </w:r>
          </w:p>
          <w:p w14:paraId="636E2E2C"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14EE3B02"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.672</w:t>
            </w:r>
            <w:r w:rsidRPr="00C739AA">
              <w:rPr>
                <w:rFonts w:ascii="Arial" w:eastAsia="Calibri" w:hAnsi="Arial" w:cs="Arial"/>
                <w:vertAlign w:val="superscript"/>
              </w:rPr>
              <w:t>**</w:t>
            </w:r>
          </w:p>
          <w:p w14:paraId="125A7A38"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340F7C8D"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.652</w:t>
            </w:r>
            <w:r w:rsidRPr="00C739AA">
              <w:rPr>
                <w:rFonts w:ascii="Arial" w:eastAsia="Calibri" w:hAnsi="Arial" w:cs="Arial"/>
                <w:vertAlign w:val="superscript"/>
              </w:rPr>
              <w:t>**</w:t>
            </w:r>
          </w:p>
          <w:p w14:paraId="512A0EA1"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5580156C"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.606</w:t>
            </w:r>
            <w:r w:rsidRPr="00C739AA">
              <w:rPr>
                <w:rFonts w:ascii="Arial" w:eastAsia="Calibri" w:hAnsi="Arial" w:cs="Arial"/>
                <w:vertAlign w:val="superscript"/>
              </w:rPr>
              <w:t>**</w:t>
            </w:r>
          </w:p>
          <w:p w14:paraId="2DC2AF65"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20CF8365"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.628</w:t>
            </w:r>
            <w:r w:rsidRPr="00C739AA">
              <w:rPr>
                <w:rFonts w:ascii="Arial" w:eastAsia="Calibri" w:hAnsi="Arial" w:cs="Arial"/>
                <w:vertAlign w:val="superscript"/>
              </w:rPr>
              <w:t>**</w:t>
            </w:r>
          </w:p>
          <w:p w14:paraId="53F07B07"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4BACA45E"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.582</w:t>
            </w:r>
            <w:r w:rsidRPr="00C739AA">
              <w:rPr>
                <w:rFonts w:ascii="Arial" w:eastAsia="Calibri" w:hAnsi="Arial" w:cs="Arial"/>
                <w:vertAlign w:val="superscript"/>
              </w:rPr>
              <w:t>**</w:t>
            </w:r>
          </w:p>
          <w:p w14:paraId="392A8869"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2FBFEAF4"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.706</w:t>
            </w:r>
            <w:r w:rsidRPr="00C739AA">
              <w:rPr>
                <w:rFonts w:ascii="Arial" w:eastAsia="Calibri" w:hAnsi="Arial" w:cs="Arial"/>
                <w:vertAlign w:val="superscript"/>
              </w:rPr>
              <w:t>**</w:t>
            </w:r>
          </w:p>
          <w:p w14:paraId="70A55F11"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133CF382"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.657</w:t>
            </w:r>
            <w:r w:rsidRPr="00C739AA">
              <w:rPr>
                <w:rFonts w:ascii="Arial" w:eastAsia="Calibri" w:hAnsi="Arial" w:cs="Arial"/>
                <w:vertAlign w:val="superscript"/>
              </w:rPr>
              <w:t>**</w:t>
            </w:r>
          </w:p>
          <w:p w14:paraId="24567E19"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25303D94"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.661</w:t>
            </w:r>
            <w:r w:rsidRPr="00C739AA">
              <w:rPr>
                <w:rFonts w:ascii="Arial" w:eastAsia="Calibri" w:hAnsi="Arial" w:cs="Arial"/>
                <w:vertAlign w:val="superscript"/>
              </w:rPr>
              <w:t>**</w:t>
            </w:r>
          </w:p>
          <w:p w14:paraId="46B72EF5"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826" w:type="dxa"/>
          </w:tcPr>
          <w:p w14:paraId="7C913ED2"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.727</w:t>
            </w:r>
            <w:r w:rsidRPr="00C739AA">
              <w:rPr>
                <w:rFonts w:ascii="Arial" w:eastAsia="Calibri" w:hAnsi="Arial" w:cs="Arial"/>
                <w:b/>
                <w:vertAlign w:val="superscript"/>
              </w:rPr>
              <w:t>**</w:t>
            </w:r>
          </w:p>
          <w:p w14:paraId="6B240BFA"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r>
      <w:tr w:rsidR="00C739AA" w:rsidRPr="00C739AA" w14:paraId="7FAF9517" w14:textId="77777777" w:rsidTr="005E3024">
        <w:trPr>
          <w:trHeight w:val="440"/>
        </w:trPr>
        <w:tc>
          <w:tcPr>
            <w:tcW w:w="1134" w:type="dxa"/>
            <w:vAlign w:val="center"/>
          </w:tcPr>
          <w:p w14:paraId="6781B811" w14:textId="77777777" w:rsidR="008F0FB2" w:rsidRPr="00C739AA" w:rsidRDefault="008F0FB2" w:rsidP="008F0FB2">
            <w:pPr>
              <w:spacing w:before="120" w:after="120"/>
              <w:jc w:val="both"/>
              <w:rPr>
                <w:rFonts w:ascii="Arial" w:eastAsia="Calibri" w:hAnsi="Arial" w:cs="Arial"/>
              </w:rPr>
            </w:pPr>
            <w:r w:rsidRPr="00C739AA">
              <w:rPr>
                <w:rFonts w:ascii="Arial" w:eastAsia="Calibri" w:hAnsi="Arial" w:cs="Arial"/>
              </w:rPr>
              <w:t>UOE</w:t>
            </w:r>
          </w:p>
        </w:tc>
        <w:tc>
          <w:tcPr>
            <w:tcW w:w="658" w:type="dxa"/>
          </w:tcPr>
          <w:p w14:paraId="767F5251"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.653</w:t>
            </w:r>
            <w:r w:rsidRPr="00C739AA">
              <w:rPr>
                <w:rFonts w:ascii="Arial" w:eastAsia="Calibri" w:hAnsi="Arial" w:cs="Arial"/>
                <w:vertAlign w:val="superscript"/>
              </w:rPr>
              <w:t>**</w:t>
            </w:r>
          </w:p>
          <w:p w14:paraId="0D85EE15" w14:textId="77777777" w:rsidR="008F0FB2" w:rsidRPr="00C739AA" w:rsidRDefault="008F0FB2" w:rsidP="008F0FB2">
            <w:pPr>
              <w:autoSpaceDE w:val="0"/>
              <w:autoSpaceDN w:val="0"/>
              <w:adjustRightInd w:val="0"/>
              <w:spacing w:after="120"/>
              <w:jc w:val="both"/>
              <w:rPr>
                <w:rFonts w:ascii="Arial" w:eastAsia="Calibri" w:hAnsi="Arial" w:cs="Arial"/>
              </w:rPr>
            </w:pPr>
            <w:r w:rsidRPr="00C739AA">
              <w:rPr>
                <w:rFonts w:ascii="Arial" w:eastAsia="Calibri" w:hAnsi="Arial" w:cs="Arial"/>
              </w:rPr>
              <w:t>.000</w:t>
            </w:r>
          </w:p>
        </w:tc>
        <w:tc>
          <w:tcPr>
            <w:tcW w:w="658" w:type="dxa"/>
          </w:tcPr>
          <w:p w14:paraId="660B4A75"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.690</w:t>
            </w:r>
            <w:r w:rsidRPr="00C739AA">
              <w:rPr>
                <w:rFonts w:ascii="Arial" w:eastAsia="Calibri" w:hAnsi="Arial" w:cs="Arial"/>
                <w:vertAlign w:val="superscript"/>
              </w:rPr>
              <w:t>**</w:t>
            </w:r>
          </w:p>
          <w:p w14:paraId="5A34587F"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2533F2DB"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.716</w:t>
            </w:r>
            <w:r w:rsidRPr="00C739AA">
              <w:rPr>
                <w:rFonts w:ascii="Arial" w:eastAsia="Calibri" w:hAnsi="Arial" w:cs="Arial"/>
                <w:vertAlign w:val="superscript"/>
              </w:rPr>
              <w:t>**</w:t>
            </w:r>
          </w:p>
          <w:p w14:paraId="54F8728E"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5A4F97DD"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.678</w:t>
            </w:r>
            <w:r w:rsidRPr="00C739AA">
              <w:rPr>
                <w:rFonts w:ascii="Arial" w:eastAsia="Calibri" w:hAnsi="Arial" w:cs="Arial"/>
                <w:vertAlign w:val="superscript"/>
              </w:rPr>
              <w:t>**</w:t>
            </w:r>
          </w:p>
          <w:p w14:paraId="3A81D0CD"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2134284F"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.682</w:t>
            </w:r>
            <w:r w:rsidRPr="00C739AA">
              <w:rPr>
                <w:rFonts w:ascii="Arial" w:eastAsia="Calibri" w:hAnsi="Arial" w:cs="Arial"/>
                <w:vertAlign w:val="superscript"/>
              </w:rPr>
              <w:t>**</w:t>
            </w:r>
          </w:p>
          <w:p w14:paraId="68FB1E63"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04C9A4F1"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.745</w:t>
            </w:r>
            <w:r w:rsidRPr="00C739AA">
              <w:rPr>
                <w:rFonts w:ascii="Arial" w:eastAsia="Calibri" w:hAnsi="Arial" w:cs="Arial"/>
                <w:vertAlign w:val="superscript"/>
              </w:rPr>
              <w:t>**</w:t>
            </w:r>
          </w:p>
          <w:p w14:paraId="46C97762"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39F5CF88"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.665</w:t>
            </w:r>
            <w:r w:rsidRPr="00C739AA">
              <w:rPr>
                <w:rFonts w:ascii="Arial" w:eastAsia="Calibri" w:hAnsi="Arial" w:cs="Arial"/>
                <w:vertAlign w:val="superscript"/>
              </w:rPr>
              <w:t>**</w:t>
            </w:r>
          </w:p>
          <w:p w14:paraId="26276196"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4FD76E6A"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.761</w:t>
            </w:r>
            <w:r w:rsidRPr="00C739AA">
              <w:rPr>
                <w:rFonts w:ascii="Arial" w:eastAsia="Calibri" w:hAnsi="Arial" w:cs="Arial"/>
                <w:vertAlign w:val="superscript"/>
              </w:rPr>
              <w:t>**</w:t>
            </w:r>
          </w:p>
          <w:p w14:paraId="16B3B7D2"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079FA891"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.711</w:t>
            </w:r>
            <w:r w:rsidRPr="00C739AA">
              <w:rPr>
                <w:rFonts w:ascii="Arial" w:eastAsia="Calibri" w:hAnsi="Arial" w:cs="Arial"/>
                <w:vertAlign w:val="superscript"/>
              </w:rPr>
              <w:t>**</w:t>
            </w:r>
          </w:p>
          <w:p w14:paraId="13127BC6"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47231E24"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.740</w:t>
            </w:r>
            <w:r w:rsidRPr="00C739AA">
              <w:rPr>
                <w:rFonts w:ascii="Arial" w:eastAsia="Calibri" w:hAnsi="Arial" w:cs="Arial"/>
                <w:vertAlign w:val="superscript"/>
              </w:rPr>
              <w:t>**</w:t>
            </w:r>
          </w:p>
          <w:p w14:paraId="2948224C"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826" w:type="dxa"/>
          </w:tcPr>
          <w:p w14:paraId="4F588192"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.792</w:t>
            </w:r>
            <w:r w:rsidRPr="00C739AA">
              <w:rPr>
                <w:rFonts w:ascii="Arial" w:eastAsia="Calibri" w:hAnsi="Arial" w:cs="Arial"/>
                <w:b/>
                <w:vertAlign w:val="superscript"/>
              </w:rPr>
              <w:t>**</w:t>
            </w:r>
          </w:p>
          <w:p w14:paraId="116F8E37"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r>
      <w:tr w:rsidR="00C739AA" w:rsidRPr="00C739AA" w14:paraId="12AB2A49" w14:textId="77777777" w:rsidTr="005E3024">
        <w:trPr>
          <w:trHeight w:val="440"/>
        </w:trPr>
        <w:tc>
          <w:tcPr>
            <w:tcW w:w="1134" w:type="dxa"/>
            <w:vAlign w:val="center"/>
          </w:tcPr>
          <w:p w14:paraId="0DF78DA4" w14:textId="77777777" w:rsidR="008F0FB2" w:rsidRPr="00C739AA" w:rsidRDefault="008F0FB2" w:rsidP="008F0FB2">
            <w:pPr>
              <w:spacing w:before="120" w:after="120"/>
              <w:jc w:val="both"/>
              <w:rPr>
                <w:rFonts w:ascii="Arial" w:eastAsia="Calibri" w:hAnsi="Arial" w:cs="Arial"/>
              </w:rPr>
            </w:pPr>
            <w:r w:rsidRPr="00C739AA">
              <w:rPr>
                <w:rFonts w:ascii="Arial" w:eastAsia="Calibri" w:hAnsi="Arial" w:cs="Arial"/>
              </w:rPr>
              <w:t>OPT</w:t>
            </w:r>
          </w:p>
        </w:tc>
        <w:tc>
          <w:tcPr>
            <w:tcW w:w="658" w:type="dxa"/>
          </w:tcPr>
          <w:p w14:paraId="6D0190D6"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.636</w:t>
            </w:r>
            <w:r w:rsidRPr="00C739AA">
              <w:rPr>
                <w:rFonts w:ascii="Arial" w:eastAsia="Calibri" w:hAnsi="Arial" w:cs="Arial"/>
                <w:vertAlign w:val="superscript"/>
              </w:rPr>
              <w:t>**</w:t>
            </w:r>
          </w:p>
          <w:p w14:paraId="701E4DC9" w14:textId="77777777" w:rsidR="008F0FB2" w:rsidRPr="00C739AA" w:rsidRDefault="008F0FB2" w:rsidP="008F0FB2">
            <w:pPr>
              <w:autoSpaceDE w:val="0"/>
              <w:autoSpaceDN w:val="0"/>
              <w:adjustRightInd w:val="0"/>
              <w:spacing w:after="120"/>
              <w:jc w:val="both"/>
              <w:rPr>
                <w:rFonts w:ascii="Arial" w:eastAsia="Calibri" w:hAnsi="Arial" w:cs="Arial"/>
              </w:rPr>
            </w:pPr>
            <w:r w:rsidRPr="00C739AA">
              <w:rPr>
                <w:rFonts w:ascii="Arial" w:eastAsia="Calibri" w:hAnsi="Arial" w:cs="Arial"/>
              </w:rPr>
              <w:t>.000</w:t>
            </w:r>
          </w:p>
        </w:tc>
        <w:tc>
          <w:tcPr>
            <w:tcW w:w="658" w:type="dxa"/>
          </w:tcPr>
          <w:p w14:paraId="559B1586"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.643</w:t>
            </w:r>
            <w:r w:rsidRPr="00C739AA">
              <w:rPr>
                <w:rFonts w:ascii="Arial" w:eastAsia="Calibri" w:hAnsi="Arial" w:cs="Arial"/>
                <w:vertAlign w:val="superscript"/>
              </w:rPr>
              <w:t>**</w:t>
            </w:r>
          </w:p>
          <w:p w14:paraId="3995991C"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3B1FA26F"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.619</w:t>
            </w:r>
            <w:r w:rsidRPr="00C739AA">
              <w:rPr>
                <w:rFonts w:ascii="Arial" w:eastAsia="Calibri" w:hAnsi="Arial" w:cs="Arial"/>
                <w:vertAlign w:val="superscript"/>
              </w:rPr>
              <w:t>**</w:t>
            </w:r>
          </w:p>
          <w:p w14:paraId="47A75F4E"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7B000B26"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.572</w:t>
            </w:r>
            <w:r w:rsidRPr="00C739AA">
              <w:rPr>
                <w:rFonts w:ascii="Arial" w:eastAsia="Calibri" w:hAnsi="Arial" w:cs="Arial"/>
                <w:vertAlign w:val="superscript"/>
              </w:rPr>
              <w:t>**</w:t>
            </w:r>
          </w:p>
          <w:p w14:paraId="4BB8AC83"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06BEF33D"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.603</w:t>
            </w:r>
            <w:r w:rsidRPr="00C739AA">
              <w:rPr>
                <w:rFonts w:ascii="Arial" w:eastAsia="Calibri" w:hAnsi="Arial" w:cs="Arial"/>
                <w:vertAlign w:val="superscript"/>
              </w:rPr>
              <w:t>**</w:t>
            </w:r>
          </w:p>
          <w:p w14:paraId="66860FDF"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401BDE5D"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.592</w:t>
            </w:r>
            <w:r w:rsidRPr="00C739AA">
              <w:rPr>
                <w:rFonts w:ascii="Arial" w:eastAsia="Calibri" w:hAnsi="Arial" w:cs="Arial"/>
                <w:vertAlign w:val="superscript"/>
              </w:rPr>
              <w:t>**</w:t>
            </w:r>
          </w:p>
          <w:p w14:paraId="082E7566"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795A74D6"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.517</w:t>
            </w:r>
            <w:r w:rsidRPr="00C739AA">
              <w:rPr>
                <w:rFonts w:ascii="Arial" w:eastAsia="Calibri" w:hAnsi="Arial" w:cs="Arial"/>
                <w:vertAlign w:val="superscript"/>
              </w:rPr>
              <w:t>**</w:t>
            </w:r>
          </w:p>
          <w:p w14:paraId="1E412B15"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451E897D"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.645</w:t>
            </w:r>
            <w:r w:rsidRPr="00C739AA">
              <w:rPr>
                <w:rFonts w:ascii="Arial" w:eastAsia="Calibri" w:hAnsi="Arial" w:cs="Arial"/>
                <w:vertAlign w:val="superscript"/>
              </w:rPr>
              <w:t>**</w:t>
            </w:r>
          </w:p>
          <w:p w14:paraId="3F8D577A"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2C61BFB5"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.643</w:t>
            </w:r>
            <w:r w:rsidRPr="00C739AA">
              <w:rPr>
                <w:rFonts w:ascii="Arial" w:eastAsia="Calibri" w:hAnsi="Arial" w:cs="Arial"/>
                <w:vertAlign w:val="superscript"/>
              </w:rPr>
              <w:t>**</w:t>
            </w:r>
          </w:p>
          <w:p w14:paraId="3D045B2B"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657" w:type="dxa"/>
          </w:tcPr>
          <w:p w14:paraId="6B2A6758"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.607</w:t>
            </w:r>
            <w:r w:rsidRPr="00C739AA">
              <w:rPr>
                <w:rFonts w:ascii="Arial" w:eastAsia="Calibri" w:hAnsi="Arial" w:cs="Arial"/>
                <w:vertAlign w:val="superscript"/>
              </w:rPr>
              <w:t>**</w:t>
            </w:r>
          </w:p>
          <w:p w14:paraId="54CB9C4B" w14:textId="77777777" w:rsidR="008F0FB2" w:rsidRPr="00C739AA" w:rsidRDefault="008F0FB2" w:rsidP="008F0FB2">
            <w:pPr>
              <w:autoSpaceDE w:val="0"/>
              <w:autoSpaceDN w:val="0"/>
              <w:adjustRightInd w:val="0"/>
              <w:jc w:val="both"/>
              <w:rPr>
                <w:rFonts w:ascii="Arial" w:eastAsia="Calibri" w:hAnsi="Arial" w:cs="Arial"/>
              </w:rPr>
            </w:pPr>
            <w:r w:rsidRPr="00C739AA">
              <w:rPr>
                <w:rFonts w:ascii="Arial" w:eastAsia="Calibri" w:hAnsi="Arial" w:cs="Arial"/>
              </w:rPr>
              <w:t>.000</w:t>
            </w:r>
          </w:p>
        </w:tc>
        <w:tc>
          <w:tcPr>
            <w:tcW w:w="826" w:type="dxa"/>
          </w:tcPr>
          <w:p w14:paraId="2237D6DE"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.683</w:t>
            </w:r>
            <w:r w:rsidRPr="00C739AA">
              <w:rPr>
                <w:rFonts w:ascii="Arial" w:eastAsia="Calibri" w:hAnsi="Arial" w:cs="Arial"/>
                <w:b/>
                <w:vertAlign w:val="superscript"/>
              </w:rPr>
              <w:t>**</w:t>
            </w:r>
          </w:p>
          <w:p w14:paraId="533AD285"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r>
      <w:tr w:rsidR="00C739AA" w:rsidRPr="00C739AA" w14:paraId="3C0AF243" w14:textId="77777777" w:rsidTr="005E3024">
        <w:trPr>
          <w:trHeight w:val="440"/>
        </w:trPr>
        <w:tc>
          <w:tcPr>
            <w:tcW w:w="1134" w:type="dxa"/>
            <w:tcBorders>
              <w:bottom w:val="single" w:sz="4" w:space="0" w:color="auto"/>
            </w:tcBorders>
            <w:vAlign w:val="center"/>
          </w:tcPr>
          <w:p w14:paraId="4B81F08F" w14:textId="77777777" w:rsidR="008F0FB2" w:rsidRPr="00C739AA" w:rsidRDefault="008F0FB2" w:rsidP="008F0FB2">
            <w:pPr>
              <w:jc w:val="both"/>
              <w:rPr>
                <w:rFonts w:ascii="Arial" w:eastAsia="Calibri" w:hAnsi="Arial" w:cs="Arial"/>
                <w:b/>
              </w:rPr>
            </w:pPr>
            <w:r w:rsidRPr="00C739AA">
              <w:rPr>
                <w:rFonts w:ascii="Arial" w:eastAsia="Calibri" w:hAnsi="Arial" w:cs="Arial"/>
                <w:b/>
              </w:rPr>
              <w:t xml:space="preserve">Overall </w:t>
            </w:r>
          </w:p>
        </w:tc>
        <w:tc>
          <w:tcPr>
            <w:tcW w:w="658" w:type="dxa"/>
            <w:tcBorders>
              <w:bottom w:val="single" w:sz="4" w:space="0" w:color="auto"/>
            </w:tcBorders>
          </w:tcPr>
          <w:p w14:paraId="52F68713"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.759</w:t>
            </w:r>
            <w:r w:rsidRPr="00C739AA">
              <w:rPr>
                <w:rFonts w:ascii="Arial" w:eastAsia="Calibri" w:hAnsi="Arial" w:cs="Arial"/>
                <w:b/>
                <w:vertAlign w:val="superscript"/>
              </w:rPr>
              <w:t>*</w:t>
            </w:r>
          </w:p>
          <w:p w14:paraId="56A8B7AC"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c>
          <w:tcPr>
            <w:tcW w:w="658" w:type="dxa"/>
            <w:tcBorders>
              <w:bottom w:val="single" w:sz="4" w:space="0" w:color="auto"/>
            </w:tcBorders>
          </w:tcPr>
          <w:p w14:paraId="219B1E2C"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.779</w:t>
            </w:r>
            <w:r w:rsidRPr="00C739AA">
              <w:rPr>
                <w:rFonts w:ascii="Arial" w:eastAsia="Calibri" w:hAnsi="Arial" w:cs="Arial"/>
                <w:b/>
                <w:vertAlign w:val="superscript"/>
              </w:rPr>
              <w:t>*</w:t>
            </w:r>
          </w:p>
          <w:p w14:paraId="56E14BE9"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c>
          <w:tcPr>
            <w:tcW w:w="657" w:type="dxa"/>
            <w:tcBorders>
              <w:bottom w:val="single" w:sz="4" w:space="0" w:color="auto"/>
            </w:tcBorders>
          </w:tcPr>
          <w:p w14:paraId="1C29FFE4"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.775</w:t>
            </w:r>
            <w:r w:rsidRPr="00C739AA">
              <w:rPr>
                <w:rFonts w:ascii="Arial" w:eastAsia="Calibri" w:hAnsi="Arial" w:cs="Arial"/>
                <w:b/>
                <w:vertAlign w:val="superscript"/>
              </w:rPr>
              <w:t>*</w:t>
            </w:r>
          </w:p>
          <w:p w14:paraId="124A83EE"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c>
          <w:tcPr>
            <w:tcW w:w="657" w:type="dxa"/>
            <w:tcBorders>
              <w:bottom w:val="single" w:sz="4" w:space="0" w:color="auto"/>
            </w:tcBorders>
          </w:tcPr>
          <w:p w14:paraId="4FB3FA7B"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.746</w:t>
            </w:r>
            <w:r w:rsidRPr="00C739AA">
              <w:rPr>
                <w:rFonts w:ascii="Arial" w:eastAsia="Calibri" w:hAnsi="Arial" w:cs="Arial"/>
                <w:b/>
                <w:vertAlign w:val="superscript"/>
              </w:rPr>
              <w:t>*</w:t>
            </w:r>
          </w:p>
          <w:p w14:paraId="469D234A"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c>
          <w:tcPr>
            <w:tcW w:w="657" w:type="dxa"/>
            <w:tcBorders>
              <w:bottom w:val="single" w:sz="4" w:space="0" w:color="auto"/>
            </w:tcBorders>
          </w:tcPr>
          <w:p w14:paraId="155FA939"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.723</w:t>
            </w:r>
            <w:r w:rsidRPr="00C739AA">
              <w:rPr>
                <w:rFonts w:ascii="Arial" w:eastAsia="Calibri" w:hAnsi="Arial" w:cs="Arial"/>
                <w:b/>
                <w:vertAlign w:val="superscript"/>
              </w:rPr>
              <w:t>*</w:t>
            </w:r>
          </w:p>
          <w:p w14:paraId="11EBB34C"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c>
          <w:tcPr>
            <w:tcW w:w="657" w:type="dxa"/>
            <w:tcBorders>
              <w:bottom w:val="single" w:sz="4" w:space="0" w:color="auto"/>
            </w:tcBorders>
          </w:tcPr>
          <w:p w14:paraId="1A4A17F2"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.760</w:t>
            </w:r>
            <w:r w:rsidRPr="00C739AA">
              <w:rPr>
                <w:rFonts w:ascii="Arial" w:eastAsia="Calibri" w:hAnsi="Arial" w:cs="Arial"/>
                <w:b/>
                <w:vertAlign w:val="superscript"/>
              </w:rPr>
              <w:t>*</w:t>
            </w:r>
          </w:p>
          <w:p w14:paraId="27854E45"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c>
          <w:tcPr>
            <w:tcW w:w="657" w:type="dxa"/>
            <w:tcBorders>
              <w:bottom w:val="single" w:sz="4" w:space="0" w:color="auto"/>
            </w:tcBorders>
          </w:tcPr>
          <w:p w14:paraId="40187F1D"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.703</w:t>
            </w:r>
            <w:r w:rsidRPr="00C739AA">
              <w:rPr>
                <w:rFonts w:ascii="Arial" w:eastAsia="Calibri" w:hAnsi="Arial" w:cs="Arial"/>
                <w:b/>
                <w:vertAlign w:val="superscript"/>
              </w:rPr>
              <w:t>*</w:t>
            </w:r>
          </w:p>
          <w:p w14:paraId="06D15168"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c>
          <w:tcPr>
            <w:tcW w:w="657" w:type="dxa"/>
            <w:tcBorders>
              <w:bottom w:val="single" w:sz="4" w:space="0" w:color="auto"/>
            </w:tcBorders>
          </w:tcPr>
          <w:p w14:paraId="272CBC67"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.819</w:t>
            </w:r>
            <w:r w:rsidRPr="00C739AA">
              <w:rPr>
                <w:rFonts w:ascii="Arial" w:eastAsia="Calibri" w:hAnsi="Arial" w:cs="Arial"/>
                <w:b/>
                <w:vertAlign w:val="superscript"/>
              </w:rPr>
              <w:t>*</w:t>
            </w:r>
          </w:p>
          <w:p w14:paraId="7A44890A"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c>
          <w:tcPr>
            <w:tcW w:w="657" w:type="dxa"/>
            <w:tcBorders>
              <w:bottom w:val="single" w:sz="4" w:space="0" w:color="auto"/>
            </w:tcBorders>
          </w:tcPr>
          <w:p w14:paraId="324A4BBB"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.777</w:t>
            </w:r>
            <w:r w:rsidRPr="00C739AA">
              <w:rPr>
                <w:rFonts w:ascii="Arial" w:eastAsia="Calibri" w:hAnsi="Arial" w:cs="Arial"/>
                <w:b/>
                <w:vertAlign w:val="superscript"/>
              </w:rPr>
              <w:t>*</w:t>
            </w:r>
          </w:p>
          <w:p w14:paraId="67480B97"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c>
          <w:tcPr>
            <w:tcW w:w="657" w:type="dxa"/>
            <w:tcBorders>
              <w:bottom w:val="single" w:sz="4" w:space="0" w:color="auto"/>
            </w:tcBorders>
          </w:tcPr>
          <w:p w14:paraId="51F184B5"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.755</w:t>
            </w:r>
            <w:r w:rsidRPr="00C739AA">
              <w:rPr>
                <w:rFonts w:ascii="Arial" w:eastAsia="Calibri" w:hAnsi="Arial" w:cs="Arial"/>
                <w:b/>
                <w:vertAlign w:val="superscript"/>
              </w:rPr>
              <w:t>*</w:t>
            </w:r>
          </w:p>
          <w:p w14:paraId="397D0053"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c>
          <w:tcPr>
            <w:tcW w:w="826" w:type="dxa"/>
            <w:tcBorders>
              <w:bottom w:val="single" w:sz="4" w:space="0" w:color="auto"/>
            </w:tcBorders>
          </w:tcPr>
          <w:p w14:paraId="0B825190"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.854</w:t>
            </w:r>
            <w:r w:rsidRPr="00C739AA">
              <w:rPr>
                <w:rFonts w:ascii="Arial" w:eastAsia="Calibri" w:hAnsi="Arial" w:cs="Arial"/>
                <w:b/>
                <w:vertAlign w:val="superscript"/>
              </w:rPr>
              <w:t>**</w:t>
            </w:r>
          </w:p>
          <w:p w14:paraId="217FB9E3" w14:textId="77777777" w:rsidR="008F0FB2" w:rsidRPr="00C739AA" w:rsidRDefault="008F0FB2" w:rsidP="008F0FB2">
            <w:pPr>
              <w:autoSpaceDE w:val="0"/>
              <w:autoSpaceDN w:val="0"/>
              <w:adjustRightInd w:val="0"/>
              <w:jc w:val="both"/>
              <w:rPr>
                <w:rFonts w:ascii="Arial" w:eastAsia="Calibri" w:hAnsi="Arial" w:cs="Arial"/>
                <w:b/>
              </w:rPr>
            </w:pPr>
            <w:r w:rsidRPr="00C739AA">
              <w:rPr>
                <w:rFonts w:ascii="Arial" w:eastAsia="Calibri" w:hAnsi="Arial" w:cs="Arial"/>
                <w:b/>
              </w:rPr>
              <w:t>.000</w:t>
            </w:r>
          </w:p>
        </w:tc>
      </w:tr>
    </w:tbl>
    <w:p w14:paraId="0AFCC20B" w14:textId="77777777" w:rsidR="008F0FB2" w:rsidRPr="00C739AA" w:rsidRDefault="008F0FB2" w:rsidP="008F0FB2">
      <w:pPr>
        <w:jc w:val="both"/>
        <w:rPr>
          <w:rFonts w:ascii="Arial" w:hAnsi="Arial" w:cs="Arial"/>
          <w:i/>
        </w:rPr>
      </w:pPr>
      <w:r w:rsidRPr="00C739AA">
        <w:rPr>
          <w:rFonts w:ascii="Arial" w:hAnsi="Arial" w:cs="Arial"/>
          <w:b/>
          <w:bCs/>
          <w:i/>
        </w:rPr>
        <w:t xml:space="preserve">Legend: </w:t>
      </w:r>
      <w:r w:rsidRPr="00C739AA">
        <w:rPr>
          <w:rFonts w:ascii="Arial" w:hAnsi="Arial" w:cs="Arial"/>
          <w:i/>
        </w:rPr>
        <w:t>AOE-</w:t>
      </w:r>
      <w:r w:rsidRPr="00C739AA">
        <w:rPr>
          <w:rFonts w:ascii="Arial" w:hAnsi="Arial" w:cs="Arial"/>
          <w:b/>
          <w:bCs/>
          <w:i/>
        </w:rPr>
        <w:t xml:space="preserve"> </w:t>
      </w:r>
      <w:r w:rsidRPr="00C739AA">
        <w:rPr>
          <w:rFonts w:ascii="Arial" w:hAnsi="Arial" w:cs="Arial"/>
          <w:i/>
        </w:rPr>
        <w:t>appraisal of others' emotions, APE- appraisal of own emotions, REG-regulation, SOS- social skills, UOE- utilization of emotions, OPT- optimism; UNC- uncertainty, TMP-time and money pressure, IAG-information and goals, COD- consequences of decisions, MOT-motivation, SER-self-regulation, COG-cognition, EMO-emotion, SOP-social pressure, WOP-work pressure</w:t>
      </w:r>
    </w:p>
    <w:p w14:paraId="1DACE156" w14:textId="77777777" w:rsidR="008F0FB2" w:rsidRPr="00C739AA" w:rsidRDefault="008F0FB2" w:rsidP="008F0FB2">
      <w:pPr>
        <w:jc w:val="both"/>
        <w:rPr>
          <w:rFonts w:ascii="Arial" w:hAnsi="Arial" w:cs="Arial"/>
          <w:iCs/>
        </w:rPr>
      </w:pPr>
    </w:p>
    <w:p w14:paraId="0C4D62B5" w14:textId="77777777" w:rsidR="008F0FB2" w:rsidRPr="00C739AA" w:rsidRDefault="008F0FB2" w:rsidP="008F0FB2">
      <w:pPr>
        <w:spacing w:after="153"/>
        <w:ind w:firstLine="720"/>
        <w:jc w:val="both"/>
        <w:rPr>
          <w:rFonts w:ascii="Arial" w:hAnsi="Arial" w:cs="Arial"/>
          <w:iCs/>
        </w:rPr>
      </w:pPr>
      <w:r w:rsidRPr="00C739AA">
        <w:rPr>
          <w:rFonts w:ascii="Arial" w:hAnsi="Arial" w:cs="Arial"/>
          <w:iCs/>
        </w:rPr>
        <w:t xml:space="preserve">The findings indicate that school heads are able to effectively manage both their own emotions and those of others enhance their decision-making capabilities. The findings also imply that the higher the level of emotional intelligence of school heads effective decision-making also increases, and vice versa. With improved ability to determine consequence of decisions along with ability to control impulsiveness.  </w:t>
      </w:r>
    </w:p>
    <w:p w14:paraId="0FD071A7" w14:textId="77777777" w:rsidR="008F0FB2" w:rsidRPr="00C739AA" w:rsidRDefault="008F0FB2" w:rsidP="008F0FB2">
      <w:pPr>
        <w:ind w:firstLine="720"/>
        <w:jc w:val="both"/>
        <w:rPr>
          <w:rFonts w:ascii="Arial" w:hAnsi="Arial" w:cs="Arial"/>
          <w:iCs/>
        </w:rPr>
      </w:pPr>
      <w:r w:rsidRPr="00C739AA">
        <w:rPr>
          <w:rFonts w:ascii="Arial" w:hAnsi="Arial" w:cs="Arial"/>
          <w:iCs/>
        </w:rPr>
        <w:t xml:space="preserve">The findings align with Aziz et al. (2020), who indicated that emotional intelligence contributes to better innovative working behavior. Leaders leverage their emotional </w:t>
      </w:r>
      <w:r w:rsidRPr="00C739AA">
        <w:rPr>
          <w:rFonts w:ascii="Arial" w:hAnsi="Arial" w:cs="Arial"/>
          <w:iCs/>
        </w:rPr>
        <w:lastRenderedPageBreak/>
        <w:t xml:space="preserve">intelligence to craft and implement effective strategies, fostering an environment conducive to innovation and progress. Similarly, the findings of the study is supported by Pradhan and Pradhan (2019) who provided that statistical evidence that indeed, there is a positive association between emotional intelligence and decision making. Hence, it could be understood that as school heads have higher emotional intelligence the more like they will make sound decisions that align with educational outcomes.  </w:t>
      </w:r>
    </w:p>
    <w:p w14:paraId="4AA4DA7A" w14:textId="4C0C8E74" w:rsidR="008F0FB2" w:rsidRPr="00C739AA" w:rsidRDefault="008F0FB2" w:rsidP="008F0FB2">
      <w:pPr>
        <w:jc w:val="both"/>
        <w:rPr>
          <w:rFonts w:ascii="Arial" w:hAnsi="Arial" w:cs="Arial"/>
          <w:b/>
        </w:rPr>
      </w:pPr>
      <w:r w:rsidRPr="00C739AA">
        <w:rPr>
          <w:rFonts w:ascii="Arial" w:hAnsi="Arial" w:cs="Arial"/>
          <w:b/>
        </w:rPr>
        <w:t xml:space="preserve">Table </w:t>
      </w:r>
      <w:r w:rsidR="00CC038D" w:rsidRPr="00C739AA">
        <w:rPr>
          <w:rFonts w:ascii="Arial" w:hAnsi="Arial" w:cs="Arial"/>
          <w:b/>
        </w:rPr>
        <w:t>5</w:t>
      </w:r>
      <w:r w:rsidRPr="00C739AA">
        <w:rPr>
          <w:rFonts w:ascii="Arial" w:hAnsi="Arial" w:cs="Arial"/>
          <w:b/>
        </w:rPr>
        <w:t xml:space="preserve"> </w:t>
      </w:r>
      <w:r w:rsidRPr="00C739AA">
        <w:rPr>
          <w:rFonts w:ascii="Arial" w:hAnsi="Arial" w:cs="Arial"/>
          <w:i/>
        </w:rPr>
        <w:t>Significance of the Relationship between Emotional Intelligence and Technology Leadership of School Heads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950"/>
        <w:gridCol w:w="950"/>
        <w:gridCol w:w="950"/>
        <w:gridCol w:w="950"/>
        <w:gridCol w:w="950"/>
        <w:gridCol w:w="950"/>
        <w:gridCol w:w="1057"/>
      </w:tblGrid>
      <w:tr w:rsidR="00C739AA" w:rsidRPr="00C739AA" w14:paraId="3961DBA3" w14:textId="77777777" w:rsidTr="005E3024">
        <w:trPr>
          <w:trHeight w:val="477"/>
        </w:trPr>
        <w:tc>
          <w:tcPr>
            <w:tcW w:w="1537" w:type="dxa"/>
            <w:vMerge w:val="restart"/>
            <w:tcBorders>
              <w:top w:val="single" w:sz="4" w:space="0" w:color="auto"/>
            </w:tcBorders>
            <w:vAlign w:val="center"/>
          </w:tcPr>
          <w:p w14:paraId="315E46C0" w14:textId="77777777" w:rsidR="008F0FB2" w:rsidRPr="00C739AA" w:rsidRDefault="008F0FB2" w:rsidP="008F0FB2">
            <w:pPr>
              <w:jc w:val="both"/>
              <w:rPr>
                <w:rFonts w:ascii="Arial" w:hAnsi="Arial" w:cs="Arial"/>
                <w:b/>
              </w:rPr>
            </w:pPr>
            <w:r w:rsidRPr="00C739AA">
              <w:rPr>
                <w:rFonts w:ascii="Arial" w:hAnsi="Arial" w:cs="Arial"/>
                <w:b/>
              </w:rPr>
              <w:t>Emotional Intelligence</w:t>
            </w:r>
          </w:p>
        </w:tc>
        <w:tc>
          <w:tcPr>
            <w:tcW w:w="7823" w:type="dxa"/>
            <w:gridSpan w:val="7"/>
            <w:tcBorders>
              <w:top w:val="single" w:sz="4" w:space="0" w:color="auto"/>
              <w:bottom w:val="single" w:sz="4" w:space="0" w:color="auto"/>
            </w:tcBorders>
            <w:vAlign w:val="center"/>
          </w:tcPr>
          <w:p w14:paraId="08CCF1B8" w14:textId="77777777" w:rsidR="008F0FB2" w:rsidRPr="00C739AA" w:rsidRDefault="008F0FB2" w:rsidP="008F0FB2">
            <w:pPr>
              <w:jc w:val="both"/>
              <w:rPr>
                <w:rFonts w:ascii="Arial" w:hAnsi="Arial" w:cs="Arial"/>
                <w:b/>
              </w:rPr>
            </w:pPr>
            <w:r w:rsidRPr="00C739AA">
              <w:rPr>
                <w:rFonts w:ascii="Arial" w:hAnsi="Arial" w:cs="Arial"/>
                <w:b/>
              </w:rPr>
              <w:t>Technology Leadership</w:t>
            </w:r>
          </w:p>
        </w:tc>
      </w:tr>
      <w:tr w:rsidR="00C739AA" w:rsidRPr="00C739AA" w14:paraId="2BFB2CB1" w14:textId="77777777" w:rsidTr="005E3024">
        <w:trPr>
          <w:trHeight w:val="477"/>
        </w:trPr>
        <w:tc>
          <w:tcPr>
            <w:tcW w:w="1537" w:type="dxa"/>
            <w:vMerge/>
            <w:vAlign w:val="center"/>
          </w:tcPr>
          <w:p w14:paraId="7A33D41A" w14:textId="77777777" w:rsidR="008F0FB2" w:rsidRPr="00C739AA" w:rsidRDefault="008F0FB2" w:rsidP="008F0FB2">
            <w:pPr>
              <w:jc w:val="both"/>
              <w:rPr>
                <w:rFonts w:ascii="Arial" w:hAnsi="Arial" w:cs="Arial"/>
              </w:rPr>
            </w:pPr>
          </w:p>
        </w:tc>
        <w:tc>
          <w:tcPr>
            <w:tcW w:w="1109" w:type="dxa"/>
            <w:tcBorders>
              <w:top w:val="single" w:sz="4" w:space="0" w:color="auto"/>
              <w:bottom w:val="single" w:sz="4" w:space="0" w:color="auto"/>
            </w:tcBorders>
            <w:vAlign w:val="center"/>
          </w:tcPr>
          <w:p w14:paraId="315CEC1F" w14:textId="77777777" w:rsidR="008F0FB2" w:rsidRPr="00C739AA" w:rsidRDefault="008F0FB2" w:rsidP="008F0FB2">
            <w:pPr>
              <w:jc w:val="both"/>
              <w:rPr>
                <w:rFonts w:ascii="Arial" w:hAnsi="Arial" w:cs="Arial"/>
              </w:rPr>
            </w:pPr>
            <w:r w:rsidRPr="00C739AA">
              <w:rPr>
                <w:rFonts w:ascii="Arial" w:hAnsi="Arial" w:cs="Arial"/>
              </w:rPr>
              <w:t>LAV</w:t>
            </w:r>
          </w:p>
        </w:tc>
        <w:tc>
          <w:tcPr>
            <w:tcW w:w="1110" w:type="dxa"/>
            <w:tcBorders>
              <w:top w:val="single" w:sz="4" w:space="0" w:color="auto"/>
              <w:bottom w:val="single" w:sz="4" w:space="0" w:color="auto"/>
            </w:tcBorders>
            <w:vAlign w:val="center"/>
          </w:tcPr>
          <w:p w14:paraId="54DB32B5" w14:textId="77777777" w:rsidR="008F0FB2" w:rsidRPr="00C739AA" w:rsidRDefault="008F0FB2" w:rsidP="008F0FB2">
            <w:pPr>
              <w:jc w:val="both"/>
              <w:rPr>
                <w:rFonts w:ascii="Arial" w:hAnsi="Arial" w:cs="Arial"/>
              </w:rPr>
            </w:pPr>
            <w:r w:rsidRPr="00C739AA">
              <w:rPr>
                <w:rFonts w:ascii="Arial" w:hAnsi="Arial" w:cs="Arial"/>
              </w:rPr>
              <w:t>LAT</w:t>
            </w:r>
          </w:p>
        </w:tc>
        <w:tc>
          <w:tcPr>
            <w:tcW w:w="1110" w:type="dxa"/>
            <w:tcBorders>
              <w:top w:val="single" w:sz="4" w:space="0" w:color="auto"/>
              <w:bottom w:val="single" w:sz="4" w:space="0" w:color="auto"/>
            </w:tcBorders>
            <w:vAlign w:val="center"/>
          </w:tcPr>
          <w:p w14:paraId="78353499" w14:textId="77777777" w:rsidR="008F0FB2" w:rsidRPr="00C739AA" w:rsidRDefault="008F0FB2" w:rsidP="008F0FB2">
            <w:pPr>
              <w:jc w:val="both"/>
              <w:rPr>
                <w:rFonts w:ascii="Arial" w:hAnsi="Arial" w:cs="Arial"/>
              </w:rPr>
            </w:pPr>
            <w:r w:rsidRPr="00C739AA">
              <w:rPr>
                <w:rFonts w:ascii="Arial" w:hAnsi="Arial" w:cs="Arial"/>
              </w:rPr>
              <w:t>PPP</w:t>
            </w:r>
          </w:p>
        </w:tc>
        <w:tc>
          <w:tcPr>
            <w:tcW w:w="1110" w:type="dxa"/>
            <w:tcBorders>
              <w:top w:val="single" w:sz="4" w:space="0" w:color="auto"/>
              <w:bottom w:val="single" w:sz="4" w:space="0" w:color="auto"/>
            </w:tcBorders>
            <w:vAlign w:val="center"/>
          </w:tcPr>
          <w:p w14:paraId="2C2FD289" w14:textId="77777777" w:rsidR="008F0FB2" w:rsidRPr="00C739AA" w:rsidRDefault="008F0FB2" w:rsidP="008F0FB2">
            <w:pPr>
              <w:jc w:val="both"/>
              <w:rPr>
                <w:rFonts w:ascii="Arial" w:hAnsi="Arial" w:cs="Arial"/>
              </w:rPr>
            </w:pPr>
            <w:r w:rsidRPr="00C739AA">
              <w:rPr>
                <w:rFonts w:ascii="Arial" w:hAnsi="Arial" w:cs="Arial"/>
              </w:rPr>
              <w:t>SMO</w:t>
            </w:r>
          </w:p>
        </w:tc>
        <w:tc>
          <w:tcPr>
            <w:tcW w:w="1110" w:type="dxa"/>
            <w:tcBorders>
              <w:top w:val="single" w:sz="4" w:space="0" w:color="auto"/>
              <w:bottom w:val="single" w:sz="4" w:space="0" w:color="auto"/>
            </w:tcBorders>
            <w:vAlign w:val="center"/>
          </w:tcPr>
          <w:p w14:paraId="41AC9C79" w14:textId="77777777" w:rsidR="008F0FB2" w:rsidRPr="00C739AA" w:rsidRDefault="008F0FB2" w:rsidP="008F0FB2">
            <w:pPr>
              <w:jc w:val="both"/>
              <w:rPr>
                <w:rFonts w:ascii="Arial" w:hAnsi="Arial" w:cs="Arial"/>
              </w:rPr>
            </w:pPr>
            <w:r w:rsidRPr="00C739AA">
              <w:rPr>
                <w:rFonts w:ascii="Arial" w:hAnsi="Arial" w:cs="Arial"/>
              </w:rPr>
              <w:t>AAE</w:t>
            </w:r>
          </w:p>
        </w:tc>
        <w:tc>
          <w:tcPr>
            <w:tcW w:w="1110" w:type="dxa"/>
            <w:tcBorders>
              <w:top w:val="single" w:sz="4" w:space="0" w:color="auto"/>
              <w:bottom w:val="single" w:sz="4" w:space="0" w:color="auto"/>
            </w:tcBorders>
            <w:vAlign w:val="center"/>
          </w:tcPr>
          <w:p w14:paraId="15FBAB78" w14:textId="77777777" w:rsidR="008F0FB2" w:rsidRPr="00C739AA" w:rsidRDefault="008F0FB2" w:rsidP="008F0FB2">
            <w:pPr>
              <w:jc w:val="both"/>
              <w:rPr>
                <w:rFonts w:ascii="Arial" w:hAnsi="Arial" w:cs="Arial"/>
              </w:rPr>
            </w:pPr>
            <w:r w:rsidRPr="00C739AA">
              <w:rPr>
                <w:rFonts w:ascii="Arial" w:hAnsi="Arial" w:cs="Arial"/>
              </w:rPr>
              <w:t>SLE</w:t>
            </w:r>
          </w:p>
        </w:tc>
        <w:tc>
          <w:tcPr>
            <w:tcW w:w="1164" w:type="dxa"/>
            <w:tcBorders>
              <w:top w:val="single" w:sz="4" w:space="0" w:color="auto"/>
              <w:bottom w:val="single" w:sz="4" w:space="0" w:color="auto"/>
            </w:tcBorders>
            <w:vAlign w:val="center"/>
          </w:tcPr>
          <w:p w14:paraId="72EDE871" w14:textId="77777777" w:rsidR="008F0FB2" w:rsidRPr="00C739AA" w:rsidRDefault="008F0FB2" w:rsidP="008F0FB2">
            <w:pPr>
              <w:jc w:val="both"/>
              <w:rPr>
                <w:rFonts w:ascii="Arial" w:hAnsi="Arial" w:cs="Arial"/>
                <w:b/>
              </w:rPr>
            </w:pPr>
            <w:r w:rsidRPr="00C739AA">
              <w:rPr>
                <w:rFonts w:ascii="Arial" w:hAnsi="Arial" w:cs="Arial"/>
                <w:b/>
              </w:rPr>
              <w:t>Overall</w:t>
            </w:r>
          </w:p>
        </w:tc>
      </w:tr>
      <w:tr w:rsidR="00C739AA" w:rsidRPr="00C739AA" w14:paraId="541D77AA" w14:textId="77777777" w:rsidTr="005E3024">
        <w:trPr>
          <w:trHeight w:val="477"/>
        </w:trPr>
        <w:tc>
          <w:tcPr>
            <w:tcW w:w="1537" w:type="dxa"/>
            <w:vAlign w:val="center"/>
          </w:tcPr>
          <w:p w14:paraId="5DEE3CAB" w14:textId="77777777" w:rsidR="008F0FB2" w:rsidRPr="00C739AA" w:rsidRDefault="008F0FB2" w:rsidP="008F0FB2">
            <w:pPr>
              <w:spacing w:before="120" w:after="120"/>
              <w:jc w:val="both"/>
              <w:rPr>
                <w:rFonts w:ascii="Arial" w:hAnsi="Arial" w:cs="Arial"/>
              </w:rPr>
            </w:pPr>
            <w:r w:rsidRPr="00C739AA">
              <w:rPr>
                <w:rFonts w:ascii="Arial" w:hAnsi="Arial" w:cs="Arial"/>
              </w:rPr>
              <w:t>AOE</w:t>
            </w:r>
          </w:p>
        </w:tc>
        <w:tc>
          <w:tcPr>
            <w:tcW w:w="1109" w:type="dxa"/>
            <w:tcBorders>
              <w:top w:val="single" w:sz="4" w:space="0" w:color="auto"/>
            </w:tcBorders>
          </w:tcPr>
          <w:p w14:paraId="179A5912"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.573</w:t>
            </w:r>
            <w:r w:rsidRPr="00C739AA">
              <w:rPr>
                <w:rFonts w:ascii="Arial" w:hAnsi="Arial" w:cs="Arial"/>
                <w:vertAlign w:val="superscript"/>
              </w:rPr>
              <w:t>**</w:t>
            </w:r>
          </w:p>
          <w:p w14:paraId="1757BF10"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1110" w:type="dxa"/>
            <w:tcBorders>
              <w:top w:val="single" w:sz="4" w:space="0" w:color="auto"/>
            </w:tcBorders>
          </w:tcPr>
          <w:p w14:paraId="1C49932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.629</w:t>
            </w:r>
            <w:r w:rsidRPr="00C739AA">
              <w:rPr>
                <w:rFonts w:ascii="Arial" w:hAnsi="Arial" w:cs="Arial"/>
                <w:vertAlign w:val="superscript"/>
              </w:rPr>
              <w:t>**</w:t>
            </w:r>
          </w:p>
          <w:p w14:paraId="4D9EAD1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Borders>
              <w:top w:val="single" w:sz="4" w:space="0" w:color="auto"/>
            </w:tcBorders>
          </w:tcPr>
          <w:p w14:paraId="5B63EDA0"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.572</w:t>
            </w:r>
            <w:r w:rsidRPr="00C739AA">
              <w:rPr>
                <w:rFonts w:ascii="Arial" w:hAnsi="Arial" w:cs="Arial"/>
                <w:vertAlign w:val="superscript"/>
              </w:rPr>
              <w:t>**</w:t>
            </w:r>
          </w:p>
          <w:p w14:paraId="23A006E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Borders>
              <w:top w:val="single" w:sz="4" w:space="0" w:color="auto"/>
            </w:tcBorders>
          </w:tcPr>
          <w:p w14:paraId="4D3524A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.597</w:t>
            </w:r>
            <w:r w:rsidRPr="00C739AA">
              <w:rPr>
                <w:rFonts w:ascii="Arial" w:hAnsi="Arial" w:cs="Arial"/>
                <w:vertAlign w:val="superscript"/>
              </w:rPr>
              <w:t>**</w:t>
            </w:r>
          </w:p>
          <w:p w14:paraId="0ACC13F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Borders>
              <w:top w:val="single" w:sz="4" w:space="0" w:color="auto"/>
            </w:tcBorders>
          </w:tcPr>
          <w:p w14:paraId="52273A9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.603</w:t>
            </w:r>
            <w:r w:rsidRPr="00C739AA">
              <w:rPr>
                <w:rFonts w:ascii="Arial" w:hAnsi="Arial" w:cs="Arial"/>
                <w:vertAlign w:val="superscript"/>
              </w:rPr>
              <w:t>**</w:t>
            </w:r>
          </w:p>
          <w:p w14:paraId="45FF3B06"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Borders>
              <w:top w:val="single" w:sz="4" w:space="0" w:color="auto"/>
            </w:tcBorders>
          </w:tcPr>
          <w:p w14:paraId="6B88274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.582</w:t>
            </w:r>
            <w:r w:rsidRPr="00C739AA">
              <w:rPr>
                <w:rFonts w:ascii="Arial" w:hAnsi="Arial" w:cs="Arial"/>
                <w:vertAlign w:val="superscript"/>
              </w:rPr>
              <w:t>**</w:t>
            </w:r>
          </w:p>
          <w:p w14:paraId="615891C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64" w:type="dxa"/>
            <w:tcBorders>
              <w:top w:val="single" w:sz="4" w:space="0" w:color="auto"/>
            </w:tcBorders>
          </w:tcPr>
          <w:p w14:paraId="1DDE8E23"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.639</w:t>
            </w:r>
            <w:r w:rsidRPr="00C739AA">
              <w:rPr>
                <w:rFonts w:ascii="Arial" w:hAnsi="Arial" w:cs="Arial"/>
                <w:b/>
                <w:vertAlign w:val="superscript"/>
              </w:rPr>
              <w:t>**</w:t>
            </w:r>
          </w:p>
          <w:p w14:paraId="7DFFA9AE"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395EF526" w14:textId="77777777" w:rsidTr="005E3024">
        <w:trPr>
          <w:trHeight w:val="477"/>
        </w:trPr>
        <w:tc>
          <w:tcPr>
            <w:tcW w:w="1537" w:type="dxa"/>
            <w:vAlign w:val="center"/>
          </w:tcPr>
          <w:p w14:paraId="09848D8D" w14:textId="77777777" w:rsidR="008F0FB2" w:rsidRPr="00C739AA" w:rsidRDefault="008F0FB2" w:rsidP="008F0FB2">
            <w:pPr>
              <w:spacing w:before="120" w:after="120"/>
              <w:jc w:val="both"/>
              <w:rPr>
                <w:rFonts w:ascii="Arial" w:hAnsi="Arial" w:cs="Arial"/>
              </w:rPr>
            </w:pPr>
            <w:r w:rsidRPr="00C739AA">
              <w:rPr>
                <w:rFonts w:ascii="Arial" w:hAnsi="Arial" w:cs="Arial"/>
              </w:rPr>
              <w:t>APE</w:t>
            </w:r>
          </w:p>
        </w:tc>
        <w:tc>
          <w:tcPr>
            <w:tcW w:w="1109" w:type="dxa"/>
          </w:tcPr>
          <w:p w14:paraId="3D37171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.533</w:t>
            </w:r>
            <w:r w:rsidRPr="00C739AA">
              <w:rPr>
                <w:rFonts w:ascii="Arial" w:hAnsi="Arial" w:cs="Arial"/>
                <w:vertAlign w:val="superscript"/>
              </w:rPr>
              <w:t>**</w:t>
            </w:r>
          </w:p>
          <w:p w14:paraId="057CAD8A"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1110" w:type="dxa"/>
          </w:tcPr>
          <w:p w14:paraId="1B1A29C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.598</w:t>
            </w:r>
            <w:r w:rsidRPr="00C739AA">
              <w:rPr>
                <w:rFonts w:ascii="Arial" w:hAnsi="Arial" w:cs="Arial"/>
                <w:vertAlign w:val="superscript"/>
              </w:rPr>
              <w:t>**</w:t>
            </w:r>
          </w:p>
          <w:p w14:paraId="55C0817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5532ABF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.539</w:t>
            </w:r>
            <w:r w:rsidRPr="00C739AA">
              <w:rPr>
                <w:rFonts w:ascii="Arial" w:hAnsi="Arial" w:cs="Arial"/>
                <w:vertAlign w:val="superscript"/>
              </w:rPr>
              <w:t>**</w:t>
            </w:r>
          </w:p>
          <w:p w14:paraId="13FBC307"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3C75A20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.550</w:t>
            </w:r>
            <w:r w:rsidRPr="00C739AA">
              <w:rPr>
                <w:rFonts w:ascii="Arial" w:hAnsi="Arial" w:cs="Arial"/>
                <w:vertAlign w:val="superscript"/>
              </w:rPr>
              <w:t>**</w:t>
            </w:r>
          </w:p>
          <w:p w14:paraId="07D5F97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36D09EBA"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.557</w:t>
            </w:r>
            <w:r w:rsidRPr="00C739AA">
              <w:rPr>
                <w:rFonts w:ascii="Arial" w:hAnsi="Arial" w:cs="Arial"/>
                <w:vertAlign w:val="superscript"/>
              </w:rPr>
              <w:t>**</w:t>
            </w:r>
          </w:p>
          <w:p w14:paraId="7C662480"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7593480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.551</w:t>
            </w:r>
            <w:r w:rsidRPr="00C739AA">
              <w:rPr>
                <w:rFonts w:ascii="Arial" w:hAnsi="Arial" w:cs="Arial"/>
                <w:vertAlign w:val="superscript"/>
              </w:rPr>
              <w:t>**</w:t>
            </w:r>
          </w:p>
          <w:p w14:paraId="2E3EDC0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64" w:type="dxa"/>
          </w:tcPr>
          <w:p w14:paraId="3C8BEE41"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.598</w:t>
            </w:r>
            <w:r w:rsidRPr="00C739AA">
              <w:rPr>
                <w:rFonts w:ascii="Arial" w:hAnsi="Arial" w:cs="Arial"/>
                <w:b/>
                <w:vertAlign w:val="superscript"/>
              </w:rPr>
              <w:t>**</w:t>
            </w:r>
          </w:p>
          <w:p w14:paraId="5F401B2A"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7197A085" w14:textId="77777777" w:rsidTr="005E3024">
        <w:trPr>
          <w:trHeight w:val="477"/>
        </w:trPr>
        <w:tc>
          <w:tcPr>
            <w:tcW w:w="1537" w:type="dxa"/>
            <w:vAlign w:val="center"/>
          </w:tcPr>
          <w:p w14:paraId="0AEF72F2" w14:textId="77777777" w:rsidR="008F0FB2" w:rsidRPr="00C739AA" w:rsidRDefault="008F0FB2" w:rsidP="008F0FB2">
            <w:pPr>
              <w:spacing w:before="120" w:after="120"/>
              <w:jc w:val="both"/>
              <w:rPr>
                <w:rFonts w:ascii="Arial" w:hAnsi="Arial" w:cs="Arial"/>
              </w:rPr>
            </w:pPr>
            <w:r w:rsidRPr="00C739AA">
              <w:rPr>
                <w:rFonts w:ascii="Arial" w:hAnsi="Arial" w:cs="Arial"/>
              </w:rPr>
              <w:t>REG</w:t>
            </w:r>
          </w:p>
        </w:tc>
        <w:tc>
          <w:tcPr>
            <w:tcW w:w="1109" w:type="dxa"/>
          </w:tcPr>
          <w:p w14:paraId="1F1973F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.695</w:t>
            </w:r>
            <w:r w:rsidRPr="00C739AA">
              <w:rPr>
                <w:rFonts w:ascii="Arial" w:hAnsi="Arial" w:cs="Arial"/>
                <w:vertAlign w:val="superscript"/>
              </w:rPr>
              <w:t>**</w:t>
            </w:r>
          </w:p>
          <w:p w14:paraId="2E82EAEE"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1110" w:type="dxa"/>
          </w:tcPr>
          <w:p w14:paraId="6F7B6D4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.697</w:t>
            </w:r>
            <w:r w:rsidRPr="00C739AA">
              <w:rPr>
                <w:rFonts w:ascii="Arial" w:hAnsi="Arial" w:cs="Arial"/>
                <w:vertAlign w:val="superscript"/>
              </w:rPr>
              <w:t>**</w:t>
            </w:r>
          </w:p>
          <w:p w14:paraId="6D1BF4D6"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648CB0D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.658</w:t>
            </w:r>
            <w:r w:rsidRPr="00C739AA">
              <w:rPr>
                <w:rFonts w:ascii="Arial" w:hAnsi="Arial" w:cs="Arial"/>
                <w:vertAlign w:val="superscript"/>
              </w:rPr>
              <w:t>**</w:t>
            </w:r>
          </w:p>
          <w:p w14:paraId="04695F7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597FD130"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.656</w:t>
            </w:r>
            <w:r w:rsidRPr="00C739AA">
              <w:rPr>
                <w:rFonts w:ascii="Arial" w:hAnsi="Arial" w:cs="Arial"/>
                <w:vertAlign w:val="superscript"/>
              </w:rPr>
              <w:t>**</w:t>
            </w:r>
          </w:p>
          <w:p w14:paraId="1788F56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7C3C5260"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.649</w:t>
            </w:r>
            <w:r w:rsidRPr="00C739AA">
              <w:rPr>
                <w:rFonts w:ascii="Arial" w:hAnsi="Arial" w:cs="Arial"/>
                <w:vertAlign w:val="superscript"/>
              </w:rPr>
              <w:t>**</w:t>
            </w:r>
          </w:p>
          <w:p w14:paraId="31312FC7"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4702A55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.665</w:t>
            </w:r>
            <w:r w:rsidRPr="00C739AA">
              <w:rPr>
                <w:rFonts w:ascii="Arial" w:hAnsi="Arial" w:cs="Arial"/>
                <w:vertAlign w:val="superscript"/>
              </w:rPr>
              <w:t>**</w:t>
            </w:r>
          </w:p>
          <w:p w14:paraId="4B8E7983"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64" w:type="dxa"/>
          </w:tcPr>
          <w:p w14:paraId="33D86E2F"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.722</w:t>
            </w:r>
            <w:r w:rsidRPr="00C739AA">
              <w:rPr>
                <w:rFonts w:ascii="Arial" w:hAnsi="Arial" w:cs="Arial"/>
                <w:b/>
                <w:vertAlign w:val="superscript"/>
              </w:rPr>
              <w:t>**</w:t>
            </w:r>
          </w:p>
          <w:p w14:paraId="1107C184"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63C1D6DA" w14:textId="77777777" w:rsidTr="005E3024">
        <w:trPr>
          <w:trHeight w:val="477"/>
        </w:trPr>
        <w:tc>
          <w:tcPr>
            <w:tcW w:w="1537" w:type="dxa"/>
            <w:vAlign w:val="center"/>
          </w:tcPr>
          <w:p w14:paraId="60F5F7AA" w14:textId="77777777" w:rsidR="008F0FB2" w:rsidRPr="00C739AA" w:rsidRDefault="008F0FB2" w:rsidP="008F0FB2">
            <w:pPr>
              <w:spacing w:before="120" w:after="120"/>
              <w:jc w:val="both"/>
              <w:rPr>
                <w:rFonts w:ascii="Arial" w:hAnsi="Arial" w:cs="Arial"/>
              </w:rPr>
            </w:pPr>
            <w:r w:rsidRPr="00C739AA">
              <w:rPr>
                <w:rFonts w:ascii="Arial" w:hAnsi="Arial" w:cs="Arial"/>
              </w:rPr>
              <w:t>SOS</w:t>
            </w:r>
          </w:p>
        </w:tc>
        <w:tc>
          <w:tcPr>
            <w:tcW w:w="1109" w:type="dxa"/>
          </w:tcPr>
          <w:p w14:paraId="572B1D9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.660</w:t>
            </w:r>
            <w:r w:rsidRPr="00C739AA">
              <w:rPr>
                <w:rFonts w:ascii="Arial" w:hAnsi="Arial" w:cs="Arial"/>
                <w:vertAlign w:val="superscript"/>
              </w:rPr>
              <w:t>**</w:t>
            </w:r>
          </w:p>
          <w:p w14:paraId="2C1ABB64"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1110" w:type="dxa"/>
          </w:tcPr>
          <w:p w14:paraId="1893B223"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.672</w:t>
            </w:r>
            <w:r w:rsidRPr="00C739AA">
              <w:rPr>
                <w:rFonts w:ascii="Arial" w:hAnsi="Arial" w:cs="Arial"/>
                <w:vertAlign w:val="superscript"/>
              </w:rPr>
              <w:t>**</w:t>
            </w:r>
          </w:p>
          <w:p w14:paraId="7525B52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42A30A6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.614</w:t>
            </w:r>
            <w:r w:rsidRPr="00C739AA">
              <w:rPr>
                <w:rFonts w:ascii="Arial" w:hAnsi="Arial" w:cs="Arial"/>
                <w:vertAlign w:val="superscript"/>
              </w:rPr>
              <w:t>**</w:t>
            </w:r>
          </w:p>
          <w:p w14:paraId="03D31A0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5499C3F3"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.590</w:t>
            </w:r>
            <w:r w:rsidRPr="00C739AA">
              <w:rPr>
                <w:rFonts w:ascii="Arial" w:hAnsi="Arial" w:cs="Arial"/>
                <w:vertAlign w:val="superscript"/>
              </w:rPr>
              <w:t>**</w:t>
            </w:r>
          </w:p>
          <w:p w14:paraId="29FF197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3A80E26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.613</w:t>
            </w:r>
            <w:r w:rsidRPr="00C739AA">
              <w:rPr>
                <w:rFonts w:ascii="Arial" w:hAnsi="Arial" w:cs="Arial"/>
                <w:vertAlign w:val="superscript"/>
              </w:rPr>
              <w:t>**</w:t>
            </w:r>
          </w:p>
          <w:p w14:paraId="7D7AE3D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6E834EB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.613</w:t>
            </w:r>
            <w:r w:rsidRPr="00C739AA">
              <w:rPr>
                <w:rFonts w:ascii="Arial" w:hAnsi="Arial" w:cs="Arial"/>
                <w:vertAlign w:val="superscript"/>
              </w:rPr>
              <w:t>**</w:t>
            </w:r>
          </w:p>
          <w:p w14:paraId="3E70023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64" w:type="dxa"/>
          </w:tcPr>
          <w:p w14:paraId="6A1217A7"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.675</w:t>
            </w:r>
            <w:r w:rsidRPr="00C739AA">
              <w:rPr>
                <w:rFonts w:ascii="Arial" w:hAnsi="Arial" w:cs="Arial"/>
                <w:b/>
                <w:vertAlign w:val="superscript"/>
              </w:rPr>
              <w:t>**</w:t>
            </w:r>
          </w:p>
          <w:p w14:paraId="53223E6E"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405B1E99" w14:textId="77777777" w:rsidTr="005E3024">
        <w:trPr>
          <w:trHeight w:val="477"/>
        </w:trPr>
        <w:tc>
          <w:tcPr>
            <w:tcW w:w="1537" w:type="dxa"/>
            <w:vAlign w:val="center"/>
          </w:tcPr>
          <w:p w14:paraId="1E5C61AF" w14:textId="77777777" w:rsidR="008F0FB2" w:rsidRPr="00C739AA" w:rsidRDefault="008F0FB2" w:rsidP="008F0FB2">
            <w:pPr>
              <w:spacing w:before="120" w:after="120"/>
              <w:jc w:val="both"/>
              <w:rPr>
                <w:rFonts w:ascii="Arial" w:hAnsi="Arial" w:cs="Arial"/>
              </w:rPr>
            </w:pPr>
            <w:r w:rsidRPr="00C739AA">
              <w:rPr>
                <w:rFonts w:ascii="Arial" w:hAnsi="Arial" w:cs="Arial"/>
              </w:rPr>
              <w:t>UOE</w:t>
            </w:r>
          </w:p>
        </w:tc>
        <w:tc>
          <w:tcPr>
            <w:tcW w:w="1109" w:type="dxa"/>
          </w:tcPr>
          <w:p w14:paraId="591C2D0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.706</w:t>
            </w:r>
            <w:r w:rsidRPr="00C739AA">
              <w:rPr>
                <w:rFonts w:ascii="Arial" w:hAnsi="Arial" w:cs="Arial"/>
                <w:vertAlign w:val="superscript"/>
              </w:rPr>
              <w:t>**</w:t>
            </w:r>
          </w:p>
          <w:p w14:paraId="28F90139"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1110" w:type="dxa"/>
          </w:tcPr>
          <w:p w14:paraId="73B0B5B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.667</w:t>
            </w:r>
            <w:r w:rsidRPr="00C739AA">
              <w:rPr>
                <w:rFonts w:ascii="Arial" w:hAnsi="Arial" w:cs="Arial"/>
                <w:vertAlign w:val="superscript"/>
              </w:rPr>
              <w:t>**</w:t>
            </w:r>
          </w:p>
          <w:p w14:paraId="5D37BDF7"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3E7F8512"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.658</w:t>
            </w:r>
            <w:r w:rsidRPr="00C739AA">
              <w:rPr>
                <w:rFonts w:ascii="Arial" w:hAnsi="Arial" w:cs="Arial"/>
                <w:vertAlign w:val="superscript"/>
              </w:rPr>
              <w:t>**</w:t>
            </w:r>
          </w:p>
          <w:p w14:paraId="3D20E34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31BCB9B2"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.594</w:t>
            </w:r>
            <w:r w:rsidRPr="00C739AA">
              <w:rPr>
                <w:rFonts w:ascii="Arial" w:hAnsi="Arial" w:cs="Arial"/>
                <w:vertAlign w:val="superscript"/>
              </w:rPr>
              <w:t>**</w:t>
            </w:r>
          </w:p>
          <w:p w14:paraId="302CA866"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3C45168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.626</w:t>
            </w:r>
            <w:r w:rsidRPr="00C739AA">
              <w:rPr>
                <w:rFonts w:ascii="Arial" w:hAnsi="Arial" w:cs="Arial"/>
                <w:vertAlign w:val="superscript"/>
              </w:rPr>
              <w:t>**</w:t>
            </w:r>
          </w:p>
          <w:p w14:paraId="417D880A"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07D8C96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.648</w:t>
            </w:r>
            <w:r w:rsidRPr="00C739AA">
              <w:rPr>
                <w:rFonts w:ascii="Arial" w:hAnsi="Arial" w:cs="Arial"/>
                <w:vertAlign w:val="superscript"/>
              </w:rPr>
              <w:t>**</w:t>
            </w:r>
          </w:p>
          <w:p w14:paraId="22B3C2E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64" w:type="dxa"/>
          </w:tcPr>
          <w:p w14:paraId="6549A249"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.700</w:t>
            </w:r>
            <w:r w:rsidRPr="00C739AA">
              <w:rPr>
                <w:rFonts w:ascii="Arial" w:hAnsi="Arial" w:cs="Arial"/>
                <w:b/>
                <w:vertAlign w:val="superscript"/>
              </w:rPr>
              <w:t>**</w:t>
            </w:r>
          </w:p>
          <w:p w14:paraId="54E3C075"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6B0568C1" w14:textId="77777777" w:rsidTr="005E3024">
        <w:trPr>
          <w:trHeight w:val="477"/>
        </w:trPr>
        <w:tc>
          <w:tcPr>
            <w:tcW w:w="1537" w:type="dxa"/>
            <w:vAlign w:val="center"/>
          </w:tcPr>
          <w:p w14:paraId="02B1A21C" w14:textId="77777777" w:rsidR="008F0FB2" w:rsidRPr="00C739AA" w:rsidRDefault="008F0FB2" w:rsidP="008F0FB2">
            <w:pPr>
              <w:spacing w:before="120" w:after="120"/>
              <w:jc w:val="both"/>
              <w:rPr>
                <w:rFonts w:ascii="Arial" w:hAnsi="Arial" w:cs="Arial"/>
              </w:rPr>
            </w:pPr>
            <w:r w:rsidRPr="00C739AA">
              <w:rPr>
                <w:rFonts w:ascii="Arial" w:hAnsi="Arial" w:cs="Arial"/>
              </w:rPr>
              <w:t>OPT</w:t>
            </w:r>
          </w:p>
        </w:tc>
        <w:tc>
          <w:tcPr>
            <w:tcW w:w="1109" w:type="dxa"/>
          </w:tcPr>
          <w:p w14:paraId="73A4CD6E"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.578</w:t>
            </w:r>
            <w:r w:rsidRPr="00C739AA">
              <w:rPr>
                <w:rFonts w:ascii="Arial" w:hAnsi="Arial" w:cs="Arial"/>
                <w:vertAlign w:val="superscript"/>
              </w:rPr>
              <w:t>**</w:t>
            </w:r>
          </w:p>
          <w:p w14:paraId="1469FD30"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1110" w:type="dxa"/>
          </w:tcPr>
          <w:p w14:paraId="4122C72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.636</w:t>
            </w:r>
            <w:r w:rsidRPr="00C739AA">
              <w:rPr>
                <w:rFonts w:ascii="Arial" w:hAnsi="Arial" w:cs="Arial"/>
                <w:vertAlign w:val="superscript"/>
              </w:rPr>
              <w:t>**</w:t>
            </w:r>
          </w:p>
          <w:p w14:paraId="6E3FA75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1B02C17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.580</w:t>
            </w:r>
            <w:r w:rsidRPr="00C739AA">
              <w:rPr>
                <w:rFonts w:ascii="Arial" w:hAnsi="Arial" w:cs="Arial"/>
                <w:vertAlign w:val="superscript"/>
              </w:rPr>
              <w:t>**</w:t>
            </w:r>
          </w:p>
          <w:p w14:paraId="53C3DEF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1C4EB967"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.555</w:t>
            </w:r>
            <w:r w:rsidRPr="00C739AA">
              <w:rPr>
                <w:rFonts w:ascii="Arial" w:hAnsi="Arial" w:cs="Arial"/>
                <w:vertAlign w:val="superscript"/>
              </w:rPr>
              <w:t>**</w:t>
            </w:r>
          </w:p>
          <w:p w14:paraId="132B52F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001A0667"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.594</w:t>
            </w:r>
            <w:r w:rsidRPr="00C739AA">
              <w:rPr>
                <w:rFonts w:ascii="Arial" w:hAnsi="Arial" w:cs="Arial"/>
                <w:vertAlign w:val="superscript"/>
              </w:rPr>
              <w:t>**</w:t>
            </w:r>
          </w:p>
          <w:p w14:paraId="017453E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10" w:type="dxa"/>
          </w:tcPr>
          <w:p w14:paraId="66C32DB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.557</w:t>
            </w:r>
            <w:r w:rsidRPr="00C739AA">
              <w:rPr>
                <w:rFonts w:ascii="Arial" w:hAnsi="Arial" w:cs="Arial"/>
                <w:vertAlign w:val="superscript"/>
              </w:rPr>
              <w:t>**</w:t>
            </w:r>
          </w:p>
          <w:p w14:paraId="68BCBBA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1164" w:type="dxa"/>
          </w:tcPr>
          <w:p w14:paraId="2B78A8E0"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.629</w:t>
            </w:r>
            <w:r w:rsidRPr="00C739AA">
              <w:rPr>
                <w:rFonts w:ascii="Arial" w:hAnsi="Arial" w:cs="Arial"/>
                <w:b/>
                <w:vertAlign w:val="superscript"/>
              </w:rPr>
              <w:t>**</w:t>
            </w:r>
          </w:p>
          <w:p w14:paraId="4EF368B9"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43BA7335" w14:textId="77777777" w:rsidTr="005E3024">
        <w:trPr>
          <w:trHeight w:val="477"/>
        </w:trPr>
        <w:tc>
          <w:tcPr>
            <w:tcW w:w="1537" w:type="dxa"/>
            <w:tcBorders>
              <w:bottom w:val="single" w:sz="4" w:space="0" w:color="auto"/>
            </w:tcBorders>
            <w:vAlign w:val="center"/>
          </w:tcPr>
          <w:p w14:paraId="4990B55D" w14:textId="77777777" w:rsidR="008F0FB2" w:rsidRPr="00C739AA" w:rsidRDefault="008F0FB2" w:rsidP="008F0FB2">
            <w:pPr>
              <w:jc w:val="both"/>
              <w:rPr>
                <w:rFonts w:ascii="Arial" w:hAnsi="Arial" w:cs="Arial"/>
                <w:b/>
              </w:rPr>
            </w:pPr>
            <w:r w:rsidRPr="00C739AA">
              <w:rPr>
                <w:rFonts w:ascii="Arial" w:hAnsi="Arial" w:cs="Arial"/>
                <w:b/>
              </w:rPr>
              <w:t>Overall</w:t>
            </w:r>
          </w:p>
        </w:tc>
        <w:tc>
          <w:tcPr>
            <w:tcW w:w="1109" w:type="dxa"/>
            <w:tcBorders>
              <w:bottom w:val="single" w:sz="4" w:space="0" w:color="auto"/>
            </w:tcBorders>
          </w:tcPr>
          <w:p w14:paraId="4F8A975D"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.724</w:t>
            </w:r>
            <w:r w:rsidRPr="00C739AA">
              <w:rPr>
                <w:rFonts w:ascii="Arial" w:hAnsi="Arial" w:cs="Arial"/>
                <w:b/>
                <w:vertAlign w:val="superscript"/>
              </w:rPr>
              <w:t>**</w:t>
            </w:r>
          </w:p>
          <w:p w14:paraId="12DD97D1"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1110" w:type="dxa"/>
            <w:tcBorders>
              <w:bottom w:val="single" w:sz="4" w:space="0" w:color="auto"/>
            </w:tcBorders>
          </w:tcPr>
          <w:p w14:paraId="5A15D5E9"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.755</w:t>
            </w:r>
            <w:r w:rsidRPr="00C739AA">
              <w:rPr>
                <w:rFonts w:ascii="Arial" w:hAnsi="Arial" w:cs="Arial"/>
                <w:b/>
                <w:vertAlign w:val="superscript"/>
              </w:rPr>
              <w:t>**</w:t>
            </w:r>
          </w:p>
          <w:p w14:paraId="12BC3333"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1110" w:type="dxa"/>
            <w:tcBorders>
              <w:bottom w:val="single" w:sz="4" w:space="0" w:color="auto"/>
            </w:tcBorders>
          </w:tcPr>
          <w:p w14:paraId="5904E00D"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.700</w:t>
            </w:r>
            <w:r w:rsidRPr="00C739AA">
              <w:rPr>
                <w:rFonts w:ascii="Arial" w:hAnsi="Arial" w:cs="Arial"/>
                <w:b/>
                <w:vertAlign w:val="superscript"/>
              </w:rPr>
              <w:t>**</w:t>
            </w:r>
          </w:p>
          <w:p w14:paraId="2B14393A"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1110" w:type="dxa"/>
            <w:tcBorders>
              <w:bottom w:val="single" w:sz="4" w:space="0" w:color="auto"/>
            </w:tcBorders>
          </w:tcPr>
          <w:p w14:paraId="41E42C21"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.685</w:t>
            </w:r>
            <w:r w:rsidRPr="00C739AA">
              <w:rPr>
                <w:rFonts w:ascii="Arial" w:hAnsi="Arial" w:cs="Arial"/>
                <w:b/>
                <w:vertAlign w:val="superscript"/>
              </w:rPr>
              <w:t>**</w:t>
            </w:r>
          </w:p>
          <w:p w14:paraId="697DC175"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1110" w:type="dxa"/>
            <w:tcBorders>
              <w:bottom w:val="single" w:sz="4" w:space="0" w:color="auto"/>
            </w:tcBorders>
          </w:tcPr>
          <w:p w14:paraId="18738CAF"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.704</w:t>
            </w:r>
            <w:r w:rsidRPr="00C739AA">
              <w:rPr>
                <w:rFonts w:ascii="Arial" w:hAnsi="Arial" w:cs="Arial"/>
                <w:b/>
                <w:vertAlign w:val="superscript"/>
              </w:rPr>
              <w:t>**</w:t>
            </w:r>
          </w:p>
          <w:p w14:paraId="23E8CD9F"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1110" w:type="dxa"/>
            <w:tcBorders>
              <w:bottom w:val="single" w:sz="4" w:space="0" w:color="auto"/>
            </w:tcBorders>
          </w:tcPr>
          <w:p w14:paraId="35252182"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.699</w:t>
            </w:r>
            <w:r w:rsidRPr="00C739AA">
              <w:rPr>
                <w:rFonts w:ascii="Arial" w:hAnsi="Arial" w:cs="Arial"/>
                <w:b/>
                <w:vertAlign w:val="superscript"/>
              </w:rPr>
              <w:t>**</w:t>
            </w:r>
          </w:p>
          <w:p w14:paraId="6C833C69"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1164" w:type="dxa"/>
            <w:tcBorders>
              <w:bottom w:val="single" w:sz="4" w:space="0" w:color="auto"/>
            </w:tcBorders>
          </w:tcPr>
          <w:p w14:paraId="01B16D3A"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.766</w:t>
            </w:r>
            <w:r w:rsidRPr="00C739AA">
              <w:rPr>
                <w:rFonts w:ascii="Arial" w:hAnsi="Arial" w:cs="Arial"/>
                <w:b/>
                <w:vertAlign w:val="superscript"/>
              </w:rPr>
              <w:t>**</w:t>
            </w:r>
          </w:p>
          <w:p w14:paraId="0EB7FEE6"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bl>
    <w:p w14:paraId="62E284D4" w14:textId="77777777" w:rsidR="008F0FB2" w:rsidRPr="00C739AA" w:rsidRDefault="008F0FB2" w:rsidP="008F0FB2">
      <w:pPr>
        <w:jc w:val="both"/>
        <w:rPr>
          <w:rFonts w:ascii="Arial" w:hAnsi="Arial" w:cs="Arial"/>
          <w:i/>
        </w:rPr>
      </w:pPr>
      <w:r w:rsidRPr="00C739AA">
        <w:rPr>
          <w:rFonts w:ascii="Arial" w:hAnsi="Arial" w:cs="Arial"/>
          <w:b/>
          <w:bCs/>
          <w:i/>
        </w:rPr>
        <w:t xml:space="preserve">Legend: </w:t>
      </w:r>
      <w:r w:rsidRPr="00C739AA">
        <w:rPr>
          <w:rFonts w:ascii="Arial" w:hAnsi="Arial" w:cs="Arial"/>
          <w:i/>
        </w:rPr>
        <w:t>AOE-</w:t>
      </w:r>
      <w:r w:rsidRPr="00C739AA">
        <w:rPr>
          <w:rFonts w:ascii="Arial" w:hAnsi="Arial" w:cs="Arial"/>
          <w:b/>
          <w:bCs/>
          <w:i/>
        </w:rPr>
        <w:t xml:space="preserve"> </w:t>
      </w:r>
      <w:r w:rsidRPr="00C739AA">
        <w:rPr>
          <w:rFonts w:ascii="Arial" w:hAnsi="Arial" w:cs="Arial"/>
          <w:i/>
        </w:rPr>
        <w:t xml:space="preserve">appraisal of others' emotions, APE- appraisal of own emotions, REG-regulation, SOS- social skills, UOE- utilization of emotions, OPT- optimism; LAV- leadership and vision, LAT-learning and teaching, PPP- productivity and professional practice, SMO-support, management, and operations, AAE- assessment and evaluation, SLE- social, legal, and ethical issues. </w:t>
      </w:r>
    </w:p>
    <w:p w14:paraId="270EAB48" w14:textId="77777777" w:rsidR="008F0FB2" w:rsidRPr="00C739AA" w:rsidRDefault="008F0FB2" w:rsidP="008F0FB2">
      <w:pPr>
        <w:jc w:val="both"/>
        <w:rPr>
          <w:rFonts w:ascii="Arial" w:hAnsi="Arial" w:cs="Arial"/>
          <w:b/>
          <w:bCs/>
          <w:iCs/>
        </w:rPr>
      </w:pPr>
    </w:p>
    <w:p w14:paraId="78CDC311" w14:textId="4BC98849" w:rsidR="008F0FB2" w:rsidRPr="00C739AA" w:rsidRDefault="008F0FB2" w:rsidP="008F0FB2">
      <w:pPr>
        <w:pStyle w:val="NormalWeb"/>
        <w:ind w:firstLine="720"/>
        <w:jc w:val="both"/>
        <w:rPr>
          <w:rFonts w:ascii="Arial" w:hAnsi="Arial" w:cs="Arial"/>
          <w:sz w:val="20"/>
          <w:szCs w:val="20"/>
        </w:rPr>
      </w:pPr>
      <w:r w:rsidRPr="00C739AA">
        <w:rPr>
          <w:rFonts w:ascii="Arial" w:hAnsi="Arial" w:cs="Arial"/>
          <w:sz w:val="20"/>
          <w:szCs w:val="20"/>
        </w:rPr>
        <w:t xml:space="preserve">Shown in Table </w:t>
      </w:r>
      <w:r w:rsidR="00CC038D" w:rsidRPr="00C739AA">
        <w:rPr>
          <w:rFonts w:ascii="Arial" w:hAnsi="Arial" w:cs="Arial"/>
          <w:sz w:val="20"/>
          <w:szCs w:val="20"/>
        </w:rPr>
        <w:t>5</w:t>
      </w:r>
      <w:r w:rsidRPr="00C739AA">
        <w:rPr>
          <w:rFonts w:ascii="Arial" w:hAnsi="Arial" w:cs="Arial"/>
          <w:sz w:val="20"/>
          <w:szCs w:val="20"/>
        </w:rPr>
        <w:t xml:space="preserve"> is the relationship between emotional intelligence and technology leadership of school heads. It shows that the overall emotional intelligence is highly correlated with the technology leadership of school heads with an r – value of .766, p less than .001, which indicates strong positive relationship. Consequently, this study rejects the second null hypothesis. There is indeed positive strong correlation between emotional intelligence and technology leadership making among school heads in </w:t>
      </w:r>
      <w:proofErr w:type="spellStart"/>
      <w:r w:rsidRPr="00C739AA">
        <w:rPr>
          <w:rFonts w:ascii="Arial" w:hAnsi="Arial" w:cs="Arial"/>
          <w:sz w:val="20"/>
          <w:szCs w:val="20"/>
        </w:rPr>
        <w:t>Panabo</w:t>
      </w:r>
      <w:proofErr w:type="spellEnd"/>
      <w:r w:rsidRPr="00C739AA">
        <w:rPr>
          <w:rFonts w:ascii="Arial" w:hAnsi="Arial" w:cs="Arial"/>
          <w:sz w:val="20"/>
          <w:szCs w:val="20"/>
        </w:rPr>
        <w:t xml:space="preserve"> City. </w:t>
      </w:r>
    </w:p>
    <w:p w14:paraId="08C1622F" w14:textId="77777777" w:rsidR="008F0FB2" w:rsidRPr="00C739AA" w:rsidRDefault="008F0FB2" w:rsidP="008F0FB2">
      <w:pPr>
        <w:spacing w:after="153"/>
        <w:ind w:firstLine="720"/>
        <w:jc w:val="both"/>
        <w:rPr>
          <w:rFonts w:ascii="Arial" w:eastAsia="Times New Roman" w:hAnsi="Arial" w:cs="Arial"/>
          <w14:ligatures w14:val="standardContextual"/>
        </w:rPr>
      </w:pPr>
      <w:r w:rsidRPr="00C739AA">
        <w:rPr>
          <w:rFonts w:ascii="Arial" w:eastAsia="Times New Roman" w:hAnsi="Arial" w:cs="Arial"/>
          <w14:ligatures w14:val="standardContextual"/>
        </w:rPr>
        <w:t xml:space="preserve">These findings suggest that emotional intelligence plays a crucial role in shaping the technology leadership capabilities of school heads. It implies that school leaders in </w:t>
      </w:r>
      <w:proofErr w:type="spellStart"/>
      <w:r w:rsidRPr="00C739AA">
        <w:rPr>
          <w:rFonts w:ascii="Arial" w:eastAsia="Times New Roman" w:hAnsi="Arial" w:cs="Arial"/>
          <w14:ligatures w14:val="standardContextual"/>
        </w:rPr>
        <w:t>Panabo</w:t>
      </w:r>
      <w:proofErr w:type="spellEnd"/>
      <w:r w:rsidRPr="00C739AA">
        <w:rPr>
          <w:rFonts w:ascii="Arial" w:eastAsia="Times New Roman" w:hAnsi="Arial" w:cs="Arial"/>
          <w14:ligatures w14:val="standardContextual"/>
        </w:rPr>
        <w:t xml:space="preserve"> City can effectively navigate technological challenges and innovations by leveraging their emotional intelligence. Furthermore, the results indicate a reciprocal relationship between emotional intelligence and technology leadership: an increase in one lead to an increase in the other, while a decrease in one result in a corresponding decrease in the other.</w:t>
      </w:r>
    </w:p>
    <w:p w14:paraId="7DE0540D" w14:textId="77777777" w:rsidR="008F0FB2" w:rsidRPr="00C739AA" w:rsidRDefault="008F0FB2" w:rsidP="008F0FB2">
      <w:pPr>
        <w:spacing w:after="153"/>
        <w:ind w:firstLine="720"/>
        <w:jc w:val="both"/>
        <w:rPr>
          <w:rFonts w:ascii="Arial" w:hAnsi="Arial" w:cs="Arial"/>
        </w:rPr>
      </w:pPr>
      <w:r w:rsidRPr="00C739AA">
        <w:rPr>
          <w:rFonts w:ascii="Arial" w:hAnsi="Arial" w:cs="Arial"/>
        </w:rPr>
        <w:t xml:space="preserve">The findings align with </w:t>
      </w:r>
      <w:proofErr w:type="spellStart"/>
      <w:r w:rsidRPr="00C739AA">
        <w:rPr>
          <w:rFonts w:ascii="Arial" w:hAnsi="Arial" w:cs="Arial"/>
        </w:rPr>
        <w:t>Alzoubi</w:t>
      </w:r>
      <w:proofErr w:type="spellEnd"/>
      <w:r w:rsidRPr="00C739AA">
        <w:rPr>
          <w:rFonts w:ascii="Arial" w:hAnsi="Arial" w:cs="Arial"/>
        </w:rPr>
        <w:t xml:space="preserve"> and Aziz (2021) who indicated that a person’s emotional intelligence is most critical for leaders to create strategic decisions. The sensitivity and awareness of the feelings of their staff or those around them are on a different level for </w:t>
      </w:r>
      <w:r w:rsidRPr="00C739AA">
        <w:rPr>
          <w:rFonts w:ascii="Arial" w:hAnsi="Arial" w:cs="Arial"/>
        </w:rPr>
        <w:lastRenderedPageBreak/>
        <w:t>these emotionally intelligent individuals. They carefully consider the pros and cons before making decisions, ensuring a more thoughtful and balanced approach.  The findings is also supported by Aziz et al., (2020) who expounded that leaders' emotional intelligence is closely associated with the acceptance of technology within organizations. This connection fosters innovative working behaviors that are integral to effective technology leadership.</w:t>
      </w:r>
    </w:p>
    <w:p w14:paraId="220572A8" w14:textId="3EE2D3A3" w:rsidR="008F0FB2" w:rsidRPr="00C739AA" w:rsidRDefault="008F0FB2" w:rsidP="008F0FB2">
      <w:pPr>
        <w:pStyle w:val="NormalWeb"/>
        <w:spacing w:after="0" w:afterAutospacing="0"/>
        <w:ind w:firstLine="720"/>
        <w:jc w:val="both"/>
        <w:rPr>
          <w:rFonts w:ascii="Arial" w:hAnsi="Arial" w:cs="Arial"/>
          <w:sz w:val="20"/>
          <w:szCs w:val="20"/>
        </w:rPr>
      </w:pPr>
      <w:r w:rsidRPr="00C739AA">
        <w:rPr>
          <w:rFonts w:ascii="Arial" w:hAnsi="Arial" w:cs="Arial"/>
          <w:sz w:val="20"/>
          <w:szCs w:val="20"/>
        </w:rPr>
        <w:t xml:space="preserve">Shown in Table </w:t>
      </w:r>
      <w:r w:rsidR="00CC038D" w:rsidRPr="00C739AA">
        <w:rPr>
          <w:rFonts w:ascii="Arial" w:hAnsi="Arial" w:cs="Arial"/>
          <w:sz w:val="20"/>
          <w:szCs w:val="20"/>
        </w:rPr>
        <w:t>6</w:t>
      </w:r>
      <w:r w:rsidRPr="00C739AA">
        <w:rPr>
          <w:rFonts w:ascii="Arial" w:hAnsi="Arial" w:cs="Arial"/>
          <w:sz w:val="20"/>
          <w:szCs w:val="20"/>
        </w:rPr>
        <w:t xml:space="preserve"> is the relationship between technology leadership and decision making of school heads. It shows that the overall technology leadership is highly correlated with the emotional intelligence of school heads with an r – value of .884, p less than .001, which indicates strong positive relationship. Consequently, this study rejects the third null hypothesis. There is indeed positive strong correlation between technology leadership and decision making among school heads in </w:t>
      </w:r>
      <w:proofErr w:type="spellStart"/>
      <w:r w:rsidRPr="00C739AA">
        <w:rPr>
          <w:rFonts w:ascii="Arial" w:hAnsi="Arial" w:cs="Arial"/>
          <w:sz w:val="20"/>
          <w:szCs w:val="20"/>
        </w:rPr>
        <w:t>Panabo</w:t>
      </w:r>
      <w:proofErr w:type="spellEnd"/>
      <w:r w:rsidRPr="00C739AA">
        <w:rPr>
          <w:rFonts w:ascii="Arial" w:hAnsi="Arial" w:cs="Arial"/>
          <w:sz w:val="20"/>
          <w:szCs w:val="20"/>
        </w:rPr>
        <w:t xml:space="preserve"> City. </w:t>
      </w:r>
    </w:p>
    <w:p w14:paraId="460C5B4A" w14:textId="400E62C5" w:rsidR="008F0FB2" w:rsidRPr="00C739AA" w:rsidRDefault="008F0FB2" w:rsidP="008F0FB2">
      <w:pPr>
        <w:jc w:val="both"/>
        <w:rPr>
          <w:rFonts w:ascii="Arial" w:hAnsi="Arial" w:cs="Arial"/>
          <w:b/>
          <w:bCs/>
          <w:iCs/>
        </w:rPr>
      </w:pPr>
      <w:r w:rsidRPr="00C739AA">
        <w:rPr>
          <w:rFonts w:ascii="Arial" w:hAnsi="Arial" w:cs="Arial"/>
          <w:b/>
          <w:bCs/>
          <w:iCs/>
        </w:rPr>
        <w:t xml:space="preserve">Table </w:t>
      </w:r>
      <w:r w:rsidR="00CC038D" w:rsidRPr="00C739AA">
        <w:rPr>
          <w:rFonts w:ascii="Arial" w:hAnsi="Arial" w:cs="Arial"/>
          <w:b/>
          <w:bCs/>
          <w:iCs/>
        </w:rPr>
        <w:t>6</w:t>
      </w:r>
      <w:r w:rsidRPr="00C739AA">
        <w:rPr>
          <w:rFonts w:ascii="Arial" w:hAnsi="Arial" w:cs="Arial"/>
          <w:b/>
          <w:bCs/>
          <w:iCs/>
        </w:rPr>
        <w:t xml:space="preserve"> </w:t>
      </w:r>
      <w:r w:rsidRPr="00C739AA">
        <w:rPr>
          <w:rFonts w:ascii="Arial" w:hAnsi="Arial" w:cs="Arial"/>
          <w:i/>
        </w:rPr>
        <w:t>Significance of the Relationship between Technology Leadership and Decision Making of School Heads</w:t>
      </w:r>
    </w:p>
    <w:tbl>
      <w:tblPr>
        <w:tblStyle w:val="TableGrid"/>
        <w:tblW w:w="8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707"/>
        <w:gridCol w:w="707"/>
        <w:gridCol w:w="707"/>
        <w:gridCol w:w="707"/>
        <w:gridCol w:w="707"/>
        <w:gridCol w:w="707"/>
        <w:gridCol w:w="707"/>
        <w:gridCol w:w="707"/>
        <w:gridCol w:w="707"/>
        <w:gridCol w:w="707"/>
        <w:gridCol w:w="856"/>
        <w:gridCol w:w="8"/>
        <w:gridCol w:w="31"/>
      </w:tblGrid>
      <w:tr w:rsidR="00C739AA" w:rsidRPr="00C739AA" w14:paraId="328C6D8F" w14:textId="77777777" w:rsidTr="004A614C">
        <w:trPr>
          <w:gridAfter w:val="1"/>
          <w:wAfter w:w="47" w:type="dxa"/>
          <w:trHeight w:val="579"/>
        </w:trPr>
        <w:tc>
          <w:tcPr>
            <w:tcW w:w="1183" w:type="dxa"/>
            <w:vMerge w:val="restart"/>
            <w:tcBorders>
              <w:top w:val="single" w:sz="4" w:space="0" w:color="auto"/>
            </w:tcBorders>
            <w:vAlign w:val="center"/>
          </w:tcPr>
          <w:p w14:paraId="631711ED" w14:textId="77777777" w:rsidR="008F0FB2" w:rsidRPr="00C739AA" w:rsidRDefault="008F0FB2" w:rsidP="008F0FB2">
            <w:pPr>
              <w:jc w:val="both"/>
              <w:rPr>
                <w:rFonts w:ascii="Arial" w:hAnsi="Arial" w:cs="Arial"/>
                <w:b/>
              </w:rPr>
            </w:pPr>
            <w:r w:rsidRPr="00C739AA">
              <w:rPr>
                <w:rFonts w:ascii="Arial" w:hAnsi="Arial" w:cs="Arial"/>
                <w:b/>
              </w:rPr>
              <w:t>Technology Leadership</w:t>
            </w:r>
          </w:p>
        </w:tc>
        <w:tc>
          <w:tcPr>
            <w:tcW w:w="6983" w:type="dxa"/>
            <w:gridSpan w:val="12"/>
            <w:tcBorders>
              <w:top w:val="single" w:sz="4" w:space="0" w:color="auto"/>
              <w:bottom w:val="single" w:sz="4" w:space="0" w:color="auto"/>
            </w:tcBorders>
            <w:vAlign w:val="center"/>
          </w:tcPr>
          <w:p w14:paraId="0717AE75" w14:textId="77777777" w:rsidR="008F0FB2" w:rsidRPr="00C739AA" w:rsidRDefault="008F0FB2" w:rsidP="008F0FB2">
            <w:pPr>
              <w:jc w:val="both"/>
              <w:rPr>
                <w:rFonts w:ascii="Arial" w:hAnsi="Arial" w:cs="Arial"/>
                <w:b/>
              </w:rPr>
            </w:pPr>
            <w:r w:rsidRPr="00C739AA">
              <w:rPr>
                <w:rFonts w:ascii="Arial" w:hAnsi="Arial" w:cs="Arial"/>
                <w:b/>
              </w:rPr>
              <w:t>Decision-making</w:t>
            </w:r>
          </w:p>
        </w:tc>
      </w:tr>
      <w:tr w:rsidR="00C739AA" w:rsidRPr="00C739AA" w14:paraId="1A626204" w14:textId="77777777" w:rsidTr="004A614C">
        <w:trPr>
          <w:trHeight w:val="579"/>
        </w:trPr>
        <w:tc>
          <w:tcPr>
            <w:tcW w:w="1183" w:type="dxa"/>
            <w:vMerge/>
            <w:vAlign w:val="center"/>
          </w:tcPr>
          <w:p w14:paraId="5053E37C" w14:textId="77777777" w:rsidR="008F0FB2" w:rsidRPr="00C739AA" w:rsidRDefault="008F0FB2" w:rsidP="008F0FB2">
            <w:pPr>
              <w:jc w:val="both"/>
              <w:rPr>
                <w:rFonts w:ascii="Arial" w:hAnsi="Arial" w:cs="Arial"/>
              </w:rPr>
            </w:pPr>
          </w:p>
        </w:tc>
        <w:tc>
          <w:tcPr>
            <w:tcW w:w="624" w:type="dxa"/>
            <w:tcBorders>
              <w:top w:val="single" w:sz="4" w:space="0" w:color="auto"/>
              <w:bottom w:val="single" w:sz="4" w:space="0" w:color="auto"/>
            </w:tcBorders>
            <w:vAlign w:val="center"/>
          </w:tcPr>
          <w:p w14:paraId="3D4AF266" w14:textId="77777777" w:rsidR="008F0FB2" w:rsidRPr="00C739AA" w:rsidRDefault="008F0FB2" w:rsidP="008F0FB2">
            <w:pPr>
              <w:jc w:val="both"/>
              <w:rPr>
                <w:rFonts w:ascii="Arial" w:hAnsi="Arial" w:cs="Arial"/>
              </w:rPr>
            </w:pPr>
            <w:r w:rsidRPr="00C739AA">
              <w:rPr>
                <w:rFonts w:ascii="Arial" w:hAnsi="Arial" w:cs="Arial"/>
              </w:rPr>
              <w:t>UNC</w:t>
            </w:r>
          </w:p>
        </w:tc>
        <w:tc>
          <w:tcPr>
            <w:tcW w:w="624" w:type="dxa"/>
            <w:tcBorders>
              <w:top w:val="single" w:sz="4" w:space="0" w:color="auto"/>
              <w:bottom w:val="single" w:sz="4" w:space="0" w:color="auto"/>
            </w:tcBorders>
            <w:vAlign w:val="center"/>
          </w:tcPr>
          <w:p w14:paraId="7F421189" w14:textId="77777777" w:rsidR="008F0FB2" w:rsidRPr="00C739AA" w:rsidRDefault="008F0FB2" w:rsidP="008F0FB2">
            <w:pPr>
              <w:jc w:val="both"/>
              <w:rPr>
                <w:rFonts w:ascii="Arial" w:hAnsi="Arial" w:cs="Arial"/>
              </w:rPr>
            </w:pPr>
            <w:r w:rsidRPr="00C739AA">
              <w:rPr>
                <w:rFonts w:ascii="Arial" w:hAnsi="Arial" w:cs="Arial"/>
              </w:rPr>
              <w:t>TMP</w:t>
            </w:r>
          </w:p>
        </w:tc>
        <w:tc>
          <w:tcPr>
            <w:tcW w:w="624" w:type="dxa"/>
            <w:tcBorders>
              <w:top w:val="single" w:sz="4" w:space="0" w:color="auto"/>
              <w:bottom w:val="single" w:sz="4" w:space="0" w:color="auto"/>
            </w:tcBorders>
            <w:vAlign w:val="center"/>
          </w:tcPr>
          <w:p w14:paraId="24A7B6D9" w14:textId="77777777" w:rsidR="008F0FB2" w:rsidRPr="00C739AA" w:rsidRDefault="008F0FB2" w:rsidP="008F0FB2">
            <w:pPr>
              <w:jc w:val="both"/>
              <w:rPr>
                <w:rFonts w:ascii="Arial" w:hAnsi="Arial" w:cs="Arial"/>
              </w:rPr>
            </w:pPr>
            <w:r w:rsidRPr="00C739AA">
              <w:rPr>
                <w:rFonts w:ascii="Arial" w:hAnsi="Arial" w:cs="Arial"/>
              </w:rPr>
              <w:t>IAG</w:t>
            </w:r>
          </w:p>
        </w:tc>
        <w:tc>
          <w:tcPr>
            <w:tcW w:w="624" w:type="dxa"/>
            <w:tcBorders>
              <w:top w:val="single" w:sz="4" w:space="0" w:color="auto"/>
              <w:bottom w:val="single" w:sz="4" w:space="0" w:color="auto"/>
            </w:tcBorders>
            <w:vAlign w:val="center"/>
          </w:tcPr>
          <w:p w14:paraId="511E62E5" w14:textId="77777777" w:rsidR="008F0FB2" w:rsidRPr="00C739AA" w:rsidRDefault="008F0FB2" w:rsidP="008F0FB2">
            <w:pPr>
              <w:jc w:val="both"/>
              <w:rPr>
                <w:rFonts w:ascii="Arial" w:hAnsi="Arial" w:cs="Arial"/>
              </w:rPr>
            </w:pPr>
            <w:r w:rsidRPr="00C739AA">
              <w:rPr>
                <w:rFonts w:ascii="Arial" w:hAnsi="Arial" w:cs="Arial"/>
              </w:rPr>
              <w:t>COD</w:t>
            </w:r>
          </w:p>
        </w:tc>
        <w:tc>
          <w:tcPr>
            <w:tcW w:w="624" w:type="dxa"/>
            <w:tcBorders>
              <w:top w:val="single" w:sz="4" w:space="0" w:color="auto"/>
              <w:bottom w:val="single" w:sz="4" w:space="0" w:color="auto"/>
            </w:tcBorders>
            <w:vAlign w:val="center"/>
          </w:tcPr>
          <w:p w14:paraId="15C4D0A6" w14:textId="77777777" w:rsidR="008F0FB2" w:rsidRPr="00C739AA" w:rsidRDefault="008F0FB2" w:rsidP="008F0FB2">
            <w:pPr>
              <w:jc w:val="both"/>
              <w:rPr>
                <w:rFonts w:ascii="Arial" w:hAnsi="Arial" w:cs="Arial"/>
              </w:rPr>
            </w:pPr>
            <w:r w:rsidRPr="00C739AA">
              <w:rPr>
                <w:rFonts w:ascii="Arial" w:hAnsi="Arial" w:cs="Arial"/>
              </w:rPr>
              <w:t>MOT</w:t>
            </w:r>
          </w:p>
        </w:tc>
        <w:tc>
          <w:tcPr>
            <w:tcW w:w="624" w:type="dxa"/>
            <w:tcBorders>
              <w:top w:val="single" w:sz="4" w:space="0" w:color="auto"/>
              <w:bottom w:val="single" w:sz="4" w:space="0" w:color="auto"/>
            </w:tcBorders>
            <w:vAlign w:val="center"/>
          </w:tcPr>
          <w:p w14:paraId="3A852189" w14:textId="77777777" w:rsidR="008F0FB2" w:rsidRPr="00C739AA" w:rsidRDefault="008F0FB2" w:rsidP="008F0FB2">
            <w:pPr>
              <w:jc w:val="both"/>
              <w:rPr>
                <w:rFonts w:ascii="Arial" w:hAnsi="Arial" w:cs="Arial"/>
              </w:rPr>
            </w:pPr>
            <w:r w:rsidRPr="00C739AA">
              <w:rPr>
                <w:rFonts w:ascii="Arial" w:hAnsi="Arial" w:cs="Arial"/>
              </w:rPr>
              <w:t>SER</w:t>
            </w:r>
          </w:p>
        </w:tc>
        <w:tc>
          <w:tcPr>
            <w:tcW w:w="624" w:type="dxa"/>
            <w:tcBorders>
              <w:top w:val="single" w:sz="4" w:space="0" w:color="auto"/>
              <w:bottom w:val="single" w:sz="4" w:space="0" w:color="auto"/>
            </w:tcBorders>
            <w:vAlign w:val="center"/>
          </w:tcPr>
          <w:p w14:paraId="20644536" w14:textId="77777777" w:rsidR="008F0FB2" w:rsidRPr="00C739AA" w:rsidRDefault="008F0FB2" w:rsidP="008F0FB2">
            <w:pPr>
              <w:jc w:val="both"/>
              <w:rPr>
                <w:rFonts w:ascii="Arial" w:hAnsi="Arial" w:cs="Arial"/>
              </w:rPr>
            </w:pPr>
            <w:r w:rsidRPr="00C739AA">
              <w:rPr>
                <w:rFonts w:ascii="Arial" w:hAnsi="Arial" w:cs="Arial"/>
              </w:rPr>
              <w:t>COG</w:t>
            </w:r>
          </w:p>
        </w:tc>
        <w:tc>
          <w:tcPr>
            <w:tcW w:w="624" w:type="dxa"/>
            <w:tcBorders>
              <w:top w:val="single" w:sz="4" w:space="0" w:color="auto"/>
              <w:bottom w:val="single" w:sz="4" w:space="0" w:color="auto"/>
            </w:tcBorders>
            <w:vAlign w:val="center"/>
          </w:tcPr>
          <w:p w14:paraId="41BFE42F" w14:textId="77777777" w:rsidR="008F0FB2" w:rsidRPr="00C739AA" w:rsidRDefault="008F0FB2" w:rsidP="008F0FB2">
            <w:pPr>
              <w:jc w:val="both"/>
              <w:rPr>
                <w:rFonts w:ascii="Arial" w:hAnsi="Arial" w:cs="Arial"/>
              </w:rPr>
            </w:pPr>
            <w:r w:rsidRPr="00C739AA">
              <w:rPr>
                <w:rFonts w:ascii="Arial" w:hAnsi="Arial" w:cs="Arial"/>
              </w:rPr>
              <w:t>EMO</w:t>
            </w:r>
          </w:p>
        </w:tc>
        <w:tc>
          <w:tcPr>
            <w:tcW w:w="624" w:type="dxa"/>
            <w:tcBorders>
              <w:top w:val="single" w:sz="4" w:space="0" w:color="auto"/>
              <w:bottom w:val="single" w:sz="4" w:space="0" w:color="auto"/>
            </w:tcBorders>
            <w:vAlign w:val="center"/>
          </w:tcPr>
          <w:p w14:paraId="79A1C86C" w14:textId="77777777" w:rsidR="008F0FB2" w:rsidRPr="00C739AA" w:rsidRDefault="008F0FB2" w:rsidP="008F0FB2">
            <w:pPr>
              <w:jc w:val="both"/>
              <w:rPr>
                <w:rFonts w:ascii="Arial" w:hAnsi="Arial" w:cs="Arial"/>
              </w:rPr>
            </w:pPr>
            <w:r w:rsidRPr="00C739AA">
              <w:rPr>
                <w:rFonts w:ascii="Arial" w:hAnsi="Arial" w:cs="Arial"/>
              </w:rPr>
              <w:t>SOP</w:t>
            </w:r>
          </w:p>
        </w:tc>
        <w:tc>
          <w:tcPr>
            <w:tcW w:w="624" w:type="dxa"/>
            <w:tcBorders>
              <w:top w:val="single" w:sz="4" w:space="0" w:color="auto"/>
              <w:bottom w:val="single" w:sz="4" w:space="0" w:color="auto"/>
            </w:tcBorders>
            <w:vAlign w:val="center"/>
          </w:tcPr>
          <w:p w14:paraId="4E92BFE9" w14:textId="77777777" w:rsidR="008F0FB2" w:rsidRPr="00C739AA" w:rsidRDefault="008F0FB2" w:rsidP="008F0FB2">
            <w:pPr>
              <w:jc w:val="both"/>
              <w:rPr>
                <w:rFonts w:ascii="Arial" w:hAnsi="Arial" w:cs="Arial"/>
              </w:rPr>
            </w:pPr>
            <w:r w:rsidRPr="00C739AA">
              <w:rPr>
                <w:rFonts w:ascii="Arial" w:hAnsi="Arial" w:cs="Arial"/>
              </w:rPr>
              <w:t>WOP</w:t>
            </w:r>
          </w:p>
        </w:tc>
        <w:tc>
          <w:tcPr>
            <w:tcW w:w="790" w:type="dxa"/>
            <w:gridSpan w:val="3"/>
            <w:tcBorders>
              <w:top w:val="single" w:sz="4" w:space="0" w:color="auto"/>
              <w:bottom w:val="single" w:sz="4" w:space="0" w:color="auto"/>
            </w:tcBorders>
            <w:vAlign w:val="center"/>
          </w:tcPr>
          <w:p w14:paraId="6ED91E0A" w14:textId="77777777" w:rsidR="008F0FB2" w:rsidRPr="00C739AA" w:rsidRDefault="008F0FB2" w:rsidP="008F0FB2">
            <w:pPr>
              <w:jc w:val="both"/>
              <w:rPr>
                <w:rFonts w:ascii="Arial" w:hAnsi="Arial" w:cs="Arial"/>
                <w:b/>
              </w:rPr>
            </w:pPr>
            <w:r w:rsidRPr="00C739AA">
              <w:rPr>
                <w:rFonts w:ascii="Arial" w:hAnsi="Arial" w:cs="Arial"/>
                <w:b/>
              </w:rPr>
              <w:t xml:space="preserve">Overall </w:t>
            </w:r>
          </w:p>
        </w:tc>
      </w:tr>
      <w:tr w:rsidR="00C739AA" w:rsidRPr="00C739AA" w14:paraId="6FAA2506" w14:textId="77777777" w:rsidTr="004A614C">
        <w:trPr>
          <w:gridAfter w:val="2"/>
          <w:wAfter w:w="55" w:type="dxa"/>
          <w:trHeight w:val="579"/>
        </w:trPr>
        <w:tc>
          <w:tcPr>
            <w:tcW w:w="1183" w:type="dxa"/>
            <w:vAlign w:val="center"/>
          </w:tcPr>
          <w:p w14:paraId="4B56FB02" w14:textId="77777777" w:rsidR="008F0FB2" w:rsidRPr="00C739AA" w:rsidRDefault="008F0FB2" w:rsidP="008F0FB2">
            <w:pPr>
              <w:spacing w:before="120" w:after="120"/>
              <w:jc w:val="both"/>
              <w:rPr>
                <w:rFonts w:ascii="Arial" w:hAnsi="Arial" w:cs="Arial"/>
              </w:rPr>
            </w:pPr>
            <w:r w:rsidRPr="00C739AA">
              <w:rPr>
                <w:rFonts w:ascii="Arial" w:hAnsi="Arial" w:cs="Arial"/>
              </w:rPr>
              <w:t>LAV</w:t>
            </w:r>
          </w:p>
        </w:tc>
        <w:tc>
          <w:tcPr>
            <w:tcW w:w="624" w:type="dxa"/>
            <w:tcBorders>
              <w:top w:val="single" w:sz="4" w:space="0" w:color="auto"/>
            </w:tcBorders>
          </w:tcPr>
          <w:p w14:paraId="62E8677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.678</w:t>
            </w:r>
            <w:r w:rsidRPr="00C739AA">
              <w:rPr>
                <w:rFonts w:ascii="Arial" w:hAnsi="Arial" w:cs="Arial"/>
                <w:vertAlign w:val="superscript"/>
              </w:rPr>
              <w:t>**</w:t>
            </w:r>
          </w:p>
          <w:p w14:paraId="08D66E71"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624" w:type="dxa"/>
            <w:tcBorders>
              <w:top w:val="single" w:sz="4" w:space="0" w:color="auto"/>
            </w:tcBorders>
          </w:tcPr>
          <w:p w14:paraId="2557A49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.695</w:t>
            </w:r>
            <w:r w:rsidRPr="00C739AA">
              <w:rPr>
                <w:rFonts w:ascii="Arial" w:hAnsi="Arial" w:cs="Arial"/>
                <w:vertAlign w:val="superscript"/>
              </w:rPr>
              <w:t>**</w:t>
            </w:r>
          </w:p>
          <w:p w14:paraId="2E520FE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Borders>
              <w:top w:val="single" w:sz="4" w:space="0" w:color="auto"/>
            </w:tcBorders>
          </w:tcPr>
          <w:p w14:paraId="1D38924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.737</w:t>
            </w:r>
            <w:r w:rsidRPr="00C739AA">
              <w:rPr>
                <w:rFonts w:ascii="Arial" w:hAnsi="Arial" w:cs="Arial"/>
                <w:vertAlign w:val="superscript"/>
              </w:rPr>
              <w:t>**</w:t>
            </w:r>
          </w:p>
          <w:p w14:paraId="1E501EE2"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Borders>
              <w:top w:val="single" w:sz="4" w:space="0" w:color="auto"/>
            </w:tcBorders>
          </w:tcPr>
          <w:p w14:paraId="02BD9853"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.677</w:t>
            </w:r>
            <w:r w:rsidRPr="00C739AA">
              <w:rPr>
                <w:rFonts w:ascii="Arial" w:hAnsi="Arial" w:cs="Arial"/>
                <w:vertAlign w:val="superscript"/>
              </w:rPr>
              <w:t>**</w:t>
            </w:r>
          </w:p>
          <w:p w14:paraId="3E8961E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Borders>
              <w:top w:val="single" w:sz="4" w:space="0" w:color="auto"/>
            </w:tcBorders>
          </w:tcPr>
          <w:p w14:paraId="377E764D"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.723</w:t>
            </w:r>
            <w:r w:rsidRPr="00C739AA">
              <w:rPr>
                <w:rFonts w:ascii="Arial" w:hAnsi="Arial" w:cs="Arial"/>
                <w:vertAlign w:val="superscript"/>
              </w:rPr>
              <w:t>**</w:t>
            </w:r>
          </w:p>
          <w:p w14:paraId="098D311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Borders>
              <w:top w:val="single" w:sz="4" w:space="0" w:color="auto"/>
            </w:tcBorders>
          </w:tcPr>
          <w:p w14:paraId="08A1971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.738</w:t>
            </w:r>
            <w:r w:rsidRPr="00C739AA">
              <w:rPr>
                <w:rFonts w:ascii="Arial" w:hAnsi="Arial" w:cs="Arial"/>
                <w:vertAlign w:val="superscript"/>
              </w:rPr>
              <w:t>**</w:t>
            </w:r>
          </w:p>
          <w:p w14:paraId="3A2D8B92"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Borders>
              <w:top w:val="single" w:sz="4" w:space="0" w:color="auto"/>
            </w:tcBorders>
          </w:tcPr>
          <w:p w14:paraId="00502773"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.731</w:t>
            </w:r>
            <w:r w:rsidRPr="00C739AA">
              <w:rPr>
                <w:rFonts w:ascii="Arial" w:hAnsi="Arial" w:cs="Arial"/>
                <w:vertAlign w:val="superscript"/>
              </w:rPr>
              <w:t>**</w:t>
            </w:r>
          </w:p>
          <w:p w14:paraId="1E061E3A"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Borders>
              <w:top w:val="single" w:sz="4" w:space="0" w:color="auto"/>
            </w:tcBorders>
          </w:tcPr>
          <w:p w14:paraId="6BC25A6E"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.739</w:t>
            </w:r>
            <w:r w:rsidRPr="00C739AA">
              <w:rPr>
                <w:rFonts w:ascii="Arial" w:hAnsi="Arial" w:cs="Arial"/>
                <w:vertAlign w:val="superscript"/>
              </w:rPr>
              <w:t>**</w:t>
            </w:r>
          </w:p>
          <w:p w14:paraId="1A14218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Borders>
              <w:top w:val="single" w:sz="4" w:space="0" w:color="auto"/>
            </w:tcBorders>
          </w:tcPr>
          <w:p w14:paraId="115608F0"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.733</w:t>
            </w:r>
            <w:r w:rsidRPr="00C739AA">
              <w:rPr>
                <w:rFonts w:ascii="Arial" w:hAnsi="Arial" w:cs="Arial"/>
                <w:vertAlign w:val="superscript"/>
              </w:rPr>
              <w:t>**</w:t>
            </w:r>
          </w:p>
          <w:p w14:paraId="2CA1A612"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Borders>
              <w:top w:val="single" w:sz="4" w:space="0" w:color="auto"/>
            </w:tcBorders>
          </w:tcPr>
          <w:p w14:paraId="506CD3E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.790</w:t>
            </w:r>
            <w:r w:rsidRPr="00C739AA">
              <w:rPr>
                <w:rFonts w:ascii="Arial" w:hAnsi="Arial" w:cs="Arial"/>
                <w:vertAlign w:val="superscript"/>
              </w:rPr>
              <w:t>**</w:t>
            </w:r>
          </w:p>
          <w:p w14:paraId="7A0B5807"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735" w:type="dxa"/>
            <w:tcBorders>
              <w:top w:val="single" w:sz="4" w:space="0" w:color="auto"/>
            </w:tcBorders>
          </w:tcPr>
          <w:p w14:paraId="203D0D70"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.814</w:t>
            </w:r>
            <w:r w:rsidRPr="00C739AA">
              <w:rPr>
                <w:rFonts w:ascii="Arial" w:hAnsi="Arial" w:cs="Arial"/>
                <w:b/>
                <w:vertAlign w:val="superscript"/>
              </w:rPr>
              <w:t>**</w:t>
            </w:r>
          </w:p>
          <w:p w14:paraId="61395621"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1E601D56" w14:textId="77777777" w:rsidTr="004A614C">
        <w:trPr>
          <w:gridAfter w:val="2"/>
          <w:wAfter w:w="55" w:type="dxa"/>
          <w:trHeight w:val="579"/>
        </w:trPr>
        <w:tc>
          <w:tcPr>
            <w:tcW w:w="1183" w:type="dxa"/>
            <w:vAlign w:val="center"/>
          </w:tcPr>
          <w:p w14:paraId="6D5B4CBD" w14:textId="77777777" w:rsidR="008F0FB2" w:rsidRPr="00C739AA" w:rsidRDefault="008F0FB2" w:rsidP="008F0FB2">
            <w:pPr>
              <w:spacing w:before="120" w:after="120"/>
              <w:jc w:val="both"/>
              <w:rPr>
                <w:rFonts w:ascii="Arial" w:hAnsi="Arial" w:cs="Arial"/>
              </w:rPr>
            </w:pPr>
            <w:r w:rsidRPr="00C739AA">
              <w:rPr>
                <w:rFonts w:ascii="Arial" w:hAnsi="Arial" w:cs="Arial"/>
              </w:rPr>
              <w:t>LAT</w:t>
            </w:r>
          </w:p>
        </w:tc>
        <w:tc>
          <w:tcPr>
            <w:tcW w:w="624" w:type="dxa"/>
          </w:tcPr>
          <w:p w14:paraId="629BEEB6"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.692</w:t>
            </w:r>
            <w:r w:rsidRPr="00C739AA">
              <w:rPr>
                <w:rFonts w:ascii="Arial" w:hAnsi="Arial" w:cs="Arial"/>
                <w:vertAlign w:val="superscript"/>
              </w:rPr>
              <w:t>**</w:t>
            </w:r>
          </w:p>
          <w:p w14:paraId="1321A64B"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624" w:type="dxa"/>
          </w:tcPr>
          <w:p w14:paraId="0CF54D7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.714</w:t>
            </w:r>
            <w:r w:rsidRPr="00C739AA">
              <w:rPr>
                <w:rFonts w:ascii="Arial" w:hAnsi="Arial" w:cs="Arial"/>
                <w:vertAlign w:val="superscript"/>
              </w:rPr>
              <w:t>**</w:t>
            </w:r>
          </w:p>
          <w:p w14:paraId="39AA5767"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56E7DD96"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.759</w:t>
            </w:r>
            <w:r w:rsidRPr="00C739AA">
              <w:rPr>
                <w:rFonts w:ascii="Arial" w:hAnsi="Arial" w:cs="Arial"/>
                <w:vertAlign w:val="superscript"/>
              </w:rPr>
              <w:t>**</w:t>
            </w:r>
          </w:p>
          <w:p w14:paraId="182CB52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062EAE6E"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.725</w:t>
            </w:r>
            <w:r w:rsidRPr="00C739AA">
              <w:rPr>
                <w:rFonts w:ascii="Arial" w:hAnsi="Arial" w:cs="Arial"/>
                <w:vertAlign w:val="superscript"/>
              </w:rPr>
              <w:t>**</w:t>
            </w:r>
          </w:p>
          <w:p w14:paraId="47E65ED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6BD156BD"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.714</w:t>
            </w:r>
            <w:r w:rsidRPr="00C739AA">
              <w:rPr>
                <w:rFonts w:ascii="Arial" w:hAnsi="Arial" w:cs="Arial"/>
                <w:vertAlign w:val="superscript"/>
              </w:rPr>
              <w:t>**</w:t>
            </w:r>
          </w:p>
          <w:p w14:paraId="58F97B6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7601250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.754</w:t>
            </w:r>
            <w:r w:rsidRPr="00C739AA">
              <w:rPr>
                <w:rFonts w:ascii="Arial" w:hAnsi="Arial" w:cs="Arial"/>
                <w:vertAlign w:val="superscript"/>
              </w:rPr>
              <w:t>**</w:t>
            </w:r>
          </w:p>
          <w:p w14:paraId="24F6068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0D6587D2"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.747</w:t>
            </w:r>
            <w:r w:rsidRPr="00C739AA">
              <w:rPr>
                <w:rFonts w:ascii="Arial" w:hAnsi="Arial" w:cs="Arial"/>
                <w:vertAlign w:val="superscript"/>
              </w:rPr>
              <w:t>**</w:t>
            </w:r>
          </w:p>
          <w:p w14:paraId="0B1832C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3A6175B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.708</w:t>
            </w:r>
            <w:r w:rsidRPr="00C739AA">
              <w:rPr>
                <w:rFonts w:ascii="Arial" w:hAnsi="Arial" w:cs="Arial"/>
                <w:vertAlign w:val="superscript"/>
              </w:rPr>
              <w:t>**</w:t>
            </w:r>
          </w:p>
          <w:p w14:paraId="47EE548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1D2ED2A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.778</w:t>
            </w:r>
            <w:r w:rsidRPr="00C739AA">
              <w:rPr>
                <w:rFonts w:ascii="Arial" w:hAnsi="Arial" w:cs="Arial"/>
                <w:vertAlign w:val="superscript"/>
              </w:rPr>
              <w:t>**</w:t>
            </w:r>
          </w:p>
          <w:p w14:paraId="28554A2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6B0ABE6A"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.804</w:t>
            </w:r>
            <w:r w:rsidRPr="00C739AA">
              <w:rPr>
                <w:rFonts w:ascii="Arial" w:hAnsi="Arial" w:cs="Arial"/>
                <w:vertAlign w:val="superscript"/>
              </w:rPr>
              <w:t>**</w:t>
            </w:r>
          </w:p>
          <w:p w14:paraId="1637D93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735" w:type="dxa"/>
          </w:tcPr>
          <w:p w14:paraId="77945A8E"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.832</w:t>
            </w:r>
            <w:r w:rsidRPr="00C739AA">
              <w:rPr>
                <w:rFonts w:ascii="Arial" w:hAnsi="Arial" w:cs="Arial"/>
                <w:b/>
                <w:vertAlign w:val="superscript"/>
              </w:rPr>
              <w:t>**</w:t>
            </w:r>
          </w:p>
          <w:p w14:paraId="11630268"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247F520E" w14:textId="77777777" w:rsidTr="004A614C">
        <w:trPr>
          <w:gridAfter w:val="2"/>
          <w:wAfter w:w="55" w:type="dxa"/>
          <w:trHeight w:val="579"/>
        </w:trPr>
        <w:tc>
          <w:tcPr>
            <w:tcW w:w="1183" w:type="dxa"/>
            <w:vAlign w:val="center"/>
          </w:tcPr>
          <w:p w14:paraId="68521FA4" w14:textId="77777777" w:rsidR="008F0FB2" w:rsidRPr="00C739AA" w:rsidRDefault="008F0FB2" w:rsidP="008F0FB2">
            <w:pPr>
              <w:spacing w:before="120" w:after="120"/>
              <w:jc w:val="both"/>
              <w:rPr>
                <w:rFonts w:ascii="Arial" w:hAnsi="Arial" w:cs="Arial"/>
              </w:rPr>
            </w:pPr>
            <w:r w:rsidRPr="00C739AA">
              <w:rPr>
                <w:rFonts w:ascii="Arial" w:hAnsi="Arial" w:cs="Arial"/>
              </w:rPr>
              <w:t>PPP</w:t>
            </w:r>
          </w:p>
        </w:tc>
        <w:tc>
          <w:tcPr>
            <w:tcW w:w="624" w:type="dxa"/>
          </w:tcPr>
          <w:p w14:paraId="3194C7A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.637</w:t>
            </w:r>
            <w:r w:rsidRPr="00C739AA">
              <w:rPr>
                <w:rFonts w:ascii="Arial" w:hAnsi="Arial" w:cs="Arial"/>
                <w:vertAlign w:val="superscript"/>
              </w:rPr>
              <w:t>**</w:t>
            </w:r>
          </w:p>
          <w:p w14:paraId="33BBE274"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624" w:type="dxa"/>
          </w:tcPr>
          <w:p w14:paraId="49EB49FE"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.703</w:t>
            </w:r>
            <w:r w:rsidRPr="00C739AA">
              <w:rPr>
                <w:rFonts w:ascii="Arial" w:hAnsi="Arial" w:cs="Arial"/>
                <w:vertAlign w:val="superscript"/>
              </w:rPr>
              <w:t>**</w:t>
            </w:r>
          </w:p>
          <w:p w14:paraId="6282648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3F582F7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.723</w:t>
            </w:r>
            <w:r w:rsidRPr="00C739AA">
              <w:rPr>
                <w:rFonts w:ascii="Arial" w:hAnsi="Arial" w:cs="Arial"/>
                <w:vertAlign w:val="superscript"/>
              </w:rPr>
              <w:t>**</w:t>
            </w:r>
          </w:p>
          <w:p w14:paraId="3520E110"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4966E29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.689</w:t>
            </w:r>
            <w:r w:rsidRPr="00C739AA">
              <w:rPr>
                <w:rFonts w:ascii="Arial" w:hAnsi="Arial" w:cs="Arial"/>
                <w:vertAlign w:val="superscript"/>
              </w:rPr>
              <w:t>**</w:t>
            </w:r>
          </w:p>
          <w:p w14:paraId="0B0F115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5C19450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.729</w:t>
            </w:r>
            <w:r w:rsidRPr="00C739AA">
              <w:rPr>
                <w:rFonts w:ascii="Arial" w:hAnsi="Arial" w:cs="Arial"/>
                <w:vertAlign w:val="superscript"/>
              </w:rPr>
              <w:t>**</w:t>
            </w:r>
          </w:p>
          <w:p w14:paraId="507A9C4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0ACAFFA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.719</w:t>
            </w:r>
            <w:r w:rsidRPr="00C739AA">
              <w:rPr>
                <w:rFonts w:ascii="Arial" w:hAnsi="Arial" w:cs="Arial"/>
                <w:vertAlign w:val="superscript"/>
              </w:rPr>
              <w:t>**</w:t>
            </w:r>
          </w:p>
          <w:p w14:paraId="28BD8C2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0AB72EC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.734</w:t>
            </w:r>
            <w:r w:rsidRPr="00C739AA">
              <w:rPr>
                <w:rFonts w:ascii="Arial" w:hAnsi="Arial" w:cs="Arial"/>
                <w:vertAlign w:val="superscript"/>
              </w:rPr>
              <w:t>**</w:t>
            </w:r>
          </w:p>
          <w:p w14:paraId="308B5EDE"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6DC32FCE"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.735</w:t>
            </w:r>
            <w:r w:rsidRPr="00C739AA">
              <w:rPr>
                <w:rFonts w:ascii="Arial" w:hAnsi="Arial" w:cs="Arial"/>
                <w:vertAlign w:val="superscript"/>
              </w:rPr>
              <w:t>**</w:t>
            </w:r>
          </w:p>
          <w:p w14:paraId="740DE4C6"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540E725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.744</w:t>
            </w:r>
            <w:r w:rsidRPr="00C739AA">
              <w:rPr>
                <w:rFonts w:ascii="Arial" w:hAnsi="Arial" w:cs="Arial"/>
                <w:vertAlign w:val="superscript"/>
              </w:rPr>
              <w:t>**</w:t>
            </w:r>
          </w:p>
          <w:p w14:paraId="494581E5"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0A950590"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.773</w:t>
            </w:r>
            <w:r w:rsidRPr="00C739AA">
              <w:rPr>
                <w:rFonts w:ascii="Arial" w:hAnsi="Arial" w:cs="Arial"/>
                <w:vertAlign w:val="superscript"/>
              </w:rPr>
              <w:t>**</w:t>
            </w:r>
          </w:p>
          <w:p w14:paraId="120310D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735" w:type="dxa"/>
          </w:tcPr>
          <w:p w14:paraId="1AAA1CC4"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.808</w:t>
            </w:r>
            <w:r w:rsidRPr="00C739AA">
              <w:rPr>
                <w:rFonts w:ascii="Arial" w:hAnsi="Arial" w:cs="Arial"/>
                <w:b/>
                <w:vertAlign w:val="superscript"/>
              </w:rPr>
              <w:t>**</w:t>
            </w:r>
          </w:p>
          <w:p w14:paraId="0B1E4D12"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543CA8D9" w14:textId="77777777" w:rsidTr="004A614C">
        <w:trPr>
          <w:gridAfter w:val="2"/>
          <w:wAfter w:w="55" w:type="dxa"/>
          <w:trHeight w:val="579"/>
        </w:trPr>
        <w:tc>
          <w:tcPr>
            <w:tcW w:w="1183" w:type="dxa"/>
            <w:vAlign w:val="center"/>
          </w:tcPr>
          <w:p w14:paraId="437BA480" w14:textId="77777777" w:rsidR="008F0FB2" w:rsidRPr="00C739AA" w:rsidRDefault="008F0FB2" w:rsidP="008F0FB2">
            <w:pPr>
              <w:spacing w:before="120" w:after="120"/>
              <w:jc w:val="both"/>
              <w:rPr>
                <w:rFonts w:ascii="Arial" w:hAnsi="Arial" w:cs="Arial"/>
              </w:rPr>
            </w:pPr>
            <w:r w:rsidRPr="00C739AA">
              <w:rPr>
                <w:rFonts w:ascii="Arial" w:hAnsi="Arial" w:cs="Arial"/>
              </w:rPr>
              <w:t>SMO</w:t>
            </w:r>
          </w:p>
        </w:tc>
        <w:tc>
          <w:tcPr>
            <w:tcW w:w="624" w:type="dxa"/>
          </w:tcPr>
          <w:p w14:paraId="79628BED"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.671</w:t>
            </w:r>
            <w:r w:rsidRPr="00C739AA">
              <w:rPr>
                <w:rFonts w:ascii="Arial" w:hAnsi="Arial" w:cs="Arial"/>
                <w:vertAlign w:val="superscript"/>
              </w:rPr>
              <w:t>**</w:t>
            </w:r>
          </w:p>
          <w:p w14:paraId="549F0399"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624" w:type="dxa"/>
          </w:tcPr>
          <w:p w14:paraId="7359F233"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.695</w:t>
            </w:r>
            <w:r w:rsidRPr="00C739AA">
              <w:rPr>
                <w:rFonts w:ascii="Arial" w:hAnsi="Arial" w:cs="Arial"/>
                <w:vertAlign w:val="superscript"/>
              </w:rPr>
              <w:t>**</w:t>
            </w:r>
          </w:p>
          <w:p w14:paraId="5CAD84C3"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07CB1EF6"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.760</w:t>
            </w:r>
            <w:r w:rsidRPr="00C739AA">
              <w:rPr>
                <w:rFonts w:ascii="Arial" w:hAnsi="Arial" w:cs="Arial"/>
                <w:vertAlign w:val="superscript"/>
              </w:rPr>
              <w:t>**</w:t>
            </w:r>
          </w:p>
          <w:p w14:paraId="166F68F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4B1B461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.743</w:t>
            </w:r>
            <w:r w:rsidRPr="00C739AA">
              <w:rPr>
                <w:rFonts w:ascii="Arial" w:hAnsi="Arial" w:cs="Arial"/>
                <w:vertAlign w:val="superscript"/>
              </w:rPr>
              <w:t>**</w:t>
            </w:r>
          </w:p>
          <w:p w14:paraId="705BCEB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0D15584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.719</w:t>
            </w:r>
            <w:r w:rsidRPr="00C739AA">
              <w:rPr>
                <w:rFonts w:ascii="Arial" w:hAnsi="Arial" w:cs="Arial"/>
                <w:vertAlign w:val="superscript"/>
              </w:rPr>
              <w:t>**</w:t>
            </w:r>
          </w:p>
          <w:p w14:paraId="06E999D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4AC02127"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.717</w:t>
            </w:r>
            <w:r w:rsidRPr="00C739AA">
              <w:rPr>
                <w:rFonts w:ascii="Arial" w:hAnsi="Arial" w:cs="Arial"/>
                <w:vertAlign w:val="superscript"/>
              </w:rPr>
              <w:t>**</w:t>
            </w:r>
          </w:p>
          <w:p w14:paraId="47C4B0A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5FB9EE8D"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.749</w:t>
            </w:r>
            <w:r w:rsidRPr="00C739AA">
              <w:rPr>
                <w:rFonts w:ascii="Arial" w:hAnsi="Arial" w:cs="Arial"/>
                <w:vertAlign w:val="superscript"/>
              </w:rPr>
              <w:t>**</w:t>
            </w:r>
          </w:p>
          <w:p w14:paraId="7B01890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04F31B1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.692</w:t>
            </w:r>
            <w:r w:rsidRPr="00C739AA">
              <w:rPr>
                <w:rFonts w:ascii="Arial" w:hAnsi="Arial" w:cs="Arial"/>
                <w:vertAlign w:val="superscript"/>
              </w:rPr>
              <w:t>**</w:t>
            </w:r>
          </w:p>
          <w:p w14:paraId="7D637F9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6D22F18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.724</w:t>
            </w:r>
            <w:r w:rsidRPr="00C739AA">
              <w:rPr>
                <w:rFonts w:ascii="Arial" w:hAnsi="Arial" w:cs="Arial"/>
                <w:vertAlign w:val="superscript"/>
              </w:rPr>
              <w:t>**</w:t>
            </w:r>
          </w:p>
          <w:p w14:paraId="709916C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3C0B631A"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.729</w:t>
            </w:r>
            <w:r w:rsidRPr="00C739AA">
              <w:rPr>
                <w:rFonts w:ascii="Arial" w:hAnsi="Arial" w:cs="Arial"/>
                <w:vertAlign w:val="superscript"/>
              </w:rPr>
              <w:t>**</w:t>
            </w:r>
          </w:p>
          <w:p w14:paraId="1BE5A6B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735" w:type="dxa"/>
          </w:tcPr>
          <w:p w14:paraId="5438FB17"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.810</w:t>
            </w:r>
            <w:r w:rsidRPr="00C739AA">
              <w:rPr>
                <w:rFonts w:ascii="Arial" w:hAnsi="Arial" w:cs="Arial"/>
                <w:b/>
                <w:vertAlign w:val="superscript"/>
              </w:rPr>
              <w:t>**</w:t>
            </w:r>
          </w:p>
          <w:p w14:paraId="290587EF"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6FB40759" w14:textId="77777777" w:rsidTr="004A614C">
        <w:trPr>
          <w:gridAfter w:val="2"/>
          <w:wAfter w:w="55" w:type="dxa"/>
          <w:trHeight w:val="579"/>
        </w:trPr>
        <w:tc>
          <w:tcPr>
            <w:tcW w:w="1183" w:type="dxa"/>
            <w:vAlign w:val="center"/>
          </w:tcPr>
          <w:p w14:paraId="3626828C" w14:textId="77777777" w:rsidR="008F0FB2" w:rsidRPr="00C739AA" w:rsidRDefault="008F0FB2" w:rsidP="008F0FB2">
            <w:pPr>
              <w:spacing w:before="120" w:after="120"/>
              <w:jc w:val="both"/>
              <w:rPr>
                <w:rFonts w:ascii="Arial" w:hAnsi="Arial" w:cs="Arial"/>
              </w:rPr>
            </w:pPr>
            <w:r w:rsidRPr="00C739AA">
              <w:rPr>
                <w:rFonts w:ascii="Arial" w:hAnsi="Arial" w:cs="Arial"/>
              </w:rPr>
              <w:t>AAE</w:t>
            </w:r>
          </w:p>
        </w:tc>
        <w:tc>
          <w:tcPr>
            <w:tcW w:w="624" w:type="dxa"/>
          </w:tcPr>
          <w:p w14:paraId="7E6AF60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.694</w:t>
            </w:r>
            <w:r w:rsidRPr="00C739AA">
              <w:rPr>
                <w:rFonts w:ascii="Arial" w:hAnsi="Arial" w:cs="Arial"/>
                <w:vertAlign w:val="superscript"/>
              </w:rPr>
              <w:t>**</w:t>
            </w:r>
          </w:p>
          <w:p w14:paraId="686E053F"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624" w:type="dxa"/>
          </w:tcPr>
          <w:p w14:paraId="5FCC2876"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.699</w:t>
            </w:r>
            <w:r w:rsidRPr="00C739AA">
              <w:rPr>
                <w:rFonts w:ascii="Arial" w:hAnsi="Arial" w:cs="Arial"/>
                <w:vertAlign w:val="superscript"/>
              </w:rPr>
              <w:t>**</w:t>
            </w:r>
          </w:p>
          <w:p w14:paraId="36392A42"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4A16F553"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.761</w:t>
            </w:r>
            <w:r w:rsidRPr="00C739AA">
              <w:rPr>
                <w:rFonts w:ascii="Arial" w:hAnsi="Arial" w:cs="Arial"/>
                <w:vertAlign w:val="superscript"/>
              </w:rPr>
              <w:t>**</w:t>
            </w:r>
          </w:p>
          <w:p w14:paraId="6DCE58B3"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202DCC4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.748</w:t>
            </w:r>
            <w:r w:rsidRPr="00C739AA">
              <w:rPr>
                <w:rFonts w:ascii="Arial" w:hAnsi="Arial" w:cs="Arial"/>
                <w:vertAlign w:val="superscript"/>
              </w:rPr>
              <w:t>**</w:t>
            </w:r>
          </w:p>
          <w:p w14:paraId="1802A65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38B5578A"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.687</w:t>
            </w:r>
            <w:r w:rsidRPr="00C739AA">
              <w:rPr>
                <w:rFonts w:ascii="Arial" w:hAnsi="Arial" w:cs="Arial"/>
                <w:vertAlign w:val="superscript"/>
              </w:rPr>
              <w:t>**</w:t>
            </w:r>
          </w:p>
          <w:p w14:paraId="1FEC187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3F740E3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.730</w:t>
            </w:r>
            <w:r w:rsidRPr="00C739AA">
              <w:rPr>
                <w:rFonts w:ascii="Arial" w:hAnsi="Arial" w:cs="Arial"/>
                <w:vertAlign w:val="superscript"/>
              </w:rPr>
              <w:t>**</w:t>
            </w:r>
          </w:p>
          <w:p w14:paraId="6252EEA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229B961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.744</w:t>
            </w:r>
            <w:r w:rsidRPr="00C739AA">
              <w:rPr>
                <w:rFonts w:ascii="Arial" w:hAnsi="Arial" w:cs="Arial"/>
                <w:vertAlign w:val="superscript"/>
              </w:rPr>
              <w:t>**</w:t>
            </w:r>
          </w:p>
          <w:p w14:paraId="45D94353"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3AF89AA0"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.688</w:t>
            </w:r>
            <w:r w:rsidRPr="00C739AA">
              <w:rPr>
                <w:rFonts w:ascii="Arial" w:hAnsi="Arial" w:cs="Arial"/>
                <w:vertAlign w:val="superscript"/>
              </w:rPr>
              <w:t>**</w:t>
            </w:r>
          </w:p>
          <w:p w14:paraId="6E50ACEF"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2807519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.752</w:t>
            </w:r>
            <w:r w:rsidRPr="00C739AA">
              <w:rPr>
                <w:rFonts w:ascii="Arial" w:hAnsi="Arial" w:cs="Arial"/>
                <w:vertAlign w:val="superscript"/>
              </w:rPr>
              <w:t>**</w:t>
            </w:r>
          </w:p>
          <w:p w14:paraId="3BD22F5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096E6DB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.761</w:t>
            </w:r>
            <w:r w:rsidRPr="00C739AA">
              <w:rPr>
                <w:rFonts w:ascii="Arial" w:hAnsi="Arial" w:cs="Arial"/>
                <w:vertAlign w:val="superscript"/>
              </w:rPr>
              <w:t>**</w:t>
            </w:r>
          </w:p>
          <w:p w14:paraId="6C73511A"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735" w:type="dxa"/>
          </w:tcPr>
          <w:p w14:paraId="1EFB53EC"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.817</w:t>
            </w:r>
            <w:r w:rsidRPr="00C739AA">
              <w:rPr>
                <w:rFonts w:ascii="Arial" w:hAnsi="Arial" w:cs="Arial"/>
                <w:b/>
                <w:vertAlign w:val="superscript"/>
              </w:rPr>
              <w:t>**</w:t>
            </w:r>
          </w:p>
          <w:p w14:paraId="2ACF59C8"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46AB5262" w14:textId="77777777" w:rsidTr="004A614C">
        <w:trPr>
          <w:gridAfter w:val="2"/>
          <w:wAfter w:w="55" w:type="dxa"/>
          <w:trHeight w:val="579"/>
        </w:trPr>
        <w:tc>
          <w:tcPr>
            <w:tcW w:w="1183" w:type="dxa"/>
            <w:vAlign w:val="center"/>
          </w:tcPr>
          <w:p w14:paraId="688ADC4A" w14:textId="77777777" w:rsidR="008F0FB2" w:rsidRPr="00C739AA" w:rsidRDefault="008F0FB2" w:rsidP="008F0FB2">
            <w:pPr>
              <w:spacing w:before="120" w:after="120"/>
              <w:jc w:val="both"/>
              <w:rPr>
                <w:rFonts w:ascii="Arial" w:hAnsi="Arial" w:cs="Arial"/>
              </w:rPr>
            </w:pPr>
            <w:r w:rsidRPr="00C739AA">
              <w:rPr>
                <w:rFonts w:ascii="Arial" w:hAnsi="Arial" w:cs="Arial"/>
              </w:rPr>
              <w:t>SLE</w:t>
            </w:r>
          </w:p>
        </w:tc>
        <w:tc>
          <w:tcPr>
            <w:tcW w:w="624" w:type="dxa"/>
          </w:tcPr>
          <w:p w14:paraId="3231DF92"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.707</w:t>
            </w:r>
            <w:r w:rsidRPr="00C739AA">
              <w:rPr>
                <w:rFonts w:ascii="Arial" w:hAnsi="Arial" w:cs="Arial"/>
                <w:vertAlign w:val="superscript"/>
              </w:rPr>
              <w:t>**</w:t>
            </w:r>
          </w:p>
          <w:p w14:paraId="3E5AB1F7" w14:textId="77777777" w:rsidR="008F0FB2" w:rsidRPr="00C739AA" w:rsidRDefault="008F0FB2" w:rsidP="008F0FB2">
            <w:pPr>
              <w:autoSpaceDE w:val="0"/>
              <w:autoSpaceDN w:val="0"/>
              <w:adjustRightInd w:val="0"/>
              <w:spacing w:after="120"/>
              <w:jc w:val="both"/>
              <w:rPr>
                <w:rFonts w:ascii="Arial" w:hAnsi="Arial" w:cs="Arial"/>
              </w:rPr>
            </w:pPr>
            <w:r w:rsidRPr="00C739AA">
              <w:rPr>
                <w:rFonts w:ascii="Arial" w:hAnsi="Arial" w:cs="Arial"/>
              </w:rPr>
              <w:t>.000</w:t>
            </w:r>
          </w:p>
        </w:tc>
        <w:tc>
          <w:tcPr>
            <w:tcW w:w="624" w:type="dxa"/>
          </w:tcPr>
          <w:p w14:paraId="386A26F9"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.690</w:t>
            </w:r>
            <w:r w:rsidRPr="00C739AA">
              <w:rPr>
                <w:rFonts w:ascii="Arial" w:hAnsi="Arial" w:cs="Arial"/>
                <w:vertAlign w:val="superscript"/>
              </w:rPr>
              <w:t>**</w:t>
            </w:r>
          </w:p>
          <w:p w14:paraId="5B65FAEB"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7257E8C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.767</w:t>
            </w:r>
            <w:r w:rsidRPr="00C739AA">
              <w:rPr>
                <w:rFonts w:ascii="Arial" w:hAnsi="Arial" w:cs="Arial"/>
                <w:vertAlign w:val="superscript"/>
              </w:rPr>
              <w:t>**</w:t>
            </w:r>
          </w:p>
          <w:p w14:paraId="318916B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73396C2E"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.721</w:t>
            </w:r>
            <w:r w:rsidRPr="00C739AA">
              <w:rPr>
                <w:rFonts w:ascii="Arial" w:hAnsi="Arial" w:cs="Arial"/>
                <w:vertAlign w:val="superscript"/>
              </w:rPr>
              <w:t>**</w:t>
            </w:r>
          </w:p>
          <w:p w14:paraId="7CF80AA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52BDC93D"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.755</w:t>
            </w:r>
            <w:r w:rsidRPr="00C739AA">
              <w:rPr>
                <w:rFonts w:ascii="Arial" w:hAnsi="Arial" w:cs="Arial"/>
                <w:vertAlign w:val="superscript"/>
              </w:rPr>
              <w:t>**</w:t>
            </w:r>
          </w:p>
          <w:p w14:paraId="55DE0CE4"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42A1579A"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.774</w:t>
            </w:r>
            <w:r w:rsidRPr="00C739AA">
              <w:rPr>
                <w:rFonts w:ascii="Arial" w:hAnsi="Arial" w:cs="Arial"/>
                <w:vertAlign w:val="superscript"/>
              </w:rPr>
              <w:t>**</w:t>
            </w:r>
          </w:p>
          <w:p w14:paraId="42AA8171"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2234A55E"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.755</w:t>
            </w:r>
            <w:r w:rsidRPr="00C739AA">
              <w:rPr>
                <w:rFonts w:ascii="Arial" w:hAnsi="Arial" w:cs="Arial"/>
                <w:vertAlign w:val="superscript"/>
              </w:rPr>
              <w:t>**</w:t>
            </w:r>
          </w:p>
          <w:p w14:paraId="58B8CE67"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44D33BA8"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.715</w:t>
            </w:r>
            <w:r w:rsidRPr="00C739AA">
              <w:rPr>
                <w:rFonts w:ascii="Arial" w:hAnsi="Arial" w:cs="Arial"/>
                <w:vertAlign w:val="superscript"/>
              </w:rPr>
              <w:t>**</w:t>
            </w:r>
          </w:p>
          <w:p w14:paraId="76A467A2"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1C289642"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.776</w:t>
            </w:r>
            <w:r w:rsidRPr="00C739AA">
              <w:rPr>
                <w:rFonts w:ascii="Arial" w:hAnsi="Arial" w:cs="Arial"/>
                <w:vertAlign w:val="superscript"/>
              </w:rPr>
              <w:t>**</w:t>
            </w:r>
          </w:p>
          <w:p w14:paraId="5C1924BC"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624" w:type="dxa"/>
          </w:tcPr>
          <w:p w14:paraId="4BA33A6E"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.784</w:t>
            </w:r>
            <w:r w:rsidRPr="00C739AA">
              <w:rPr>
                <w:rFonts w:ascii="Arial" w:hAnsi="Arial" w:cs="Arial"/>
                <w:vertAlign w:val="superscript"/>
              </w:rPr>
              <w:t>**</w:t>
            </w:r>
          </w:p>
          <w:p w14:paraId="50056AA6" w14:textId="77777777" w:rsidR="008F0FB2" w:rsidRPr="00C739AA" w:rsidRDefault="008F0FB2" w:rsidP="008F0FB2">
            <w:pPr>
              <w:autoSpaceDE w:val="0"/>
              <w:autoSpaceDN w:val="0"/>
              <w:adjustRightInd w:val="0"/>
              <w:jc w:val="both"/>
              <w:rPr>
                <w:rFonts w:ascii="Arial" w:hAnsi="Arial" w:cs="Arial"/>
              </w:rPr>
            </w:pPr>
            <w:r w:rsidRPr="00C739AA">
              <w:rPr>
                <w:rFonts w:ascii="Arial" w:hAnsi="Arial" w:cs="Arial"/>
              </w:rPr>
              <w:t>.000</w:t>
            </w:r>
          </w:p>
        </w:tc>
        <w:tc>
          <w:tcPr>
            <w:tcW w:w="735" w:type="dxa"/>
          </w:tcPr>
          <w:p w14:paraId="7AD9303A"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.838</w:t>
            </w:r>
            <w:r w:rsidRPr="00C739AA">
              <w:rPr>
                <w:rFonts w:ascii="Arial" w:hAnsi="Arial" w:cs="Arial"/>
                <w:b/>
                <w:vertAlign w:val="superscript"/>
              </w:rPr>
              <w:t>**</w:t>
            </w:r>
          </w:p>
          <w:p w14:paraId="791C1DAC"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r w:rsidR="00C739AA" w:rsidRPr="00C739AA" w14:paraId="750983E7" w14:textId="77777777" w:rsidTr="004A614C">
        <w:trPr>
          <w:gridAfter w:val="2"/>
          <w:wAfter w:w="55" w:type="dxa"/>
          <w:trHeight w:val="579"/>
        </w:trPr>
        <w:tc>
          <w:tcPr>
            <w:tcW w:w="1183" w:type="dxa"/>
            <w:tcBorders>
              <w:bottom w:val="single" w:sz="4" w:space="0" w:color="auto"/>
            </w:tcBorders>
            <w:vAlign w:val="center"/>
          </w:tcPr>
          <w:p w14:paraId="35846008" w14:textId="77777777" w:rsidR="008F0FB2" w:rsidRPr="00C739AA" w:rsidRDefault="008F0FB2" w:rsidP="008F0FB2">
            <w:pPr>
              <w:jc w:val="both"/>
              <w:rPr>
                <w:rFonts w:ascii="Arial" w:hAnsi="Arial" w:cs="Arial"/>
                <w:b/>
              </w:rPr>
            </w:pPr>
            <w:r w:rsidRPr="00C739AA">
              <w:rPr>
                <w:rFonts w:ascii="Arial" w:hAnsi="Arial" w:cs="Arial"/>
                <w:b/>
              </w:rPr>
              <w:t xml:space="preserve">Overall </w:t>
            </w:r>
          </w:p>
        </w:tc>
        <w:tc>
          <w:tcPr>
            <w:tcW w:w="624" w:type="dxa"/>
            <w:tcBorders>
              <w:bottom w:val="single" w:sz="4" w:space="0" w:color="auto"/>
            </w:tcBorders>
          </w:tcPr>
          <w:p w14:paraId="3264D1FF"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.733</w:t>
            </w:r>
            <w:r w:rsidRPr="00C739AA">
              <w:rPr>
                <w:rFonts w:ascii="Arial" w:hAnsi="Arial" w:cs="Arial"/>
                <w:b/>
                <w:vertAlign w:val="superscript"/>
              </w:rPr>
              <w:t>**</w:t>
            </w:r>
          </w:p>
          <w:p w14:paraId="60D8FB3A"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624" w:type="dxa"/>
            <w:tcBorders>
              <w:bottom w:val="single" w:sz="4" w:space="0" w:color="auto"/>
            </w:tcBorders>
          </w:tcPr>
          <w:p w14:paraId="7F2AC6DE"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.754</w:t>
            </w:r>
            <w:r w:rsidRPr="00C739AA">
              <w:rPr>
                <w:rFonts w:ascii="Arial" w:hAnsi="Arial" w:cs="Arial"/>
                <w:b/>
                <w:vertAlign w:val="superscript"/>
              </w:rPr>
              <w:t>**</w:t>
            </w:r>
          </w:p>
          <w:p w14:paraId="271C3AF2"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624" w:type="dxa"/>
            <w:tcBorders>
              <w:bottom w:val="single" w:sz="4" w:space="0" w:color="auto"/>
            </w:tcBorders>
          </w:tcPr>
          <w:p w14:paraId="010E18FB"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.810</w:t>
            </w:r>
            <w:r w:rsidRPr="00C739AA">
              <w:rPr>
                <w:rFonts w:ascii="Arial" w:hAnsi="Arial" w:cs="Arial"/>
                <w:b/>
                <w:vertAlign w:val="superscript"/>
              </w:rPr>
              <w:t>**</w:t>
            </w:r>
          </w:p>
          <w:p w14:paraId="14E0F81A"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624" w:type="dxa"/>
            <w:tcBorders>
              <w:bottom w:val="single" w:sz="4" w:space="0" w:color="auto"/>
            </w:tcBorders>
          </w:tcPr>
          <w:p w14:paraId="159AC9A7"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.774</w:t>
            </w:r>
            <w:r w:rsidRPr="00C739AA">
              <w:rPr>
                <w:rFonts w:ascii="Arial" w:hAnsi="Arial" w:cs="Arial"/>
                <w:b/>
                <w:vertAlign w:val="superscript"/>
              </w:rPr>
              <w:t>**</w:t>
            </w:r>
          </w:p>
          <w:p w14:paraId="6E36C03A"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624" w:type="dxa"/>
            <w:tcBorders>
              <w:bottom w:val="single" w:sz="4" w:space="0" w:color="auto"/>
            </w:tcBorders>
          </w:tcPr>
          <w:p w14:paraId="45796E3D"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.777</w:t>
            </w:r>
            <w:r w:rsidRPr="00C739AA">
              <w:rPr>
                <w:rFonts w:ascii="Arial" w:hAnsi="Arial" w:cs="Arial"/>
                <w:b/>
                <w:vertAlign w:val="superscript"/>
              </w:rPr>
              <w:t>**</w:t>
            </w:r>
          </w:p>
          <w:p w14:paraId="5E86F173"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624" w:type="dxa"/>
            <w:tcBorders>
              <w:bottom w:val="single" w:sz="4" w:space="0" w:color="auto"/>
            </w:tcBorders>
          </w:tcPr>
          <w:p w14:paraId="79E9BA11"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.796</w:t>
            </w:r>
            <w:r w:rsidRPr="00C739AA">
              <w:rPr>
                <w:rFonts w:ascii="Arial" w:hAnsi="Arial" w:cs="Arial"/>
                <w:b/>
                <w:vertAlign w:val="superscript"/>
              </w:rPr>
              <w:t>**</w:t>
            </w:r>
          </w:p>
          <w:p w14:paraId="16941098"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624" w:type="dxa"/>
            <w:tcBorders>
              <w:bottom w:val="single" w:sz="4" w:space="0" w:color="auto"/>
            </w:tcBorders>
          </w:tcPr>
          <w:p w14:paraId="494D58C8"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.801</w:t>
            </w:r>
            <w:r w:rsidRPr="00C739AA">
              <w:rPr>
                <w:rFonts w:ascii="Arial" w:hAnsi="Arial" w:cs="Arial"/>
                <w:b/>
                <w:vertAlign w:val="superscript"/>
              </w:rPr>
              <w:t>**</w:t>
            </w:r>
          </w:p>
          <w:p w14:paraId="3753C806"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624" w:type="dxa"/>
            <w:tcBorders>
              <w:bottom w:val="single" w:sz="4" w:space="0" w:color="auto"/>
            </w:tcBorders>
          </w:tcPr>
          <w:p w14:paraId="242D6014"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.768</w:t>
            </w:r>
            <w:r w:rsidRPr="00C739AA">
              <w:rPr>
                <w:rFonts w:ascii="Arial" w:hAnsi="Arial" w:cs="Arial"/>
                <w:b/>
                <w:vertAlign w:val="superscript"/>
              </w:rPr>
              <w:t>**</w:t>
            </w:r>
          </w:p>
          <w:p w14:paraId="7BCBA732"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624" w:type="dxa"/>
            <w:tcBorders>
              <w:bottom w:val="single" w:sz="4" w:space="0" w:color="auto"/>
            </w:tcBorders>
          </w:tcPr>
          <w:p w14:paraId="4EDA1164"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.810</w:t>
            </w:r>
            <w:r w:rsidRPr="00C739AA">
              <w:rPr>
                <w:rFonts w:ascii="Arial" w:hAnsi="Arial" w:cs="Arial"/>
                <w:b/>
                <w:vertAlign w:val="superscript"/>
              </w:rPr>
              <w:t>**</w:t>
            </w:r>
          </w:p>
          <w:p w14:paraId="1ED9F648"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624" w:type="dxa"/>
            <w:tcBorders>
              <w:bottom w:val="single" w:sz="4" w:space="0" w:color="auto"/>
            </w:tcBorders>
          </w:tcPr>
          <w:p w14:paraId="2AC9F08A"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.833</w:t>
            </w:r>
            <w:r w:rsidRPr="00C739AA">
              <w:rPr>
                <w:rFonts w:ascii="Arial" w:hAnsi="Arial" w:cs="Arial"/>
                <w:b/>
                <w:vertAlign w:val="superscript"/>
              </w:rPr>
              <w:t>**</w:t>
            </w:r>
          </w:p>
          <w:p w14:paraId="201DA372"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c>
          <w:tcPr>
            <w:tcW w:w="735" w:type="dxa"/>
            <w:tcBorders>
              <w:bottom w:val="single" w:sz="4" w:space="0" w:color="auto"/>
            </w:tcBorders>
          </w:tcPr>
          <w:p w14:paraId="2C140091"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.884</w:t>
            </w:r>
            <w:r w:rsidRPr="00C739AA">
              <w:rPr>
                <w:rFonts w:ascii="Arial" w:hAnsi="Arial" w:cs="Arial"/>
                <w:b/>
                <w:vertAlign w:val="superscript"/>
              </w:rPr>
              <w:t>**</w:t>
            </w:r>
          </w:p>
          <w:p w14:paraId="16667E57" w14:textId="77777777" w:rsidR="008F0FB2" w:rsidRPr="00C739AA" w:rsidRDefault="008F0FB2" w:rsidP="008F0FB2">
            <w:pPr>
              <w:autoSpaceDE w:val="0"/>
              <w:autoSpaceDN w:val="0"/>
              <w:adjustRightInd w:val="0"/>
              <w:jc w:val="both"/>
              <w:rPr>
                <w:rFonts w:ascii="Arial" w:hAnsi="Arial" w:cs="Arial"/>
                <w:b/>
              </w:rPr>
            </w:pPr>
            <w:r w:rsidRPr="00C739AA">
              <w:rPr>
                <w:rFonts w:ascii="Arial" w:hAnsi="Arial" w:cs="Arial"/>
                <w:b/>
              </w:rPr>
              <w:t>.000</w:t>
            </w:r>
          </w:p>
        </w:tc>
      </w:tr>
    </w:tbl>
    <w:p w14:paraId="09162CE2" w14:textId="77777777" w:rsidR="008F0FB2" w:rsidRPr="00C739AA" w:rsidRDefault="008F0FB2" w:rsidP="008F0FB2">
      <w:pPr>
        <w:jc w:val="both"/>
        <w:rPr>
          <w:rFonts w:ascii="Arial" w:hAnsi="Arial" w:cs="Arial"/>
          <w:i/>
        </w:rPr>
      </w:pPr>
      <w:r w:rsidRPr="00C739AA">
        <w:rPr>
          <w:rFonts w:ascii="Arial" w:hAnsi="Arial" w:cs="Arial"/>
          <w:b/>
          <w:bCs/>
          <w:i/>
        </w:rPr>
        <w:t>Legend</w:t>
      </w:r>
      <w:r w:rsidRPr="00C739AA">
        <w:rPr>
          <w:rFonts w:ascii="Arial" w:hAnsi="Arial" w:cs="Arial"/>
          <w:i/>
        </w:rPr>
        <w:t>: LAV- leadership and vision, LAT-learning and teaching, PPP- productivity and professional practice, SMO-support, management, and operations, AAE- assessment and evaluation, SLE- social, legal, and ethical issues; UNC- uncertainty, TMP-time and money pressure, IAG-information and goals, COD- consequences of decisions, MOT-motivation, SER-self-regulation, COG-cognition, EMO-emotion, SOP-social pressure, WOP-work pressure</w:t>
      </w:r>
    </w:p>
    <w:p w14:paraId="32C4863C" w14:textId="77777777" w:rsidR="008F0FB2" w:rsidRPr="00C739AA" w:rsidRDefault="008F0FB2" w:rsidP="008F0FB2">
      <w:pPr>
        <w:ind w:firstLine="720"/>
        <w:jc w:val="both"/>
        <w:rPr>
          <w:rFonts w:ascii="Arial" w:hAnsi="Arial" w:cs="Arial"/>
          <w:iCs/>
        </w:rPr>
      </w:pPr>
      <w:bookmarkStart w:id="10" w:name="_Hlk183855740"/>
    </w:p>
    <w:p w14:paraId="385E851D" w14:textId="77777777" w:rsidR="008F0FB2" w:rsidRPr="00C739AA" w:rsidRDefault="008F0FB2" w:rsidP="008F0FB2">
      <w:pPr>
        <w:spacing w:after="153"/>
        <w:ind w:firstLine="720"/>
        <w:jc w:val="both"/>
        <w:rPr>
          <w:rFonts w:ascii="Arial" w:hAnsi="Arial" w:cs="Arial"/>
          <w:iCs/>
        </w:rPr>
      </w:pPr>
      <w:r w:rsidRPr="00C739AA">
        <w:rPr>
          <w:rFonts w:ascii="Arial" w:hAnsi="Arial" w:cs="Arial"/>
          <w:iCs/>
        </w:rPr>
        <w:t xml:space="preserve">The findings imply that leaders who embrace and integrate technology into their leadership practices exhibit more guided and innovative working behaviors. Among school heads in </w:t>
      </w:r>
      <w:proofErr w:type="spellStart"/>
      <w:r w:rsidRPr="00C739AA">
        <w:rPr>
          <w:rFonts w:ascii="Arial" w:hAnsi="Arial" w:cs="Arial"/>
          <w:iCs/>
        </w:rPr>
        <w:t>Panabo</w:t>
      </w:r>
      <w:proofErr w:type="spellEnd"/>
      <w:r w:rsidRPr="00C739AA">
        <w:rPr>
          <w:rFonts w:ascii="Arial" w:hAnsi="Arial" w:cs="Arial"/>
          <w:iCs/>
        </w:rPr>
        <w:t xml:space="preserve"> City, this relationship is evident, as an increase in technology leadership corresponds to an improvement in effective decision-making. To adapt to the modern organizational setup—characterized by digitalized education and interactions with teachers and students—leaders are expected to be more open and proactive in driving technological integration within their schools. Conversely, low levels of technology leadership are likely to result in less effective decision-making.</w:t>
      </w:r>
    </w:p>
    <w:p w14:paraId="1D2570CB" w14:textId="77777777" w:rsidR="008F0FB2" w:rsidRPr="00C739AA" w:rsidRDefault="008F0FB2" w:rsidP="008F0FB2">
      <w:pPr>
        <w:spacing w:after="153"/>
        <w:ind w:firstLine="720"/>
        <w:jc w:val="both"/>
        <w:rPr>
          <w:rFonts w:ascii="Arial" w:hAnsi="Arial" w:cs="Arial"/>
          <w:iCs/>
        </w:rPr>
      </w:pPr>
      <w:r w:rsidRPr="00C739AA">
        <w:rPr>
          <w:rFonts w:ascii="Arial" w:hAnsi="Arial" w:cs="Arial"/>
          <w:iCs/>
        </w:rPr>
        <w:lastRenderedPageBreak/>
        <w:t xml:space="preserve">The findings align with Aziz et al. (2020) who indicated that leaders who accept technology leads to more innovative and effective working behavior. The findings also support the study by </w:t>
      </w:r>
      <w:proofErr w:type="spellStart"/>
      <w:r w:rsidRPr="00C739AA">
        <w:rPr>
          <w:rFonts w:ascii="Arial" w:hAnsi="Arial" w:cs="Arial"/>
          <w:iCs/>
        </w:rPr>
        <w:t>Navaridas-Nalda</w:t>
      </w:r>
      <w:proofErr w:type="spellEnd"/>
      <w:r w:rsidRPr="00C739AA">
        <w:rPr>
          <w:rFonts w:ascii="Arial" w:hAnsi="Arial" w:cs="Arial"/>
          <w:iCs/>
        </w:rPr>
        <w:t xml:space="preserve"> et al. (2020). The more school heads integrate technology-assisted ways to complete their tasks, they not only able to relate with students and innovative teachers—they lead them. These technology-knowledgeable leaders are better able to </w:t>
      </w:r>
      <w:proofErr w:type="spellStart"/>
      <w:r w:rsidRPr="00C739AA">
        <w:rPr>
          <w:rFonts w:ascii="Arial" w:hAnsi="Arial" w:cs="Arial"/>
          <w:iCs/>
        </w:rPr>
        <w:t>adapte</w:t>
      </w:r>
      <w:proofErr w:type="spellEnd"/>
      <w:r w:rsidRPr="00C739AA">
        <w:rPr>
          <w:rFonts w:ascii="Arial" w:hAnsi="Arial" w:cs="Arial"/>
          <w:iCs/>
        </w:rPr>
        <w:t xml:space="preserve"> to the pace required by the dynamic environment. </w:t>
      </w:r>
    </w:p>
    <w:p w14:paraId="4064EB9F" w14:textId="77777777" w:rsidR="008F0FB2" w:rsidRPr="00C739AA" w:rsidRDefault="008F0FB2" w:rsidP="008F0FB2">
      <w:pPr>
        <w:pStyle w:val="Heading1"/>
        <w:jc w:val="both"/>
        <w:rPr>
          <w:sz w:val="20"/>
          <w:szCs w:val="20"/>
        </w:rPr>
      </w:pPr>
      <w:r w:rsidRPr="00C739AA">
        <w:rPr>
          <w:sz w:val="20"/>
          <w:szCs w:val="20"/>
        </w:rPr>
        <w:t xml:space="preserve">Mediating Effects of the Three Variables </w:t>
      </w:r>
      <w:bookmarkEnd w:id="10"/>
    </w:p>
    <w:p w14:paraId="7AAFFE5C" w14:textId="4CA16C8C" w:rsidR="008F0FB2" w:rsidRPr="00C739AA" w:rsidRDefault="008F0FB2" w:rsidP="008F0FB2">
      <w:pPr>
        <w:spacing w:after="153"/>
        <w:ind w:firstLine="720"/>
        <w:jc w:val="both"/>
        <w:rPr>
          <w:rFonts w:ascii="Arial" w:hAnsi="Arial" w:cs="Arial"/>
        </w:rPr>
      </w:pPr>
      <w:r w:rsidRPr="00C739AA">
        <w:rPr>
          <w:rFonts w:ascii="Arial" w:hAnsi="Arial" w:cs="Arial"/>
        </w:rPr>
        <w:t xml:space="preserve">Upon determining the degree and direction of relationship between the three variables, the study proceed with identifying the level of influence between the variables. Presented in Table </w:t>
      </w:r>
      <w:r w:rsidR="00CC038D" w:rsidRPr="00C739AA">
        <w:rPr>
          <w:rFonts w:ascii="Arial" w:hAnsi="Arial" w:cs="Arial"/>
        </w:rPr>
        <w:t>7</w:t>
      </w:r>
      <w:r w:rsidRPr="00C739AA">
        <w:rPr>
          <w:rFonts w:ascii="Arial" w:hAnsi="Arial" w:cs="Arial"/>
        </w:rPr>
        <w:t xml:space="preserve"> are the steps categorized as Steps 1 to 4. Each step shows the influence of the independent variable on the dependent variable, and the last step indicates the impact of the former on the latter with the mediating effects of the third variable.</w:t>
      </w:r>
    </w:p>
    <w:p w14:paraId="4CBE1A30" w14:textId="77777777" w:rsidR="008F0FB2" w:rsidRPr="00C739AA" w:rsidRDefault="008F0FB2" w:rsidP="008F0FB2">
      <w:pPr>
        <w:spacing w:after="153"/>
        <w:ind w:firstLine="720"/>
        <w:jc w:val="both"/>
        <w:rPr>
          <w:rFonts w:ascii="Arial" w:hAnsi="Arial" w:cs="Arial"/>
        </w:rPr>
      </w:pPr>
      <w:r w:rsidRPr="00C739AA">
        <w:rPr>
          <w:rFonts w:ascii="Arial" w:hAnsi="Arial" w:cs="Arial"/>
        </w:rPr>
        <w:t>As shown, Step 1 presents the significant direct relationship of emotional intelligence to the decision-making. In Step 2, emotional intelligence significantly influences technology leadership, the mediator (M). Meanwhile, Step 3 presents the results of the analysis, which suggest that technology leadership significantly predicts decision-making.</w:t>
      </w:r>
    </w:p>
    <w:p w14:paraId="33FF8C90" w14:textId="6618FA93" w:rsidR="008F0FB2" w:rsidRPr="00C739AA" w:rsidRDefault="008F0FB2" w:rsidP="008F0FB2">
      <w:pPr>
        <w:jc w:val="both"/>
        <w:rPr>
          <w:rFonts w:ascii="Arial" w:hAnsi="Arial" w:cs="Arial"/>
          <w:b/>
          <w:bCs/>
        </w:rPr>
      </w:pPr>
      <w:r w:rsidRPr="00C739AA">
        <w:rPr>
          <w:rFonts w:ascii="Arial" w:hAnsi="Arial" w:cs="Arial"/>
          <w:b/>
          <w:bCs/>
        </w:rPr>
        <w:t xml:space="preserve">Table </w:t>
      </w:r>
      <w:r w:rsidR="00CC038D" w:rsidRPr="00C739AA">
        <w:rPr>
          <w:rFonts w:ascii="Arial" w:hAnsi="Arial" w:cs="Arial"/>
          <w:b/>
          <w:bCs/>
        </w:rPr>
        <w:t>7</w:t>
      </w:r>
      <w:r w:rsidRPr="00C739AA">
        <w:rPr>
          <w:rFonts w:ascii="Arial" w:hAnsi="Arial" w:cs="Arial"/>
          <w:b/>
          <w:bCs/>
        </w:rPr>
        <w:t xml:space="preserve">. </w:t>
      </w:r>
      <w:r w:rsidRPr="00C739AA">
        <w:rPr>
          <w:rFonts w:ascii="Arial" w:hAnsi="Arial" w:cs="Arial"/>
          <w:i/>
        </w:rPr>
        <w:t xml:space="preserve">Regression analysis showing the influence of emotional intelligence on decision-making as mediated by technology leadership </w:t>
      </w:r>
    </w:p>
    <w:tbl>
      <w:tblPr>
        <w:tblStyle w:val="TableGrid0"/>
        <w:tblpPr w:leftFromText="180" w:rightFromText="180" w:vertAnchor="text" w:horzAnchor="margin" w:tblpY="221"/>
        <w:tblW w:w="8487" w:type="dxa"/>
        <w:tblInd w:w="0" w:type="dxa"/>
        <w:tblCellMar>
          <w:top w:w="43" w:type="dxa"/>
          <w:right w:w="115" w:type="dxa"/>
        </w:tblCellMar>
        <w:tblLook w:val="04A0" w:firstRow="1" w:lastRow="0" w:firstColumn="1" w:lastColumn="0" w:noHBand="0" w:noVBand="1"/>
      </w:tblPr>
      <w:tblGrid>
        <w:gridCol w:w="2061"/>
        <w:gridCol w:w="1778"/>
        <w:gridCol w:w="1812"/>
        <w:gridCol w:w="1567"/>
        <w:gridCol w:w="1269"/>
      </w:tblGrid>
      <w:tr w:rsidR="00C739AA" w:rsidRPr="00C739AA" w14:paraId="174863E5" w14:textId="77777777" w:rsidTr="005E3024">
        <w:trPr>
          <w:trHeight w:val="515"/>
        </w:trPr>
        <w:tc>
          <w:tcPr>
            <w:tcW w:w="2061" w:type="dxa"/>
            <w:tcBorders>
              <w:top w:val="single" w:sz="3" w:space="0" w:color="000000"/>
              <w:left w:val="nil"/>
              <w:bottom w:val="single" w:sz="3" w:space="0" w:color="000000"/>
              <w:right w:val="nil"/>
            </w:tcBorders>
          </w:tcPr>
          <w:p w14:paraId="6DC04414" w14:textId="77777777" w:rsidR="008F0FB2" w:rsidRPr="00C739AA" w:rsidRDefault="008F0FB2" w:rsidP="008F0FB2">
            <w:pPr>
              <w:jc w:val="both"/>
              <w:rPr>
                <w:rFonts w:ascii="Arial" w:hAnsi="Arial" w:cs="Arial"/>
                <w:sz w:val="20"/>
                <w:szCs w:val="20"/>
              </w:rPr>
            </w:pPr>
            <w:r w:rsidRPr="00C739AA">
              <w:rPr>
                <w:rFonts w:ascii="Arial" w:hAnsi="Arial" w:cs="Arial"/>
                <w:b/>
                <w:sz w:val="20"/>
                <w:szCs w:val="20"/>
              </w:rPr>
              <w:t xml:space="preserve">Step </w:t>
            </w:r>
          </w:p>
        </w:tc>
        <w:tc>
          <w:tcPr>
            <w:tcW w:w="1778" w:type="dxa"/>
            <w:tcBorders>
              <w:top w:val="single" w:sz="3" w:space="0" w:color="000000"/>
              <w:left w:val="nil"/>
              <w:bottom w:val="single" w:sz="3" w:space="0" w:color="000000"/>
              <w:right w:val="nil"/>
            </w:tcBorders>
          </w:tcPr>
          <w:p w14:paraId="0400B652" w14:textId="77777777" w:rsidR="008F0FB2" w:rsidRPr="00C739AA" w:rsidRDefault="008F0FB2" w:rsidP="008F0FB2">
            <w:pPr>
              <w:jc w:val="both"/>
              <w:rPr>
                <w:rFonts w:ascii="Arial" w:hAnsi="Arial" w:cs="Arial"/>
                <w:sz w:val="20"/>
                <w:szCs w:val="20"/>
              </w:rPr>
            </w:pPr>
            <w:r w:rsidRPr="00C739AA">
              <w:rPr>
                <w:rFonts w:ascii="Arial" w:hAnsi="Arial" w:cs="Arial"/>
                <w:b/>
                <w:sz w:val="20"/>
                <w:szCs w:val="20"/>
              </w:rPr>
              <w:t xml:space="preserve">Path </w:t>
            </w:r>
          </w:p>
        </w:tc>
        <w:tc>
          <w:tcPr>
            <w:tcW w:w="1812" w:type="dxa"/>
            <w:tcBorders>
              <w:top w:val="single" w:sz="3" w:space="0" w:color="000000"/>
              <w:left w:val="nil"/>
              <w:bottom w:val="single" w:sz="3" w:space="0" w:color="000000"/>
              <w:right w:val="nil"/>
            </w:tcBorders>
          </w:tcPr>
          <w:p w14:paraId="2A5F0F6E" w14:textId="77777777" w:rsidR="008F0FB2" w:rsidRPr="00C739AA" w:rsidRDefault="008F0FB2" w:rsidP="008F0FB2">
            <w:pPr>
              <w:jc w:val="both"/>
              <w:rPr>
                <w:rFonts w:ascii="Arial" w:hAnsi="Arial" w:cs="Arial"/>
                <w:sz w:val="20"/>
                <w:szCs w:val="20"/>
              </w:rPr>
            </w:pPr>
            <w:r w:rsidRPr="00C739AA">
              <w:rPr>
                <w:rFonts w:ascii="Arial" w:hAnsi="Arial" w:cs="Arial"/>
                <w:b/>
                <w:sz w:val="20"/>
                <w:szCs w:val="20"/>
              </w:rPr>
              <w:t xml:space="preserve">B </w:t>
            </w:r>
          </w:p>
        </w:tc>
        <w:tc>
          <w:tcPr>
            <w:tcW w:w="1567" w:type="dxa"/>
            <w:tcBorders>
              <w:top w:val="single" w:sz="3" w:space="0" w:color="000000"/>
              <w:left w:val="nil"/>
              <w:bottom w:val="single" w:sz="3" w:space="0" w:color="000000"/>
              <w:right w:val="nil"/>
            </w:tcBorders>
          </w:tcPr>
          <w:p w14:paraId="1BDFA5D0" w14:textId="77777777" w:rsidR="008F0FB2" w:rsidRPr="00C739AA" w:rsidRDefault="008F0FB2" w:rsidP="008F0FB2">
            <w:pPr>
              <w:jc w:val="both"/>
              <w:rPr>
                <w:rFonts w:ascii="Arial" w:hAnsi="Arial" w:cs="Arial"/>
                <w:sz w:val="20"/>
                <w:szCs w:val="20"/>
              </w:rPr>
            </w:pPr>
            <w:r w:rsidRPr="00C739AA">
              <w:rPr>
                <w:rFonts w:ascii="Arial" w:hAnsi="Arial" w:cs="Arial"/>
                <w:b/>
                <w:sz w:val="20"/>
                <w:szCs w:val="20"/>
              </w:rPr>
              <w:t xml:space="preserve">S.E. </w:t>
            </w:r>
          </w:p>
        </w:tc>
        <w:tc>
          <w:tcPr>
            <w:tcW w:w="1269" w:type="dxa"/>
            <w:tcBorders>
              <w:top w:val="single" w:sz="3" w:space="0" w:color="000000"/>
              <w:left w:val="nil"/>
              <w:bottom w:val="single" w:sz="3" w:space="0" w:color="000000"/>
              <w:right w:val="nil"/>
            </w:tcBorders>
          </w:tcPr>
          <w:p w14:paraId="6DE8CE8A" w14:textId="77777777" w:rsidR="008F0FB2" w:rsidRPr="00C739AA" w:rsidRDefault="008F0FB2" w:rsidP="008F0FB2">
            <w:pPr>
              <w:jc w:val="both"/>
              <w:rPr>
                <w:rFonts w:ascii="Arial" w:hAnsi="Arial" w:cs="Arial"/>
                <w:sz w:val="20"/>
                <w:szCs w:val="20"/>
              </w:rPr>
            </w:pPr>
            <w:r w:rsidRPr="00C739AA">
              <w:rPr>
                <w:rFonts w:ascii="Arial" w:hAnsi="Arial" w:cs="Arial"/>
                <w:b/>
                <w:sz w:val="20"/>
                <w:szCs w:val="20"/>
              </w:rPr>
              <w:t xml:space="preserve">β </w:t>
            </w:r>
          </w:p>
        </w:tc>
      </w:tr>
      <w:tr w:rsidR="00C739AA" w:rsidRPr="00C739AA" w14:paraId="08CF5795" w14:textId="77777777" w:rsidTr="005E3024">
        <w:trPr>
          <w:trHeight w:val="512"/>
        </w:trPr>
        <w:tc>
          <w:tcPr>
            <w:tcW w:w="2061" w:type="dxa"/>
            <w:tcBorders>
              <w:top w:val="single" w:sz="3" w:space="0" w:color="000000"/>
              <w:left w:val="nil"/>
              <w:bottom w:val="nil"/>
              <w:right w:val="nil"/>
            </w:tcBorders>
          </w:tcPr>
          <w:p w14:paraId="4F2D0110"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1 </w:t>
            </w:r>
          </w:p>
        </w:tc>
        <w:tc>
          <w:tcPr>
            <w:tcW w:w="1778" w:type="dxa"/>
            <w:tcBorders>
              <w:top w:val="single" w:sz="3" w:space="0" w:color="000000"/>
              <w:left w:val="nil"/>
              <w:bottom w:val="nil"/>
              <w:right w:val="nil"/>
            </w:tcBorders>
          </w:tcPr>
          <w:p w14:paraId="0C8E977C"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c </w:t>
            </w:r>
          </w:p>
        </w:tc>
        <w:tc>
          <w:tcPr>
            <w:tcW w:w="1812" w:type="dxa"/>
            <w:tcBorders>
              <w:top w:val="single" w:sz="3" w:space="0" w:color="000000"/>
              <w:left w:val="nil"/>
              <w:bottom w:val="nil"/>
              <w:right w:val="nil"/>
            </w:tcBorders>
          </w:tcPr>
          <w:p w14:paraId="55562D43"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.899 </w:t>
            </w:r>
          </w:p>
        </w:tc>
        <w:tc>
          <w:tcPr>
            <w:tcW w:w="1567" w:type="dxa"/>
            <w:tcBorders>
              <w:top w:val="single" w:sz="3" w:space="0" w:color="000000"/>
              <w:left w:val="nil"/>
              <w:bottom w:val="nil"/>
              <w:right w:val="nil"/>
            </w:tcBorders>
          </w:tcPr>
          <w:p w14:paraId="66134C8A"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.032 </w:t>
            </w:r>
          </w:p>
        </w:tc>
        <w:tc>
          <w:tcPr>
            <w:tcW w:w="1269" w:type="dxa"/>
            <w:tcBorders>
              <w:top w:val="single" w:sz="3" w:space="0" w:color="000000"/>
              <w:left w:val="nil"/>
              <w:bottom w:val="nil"/>
              <w:right w:val="nil"/>
            </w:tcBorders>
          </w:tcPr>
          <w:p w14:paraId="0D6C24E0"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.854*** </w:t>
            </w:r>
          </w:p>
        </w:tc>
      </w:tr>
      <w:tr w:rsidR="00C739AA" w:rsidRPr="00C739AA" w14:paraId="352512E9" w14:textId="77777777" w:rsidTr="005E3024">
        <w:trPr>
          <w:trHeight w:val="501"/>
        </w:trPr>
        <w:tc>
          <w:tcPr>
            <w:tcW w:w="2061" w:type="dxa"/>
            <w:tcBorders>
              <w:top w:val="nil"/>
              <w:left w:val="nil"/>
              <w:bottom w:val="nil"/>
              <w:right w:val="nil"/>
            </w:tcBorders>
          </w:tcPr>
          <w:p w14:paraId="155F9712"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2 </w:t>
            </w:r>
          </w:p>
        </w:tc>
        <w:tc>
          <w:tcPr>
            <w:tcW w:w="1778" w:type="dxa"/>
            <w:tcBorders>
              <w:top w:val="nil"/>
              <w:left w:val="nil"/>
              <w:bottom w:val="nil"/>
              <w:right w:val="nil"/>
            </w:tcBorders>
          </w:tcPr>
          <w:p w14:paraId="0F3339E6"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a </w:t>
            </w:r>
          </w:p>
        </w:tc>
        <w:tc>
          <w:tcPr>
            <w:tcW w:w="1812" w:type="dxa"/>
            <w:tcBorders>
              <w:top w:val="nil"/>
              <w:left w:val="nil"/>
              <w:bottom w:val="nil"/>
              <w:right w:val="nil"/>
            </w:tcBorders>
          </w:tcPr>
          <w:p w14:paraId="3B40F469"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.450 </w:t>
            </w:r>
          </w:p>
        </w:tc>
        <w:tc>
          <w:tcPr>
            <w:tcW w:w="1567" w:type="dxa"/>
            <w:tcBorders>
              <w:top w:val="nil"/>
              <w:left w:val="nil"/>
              <w:bottom w:val="nil"/>
              <w:right w:val="nil"/>
            </w:tcBorders>
          </w:tcPr>
          <w:p w14:paraId="45ED4167"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.036 </w:t>
            </w:r>
          </w:p>
        </w:tc>
        <w:tc>
          <w:tcPr>
            <w:tcW w:w="1269" w:type="dxa"/>
            <w:tcBorders>
              <w:top w:val="nil"/>
              <w:left w:val="nil"/>
              <w:bottom w:val="nil"/>
              <w:right w:val="nil"/>
            </w:tcBorders>
          </w:tcPr>
          <w:p w14:paraId="39F2DD6B"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.428*** </w:t>
            </w:r>
          </w:p>
        </w:tc>
      </w:tr>
      <w:tr w:rsidR="00C739AA" w:rsidRPr="00C739AA" w14:paraId="29B1B9E5" w14:textId="77777777" w:rsidTr="005E3024">
        <w:trPr>
          <w:trHeight w:val="455"/>
        </w:trPr>
        <w:tc>
          <w:tcPr>
            <w:tcW w:w="2061" w:type="dxa"/>
            <w:tcBorders>
              <w:top w:val="nil"/>
              <w:left w:val="nil"/>
              <w:bottom w:val="nil"/>
              <w:right w:val="nil"/>
            </w:tcBorders>
          </w:tcPr>
          <w:p w14:paraId="6A534198"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3 </w:t>
            </w:r>
          </w:p>
        </w:tc>
        <w:tc>
          <w:tcPr>
            <w:tcW w:w="1778" w:type="dxa"/>
            <w:tcBorders>
              <w:top w:val="nil"/>
              <w:left w:val="nil"/>
              <w:bottom w:val="nil"/>
              <w:right w:val="nil"/>
            </w:tcBorders>
          </w:tcPr>
          <w:p w14:paraId="170852F7"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b </w:t>
            </w:r>
          </w:p>
        </w:tc>
        <w:tc>
          <w:tcPr>
            <w:tcW w:w="1812" w:type="dxa"/>
            <w:tcBorders>
              <w:top w:val="nil"/>
              <w:left w:val="nil"/>
              <w:bottom w:val="nil"/>
              <w:right w:val="nil"/>
            </w:tcBorders>
          </w:tcPr>
          <w:p w14:paraId="3563930A"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.514 </w:t>
            </w:r>
          </w:p>
        </w:tc>
        <w:tc>
          <w:tcPr>
            <w:tcW w:w="1567" w:type="dxa"/>
            <w:tcBorders>
              <w:top w:val="nil"/>
              <w:left w:val="nil"/>
              <w:bottom w:val="nil"/>
              <w:right w:val="nil"/>
            </w:tcBorders>
          </w:tcPr>
          <w:p w14:paraId="480CC125"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.032 </w:t>
            </w:r>
          </w:p>
        </w:tc>
        <w:tc>
          <w:tcPr>
            <w:tcW w:w="1269" w:type="dxa"/>
            <w:tcBorders>
              <w:top w:val="nil"/>
              <w:left w:val="nil"/>
              <w:bottom w:val="nil"/>
              <w:right w:val="nil"/>
            </w:tcBorders>
          </w:tcPr>
          <w:p w14:paraId="2C5A9277"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.556*** </w:t>
            </w:r>
          </w:p>
        </w:tc>
      </w:tr>
      <w:tr w:rsidR="00C739AA" w:rsidRPr="00C739AA" w14:paraId="5B116697" w14:textId="77777777" w:rsidTr="005E3024">
        <w:trPr>
          <w:trHeight w:val="553"/>
        </w:trPr>
        <w:tc>
          <w:tcPr>
            <w:tcW w:w="2061" w:type="dxa"/>
            <w:tcBorders>
              <w:top w:val="nil"/>
              <w:left w:val="nil"/>
              <w:bottom w:val="single" w:sz="3" w:space="0" w:color="000000"/>
              <w:right w:val="nil"/>
            </w:tcBorders>
          </w:tcPr>
          <w:p w14:paraId="223557CA"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4 </w:t>
            </w:r>
          </w:p>
        </w:tc>
        <w:tc>
          <w:tcPr>
            <w:tcW w:w="1778" w:type="dxa"/>
            <w:tcBorders>
              <w:top w:val="nil"/>
              <w:left w:val="nil"/>
              <w:bottom w:val="single" w:sz="3" w:space="0" w:color="000000"/>
              <w:right w:val="nil"/>
            </w:tcBorders>
          </w:tcPr>
          <w:p w14:paraId="7375B2CD"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c’ </w:t>
            </w:r>
          </w:p>
        </w:tc>
        <w:tc>
          <w:tcPr>
            <w:tcW w:w="1812" w:type="dxa"/>
            <w:tcBorders>
              <w:top w:val="nil"/>
              <w:left w:val="nil"/>
              <w:bottom w:val="single" w:sz="3" w:space="0" w:color="000000"/>
              <w:right w:val="nil"/>
            </w:tcBorders>
          </w:tcPr>
          <w:p w14:paraId="05595B30"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.874 </w:t>
            </w:r>
          </w:p>
        </w:tc>
        <w:tc>
          <w:tcPr>
            <w:tcW w:w="1567" w:type="dxa"/>
            <w:tcBorders>
              <w:top w:val="nil"/>
              <w:left w:val="nil"/>
              <w:bottom w:val="single" w:sz="3" w:space="0" w:color="000000"/>
              <w:right w:val="nil"/>
            </w:tcBorders>
          </w:tcPr>
          <w:p w14:paraId="500BE587"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.042 </w:t>
            </w:r>
          </w:p>
        </w:tc>
        <w:tc>
          <w:tcPr>
            <w:tcW w:w="1269" w:type="dxa"/>
            <w:tcBorders>
              <w:top w:val="nil"/>
              <w:left w:val="nil"/>
              <w:bottom w:val="single" w:sz="3" w:space="0" w:color="000000"/>
              <w:right w:val="nil"/>
            </w:tcBorders>
          </w:tcPr>
          <w:p w14:paraId="73714282" w14:textId="77777777" w:rsidR="008F0FB2" w:rsidRPr="00C739AA" w:rsidRDefault="008F0FB2" w:rsidP="008F0FB2">
            <w:pPr>
              <w:jc w:val="both"/>
              <w:rPr>
                <w:rFonts w:ascii="Arial" w:hAnsi="Arial" w:cs="Arial"/>
                <w:sz w:val="20"/>
                <w:szCs w:val="20"/>
              </w:rPr>
            </w:pPr>
            <w:r w:rsidRPr="00C739AA">
              <w:rPr>
                <w:rFonts w:ascii="Arial" w:hAnsi="Arial" w:cs="Arial"/>
                <w:sz w:val="20"/>
                <w:szCs w:val="20"/>
              </w:rPr>
              <w:t xml:space="preserve">.766*** </w:t>
            </w:r>
          </w:p>
        </w:tc>
      </w:tr>
    </w:tbl>
    <w:p w14:paraId="4599A850" w14:textId="77777777" w:rsidR="008F0FB2" w:rsidRPr="00C739AA" w:rsidRDefault="008F0FB2" w:rsidP="008F0FB2">
      <w:pPr>
        <w:spacing w:after="305"/>
        <w:jc w:val="both"/>
        <w:rPr>
          <w:rFonts w:ascii="Arial" w:hAnsi="Arial" w:cs="Arial"/>
        </w:rPr>
      </w:pPr>
      <w:r w:rsidRPr="00C739AA">
        <w:rPr>
          <w:rFonts w:ascii="Arial" w:hAnsi="Arial" w:cs="Arial"/>
        </w:rPr>
        <w:t xml:space="preserve">* </w:t>
      </w:r>
      <w:r w:rsidRPr="00C739AA">
        <w:rPr>
          <w:rFonts w:ascii="Arial" w:hAnsi="Arial" w:cs="Arial"/>
          <w:i/>
        </w:rPr>
        <w:t>p</w:t>
      </w:r>
      <w:r w:rsidRPr="00C739AA">
        <w:rPr>
          <w:rFonts w:ascii="Arial" w:hAnsi="Arial" w:cs="Arial"/>
        </w:rPr>
        <w:t xml:space="preserve">&lt;0.05    ** </w:t>
      </w:r>
      <w:r w:rsidRPr="00C739AA">
        <w:rPr>
          <w:rFonts w:ascii="Arial" w:hAnsi="Arial" w:cs="Arial"/>
          <w:i/>
        </w:rPr>
        <w:t>p</w:t>
      </w:r>
      <w:r w:rsidRPr="00C739AA">
        <w:rPr>
          <w:rFonts w:ascii="Arial" w:hAnsi="Arial" w:cs="Arial"/>
        </w:rPr>
        <w:t xml:space="preserve">&lt;0.01    *** </w:t>
      </w:r>
      <w:r w:rsidRPr="00C739AA">
        <w:rPr>
          <w:rFonts w:ascii="Arial" w:hAnsi="Arial" w:cs="Arial"/>
          <w:i/>
        </w:rPr>
        <w:t>p</w:t>
      </w:r>
      <w:r w:rsidRPr="00C739AA">
        <w:rPr>
          <w:rFonts w:ascii="Arial" w:hAnsi="Arial" w:cs="Arial"/>
        </w:rPr>
        <w:t xml:space="preserve">=0.000 </w:t>
      </w:r>
    </w:p>
    <w:p w14:paraId="32DAEFC3" w14:textId="77777777" w:rsidR="008F0FB2" w:rsidRPr="00C739AA" w:rsidRDefault="008F0FB2" w:rsidP="008F0FB2">
      <w:pPr>
        <w:spacing w:after="160"/>
        <w:ind w:firstLine="721"/>
        <w:jc w:val="both"/>
        <w:rPr>
          <w:rFonts w:ascii="Arial" w:hAnsi="Arial" w:cs="Arial"/>
        </w:rPr>
      </w:pPr>
      <w:r w:rsidRPr="00C739AA">
        <w:rPr>
          <w:rFonts w:ascii="Arial" w:hAnsi="Arial" w:cs="Arial"/>
        </w:rPr>
        <w:t xml:space="preserve">Further, mediation analysis using </w:t>
      </w:r>
      <w:proofErr w:type="spellStart"/>
      <w:r w:rsidRPr="00C739AA">
        <w:rPr>
          <w:rFonts w:ascii="Arial" w:hAnsi="Arial" w:cs="Arial"/>
        </w:rPr>
        <w:t>medgraph</w:t>
      </w:r>
      <w:proofErr w:type="spellEnd"/>
      <w:r w:rsidRPr="00C739AA">
        <w:rPr>
          <w:rFonts w:ascii="Arial" w:hAnsi="Arial" w:cs="Arial"/>
        </w:rPr>
        <w:t xml:space="preserve"> is necessary to determine the significance of the mediation of effect because paths a, b, and c correlate. Furthermore, as observed in Step 4 (denoted as c’), the influence of emotional intelligence on decision-making skills seems to reduce significantly after mediation by technology leadership at p less than 0.000. With this, partial mediation. Ultimately, the findings indicate that emotional intelligence has a direct influence on decision-making and an indirect influence through technology leadership.</w:t>
      </w:r>
    </w:p>
    <w:p w14:paraId="142CD87F" w14:textId="1EC4DDCF" w:rsidR="008F0FB2" w:rsidRPr="00C739AA" w:rsidRDefault="008F0FB2" w:rsidP="008F0FB2">
      <w:pPr>
        <w:jc w:val="both"/>
        <w:rPr>
          <w:rFonts w:ascii="Arial" w:hAnsi="Arial" w:cs="Arial"/>
          <w:b/>
          <w:bCs/>
        </w:rPr>
      </w:pPr>
      <w:r w:rsidRPr="00C739AA">
        <w:rPr>
          <w:rFonts w:ascii="Arial" w:hAnsi="Arial" w:cs="Arial"/>
          <w:b/>
          <w:noProof/>
        </w:rPr>
        <w:drawing>
          <wp:anchor distT="0" distB="0" distL="114300" distR="114300" simplePos="0" relativeHeight="251669504" behindDoc="0" locked="0" layoutInCell="1" allowOverlap="1" wp14:anchorId="5B43AA92" wp14:editId="4DF379BB">
            <wp:simplePos x="0" y="0"/>
            <wp:positionH relativeFrom="column">
              <wp:posOffset>143013</wp:posOffset>
            </wp:positionH>
            <wp:positionV relativeFrom="paragraph">
              <wp:posOffset>233956</wp:posOffset>
            </wp:positionV>
            <wp:extent cx="5288280" cy="1045845"/>
            <wp:effectExtent l="0" t="0" r="7620" b="1905"/>
            <wp:wrapTopAndBottom/>
            <wp:docPr id="2124199551" name="Picture 212419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t="35030"/>
                    <a:stretch/>
                  </pic:blipFill>
                  <pic:spPr bwMode="auto">
                    <a:xfrm>
                      <a:off x="0" y="0"/>
                      <a:ext cx="5288280" cy="104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39AA">
        <w:rPr>
          <w:rFonts w:ascii="Arial" w:hAnsi="Arial" w:cs="Arial"/>
          <w:b/>
          <w:bCs/>
        </w:rPr>
        <w:t xml:space="preserve">Table </w:t>
      </w:r>
      <w:r w:rsidR="00527424" w:rsidRPr="00C739AA">
        <w:rPr>
          <w:rFonts w:ascii="Arial" w:hAnsi="Arial" w:cs="Arial"/>
          <w:b/>
          <w:bCs/>
        </w:rPr>
        <w:t>8</w:t>
      </w:r>
      <w:r w:rsidRPr="00C739AA">
        <w:rPr>
          <w:rFonts w:ascii="Arial" w:hAnsi="Arial" w:cs="Arial"/>
          <w:b/>
          <w:bCs/>
        </w:rPr>
        <w:t xml:space="preserve">. </w:t>
      </w:r>
      <w:r w:rsidRPr="00C739AA">
        <w:rPr>
          <w:rFonts w:ascii="Arial" w:hAnsi="Arial" w:cs="Arial"/>
          <w:i/>
          <w:iCs/>
        </w:rPr>
        <w:t>Results of statistical analysis on presence (or absence) of mediating effect</w:t>
      </w:r>
    </w:p>
    <w:p w14:paraId="177A2CA6" w14:textId="77777777" w:rsidR="008F0FB2" w:rsidRPr="00C739AA" w:rsidRDefault="008F0FB2" w:rsidP="008F0FB2">
      <w:pPr>
        <w:spacing w:after="153"/>
        <w:jc w:val="both"/>
        <w:rPr>
          <w:rFonts w:ascii="Arial" w:hAnsi="Arial" w:cs="Arial"/>
        </w:rPr>
      </w:pPr>
    </w:p>
    <w:p w14:paraId="450F8BBC" w14:textId="5B74AB9C" w:rsidR="008F0FB2" w:rsidRPr="00C739AA" w:rsidRDefault="008F0FB2" w:rsidP="008F0FB2">
      <w:pPr>
        <w:spacing w:after="153"/>
        <w:ind w:firstLine="720"/>
        <w:jc w:val="both"/>
        <w:rPr>
          <w:rFonts w:ascii="Arial" w:hAnsi="Arial" w:cs="Arial"/>
        </w:rPr>
      </w:pPr>
      <w:r w:rsidRPr="00C739AA">
        <w:rPr>
          <w:rFonts w:ascii="Arial" w:hAnsi="Arial" w:cs="Arial"/>
        </w:rPr>
        <w:lastRenderedPageBreak/>
        <w:t xml:space="preserve">In relation, Table </w:t>
      </w:r>
      <w:r w:rsidR="00527424" w:rsidRPr="00C739AA">
        <w:rPr>
          <w:rFonts w:ascii="Arial" w:hAnsi="Arial" w:cs="Arial"/>
        </w:rPr>
        <w:t>8</w:t>
      </w:r>
      <w:r w:rsidRPr="00C739AA">
        <w:rPr>
          <w:rFonts w:ascii="Arial" w:hAnsi="Arial" w:cs="Arial"/>
        </w:rPr>
        <w:t xml:space="preserve"> shows the Sobel z test. It yielded a z-value of 12.76, p less than 0.05. A positive Sobel test’ z-value, means that mediating effect is partial, such that the original effect emotional intelligence to decision-making was reduced upon the addition of technology leadership.  </w:t>
      </w:r>
    </w:p>
    <w:p w14:paraId="00708451" w14:textId="77777777" w:rsidR="008F0FB2" w:rsidRPr="00C739AA" w:rsidRDefault="008F0FB2" w:rsidP="008F0FB2">
      <w:pPr>
        <w:spacing w:after="153"/>
        <w:ind w:firstLine="720"/>
        <w:jc w:val="both"/>
        <w:rPr>
          <w:rFonts w:ascii="Arial" w:hAnsi="Arial" w:cs="Arial"/>
        </w:rPr>
      </w:pPr>
      <w:r w:rsidRPr="00C739AA">
        <w:rPr>
          <w:rFonts w:ascii="Arial" w:hAnsi="Arial" w:cs="Arial"/>
        </w:rPr>
        <w:t xml:space="preserve">Additionally, the computed effect size for the mediation test seen between three variables is shown in the figure. The effect size determines the extent of the effect of emotional intelligence on decision-making, which can be associated with the indirect path. The total effect value of .899 is attributed to the beta of emotional intelligence towards decision-making. The direct effect value of .874 is the beta of emotional intelligence toward decision-making with technology leadership. The indirect effect value of .899 is the value obtained from the original beta between emotional intelligence and decision-making (a* b, where “a” denotes the path EI → DM and “b” pertains to the path between TL→ DM). The indirect effect is divided by the overall impact obtained by the ratio index; in this case, .450 by 899 equals .500. </w:t>
      </w:r>
    </w:p>
    <w:p w14:paraId="7790C2CE" w14:textId="77777777" w:rsidR="008F0FB2" w:rsidRPr="00C739AA" w:rsidRDefault="008F0FB2" w:rsidP="008F0FB2">
      <w:pPr>
        <w:pStyle w:val="Heading2"/>
        <w:jc w:val="both"/>
        <w:rPr>
          <w:rFonts w:ascii="Arial" w:hAnsi="Arial" w:cs="Arial"/>
          <w:i/>
          <w:sz w:val="20"/>
          <w:szCs w:val="20"/>
        </w:rPr>
      </w:pPr>
      <w:r w:rsidRPr="00C739AA">
        <w:rPr>
          <w:rFonts w:ascii="Arial" w:eastAsia="Calibri" w:hAnsi="Arial" w:cs="Arial"/>
          <w:noProof/>
          <w:sz w:val="20"/>
          <w:szCs w:val="20"/>
        </w:rPr>
        <mc:AlternateContent>
          <mc:Choice Requires="wpg">
            <w:drawing>
              <wp:anchor distT="0" distB="0" distL="114300" distR="114300" simplePos="0" relativeHeight="251668480" behindDoc="1" locked="0" layoutInCell="1" allowOverlap="1" wp14:anchorId="1091DAD8" wp14:editId="46855720">
                <wp:simplePos x="0" y="0"/>
                <wp:positionH relativeFrom="margin">
                  <wp:align>right</wp:align>
                </wp:positionH>
                <wp:positionV relativeFrom="paragraph">
                  <wp:posOffset>58420</wp:posOffset>
                </wp:positionV>
                <wp:extent cx="5275580" cy="2529205"/>
                <wp:effectExtent l="0" t="0" r="0" b="23495"/>
                <wp:wrapTight wrapText="bothSides">
                  <wp:wrapPolygon edited="0">
                    <wp:start x="78" y="0"/>
                    <wp:lineTo x="78" y="5857"/>
                    <wp:lineTo x="4056" y="7972"/>
                    <wp:lineTo x="4992" y="7972"/>
                    <wp:lineTo x="10608" y="15781"/>
                    <wp:lineTo x="7332" y="15781"/>
                    <wp:lineTo x="7020" y="15944"/>
                    <wp:lineTo x="7020" y="21638"/>
                    <wp:lineTo x="14897" y="21638"/>
                    <wp:lineTo x="15053" y="16106"/>
                    <wp:lineTo x="14663" y="15781"/>
                    <wp:lineTo x="12948" y="13178"/>
                    <wp:lineTo x="16301" y="7972"/>
                    <wp:lineTo x="17627" y="7972"/>
                    <wp:lineTo x="21371" y="6020"/>
                    <wp:lineTo x="21293" y="0"/>
                    <wp:lineTo x="78" y="0"/>
                  </wp:wrapPolygon>
                </wp:wrapTight>
                <wp:docPr id="100067" name="Group 100067"/>
                <wp:cNvGraphicFramePr/>
                <a:graphic xmlns:a="http://schemas.openxmlformats.org/drawingml/2006/main">
                  <a:graphicData uri="http://schemas.microsoft.com/office/word/2010/wordprocessingGroup">
                    <wpg:wgp>
                      <wpg:cNvGrpSpPr/>
                      <wpg:grpSpPr>
                        <a:xfrm>
                          <a:off x="0" y="0"/>
                          <a:ext cx="5275580" cy="2529205"/>
                          <a:chOff x="0" y="0"/>
                          <a:chExt cx="5752846" cy="3323273"/>
                        </a:xfrm>
                      </wpg:grpSpPr>
                      <wps:wsp>
                        <wps:cNvPr id="7493" name="Rectangle 7493"/>
                        <wps:cNvSpPr/>
                        <wps:spPr>
                          <a:xfrm>
                            <a:off x="0" y="0"/>
                            <a:ext cx="51621" cy="207168"/>
                          </a:xfrm>
                          <a:prstGeom prst="rect">
                            <a:avLst/>
                          </a:prstGeom>
                          <a:ln>
                            <a:noFill/>
                          </a:ln>
                        </wps:spPr>
                        <wps:txbx>
                          <w:txbxContent>
                            <w:p w14:paraId="7105200D"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4" name="Rectangle 7494"/>
                        <wps:cNvSpPr/>
                        <wps:spPr>
                          <a:xfrm>
                            <a:off x="0" y="274320"/>
                            <a:ext cx="51621" cy="207168"/>
                          </a:xfrm>
                          <a:prstGeom prst="rect">
                            <a:avLst/>
                          </a:prstGeom>
                          <a:ln>
                            <a:noFill/>
                          </a:ln>
                        </wps:spPr>
                        <wps:txbx>
                          <w:txbxContent>
                            <w:p w14:paraId="09D4E671"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5" name="Rectangle 7495"/>
                        <wps:cNvSpPr/>
                        <wps:spPr>
                          <a:xfrm>
                            <a:off x="0" y="548640"/>
                            <a:ext cx="51621" cy="207168"/>
                          </a:xfrm>
                          <a:prstGeom prst="rect">
                            <a:avLst/>
                          </a:prstGeom>
                          <a:ln>
                            <a:noFill/>
                          </a:ln>
                        </wps:spPr>
                        <wps:txbx>
                          <w:txbxContent>
                            <w:p w14:paraId="5B887579"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6" name="Rectangle 7496"/>
                        <wps:cNvSpPr/>
                        <wps:spPr>
                          <a:xfrm>
                            <a:off x="0" y="825500"/>
                            <a:ext cx="51621" cy="207168"/>
                          </a:xfrm>
                          <a:prstGeom prst="rect">
                            <a:avLst/>
                          </a:prstGeom>
                          <a:ln>
                            <a:noFill/>
                          </a:ln>
                        </wps:spPr>
                        <wps:txbx>
                          <w:txbxContent>
                            <w:p w14:paraId="760B3197"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7" name="Rectangle 7497"/>
                        <wps:cNvSpPr/>
                        <wps:spPr>
                          <a:xfrm>
                            <a:off x="0" y="1099820"/>
                            <a:ext cx="51621" cy="207168"/>
                          </a:xfrm>
                          <a:prstGeom prst="rect">
                            <a:avLst/>
                          </a:prstGeom>
                          <a:ln>
                            <a:noFill/>
                          </a:ln>
                        </wps:spPr>
                        <wps:txbx>
                          <w:txbxContent>
                            <w:p w14:paraId="3EF1A8D2"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8" name="Rectangle 7498"/>
                        <wps:cNvSpPr/>
                        <wps:spPr>
                          <a:xfrm>
                            <a:off x="0" y="1374140"/>
                            <a:ext cx="51621" cy="207168"/>
                          </a:xfrm>
                          <a:prstGeom prst="rect">
                            <a:avLst/>
                          </a:prstGeom>
                          <a:ln>
                            <a:noFill/>
                          </a:ln>
                        </wps:spPr>
                        <wps:txbx>
                          <w:txbxContent>
                            <w:p w14:paraId="3BAF0F11"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9" name="Rectangle 7499"/>
                        <wps:cNvSpPr/>
                        <wps:spPr>
                          <a:xfrm>
                            <a:off x="0" y="1648714"/>
                            <a:ext cx="51621" cy="207168"/>
                          </a:xfrm>
                          <a:prstGeom prst="rect">
                            <a:avLst/>
                          </a:prstGeom>
                          <a:ln>
                            <a:noFill/>
                          </a:ln>
                        </wps:spPr>
                        <wps:txbx>
                          <w:txbxContent>
                            <w:p w14:paraId="017DC097"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00" name="Rectangle 7500"/>
                        <wps:cNvSpPr/>
                        <wps:spPr>
                          <a:xfrm>
                            <a:off x="0" y="1925702"/>
                            <a:ext cx="51621" cy="207167"/>
                          </a:xfrm>
                          <a:prstGeom prst="rect">
                            <a:avLst/>
                          </a:prstGeom>
                          <a:ln>
                            <a:noFill/>
                          </a:ln>
                        </wps:spPr>
                        <wps:txbx>
                          <w:txbxContent>
                            <w:p w14:paraId="779AF5C8"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01" name="Rectangle 7501"/>
                        <wps:cNvSpPr/>
                        <wps:spPr>
                          <a:xfrm>
                            <a:off x="0" y="2200021"/>
                            <a:ext cx="51621" cy="207168"/>
                          </a:xfrm>
                          <a:prstGeom prst="rect">
                            <a:avLst/>
                          </a:prstGeom>
                          <a:ln>
                            <a:noFill/>
                          </a:ln>
                        </wps:spPr>
                        <wps:txbx>
                          <w:txbxContent>
                            <w:p w14:paraId="74FD007A"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02" name="Rectangle 7502"/>
                        <wps:cNvSpPr/>
                        <wps:spPr>
                          <a:xfrm>
                            <a:off x="0" y="2474214"/>
                            <a:ext cx="51621" cy="207168"/>
                          </a:xfrm>
                          <a:prstGeom prst="rect">
                            <a:avLst/>
                          </a:prstGeom>
                          <a:ln>
                            <a:noFill/>
                          </a:ln>
                        </wps:spPr>
                        <wps:txbx>
                          <w:txbxContent>
                            <w:p w14:paraId="3BF303F3"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03" name="Rectangle 7503"/>
                        <wps:cNvSpPr/>
                        <wps:spPr>
                          <a:xfrm>
                            <a:off x="0" y="2748661"/>
                            <a:ext cx="51621" cy="207168"/>
                          </a:xfrm>
                          <a:prstGeom prst="rect">
                            <a:avLst/>
                          </a:prstGeom>
                          <a:ln>
                            <a:noFill/>
                          </a:ln>
                        </wps:spPr>
                        <wps:txbx>
                          <w:txbxContent>
                            <w:p w14:paraId="03A9045C"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04" name="Rectangle 7504"/>
                        <wps:cNvSpPr/>
                        <wps:spPr>
                          <a:xfrm>
                            <a:off x="0" y="3025776"/>
                            <a:ext cx="51621" cy="207167"/>
                          </a:xfrm>
                          <a:prstGeom prst="rect">
                            <a:avLst/>
                          </a:prstGeom>
                          <a:ln>
                            <a:noFill/>
                          </a:ln>
                        </wps:spPr>
                        <wps:txbx>
                          <w:txbxContent>
                            <w:p w14:paraId="05AABB8F"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17" name="Shape 7517"/>
                        <wps:cNvSpPr/>
                        <wps:spPr>
                          <a:xfrm>
                            <a:off x="52324" y="22644"/>
                            <a:ext cx="1774190" cy="881278"/>
                          </a:xfrm>
                          <a:custGeom>
                            <a:avLst/>
                            <a:gdLst/>
                            <a:ahLst/>
                            <a:cxnLst/>
                            <a:rect l="0" t="0" r="0" b="0"/>
                            <a:pathLst>
                              <a:path w="1774190" h="881278">
                                <a:moveTo>
                                  <a:pt x="0" y="881278"/>
                                </a:moveTo>
                                <a:lnTo>
                                  <a:pt x="1774190" y="881278"/>
                                </a:lnTo>
                                <a:lnTo>
                                  <a:pt x="177419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519" name="Picture 7519"/>
                          <pic:cNvPicPr/>
                        </pic:nvPicPr>
                        <pic:blipFill>
                          <a:blip r:embed="rId29"/>
                          <a:stretch>
                            <a:fillRect/>
                          </a:stretch>
                        </pic:blipFill>
                        <pic:spPr>
                          <a:xfrm>
                            <a:off x="55626" y="71818"/>
                            <a:ext cx="1767840" cy="782320"/>
                          </a:xfrm>
                          <a:prstGeom prst="rect">
                            <a:avLst/>
                          </a:prstGeom>
                        </pic:spPr>
                      </pic:pic>
                      <wps:wsp>
                        <wps:cNvPr id="7520" name="Rectangle 7520"/>
                        <wps:cNvSpPr/>
                        <wps:spPr>
                          <a:xfrm>
                            <a:off x="131100" y="350756"/>
                            <a:ext cx="1979490" cy="391827"/>
                          </a:xfrm>
                          <a:prstGeom prst="rect">
                            <a:avLst/>
                          </a:prstGeom>
                          <a:ln>
                            <a:noFill/>
                          </a:ln>
                        </wps:spPr>
                        <wps:txbx>
                          <w:txbxContent>
                            <w:p w14:paraId="0B11FC72" w14:textId="77777777" w:rsidR="008F0FB2" w:rsidRDefault="008F0FB2" w:rsidP="008F0FB2">
                              <w:pPr>
                                <w:spacing w:after="160" w:line="259" w:lineRule="auto"/>
                              </w:pPr>
                              <w:r>
                                <w:t>Emotional Intelligence</w:t>
                              </w:r>
                            </w:p>
                          </w:txbxContent>
                        </wps:txbx>
                        <wps:bodyPr horzOverflow="overflow" vert="horz" lIns="0" tIns="0" rIns="0" bIns="0" rtlCol="0">
                          <a:noAutofit/>
                        </wps:bodyPr>
                      </wps:wsp>
                      <wps:wsp>
                        <wps:cNvPr id="7521" name="Rectangle 7521"/>
                        <wps:cNvSpPr/>
                        <wps:spPr>
                          <a:xfrm>
                            <a:off x="1684782" y="323787"/>
                            <a:ext cx="56314" cy="226001"/>
                          </a:xfrm>
                          <a:prstGeom prst="rect">
                            <a:avLst/>
                          </a:prstGeom>
                          <a:ln>
                            <a:noFill/>
                          </a:ln>
                        </wps:spPr>
                        <wps:txbx>
                          <w:txbxContent>
                            <w:p w14:paraId="5E7F449C"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523" name="Shape 7523"/>
                        <wps:cNvSpPr/>
                        <wps:spPr>
                          <a:xfrm>
                            <a:off x="1912112" y="2441994"/>
                            <a:ext cx="2019300" cy="881279"/>
                          </a:xfrm>
                          <a:custGeom>
                            <a:avLst/>
                            <a:gdLst/>
                            <a:ahLst/>
                            <a:cxnLst/>
                            <a:rect l="0" t="0" r="0" b="0"/>
                            <a:pathLst>
                              <a:path w="2019300" h="881279">
                                <a:moveTo>
                                  <a:pt x="0" y="881279"/>
                                </a:moveTo>
                                <a:lnTo>
                                  <a:pt x="2019300" y="881279"/>
                                </a:lnTo>
                                <a:lnTo>
                                  <a:pt x="20193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525" name="Picture 7525"/>
                          <pic:cNvPicPr/>
                        </pic:nvPicPr>
                        <pic:blipFill>
                          <a:blip r:embed="rId30"/>
                          <a:stretch>
                            <a:fillRect/>
                          </a:stretch>
                        </pic:blipFill>
                        <pic:spPr>
                          <a:xfrm>
                            <a:off x="1914906" y="2489899"/>
                            <a:ext cx="2014220" cy="784860"/>
                          </a:xfrm>
                          <a:prstGeom prst="rect">
                            <a:avLst/>
                          </a:prstGeom>
                        </pic:spPr>
                      </pic:pic>
                      <wps:wsp>
                        <wps:cNvPr id="7526" name="Rectangle 7526"/>
                        <wps:cNvSpPr/>
                        <wps:spPr>
                          <a:xfrm>
                            <a:off x="2922016" y="2495741"/>
                            <a:ext cx="56314" cy="226001"/>
                          </a:xfrm>
                          <a:prstGeom prst="rect">
                            <a:avLst/>
                          </a:prstGeom>
                          <a:ln>
                            <a:noFill/>
                          </a:ln>
                        </wps:spPr>
                        <wps:txbx>
                          <w:txbxContent>
                            <w:p w14:paraId="3EDFDCE7"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527" name="Rectangle 7527"/>
                        <wps:cNvSpPr/>
                        <wps:spPr>
                          <a:xfrm>
                            <a:off x="2000952" y="2656177"/>
                            <a:ext cx="1725930" cy="531095"/>
                          </a:xfrm>
                          <a:prstGeom prst="rect">
                            <a:avLst/>
                          </a:prstGeom>
                          <a:ln>
                            <a:noFill/>
                          </a:ln>
                        </wps:spPr>
                        <wps:txbx>
                          <w:txbxContent>
                            <w:p w14:paraId="4F13B1B5" w14:textId="77777777" w:rsidR="008F0FB2" w:rsidRDefault="008F0FB2" w:rsidP="008F0FB2">
                              <w:pPr>
                                <w:spacing w:after="160" w:line="259" w:lineRule="auto"/>
                                <w:jc w:val="center"/>
                              </w:pPr>
                              <w:r>
                                <w:t>Technology Leadership</w:t>
                              </w:r>
                            </w:p>
                          </w:txbxContent>
                        </wps:txbx>
                        <wps:bodyPr horzOverflow="overflow" vert="horz" lIns="0" tIns="0" rIns="0" bIns="0" rtlCol="0">
                          <a:noAutofit/>
                        </wps:bodyPr>
                      </wps:wsp>
                      <wps:wsp>
                        <wps:cNvPr id="7528" name="Rectangle 7528"/>
                        <wps:cNvSpPr/>
                        <wps:spPr>
                          <a:xfrm>
                            <a:off x="3707130" y="2820876"/>
                            <a:ext cx="42086" cy="189678"/>
                          </a:xfrm>
                          <a:prstGeom prst="rect">
                            <a:avLst/>
                          </a:prstGeom>
                          <a:ln>
                            <a:noFill/>
                          </a:ln>
                        </wps:spPr>
                        <wps:txbx>
                          <w:txbxContent>
                            <w:p w14:paraId="17999D32"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7530" name="Shape 7530"/>
                        <wps:cNvSpPr/>
                        <wps:spPr>
                          <a:xfrm>
                            <a:off x="3865372" y="35090"/>
                            <a:ext cx="1774190" cy="881278"/>
                          </a:xfrm>
                          <a:custGeom>
                            <a:avLst/>
                            <a:gdLst/>
                            <a:ahLst/>
                            <a:cxnLst/>
                            <a:rect l="0" t="0" r="0" b="0"/>
                            <a:pathLst>
                              <a:path w="1774190" h="881278">
                                <a:moveTo>
                                  <a:pt x="0" y="881278"/>
                                </a:moveTo>
                                <a:lnTo>
                                  <a:pt x="1774190" y="881278"/>
                                </a:lnTo>
                                <a:lnTo>
                                  <a:pt x="177419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532" name="Picture 7532"/>
                          <pic:cNvPicPr/>
                        </pic:nvPicPr>
                        <pic:blipFill>
                          <a:blip r:embed="rId29"/>
                          <a:stretch>
                            <a:fillRect/>
                          </a:stretch>
                        </pic:blipFill>
                        <pic:spPr>
                          <a:xfrm>
                            <a:off x="3868166" y="84518"/>
                            <a:ext cx="1767840" cy="782320"/>
                          </a:xfrm>
                          <a:prstGeom prst="rect">
                            <a:avLst/>
                          </a:prstGeom>
                        </pic:spPr>
                      </pic:pic>
                      <wps:wsp>
                        <wps:cNvPr id="7533" name="Rectangle 7533"/>
                        <wps:cNvSpPr/>
                        <wps:spPr>
                          <a:xfrm>
                            <a:off x="4753991" y="93028"/>
                            <a:ext cx="28157" cy="113001"/>
                          </a:xfrm>
                          <a:prstGeom prst="rect">
                            <a:avLst/>
                          </a:prstGeom>
                          <a:ln>
                            <a:noFill/>
                          </a:ln>
                        </wps:spPr>
                        <wps:txbx>
                          <w:txbxContent>
                            <w:p w14:paraId="03E1DBC8" w14:textId="77777777" w:rsidR="008F0FB2" w:rsidRDefault="008F0FB2" w:rsidP="008F0FB2">
                              <w:pPr>
                                <w:spacing w:after="160" w:line="259" w:lineRule="auto"/>
                              </w:pPr>
                              <w:r>
                                <w:rPr>
                                  <w:sz w:val="12"/>
                                </w:rPr>
                                <w:t xml:space="preserve"> </w:t>
                              </w:r>
                            </w:p>
                          </w:txbxContent>
                        </wps:txbx>
                        <wps:bodyPr horzOverflow="overflow" vert="horz" lIns="0" tIns="0" rIns="0" bIns="0" rtlCol="0">
                          <a:noAutofit/>
                        </wps:bodyPr>
                      </wps:wsp>
                      <wps:wsp>
                        <wps:cNvPr id="7534" name="Rectangle 7534"/>
                        <wps:cNvSpPr/>
                        <wps:spPr>
                          <a:xfrm>
                            <a:off x="4172331" y="317737"/>
                            <a:ext cx="56348" cy="190519"/>
                          </a:xfrm>
                          <a:prstGeom prst="rect">
                            <a:avLst/>
                          </a:prstGeom>
                          <a:ln>
                            <a:noFill/>
                          </a:ln>
                        </wps:spPr>
                        <wps:txbx>
                          <w:txbxContent>
                            <w:p w14:paraId="7DAE6993"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535" name="Rectangle 7535"/>
                        <wps:cNvSpPr/>
                        <wps:spPr>
                          <a:xfrm>
                            <a:off x="4187814" y="369062"/>
                            <a:ext cx="1483908" cy="449879"/>
                          </a:xfrm>
                          <a:prstGeom prst="rect">
                            <a:avLst/>
                          </a:prstGeom>
                          <a:ln>
                            <a:noFill/>
                          </a:ln>
                        </wps:spPr>
                        <wps:txbx>
                          <w:txbxContent>
                            <w:p w14:paraId="70DBD962" w14:textId="77777777" w:rsidR="008F0FB2" w:rsidRDefault="008F0FB2" w:rsidP="008F0FB2">
                              <w:pPr>
                                <w:spacing w:after="160" w:line="259" w:lineRule="auto"/>
                              </w:pPr>
                              <w:r>
                                <w:t>Decision Making</w:t>
                              </w:r>
                            </w:p>
                          </w:txbxContent>
                        </wps:txbx>
                        <wps:bodyPr horzOverflow="overflow" vert="horz" lIns="0" tIns="0" rIns="0" bIns="0" rtlCol="0">
                          <a:noAutofit/>
                        </wps:bodyPr>
                      </wps:wsp>
                      <wps:wsp>
                        <wps:cNvPr id="7536" name="Rectangle 7536"/>
                        <wps:cNvSpPr/>
                        <wps:spPr>
                          <a:xfrm>
                            <a:off x="5333365" y="290767"/>
                            <a:ext cx="56314" cy="226001"/>
                          </a:xfrm>
                          <a:prstGeom prst="rect">
                            <a:avLst/>
                          </a:prstGeom>
                          <a:ln>
                            <a:noFill/>
                          </a:ln>
                        </wps:spPr>
                        <wps:txbx>
                          <w:txbxContent>
                            <w:p w14:paraId="6085A159"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537" name="Rectangle 7537"/>
                        <wps:cNvSpPr/>
                        <wps:spPr>
                          <a:xfrm>
                            <a:off x="4753991" y="605853"/>
                            <a:ext cx="41991" cy="189248"/>
                          </a:xfrm>
                          <a:prstGeom prst="rect">
                            <a:avLst/>
                          </a:prstGeom>
                          <a:ln>
                            <a:noFill/>
                          </a:ln>
                        </wps:spPr>
                        <wps:txbx>
                          <w:txbxContent>
                            <w:p w14:paraId="662BE668"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7538" name="Shape 7538"/>
                        <wps:cNvSpPr/>
                        <wps:spPr>
                          <a:xfrm>
                            <a:off x="1014476" y="934403"/>
                            <a:ext cx="1889760" cy="1489456"/>
                          </a:xfrm>
                          <a:custGeom>
                            <a:avLst/>
                            <a:gdLst/>
                            <a:ahLst/>
                            <a:cxnLst/>
                            <a:rect l="0" t="0" r="0" b="0"/>
                            <a:pathLst>
                              <a:path w="1889760" h="1489456">
                                <a:moveTo>
                                  <a:pt x="3937" y="0"/>
                                </a:moveTo>
                                <a:lnTo>
                                  <a:pt x="1831880" y="1439795"/>
                                </a:lnTo>
                                <a:lnTo>
                                  <a:pt x="1853438" y="1412367"/>
                                </a:lnTo>
                                <a:lnTo>
                                  <a:pt x="1889760" y="1489456"/>
                                </a:lnTo>
                                <a:lnTo>
                                  <a:pt x="1806321" y="1472311"/>
                                </a:lnTo>
                                <a:lnTo>
                                  <a:pt x="1827969" y="1444769"/>
                                </a:lnTo>
                                <a:lnTo>
                                  <a:pt x="0" y="4953"/>
                                </a:lnTo>
                                <a:lnTo>
                                  <a:pt x="39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539" name="Shape 7539"/>
                        <wps:cNvSpPr/>
                        <wps:spPr>
                          <a:xfrm>
                            <a:off x="2899156" y="937704"/>
                            <a:ext cx="1760347" cy="1507110"/>
                          </a:xfrm>
                          <a:custGeom>
                            <a:avLst/>
                            <a:gdLst/>
                            <a:ahLst/>
                            <a:cxnLst/>
                            <a:rect l="0" t="0" r="0" b="0"/>
                            <a:pathLst>
                              <a:path w="1760347" h="1507110">
                                <a:moveTo>
                                  <a:pt x="1760347" y="0"/>
                                </a:moveTo>
                                <a:lnTo>
                                  <a:pt x="1727200" y="78486"/>
                                </a:lnTo>
                                <a:lnTo>
                                  <a:pt x="1704488" y="51930"/>
                                </a:lnTo>
                                <a:lnTo>
                                  <a:pt x="4064" y="1507110"/>
                                </a:lnTo>
                                <a:lnTo>
                                  <a:pt x="0" y="1502284"/>
                                </a:lnTo>
                                <a:lnTo>
                                  <a:pt x="1700387" y="47135"/>
                                </a:lnTo>
                                <a:lnTo>
                                  <a:pt x="1677670" y="20574"/>
                                </a:lnTo>
                                <a:lnTo>
                                  <a:pt x="176034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541" name="Picture 7541"/>
                          <pic:cNvPicPr/>
                        </pic:nvPicPr>
                        <pic:blipFill>
                          <a:blip r:embed="rId31"/>
                          <a:stretch>
                            <a:fillRect/>
                          </a:stretch>
                        </pic:blipFill>
                        <pic:spPr>
                          <a:xfrm>
                            <a:off x="2133346" y="158178"/>
                            <a:ext cx="1198880" cy="185420"/>
                          </a:xfrm>
                          <a:prstGeom prst="rect">
                            <a:avLst/>
                          </a:prstGeom>
                        </pic:spPr>
                      </pic:pic>
                      <wps:wsp>
                        <wps:cNvPr id="7542" name="Rectangle 7542"/>
                        <wps:cNvSpPr/>
                        <wps:spPr>
                          <a:xfrm>
                            <a:off x="2383536" y="189823"/>
                            <a:ext cx="929562" cy="174642"/>
                          </a:xfrm>
                          <a:prstGeom prst="rect">
                            <a:avLst/>
                          </a:prstGeom>
                          <a:ln>
                            <a:noFill/>
                          </a:ln>
                        </wps:spPr>
                        <wps:txbx>
                          <w:txbxContent>
                            <w:p w14:paraId="68D0F30B" w14:textId="77777777" w:rsidR="008F0FB2" w:rsidRDefault="008F0FB2" w:rsidP="008F0FB2">
                              <w:pPr>
                                <w:spacing w:after="160" w:line="259" w:lineRule="auto"/>
                              </w:pPr>
                              <w:r>
                                <w:rPr>
                                  <w:sz w:val="22"/>
                                </w:rPr>
                                <w:t>0.899*** [c]</w:t>
                              </w:r>
                            </w:p>
                          </w:txbxContent>
                        </wps:txbx>
                        <wps:bodyPr horzOverflow="overflow" vert="horz" lIns="0" tIns="0" rIns="0" bIns="0" rtlCol="0">
                          <a:noAutofit/>
                        </wps:bodyPr>
                      </wps:wsp>
                      <wps:wsp>
                        <wps:cNvPr id="7543" name="Rectangle 7543"/>
                        <wps:cNvSpPr/>
                        <wps:spPr>
                          <a:xfrm>
                            <a:off x="3082036" y="165100"/>
                            <a:ext cx="51621" cy="207168"/>
                          </a:xfrm>
                          <a:prstGeom prst="rect">
                            <a:avLst/>
                          </a:prstGeom>
                          <a:ln>
                            <a:noFill/>
                          </a:ln>
                        </wps:spPr>
                        <wps:txbx>
                          <w:txbxContent>
                            <w:p w14:paraId="733F4BB9"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pic:pic xmlns:pic="http://schemas.openxmlformats.org/drawingml/2006/picture">
                        <pic:nvPicPr>
                          <pic:cNvPr id="7545" name="Picture 7545"/>
                          <pic:cNvPicPr/>
                        </pic:nvPicPr>
                        <pic:blipFill>
                          <a:blip r:embed="rId31"/>
                          <a:stretch>
                            <a:fillRect/>
                          </a:stretch>
                        </pic:blipFill>
                        <pic:spPr>
                          <a:xfrm>
                            <a:off x="2133346" y="363919"/>
                            <a:ext cx="1198880" cy="185420"/>
                          </a:xfrm>
                          <a:prstGeom prst="rect">
                            <a:avLst/>
                          </a:prstGeom>
                        </pic:spPr>
                      </pic:pic>
                      <wps:wsp>
                        <wps:cNvPr id="7546" name="Rectangle 7546"/>
                        <wps:cNvSpPr/>
                        <wps:spPr>
                          <a:xfrm>
                            <a:off x="2368296" y="395563"/>
                            <a:ext cx="970067" cy="174642"/>
                          </a:xfrm>
                          <a:prstGeom prst="rect">
                            <a:avLst/>
                          </a:prstGeom>
                          <a:ln>
                            <a:noFill/>
                          </a:ln>
                        </wps:spPr>
                        <wps:txbx>
                          <w:txbxContent>
                            <w:p w14:paraId="2C3016C7" w14:textId="77777777" w:rsidR="008F0FB2" w:rsidRDefault="008F0FB2" w:rsidP="008F0FB2">
                              <w:pPr>
                                <w:spacing w:after="160" w:line="259" w:lineRule="auto"/>
                              </w:pPr>
                              <w:r>
                                <w:rPr>
                                  <w:sz w:val="22"/>
                                </w:rPr>
                                <w:t>0.874*** [c’]</w:t>
                              </w:r>
                            </w:p>
                          </w:txbxContent>
                        </wps:txbx>
                        <wps:bodyPr horzOverflow="overflow" vert="horz" lIns="0" tIns="0" rIns="0" bIns="0" rtlCol="0">
                          <a:noAutofit/>
                        </wps:bodyPr>
                      </wps:wsp>
                      <wps:wsp>
                        <wps:cNvPr id="7547" name="Rectangle 7547"/>
                        <wps:cNvSpPr/>
                        <wps:spPr>
                          <a:xfrm>
                            <a:off x="3097276" y="370840"/>
                            <a:ext cx="51621" cy="207168"/>
                          </a:xfrm>
                          <a:prstGeom prst="rect">
                            <a:avLst/>
                          </a:prstGeom>
                          <a:ln>
                            <a:noFill/>
                          </a:ln>
                        </wps:spPr>
                        <wps:txbx>
                          <w:txbxContent>
                            <w:p w14:paraId="69CF1AE5"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pic:pic xmlns:pic="http://schemas.openxmlformats.org/drawingml/2006/picture">
                        <pic:nvPicPr>
                          <pic:cNvPr id="7549" name="Picture 7549"/>
                          <pic:cNvPicPr/>
                        </pic:nvPicPr>
                        <pic:blipFill>
                          <a:blip r:embed="rId31"/>
                          <a:stretch>
                            <a:fillRect/>
                          </a:stretch>
                        </pic:blipFill>
                        <pic:spPr>
                          <a:xfrm>
                            <a:off x="50546" y="965898"/>
                            <a:ext cx="1198880" cy="185420"/>
                          </a:xfrm>
                          <a:prstGeom prst="rect">
                            <a:avLst/>
                          </a:prstGeom>
                        </pic:spPr>
                      </pic:pic>
                      <wps:wsp>
                        <wps:cNvPr id="7550" name="Rectangle 7550"/>
                        <wps:cNvSpPr/>
                        <wps:spPr>
                          <a:xfrm>
                            <a:off x="297561" y="997543"/>
                            <a:ext cx="156377" cy="174642"/>
                          </a:xfrm>
                          <a:prstGeom prst="rect">
                            <a:avLst/>
                          </a:prstGeom>
                          <a:ln>
                            <a:noFill/>
                          </a:ln>
                        </wps:spPr>
                        <wps:txbx>
                          <w:txbxContent>
                            <w:p w14:paraId="5D5716F2" w14:textId="77777777" w:rsidR="008F0FB2" w:rsidRDefault="008F0FB2" w:rsidP="008F0FB2">
                              <w:pPr>
                                <w:spacing w:after="160" w:line="259" w:lineRule="auto"/>
                              </w:pPr>
                              <w:r>
                                <w:rPr>
                                  <w:sz w:val="22"/>
                                </w:rPr>
                                <w:t>0.</w:t>
                              </w:r>
                            </w:p>
                          </w:txbxContent>
                        </wps:txbx>
                        <wps:bodyPr horzOverflow="overflow" vert="horz" lIns="0" tIns="0" rIns="0" bIns="0" rtlCol="0">
                          <a:noAutofit/>
                        </wps:bodyPr>
                      </wps:wsp>
                      <wps:wsp>
                        <wps:cNvPr id="7551" name="Rectangle 7551"/>
                        <wps:cNvSpPr/>
                        <wps:spPr>
                          <a:xfrm>
                            <a:off x="414401" y="997543"/>
                            <a:ext cx="784452" cy="174642"/>
                          </a:xfrm>
                          <a:prstGeom prst="rect">
                            <a:avLst/>
                          </a:prstGeom>
                          <a:ln>
                            <a:noFill/>
                          </a:ln>
                        </wps:spPr>
                        <wps:txbx>
                          <w:txbxContent>
                            <w:p w14:paraId="4604603E" w14:textId="77777777" w:rsidR="008F0FB2" w:rsidRDefault="008F0FB2" w:rsidP="008F0FB2">
                              <w:pPr>
                                <w:spacing w:after="160" w:line="259" w:lineRule="auto"/>
                              </w:pPr>
                              <w:r>
                                <w:rPr>
                                  <w:sz w:val="22"/>
                                </w:rPr>
                                <w:t>450*** [a]</w:t>
                              </w:r>
                            </w:p>
                          </w:txbxContent>
                        </wps:txbx>
                        <wps:bodyPr horzOverflow="overflow" vert="horz" lIns="0" tIns="0" rIns="0" bIns="0" rtlCol="0">
                          <a:noAutofit/>
                        </wps:bodyPr>
                      </wps:wsp>
                      <wps:wsp>
                        <wps:cNvPr id="7552" name="Rectangle 7552"/>
                        <wps:cNvSpPr/>
                        <wps:spPr>
                          <a:xfrm>
                            <a:off x="1003681" y="972820"/>
                            <a:ext cx="51621" cy="207168"/>
                          </a:xfrm>
                          <a:prstGeom prst="rect">
                            <a:avLst/>
                          </a:prstGeom>
                          <a:ln>
                            <a:noFill/>
                          </a:ln>
                        </wps:spPr>
                        <wps:txbx>
                          <w:txbxContent>
                            <w:p w14:paraId="0D54D1E9"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pic:pic xmlns:pic="http://schemas.openxmlformats.org/drawingml/2006/picture">
                        <pic:nvPicPr>
                          <pic:cNvPr id="7554" name="Picture 7554"/>
                          <pic:cNvPicPr/>
                        </pic:nvPicPr>
                        <pic:blipFill>
                          <a:blip r:embed="rId31"/>
                          <a:stretch>
                            <a:fillRect/>
                          </a:stretch>
                        </pic:blipFill>
                        <pic:spPr>
                          <a:xfrm>
                            <a:off x="4553966" y="955739"/>
                            <a:ext cx="1198880" cy="185420"/>
                          </a:xfrm>
                          <a:prstGeom prst="rect">
                            <a:avLst/>
                          </a:prstGeom>
                        </pic:spPr>
                      </pic:pic>
                      <wps:wsp>
                        <wps:cNvPr id="7555" name="Rectangle 7555"/>
                        <wps:cNvSpPr/>
                        <wps:spPr>
                          <a:xfrm>
                            <a:off x="4799712" y="987383"/>
                            <a:ext cx="939782" cy="174642"/>
                          </a:xfrm>
                          <a:prstGeom prst="rect">
                            <a:avLst/>
                          </a:prstGeom>
                          <a:ln>
                            <a:noFill/>
                          </a:ln>
                        </wps:spPr>
                        <wps:txbx>
                          <w:txbxContent>
                            <w:p w14:paraId="15490CD0" w14:textId="77777777" w:rsidR="008F0FB2" w:rsidRDefault="008F0FB2" w:rsidP="008F0FB2">
                              <w:pPr>
                                <w:spacing w:after="160" w:line="259" w:lineRule="auto"/>
                              </w:pPr>
                              <w:r>
                                <w:rPr>
                                  <w:sz w:val="22"/>
                                </w:rPr>
                                <w:t>0.514*** [b]</w:t>
                              </w:r>
                            </w:p>
                          </w:txbxContent>
                        </wps:txbx>
                        <wps:bodyPr horzOverflow="overflow" vert="horz" lIns="0" tIns="0" rIns="0" bIns="0" rtlCol="0">
                          <a:noAutofit/>
                        </wps:bodyPr>
                      </wps:wsp>
                      <wps:wsp>
                        <wps:cNvPr id="7556" name="Rectangle 7556"/>
                        <wps:cNvSpPr/>
                        <wps:spPr>
                          <a:xfrm>
                            <a:off x="5506213" y="962660"/>
                            <a:ext cx="51621" cy="207168"/>
                          </a:xfrm>
                          <a:prstGeom prst="rect">
                            <a:avLst/>
                          </a:prstGeom>
                          <a:ln>
                            <a:noFill/>
                          </a:ln>
                        </wps:spPr>
                        <wps:txbx>
                          <w:txbxContent>
                            <w:p w14:paraId="1451CBB0"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57" name="Shape 7557"/>
                        <wps:cNvSpPr/>
                        <wps:spPr>
                          <a:xfrm>
                            <a:off x="1868890" y="605876"/>
                            <a:ext cx="1959610" cy="76200"/>
                          </a:xfrm>
                          <a:custGeom>
                            <a:avLst/>
                            <a:gdLst/>
                            <a:ahLst/>
                            <a:cxnLst/>
                            <a:rect l="0" t="0" r="0" b="0"/>
                            <a:pathLst>
                              <a:path w="1959610" h="76200">
                                <a:moveTo>
                                  <a:pt x="1883410" y="0"/>
                                </a:moveTo>
                                <a:lnTo>
                                  <a:pt x="1959610" y="38100"/>
                                </a:lnTo>
                                <a:lnTo>
                                  <a:pt x="1883410" y="76200"/>
                                </a:lnTo>
                                <a:lnTo>
                                  <a:pt x="1883410" y="41275"/>
                                </a:lnTo>
                                <a:lnTo>
                                  <a:pt x="0" y="41275"/>
                                </a:lnTo>
                                <a:lnTo>
                                  <a:pt x="0" y="34925"/>
                                </a:lnTo>
                                <a:lnTo>
                                  <a:pt x="1883410" y="34925"/>
                                </a:lnTo>
                                <a:lnTo>
                                  <a:pt x="188341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091DAD8" id="Group 100067" o:spid="_x0000_s1080" style="position:absolute;left:0;text-align:left;margin-left:364.2pt;margin-top:4.6pt;width:415.4pt;height:199.15pt;z-index:-251648000;mso-position-horizontal:right;mso-position-horizontal-relative:margin" coordsize="57528,33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gBCD8A&#10;ATJiyGoAAAAASUVORK5CYIJQSwMECgAAAAAAAAAhAHTbuWymAQAApgEAABQAAABkcnMvbWVkaWEv&#10;aW1hZ2UyLnBuZ4lQTkcNChoKAAAADUlIRFIAAAG4AAAAqwgGAAAAFP+JMgAAAAFzUkdCAK7OHOkA&#10;AAAEZ0FNQQAAsY8L/GEFAAAACXBIWXMAAA7DAAAOwwHHb6hkAAABO0lEQVR4Xu3BgQAAAADDoPlT&#10;X+EAV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">
                <v:rect id="Rectangle 7493" o:spid="_x0000_s1081" style="position:absolute;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" filled="f" stroked="f">
                  <v:textbox inset="0,0,0,0">
                    <w:txbxContent>
                      <w:p w14:paraId="7105200D" w14:textId="77777777" w:rsidR="008F0FB2" w:rsidRDefault="008F0FB2" w:rsidP="008F0FB2">
                        <w:pPr>
                          <w:spacing w:after="160" w:line="259" w:lineRule="auto"/>
                        </w:pPr>
                        <w:r>
                          <w:rPr>
                            <w:sz w:val="22"/>
                          </w:rPr>
                          <w:t xml:space="preserve"> </w:t>
                        </w:r>
                      </w:p>
                    </w:txbxContent>
                  </v:textbox>
                </v:rect>
                <v:rect id="Rectangle 7494" o:spid="_x0000_s1082" style="position:absolute;top:2743;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82xwAAAN0AAAAPAAAAZHJzL2Rvd25yZXYueG1sRI9Pa8JA&#10;FMTvhX6H5Qm91Y1FrI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NfBbzbHAAAA3QAA&#10;AA8AAAAAAAAAAAAAAAAABwIAAGRycy9kb3ducmV2LnhtbFBLBQYAAAAAAwADALcAAAD7AgAAAAA=&#10;" filled="f" stroked="f">
                  <v:textbox inset="0,0,0,0">
                    <w:txbxContent>
                      <w:p w14:paraId="09D4E671" w14:textId="77777777" w:rsidR="008F0FB2" w:rsidRDefault="008F0FB2" w:rsidP="008F0FB2">
                        <w:pPr>
                          <w:spacing w:after="160" w:line="259" w:lineRule="auto"/>
                        </w:pPr>
                        <w:r>
                          <w:rPr>
                            <w:sz w:val="22"/>
                          </w:rPr>
                          <w:t xml:space="preserve"> </w:t>
                        </w:r>
                      </w:p>
                    </w:txbxContent>
                  </v:textbox>
                </v:rect>
                <v:rect id="Rectangle 7495" o:spid="_x0000_s1083" style="position:absolute;top:548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cqtxwAAAN0AAAAPAAAAZHJzL2Rvd25yZXYueG1sRI9Pa8JA&#10;FMTvBb/D8gRvdaPY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LiNyq3HAAAA3QAA&#10;AA8AAAAAAAAAAAAAAAAABwIAAGRycy9kb3ducmV2LnhtbFBLBQYAAAAAAwADALcAAAD7AgAAAAA=&#10;" filled="f" stroked="f">
                  <v:textbox inset="0,0,0,0">
                    <w:txbxContent>
                      <w:p w14:paraId="5B887579" w14:textId="77777777" w:rsidR="008F0FB2" w:rsidRDefault="008F0FB2" w:rsidP="008F0FB2">
                        <w:pPr>
                          <w:spacing w:after="160" w:line="259" w:lineRule="auto"/>
                        </w:pPr>
                        <w:r>
                          <w:rPr>
                            <w:sz w:val="22"/>
                          </w:rPr>
                          <w:t xml:space="preserve"> </w:t>
                        </w:r>
                      </w:p>
                    </w:txbxContent>
                  </v:textbox>
                </v:rect>
                <v:rect id="Rectangle 7496" o:spid="_x0000_s1084" style="position:absolute;top:8255;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" filled="f" stroked="f">
                  <v:textbox inset="0,0,0,0">
                    <w:txbxContent>
                      <w:p w14:paraId="760B3197" w14:textId="77777777" w:rsidR="008F0FB2" w:rsidRDefault="008F0FB2" w:rsidP="008F0FB2">
                        <w:pPr>
                          <w:spacing w:after="160" w:line="259" w:lineRule="auto"/>
                        </w:pPr>
                        <w:r>
                          <w:rPr>
                            <w:sz w:val="22"/>
                          </w:rPr>
                          <w:t xml:space="preserve"> </w:t>
                        </w:r>
                      </w:p>
                    </w:txbxContent>
                  </v:textbox>
                </v:rect>
                <v:rect id="Rectangle 7497" o:spid="_x0000_s1085" style="position:absolute;top:10998;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" filled="f" stroked="f">
                  <v:textbox inset="0,0,0,0">
                    <w:txbxContent>
                      <w:p w14:paraId="3EF1A8D2" w14:textId="77777777" w:rsidR="008F0FB2" w:rsidRDefault="008F0FB2" w:rsidP="008F0FB2">
                        <w:pPr>
                          <w:spacing w:after="160" w:line="259" w:lineRule="auto"/>
                        </w:pPr>
                        <w:r>
                          <w:rPr>
                            <w:sz w:val="22"/>
                          </w:rPr>
                          <w:t xml:space="preserve"> </w:t>
                        </w:r>
                      </w:p>
                    </w:txbxContent>
                  </v:textbox>
                </v:rect>
                <v:rect id="Rectangle 7498" o:spid="_x0000_s1086" style="position:absolute;top:1374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UzwgAAAN0AAAAPAAAAZHJzL2Rvd25yZXYueG1sRE9Ni8Iw&#10;EL0L/ocwwt40VWS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BWjGUzwgAAAN0AAAAPAAAA&#10;AAAAAAAAAAAAAAcCAABkcnMvZG93bnJldi54bWxQSwUGAAAAAAMAAwC3AAAA9gIAAAAA&#10;" filled="f" stroked="f">
                  <v:textbox inset="0,0,0,0">
                    <w:txbxContent>
                      <w:p w14:paraId="3BAF0F11" w14:textId="77777777" w:rsidR="008F0FB2" w:rsidRDefault="008F0FB2" w:rsidP="008F0FB2">
                        <w:pPr>
                          <w:spacing w:after="160" w:line="259" w:lineRule="auto"/>
                        </w:pPr>
                        <w:r>
                          <w:rPr>
                            <w:sz w:val="22"/>
                          </w:rPr>
                          <w:t xml:space="preserve"> </w:t>
                        </w:r>
                      </w:p>
                    </w:txbxContent>
                  </v:textbox>
                </v:rect>
                <v:rect id="Rectangle 7499" o:spid="_x0000_s1087" style="position:absolute;top:16487;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" filled="f" stroked="f">
                  <v:textbox inset="0,0,0,0">
                    <w:txbxContent>
                      <w:p w14:paraId="017DC097" w14:textId="77777777" w:rsidR="008F0FB2" w:rsidRDefault="008F0FB2" w:rsidP="008F0FB2">
                        <w:pPr>
                          <w:spacing w:after="160" w:line="259" w:lineRule="auto"/>
                        </w:pPr>
                        <w:r>
                          <w:rPr>
                            <w:sz w:val="22"/>
                          </w:rPr>
                          <w:t xml:space="preserve"> </w:t>
                        </w:r>
                      </w:p>
                    </w:txbxContent>
                  </v:textbox>
                </v:rect>
                <v:rect id="Rectangle 7500" o:spid="_x0000_s1088" style="position:absolute;top:19257;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" filled="f" stroked="f">
                  <v:textbox inset="0,0,0,0">
                    <w:txbxContent>
                      <w:p w14:paraId="779AF5C8" w14:textId="77777777" w:rsidR="008F0FB2" w:rsidRDefault="008F0FB2" w:rsidP="008F0FB2">
                        <w:pPr>
                          <w:spacing w:after="160" w:line="259" w:lineRule="auto"/>
                        </w:pPr>
                        <w:r>
                          <w:rPr>
                            <w:sz w:val="22"/>
                          </w:rPr>
                          <w:t xml:space="preserve"> </w:t>
                        </w:r>
                      </w:p>
                    </w:txbxContent>
                  </v:textbox>
                </v:rect>
                <v:rect id="Rectangle 7501" o:spid="_x0000_s1089" style="position:absolute;top:22000;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" filled="f" stroked="f">
                  <v:textbox inset="0,0,0,0">
                    <w:txbxContent>
                      <w:p w14:paraId="74FD007A" w14:textId="77777777" w:rsidR="008F0FB2" w:rsidRDefault="008F0FB2" w:rsidP="008F0FB2">
                        <w:pPr>
                          <w:spacing w:after="160" w:line="259" w:lineRule="auto"/>
                        </w:pPr>
                        <w:r>
                          <w:rPr>
                            <w:sz w:val="22"/>
                          </w:rPr>
                          <w:t xml:space="preserve"> </w:t>
                        </w:r>
                      </w:p>
                    </w:txbxContent>
                  </v:textbox>
                </v:rect>
                <v:rect id="Rectangle 7502" o:spid="_x0000_s1090" style="position:absolute;top:24742;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" filled="f" stroked="f">
                  <v:textbox inset="0,0,0,0">
                    <w:txbxContent>
                      <w:p w14:paraId="3BF303F3" w14:textId="77777777" w:rsidR="008F0FB2" w:rsidRDefault="008F0FB2" w:rsidP="008F0FB2">
                        <w:pPr>
                          <w:spacing w:after="160" w:line="259" w:lineRule="auto"/>
                        </w:pPr>
                        <w:r>
                          <w:rPr>
                            <w:sz w:val="22"/>
                          </w:rPr>
                          <w:t xml:space="preserve"> </w:t>
                        </w:r>
                      </w:p>
                    </w:txbxContent>
                  </v:textbox>
                </v:rect>
                <v:rect id="Rectangle 7503" o:spid="_x0000_s1091" style="position:absolute;top:2748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21Y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6iV7g/014AnLxBwAA//8DAFBLAQItABQABgAIAAAAIQDb4fbL7gAAAIUBAAATAAAAAAAA&#10;AAAAAAAAAAAAAABbQ29udGVudF9UeXBlc10ueG1sUEsBAi0AFAAGAAgAAAAhAFr0LFu/AAAAFQEA&#10;AAsAAAAAAAAAAAAAAAAAHwEAAF9yZWxzLy5yZWxzUEsBAi0AFAAGAAgAAAAhAMbDbVjHAAAA3QAA&#10;AA8AAAAAAAAAAAAAAAAABwIAAGRycy9kb3ducmV2LnhtbFBLBQYAAAAAAwADALcAAAD7AgAAAAA=&#10;" filled="f" stroked="f">
                  <v:textbox inset="0,0,0,0">
                    <w:txbxContent>
                      <w:p w14:paraId="03A9045C" w14:textId="77777777" w:rsidR="008F0FB2" w:rsidRDefault="008F0FB2" w:rsidP="008F0FB2">
                        <w:pPr>
                          <w:spacing w:after="160" w:line="259" w:lineRule="auto"/>
                        </w:pPr>
                        <w:r>
                          <w:rPr>
                            <w:sz w:val="22"/>
                          </w:rPr>
                          <w:t xml:space="preserve"> </w:t>
                        </w:r>
                      </w:p>
                    </w:txbxContent>
                  </v:textbox>
                </v:rect>
                <v:rect id="Rectangle 7504" o:spid="_x0000_s1092" style="position:absolute;top:30257;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Us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6iV7g/014AnLxBwAA//8DAFBLAQItABQABgAIAAAAIQDb4fbL7gAAAIUBAAATAAAAAAAA&#10;AAAAAAAAAAAAAABbQ29udGVudF9UeXBlc10ueG1sUEsBAi0AFAAGAAgAAAAhAFr0LFu/AAAAFQEA&#10;AAsAAAAAAAAAAAAAAAAAHwEAAF9yZWxzLy5yZWxzUEsBAi0AFAAGAAgAAAAhAEkq9SzHAAAA3QAA&#10;AA8AAAAAAAAAAAAAAAAABwIAAGRycy9kb3ducmV2LnhtbFBLBQYAAAAAAwADALcAAAD7AgAAAAA=&#10;" filled="f" stroked="f">
                  <v:textbox inset="0,0,0,0">
                    <w:txbxContent>
                      <w:p w14:paraId="05AABB8F" w14:textId="77777777" w:rsidR="008F0FB2" w:rsidRDefault="008F0FB2" w:rsidP="008F0FB2">
                        <w:pPr>
                          <w:spacing w:after="160" w:line="259" w:lineRule="auto"/>
                        </w:pPr>
                        <w:r>
                          <w:rPr>
                            <w:sz w:val="22"/>
                          </w:rPr>
                          <w:t xml:space="preserve"> </w:t>
                        </w:r>
                      </w:p>
                    </w:txbxContent>
                  </v:textbox>
                </v:rect>
                <v:shape id="Shape 7517" o:spid="_x0000_s1093" style="position:absolute;left:523;top:226;width:17742;height:8813;visibility:visible;mso-wrap-style:square;v-text-anchor:top" coordsize="1774190,88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" path="m,881278r1774190,l1774190,,,,,881278xe" filled="f" strokeweight=".5pt">
                  <v:path arrowok="t" textboxrect="0,0,1774190,881278"/>
                </v:shape>
                <v:shape id="Picture 7519" o:spid="_x0000_s1094" type="#_x0000_t75" style="position:absolute;left:556;top:718;width:17678;height: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">
                  <v:imagedata r:id="rId32" o:title=""/>
                </v:shape>
                <v:rect id="Rectangle 7520" o:spid="_x0000_s1095" style="position:absolute;left:1311;top:3507;width:1979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" filled="f" stroked="f">
                  <v:textbox inset="0,0,0,0">
                    <w:txbxContent>
                      <w:p w14:paraId="0B11FC72" w14:textId="77777777" w:rsidR="008F0FB2" w:rsidRDefault="008F0FB2" w:rsidP="008F0FB2">
                        <w:pPr>
                          <w:spacing w:after="160" w:line="259" w:lineRule="auto"/>
                        </w:pPr>
                        <w:r>
                          <w:t>Emotional Intelligence</w:t>
                        </w:r>
                      </w:p>
                    </w:txbxContent>
                  </v:textbox>
                </v:rect>
                <v:rect id="Rectangle 7521" o:spid="_x0000_s1096" style="position:absolute;left:16847;top:32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" filled="f" stroked="f">
                  <v:textbox inset="0,0,0,0">
                    <w:txbxContent>
                      <w:p w14:paraId="5E7F449C" w14:textId="77777777" w:rsidR="008F0FB2" w:rsidRDefault="008F0FB2" w:rsidP="008F0FB2">
                        <w:pPr>
                          <w:spacing w:after="160" w:line="259" w:lineRule="auto"/>
                        </w:pPr>
                        <w:r>
                          <w:t xml:space="preserve"> </w:t>
                        </w:r>
                      </w:p>
                    </w:txbxContent>
                  </v:textbox>
                </v:rect>
                <v:shape id="Shape 7523" o:spid="_x0000_s1097" style="position:absolute;left:19121;top:24419;width:20193;height:8813;visibility:visible;mso-wrap-style:square;v-text-anchor:top" coordsize="2019300,88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" path="m,881279r2019300,l2019300,,,,,881279xe" filled="f" strokeweight=".5pt">
                  <v:path arrowok="t" textboxrect="0,0,2019300,881279"/>
                </v:shape>
                <v:shape id="Picture 7525" o:spid="_x0000_s1098" type="#_x0000_t75" style="position:absolute;left:19149;top:24898;width:20142;height:7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">
                  <v:imagedata r:id="rId33" o:title=""/>
                </v:shape>
                <v:rect id="Rectangle 7526" o:spid="_x0000_s1099" style="position:absolute;left:29220;top:249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Kg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ocDOH1JjwBOX8CAAD//wMAUEsBAi0AFAAGAAgAAAAhANvh9svuAAAAhQEAABMAAAAAAAAA&#10;AAAAAAAAAAAAAFtDb250ZW50X1R5cGVzXS54bWxQSwECLQAUAAYACAAAACEAWvQsW78AAAAVAQAA&#10;CwAAAAAAAAAAAAAAAAAfAQAAX3JlbHMvLnJlbHNQSwECLQAUAAYACAAAACEAnQGSoMYAAADdAAAA&#10;DwAAAAAAAAAAAAAAAAAHAgAAZHJzL2Rvd25yZXYueG1sUEsFBgAAAAADAAMAtwAAAPoCAAAAAA==&#10;" filled="f" stroked="f">
                  <v:textbox inset="0,0,0,0">
                    <w:txbxContent>
                      <w:p w14:paraId="3EDFDCE7" w14:textId="77777777" w:rsidR="008F0FB2" w:rsidRDefault="008F0FB2" w:rsidP="008F0FB2">
                        <w:pPr>
                          <w:spacing w:after="160" w:line="259" w:lineRule="auto"/>
                        </w:pPr>
                        <w:r>
                          <w:t xml:space="preserve"> </w:t>
                        </w:r>
                      </w:p>
                    </w:txbxContent>
                  </v:textbox>
                </v:rect>
                <v:rect id="Rectangle 7527" o:spid="_x0000_s1100" style="position:absolute;left:20009;top:26561;width:17259;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" filled="f" stroked="f">
                  <v:textbox inset="0,0,0,0">
                    <w:txbxContent>
                      <w:p w14:paraId="4F13B1B5" w14:textId="77777777" w:rsidR="008F0FB2" w:rsidRDefault="008F0FB2" w:rsidP="008F0FB2">
                        <w:pPr>
                          <w:spacing w:after="160" w:line="259" w:lineRule="auto"/>
                          <w:jc w:val="center"/>
                        </w:pPr>
                        <w:r>
                          <w:t>Technology Leadership</w:t>
                        </w:r>
                      </w:p>
                    </w:txbxContent>
                  </v:textbox>
                </v:rect>
                <v:rect id="Rectangle 7528" o:spid="_x0000_s1101" style="position:absolute;left:37071;top:28208;width:42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" filled="f" stroked="f">
                  <v:textbox inset="0,0,0,0">
                    <w:txbxContent>
                      <w:p w14:paraId="17999D32" w14:textId="77777777" w:rsidR="008F0FB2" w:rsidRDefault="008F0FB2" w:rsidP="008F0FB2">
                        <w:pPr>
                          <w:spacing w:after="160" w:line="259" w:lineRule="auto"/>
                        </w:pPr>
                        <w:r>
                          <w:rPr>
                            <w:rFonts w:ascii="Calibri" w:eastAsia="Calibri" w:hAnsi="Calibri" w:cs="Calibri"/>
                            <w:sz w:val="22"/>
                          </w:rPr>
                          <w:t xml:space="preserve"> </w:t>
                        </w:r>
                      </w:p>
                    </w:txbxContent>
                  </v:textbox>
                </v:rect>
                <v:shape id="Shape 7530" o:spid="_x0000_s1102" style="position:absolute;left:38653;top:350;width:17742;height:8813;visibility:visible;mso-wrap-style:square;v-text-anchor:top" coordsize="1774190,88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" path="m,881278r1774190,l1774190,,,,,881278xe" filled="f" strokeweight=".5pt">
                  <v:path arrowok="t" textboxrect="0,0,1774190,881278"/>
                </v:shape>
                <v:shape id="Picture 7532" o:spid="_x0000_s1103" type="#_x0000_t75" style="position:absolute;left:38681;top:845;width:17679;height: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">
                  <v:imagedata r:id="rId32" o:title=""/>
                </v:shape>
                <v:rect id="Rectangle 7533" o:spid="_x0000_s1104" style="position:absolute;left:47539;top:930;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" filled="f" stroked="f">
                  <v:textbox inset="0,0,0,0">
                    <w:txbxContent>
                      <w:p w14:paraId="03E1DBC8" w14:textId="77777777" w:rsidR="008F0FB2" w:rsidRDefault="008F0FB2" w:rsidP="008F0FB2">
                        <w:pPr>
                          <w:spacing w:after="160" w:line="259" w:lineRule="auto"/>
                        </w:pPr>
                        <w:r>
                          <w:rPr>
                            <w:sz w:val="12"/>
                          </w:rPr>
                          <w:t xml:space="preserve"> </w:t>
                        </w:r>
                      </w:p>
                    </w:txbxContent>
                  </v:textbox>
                </v:rect>
                <v:rect id="Rectangle 7534" o:spid="_x0000_s1105" style="position:absolute;left:41723;top:317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GwP4C/N+EJyPkDAAD//wMAUEsBAi0AFAAGAAgAAAAhANvh9svuAAAAhQEAABMAAAAAAAAA&#10;AAAAAAAAAAAAAFtDb250ZW50X1R5cGVzXS54bWxQSwECLQAUAAYACAAAACEAWvQsW78AAAAVAQAA&#10;CwAAAAAAAAAAAAAAAAAfAQAAX3JlbHMvLnJlbHNQSwECLQAUAAYACAAAACEAh0Y/kcYAAADdAAAA&#10;DwAAAAAAAAAAAAAAAAAHAgAAZHJzL2Rvd25yZXYueG1sUEsFBgAAAAADAAMAtwAAAPoCAAAAAA==&#10;" filled="f" stroked="f">
                  <v:textbox inset="0,0,0,0">
                    <w:txbxContent>
                      <w:p w14:paraId="7DAE6993" w14:textId="77777777" w:rsidR="008F0FB2" w:rsidRDefault="008F0FB2" w:rsidP="008F0FB2">
                        <w:pPr>
                          <w:spacing w:after="160" w:line="259" w:lineRule="auto"/>
                        </w:pPr>
                        <w:r>
                          <w:t xml:space="preserve"> </w:t>
                        </w:r>
                      </w:p>
                    </w:txbxContent>
                  </v:textbox>
                </v:rect>
                <v:rect id="Rectangle 7535" o:spid="_x0000_s1106" style="position:absolute;left:41878;top:3690;width:14839;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" filled="f" stroked="f">
                  <v:textbox inset="0,0,0,0">
                    <w:txbxContent>
                      <w:p w14:paraId="70DBD962" w14:textId="77777777" w:rsidR="008F0FB2" w:rsidRDefault="008F0FB2" w:rsidP="008F0FB2">
                        <w:pPr>
                          <w:spacing w:after="160" w:line="259" w:lineRule="auto"/>
                        </w:pPr>
                        <w:r>
                          <w:t>Decision Making</w:t>
                        </w:r>
                      </w:p>
                    </w:txbxContent>
                  </v:textbox>
                </v:rect>
                <v:rect id="Rectangle 7536" o:spid="_x0000_s1107" style="position:absolute;left:53333;top:29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" filled="f" stroked="f">
                  <v:textbox inset="0,0,0,0">
                    <w:txbxContent>
                      <w:p w14:paraId="6085A159" w14:textId="77777777" w:rsidR="008F0FB2" w:rsidRDefault="008F0FB2" w:rsidP="008F0FB2">
                        <w:pPr>
                          <w:spacing w:after="160" w:line="259" w:lineRule="auto"/>
                        </w:pPr>
                        <w:r>
                          <w:t xml:space="preserve"> </w:t>
                        </w:r>
                      </w:p>
                    </w:txbxContent>
                  </v:textbox>
                </v:rect>
                <v:rect id="Rectangle 7537" o:spid="_x0000_s1108" style="position:absolute;left:47539;top:605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KHm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P3sZwfxOegEx/AQAA//8DAFBLAQItABQABgAIAAAAIQDb4fbL7gAAAIUBAAATAAAAAAAA&#10;AAAAAAAAAAAAAABbQ29udGVudF9UeXBlc10ueG1sUEsBAi0AFAAGAAgAAAAhAFr0LFu/AAAAFQEA&#10;AAsAAAAAAAAAAAAAAAAAHwEAAF9yZWxzLy5yZWxzUEsBAi0AFAAGAAgAAAAhAHeUoebHAAAA3QAA&#10;AA8AAAAAAAAAAAAAAAAABwIAAGRycy9kb3ducmV2LnhtbFBLBQYAAAAAAwADALcAAAD7AgAAAAA=&#10;" filled="f" stroked="f">
                  <v:textbox inset="0,0,0,0">
                    <w:txbxContent>
                      <w:p w14:paraId="662BE668" w14:textId="77777777" w:rsidR="008F0FB2" w:rsidRDefault="008F0FB2" w:rsidP="008F0FB2">
                        <w:pPr>
                          <w:spacing w:after="160" w:line="259" w:lineRule="auto"/>
                        </w:pPr>
                        <w:r>
                          <w:rPr>
                            <w:rFonts w:ascii="Calibri" w:eastAsia="Calibri" w:hAnsi="Calibri" w:cs="Calibri"/>
                            <w:sz w:val="22"/>
                          </w:rPr>
                          <w:t xml:space="preserve"> </w:t>
                        </w:r>
                      </w:p>
                    </w:txbxContent>
                  </v:textbox>
                </v:rect>
                <v:shape id="Shape 7538" o:spid="_x0000_s1109" style="position:absolute;left:10144;top:9344;width:18898;height:14894;visibility:visible;mso-wrap-style:square;v-text-anchor:top" coordsize="1889760,148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" path="m3937,l1831880,1439795r21558,-27428l1889760,1489456r-83439,-17145l1827969,1444769,,4953,3937,xe" fillcolor="black" stroked="f" strokeweight="0">
                  <v:path arrowok="t" textboxrect="0,0,1889760,1489456"/>
                </v:shape>
                <v:shape id="Shape 7539" o:spid="_x0000_s1110" style="position:absolute;left:28991;top:9377;width:17604;height:15071;visibility:visible;mso-wrap-style:square;v-text-anchor:top" coordsize="1760347,150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" path="m1760347,r-33147,78486l1704488,51930,4064,1507110,,1502284,1700387,47135,1677670,20574,1760347,xe" fillcolor="black" stroked="f" strokeweight="0">
                  <v:path arrowok="t" textboxrect="0,0,1760347,1507110"/>
                </v:shape>
                <v:shape id="Picture 7541" o:spid="_x0000_s1111" type="#_x0000_t75" style="position:absolute;left:21333;top:1581;width:11989;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">
                  <v:imagedata r:id="rId34" o:title=""/>
                </v:shape>
                <v:rect id="Rectangle 7542" o:spid="_x0000_s1112" style="position:absolute;left:23835;top:1898;width:929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" filled="f" stroked="f">
                  <v:textbox inset="0,0,0,0">
                    <w:txbxContent>
                      <w:p w14:paraId="68D0F30B" w14:textId="77777777" w:rsidR="008F0FB2" w:rsidRDefault="008F0FB2" w:rsidP="008F0FB2">
                        <w:pPr>
                          <w:spacing w:after="160" w:line="259" w:lineRule="auto"/>
                        </w:pPr>
                        <w:r>
                          <w:rPr>
                            <w:sz w:val="22"/>
                          </w:rPr>
                          <w:t>0.899*** [c]</w:t>
                        </w:r>
                      </w:p>
                    </w:txbxContent>
                  </v:textbox>
                </v:rect>
                <v:rect id="Rectangle 7543" o:spid="_x0000_s1113" style="position:absolute;left:30820;top:1651;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" filled="f" stroked="f">
                  <v:textbox inset="0,0,0,0">
                    <w:txbxContent>
                      <w:p w14:paraId="733F4BB9" w14:textId="77777777" w:rsidR="008F0FB2" w:rsidRDefault="008F0FB2" w:rsidP="008F0FB2">
                        <w:pPr>
                          <w:spacing w:after="160" w:line="259" w:lineRule="auto"/>
                        </w:pPr>
                        <w:r>
                          <w:rPr>
                            <w:sz w:val="22"/>
                          </w:rPr>
                          <w:t xml:space="preserve"> </w:t>
                        </w:r>
                      </w:p>
                    </w:txbxContent>
                  </v:textbox>
                </v:rect>
                <v:shape id="Picture 7545" o:spid="_x0000_s1114" type="#_x0000_t75" style="position:absolute;left:21333;top:3639;width:11989;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">
                  <v:imagedata r:id="rId34" o:title=""/>
                </v:shape>
                <v:rect id="Rectangle 7546" o:spid="_x0000_s1115" style="position:absolute;left:23682;top:3955;width:970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" filled="f" stroked="f">
                  <v:textbox inset="0,0,0,0">
                    <w:txbxContent>
                      <w:p w14:paraId="2C3016C7" w14:textId="77777777" w:rsidR="008F0FB2" w:rsidRDefault="008F0FB2" w:rsidP="008F0FB2">
                        <w:pPr>
                          <w:spacing w:after="160" w:line="259" w:lineRule="auto"/>
                        </w:pPr>
                        <w:r>
                          <w:rPr>
                            <w:sz w:val="22"/>
                          </w:rPr>
                          <w:t>0.874*** [c’]</w:t>
                        </w:r>
                      </w:p>
                    </w:txbxContent>
                  </v:textbox>
                </v:rect>
                <v:rect id="Rectangle 7547" o:spid="_x0000_s1116" style="position:absolute;left:30972;top:370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Kb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P3sZwfxOegEx/AQAA//8DAFBLAQItABQABgAIAAAAIQDb4fbL7gAAAIUBAAATAAAAAAAA&#10;AAAAAAAAAAAAAABbQ29udGVudF9UeXBlc10ueG1sUEsBAi0AFAAGAAgAAAAhAFr0LFu/AAAAFQEA&#10;AAsAAAAAAAAAAAAAAAAAHwEAAF9yZWxzLy5yZWxzUEsBAi0AFAAGAAgAAAAhAC+S0pvHAAAA3QAA&#10;AA8AAAAAAAAAAAAAAAAABwIAAGRycy9kb3ducmV2LnhtbFBLBQYAAAAAAwADALcAAAD7AgAAAAA=&#10;" filled="f" stroked="f">
                  <v:textbox inset="0,0,0,0">
                    <w:txbxContent>
                      <w:p w14:paraId="69CF1AE5" w14:textId="77777777" w:rsidR="008F0FB2" w:rsidRDefault="008F0FB2" w:rsidP="008F0FB2">
                        <w:pPr>
                          <w:spacing w:after="160" w:line="259" w:lineRule="auto"/>
                        </w:pPr>
                        <w:r>
                          <w:rPr>
                            <w:sz w:val="22"/>
                          </w:rPr>
                          <w:t xml:space="preserve"> </w:t>
                        </w:r>
                      </w:p>
                    </w:txbxContent>
                  </v:textbox>
                </v:rect>
                <v:shape id="Picture 7549" o:spid="_x0000_s1117" type="#_x0000_t75" style="position:absolute;left:505;top:9658;width:11989;height:1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">
                  <v:imagedata r:id="rId34" o:title=""/>
                </v:shape>
                <v:rect id="Rectangle 7550" o:spid="_x0000_s1118" style="position:absolute;left:2975;top:9975;width:156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" filled="f" stroked="f">
                  <v:textbox inset="0,0,0,0">
                    <w:txbxContent>
                      <w:p w14:paraId="5D5716F2" w14:textId="77777777" w:rsidR="008F0FB2" w:rsidRDefault="008F0FB2" w:rsidP="008F0FB2">
                        <w:pPr>
                          <w:spacing w:after="160" w:line="259" w:lineRule="auto"/>
                        </w:pPr>
                        <w:r>
                          <w:rPr>
                            <w:sz w:val="22"/>
                          </w:rPr>
                          <w:t>0.</w:t>
                        </w:r>
                      </w:p>
                    </w:txbxContent>
                  </v:textbox>
                </v:rect>
                <v:rect id="Rectangle 7551" o:spid="_x0000_s1119" style="position:absolute;left:4144;top:9975;width:784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" filled="f" stroked="f">
                  <v:textbox inset="0,0,0,0">
                    <w:txbxContent>
                      <w:p w14:paraId="4604603E" w14:textId="77777777" w:rsidR="008F0FB2" w:rsidRDefault="008F0FB2" w:rsidP="008F0FB2">
                        <w:pPr>
                          <w:spacing w:after="160" w:line="259" w:lineRule="auto"/>
                        </w:pPr>
                        <w:r>
                          <w:rPr>
                            <w:sz w:val="22"/>
                          </w:rPr>
                          <w:t>450*** [a]</w:t>
                        </w:r>
                      </w:p>
                    </w:txbxContent>
                  </v:textbox>
                </v:rect>
                <v:rect id="Rectangle 7552" o:spid="_x0000_s1120" style="position:absolute;left:10036;top:9728;width:5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" filled="f" stroked="f">
                  <v:textbox inset="0,0,0,0">
                    <w:txbxContent>
                      <w:p w14:paraId="0D54D1E9" w14:textId="77777777" w:rsidR="008F0FB2" w:rsidRDefault="008F0FB2" w:rsidP="008F0FB2">
                        <w:pPr>
                          <w:spacing w:after="160" w:line="259" w:lineRule="auto"/>
                        </w:pPr>
                        <w:r>
                          <w:rPr>
                            <w:sz w:val="22"/>
                          </w:rPr>
                          <w:t xml:space="preserve"> </w:t>
                        </w:r>
                      </w:p>
                    </w:txbxContent>
                  </v:textbox>
                </v:rect>
                <v:shape id="Picture 7554" o:spid="_x0000_s1121" type="#_x0000_t75" style="position:absolute;left:45539;top:9557;width:11989;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">
                  <v:imagedata r:id="rId34" o:title=""/>
                </v:shape>
                <v:rect id="Rectangle 7555" o:spid="_x0000_s1122" style="position:absolute;left:47997;top:9873;width:939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" filled="f" stroked="f">
                  <v:textbox inset="0,0,0,0">
                    <w:txbxContent>
                      <w:p w14:paraId="15490CD0" w14:textId="77777777" w:rsidR="008F0FB2" w:rsidRDefault="008F0FB2" w:rsidP="008F0FB2">
                        <w:pPr>
                          <w:spacing w:after="160" w:line="259" w:lineRule="auto"/>
                        </w:pPr>
                        <w:r>
                          <w:rPr>
                            <w:sz w:val="22"/>
                          </w:rPr>
                          <w:t>0.514*** [b]</w:t>
                        </w:r>
                      </w:p>
                    </w:txbxContent>
                  </v:textbox>
                </v:rect>
                <v:rect id="Rectangle 7556" o:spid="_x0000_s1123" style="position:absolute;left:55062;top:962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d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n8PhCP7ehCcg5y8AAAD//wMAUEsBAi0AFAAGAAgAAAAhANvh9svuAAAAhQEAABMAAAAAAAAA&#10;AAAAAAAAAAAAAFtDb250ZW50X1R5cGVzXS54bWxQSwECLQAUAAYACAAAACEAWvQsW78AAAAVAQAA&#10;CwAAAAAAAAAAAAAAAAAfAQAAX3JlbHMvLnJlbHNQSwECLQAUAAYACAAAACEAxQfh3cYAAADdAAAA&#10;DwAAAAAAAAAAAAAAAAAHAgAAZHJzL2Rvd25yZXYueG1sUEsFBgAAAAADAAMAtwAAAPoCAAAAAA==&#10;" filled="f" stroked="f">
                  <v:textbox inset="0,0,0,0">
                    <w:txbxContent>
                      <w:p w14:paraId="1451CBB0" w14:textId="77777777" w:rsidR="008F0FB2" w:rsidRDefault="008F0FB2" w:rsidP="008F0FB2">
                        <w:pPr>
                          <w:spacing w:after="160" w:line="259" w:lineRule="auto"/>
                        </w:pPr>
                        <w:r>
                          <w:rPr>
                            <w:sz w:val="22"/>
                          </w:rPr>
                          <w:t xml:space="preserve"> </w:t>
                        </w:r>
                      </w:p>
                    </w:txbxContent>
                  </v:textbox>
                </v:rect>
                <v:shape id="Shape 7557" o:spid="_x0000_s1124" style="position:absolute;left:18688;top:6058;width:19597;height:762;visibility:visible;mso-wrap-style:square;v-text-anchor:top" coordsize="19596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" path="m1883410,r76200,38100l1883410,76200r,-34925l,41275,,34925r1883410,l1883410,xe" fillcolor="black" stroked="f" strokeweight="0">
                  <v:path arrowok="t" textboxrect="0,0,1959610,76200"/>
                </v:shape>
                <w10:wrap type="tight" anchorx="margin"/>
              </v:group>
            </w:pict>
          </mc:Fallback>
        </mc:AlternateContent>
      </w:r>
    </w:p>
    <w:p w14:paraId="7BF4C697" w14:textId="77777777" w:rsidR="008F0FB2" w:rsidRPr="00C739AA" w:rsidRDefault="008F0FB2" w:rsidP="008F0FB2">
      <w:pPr>
        <w:jc w:val="both"/>
        <w:rPr>
          <w:rFonts w:ascii="Arial" w:hAnsi="Arial" w:cs="Arial"/>
        </w:rPr>
      </w:pPr>
    </w:p>
    <w:p w14:paraId="0A632C2F" w14:textId="77777777" w:rsidR="0035607B" w:rsidRPr="00C739AA" w:rsidRDefault="0035607B" w:rsidP="008F0FB2">
      <w:pPr>
        <w:jc w:val="both"/>
        <w:rPr>
          <w:rFonts w:ascii="Arial" w:hAnsi="Arial" w:cs="Arial"/>
        </w:rPr>
      </w:pPr>
    </w:p>
    <w:p w14:paraId="54A3129F" w14:textId="77777777" w:rsidR="00966B88" w:rsidRPr="00C739AA" w:rsidRDefault="00966B88" w:rsidP="008F0FB2">
      <w:pPr>
        <w:jc w:val="both"/>
        <w:rPr>
          <w:rFonts w:ascii="Arial" w:hAnsi="Arial" w:cs="Arial"/>
        </w:rPr>
      </w:pPr>
    </w:p>
    <w:p w14:paraId="7873804B" w14:textId="77777777" w:rsidR="008F0FB2" w:rsidRPr="00C739AA" w:rsidRDefault="008F0FB2" w:rsidP="008F0FB2">
      <w:pPr>
        <w:jc w:val="both"/>
        <w:rPr>
          <w:rFonts w:ascii="Arial" w:hAnsi="Arial" w:cs="Arial"/>
        </w:rPr>
      </w:pPr>
    </w:p>
    <w:p w14:paraId="020DBDC1" w14:textId="77777777" w:rsidR="008F0FB2" w:rsidRPr="00C739AA" w:rsidRDefault="008F0FB2" w:rsidP="008F0FB2">
      <w:pPr>
        <w:jc w:val="both"/>
        <w:rPr>
          <w:rFonts w:ascii="Arial" w:hAnsi="Arial" w:cs="Arial"/>
        </w:rPr>
      </w:pPr>
    </w:p>
    <w:p w14:paraId="64353601" w14:textId="77777777" w:rsidR="008F0FB2" w:rsidRPr="00C739AA" w:rsidRDefault="008F0FB2" w:rsidP="008F0FB2">
      <w:pPr>
        <w:jc w:val="both"/>
        <w:rPr>
          <w:rFonts w:ascii="Arial" w:hAnsi="Arial" w:cs="Arial"/>
        </w:rPr>
      </w:pPr>
    </w:p>
    <w:p w14:paraId="6865BA9A" w14:textId="77777777" w:rsidR="008F0FB2" w:rsidRPr="00C739AA" w:rsidRDefault="008F0FB2" w:rsidP="008F0FB2">
      <w:pPr>
        <w:jc w:val="both"/>
        <w:rPr>
          <w:rFonts w:ascii="Arial" w:hAnsi="Arial" w:cs="Arial"/>
        </w:rPr>
      </w:pPr>
    </w:p>
    <w:p w14:paraId="21B4888E" w14:textId="77777777" w:rsidR="008F0FB2" w:rsidRPr="00C739AA" w:rsidRDefault="008F0FB2" w:rsidP="008F0FB2">
      <w:pPr>
        <w:jc w:val="both"/>
        <w:rPr>
          <w:rFonts w:ascii="Arial" w:hAnsi="Arial" w:cs="Arial"/>
        </w:rPr>
      </w:pPr>
    </w:p>
    <w:p w14:paraId="25E76490" w14:textId="77777777" w:rsidR="008F0FB2" w:rsidRPr="00C739AA" w:rsidRDefault="008F0FB2" w:rsidP="0035607B">
      <w:pPr>
        <w:pStyle w:val="Heading2"/>
        <w:jc w:val="center"/>
        <w:rPr>
          <w:rFonts w:ascii="Arial" w:hAnsi="Arial" w:cs="Arial"/>
          <w:b w:val="0"/>
          <w:bCs/>
          <w:sz w:val="20"/>
          <w:szCs w:val="20"/>
        </w:rPr>
      </w:pPr>
      <w:r w:rsidRPr="00C739AA">
        <w:rPr>
          <w:rFonts w:ascii="Arial" w:hAnsi="Arial" w:cs="Arial"/>
          <w:b w:val="0"/>
          <w:bCs/>
          <w:sz w:val="20"/>
          <w:szCs w:val="20"/>
        </w:rPr>
        <w:t xml:space="preserve">Figure 2. </w:t>
      </w:r>
      <w:proofErr w:type="spellStart"/>
      <w:r w:rsidRPr="00C739AA">
        <w:rPr>
          <w:rFonts w:ascii="Arial" w:hAnsi="Arial" w:cs="Arial"/>
          <w:b w:val="0"/>
          <w:bCs/>
          <w:sz w:val="20"/>
          <w:szCs w:val="20"/>
        </w:rPr>
        <w:t>Medgraph</w:t>
      </w:r>
      <w:proofErr w:type="spellEnd"/>
      <w:r w:rsidRPr="00C739AA">
        <w:rPr>
          <w:rFonts w:ascii="Arial" w:hAnsi="Arial" w:cs="Arial"/>
          <w:b w:val="0"/>
          <w:bCs/>
          <w:sz w:val="20"/>
          <w:szCs w:val="20"/>
        </w:rPr>
        <w:t xml:space="preserve"> showing the variables of the study</w:t>
      </w:r>
    </w:p>
    <w:p w14:paraId="3909ABE6" w14:textId="77777777" w:rsidR="008F0FB2" w:rsidRPr="00C739AA" w:rsidRDefault="008F0FB2" w:rsidP="008F0FB2">
      <w:pPr>
        <w:ind w:firstLine="720"/>
        <w:jc w:val="both"/>
        <w:rPr>
          <w:rFonts w:ascii="Arial" w:hAnsi="Arial" w:cs="Arial"/>
        </w:rPr>
      </w:pPr>
    </w:p>
    <w:p w14:paraId="43146A40" w14:textId="77777777" w:rsidR="008F0FB2" w:rsidRPr="00C739AA" w:rsidRDefault="008F0FB2" w:rsidP="008F0FB2">
      <w:pPr>
        <w:ind w:firstLine="720"/>
        <w:jc w:val="both"/>
        <w:rPr>
          <w:rFonts w:ascii="Arial" w:hAnsi="Arial" w:cs="Arial"/>
        </w:rPr>
      </w:pPr>
      <w:r w:rsidRPr="00C739AA">
        <w:rPr>
          <w:rFonts w:ascii="Arial" w:hAnsi="Arial" w:cs="Arial"/>
        </w:rPr>
        <w:t xml:space="preserve">Apparently, a partial mediation exists as emotional intelligence directly influences technology leadership. At the same time, it has an indirect relationship through technology leadership and has a reduce effects on decision making of school heads. This is further understood using Figure 2. The findings align with Bandura’s Social Cognitive Theory (1986). Such that school heads’ ability to observe, imitate and learning from their social experiences allow effective decision-making process. This is evidence on the partial mediation of emotional intelligence, with the decision making and the technology leadership. This is also true with the Dual Process Theory of Decision Making (Evans &amp; </w:t>
      </w:r>
      <w:proofErr w:type="spellStart"/>
      <w:r w:rsidRPr="00C739AA">
        <w:rPr>
          <w:rFonts w:ascii="Arial" w:hAnsi="Arial" w:cs="Arial"/>
        </w:rPr>
        <w:t>Stanovich</w:t>
      </w:r>
      <w:proofErr w:type="spellEnd"/>
      <w:r w:rsidRPr="00C739AA">
        <w:rPr>
          <w:rFonts w:ascii="Arial" w:hAnsi="Arial" w:cs="Arial"/>
        </w:rPr>
        <w:t>, 2013).</w:t>
      </w:r>
    </w:p>
    <w:p w14:paraId="013CEEF9" w14:textId="77777777" w:rsidR="008F0FB2" w:rsidRPr="00C739AA" w:rsidRDefault="008F0FB2" w:rsidP="008F0FB2">
      <w:pPr>
        <w:spacing w:after="153"/>
        <w:ind w:firstLine="720"/>
        <w:jc w:val="both"/>
        <w:rPr>
          <w:rFonts w:ascii="Arial" w:hAnsi="Arial" w:cs="Arial"/>
        </w:rPr>
      </w:pPr>
      <w:r w:rsidRPr="00C739AA">
        <w:rPr>
          <w:rFonts w:ascii="Arial" w:hAnsi="Arial" w:cs="Arial"/>
        </w:rPr>
        <w:t xml:space="preserve"> The mediation effects of technology leadership promote the nuance that school heads may seek to anchor automatic and deliberate processes to guide their decision. The school heads’ emotional intelligence level determines how they base their decisions. In summary, school heads in </w:t>
      </w:r>
      <w:proofErr w:type="spellStart"/>
      <w:r w:rsidRPr="00C739AA">
        <w:rPr>
          <w:rFonts w:ascii="Arial" w:hAnsi="Arial" w:cs="Arial"/>
        </w:rPr>
        <w:t>Panabo</w:t>
      </w:r>
      <w:proofErr w:type="spellEnd"/>
      <w:r w:rsidRPr="00C739AA">
        <w:rPr>
          <w:rFonts w:ascii="Arial" w:hAnsi="Arial" w:cs="Arial"/>
        </w:rPr>
        <w:t xml:space="preserve"> City are better able to solve problems when they are in a positive mood. School heads who are emotionally intelligent utilize their emotions to their advantage, in this study, the respondents utilize positive and uplifting mood to present and makes them good impression on others. Those with high emotional intelligence leverage their emotions to their advantage. School heads’ positive and uplifting moods can be leveraged to </w:t>
      </w:r>
      <w:r w:rsidRPr="00C739AA">
        <w:rPr>
          <w:rFonts w:ascii="Arial" w:hAnsi="Arial" w:cs="Arial"/>
        </w:rPr>
        <w:lastRenderedPageBreak/>
        <w:t>create favorable impressions on others, which in turn enhanced their decision-making skills, making them more effective leaders.</w:t>
      </w:r>
    </w:p>
    <w:p w14:paraId="19A87225" w14:textId="77777777" w:rsidR="008F0FB2" w:rsidRPr="00C739AA" w:rsidRDefault="008F0FB2" w:rsidP="008F0FB2">
      <w:pPr>
        <w:pStyle w:val="NormalWeb"/>
        <w:spacing w:before="0" w:beforeAutospacing="0" w:after="0" w:afterAutospacing="0"/>
        <w:jc w:val="both"/>
        <w:rPr>
          <w:rFonts w:ascii="Arial" w:hAnsi="Arial" w:cs="Arial"/>
          <w:b/>
          <w:bCs/>
          <w:sz w:val="20"/>
          <w:szCs w:val="20"/>
        </w:rPr>
      </w:pPr>
      <w:r w:rsidRPr="00C739AA">
        <w:rPr>
          <w:rFonts w:ascii="Arial" w:hAnsi="Arial" w:cs="Arial"/>
          <w:b/>
          <w:bCs/>
          <w:sz w:val="20"/>
          <w:szCs w:val="20"/>
        </w:rPr>
        <w:t>CONCLUSION AND RECOMMENDATION</w:t>
      </w:r>
    </w:p>
    <w:p w14:paraId="6E2FA4F2" w14:textId="77777777" w:rsidR="008F0FB2" w:rsidRPr="00C739AA" w:rsidRDefault="008F0FB2" w:rsidP="008F0FB2">
      <w:pPr>
        <w:ind w:firstLine="720"/>
        <w:jc w:val="both"/>
        <w:rPr>
          <w:rFonts w:ascii="Arial" w:eastAsia="Times New Roman" w:hAnsi="Arial" w:cs="Arial"/>
        </w:rPr>
      </w:pPr>
      <w:r w:rsidRPr="00C739AA">
        <w:rPr>
          <w:rFonts w:ascii="Arial" w:eastAsia="Times New Roman" w:hAnsi="Arial" w:cs="Arial"/>
        </w:rPr>
        <w:t xml:space="preserve">This section presents the conclusions drawn after accounting for the findings. The school heads from </w:t>
      </w:r>
      <w:proofErr w:type="spellStart"/>
      <w:r w:rsidRPr="00C739AA">
        <w:rPr>
          <w:rFonts w:ascii="Arial" w:eastAsia="Times New Roman" w:hAnsi="Arial" w:cs="Arial"/>
        </w:rPr>
        <w:t>Panabo</w:t>
      </w:r>
      <w:proofErr w:type="spellEnd"/>
      <w:r w:rsidRPr="00C739AA">
        <w:rPr>
          <w:rFonts w:ascii="Arial" w:eastAsia="Times New Roman" w:hAnsi="Arial" w:cs="Arial"/>
        </w:rPr>
        <w:t xml:space="preserve"> City have very high level of emotional intelligence, technology leadership and decision making. The results also revealed that results that the variables, emotional intelligence, decision-making and technology leadership are strongly and positively associated with one another. </w:t>
      </w:r>
    </w:p>
    <w:p w14:paraId="34D7C366" w14:textId="77777777" w:rsidR="008F0FB2" w:rsidRPr="00C739AA" w:rsidRDefault="008F0FB2" w:rsidP="008F0FB2">
      <w:pPr>
        <w:ind w:firstLine="720"/>
        <w:jc w:val="both"/>
        <w:rPr>
          <w:rFonts w:ascii="Arial" w:eastAsia="Times New Roman" w:hAnsi="Arial" w:cs="Arial"/>
        </w:rPr>
      </w:pPr>
      <w:r w:rsidRPr="00C739AA">
        <w:rPr>
          <w:rFonts w:ascii="Arial" w:eastAsia="Times New Roman" w:hAnsi="Arial" w:cs="Arial"/>
        </w:rPr>
        <w:t xml:space="preserve">It was revealed that a partial mediation existed between the variables. As such, emotional intelligence has a direct effect on the decision making of school heads and an indirect effect by the mediation of the technology leadership.  It implies any actions or potential interventions that seek to improve decision making of school heads in </w:t>
      </w:r>
      <w:proofErr w:type="spellStart"/>
      <w:r w:rsidRPr="00C739AA">
        <w:rPr>
          <w:rFonts w:ascii="Arial" w:eastAsia="Times New Roman" w:hAnsi="Arial" w:cs="Arial"/>
        </w:rPr>
        <w:t>Panabo</w:t>
      </w:r>
      <w:proofErr w:type="spellEnd"/>
      <w:r w:rsidRPr="00C739AA">
        <w:rPr>
          <w:rFonts w:ascii="Arial" w:eastAsia="Times New Roman" w:hAnsi="Arial" w:cs="Arial"/>
        </w:rPr>
        <w:t xml:space="preserve"> City. Hence, a pivotal finding to guiding school heads towards having the tools to guide their actions and become effective leaders who emphasize informed decision making.  </w:t>
      </w:r>
    </w:p>
    <w:p w14:paraId="546FFC71" w14:textId="77777777" w:rsidR="008F0FB2" w:rsidRPr="00C739AA" w:rsidRDefault="008F0FB2" w:rsidP="008F0FB2">
      <w:pPr>
        <w:ind w:firstLine="720"/>
        <w:jc w:val="both"/>
        <w:rPr>
          <w:rFonts w:ascii="Arial" w:eastAsia="Times New Roman" w:hAnsi="Arial" w:cs="Arial"/>
        </w:rPr>
      </w:pPr>
      <w:r w:rsidRPr="00C739AA">
        <w:rPr>
          <w:rFonts w:ascii="Arial" w:eastAsia="Times New Roman" w:hAnsi="Arial" w:cs="Arial"/>
        </w:rPr>
        <w:t xml:space="preserve">Further, the findings aligns with Bandura's Social Cognitive Theory (1986) to an extent, as they confirm that technology leadership plays a mediating role between emotional intelligence and decision-making. This aligns with the theory's emphasis on how external influences, such as social and technological environments, shape behavior and learning. However, since the mediation is only partial, emotional intelligence still has a direct impact on decision-making, indicating that while technology leadership enhances decision-making, it is not the sole determining factor. Similarly, the results align with the Dual Process Theory of Decision Making (Evans &amp; </w:t>
      </w:r>
      <w:proofErr w:type="spellStart"/>
      <w:r w:rsidRPr="00C739AA">
        <w:rPr>
          <w:rFonts w:ascii="Arial" w:eastAsia="Times New Roman" w:hAnsi="Arial" w:cs="Arial"/>
        </w:rPr>
        <w:t>Stanovich</w:t>
      </w:r>
      <w:proofErr w:type="spellEnd"/>
      <w:r w:rsidRPr="00C739AA">
        <w:rPr>
          <w:rFonts w:ascii="Arial" w:eastAsia="Times New Roman" w:hAnsi="Arial" w:cs="Arial"/>
        </w:rPr>
        <w:t>, 2013), as they suggest that emotional intelligence influences both intuitive (System 1) and analytical (System 2) decision-making processes, with technology leadership acting as an external resource that supports rational and data-driven decisions. Since the mediation was not full, the findings suggest that while technology leadership facilitates decision-making, emotional intelligence remains a key factor, partially independent of technological influences.</w:t>
      </w:r>
    </w:p>
    <w:p w14:paraId="67345377" w14:textId="77777777" w:rsidR="008F0FB2" w:rsidRPr="00C739AA" w:rsidRDefault="008F0FB2" w:rsidP="008F0FB2">
      <w:pPr>
        <w:jc w:val="both"/>
        <w:rPr>
          <w:rFonts w:ascii="Arial" w:eastAsia="Times New Roman" w:hAnsi="Arial" w:cs="Arial"/>
        </w:rPr>
      </w:pPr>
      <w:r w:rsidRPr="00C739AA">
        <w:rPr>
          <w:rFonts w:ascii="Arial" w:eastAsia="Times New Roman" w:hAnsi="Arial" w:cs="Arial"/>
        </w:rPr>
        <w:tab/>
      </w:r>
      <w:r w:rsidRPr="00C739AA">
        <w:rPr>
          <w:rFonts w:ascii="Arial" w:eastAsia="Times New Roman" w:hAnsi="Arial" w:cs="Arial"/>
        </w:rPr>
        <w:tab/>
        <w:t xml:space="preserve">Furthermore, technology leadership also has a positive significant relationship on decision-making of the respondents. Based on the findings of the study, the study recommends that specialized trainings intended to enhance educational technologies and digital tools be provided to school heads. Programs like introduction to advanced educational technologies should enhance technology leadership ensuring more efficient and adaptive leadership. Also, emotion-focused equipping programs should also be introduced. This includes offering training and support to help school heads maintain optimism and effectively appraise their emotions, enabling them to guide their actions with greater clarity. This collaboration should be based on shared experiences and ideas, ensuring that decisions are well-informed and aligned with the needs of the entire school community. </w:t>
      </w:r>
    </w:p>
    <w:p w14:paraId="5D72E2F5" w14:textId="77777777" w:rsidR="008F0FB2" w:rsidRPr="00C739AA" w:rsidRDefault="008F0FB2" w:rsidP="008F0FB2">
      <w:pPr>
        <w:ind w:firstLine="720"/>
        <w:jc w:val="both"/>
        <w:rPr>
          <w:rFonts w:ascii="Arial" w:eastAsia="Times New Roman" w:hAnsi="Arial" w:cs="Arial"/>
        </w:rPr>
      </w:pPr>
      <w:r w:rsidRPr="00C739AA">
        <w:rPr>
          <w:rFonts w:ascii="Arial" w:hAnsi="Arial" w:cs="Arial"/>
        </w:rPr>
        <w:t xml:space="preserve">Lastly, future researchers are encouraged to conduct further investigations on enhancing school heads’ digital competencies and developing targeted programs that improve decision-making and overall school performance. Comparative studies across different educational settings may also provide insights into best practices for fostering adaptive and technology-driven decision-making among school leaders. </w:t>
      </w:r>
    </w:p>
    <w:p w14:paraId="1B79ABF8" w14:textId="77777777" w:rsidR="008F0FB2" w:rsidRPr="00C739AA" w:rsidRDefault="008F0FB2" w:rsidP="008F0FB2">
      <w:pPr>
        <w:spacing w:after="262" w:line="259" w:lineRule="auto"/>
      </w:pPr>
      <w:r w:rsidRPr="00C739AA">
        <w:t xml:space="preserve"> </w:t>
      </w:r>
      <w:r w:rsidRPr="00C739AA">
        <w:tab/>
        <w:t xml:space="preserve"> </w:t>
      </w:r>
    </w:p>
    <w:p w14:paraId="52A402BA" w14:textId="77777777" w:rsidR="00866E2C" w:rsidRPr="00C739AA" w:rsidRDefault="00866E2C" w:rsidP="00E77FFE">
      <w:pPr>
        <w:keepNext/>
        <w:pBdr>
          <w:top w:val="nil"/>
          <w:left w:val="nil"/>
          <w:bottom w:val="nil"/>
          <w:right w:val="nil"/>
          <w:between w:val="nil"/>
        </w:pBdr>
        <w:jc w:val="both"/>
        <w:rPr>
          <w:rFonts w:ascii="Arial" w:eastAsia="Arial" w:hAnsi="Arial" w:cs="Arial"/>
          <w:b/>
          <w:smallCaps/>
        </w:rPr>
      </w:pPr>
      <w:r w:rsidRPr="00C739AA">
        <w:rPr>
          <w:rFonts w:ascii="Arial" w:eastAsia="Arial" w:hAnsi="Arial" w:cs="Arial"/>
          <w:b/>
          <w:smallCaps/>
        </w:rPr>
        <w:t>CONSENT</w:t>
      </w:r>
    </w:p>
    <w:p w14:paraId="7172B50D" w14:textId="4D381C2B" w:rsidR="00866E2C" w:rsidRPr="00C739AA" w:rsidRDefault="00866E2C" w:rsidP="00E77FFE">
      <w:pPr>
        <w:jc w:val="both"/>
      </w:pPr>
      <w:r w:rsidRPr="00C739AA">
        <w:rPr>
          <w:rFonts w:ascii="Arial" w:eastAsia="Arial" w:hAnsi="Arial" w:cs="Arial"/>
        </w:rPr>
        <w:t xml:space="preserve">The author has requested and received approval from the respondents. </w:t>
      </w:r>
      <w:r w:rsidR="00C913BA" w:rsidRPr="00C739AA">
        <w:rPr>
          <w:rFonts w:ascii="Arial" w:eastAsia="Arial" w:hAnsi="Arial" w:cs="Arial"/>
        </w:rPr>
        <w:t>I</w:t>
      </w:r>
      <w:r w:rsidRPr="00C739AA">
        <w:rPr>
          <w:rFonts w:ascii="Arial" w:eastAsia="Arial" w:hAnsi="Arial" w:cs="Arial"/>
        </w:rPr>
        <w:t xml:space="preserve">nformed consent </w:t>
      </w:r>
      <w:r w:rsidR="0091489A" w:rsidRPr="00C739AA">
        <w:rPr>
          <w:rFonts w:ascii="Arial" w:eastAsia="Arial" w:hAnsi="Arial" w:cs="Arial"/>
        </w:rPr>
        <w:t>has</w:t>
      </w:r>
      <w:r w:rsidRPr="00C739AA">
        <w:rPr>
          <w:rFonts w:ascii="Arial" w:eastAsia="Arial" w:hAnsi="Arial" w:cs="Arial"/>
        </w:rPr>
        <w:t xml:space="preserve"> been completed, signed and documented.</w:t>
      </w:r>
      <w:r w:rsidRPr="00C739AA">
        <w:t xml:space="preserve"> </w:t>
      </w:r>
    </w:p>
    <w:p w14:paraId="7255BE35" w14:textId="77777777" w:rsidR="00866E2C" w:rsidRPr="00C739AA" w:rsidRDefault="00866E2C" w:rsidP="00E77FFE">
      <w:pPr>
        <w:jc w:val="both"/>
      </w:pPr>
    </w:p>
    <w:p w14:paraId="5C62ABEE" w14:textId="77777777" w:rsidR="00363D8C" w:rsidRPr="00C739AA" w:rsidRDefault="00363D8C" w:rsidP="00E77FFE">
      <w:pPr>
        <w:jc w:val="both"/>
        <w:rPr>
          <w:rFonts w:ascii="Arial" w:eastAsia="Arial" w:hAnsi="Arial" w:cs="Arial"/>
          <w:b/>
          <w:bCs/>
        </w:rPr>
      </w:pPr>
    </w:p>
    <w:p w14:paraId="050DBBD7" w14:textId="74BB9C28" w:rsidR="00866E2C" w:rsidRPr="00C739AA" w:rsidRDefault="00866E2C" w:rsidP="00E77FFE">
      <w:pPr>
        <w:jc w:val="both"/>
        <w:rPr>
          <w:rFonts w:ascii="Arial" w:eastAsia="Arial" w:hAnsi="Arial" w:cs="Arial"/>
          <w:b/>
          <w:bCs/>
        </w:rPr>
      </w:pPr>
      <w:r w:rsidRPr="00C739AA">
        <w:rPr>
          <w:rFonts w:ascii="Arial" w:eastAsia="Arial" w:hAnsi="Arial" w:cs="Arial"/>
          <w:b/>
          <w:bCs/>
        </w:rPr>
        <w:t>ETHICAL APPROVAL</w:t>
      </w:r>
    </w:p>
    <w:p w14:paraId="26C3FE93" w14:textId="6136C98B" w:rsidR="00FC1789" w:rsidRPr="00C739AA" w:rsidRDefault="006D06EB" w:rsidP="006D06EB">
      <w:pPr>
        <w:spacing w:after="160"/>
        <w:jc w:val="both"/>
        <w:rPr>
          <w:rFonts w:ascii="Arial" w:hAnsi="Arial" w:cs="Arial"/>
        </w:rPr>
      </w:pPr>
      <w:r w:rsidRPr="00C739AA">
        <w:rPr>
          <w:rFonts w:ascii="Arial" w:hAnsi="Arial" w:cs="Arial"/>
        </w:rPr>
        <w:t xml:space="preserve">This research underwent thorough evaluation by the University </w:t>
      </w:r>
      <w:proofErr w:type="gramStart"/>
      <w:r w:rsidRPr="00C739AA">
        <w:rPr>
          <w:rFonts w:ascii="Arial" w:hAnsi="Arial" w:cs="Arial"/>
        </w:rPr>
        <w:t>of</w:t>
      </w:r>
      <w:proofErr w:type="gramEnd"/>
      <w:r w:rsidRPr="00C739AA">
        <w:rPr>
          <w:rFonts w:ascii="Arial" w:hAnsi="Arial" w:cs="Arial"/>
        </w:rPr>
        <w:t xml:space="preserve"> Mindanao Ethics Review Committee (UMERC), ensuring adherence to ethical standards throughout the study. The </w:t>
      </w:r>
      <w:r w:rsidRPr="00C739AA">
        <w:rPr>
          <w:rFonts w:ascii="Arial" w:hAnsi="Arial" w:cs="Arial"/>
        </w:rPr>
        <w:lastRenderedPageBreak/>
        <w:t xml:space="preserve">researcher ensured voluntary participation without consequences, informed respondents about the study's purpose, and their right to withdraw. Written survey questionnaires treated personal information with privacy and were designed for easy understanding. Further, recruitment was ethical and transparent, avoiding high-risk situations. The study prioritized ethical standards such as voluntary participation, privacy protection, informed consent, and risk management throughout the data collection and writing phases. Additionally, it addressed ethical concerns like technological issues, plagiarism, fabrication, conflicts of interest, and authorship integrity. The aim is to uphold ethical standards, transparency, and accountability throughout the entire research process, ensuring the well-being of respondents while maintaining the academic integrity and credibility of the findings. </w:t>
      </w:r>
    </w:p>
    <w:p w14:paraId="7B419E83" w14:textId="77777777" w:rsidR="00A3243D" w:rsidRPr="00C739AA" w:rsidRDefault="00A3243D" w:rsidP="00A3243D">
      <w:pPr>
        <w:spacing w:after="200" w:line="276" w:lineRule="auto"/>
        <w:rPr>
          <w:rFonts w:ascii="Arial" w:eastAsia="Calibri" w:hAnsi="Arial" w:cs="Arial"/>
          <w:kern w:val="2"/>
          <w:sz w:val="22"/>
          <w:szCs w:val="22"/>
        </w:rPr>
      </w:pPr>
      <w:bookmarkStart w:id="11" w:name="_Hlk180402183"/>
      <w:r w:rsidRPr="00C739AA">
        <w:rPr>
          <w:rFonts w:ascii="Arial" w:eastAsia="Calibri" w:hAnsi="Arial" w:cs="Arial"/>
          <w:kern w:val="2"/>
          <w:sz w:val="22"/>
          <w:szCs w:val="22"/>
        </w:rPr>
        <w:t>Disclaimer (Artificial intelligence)</w:t>
      </w:r>
    </w:p>
    <w:p w14:paraId="669599D2" w14:textId="77777777" w:rsidR="00A3243D" w:rsidRPr="00C739AA" w:rsidRDefault="00A3243D" w:rsidP="00802B7A">
      <w:pPr>
        <w:spacing w:after="200" w:line="276" w:lineRule="auto"/>
        <w:jc w:val="both"/>
        <w:rPr>
          <w:rFonts w:ascii="Arial" w:eastAsia="Calibri" w:hAnsi="Arial" w:cs="Arial"/>
          <w:kern w:val="2"/>
          <w:sz w:val="22"/>
          <w:szCs w:val="22"/>
        </w:rPr>
      </w:pPr>
      <w:r w:rsidRPr="00C739AA">
        <w:rPr>
          <w:rFonts w:ascii="Arial" w:eastAsia="Calibri" w:hAnsi="Arial" w:cs="Arial"/>
          <w:kern w:val="2"/>
          <w:sz w:val="22"/>
          <w:szCs w:val="22"/>
        </w:rPr>
        <w:t>Author(s) hereby declare that NO generative AI technologies such as Large Language Models (</w:t>
      </w:r>
      <w:proofErr w:type="spellStart"/>
      <w:r w:rsidRPr="00C739AA">
        <w:rPr>
          <w:rFonts w:ascii="Arial" w:eastAsia="Calibri" w:hAnsi="Arial" w:cs="Arial"/>
          <w:kern w:val="2"/>
          <w:sz w:val="22"/>
          <w:szCs w:val="22"/>
        </w:rPr>
        <w:t>ChatGPT</w:t>
      </w:r>
      <w:proofErr w:type="spellEnd"/>
      <w:r w:rsidRPr="00C739AA">
        <w:rPr>
          <w:rFonts w:ascii="Arial" w:eastAsia="Calibri" w:hAnsi="Arial" w:cs="Arial"/>
          <w:kern w:val="2"/>
          <w:sz w:val="22"/>
          <w:szCs w:val="22"/>
        </w:rPr>
        <w:t xml:space="preserve">, COPILOT, etc.) and text-to-image generators have been used during the writing or editing of this manuscript. </w:t>
      </w:r>
    </w:p>
    <w:bookmarkEnd w:id="11"/>
    <w:p w14:paraId="0DDEBE47" w14:textId="77777777" w:rsidR="00837708" w:rsidRPr="00C739AA" w:rsidRDefault="00837708" w:rsidP="006D06EB">
      <w:pPr>
        <w:spacing w:after="160"/>
        <w:jc w:val="both"/>
        <w:rPr>
          <w:rFonts w:ascii="Arial" w:hAnsi="Arial" w:cs="Arial"/>
        </w:rPr>
      </w:pPr>
    </w:p>
    <w:p w14:paraId="480A0C0B" w14:textId="77777777" w:rsidR="00FC1789" w:rsidRPr="00C739AA" w:rsidRDefault="00FC1789" w:rsidP="00E77FFE">
      <w:pPr>
        <w:keepNext/>
        <w:pBdr>
          <w:top w:val="nil"/>
          <w:left w:val="nil"/>
          <w:bottom w:val="nil"/>
          <w:right w:val="nil"/>
          <w:between w:val="nil"/>
        </w:pBdr>
        <w:jc w:val="both"/>
        <w:rPr>
          <w:rFonts w:ascii="Arial" w:eastAsia="Arial" w:hAnsi="Arial" w:cs="Arial"/>
          <w:b/>
          <w:smallCaps/>
          <w:sz w:val="22"/>
          <w:szCs w:val="22"/>
        </w:rPr>
      </w:pPr>
    </w:p>
    <w:p w14:paraId="447CD624" w14:textId="77777777" w:rsidR="00FC1789" w:rsidRPr="00C739AA" w:rsidRDefault="000873DE" w:rsidP="00E77FFE">
      <w:pPr>
        <w:keepNext/>
        <w:pBdr>
          <w:top w:val="nil"/>
          <w:left w:val="nil"/>
          <w:bottom w:val="nil"/>
          <w:right w:val="nil"/>
          <w:between w:val="nil"/>
        </w:pBdr>
        <w:jc w:val="both"/>
        <w:rPr>
          <w:rFonts w:ascii="Arial" w:eastAsia="Arial" w:hAnsi="Arial" w:cs="Arial"/>
          <w:b/>
          <w:smallCaps/>
          <w:sz w:val="22"/>
          <w:szCs w:val="22"/>
        </w:rPr>
      </w:pPr>
      <w:r w:rsidRPr="00C739AA">
        <w:rPr>
          <w:rFonts w:ascii="Arial" w:eastAsia="Arial" w:hAnsi="Arial" w:cs="Arial"/>
          <w:b/>
          <w:smallCaps/>
          <w:sz w:val="22"/>
          <w:szCs w:val="22"/>
        </w:rPr>
        <w:t>References</w:t>
      </w:r>
    </w:p>
    <w:p w14:paraId="3C983285" w14:textId="77777777" w:rsidR="00F42510" w:rsidRPr="00C739AA" w:rsidRDefault="00F42510" w:rsidP="00F42510">
      <w:pPr>
        <w:ind w:left="721" w:hanging="721"/>
        <w:rPr>
          <w:rFonts w:ascii="Arial" w:hAnsi="Arial" w:cs="Arial"/>
        </w:rPr>
      </w:pPr>
      <w:bookmarkStart w:id="12" w:name="_Hlk183865309"/>
      <w:proofErr w:type="spellStart"/>
      <w:r w:rsidRPr="00C739AA">
        <w:rPr>
          <w:rFonts w:ascii="Arial" w:hAnsi="Arial" w:cs="Arial"/>
        </w:rPr>
        <w:t>Abubakar</w:t>
      </w:r>
      <w:proofErr w:type="spellEnd"/>
      <w:r w:rsidRPr="00C739AA">
        <w:rPr>
          <w:rFonts w:ascii="Arial" w:hAnsi="Arial" w:cs="Arial"/>
        </w:rPr>
        <w:t xml:space="preserve">, A. A., &amp; </w:t>
      </w:r>
      <w:proofErr w:type="spellStart"/>
      <w:r w:rsidRPr="00C739AA">
        <w:rPr>
          <w:rFonts w:ascii="Arial" w:hAnsi="Arial" w:cs="Arial"/>
        </w:rPr>
        <w:t>Abubakar</w:t>
      </w:r>
      <w:proofErr w:type="spellEnd"/>
      <w:r w:rsidRPr="00C739AA">
        <w:rPr>
          <w:rFonts w:ascii="Arial" w:hAnsi="Arial" w:cs="Arial"/>
        </w:rPr>
        <w:t xml:space="preserve">, N. P. (2021). </w:t>
      </w:r>
      <w:bookmarkEnd w:id="12"/>
      <w:r w:rsidRPr="00C739AA">
        <w:rPr>
          <w:rFonts w:ascii="Arial" w:hAnsi="Arial" w:cs="Arial"/>
        </w:rPr>
        <w:t xml:space="preserve">The decision-making </w:t>
      </w:r>
      <w:bookmarkStart w:id="13" w:name="_Hlk183865271"/>
      <w:r w:rsidRPr="00C739AA">
        <w:rPr>
          <w:rFonts w:ascii="Arial" w:hAnsi="Arial" w:cs="Arial"/>
        </w:rPr>
        <w:t xml:space="preserve">styles of </w:t>
      </w:r>
      <w:proofErr w:type="spellStart"/>
      <w:r w:rsidRPr="00C739AA">
        <w:rPr>
          <w:rFonts w:ascii="Arial" w:hAnsi="Arial" w:cs="Arial"/>
        </w:rPr>
        <w:t>Bangsamoro</w:t>
      </w:r>
      <w:proofErr w:type="spellEnd"/>
      <w:r w:rsidRPr="00C739AA">
        <w:rPr>
          <w:rFonts w:ascii="Arial" w:hAnsi="Arial" w:cs="Arial"/>
        </w:rPr>
        <w:t xml:space="preserve"> educational leaders in the Philippines. Journal of Education and Technology, 10(2), 1-15. </w:t>
      </w:r>
    </w:p>
    <w:p w14:paraId="0E8E22D1" w14:textId="77777777" w:rsidR="00F42510" w:rsidRPr="00C739AA" w:rsidRDefault="00F42510" w:rsidP="00F42510">
      <w:pPr>
        <w:ind w:left="721" w:hanging="721"/>
        <w:rPr>
          <w:rFonts w:ascii="Arial" w:hAnsi="Arial" w:cs="Arial"/>
        </w:rPr>
      </w:pPr>
      <w:proofErr w:type="spellStart"/>
      <w:r w:rsidRPr="00C739AA">
        <w:rPr>
          <w:rFonts w:ascii="Arial" w:hAnsi="Arial" w:cs="Arial"/>
        </w:rPr>
        <w:t>Aina</w:t>
      </w:r>
      <w:proofErr w:type="spellEnd"/>
      <w:r w:rsidRPr="00C739AA">
        <w:rPr>
          <w:rFonts w:ascii="Arial" w:hAnsi="Arial" w:cs="Arial"/>
        </w:rPr>
        <w:t xml:space="preserve">, A. Y., &amp; </w:t>
      </w:r>
      <w:proofErr w:type="spellStart"/>
      <w:r w:rsidRPr="00C739AA">
        <w:rPr>
          <w:rFonts w:ascii="Arial" w:hAnsi="Arial" w:cs="Arial"/>
        </w:rPr>
        <w:t>Bipath</w:t>
      </w:r>
      <w:proofErr w:type="spellEnd"/>
      <w:r w:rsidRPr="00C739AA">
        <w:rPr>
          <w:rFonts w:ascii="Arial" w:hAnsi="Arial" w:cs="Arial"/>
        </w:rPr>
        <w:t xml:space="preserve">, K. (2020). School financial management: Insights for decision making in public primary schools. </w:t>
      </w:r>
      <w:r w:rsidRPr="00C739AA">
        <w:rPr>
          <w:rFonts w:ascii="Arial" w:hAnsi="Arial" w:cs="Arial"/>
          <w:i/>
        </w:rPr>
        <w:t>South African Journal of Education</w:t>
      </w:r>
      <w:r w:rsidRPr="00C739AA">
        <w:rPr>
          <w:rFonts w:ascii="Arial" w:hAnsi="Arial" w:cs="Arial"/>
        </w:rPr>
        <w:t xml:space="preserve">, </w:t>
      </w:r>
      <w:r w:rsidRPr="00C739AA">
        <w:rPr>
          <w:rFonts w:ascii="Arial" w:hAnsi="Arial" w:cs="Arial"/>
          <w:i/>
        </w:rPr>
        <w:t>40</w:t>
      </w:r>
      <w:r w:rsidRPr="00C739AA">
        <w:rPr>
          <w:rFonts w:ascii="Arial" w:hAnsi="Arial" w:cs="Arial"/>
        </w:rPr>
        <w:t xml:space="preserve">(4). </w:t>
      </w:r>
    </w:p>
    <w:p w14:paraId="3BECD6B7" w14:textId="77777777" w:rsidR="00F42510" w:rsidRPr="00C739AA" w:rsidRDefault="00F42510" w:rsidP="00F42510">
      <w:pPr>
        <w:ind w:left="721" w:hanging="721"/>
        <w:rPr>
          <w:rFonts w:ascii="Arial" w:hAnsi="Arial" w:cs="Arial"/>
        </w:rPr>
      </w:pPr>
      <w:r w:rsidRPr="00C739AA">
        <w:rPr>
          <w:rFonts w:ascii="Arial" w:hAnsi="Arial" w:cs="Arial"/>
        </w:rPr>
        <w:t>Al-Omari, M., &amp; Al-</w:t>
      </w:r>
      <w:proofErr w:type="spellStart"/>
      <w:r w:rsidRPr="00C739AA">
        <w:rPr>
          <w:rFonts w:ascii="Arial" w:hAnsi="Arial" w:cs="Arial"/>
        </w:rPr>
        <w:t>Hussaini</w:t>
      </w:r>
      <w:proofErr w:type="spellEnd"/>
      <w:r w:rsidRPr="00C739AA">
        <w:rPr>
          <w:rFonts w:ascii="Arial" w:hAnsi="Arial" w:cs="Arial"/>
        </w:rPr>
        <w:t xml:space="preserve">, S. (2022). The mediating effect of emotional intelligence on the relationship between technology leadership and decision-making skills of school heads. Educational Technology Research and Development, 70(4), 3819-3841. </w:t>
      </w:r>
    </w:p>
    <w:p w14:paraId="00F73329" w14:textId="77777777" w:rsidR="00F42510" w:rsidRPr="00C739AA" w:rsidRDefault="00F42510" w:rsidP="00F42510">
      <w:pPr>
        <w:ind w:left="721" w:hanging="721"/>
        <w:rPr>
          <w:rFonts w:ascii="Arial" w:hAnsi="Arial" w:cs="Arial"/>
        </w:rPr>
      </w:pPr>
      <w:r w:rsidRPr="00C739AA">
        <w:rPr>
          <w:rFonts w:ascii="Arial" w:hAnsi="Arial" w:cs="Arial"/>
        </w:rPr>
        <w:t xml:space="preserve">Aquino, J. D. (2017). Technological content knowledge of teachers in the Philippines. International Journal of Emerging Technologies in Learning, 12(9), 122-132. </w:t>
      </w:r>
    </w:p>
    <w:p w14:paraId="0AAAE93E" w14:textId="77777777" w:rsidR="00F42510" w:rsidRPr="00C739AA" w:rsidRDefault="00F42510" w:rsidP="00F42510">
      <w:pPr>
        <w:ind w:left="721" w:hanging="721"/>
        <w:rPr>
          <w:rFonts w:ascii="Arial" w:hAnsi="Arial" w:cs="Arial"/>
        </w:rPr>
      </w:pPr>
      <w:proofErr w:type="spellStart"/>
      <w:r w:rsidRPr="00C739AA">
        <w:rPr>
          <w:rFonts w:ascii="Arial" w:hAnsi="Arial" w:cs="Arial"/>
        </w:rPr>
        <w:t>Atasoy</w:t>
      </w:r>
      <w:proofErr w:type="spellEnd"/>
      <w:r w:rsidRPr="00C739AA">
        <w:rPr>
          <w:rFonts w:ascii="Arial" w:hAnsi="Arial" w:cs="Arial"/>
        </w:rPr>
        <w:t xml:space="preserve">, R. (2020). The Relationship </w:t>
      </w:r>
      <w:proofErr w:type="gramStart"/>
      <w:r w:rsidRPr="00C739AA">
        <w:rPr>
          <w:rFonts w:ascii="Arial" w:hAnsi="Arial" w:cs="Arial"/>
        </w:rPr>
        <w:t>Between</w:t>
      </w:r>
      <w:proofErr w:type="gramEnd"/>
      <w:r w:rsidRPr="00C739AA">
        <w:rPr>
          <w:rFonts w:ascii="Arial" w:hAnsi="Arial" w:cs="Arial"/>
        </w:rPr>
        <w:t xml:space="preserve"> School Principals' Leadership Styles, School Culture and Organizational Change. </w:t>
      </w:r>
      <w:r w:rsidRPr="00C739AA">
        <w:rPr>
          <w:rFonts w:ascii="Arial" w:hAnsi="Arial" w:cs="Arial"/>
          <w:i/>
        </w:rPr>
        <w:t>International Journal of Progressive Education</w:t>
      </w:r>
      <w:r w:rsidRPr="00C739AA">
        <w:rPr>
          <w:rFonts w:ascii="Arial" w:hAnsi="Arial" w:cs="Arial"/>
        </w:rPr>
        <w:t xml:space="preserve">, </w:t>
      </w:r>
      <w:r w:rsidRPr="00C739AA">
        <w:rPr>
          <w:rFonts w:ascii="Arial" w:hAnsi="Arial" w:cs="Arial"/>
          <w:i/>
        </w:rPr>
        <w:t>16</w:t>
      </w:r>
      <w:r w:rsidRPr="00C739AA">
        <w:rPr>
          <w:rFonts w:ascii="Arial" w:hAnsi="Arial" w:cs="Arial"/>
        </w:rPr>
        <w:t xml:space="preserve">(5), 256-274. </w:t>
      </w:r>
    </w:p>
    <w:p w14:paraId="1C7F46E4" w14:textId="77777777" w:rsidR="00F42510" w:rsidRPr="00C739AA" w:rsidRDefault="00F42510" w:rsidP="00F42510">
      <w:pPr>
        <w:ind w:left="721" w:hanging="721"/>
        <w:rPr>
          <w:rFonts w:ascii="Arial" w:hAnsi="Arial" w:cs="Arial"/>
        </w:rPr>
      </w:pPr>
      <w:proofErr w:type="spellStart"/>
      <w:r w:rsidRPr="00C739AA">
        <w:rPr>
          <w:rFonts w:ascii="Arial" w:hAnsi="Arial" w:cs="Arial"/>
        </w:rPr>
        <w:t>Ayeni</w:t>
      </w:r>
      <w:proofErr w:type="spellEnd"/>
      <w:r w:rsidRPr="00C739AA">
        <w:rPr>
          <w:rFonts w:ascii="Arial" w:hAnsi="Arial" w:cs="Arial"/>
        </w:rPr>
        <w:t xml:space="preserve">, A. (2018). Principals’ Decision-Making Strategies and Teachers’ Productivity in Secondary Schools in Ondo Central Senatorial District of Ondo State, Nigeria Retrieved from </w:t>
      </w:r>
    </w:p>
    <w:p w14:paraId="59CF67CD" w14:textId="77777777" w:rsidR="00F42510" w:rsidRPr="00C739AA" w:rsidRDefault="00E1250F" w:rsidP="00F42510">
      <w:pPr>
        <w:ind w:left="721"/>
        <w:rPr>
          <w:rFonts w:ascii="Arial" w:hAnsi="Arial" w:cs="Arial"/>
        </w:rPr>
      </w:pPr>
      <w:hyperlink r:id="rId35">
        <w:r w:rsidR="00F42510" w:rsidRPr="00C739AA">
          <w:rPr>
            <w:rFonts w:ascii="Arial" w:hAnsi="Arial" w:cs="Arial"/>
          </w:rPr>
          <w:t xml:space="preserve">http://digitalassets.lib.berkeley.edu/etd/ucb/text/Sims_berkeley_0028E </w:t>
        </w:r>
      </w:hyperlink>
      <w:hyperlink r:id="rId36">
        <w:r w:rsidR="00F42510" w:rsidRPr="00C739AA">
          <w:rPr>
            <w:rFonts w:ascii="Arial" w:hAnsi="Arial" w:cs="Arial"/>
          </w:rPr>
          <w:t>_11230.pdf</w:t>
        </w:r>
      </w:hyperlink>
      <w:hyperlink r:id="rId37">
        <w:r w:rsidR="00F42510" w:rsidRPr="00C739AA">
          <w:rPr>
            <w:rFonts w:ascii="Arial" w:hAnsi="Arial" w:cs="Arial"/>
          </w:rPr>
          <w:t>.</w:t>
        </w:r>
      </w:hyperlink>
      <w:r w:rsidR="00F42510" w:rsidRPr="00C739AA">
        <w:rPr>
          <w:rFonts w:ascii="Arial" w:hAnsi="Arial" w:cs="Arial"/>
        </w:rPr>
        <w:t xml:space="preserve"> </w:t>
      </w:r>
    </w:p>
    <w:p w14:paraId="7010D9FD" w14:textId="77777777" w:rsidR="00F42510" w:rsidRPr="00C739AA" w:rsidRDefault="00F42510" w:rsidP="00F42510">
      <w:pPr>
        <w:ind w:left="721" w:hanging="721"/>
        <w:rPr>
          <w:rFonts w:ascii="Arial" w:hAnsi="Arial" w:cs="Arial"/>
        </w:rPr>
      </w:pPr>
      <w:r w:rsidRPr="00C739AA">
        <w:rPr>
          <w:rFonts w:ascii="Arial" w:hAnsi="Arial" w:cs="Arial"/>
        </w:rPr>
        <w:t xml:space="preserve">Bandura, A. (1986). Social foundations of thought and action: A social cognitive theory. Prentice-Hall. </w:t>
      </w:r>
    </w:p>
    <w:p w14:paraId="5B99BCDF" w14:textId="77777777" w:rsidR="00F42510" w:rsidRPr="00C739AA" w:rsidRDefault="00F42510" w:rsidP="00F42510">
      <w:pPr>
        <w:ind w:left="721" w:hanging="721"/>
        <w:rPr>
          <w:rFonts w:ascii="Arial" w:hAnsi="Arial" w:cs="Arial"/>
        </w:rPr>
      </w:pPr>
      <w:r w:rsidRPr="00C739AA">
        <w:rPr>
          <w:rFonts w:ascii="Arial" w:hAnsi="Arial" w:cs="Arial"/>
        </w:rPr>
        <w:t xml:space="preserve">Bardwell, W., Davidson, B., Gray, J., &amp; Lehr, H. (2015). Technology leadership: A key factor in enabling data-driven decision making. Journal of Information Technology for Business, 6(2), 233-252. </w:t>
      </w:r>
    </w:p>
    <w:p w14:paraId="0C9CBE71" w14:textId="77777777" w:rsidR="00F42510" w:rsidRPr="00C739AA" w:rsidRDefault="00F42510" w:rsidP="00F42510">
      <w:pPr>
        <w:ind w:left="721" w:hanging="721"/>
        <w:rPr>
          <w:rFonts w:ascii="Arial" w:hAnsi="Arial" w:cs="Arial"/>
        </w:rPr>
      </w:pPr>
      <w:r w:rsidRPr="00C739AA">
        <w:rPr>
          <w:rFonts w:ascii="Arial" w:hAnsi="Arial" w:cs="Arial"/>
        </w:rPr>
        <w:t xml:space="preserve">Bass, B. M., &amp; </w:t>
      </w:r>
      <w:proofErr w:type="spellStart"/>
      <w:r w:rsidRPr="00C739AA">
        <w:rPr>
          <w:rFonts w:ascii="Arial" w:hAnsi="Arial" w:cs="Arial"/>
        </w:rPr>
        <w:t>Riggio</w:t>
      </w:r>
      <w:proofErr w:type="spellEnd"/>
      <w:r w:rsidRPr="00C739AA">
        <w:rPr>
          <w:rFonts w:ascii="Arial" w:hAnsi="Arial" w:cs="Arial"/>
        </w:rPr>
        <w:t xml:space="preserve">, R. E. (2006). Transformational leadership (2nd </w:t>
      </w:r>
      <w:proofErr w:type="gramStart"/>
      <w:r w:rsidRPr="00C739AA">
        <w:rPr>
          <w:rFonts w:ascii="Arial" w:hAnsi="Arial" w:cs="Arial"/>
        </w:rPr>
        <w:t>ed</w:t>
      </w:r>
      <w:proofErr w:type="gramEnd"/>
      <w:r w:rsidRPr="00C739AA">
        <w:rPr>
          <w:rFonts w:ascii="Arial" w:hAnsi="Arial" w:cs="Arial"/>
        </w:rPr>
        <w:t xml:space="preserve">.). </w:t>
      </w:r>
    </w:p>
    <w:p w14:paraId="7442B8C8" w14:textId="77777777" w:rsidR="00F42510" w:rsidRPr="00C739AA" w:rsidRDefault="00F42510" w:rsidP="00F42510">
      <w:pPr>
        <w:ind w:left="721" w:hanging="11"/>
        <w:rPr>
          <w:rFonts w:ascii="Arial" w:hAnsi="Arial" w:cs="Arial"/>
        </w:rPr>
      </w:pPr>
      <w:r w:rsidRPr="00C739AA">
        <w:rPr>
          <w:rFonts w:ascii="Arial" w:hAnsi="Arial" w:cs="Arial"/>
        </w:rPr>
        <w:t xml:space="preserve">Lawrence </w:t>
      </w:r>
      <w:r w:rsidRPr="00C739AA">
        <w:rPr>
          <w:rFonts w:ascii="Arial" w:hAnsi="Arial" w:cs="Arial"/>
        </w:rPr>
        <w:tab/>
        <w:t xml:space="preserve">Erlbaum </w:t>
      </w:r>
      <w:r w:rsidRPr="00C739AA">
        <w:rPr>
          <w:rFonts w:ascii="Arial" w:hAnsi="Arial" w:cs="Arial"/>
        </w:rPr>
        <w:tab/>
        <w:t xml:space="preserve">Associates </w:t>
      </w:r>
      <w:r w:rsidRPr="00C739AA">
        <w:rPr>
          <w:rFonts w:ascii="Arial" w:hAnsi="Arial" w:cs="Arial"/>
        </w:rPr>
        <w:tab/>
        <w:t xml:space="preserve">Publishers. </w:t>
      </w:r>
      <w:r w:rsidRPr="00C739AA">
        <w:rPr>
          <w:rFonts w:ascii="Arial" w:hAnsi="Arial" w:cs="Arial"/>
        </w:rPr>
        <w:tab/>
        <w:t xml:space="preserve">Retrieved from </w:t>
      </w:r>
      <w:hyperlink r:id="rId38">
        <w:r w:rsidRPr="00C739AA">
          <w:rPr>
            <w:rFonts w:ascii="Arial" w:hAnsi="Arial" w:cs="Arial"/>
          </w:rPr>
          <w:t xml:space="preserve"> </w:t>
        </w:r>
      </w:hyperlink>
      <w:hyperlink r:id="rId39">
        <w:r w:rsidRPr="00C739AA">
          <w:rPr>
            <w:rFonts w:ascii="Arial" w:hAnsi="Arial" w:cs="Arial"/>
          </w:rPr>
          <w:t>https://doi.org/10.4324/9781410617095</w:t>
        </w:r>
      </w:hyperlink>
      <w:hyperlink r:id="rId40">
        <w:r w:rsidRPr="00C739AA">
          <w:rPr>
            <w:rFonts w:ascii="Arial" w:hAnsi="Arial" w:cs="Arial"/>
          </w:rPr>
          <w:t xml:space="preserve"> </w:t>
        </w:r>
      </w:hyperlink>
    </w:p>
    <w:p w14:paraId="2DFF4C38" w14:textId="77777777" w:rsidR="00F42510" w:rsidRPr="00C739AA" w:rsidRDefault="00F42510" w:rsidP="00F42510">
      <w:pPr>
        <w:rPr>
          <w:rFonts w:ascii="Arial" w:hAnsi="Arial" w:cs="Arial"/>
        </w:rPr>
      </w:pPr>
      <w:proofErr w:type="spellStart"/>
      <w:r w:rsidRPr="00C739AA">
        <w:rPr>
          <w:rFonts w:ascii="Arial" w:hAnsi="Arial" w:cs="Arial"/>
        </w:rPr>
        <w:t>Blay</w:t>
      </w:r>
      <w:proofErr w:type="spellEnd"/>
      <w:r w:rsidRPr="00C739AA">
        <w:rPr>
          <w:rFonts w:ascii="Arial" w:hAnsi="Arial" w:cs="Arial"/>
        </w:rPr>
        <w:t xml:space="preserve">, B. (2007). Elementary Statistics. Anvil </w:t>
      </w:r>
      <w:proofErr w:type="gramStart"/>
      <w:r w:rsidRPr="00C739AA">
        <w:rPr>
          <w:rFonts w:ascii="Arial" w:hAnsi="Arial" w:cs="Arial"/>
        </w:rPr>
        <w:t>Publishing.:</w:t>
      </w:r>
      <w:proofErr w:type="gramEnd"/>
      <w:r w:rsidRPr="00C739AA">
        <w:rPr>
          <w:rFonts w:ascii="Arial" w:hAnsi="Arial" w:cs="Arial"/>
        </w:rPr>
        <w:t xml:space="preserve"> Pasig City </w:t>
      </w:r>
    </w:p>
    <w:p w14:paraId="658B2EE0" w14:textId="77777777" w:rsidR="00F42510" w:rsidRPr="00C739AA" w:rsidRDefault="00F42510" w:rsidP="00F42510">
      <w:pPr>
        <w:ind w:left="721" w:hanging="721"/>
        <w:rPr>
          <w:rFonts w:ascii="Arial" w:hAnsi="Arial" w:cs="Arial"/>
        </w:rPr>
      </w:pPr>
      <w:r w:rsidRPr="00C739AA">
        <w:rPr>
          <w:rFonts w:ascii="Arial" w:hAnsi="Arial" w:cs="Arial"/>
        </w:rPr>
        <w:t xml:space="preserve">Castle, S., &amp; Hayes, A. (2012). Principals' Technology Leadership Assessment (CASTLE): Manual and technical report. National Center for Education Evaluation and Regional Assistance (NCEE) </w:t>
      </w:r>
    </w:p>
    <w:p w14:paraId="279224E3" w14:textId="77777777" w:rsidR="00F42510" w:rsidRPr="00C739AA" w:rsidRDefault="00F42510" w:rsidP="00F42510">
      <w:pPr>
        <w:ind w:left="721" w:hanging="721"/>
        <w:rPr>
          <w:rFonts w:ascii="Arial" w:hAnsi="Arial" w:cs="Arial"/>
        </w:rPr>
      </w:pPr>
    </w:p>
    <w:p w14:paraId="109356BE" w14:textId="77777777" w:rsidR="00F42510" w:rsidRPr="00C739AA" w:rsidRDefault="00F42510" w:rsidP="00F42510">
      <w:pPr>
        <w:ind w:left="721" w:hanging="721"/>
        <w:rPr>
          <w:rFonts w:ascii="Arial" w:hAnsi="Arial" w:cs="Arial"/>
        </w:rPr>
      </w:pPr>
      <w:proofErr w:type="spellStart"/>
      <w:r w:rsidRPr="00C739AA">
        <w:rPr>
          <w:rFonts w:ascii="Arial" w:hAnsi="Arial" w:cs="Arial"/>
        </w:rPr>
        <w:lastRenderedPageBreak/>
        <w:t>Chawanapaisarn</w:t>
      </w:r>
      <w:proofErr w:type="spellEnd"/>
      <w:r w:rsidRPr="00C739AA">
        <w:rPr>
          <w:rFonts w:ascii="Arial" w:hAnsi="Arial" w:cs="Arial"/>
        </w:rPr>
        <w:t xml:space="preserve">, J., &amp; </w:t>
      </w:r>
      <w:proofErr w:type="spellStart"/>
      <w:r w:rsidRPr="00C739AA">
        <w:rPr>
          <w:rFonts w:ascii="Arial" w:hAnsi="Arial" w:cs="Arial"/>
        </w:rPr>
        <w:t>Suksodkitw</w:t>
      </w:r>
      <w:proofErr w:type="spellEnd"/>
      <w:r w:rsidRPr="00C739AA">
        <w:rPr>
          <w:rFonts w:ascii="Arial" w:hAnsi="Arial" w:cs="Arial"/>
        </w:rPr>
        <w:t xml:space="preserve">, V. (2021). Guidelines on the Development on the Technology Leadership of School Administrator in the </w:t>
      </w:r>
      <w:proofErr w:type="spellStart"/>
      <w:r w:rsidRPr="00C739AA">
        <w:rPr>
          <w:rFonts w:ascii="Arial" w:hAnsi="Arial" w:cs="Arial"/>
        </w:rPr>
        <w:t>Tawaravadee</w:t>
      </w:r>
      <w:proofErr w:type="spellEnd"/>
      <w:r w:rsidRPr="00C739AA">
        <w:rPr>
          <w:rFonts w:ascii="Arial" w:hAnsi="Arial" w:cs="Arial"/>
        </w:rPr>
        <w:t xml:space="preserve"> Consolidation under the Secondary Educational Service Area Office </w:t>
      </w:r>
      <w:proofErr w:type="spellStart"/>
      <w:r w:rsidRPr="00C739AA">
        <w:rPr>
          <w:rFonts w:ascii="Arial" w:hAnsi="Arial" w:cs="Arial"/>
        </w:rPr>
        <w:t>Suphanburi</w:t>
      </w:r>
      <w:proofErr w:type="spellEnd"/>
      <w:r w:rsidRPr="00C739AA">
        <w:rPr>
          <w:rFonts w:ascii="Arial" w:hAnsi="Arial" w:cs="Arial"/>
        </w:rPr>
        <w:t xml:space="preserve">. </w:t>
      </w:r>
    </w:p>
    <w:p w14:paraId="5BEB339C" w14:textId="6F905ED7" w:rsidR="00F42510" w:rsidRPr="00C739AA" w:rsidRDefault="00F42510" w:rsidP="00F42510">
      <w:pPr>
        <w:ind w:left="721" w:hanging="721"/>
        <w:rPr>
          <w:rFonts w:ascii="Arial" w:hAnsi="Arial" w:cs="Arial"/>
        </w:rPr>
      </w:pPr>
      <w:proofErr w:type="spellStart"/>
      <w:r w:rsidRPr="00C739AA">
        <w:rPr>
          <w:rFonts w:ascii="Arial" w:hAnsi="Arial" w:cs="Arial"/>
        </w:rPr>
        <w:t>Cortellazo</w:t>
      </w:r>
      <w:proofErr w:type="spellEnd"/>
      <w:r w:rsidRPr="00C739AA">
        <w:rPr>
          <w:rFonts w:ascii="Arial" w:hAnsi="Arial" w:cs="Arial"/>
        </w:rPr>
        <w:t xml:space="preserve">, L., </w:t>
      </w:r>
      <w:proofErr w:type="spellStart"/>
      <w:r w:rsidRPr="00C739AA">
        <w:rPr>
          <w:rFonts w:ascii="Arial" w:hAnsi="Arial" w:cs="Arial"/>
        </w:rPr>
        <w:t>Bruni</w:t>
      </w:r>
      <w:proofErr w:type="spellEnd"/>
      <w:r w:rsidRPr="00C739AA">
        <w:rPr>
          <w:rFonts w:ascii="Arial" w:hAnsi="Arial" w:cs="Arial"/>
        </w:rPr>
        <w:t xml:space="preserve">, E., &amp; </w:t>
      </w:r>
      <w:proofErr w:type="spellStart"/>
      <w:r w:rsidRPr="00C739AA">
        <w:rPr>
          <w:rFonts w:ascii="Arial" w:hAnsi="Arial" w:cs="Arial"/>
        </w:rPr>
        <w:t>Zampieri</w:t>
      </w:r>
      <w:proofErr w:type="spellEnd"/>
      <w:r w:rsidRPr="00C739AA">
        <w:rPr>
          <w:rFonts w:ascii="Arial" w:hAnsi="Arial" w:cs="Arial"/>
        </w:rPr>
        <w:t xml:space="preserve">, R. (2019). The Role of Leadership in a </w:t>
      </w:r>
    </w:p>
    <w:p w14:paraId="6927C6AE" w14:textId="77777777" w:rsidR="00F42510" w:rsidRPr="00C739AA" w:rsidRDefault="00F42510" w:rsidP="00F42510">
      <w:pPr>
        <w:ind w:left="721"/>
        <w:rPr>
          <w:rFonts w:ascii="Arial" w:hAnsi="Arial" w:cs="Arial"/>
        </w:rPr>
      </w:pPr>
      <w:r w:rsidRPr="00C739AA">
        <w:rPr>
          <w:rFonts w:ascii="Arial" w:hAnsi="Arial" w:cs="Arial"/>
        </w:rPr>
        <w:t xml:space="preserve">Digitalized </w:t>
      </w:r>
      <w:r w:rsidRPr="00C739AA">
        <w:rPr>
          <w:rFonts w:ascii="Arial" w:hAnsi="Arial" w:cs="Arial"/>
        </w:rPr>
        <w:tab/>
        <w:t xml:space="preserve">World: </w:t>
      </w:r>
      <w:r w:rsidRPr="00C739AA">
        <w:rPr>
          <w:rFonts w:ascii="Arial" w:hAnsi="Arial" w:cs="Arial"/>
        </w:rPr>
        <w:tab/>
        <w:t xml:space="preserve">A </w:t>
      </w:r>
      <w:r w:rsidRPr="00C739AA">
        <w:rPr>
          <w:rFonts w:ascii="Arial" w:hAnsi="Arial" w:cs="Arial"/>
        </w:rPr>
        <w:tab/>
        <w:t xml:space="preserve">Review. </w:t>
      </w:r>
      <w:r w:rsidRPr="00C739AA">
        <w:rPr>
          <w:rFonts w:ascii="Arial" w:hAnsi="Arial" w:cs="Arial"/>
        </w:rPr>
        <w:tab/>
        <w:t xml:space="preserve">Retrieved </w:t>
      </w:r>
      <w:r w:rsidRPr="00C739AA">
        <w:rPr>
          <w:rFonts w:ascii="Arial" w:hAnsi="Arial" w:cs="Arial"/>
        </w:rPr>
        <w:tab/>
        <w:t xml:space="preserve">from </w:t>
      </w:r>
      <w:hyperlink r:id="rId41">
        <w:r w:rsidRPr="00C739AA">
          <w:rPr>
            <w:rFonts w:ascii="Arial" w:hAnsi="Arial" w:cs="Arial"/>
          </w:rPr>
          <w:t>https://www.frontiersin.org/articles/10.3389/fpsyg.2019.01938/full</w:t>
        </w:r>
      </w:hyperlink>
      <w:hyperlink r:id="rId42">
        <w:r w:rsidRPr="00C739AA">
          <w:rPr>
            <w:rFonts w:ascii="Arial" w:hAnsi="Arial" w:cs="Arial"/>
          </w:rPr>
          <w:t>.</w:t>
        </w:r>
      </w:hyperlink>
      <w:r w:rsidRPr="00C739AA">
        <w:rPr>
          <w:rFonts w:ascii="Arial" w:hAnsi="Arial" w:cs="Arial"/>
        </w:rPr>
        <w:t xml:space="preserve"> </w:t>
      </w:r>
    </w:p>
    <w:p w14:paraId="68A0BE2F" w14:textId="77777777" w:rsidR="00F42510" w:rsidRPr="00C739AA" w:rsidRDefault="00F42510" w:rsidP="00F42510">
      <w:pPr>
        <w:ind w:left="721" w:hanging="721"/>
        <w:rPr>
          <w:rFonts w:ascii="Arial" w:hAnsi="Arial" w:cs="Arial"/>
        </w:rPr>
      </w:pPr>
      <w:r w:rsidRPr="00C739AA">
        <w:rPr>
          <w:rFonts w:ascii="Arial" w:hAnsi="Arial" w:cs="Arial"/>
        </w:rPr>
        <w:t xml:space="preserve">Creswell, J.W. (2013). Stratified random sampling technique for quantitative method: Research Design: Qualitative, Quantitative, and Mixed Methods </w:t>
      </w:r>
    </w:p>
    <w:p w14:paraId="79ACF925" w14:textId="77777777" w:rsidR="00F42510" w:rsidRPr="00C739AA" w:rsidRDefault="00F42510" w:rsidP="00F42510">
      <w:pPr>
        <w:tabs>
          <w:tab w:val="center" w:pos="1359"/>
          <w:tab w:val="center" w:pos="3167"/>
          <w:tab w:val="center" w:pos="4579"/>
          <w:tab w:val="center" w:pos="6323"/>
          <w:tab w:val="center" w:pos="8065"/>
        </w:tabs>
        <w:ind w:left="721"/>
        <w:rPr>
          <w:rFonts w:ascii="Arial" w:hAnsi="Arial" w:cs="Arial"/>
        </w:rPr>
      </w:pPr>
      <w:r w:rsidRPr="00C739AA">
        <w:rPr>
          <w:rFonts w:ascii="Arial" w:eastAsia="Calibri" w:hAnsi="Arial" w:cs="Arial"/>
        </w:rPr>
        <w:tab/>
      </w:r>
      <w:r w:rsidRPr="00C739AA">
        <w:rPr>
          <w:rFonts w:ascii="Arial" w:hAnsi="Arial" w:cs="Arial"/>
        </w:rPr>
        <w:t xml:space="preserve">Approaches </w:t>
      </w:r>
      <w:r w:rsidRPr="00C739AA">
        <w:rPr>
          <w:rFonts w:ascii="Arial" w:hAnsi="Arial" w:cs="Arial"/>
        </w:rPr>
        <w:tab/>
        <w:t>(3</w:t>
      </w:r>
      <w:r w:rsidRPr="00C739AA">
        <w:rPr>
          <w:rFonts w:ascii="Arial" w:hAnsi="Arial" w:cs="Arial"/>
          <w:vertAlign w:val="superscript"/>
        </w:rPr>
        <w:t>rd</w:t>
      </w:r>
      <w:r w:rsidRPr="00C739AA">
        <w:rPr>
          <w:rFonts w:ascii="Arial" w:hAnsi="Arial" w:cs="Arial"/>
        </w:rPr>
        <w:t xml:space="preserve"> </w:t>
      </w:r>
      <w:r w:rsidRPr="00C739AA">
        <w:rPr>
          <w:rFonts w:ascii="Arial" w:hAnsi="Arial" w:cs="Arial"/>
        </w:rPr>
        <w:tab/>
      </w:r>
      <w:proofErr w:type="gramStart"/>
      <w:r w:rsidRPr="00C739AA">
        <w:rPr>
          <w:rFonts w:ascii="Arial" w:hAnsi="Arial" w:cs="Arial"/>
        </w:rPr>
        <w:t>ed</w:t>
      </w:r>
      <w:proofErr w:type="gramEnd"/>
      <w:r w:rsidRPr="00C739AA">
        <w:rPr>
          <w:rFonts w:ascii="Arial" w:hAnsi="Arial" w:cs="Arial"/>
        </w:rPr>
        <w:t xml:space="preserve">.). </w:t>
      </w:r>
      <w:r w:rsidRPr="00C739AA">
        <w:rPr>
          <w:rFonts w:ascii="Arial" w:hAnsi="Arial" w:cs="Arial"/>
        </w:rPr>
        <w:tab/>
        <w:t xml:space="preserve">Retrieved </w:t>
      </w:r>
      <w:r w:rsidRPr="00C739AA">
        <w:rPr>
          <w:rFonts w:ascii="Arial" w:hAnsi="Arial" w:cs="Arial"/>
        </w:rPr>
        <w:tab/>
        <w:t xml:space="preserve">from </w:t>
      </w:r>
    </w:p>
    <w:p w14:paraId="7BDF0C1B" w14:textId="77777777" w:rsidR="00F42510" w:rsidRPr="00C739AA" w:rsidRDefault="00E1250F" w:rsidP="00F42510">
      <w:pPr>
        <w:ind w:left="721"/>
        <w:rPr>
          <w:rFonts w:ascii="Arial" w:hAnsi="Arial" w:cs="Arial"/>
        </w:rPr>
      </w:pPr>
      <w:hyperlink r:id="rId43">
        <w:r w:rsidR="00F42510" w:rsidRPr="00C739AA">
          <w:rPr>
            <w:rFonts w:ascii="Arial" w:hAnsi="Arial" w:cs="Arial"/>
          </w:rPr>
          <w:t xml:space="preserve">https://www.ucg.ac.me/skladiste/blog_609332/objava_105202/fajlovi/Cr </w:t>
        </w:r>
      </w:hyperlink>
      <w:hyperlink r:id="rId44">
        <w:r w:rsidR="00F42510" w:rsidRPr="00C739AA">
          <w:rPr>
            <w:rFonts w:ascii="Arial" w:hAnsi="Arial" w:cs="Arial"/>
          </w:rPr>
          <w:t>eswell.pdf</w:t>
        </w:r>
      </w:hyperlink>
      <w:hyperlink r:id="rId45">
        <w:r w:rsidR="00F42510" w:rsidRPr="00C739AA">
          <w:rPr>
            <w:rFonts w:ascii="Arial" w:hAnsi="Arial" w:cs="Arial"/>
          </w:rPr>
          <w:t xml:space="preserve"> </w:t>
        </w:r>
      </w:hyperlink>
    </w:p>
    <w:p w14:paraId="4949FA98" w14:textId="77777777" w:rsidR="00F42510" w:rsidRPr="00C739AA" w:rsidRDefault="00F42510" w:rsidP="00F42510">
      <w:pPr>
        <w:ind w:left="721" w:hanging="721"/>
        <w:rPr>
          <w:rFonts w:ascii="Arial" w:hAnsi="Arial" w:cs="Arial"/>
        </w:rPr>
      </w:pPr>
      <w:r w:rsidRPr="00C739AA">
        <w:rPr>
          <w:rFonts w:ascii="Arial" w:hAnsi="Arial" w:cs="Arial"/>
        </w:rPr>
        <w:t xml:space="preserve">Daft, R. L. (2018). Organization theory and design (12th </w:t>
      </w:r>
      <w:proofErr w:type="gramStart"/>
      <w:r w:rsidRPr="00C739AA">
        <w:rPr>
          <w:rFonts w:ascii="Arial" w:hAnsi="Arial" w:cs="Arial"/>
        </w:rPr>
        <w:t>ed</w:t>
      </w:r>
      <w:proofErr w:type="gramEnd"/>
      <w:r w:rsidRPr="00C739AA">
        <w:rPr>
          <w:rFonts w:ascii="Arial" w:hAnsi="Arial" w:cs="Arial"/>
        </w:rPr>
        <w:t xml:space="preserve">.). Cengage Learning. </w:t>
      </w:r>
    </w:p>
    <w:p w14:paraId="1707F231" w14:textId="77777777" w:rsidR="00F42510" w:rsidRPr="00C739AA" w:rsidRDefault="00F42510" w:rsidP="00F42510">
      <w:pPr>
        <w:ind w:left="721" w:hanging="721"/>
        <w:rPr>
          <w:rFonts w:ascii="Arial" w:hAnsi="Arial" w:cs="Arial"/>
        </w:rPr>
      </w:pPr>
      <w:r w:rsidRPr="00C739AA">
        <w:rPr>
          <w:rFonts w:ascii="Arial" w:hAnsi="Arial" w:cs="Arial"/>
        </w:rPr>
        <w:t xml:space="preserve">Day, C., Sammons, P., &amp; </w:t>
      </w:r>
      <w:proofErr w:type="spellStart"/>
      <w:r w:rsidRPr="00C739AA">
        <w:rPr>
          <w:rFonts w:ascii="Arial" w:hAnsi="Arial" w:cs="Arial"/>
        </w:rPr>
        <w:t>Gorgen</w:t>
      </w:r>
      <w:proofErr w:type="spellEnd"/>
      <w:r w:rsidRPr="00C739AA">
        <w:rPr>
          <w:rFonts w:ascii="Arial" w:hAnsi="Arial" w:cs="Arial"/>
        </w:rPr>
        <w:t xml:space="preserve">, K. (2020). Successful </w:t>
      </w:r>
      <w:proofErr w:type="gramStart"/>
      <w:r w:rsidRPr="00C739AA">
        <w:rPr>
          <w:rFonts w:ascii="Arial" w:hAnsi="Arial" w:cs="Arial"/>
        </w:rPr>
        <w:t>School  Leadership</w:t>
      </w:r>
      <w:proofErr w:type="gramEnd"/>
      <w:r w:rsidRPr="00C739AA">
        <w:rPr>
          <w:rFonts w:ascii="Arial" w:hAnsi="Arial" w:cs="Arial"/>
        </w:rPr>
        <w:t xml:space="preserve">. </w:t>
      </w:r>
      <w:r w:rsidRPr="00C739AA">
        <w:rPr>
          <w:rFonts w:ascii="Arial" w:hAnsi="Arial" w:cs="Arial"/>
          <w:i/>
        </w:rPr>
        <w:t>Education development trust</w:t>
      </w:r>
      <w:r w:rsidRPr="00C739AA">
        <w:rPr>
          <w:rFonts w:ascii="Arial" w:hAnsi="Arial" w:cs="Arial"/>
        </w:rPr>
        <w:t xml:space="preserve">. </w:t>
      </w:r>
    </w:p>
    <w:p w14:paraId="38B2C228" w14:textId="64DD40B3" w:rsidR="00F42510" w:rsidRPr="00C739AA" w:rsidRDefault="00F42510" w:rsidP="00F42510">
      <w:pPr>
        <w:ind w:left="721" w:hanging="721"/>
        <w:rPr>
          <w:rFonts w:ascii="Arial" w:hAnsi="Arial" w:cs="Arial"/>
        </w:rPr>
      </w:pPr>
      <w:proofErr w:type="spellStart"/>
      <w:r w:rsidRPr="00C739AA">
        <w:rPr>
          <w:rFonts w:ascii="Arial" w:hAnsi="Arial" w:cs="Arial"/>
        </w:rPr>
        <w:t>Dede</w:t>
      </w:r>
      <w:proofErr w:type="spellEnd"/>
      <w:r w:rsidRPr="00C739AA">
        <w:rPr>
          <w:rFonts w:ascii="Arial" w:hAnsi="Arial" w:cs="Arial"/>
        </w:rPr>
        <w:t xml:space="preserve">, C. (2022). The problematic situation of technology leadership in schools: A critical review of the research. Journal of Educational Technology &amp; Society, 25(1), 1-16. </w:t>
      </w:r>
    </w:p>
    <w:p w14:paraId="79EDE8CA" w14:textId="77777777" w:rsidR="00F42510" w:rsidRPr="00C739AA" w:rsidRDefault="00F42510" w:rsidP="00F42510">
      <w:pPr>
        <w:ind w:left="721" w:hanging="720"/>
        <w:rPr>
          <w:rFonts w:ascii="Arial" w:hAnsi="Arial" w:cs="Arial"/>
        </w:rPr>
      </w:pPr>
      <w:proofErr w:type="spellStart"/>
      <w:r w:rsidRPr="00C739AA">
        <w:rPr>
          <w:rFonts w:ascii="Arial" w:hAnsi="Arial" w:cs="Arial"/>
        </w:rPr>
        <w:t>DeMatthews</w:t>
      </w:r>
      <w:proofErr w:type="spellEnd"/>
      <w:r w:rsidRPr="00C739AA">
        <w:rPr>
          <w:rFonts w:ascii="Arial" w:hAnsi="Arial" w:cs="Arial"/>
        </w:rPr>
        <w:t xml:space="preserve">, D. E., &amp; </w:t>
      </w:r>
      <w:proofErr w:type="spellStart"/>
      <w:r w:rsidRPr="00C739AA">
        <w:rPr>
          <w:rFonts w:ascii="Arial" w:hAnsi="Arial" w:cs="Arial"/>
        </w:rPr>
        <w:t>Serafini</w:t>
      </w:r>
      <w:proofErr w:type="spellEnd"/>
      <w:r w:rsidRPr="00C739AA">
        <w:rPr>
          <w:rFonts w:ascii="Arial" w:hAnsi="Arial" w:cs="Arial"/>
        </w:rPr>
        <w:t xml:space="preserve">, A. (2021). Do good principals do bad things? Examining bounds of ethical behavior in the context of high-stakes accountability. </w:t>
      </w:r>
      <w:r w:rsidRPr="00C739AA">
        <w:rPr>
          <w:rFonts w:ascii="Arial" w:hAnsi="Arial" w:cs="Arial"/>
          <w:i/>
        </w:rPr>
        <w:t>Leadership and Policy in Schools</w:t>
      </w:r>
      <w:r w:rsidRPr="00C739AA">
        <w:rPr>
          <w:rFonts w:ascii="Arial" w:hAnsi="Arial" w:cs="Arial"/>
        </w:rPr>
        <w:t xml:space="preserve">, </w:t>
      </w:r>
      <w:r w:rsidRPr="00C739AA">
        <w:rPr>
          <w:rFonts w:ascii="Arial" w:hAnsi="Arial" w:cs="Arial"/>
          <w:i/>
        </w:rPr>
        <w:t>20</w:t>
      </w:r>
      <w:r w:rsidRPr="00C739AA">
        <w:rPr>
          <w:rFonts w:ascii="Arial" w:hAnsi="Arial" w:cs="Arial"/>
        </w:rPr>
        <w:t xml:space="preserve">(3), 335-354. </w:t>
      </w:r>
    </w:p>
    <w:p w14:paraId="5F5A5795" w14:textId="77777777" w:rsidR="00F42510" w:rsidRPr="00C739AA" w:rsidRDefault="00F42510" w:rsidP="00F42510">
      <w:pPr>
        <w:ind w:left="721" w:hanging="720"/>
        <w:rPr>
          <w:rFonts w:ascii="Arial" w:hAnsi="Arial" w:cs="Arial"/>
        </w:rPr>
      </w:pPr>
      <w:proofErr w:type="spellStart"/>
      <w:r w:rsidRPr="00C739AA">
        <w:rPr>
          <w:rFonts w:ascii="Arial" w:hAnsi="Arial" w:cs="Arial"/>
        </w:rPr>
        <w:t>Ejimabo</w:t>
      </w:r>
      <w:proofErr w:type="spellEnd"/>
      <w:r w:rsidRPr="00C739AA">
        <w:rPr>
          <w:rFonts w:ascii="Arial" w:hAnsi="Arial" w:cs="Arial"/>
        </w:rPr>
        <w:t xml:space="preserve">, N. (2015). An approach to understanding Leadership decision making in Organization. Retrieved from </w:t>
      </w:r>
      <w:hyperlink r:id="rId46">
        <w:r w:rsidRPr="00C739AA">
          <w:rPr>
            <w:rFonts w:ascii="Arial" w:hAnsi="Arial" w:cs="Arial"/>
          </w:rPr>
          <w:t>https://core.ac.uk/download/pdf/236414463.pdf</w:t>
        </w:r>
      </w:hyperlink>
      <w:hyperlink r:id="rId47">
        <w:r w:rsidRPr="00C739AA">
          <w:rPr>
            <w:rFonts w:ascii="Arial" w:hAnsi="Arial" w:cs="Arial"/>
          </w:rPr>
          <w:t>.</w:t>
        </w:r>
      </w:hyperlink>
      <w:r w:rsidRPr="00C739AA">
        <w:rPr>
          <w:rFonts w:ascii="Arial" w:hAnsi="Arial" w:cs="Arial"/>
        </w:rPr>
        <w:t xml:space="preserve"> </w:t>
      </w:r>
    </w:p>
    <w:p w14:paraId="2CE414D2" w14:textId="77777777" w:rsidR="00F42510" w:rsidRPr="00C739AA" w:rsidRDefault="00F42510" w:rsidP="00F42510">
      <w:pPr>
        <w:ind w:left="721" w:hanging="720"/>
        <w:rPr>
          <w:rFonts w:ascii="Arial" w:hAnsi="Arial" w:cs="Arial"/>
        </w:rPr>
      </w:pPr>
      <w:r w:rsidRPr="00C739AA">
        <w:rPr>
          <w:rFonts w:ascii="Arial" w:hAnsi="Arial" w:cs="Arial"/>
        </w:rPr>
        <w:t xml:space="preserve">Evans, J., &amp; </w:t>
      </w:r>
      <w:proofErr w:type="spellStart"/>
      <w:r w:rsidRPr="00C739AA">
        <w:rPr>
          <w:rFonts w:ascii="Arial" w:hAnsi="Arial" w:cs="Arial"/>
        </w:rPr>
        <w:t>Stanovich</w:t>
      </w:r>
      <w:proofErr w:type="spellEnd"/>
      <w:r w:rsidRPr="00C739AA">
        <w:rPr>
          <w:rFonts w:ascii="Arial" w:hAnsi="Arial" w:cs="Arial"/>
        </w:rPr>
        <w:t xml:space="preserve">, K., 2013). Dual-Process Theories of Higher Cognition: </w:t>
      </w:r>
    </w:p>
    <w:p w14:paraId="44FF95E7" w14:textId="77777777" w:rsidR="00F42510" w:rsidRPr="00C739AA" w:rsidRDefault="00F42510" w:rsidP="00F42510">
      <w:pPr>
        <w:ind w:left="721"/>
        <w:rPr>
          <w:rFonts w:ascii="Arial" w:hAnsi="Arial" w:cs="Arial"/>
        </w:rPr>
      </w:pPr>
      <w:r w:rsidRPr="00C739AA">
        <w:rPr>
          <w:rFonts w:ascii="Arial" w:hAnsi="Arial" w:cs="Arial"/>
        </w:rPr>
        <w:t xml:space="preserve">Advancing </w:t>
      </w:r>
      <w:r w:rsidRPr="00C739AA">
        <w:rPr>
          <w:rFonts w:ascii="Arial" w:hAnsi="Arial" w:cs="Arial"/>
        </w:rPr>
        <w:tab/>
        <w:t xml:space="preserve">the </w:t>
      </w:r>
      <w:r w:rsidRPr="00C739AA">
        <w:rPr>
          <w:rFonts w:ascii="Arial" w:hAnsi="Arial" w:cs="Arial"/>
        </w:rPr>
        <w:tab/>
        <w:t xml:space="preserve">Debate. </w:t>
      </w:r>
      <w:r w:rsidRPr="00C739AA">
        <w:rPr>
          <w:rFonts w:ascii="Arial" w:hAnsi="Arial" w:cs="Arial"/>
        </w:rPr>
        <w:tab/>
        <w:t xml:space="preserve">Retrieved </w:t>
      </w:r>
      <w:r w:rsidRPr="00C739AA">
        <w:rPr>
          <w:rFonts w:ascii="Arial" w:hAnsi="Arial" w:cs="Arial"/>
        </w:rPr>
        <w:tab/>
        <w:t xml:space="preserve">from https://www.researchgate.net/publication/258179748_DualProcess_Theories_of_Higher_Cognition </w:t>
      </w:r>
    </w:p>
    <w:p w14:paraId="11238C1D" w14:textId="77777777" w:rsidR="00F42510" w:rsidRPr="00C739AA" w:rsidRDefault="00F42510" w:rsidP="00F42510">
      <w:pPr>
        <w:ind w:left="721" w:hanging="721"/>
        <w:rPr>
          <w:rFonts w:ascii="Arial" w:hAnsi="Arial" w:cs="Arial"/>
        </w:rPr>
      </w:pPr>
      <w:proofErr w:type="spellStart"/>
      <w:r w:rsidRPr="00C739AA">
        <w:rPr>
          <w:rFonts w:ascii="Arial" w:hAnsi="Arial" w:cs="Arial"/>
        </w:rPr>
        <w:t>Gamala</w:t>
      </w:r>
      <w:proofErr w:type="spellEnd"/>
      <w:r w:rsidRPr="00C739AA">
        <w:rPr>
          <w:rFonts w:ascii="Arial" w:hAnsi="Arial" w:cs="Arial"/>
        </w:rPr>
        <w:t xml:space="preserve">, J. R. V., &amp; </w:t>
      </w:r>
      <w:proofErr w:type="spellStart"/>
      <w:r w:rsidRPr="00C739AA">
        <w:rPr>
          <w:rFonts w:ascii="Arial" w:hAnsi="Arial" w:cs="Arial"/>
        </w:rPr>
        <w:t>Marpa</w:t>
      </w:r>
      <w:proofErr w:type="spellEnd"/>
      <w:r w:rsidRPr="00C739AA">
        <w:rPr>
          <w:rFonts w:ascii="Arial" w:hAnsi="Arial" w:cs="Arial"/>
        </w:rPr>
        <w:t xml:space="preserve">, J. D. (2022). The relationship between school heads' decision-making skills and school performance in the Philippines. International Journal of Educational Leadership and Management, 11(1), 53-66. </w:t>
      </w:r>
    </w:p>
    <w:p w14:paraId="2322A089" w14:textId="77777777" w:rsidR="00F42510" w:rsidRPr="00C739AA" w:rsidRDefault="00F42510" w:rsidP="00F42510">
      <w:pPr>
        <w:ind w:left="721" w:hanging="721"/>
        <w:rPr>
          <w:rFonts w:ascii="Arial" w:hAnsi="Arial" w:cs="Arial"/>
        </w:rPr>
      </w:pPr>
      <w:r w:rsidRPr="00C739AA">
        <w:rPr>
          <w:rFonts w:ascii="Arial" w:hAnsi="Arial" w:cs="Arial"/>
        </w:rPr>
        <w:t xml:space="preserve">Gómez-Leal, R., </w:t>
      </w:r>
      <w:proofErr w:type="spellStart"/>
      <w:r w:rsidRPr="00C739AA">
        <w:rPr>
          <w:rFonts w:ascii="Arial" w:hAnsi="Arial" w:cs="Arial"/>
        </w:rPr>
        <w:t>Holzer</w:t>
      </w:r>
      <w:proofErr w:type="spellEnd"/>
      <w:r w:rsidRPr="00C739AA">
        <w:rPr>
          <w:rFonts w:ascii="Arial" w:hAnsi="Arial" w:cs="Arial"/>
        </w:rPr>
        <w:t xml:space="preserve">, A. A., Bradley, C., </w:t>
      </w:r>
      <w:proofErr w:type="spellStart"/>
      <w:r w:rsidRPr="00C739AA">
        <w:rPr>
          <w:rFonts w:ascii="Arial" w:hAnsi="Arial" w:cs="Arial"/>
        </w:rPr>
        <w:t>Fernández-Berrocal</w:t>
      </w:r>
      <w:proofErr w:type="spellEnd"/>
      <w:r w:rsidRPr="00C739AA">
        <w:rPr>
          <w:rFonts w:ascii="Arial" w:hAnsi="Arial" w:cs="Arial"/>
        </w:rPr>
        <w:t xml:space="preserve">, P., &amp; Patti, J. (2022). The relationship between emotional intelligence and leadership in school leaders: A systematic review. </w:t>
      </w:r>
      <w:r w:rsidRPr="00C739AA">
        <w:rPr>
          <w:rFonts w:ascii="Arial" w:hAnsi="Arial" w:cs="Arial"/>
          <w:i/>
        </w:rPr>
        <w:t>Cambridge Journal of Education</w:t>
      </w:r>
      <w:r w:rsidRPr="00C739AA">
        <w:rPr>
          <w:rFonts w:ascii="Arial" w:hAnsi="Arial" w:cs="Arial"/>
        </w:rPr>
        <w:t xml:space="preserve">, </w:t>
      </w:r>
      <w:r w:rsidRPr="00C739AA">
        <w:rPr>
          <w:rFonts w:ascii="Arial" w:hAnsi="Arial" w:cs="Arial"/>
          <w:i/>
        </w:rPr>
        <w:t>52</w:t>
      </w:r>
      <w:r w:rsidRPr="00C739AA">
        <w:rPr>
          <w:rFonts w:ascii="Arial" w:hAnsi="Arial" w:cs="Arial"/>
        </w:rPr>
        <w:t xml:space="preserve">(1), 1-21. </w:t>
      </w:r>
    </w:p>
    <w:p w14:paraId="6CAA4101" w14:textId="77777777" w:rsidR="00F42510" w:rsidRPr="00C739AA" w:rsidRDefault="00F42510" w:rsidP="00F42510">
      <w:pPr>
        <w:ind w:left="721" w:hanging="721"/>
        <w:rPr>
          <w:rFonts w:ascii="Arial" w:hAnsi="Arial" w:cs="Arial"/>
        </w:rPr>
      </w:pPr>
      <w:proofErr w:type="spellStart"/>
      <w:r w:rsidRPr="00C739AA">
        <w:rPr>
          <w:rFonts w:ascii="Arial" w:hAnsi="Arial" w:cs="Arial"/>
        </w:rPr>
        <w:t>Hanell</w:t>
      </w:r>
      <w:proofErr w:type="spellEnd"/>
      <w:r w:rsidRPr="00C739AA">
        <w:rPr>
          <w:rFonts w:ascii="Arial" w:hAnsi="Arial" w:cs="Arial"/>
        </w:rPr>
        <w:t>, F. (2018). What is the ‘</w:t>
      </w:r>
      <w:proofErr w:type="spellStart"/>
      <w:r w:rsidRPr="00C739AA">
        <w:rPr>
          <w:rFonts w:ascii="Arial" w:hAnsi="Arial" w:cs="Arial"/>
        </w:rPr>
        <w:t>problem’that</w:t>
      </w:r>
      <w:proofErr w:type="spellEnd"/>
      <w:r w:rsidRPr="00C739AA">
        <w:rPr>
          <w:rFonts w:ascii="Arial" w:hAnsi="Arial" w:cs="Arial"/>
        </w:rPr>
        <w:t xml:space="preserve"> digital competence in Swedish teacher education is meant to solve. </w:t>
      </w:r>
      <w:r w:rsidRPr="00C739AA">
        <w:rPr>
          <w:rFonts w:ascii="Arial" w:hAnsi="Arial" w:cs="Arial"/>
          <w:i/>
        </w:rPr>
        <w:t>Nordic Journal of digital literacy</w:t>
      </w:r>
      <w:r w:rsidRPr="00C739AA">
        <w:rPr>
          <w:rFonts w:ascii="Arial" w:hAnsi="Arial" w:cs="Arial"/>
        </w:rPr>
        <w:t xml:space="preserve">, </w:t>
      </w:r>
      <w:r w:rsidRPr="00C739AA">
        <w:rPr>
          <w:rFonts w:ascii="Arial" w:hAnsi="Arial" w:cs="Arial"/>
          <w:i/>
        </w:rPr>
        <w:t>13</w:t>
      </w:r>
      <w:r w:rsidRPr="00C739AA">
        <w:rPr>
          <w:rFonts w:ascii="Arial" w:hAnsi="Arial" w:cs="Arial"/>
        </w:rPr>
        <w:t>(03), 137–151.</w:t>
      </w:r>
      <w:hyperlink r:id="rId48">
        <w:r w:rsidRPr="00C739AA">
          <w:rPr>
            <w:rFonts w:ascii="Arial" w:hAnsi="Arial" w:cs="Arial"/>
          </w:rPr>
          <w:t xml:space="preserve"> </w:t>
        </w:r>
      </w:hyperlink>
      <w:hyperlink r:id="rId49">
        <w:r w:rsidRPr="00C739AA">
          <w:rPr>
            <w:rFonts w:ascii="Arial" w:hAnsi="Arial" w:cs="Arial"/>
          </w:rPr>
          <w:t>https://doi.org/10.18261/issn.1891</w:t>
        </w:r>
      </w:hyperlink>
      <w:hyperlink r:id="rId50">
        <w:r w:rsidRPr="00C739AA">
          <w:rPr>
            <w:rFonts w:ascii="Arial" w:hAnsi="Arial" w:cs="Arial"/>
          </w:rPr>
          <w:t>-</w:t>
        </w:r>
      </w:hyperlink>
      <w:hyperlink r:id="rId51">
        <w:r w:rsidRPr="00C739AA">
          <w:rPr>
            <w:rFonts w:ascii="Arial" w:hAnsi="Arial" w:cs="Arial"/>
          </w:rPr>
          <w:t>943x</w:t>
        </w:r>
      </w:hyperlink>
      <w:hyperlink r:id="rId52"/>
      <w:hyperlink r:id="rId53">
        <w:r w:rsidRPr="00C739AA">
          <w:rPr>
            <w:rFonts w:ascii="Arial" w:hAnsi="Arial" w:cs="Arial"/>
          </w:rPr>
          <w:t>2018</w:t>
        </w:r>
      </w:hyperlink>
      <w:hyperlink r:id="rId54">
        <w:r w:rsidRPr="00C739AA">
          <w:rPr>
            <w:rFonts w:ascii="Arial" w:hAnsi="Arial" w:cs="Arial"/>
          </w:rPr>
          <w:t>-</w:t>
        </w:r>
      </w:hyperlink>
      <w:hyperlink r:id="rId55">
        <w:r w:rsidRPr="00C739AA">
          <w:rPr>
            <w:rFonts w:ascii="Arial" w:hAnsi="Arial" w:cs="Arial"/>
          </w:rPr>
          <w:t>03</w:t>
        </w:r>
      </w:hyperlink>
      <w:hyperlink r:id="rId56">
        <w:r w:rsidRPr="00C739AA">
          <w:rPr>
            <w:rFonts w:ascii="Arial" w:hAnsi="Arial" w:cs="Arial"/>
          </w:rPr>
          <w:t>-</w:t>
        </w:r>
      </w:hyperlink>
      <w:hyperlink r:id="rId57">
        <w:r w:rsidRPr="00C739AA">
          <w:rPr>
            <w:rFonts w:ascii="Arial" w:hAnsi="Arial" w:cs="Arial"/>
          </w:rPr>
          <w:t>02</w:t>
        </w:r>
      </w:hyperlink>
    </w:p>
    <w:p w14:paraId="60D66CC9" w14:textId="77777777" w:rsidR="00F42510" w:rsidRPr="00C739AA" w:rsidRDefault="00F42510" w:rsidP="00F42510">
      <w:pPr>
        <w:ind w:left="721" w:hanging="721"/>
        <w:rPr>
          <w:rFonts w:ascii="Arial" w:hAnsi="Arial" w:cs="Arial"/>
        </w:rPr>
      </w:pPr>
      <w:proofErr w:type="spellStart"/>
      <w:r w:rsidRPr="00C739AA">
        <w:rPr>
          <w:rFonts w:ascii="Arial" w:hAnsi="Arial" w:cs="Arial"/>
        </w:rPr>
        <w:t>Hourani</w:t>
      </w:r>
      <w:proofErr w:type="spellEnd"/>
      <w:r w:rsidRPr="00C739AA">
        <w:rPr>
          <w:rFonts w:ascii="Arial" w:hAnsi="Arial" w:cs="Arial"/>
        </w:rPr>
        <w:t xml:space="preserve">, R., </w:t>
      </w:r>
      <w:proofErr w:type="spellStart"/>
      <w:r w:rsidRPr="00C739AA">
        <w:rPr>
          <w:rFonts w:ascii="Arial" w:hAnsi="Arial" w:cs="Arial"/>
        </w:rPr>
        <w:t>Litz</w:t>
      </w:r>
      <w:proofErr w:type="spellEnd"/>
      <w:r w:rsidRPr="00C739AA">
        <w:rPr>
          <w:rFonts w:ascii="Arial" w:hAnsi="Arial" w:cs="Arial"/>
        </w:rPr>
        <w:t xml:space="preserve">, D., &amp; Parkman, S. (2021). Emotional intelligence and school leaders: </w:t>
      </w:r>
      <w:r w:rsidRPr="00C739AA">
        <w:rPr>
          <w:rFonts w:ascii="Arial" w:hAnsi="Arial" w:cs="Arial"/>
        </w:rPr>
        <w:tab/>
        <w:t xml:space="preserve">Evidence </w:t>
      </w:r>
      <w:r w:rsidRPr="00C739AA">
        <w:rPr>
          <w:rFonts w:ascii="Arial" w:hAnsi="Arial" w:cs="Arial"/>
        </w:rPr>
        <w:tab/>
        <w:t xml:space="preserve">from </w:t>
      </w:r>
      <w:r w:rsidRPr="00C739AA">
        <w:rPr>
          <w:rFonts w:ascii="Arial" w:hAnsi="Arial" w:cs="Arial"/>
        </w:rPr>
        <w:tab/>
        <w:t xml:space="preserve">Abu </w:t>
      </w:r>
      <w:r w:rsidRPr="00C739AA">
        <w:rPr>
          <w:rFonts w:ascii="Arial" w:hAnsi="Arial" w:cs="Arial"/>
        </w:rPr>
        <w:tab/>
        <w:t xml:space="preserve">Dhabi. </w:t>
      </w:r>
      <w:r w:rsidRPr="00C739AA">
        <w:rPr>
          <w:rFonts w:ascii="Arial" w:hAnsi="Arial" w:cs="Arial"/>
          <w:i/>
        </w:rPr>
        <w:t xml:space="preserve">Educational </w:t>
      </w:r>
      <w:r w:rsidRPr="00C739AA">
        <w:rPr>
          <w:rFonts w:ascii="Arial" w:hAnsi="Arial" w:cs="Arial"/>
          <w:i/>
        </w:rPr>
        <w:tab/>
        <w:t>Management Administration &amp; Leadership</w:t>
      </w:r>
      <w:r w:rsidRPr="00C739AA">
        <w:rPr>
          <w:rFonts w:ascii="Arial" w:hAnsi="Arial" w:cs="Arial"/>
        </w:rPr>
        <w:t xml:space="preserve">, </w:t>
      </w:r>
      <w:r w:rsidRPr="00C739AA">
        <w:rPr>
          <w:rFonts w:ascii="Arial" w:hAnsi="Arial" w:cs="Arial"/>
          <w:i/>
        </w:rPr>
        <w:t>49</w:t>
      </w:r>
      <w:r w:rsidRPr="00C739AA">
        <w:rPr>
          <w:rFonts w:ascii="Arial" w:hAnsi="Arial" w:cs="Arial"/>
        </w:rPr>
        <w:t xml:space="preserve">(3), 493-517. International Society for Technology in Education (ISTE). (2017). Standards for technology leaders: A framework for success. ISTE. </w:t>
      </w:r>
    </w:p>
    <w:p w14:paraId="486822C9" w14:textId="77777777" w:rsidR="00F42510" w:rsidRPr="00C739AA" w:rsidRDefault="00F42510" w:rsidP="00F42510">
      <w:pPr>
        <w:ind w:left="721" w:hanging="720"/>
        <w:rPr>
          <w:rFonts w:ascii="Arial" w:hAnsi="Arial" w:cs="Arial"/>
        </w:rPr>
      </w:pPr>
      <w:proofErr w:type="spellStart"/>
      <w:r w:rsidRPr="00C739AA">
        <w:rPr>
          <w:rFonts w:ascii="Arial" w:hAnsi="Arial" w:cs="Arial"/>
        </w:rPr>
        <w:t>Karakose</w:t>
      </w:r>
      <w:proofErr w:type="spellEnd"/>
      <w:r w:rsidRPr="00C739AA">
        <w:rPr>
          <w:rFonts w:ascii="Arial" w:hAnsi="Arial" w:cs="Arial"/>
        </w:rPr>
        <w:t xml:space="preserve">, T., </w:t>
      </w:r>
      <w:proofErr w:type="spellStart"/>
      <w:r w:rsidRPr="00C739AA">
        <w:rPr>
          <w:rFonts w:ascii="Arial" w:hAnsi="Arial" w:cs="Arial"/>
        </w:rPr>
        <w:t>Polat</w:t>
      </w:r>
      <w:proofErr w:type="spellEnd"/>
      <w:r w:rsidRPr="00C739AA">
        <w:rPr>
          <w:rFonts w:ascii="Arial" w:hAnsi="Arial" w:cs="Arial"/>
        </w:rPr>
        <w:t xml:space="preserve">, H., &amp; </w:t>
      </w:r>
      <w:proofErr w:type="spellStart"/>
      <w:r w:rsidRPr="00C739AA">
        <w:rPr>
          <w:rFonts w:ascii="Arial" w:hAnsi="Arial" w:cs="Arial"/>
        </w:rPr>
        <w:t>Papadakis</w:t>
      </w:r>
      <w:proofErr w:type="spellEnd"/>
      <w:r w:rsidRPr="00C739AA">
        <w:rPr>
          <w:rFonts w:ascii="Arial" w:hAnsi="Arial" w:cs="Arial"/>
        </w:rPr>
        <w:t xml:space="preserve">, S. (2021). Examining teachers’ perspectives on school principals’ digital leadership roles and technology capabilities during the COVID-19 pandemic. </w:t>
      </w:r>
      <w:r w:rsidRPr="00C739AA">
        <w:rPr>
          <w:rFonts w:ascii="Arial" w:hAnsi="Arial" w:cs="Arial"/>
          <w:i/>
        </w:rPr>
        <w:t>Sustainability</w:t>
      </w:r>
      <w:r w:rsidRPr="00C739AA">
        <w:rPr>
          <w:rFonts w:ascii="Arial" w:hAnsi="Arial" w:cs="Arial"/>
        </w:rPr>
        <w:t xml:space="preserve">, </w:t>
      </w:r>
      <w:r w:rsidRPr="00C739AA">
        <w:rPr>
          <w:rFonts w:ascii="Arial" w:hAnsi="Arial" w:cs="Arial"/>
          <w:i/>
        </w:rPr>
        <w:t>13</w:t>
      </w:r>
      <w:r w:rsidRPr="00C739AA">
        <w:rPr>
          <w:rFonts w:ascii="Arial" w:hAnsi="Arial" w:cs="Arial"/>
        </w:rPr>
        <w:t xml:space="preserve">(23), 13448. </w:t>
      </w:r>
    </w:p>
    <w:p w14:paraId="75F1D702" w14:textId="77777777" w:rsidR="00F42510" w:rsidRPr="00C739AA" w:rsidRDefault="00F42510" w:rsidP="00F42510">
      <w:pPr>
        <w:ind w:left="721" w:hanging="720"/>
        <w:rPr>
          <w:rFonts w:ascii="Arial" w:hAnsi="Arial" w:cs="Arial"/>
        </w:rPr>
      </w:pPr>
      <w:r w:rsidRPr="00C739AA">
        <w:rPr>
          <w:rFonts w:ascii="Arial" w:hAnsi="Arial" w:cs="Arial"/>
        </w:rPr>
        <w:t xml:space="preserve">Kay, J., &amp; King, M. (2020). </w:t>
      </w:r>
      <w:r w:rsidRPr="00C739AA">
        <w:rPr>
          <w:rFonts w:ascii="Arial" w:hAnsi="Arial" w:cs="Arial"/>
          <w:i/>
        </w:rPr>
        <w:t>Radical uncertainty: Decision-making beyond the numbers</w:t>
      </w:r>
      <w:r w:rsidRPr="00C739AA">
        <w:rPr>
          <w:rFonts w:ascii="Arial" w:hAnsi="Arial" w:cs="Arial"/>
        </w:rPr>
        <w:t xml:space="preserve">. WW Norton &amp; Company. </w:t>
      </w:r>
    </w:p>
    <w:p w14:paraId="7956F6DB" w14:textId="77777777" w:rsidR="00F42510" w:rsidRPr="00C739AA" w:rsidRDefault="00F42510" w:rsidP="00F42510">
      <w:pPr>
        <w:ind w:left="721" w:hanging="720"/>
        <w:rPr>
          <w:rFonts w:ascii="Arial" w:hAnsi="Arial" w:cs="Arial"/>
        </w:rPr>
      </w:pPr>
      <w:proofErr w:type="spellStart"/>
      <w:r w:rsidRPr="00C739AA">
        <w:rPr>
          <w:rFonts w:ascii="Arial" w:hAnsi="Arial" w:cs="Arial"/>
        </w:rPr>
        <w:t>Kulophas</w:t>
      </w:r>
      <w:proofErr w:type="spellEnd"/>
      <w:r w:rsidRPr="00C739AA">
        <w:rPr>
          <w:rFonts w:ascii="Arial" w:hAnsi="Arial" w:cs="Arial"/>
        </w:rPr>
        <w:t xml:space="preserve">, D., &amp; </w:t>
      </w:r>
      <w:proofErr w:type="spellStart"/>
      <w:r w:rsidRPr="00C739AA">
        <w:rPr>
          <w:rFonts w:ascii="Arial" w:hAnsi="Arial" w:cs="Arial"/>
        </w:rPr>
        <w:t>Hallinger</w:t>
      </w:r>
      <w:proofErr w:type="spellEnd"/>
      <w:r w:rsidRPr="00C739AA">
        <w:rPr>
          <w:rFonts w:ascii="Arial" w:hAnsi="Arial" w:cs="Arial"/>
        </w:rPr>
        <w:t xml:space="preserve">, P. (2020). Leadership that matters: creating cultures of academic optimism that support teacher learning in Thailand. </w:t>
      </w:r>
      <w:r w:rsidRPr="00C739AA">
        <w:rPr>
          <w:rFonts w:ascii="Arial" w:hAnsi="Arial" w:cs="Arial"/>
          <w:i/>
        </w:rPr>
        <w:t>Journal of educational administration</w:t>
      </w:r>
      <w:r w:rsidRPr="00C739AA">
        <w:rPr>
          <w:rFonts w:ascii="Arial" w:hAnsi="Arial" w:cs="Arial"/>
        </w:rPr>
        <w:t xml:space="preserve">, </w:t>
      </w:r>
      <w:r w:rsidRPr="00C739AA">
        <w:rPr>
          <w:rFonts w:ascii="Arial" w:hAnsi="Arial" w:cs="Arial"/>
          <w:i/>
        </w:rPr>
        <w:t>58</w:t>
      </w:r>
      <w:r w:rsidRPr="00C739AA">
        <w:rPr>
          <w:rFonts w:ascii="Arial" w:hAnsi="Arial" w:cs="Arial"/>
        </w:rPr>
        <w:t xml:space="preserve">(6), 605-627. </w:t>
      </w:r>
    </w:p>
    <w:p w14:paraId="490DD0EE" w14:textId="77777777" w:rsidR="00F42510" w:rsidRPr="00C739AA" w:rsidRDefault="00F42510" w:rsidP="00F42510">
      <w:pPr>
        <w:ind w:left="721" w:hanging="720"/>
        <w:rPr>
          <w:rFonts w:ascii="Arial" w:hAnsi="Arial" w:cs="Arial"/>
        </w:rPr>
      </w:pPr>
      <w:r w:rsidRPr="00C739AA">
        <w:rPr>
          <w:rFonts w:ascii="Arial" w:hAnsi="Arial" w:cs="Arial"/>
        </w:rPr>
        <w:t xml:space="preserve">Lane, A., Meyer, B., Devonport, T., Davies, K., </w:t>
      </w:r>
      <w:proofErr w:type="spellStart"/>
      <w:r w:rsidRPr="00C739AA">
        <w:rPr>
          <w:rFonts w:ascii="Arial" w:hAnsi="Arial" w:cs="Arial"/>
        </w:rPr>
        <w:t>Thelwell</w:t>
      </w:r>
      <w:proofErr w:type="spellEnd"/>
      <w:r w:rsidRPr="00C739AA">
        <w:rPr>
          <w:rFonts w:ascii="Arial" w:hAnsi="Arial" w:cs="Arial"/>
        </w:rPr>
        <w:t xml:space="preserve">, Richard, Gill, G., </w:t>
      </w:r>
    </w:p>
    <w:p w14:paraId="32152203" w14:textId="77777777" w:rsidR="00F42510" w:rsidRPr="00C739AA" w:rsidRDefault="00F42510" w:rsidP="00F42510">
      <w:pPr>
        <w:ind w:left="721"/>
        <w:rPr>
          <w:rFonts w:ascii="Arial" w:hAnsi="Arial" w:cs="Arial"/>
        </w:rPr>
      </w:pPr>
      <w:r w:rsidRPr="00C739AA">
        <w:rPr>
          <w:rFonts w:ascii="Arial" w:hAnsi="Arial" w:cs="Arial"/>
        </w:rPr>
        <w:t xml:space="preserve">Diehl, C., Wilson, M. and Weston, Neil (2009) Validity of the Emotional Intelligence Scale for use in sport. Journal of Sports Science and </w:t>
      </w:r>
    </w:p>
    <w:p w14:paraId="6FC6A7FA" w14:textId="77777777" w:rsidR="00F42510" w:rsidRPr="00C739AA" w:rsidRDefault="00F42510" w:rsidP="00F42510">
      <w:pPr>
        <w:ind w:left="721"/>
        <w:rPr>
          <w:rFonts w:ascii="Arial" w:hAnsi="Arial" w:cs="Arial"/>
        </w:rPr>
      </w:pPr>
      <w:r w:rsidRPr="00C739AA">
        <w:rPr>
          <w:rFonts w:ascii="Arial" w:hAnsi="Arial" w:cs="Arial"/>
        </w:rPr>
        <w:t xml:space="preserve">Medicine, 8 (2). pp. 289-295. ISSN 1303-2968 </w:t>
      </w:r>
    </w:p>
    <w:p w14:paraId="6554049B" w14:textId="2E4F4D61" w:rsidR="00F42510" w:rsidRPr="00C739AA" w:rsidRDefault="00F42510" w:rsidP="00F42510">
      <w:pPr>
        <w:ind w:left="721" w:hanging="721"/>
        <w:rPr>
          <w:rFonts w:ascii="Arial" w:hAnsi="Arial" w:cs="Arial"/>
        </w:rPr>
      </w:pPr>
      <w:r w:rsidRPr="00C739AA">
        <w:rPr>
          <w:rFonts w:ascii="Arial" w:hAnsi="Arial" w:cs="Arial"/>
        </w:rPr>
        <w:t xml:space="preserve">Linton, I. (2017). How Does Technology Affect Business Decisions? Retrieved from </w:t>
      </w:r>
      <w:hyperlink r:id="rId58" w:history="1">
        <w:r w:rsidRPr="00C739AA">
          <w:rPr>
            <w:rStyle w:val="Hyperlink"/>
            <w:rFonts w:ascii="Arial" w:hAnsi="Arial" w:cs="Arial"/>
            <w:color w:val="auto"/>
          </w:rPr>
          <w:t>https://bizfluent.com/info-8586491-technology-affect-businessdecisions.html</w:t>
        </w:r>
      </w:hyperlink>
      <w:r w:rsidRPr="00C739AA">
        <w:rPr>
          <w:rFonts w:ascii="Arial" w:hAnsi="Arial" w:cs="Arial"/>
        </w:rPr>
        <w:t>.</w:t>
      </w:r>
    </w:p>
    <w:p w14:paraId="50382051" w14:textId="2F297AAD" w:rsidR="00F42510" w:rsidRPr="00C739AA" w:rsidRDefault="00F42510" w:rsidP="00F42510">
      <w:pPr>
        <w:ind w:left="721" w:hanging="721"/>
        <w:rPr>
          <w:rFonts w:ascii="Arial" w:hAnsi="Arial" w:cs="Arial"/>
        </w:rPr>
      </w:pPr>
      <w:r w:rsidRPr="00C739AA">
        <w:rPr>
          <w:rFonts w:ascii="Arial" w:hAnsi="Arial" w:cs="Arial"/>
        </w:rPr>
        <w:lastRenderedPageBreak/>
        <w:t xml:space="preserve">Macias, O. (2014). 21st century superintendents: The dynamics related to the decision-making process for the selection of high school principals (Order No. 3722883). Available from ProQuest Central. (1728322776). </w:t>
      </w:r>
      <w:r w:rsidRPr="00C739AA">
        <w:rPr>
          <w:rFonts w:ascii="Arial" w:hAnsi="Arial" w:cs="Arial"/>
        </w:rPr>
        <w:tab/>
        <w:t xml:space="preserve">Retrieved </w:t>
      </w:r>
      <w:r w:rsidRPr="00C739AA">
        <w:rPr>
          <w:rFonts w:ascii="Arial" w:hAnsi="Arial" w:cs="Arial"/>
        </w:rPr>
        <w:tab/>
        <w:t xml:space="preserve">from https://search.proquest.com/docview/1728322776?accountid=31259 </w:t>
      </w:r>
    </w:p>
    <w:p w14:paraId="77300B6E" w14:textId="77777777" w:rsidR="00F42510" w:rsidRPr="00C739AA" w:rsidRDefault="00F42510" w:rsidP="00F42510">
      <w:pPr>
        <w:ind w:left="721" w:hanging="721"/>
        <w:rPr>
          <w:rFonts w:ascii="Arial" w:hAnsi="Arial" w:cs="Arial"/>
        </w:rPr>
      </w:pPr>
      <w:proofErr w:type="spellStart"/>
      <w:r w:rsidRPr="00C739AA">
        <w:rPr>
          <w:rFonts w:ascii="Arial" w:hAnsi="Arial" w:cs="Arial"/>
        </w:rPr>
        <w:t>Mandinach</w:t>
      </w:r>
      <w:proofErr w:type="spellEnd"/>
      <w:r w:rsidRPr="00C739AA">
        <w:rPr>
          <w:rFonts w:ascii="Arial" w:hAnsi="Arial" w:cs="Arial"/>
        </w:rPr>
        <w:t xml:space="preserve">, E. B., &amp; </w:t>
      </w:r>
      <w:proofErr w:type="spellStart"/>
      <w:r w:rsidRPr="00C739AA">
        <w:rPr>
          <w:rFonts w:ascii="Arial" w:hAnsi="Arial" w:cs="Arial"/>
        </w:rPr>
        <w:t>Schildkamp</w:t>
      </w:r>
      <w:proofErr w:type="spellEnd"/>
      <w:r w:rsidRPr="00C739AA">
        <w:rPr>
          <w:rFonts w:ascii="Arial" w:hAnsi="Arial" w:cs="Arial"/>
        </w:rPr>
        <w:t xml:space="preserve">, K. (2021). Misconceptions about data-based decision making in education: An exploration of the literature. </w:t>
      </w:r>
      <w:r w:rsidRPr="00C739AA">
        <w:rPr>
          <w:rFonts w:ascii="Arial" w:hAnsi="Arial" w:cs="Arial"/>
          <w:i/>
        </w:rPr>
        <w:t>Studies in Educational Evaluation</w:t>
      </w:r>
      <w:r w:rsidRPr="00C739AA">
        <w:rPr>
          <w:rFonts w:ascii="Arial" w:hAnsi="Arial" w:cs="Arial"/>
        </w:rPr>
        <w:t xml:space="preserve">, </w:t>
      </w:r>
      <w:r w:rsidRPr="00C739AA">
        <w:rPr>
          <w:rFonts w:ascii="Arial" w:hAnsi="Arial" w:cs="Arial"/>
          <w:i/>
        </w:rPr>
        <w:t>69</w:t>
      </w:r>
      <w:r w:rsidRPr="00C739AA">
        <w:rPr>
          <w:rFonts w:ascii="Arial" w:hAnsi="Arial" w:cs="Arial"/>
        </w:rPr>
        <w:t xml:space="preserve">, 100842. </w:t>
      </w:r>
    </w:p>
    <w:p w14:paraId="13E6D004" w14:textId="77777777" w:rsidR="00F42510" w:rsidRPr="00C739AA" w:rsidRDefault="00F42510" w:rsidP="00F42510">
      <w:pPr>
        <w:ind w:left="721" w:hanging="721"/>
        <w:rPr>
          <w:rFonts w:ascii="Arial" w:hAnsi="Arial" w:cs="Arial"/>
        </w:rPr>
      </w:pPr>
      <w:proofErr w:type="spellStart"/>
      <w:r w:rsidRPr="00C739AA">
        <w:rPr>
          <w:rFonts w:ascii="Arial" w:hAnsi="Arial" w:cs="Arial"/>
        </w:rPr>
        <w:t>McQuilkin</w:t>
      </w:r>
      <w:proofErr w:type="spellEnd"/>
      <w:r w:rsidRPr="00C739AA">
        <w:rPr>
          <w:rFonts w:ascii="Arial" w:hAnsi="Arial" w:cs="Arial"/>
        </w:rPr>
        <w:t xml:space="preserve">, K. (2016). The Importance of EQ for Technology Leaders. Retrieved from https://www.delcor.com/resources/blog/the-importanceof-eq-for-technology-leaders. </w:t>
      </w:r>
    </w:p>
    <w:p w14:paraId="1FDA0ADA" w14:textId="77777777" w:rsidR="00F42510" w:rsidRPr="00C739AA" w:rsidRDefault="00F42510" w:rsidP="00F42510">
      <w:pPr>
        <w:ind w:left="721" w:hanging="721"/>
        <w:rPr>
          <w:rFonts w:ascii="Arial" w:hAnsi="Arial" w:cs="Arial"/>
        </w:rPr>
      </w:pPr>
      <w:proofErr w:type="spellStart"/>
      <w:r w:rsidRPr="00C739AA">
        <w:rPr>
          <w:rFonts w:ascii="Arial" w:hAnsi="Arial" w:cs="Arial"/>
        </w:rPr>
        <w:t>Miska</w:t>
      </w:r>
      <w:proofErr w:type="spellEnd"/>
      <w:r w:rsidRPr="00C739AA">
        <w:rPr>
          <w:rFonts w:ascii="Arial" w:hAnsi="Arial" w:cs="Arial"/>
        </w:rPr>
        <w:t xml:space="preserve">, C., </w:t>
      </w:r>
      <w:proofErr w:type="spellStart"/>
      <w:r w:rsidRPr="00C739AA">
        <w:rPr>
          <w:rFonts w:ascii="Arial" w:hAnsi="Arial" w:cs="Arial"/>
        </w:rPr>
        <w:t>Economou</w:t>
      </w:r>
      <w:proofErr w:type="spellEnd"/>
      <w:r w:rsidRPr="00C739AA">
        <w:rPr>
          <w:rFonts w:ascii="Arial" w:hAnsi="Arial" w:cs="Arial"/>
        </w:rPr>
        <w:t xml:space="preserve">, V., &amp; Stahl, G. K. (2020). Responsible leadership in a VUCA world. In </w:t>
      </w:r>
      <w:r w:rsidRPr="00C739AA">
        <w:rPr>
          <w:rFonts w:ascii="Arial" w:hAnsi="Arial" w:cs="Arial"/>
          <w:i/>
        </w:rPr>
        <w:t>Responsible Global Leadership</w:t>
      </w:r>
      <w:r w:rsidRPr="00C739AA">
        <w:rPr>
          <w:rFonts w:ascii="Arial" w:hAnsi="Arial" w:cs="Arial"/>
        </w:rPr>
        <w:t xml:space="preserve"> (pp. 11-28). Routledge. </w:t>
      </w:r>
    </w:p>
    <w:p w14:paraId="2990E7FE" w14:textId="77777777" w:rsidR="00F42510" w:rsidRPr="00C739AA" w:rsidRDefault="00F42510" w:rsidP="00F42510">
      <w:pPr>
        <w:ind w:left="721" w:hanging="721"/>
        <w:rPr>
          <w:rFonts w:ascii="Arial" w:hAnsi="Arial" w:cs="Arial"/>
        </w:rPr>
      </w:pPr>
      <w:proofErr w:type="spellStart"/>
      <w:r w:rsidRPr="00C739AA">
        <w:rPr>
          <w:rFonts w:ascii="Arial" w:hAnsi="Arial" w:cs="Arial"/>
        </w:rPr>
        <w:t>Navaridas-Nalda</w:t>
      </w:r>
      <w:proofErr w:type="spellEnd"/>
      <w:r w:rsidRPr="00C739AA">
        <w:rPr>
          <w:rFonts w:ascii="Arial" w:hAnsi="Arial" w:cs="Arial"/>
        </w:rPr>
        <w:t xml:space="preserve">, F., </w:t>
      </w:r>
      <w:proofErr w:type="spellStart"/>
      <w:r w:rsidRPr="00C739AA">
        <w:rPr>
          <w:rFonts w:ascii="Arial" w:hAnsi="Arial" w:cs="Arial"/>
        </w:rPr>
        <w:t>Clavel</w:t>
      </w:r>
      <w:proofErr w:type="spellEnd"/>
      <w:r w:rsidRPr="00C739AA">
        <w:rPr>
          <w:rFonts w:ascii="Arial" w:hAnsi="Arial" w:cs="Arial"/>
        </w:rPr>
        <w:t xml:space="preserve">-San </w:t>
      </w:r>
      <w:proofErr w:type="spellStart"/>
      <w:r w:rsidRPr="00C739AA">
        <w:rPr>
          <w:rFonts w:ascii="Arial" w:hAnsi="Arial" w:cs="Arial"/>
        </w:rPr>
        <w:t>Emeterio</w:t>
      </w:r>
      <w:proofErr w:type="spellEnd"/>
      <w:r w:rsidRPr="00C739AA">
        <w:rPr>
          <w:rFonts w:ascii="Arial" w:hAnsi="Arial" w:cs="Arial"/>
        </w:rPr>
        <w:t xml:space="preserve">, M., </w:t>
      </w:r>
      <w:proofErr w:type="spellStart"/>
      <w:r w:rsidRPr="00C739AA">
        <w:rPr>
          <w:rFonts w:ascii="Arial" w:hAnsi="Arial" w:cs="Arial"/>
        </w:rPr>
        <w:t>Fernández</w:t>
      </w:r>
      <w:proofErr w:type="spellEnd"/>
      <w:r w:rsidRPr="00C739AA">
        <w:rPr>
          <w:rFonts w:ascii="Arial" w:hAnsi="Arial" w:cs="Arial"/>
        </w:rPr>
        <w:t xml:space="preserve">-Ortiz, R., &amp; </w:t>
      </w:r>
      <w:proofErr w:type="spellStart"/>
      <w:r w:rsidRPr="00C739AA">
        <w:rPr>
          <w:rFonts w:ascii="Arial" w:hAnsi="Arial" w:cs="Arial"/>
        </w:rPr>
        <w:t>AriasOliva</w:t>
      </w:r>
      <w:proofErr w:type="spellEnd"/>
      <w:r w:rsidRPr="00C739AA">
        <w:rPr>
          <w:rFonts w:ascii="Arial" w:hAnsi="Arial" w:cs="Arial"/>
        </w:rPr>
        <w:t xml:space="preserve">, M. (2020). The strategic influence of school principal leadership in the digital transformation of schools. </w:t>
      </w:r>
      <w:r w:rsidRPr="00C739AA">
        <w:rPr>
          <w:rFonts w:ascii="Arial" w:hAnsi="Arial" w:cs="Arial"/>
          <w:i/>
        </w:rPr>
        <w:t>Computers in Human Behavior</w:t>
      </w:r>
      <w:r w:rsidRPr="00C739AA">
        <w:rPr>
          <w:rFonts w:ascii="Arial" w:hAnsi="Arial" w:cs="Arial"/>
        </w:rPr>
        <w:t xml:space="preserve">, </w:t>
      </w:r>
      <w:r w:rsidRPr="00C739AA">
        <w:rPr>
          <w:rFonts w:ascii="Arial" w:hAnsi="Arial" w:cs="Arial"/>
          <w:i/>
        </w:rPr>
        <w:t>112</w:t>
      </w:r>
      <w:r w:rsidRPr="00C739AA">
        <w:rPr>
          <w:rFonts w:ascii="Arial" w:hAnsi="Arial" w:cs="Arial"/>
        </w:rPr>
        <w:t xml:space="preserve">, 106481. </w:t>
      </w:r>
    </w:p>
    <w:p w14:paraId="7F15C84D" w14:textId="77777777" w:rsidR="00F42510" w:rsidRPr="00C739AA" w:rsidRDefault="00F42510" w:rsidP="00F42510">
      <w:pPr>
        <w:ind w:left="721" w:hanging="721"/>
        <w:rPr>
          <w:rFonts w:ascii="Arial" w:hAnsi="Arial" w:cs="Arial"/>
        </w:rPr>
      </w:pPr>
      <w:proofErr w:type="spellStart"/>
      <w:r w:rsidRPr="00C739AA">
        <w:rPr>
          <w:rFonts w:ascii="Arial" w:hAnsi="Arial" w:cs="Arial"/>
        </w:rPr>
        <w:t>Netolicky</w:t>
      </w:r>
      <w:proofErr w:type="spellEnd"/>
      <w:r w:rsidRPr="00C739AA">
        <w:rPr>
          <w:rFonts w:ascii="Arial" w:hAnsi="Arial" w:cs="Arial"/>
        </w:rPr>
        <w:t xml:space="preserve">, D. M. (2020). School leadership during a pandemic: navigating tensions. </w:t>
      </w:r>
      <w:r w:rsidRPr="00C739AA">
        <w:rPr>
          <w:rFonts w:ascii="Arial" w:hAnsi="Arial" w:cs="Arial"/>
          <w:i/>
        </w:rPr>
        <w:t>Journal of professional capital and community</w:t>
      </w:r>
      <w:r w:rsidRPr="00C739AA">
        <w:rPr>
          <w:rFonts w:ascii="Arial" w:hAnsi="Arial" w:cs="Arial"/>
        </w:rPr>
        <w:t xml:space="preserve">, </w:t>
      </w:r>
      <w:r w:rsidRPr="00C739AA">
        <w:rPr>
          <w:rFonts w:ascii="Arial" w:hAnsi="Arial" w:cs="Arial"/>
          <w:i/>
        </w:rPr>
        <w:t>5</w:t>
      </w:r>
      <w:r w:rsidRPr="00C739AA">
        <w:rPr>
          <w:rFonts w:ascii="Arial" w:hAnsi="Arial" w:cs="Arial"/>
        </w:rPr>
        <w:t>(3/4), 391395.</w:t>
      </w:r>
    </w:p>
    <w:p w14:paraId="2D248F8C" w14:textId="77777777" w:rsidR="00F42510" w:rsidRPr="00C739AA" w:rsidRDefault="00F42510" w:rsidP="00F42510">
      <w:pPr>
        <w:ind w:left="721" w:hanging="721"/>
        <w:rPr>
          <w:rFonts w:ascii="Arial" w:hAnsi="Arial" w:cs="Arial"/>
        </w:rPr>
      </w:pPr>
      <w:proofErr w:type="spellStart"/>
      <w:r w:rsidRPr="00C739AA">
        <w:rPr>
          <w:rFonts w:ascii="Arial" w:hAnsi="Arial" w:cs="Arial"/>
        </w:rPr>
        <w:t>Noori</w:t>
      </w:r>
      <w:proofErr w:type="spellEnd"/>
      <w:r w:rsidRPr="00C739AA">
        <w:rPr>
          <w:rFonts w:ascii="Arial" w:hAnsi="Arial" w:cs="Arial"/>
        </w:rPr>
        <w:t xml:space="preserve">, A. Q., </w:t>
      </w:r>
      <w:proofErr w:type="spellStart"/>
      <w:r w:rsidRPr="00C739AA">
        <w:rPr>
          <w:rFonts w:ascii="Arial" w:hAnsi="Arial" w:cs="Arial"/>
        </w:rPr>
        <w:t>Orfan</w:t>
      </w:r>
      <w:proofErr w:type="spellEnd"/>
      <w:r w:rsidRPr="00C739AA">
        <w:rPr>
          <w:rFonts w:ascii="Arial" w:hAnsi="Arial" w:cs="Arial"/>
        </w:rPr>
        <w:t xml:space="preserve">, S. N., &amp; </w:t>
      </w:r>
      <w:proofErr w:type="spellStart"/>
      <w:r w:rsidRPr="00C739AA">
        <w:rPr>
          <w:rFonts w:ascii="Arial" w:hAnsi="Arial" w:cs="Arial"/>
        </w:rPr>
        <w:t>Noori</w:t>
      </w:r>
      <w:proofErr w:type="spellEnd"/>
      <w:r w:rsidRPr="00C739AA">
        <w:rPr>
          <w:rFonts w:ascii="Arial" w:hAnsi="Arial" w:cs="Arial"/>
        </w:rPr>
        <w:t xml:space="preserve">, N. (2024). Principals’ transformational leadership and teachers’ emotional intelligence: A cross-sectional study of </w:t>
      </w:r>
      <w:proofErr w:type="spellStart"/>
      <w:r w:rsidRPr="00C739AA">
        <w:rPr>
          <w:rFonts w:ascii="Arial" w:hAnsi="Arial" w:cs="Arial"/>
        </w:rPr>
        <w:t>Takhar</w:t>
      </w:r>
      <w:proofErr w:type="spellEnd"/>
      <w:r w:rsidRPr="00C739AA">
        <w:rPr>
          <w:rFonts w:ascii="Arial" w:hAnsi="Arial" w:cs="Arial"/>
        </w:rPr>
        <w:t xml:space="preserve"> high schools, Afghanistan. </w:t>
      </w:r>
      <w:r w:rsidRPr="00C739AA">
        <w:rPr>
          <w:rFonts w:ascii="Arial" w:hAnsi="Arial" w:cs="Arial"/>
          <w:i/>
        </w:rPr>
        <w:t>Leadership and Policy in Schools</w:t>
      </w:r>
      <w:r w:rsidRPr="00C739AA">
        <w:rPr>
          <w:rFonts w:ascii="Arial" w:hAnsi="Arial" w:cs="Arial"/>
        </w:rPr>
        <w:t xml:space="preserve">, </w:t>
      </w:r>
      <w:r w:rsidRPr="00C739AA">
        <w:rPr>
          <w:rFonts w:ascii="Arial" w:hAnsi="Arial" w:cs="Arial"/>
          <w:i/>
        </w:rPr>
        <w:t>23</w:t>
      </w:r>
      <w:r w:rsidRPr="00C739AA">
        <w:rPr>
          <w:rFonts w:ascii="Arial" w:hAnsi="Arial" w:cs="Arial"/>
        </w:rPr>
        <w:t xml:space="preserve">(3), 550-565. </w:t>
      </w:r>
    </w:p>
    <w:p w14:paraId="1817D5E9" w14:textId="77777777" w:rsidR="00F42510" w:rsidRPr="00C739AA" w:rsidRDefault="00F42510" w:rsidP="00F42510">
      <w:pPr>
        <w:ind w:left="721" w:hanging="721"/>
        <w:rPr>
          <w:rFonts w:ascii="Arial" w:hAnsi="Arial" w:cs="Arial"/>
        </w:rPr>
      </w:pPr>
      <w:proofErr w:type="spellStart"/>
      <w:r w:rsidRPr="00C739AA">
        <w:rPr>
          <w:rFonts w:ascii="Arial" w:hAnsi="Arial" w:cs="Arial"/>
        </w:rPr>
        <w:t>Ocampo</w:t>
      </w:r>
      <w:proofErr w:type="spellEnd"/>
      <w:r w:rsidRPr="00C739AA">
        <w:rPr>
          <w:rFonts w:ascii="Arial" w:hAnsi="Arial" w:cs="Arial"/>
        </w:rPr>
        <w:t xml:space="preserve">, M. A. D., &amp; </w:t>
      </w:r>
      <w:proofErr w:type="spellStart"/>
      <w:r w:rsidRPr="00C739AA">
        <w:rPr>
          <w:rFonts w:ascii="Arial" w:hAnsi="Arial" w:cs="Arial"/>
        </w:rPr>
        <w:t>Lagman</w:t>
      </w:r>
      <w:proofErr w:type="spellEnd"/>
      <w:r w:rsidRPr="00C739AA">
        <w:rPr>
          <w:rFonts w:ascii="Arial" w:hAnsi="Arial" w:cs="Arial"/>
        </w:rPr>
        <w:t xml:space="preserve">, M. C. T. (2021). Challenges faced by novice school heads in the Philippines: A case study. Universal Journal of Educational Research, 7(10), 3543-3554 </w:t>
      </w:r>
    </w:p>
    <w:p w14:paraId="7A8F9C84" w14:textId="77777777" w:rsidR="00F42510" w:rsidRPr="00C739AA" w:rsidRDefault="00F42510" w:rsidP="00F42510">
      <w:pPr>
        <w:ind w:left="721" w:hanging="721"/>
        <w:rPr>
          <w:rFonts w:ascii="Arial" w:hAnsi="Arial" w:cs="Arial"/>
        </w:rPr>
      </w:pPr>
      <w:proofErr w:type="spellStart"/>
      <w:r w:rsidRPr="00C739AA">
        <w:rPr>
          <w:rFonts w:ascii="Arial" w:hAnsi="Arial" w:cs="Arial"/>
        </w:rPr>
        <w:t>Önder</w:t>
      </w:r>
      <w:proofErr w:type="spellEnd"/>
      <w:r w:rsidRPr="00C739AA">
        <w:rPr>
          <w:rFonts w:ascii="Arial" w:hAnsi="Arial" w:cs="Arial"/>
        </w:rPr>
        <w:t xml:space="preserve">, E., &amp; </w:t>
      </w:r>
      <w:proofErr w:type="spellStart"/>
      <w:r w:rsidRPr="00C739AA">
        <w:rPr>
          <w:rFonts w:ascii="Arial" w:hAnsi="Arial" w:cs="Arial"/>
        </w:rPr>
        <w:t>Tomul</w:t>
      </w:r>
      <w:proofErr w:type="spellEnd"/>
      <w:r w:rsidRPr="00C739AA">
        <w:rPr>
          <w:rFonts w:ascii="Arial" w:hAnsi="Arial" w:cs="Arial"/>
        </w:rPr>
        <w:t xml:space="preserve">, E. (2020). The Effect of Pressure Groups and the Moral Intensity on School Administrators' Unethical Behavior: An Evaluation </w:t>
      </w:r>
    </w:p>
    <w:p w14:paraId="72747966" w14:textId="77777777" w:rsidR="00F42510" w:rsidRPr="00C739AA" w:rsidRDefault="00F42510" w:rsidP="00F42510">
      <w:pPr>
        <w:tabs>
          <w:tab w:val="center" w:pos="1253"/>
          <w:tab w:val="center" w:pos="2369"/>
          <w:tab w:val="center" w:pos="3453"/>
          <w:tab w:val="center" w:pos="5505"/>
          <w:tab w:val="center" w:pos="7678"/>
        </w:tabs>
        <w:ind w:left="721"/>
        <w:rPr>
          <w:rFonts w:ascii="Arial" w:hAnsi="Arial" w:cs="Arial"/>
        </w:rPr>
      </w:pPr>
      <w:r w:rsidRPr="00C739AA">
        <w:rPr>
          <w:rFonts w:ascii="Arial" w:eastAsia="Calibri" w:hAnsi="Arial" w:cs="Arial"/>
        </w:rPr>
        <w:tab/>
      </w:r>
      <w:r w:rsidRPr="00C739AA">
        <w:rPr>
          <w:rFonts w:ascii="Arial" w:hAnsi="Arial" w:cs="Arial"/>
        </w:rPr>
        <w:t xml:space="preserve">According </w:t>
      </w:r>
      <w:r w:rsidRPr="00C739AA">
        <w:rPr>
          <w:rFonts w:ascii="Arial" w:hAnsi="Arial" w:cs="Arial"/>
        </w:rPr>
        <w:tab/>
        <w:t xml:space="preserve">to </w:t>
      </w:r>
      <w:r w:rsidRPr="00C739AA">
        <w:rPr>
          <w:rFonts w:ascii="Arial" w:hAnsi="Arial" w:cs="Arial"/>
        </w:rPr>
        <w:tab/>
        <w:t xml:space="preserve">Teachers' </w:t>
      </w:r>
      <w:r w:rsidRPr="00C739AA">
        <w:rPr>
          <w:rFonts w:ascii="Arial" w:hAnsi="Arial" w:cs="Arial"/>
        </w:rPr>
        <w:tab/>
        <w:t xml:space="preserve">Opinions. </w:t>
      </w:r>
      <w:r w:rsidRPr="00C739AA">
        <w:rPr>
          <w:rFonts w:ascii="Arial" w:hAnsi="Arial" w:cs="Arial"/>
          <w:i/>
        </w:rPr>
        <w:t xml:space="preserve">European </w:t>
      </w:r>
      <w:r w:rsidRPr="00C739AA">
        <w:rPr>
          <w:rFonts w:ascii="Arial" w:hAnsi="Arial" w:cs="Arial"/>
          <w:i/>
        </w:rPr>
        <w:tab/>
        <w:t xml:space="preserve">Educational </w:t>
      </w:r>
    </w:p>
    <w:p w14:paraId="79622B39" w14:textId="77777777" w:rsidR="00F42510" w:rsidRPr="00C739AA" w:rsidRDefault="00F42510" w:rsidP="00F42510">
      <w:pPr>
        <w:ind w:left="721"/>
        <w:rPr>
          <w:rFonts w:ascii="Arial" w:hAnsi="Arial" w:cs="Arial"/>
        </w:rPr>
      </w:pPr>
      <w:r w:rsidRPr="00C739AA">
        <w:rPr>
          <w:rFonts w:ascii="Arial" w:hAnsi="Arial" w:cs="Arial"/>
          <w:i/>
        </w:rPr>
        <w:t>Researcher</w:t>
      </w:r>
      <w:r w:rsidRPr="00C739AA">
        <w:rPr>
          <w:rFonts w:ascii="Arial" w:hAnsi="Arial" w:cs="Arial"/>
        </w:rPr>
        <w:t xml:space="preserve">, </w:t>
      </w:r>
      <w:r w:rsidRPr="00C739AA">
        <w:rPr>
          <w:rFonts w:ascii="Arial" w:hAnsi="Arial" w:cs="Arial"/>
          <w:i/>
        </w:rPr>
        <w:t>3</w:t>
      </w:r>
      <w:r w:rsidRPr="00C739AA">
        <w:rPr>
          <w:rFonts w:ascii="Arial" w:hAnsi="Arial" w:cs="Arial"/>
        </w:rPr>
        <w:t xml:space="preserve">(3), 173-191. </w:t>
      </w:r>
    </w:p>
    <w:p w14:paraId="7F51F868" w14:textId="77777777" w:rsidR="00F42510" w:rsidRPr="00C739AA" w:rsidRDefault="00F42510" w:rsidP="00F42510">
      <w:pPr>
        <w:ind w:left="721" w:hanging="721"/>
        <w:rPr>
          <w:rFonts w:ascii="Arial" w:hAnsi="Arial" w:cs="Arial"/>
        </w:rPr>
      </w:pPr>
      <w:proofErr w:type="spellStart"/>
      <w:r w:rsidRPr="00C739AA">
        <w:rPr>
          <w:rFonts w:ascii="Arial" w:hAnsi="Arial" w:cs="Arial"/>
        </w:rPr>
        <w:t>Palero</w:t>
      </w:r>
      <w:proofErr w:type="spellEnd"/>
      <w:r w:rsidRPr="00C739AA">
        <w:rPr>
          <w:rFonts w:ascii="Arial" w:hAnsi="Arial" w:cs="Arial"/>
        </w:rPr>
        <w:t xml:space="preserve">, M. J. E., &amp; </w:t>
      </w:r>
      <w:proofErr w:type="spellStart"/>
      <w:r w:rsidRPr="00C739AA">
        <w:rPr>
          <w:rFonts w:ascii="Arial" w:hAnsi="Arial" w:cs="Arial"/>
        </w:rPr>
        <w:t>Masaudling</w:t>
      </w:r>
      <w:proofErr w:type="spellEnd"/>
      <w:r w:rsidRPr="00C739AA">
        <w:rPr>
          <w:rFonts w:ascii="Arial" w:hAnsi="Arial" w:cs="Arial"/>
        </w:rPr>
        <w:t xml:space="preserve">, M. D. (2022). Mediating effect of emotional intelligence on the relationship between authentic leadership and organizational climate among public school teachers. American Journal of Multidisciplinary Research and Innovation, 11(1), 73-88. </w:t>
      </w:r>
    </w:p>
    <w:p w14:paraId="37D2BAF3" w14:textId="77777777" w:rsidR="00F42510" w:rsidRPr="00C739AA" w:rsidRDefault="00F42510" w:rsidP="00F42510">
      <w:pPr>
        <w:ind w:left="721" w:hanging="721"/>
        <w:rPr>
          <w:rFonts w:ascii="Arial" w:hAnsi="Arial" w:cs="Arial"/>
        </w:rPr>
      </w:pPr>
      <w:r w:rsidRPr="00C739AA">
        <w:rPr>
          <w:rFonts w:ascii="Arial" w:hAnsi="Arial" w:cs="Arial"/>
        </w:rPr>
        <w:t xml:space="preserve">Pradhan, R. K., &amp; Pradhan, R. (2019). The role of emotional intelligence in job satisfaction, performance, and leadership effectiveness of school heads in India. Journal of Educational Administration and Policy, 1(2), 74-86. </w:t>
      </w:r>
    </w:p>
    <w:p w14:paraId="79BB2FBB" w14:textId="77777777" w:rsidR="00F42510" w:rsidRPr="00C739AA" w:rsidRDefault="00F42510" w:rsidP="00F42510">
      <w:pPr>
        <w:ind w:left="721" w:hanging="721"/>
        <w:rPr>
          <w:rFonts w:ascii="Arial" w:hAnsi="Arial" w:cs="Arial"/>
        </w:rPr>
      </w:pPr>
      <w:proofErr w:type="spellStart"/>
      <w:r w:rsidRPr="00C739AA">
        <w:rPr>
          <w:rFonts w:ascii="Arial" w:hAnsi="Arial" w:cs="Arial"/>
        </w:rPr>
        <w:t>Quidasol</w:t>
      </w:r>
      <w:proofErr w:type="spellEnd"/>
      <w:r w:rsidRPr="00C739AA">
        <w:rPr>
          <w:rFonts w:ascii="Arial" w:hAnsi="Arial" w:cs="Arial"/>
        </w:rPr>
        <w:t xml:space="preserve">, R. (2020). Technology leadership of school heads and teachers' technological proficiency: A correlational study in the Philippines. International Journal of Emerging Technologies in Learning, 15(15), 138-148. </w:t>
      </w:r>
    </w:p>
    <w:p w14:paraId="6646085C" w14:textId="77777777" w:rsidR="00F42510" w:rsidRPr="00C739AA" w:rsidRDefault="00F42510" w:rsidP="00F42510">
      <w:pPr>
        <w:ind w:left="721" w:hanging="721"/>
        <w:rPr>
          <w:rFonts w:ascii="Arial" w:hAnsi="Arial" w:cs="Arial"/>
        </w:rPr>
      </w:pPr>
      <w:proofErr w:type="spellStart"/>
      <w:r w:rsidRPr="00C739AA">
        <w:rPr>
          <w:rFonts w:ascii="Arial" w:hAnsi="Arial" w:cs="Arial"/>
        </w:rPr>
        <w:t>Quidasol</w:t>
      </w:r>
      <w:proofErr w:type="spellEnd"/>
      <w:r w:rsidRPr="00C739AA">
        <w:rPr>
          <w:rFonts w:ascii="Arial" w:hAnsi="Arial" w:cs="Arial"/>
        </w:rPr>
        <w:t xml:space="preserve">, R. (2023). The mediating role of technology leadership in the relationship between emotional intelligence and decision making skills of school heads in the Philippines. Philippine Journal of Educational Administration and Supervision, 53(1), 1-15. </w:t>
      </w:r>
    </w:p>
    <w:p w14:paraId="637DDC9E" w14:textId="77777777" w:rsidR="00F42510" w:rsidRPr="00C739AA" w:rsidRDefault="00F42510" w:rsidP="00F42510">
      <w:pPr>
        <w:ind w:left="721" w:hanging="721"/>
        <w:rPr>
          <w:rFonts w:ascii="Arial" w:hAnsi="Arial" w:cs="Arial"/>
        </w:rPr>
      </w:pPr>
      <w:proofErr w:type="spellStart"/>
      <w:r w:rsidRPr="00C739AA">
        <w:rPr>
          <w:rFonts w:ascii="Arial" w:hAnsi="Arial" w:cs="Arial"/>
        </w:rPr>
        <w:t>Salovey</w:t>
      </w:r>
      <w:proofErr w:type="spellEnd"/>
      <w:r w:rsidRPr="00C739AA">
        <w:rPr>
          <w:rFonts w:ascii="Arial" w:hAnsi="Arial" w:cs="Arial"/>
        </w:rPr>
        <w:t xml:space="preserve">, P., &amp; Mayer, J. D. (1990). Emotional intelligence. Imagination, Cognition, and Personality, 9(3), 185-211. </w:t>
      </w:r>
    </w:p>
    <w:p w14:paraId="14E9EB90" w14:textId="77777777" w:rsidR="00F42510" w:rsidRPr="00C739AA" w:rsidRDefault="00F42510" w:rsidP="00F42510">
      <w:pPr>
        <w:ind w:left="721" w:hanging="721"/>
        <w:rPr>
          <w:rFonts w:ascii="Arial" w:hAnsi="Arial" w:cs="Arial"/>
        </w:rPr>
      </w:pPr>
      <w:proofErr w:type="spellStart"/>
      <w:r w:rsidRPr="00C739AA">
        <w:rPr>
          <w:rFonts w:ascii="Arial" w:hAnsi="Arial" w:cs="Arial"/>
        </w:rPr>
        <w:t>Sambandam</w:t>
      </w:r>
      <w:proofErr w:type="spellEnd"/>
      <w:r w:rsidRPr="00C739AA">
        <w:rPr>
          <w:rFonts w:ascii="Arial" w:hAnsi="Arial" w:cs="Arial"/>
        </w:rPr>
        <w:t xml:space="preserve">, A., Kannan, K. V., &amp; Rai, A. (2016). The impact of technology leadership on innovation and operational performance: An empirical study. Journal of Management Information Systems, 33(1), 211-235. </w:t>
      </w:r>
    </w:p>
    <w:p w14:paraId="00AD60EC" w14:textId="77777777" w:rsidR="00F42510" w:rsidRPr="00C739AA" w:rsidRDefault="00F42510" w:rsidP="00F42510">
      <w:pPr>
        <w:ind w:left="721" w:hanging="721"/>
        <w:rPr>
          <w:rFonts w:ascii="Arial" w:hAnsi="Arial" w:cs="Arial"/>
        </w:rPr>
      </w:pPr>
      <w:r w:rsidRPr="00C739AA">
        <w:rPr>
          <w:rFonts w:ascii="Arial" w:hAnsi="Arial" w:cs="Arial"/>
        </w:rPr>
        <w:t xml:space="preserve">Santos, M. R. (2021). The importance of decision-making skills for school heads. Philippine Journal of Educational Administration and Supervision, 49(1), 1-15. </w:t>
      </w:r>
    </w:p>
    <w:p w14:paraId="166BE021" w14:textId="508FA52F" w:rsidR="00F42510" w:rsidRPr="00C739AA" w:rsidRDefault="00F42510" w:rsidP="00F42510">
      <w:pPr>
        <w:ind w:left="721" w:hanging="721"/>
        <w:rPr>
          <w:rFonts w:ascii="Arial" w:hAnsi="Arial" w:cs="Arial"/>
        </w:rPr>
      </w:pPr>
      <w:r w:rsidRPr="00C739AA">
        <w:rPr>
          <w:rFonts w:ascii="Arial" w:hAnsi="Arial" w:cs="Arial"/>
        </w:rPr>
        <w:t xml:space="preserve">School head in </w:t>
      </w:r>
      <w:proofErr w:type="spellStart"/>
      <w:r w:rsidRPr="00C739AA">
        <w:rPr>
          <w:rFonts w:ascii="Arial" w:hAnsi="Arial" w:cs="Arial"/>
        </w:rPr>
        <w:t>Batangas</w:t>
      </w:r>
      <w:proofErr w:type="spellEnd"/>
      <w:r w:rsidRPr="00C739AA">
        <w:rPr>
          <w:rFonts w:ascii="Arial" w:hAnsi="Arial" w:cs="Arial"/>
        </w:rPr>
        <w:t xml:space="preserve"> suspended for allowing students to use cell phones in class. (2023, March 8). Philippine Daily Inquirer. Retrieved from </w:t>
      </w:r>
      <w:hyperlink r:id="rId59" w:history="1">
        <w:r w:rsidRPr="00C739AA">
          <w:rPr>
            <w:rStyle w:val="Hyperlink"/>
            <w:rFonts w:ascii="Arial" w:hAnsi="Arial" w:cs="Arial"/>
            <w:color w:val="auto"/>
          </w:rPr>
          <w:t>https://www.inquirer.net/</w:t>
        </w:r>
      </w:hyperlink>
      <w:hyperlink r:id="rId60">
        <w:r w:rsidRPr="00C739AA">
          <w:rPr>
            <w:rFonts w:ascii="Arial" w:hAnsi="Arial" w:cs="Arial"/>
          </w:rPr>
          <w:t xml:space="preserve"> </w:t>
        </w:r>
      </w:hyperlink>
    </w:p>
    <w:p w14:paraId="703D8AB3" w14:textId="77777777" w:rsidR="00F42510" w:rsidRPr="00C739AA" w:rsidRDefault="00F42510" w:rsidP="00F42510">
      <w:pPr>
        <w:rPr>
          <w:rFonts w:ascii="Arial" w:hAnsi="Arial" w:cs="Arial"/>
        </w:rPr>
      </w:pPr>
      <w:r w:rsidRPr="00C739AA">
        <w:rPr>
          <w:rFonts w:ascii="Arial" w:hAnsi="Arial" w:cs="Arial"/>
        </w:rPr>
        <w:t xml:space="preserve">School head in Laguna fired for failing to remit P1 million in school funds. </w:t>
      </w:r>
    </w:p>
    <w:p w14:paraId="03FEEF9D" w14:textId="77777777" w:rsidR="00F42510" w:rsidRPr="00C739AA" w:rsidRDefault="00F42510" w:rsidP="00F42510">
      <w:pPr>
        <w:ind w:left="721" w:firstLine="696"/>
        <w:rPr>
          <w:rFonts w:ascii="Arial" w:hAnsi="Arial" w:cs="Arial"/>
        </w:rPr>
      </w:pPr>
      <w:r w:rsidRPr="00C739AA">
        <w:rPr>
          <w:rFonts w:ascii="Arial" w:hAnsi="Arial" w:cs="Arial"/>
        </w:rPr>
        <w:t xml:space="preserve">(2023, February 28). </w:t>
      </w:r>
      <w:proofErr w:type="spellStart"/>
      <w:r w:rsidRPr="00C739AA">
        <w:rPr>
          <w:rFonts w:ascii="Arial" w:hAnsi="Arial" w:cs="Arial"/>
        </w:rPr>
        <w:t>Rappler</w:t>
      </w:r>
      <w:proofErr w:type="spellEnd"/>
      <w:r w:rsidRPr="00C739AA">
        <w:rPr>
          <w:rFonts w:ascii="Arial" w:hAnsi="Arial" w:cs="Arial"/>
        </w:rPr>
        <w:t xml:space="preserve">. Retrieved from </w:t>
      </w:r>
      <w:hyperlink r:id="rId61">
        <w:r w:rsidRPr="00C739AA">
          <w:rPr>
            <w:rFonts w:ascii="Arial" w:hAnsi="Arial" w:cs="Arial"/>
          </w:rPr>
          <w:t>https://www.rappler.com/</w:t>
        </w:r>
      </w:hyperlink>
      <w:hyperlink r:id="rId62">
        <w:r w:rsidRPr="00C739AA">
          <w:rPr>
            <w:rFonts w:ascii="Arial" w:hAnsi="Arial" w:cs="Arial"/>
          </w:rPr>
          <w:t xml:space="preserve"> </w:t>
        </w:r>
      </w:hyperlink>
    </w:p>
    <w:p w14:paraId="3DD7D082" w14:textId="77777777" w:rsidR="00F42510" w:rsidRPr="00C739AA" w:rsidRDefault="00F42510" w:rsidP="00F42510">
      <w:pPr>
        <w:ind w:left="721" w:hanging="721"/>
        <w:rPr>
          <w:rFonts w:ascii="Arial" w:hAnsi="Arial" w:cs="Arial"/>
        </w:rPr>
      </w:pPr>
      <w:r w:rsidRPr="00C739AA">
        <w:rPr>
          <w:rFonts w:ascii="Arial" w:hAnsi="Arial" w:cs="Arial"/>
        </w:rPr>
        <w:t xml:space="preserve">School head in Quezon City suspended for hiring unqualified teachers. (2023, February 21). ABS-CBN News. Retrieved from https://news.abscbn.com/ </w:t>
      </w:r>
    </w:p>
    <w:p w14:paraId="53E62831" w14:textId="10A8FBFD" w:rsidR="00F42510" w:rsidRPr="00C739AA" w:rsidRDefault="00F42510" w:rsidP="00F42510">
      <w:pPr>
        <w:ind w:left="721" w:hanging="721"/>
        <w:rPr>
          <w:rFonts w:ascii="Arial" w:hAnsi="Arial" w:cs="Arial"/>
        </w:rPr>
      </w:pPr>
      <w:proofErr w:type="spellStart"/>
      <w:r w:rsidRPr="00C739AA">
        <w:rPr>
          <w:rFonts w:ascii="Arial" w:hAnsi="Arial" w:cs="Arial"/>
        </w:rPr>
        <w:lastRenderedPageBreak/>
        <w:t>Segredo</w:t>
      </w:r>
      <w:proofErr w:type="spellEnd"/>
      <w:r w:rsidRPr="00C739AA">
        <w:rPr>
          <w:rFonts w:ascii="Arial" w:hAnsi="Arial" w:cs="Arial"/>
        </w:rPr>
        <w:t xml:space="preserve">, M. R., </w:t>
      </w:r>
      <w:proofErr w:type="spellStart"/>
      <w:r w:rsidRPr="00C739AA">
        <w:rPr>
          <w:rFonts w:ascii="Arial" w:hAnsi="Arial" w:cs="Arial"/>
        </w:rPr>
        <w:t>Cistone</w:t>
      </w:r>
      <w:proofErr w:type="spellEnd"/>
      <w:r w:rsidRPr="00C739AA">
        <w:rPr>
          <w:rFonts w:ascii="Arial" w:hAnsi="Arial" w:cs="Arial"/>
        </w:rPr>
        <w:t xml:space="preserve">, P. J., &amp; </w:t>
      </w:r>
      <w:proofErr w:type="spellStart"/>
      <w:r w:rsidRPr="00C739AA">
        <w:rPr>
          <w:rFonts w:ascii="Arial" w:hAnsi="Arial" w:cs="Arial"/>
        </w:rPr>
        <w:t>Reio</w:t>
      </w:r>
      <w:proofErr w:type="spellEnd"/>
      <w:r w:rsidRPr="00C739AA">
        <w:rPr>
          <w:rFonts w:ascii="Arial" w:hAnsi="Arial" w:cs="Arial"/>
        </w:rPr>
        <w:t xml:space="preserve">, T. G. (2021). Relationships between emotional intelligence, leadership style, and school culture. In </w:t>
      </w:r>
      <w:r w:rsidRPr="00C739AA">
        <w:rPr>
          <w:rFonts w:ascii="Arial" w:hAnsi="Arial" w:cs="Arial"/>
          <w:i/>
        </w:rPr>
        <w:t>Research Anthology on Preparing School Administrators to Lead Quality Education Programs</w:t>
      </w:r>
      <w:r w:rsidRPr="00C739AA">
        <w:rPr>
          <w:rFonts w:ascii="Arial" w:hAnsi="Arial" w:cs="Arial"/>
        </w:rPr>
        <w:t xml:space="preserve"> (pp. 854-874). IGI Global. </w:t>
      </w:r>
    </w:p>
    <w:p w14:paraId="138B9F6D" w14:textId="77777777" w:rsidR="00F42510" w:rsidRPr="00C739AA" w:rsidRDefault="00F42510" w:rsidP="00F42510">
      <w:pPr>
        <w:ind w:left="721" w:hanging="721"/>
        <w:rPr>
          <w:rFonts w:ascii="Arial" w:hAnsi="Arial" w:cs="Arial"/>
        </w:rPr>
      </w:pPr>
      <w:proofErr w:type="spellStart"/>
      <w:r w:rsidRPr="00C739AA">
        <w:rPr>
          <w:rFonts w:ascii="Arial" w:hAnsi="Arial" w:cs="Arial"/>
        </w:rPr>
        <w:t>Selart</w:t>
      </w:r>
      <w:proofErr w:type="spellEnd"/>
      <w:r w:rsidRPr="00C739AA">
        <w:rPr>
          <w:rFonts w:ascii="Arial" w:hAnsi="Arial" w:cs="Arial"/>
        </w:rPr>
        <w:t xml:space="preserve">, M. (2010). A leadership </w:t>
      </w:r>
      <w:proofErr w:type="spellStart"/>
      <w:r w:rsidRPr="00C739AA">
        <w:rPr>
          <w:rFonts w:ascii="Arial" w:hAnsi="Arial" w:cs="Arial"/>
        </w:rPr>
        <w:t>perspectiveon</w:t>
      </w:r>
      <w:proofErr w:type="spellEnd"/>
      <w:r w:rsidRPr="00C739AA">
        <w:rPr>
          <w:rFonts w:ascii="Arial" w:hAnsi="Arial" w:cs="Arial"/>
        </w:rPr>
        <w:t xml:space="preserve"> decision making. Retrieved from https://www.researchgate.net/publication/262378192_A_leadership_p </w:t>
      </w:r>
      <w:proofErr w:type="spellStart"/>
      <w:r w:rsidRPr="00C739AA">
        <w:rPr>
          <w:rFonts w:ascii="Arial" w:hAnsi="Arial" w:cs="Arial"/>
        </w:rPr>
        <w:t>erspective_on_decision_making</w:t>
      </w:r>
      <w:proofErr w:type="spellEnd"/>
      <w:r w:rsidRPr="00C739AA">
        <w:rPr>
          <w:rFonts w:ascii="Arial" w:hAnsi="Arial" w:cs="Arial"/>
        </w:rPr>
        <w:t xml:space="preserve">.  </w:t>
      </w:r>
    </w:p>
    <w:p w14:paraId="539873B1" w14:textId="77777777" w:rsidR="00F42510" w:rsidRPr="00C739AA" w:rsidRDefault="00F42510" w:rsidP="00F42510">
      <w:pPr>
        <w:ind w:left="721" w:hanging="721"/>
        <w:rPr>
          <w:rFonts w:ascii="Arial" w:hAnsi="Arial" w:cs="Arial"/>
        </w:rPr>
      </w:pPr>
      <w:proofErr w:type="spellStart"/>
      <w:r w:rsidRPr="00C739AA">
        <w:rPr>
          <w:rFonts w:ascii="Arial" w:hAnsi="Arial" w:cs="Arial"/>
        </w:rPr>
        <w:t>Setiawan</w:t>
      </w:r>
      <w:proofErr w:type="spellEnd"/>
      <w:r w:rsidRPr="00C739AA">
        <w:rPr>
          <w:rFonts w:ascii="Arial" w:hAnsi="Arial" w:cs="Arial"/>
        </w:rPr>
        <w:t xml:space="preserve">, A., &amp; </w:t>
      </w:r>
      <w:proofErr w:type="spellStart"/>
      <w:r w:rsidRPr="00C739AA">
        <w:rPr>
          <w:rFonts w:ascii="Arial" w:hAnsi="Arial" w:cs="Arial"/>
        </w:rPr>
        <w:t>Setiawan</w:t>
      </w:r>
      <w:proofErr w:type="spellEnd"/>
      <w:r w:rsidRPr="00C739AA">
        <w:rPr>
          <w:rFonts w:ascii="Arial" w:hAnsi="Arial" w:cs="Arial"/>
        </w:rPr>
        <w:t xml:space="preserve">, D. (2021). The role of technology leadership in mediating the relationship between emotional intelligence and decision making of school heads in Indonesia. Journal of Educational Technology and Society, 24(4), 1-12. </w:t>
      </w:r>
    </w:p>
    <w:p w14:paraId="4EF9CD93" w14:textId="77777777" w:rsidR="00F42510" w:rsidRPr="00C739AA" w:rsidRDefault="00F42510" w:rsidP="00F42510">
      <w:pPr>
        <w:ind w:left="721" w:hanging="721"/>
        <w:rPr>
          <w:rFonts w:ascii="Arial" w:hAnsi="Arial" w:cs="Arial"/>
        </w:rPr>
      </w:pPr>
      <w:r w:rsidRPr="00C739AA">
        <w:rPr>
          <w:rFonts w:ascii="Arial" w:hAnsi="Arial" w:cs="Arial"/>
        </w:rPr>
        <w:t xml:space="preserve">Soria-Oliver, E., &amp; </w:t>
      </w:r>
      <w:proofErr w:type="spellStart"/>
      <w:r w:rsidRPr="00C739AA">
        <w:rPr>
          <w:rFonts w:ascii="Arial" w:hAnsi="Arial" w:cs="Arial"/>
        </w:rPr>
        <w:t>Closas</w:t>
      </w:r>
      <w:proofErr w:type="spellEnd"/>
      <w:r w:rsidRPr="00C739AA">
        <w:rPr>
          <w:rFonts w:ascii="Arial" w:hAnsi="Arial" w:cs="Arial"/>
        </w:rPr>
        <w:t>, M. (2009). Development and validation of a decision-making questionnaire. European Journal of Psychology of Education, 24(3), 337-353.</w:t>
      </w:r>
    </w:p>
    <w:p w14:paraId="06F5FEF0" w14:textId="77777777" w:rsidR="00F42510" w:rsidRPr="00C739AA" w:rsidRDefault="00F42510" w:rsidP="00F42510">
      <w:pPr>
        <w:ind w:left="721" w:hanging="721"/>
        <w:rPr>
          <w:rFonts w:ascii="Arial" w:hAnsi="Arial" w:cs="Arial"/>
        </w:rPr>
      </w:pPr>
      <w:r w:rsidRPr="00C739AA">
        <w:rPr>
          <w:rFonts w:ascii="Arial" w:hAnsi="Arial" w:cs="Arial"/>
        </w:rPr>
        <w:t>Spooner, K. E. (2015). Leadership and decision-making skills of high poverty elementary school principals in an era of reduced resources (Order No. 3722085). Available from ProQuest Central. (1721470165). Retrieved from https://search.proquest.com/docview/1721470165?accountid=31259.</w:t>
      </w:r>
    </w:p>
    <w:p w14:paraId="4C8666BD" w14:textId="77777777" w:rsidR="00F42510" w:rsidRPr="00C739AA" w:rsidRDefault="00F42510" w:rsidP="00F42510">
      <w:pPr>
        <w:ind w:left="721" w:hanging="721"/>
        <w:rPr>
          <w:rFonts w:ascii="Arial" w:hAnsi="Arial" w:cs="Arial"/>
        </w:rPr>
      </w:pPr>
      <w:proofErr w:type="spellStart"/>
      <w:r w:rsidRPr="00C739AA">
        <w:rPr>
          <w:rFonts w:ascii="Arial" w:hAnsi="Arial" w:cs="Arial"/>
        </w:rPr>
        <w:t>Stangor</w:t>
      </w:r>
      <w:proofErr w:type="spellEnd"/>
      <w:r w:rsidRPr="00C739AA">
        <w:rPr>
          <w:rFonts w:ascii="Arial" w:hAnsi="Arial" w:cs="Arial"/>
        </w:rPr>
        <w:t xml:space="preserve">, J. (2011). Psychologists Use Descriptive, Correlational, and Experimental Research Designs to Understand </w:t>
      </w:r>
      <w:proofErr w:type="spellStart"/>
      <w:r w:rsidRPr="00C739AA">
        <w:rPr>
          <w:rFonts w:ascii="Arial" w:hAnsi="Arial" w:cs="Arial"/>
        </w:rPr>
        <w:t>Behaviour</w:t>
      </w:r>
      <w:proofErr w:type="spellEnd"/>
      <w:r w:rsidRPr="00C739AA">
        <w:rPr>
          <w:rFonts w:ascii="Arial" w:hAnsi="Arial" w:cs="Arial"/>
        </w:rPr>
        <w:t xml:space="preserve">. Retrieved from https://opentextbc.ca/introductiontopsychology/chapter/2-2psychologists-use-descriptive-correlational-and-experimentalresearch-designs-to-understand-behavior/. </w:t>
      </w:r>
    </w:p>
    <w:p w14:paraId="7D4BDF5C" w14:textId="77777777" w:rsidR="00F42510" w:rsidRPr="00C739AA" w:rsidRDefault="00F42510" w:rsidP="00F42510">
      <w:pPr>
        <w:ind w:left="721" w:hanging="721"/>
        <w:rPr>
          <w:rFonts w:ascii="Arial" w:hAnsi="Arial" w:cs="Arial"/>
        </w:rPr>
      </w:pPr>
      <w:proofErr w:type="spellStart"/>
      <w:r w:rsidRPr="00C739AA">
        <w:rPr>
          <w:rFonts w:ascii="Arial" w:hAnsi="Arial" w:cs="Arial"/>
        </w:rPr>
        <w:t>Sterrett</w:t>
      </w:r>
      <w:proofErr w:type="spellEnd"/>
      <w:r w:rsidRPr="00C739AA">
        <w:rPr>
          <w:rFonts w:ascii="Arial" w:hAnsi="Arial" w:cs="Arial"/>
        </w:rPr>
        <w:t xml:space="preserve">, W., &amp; Richardson, J. W. (2020). Supporting professional development through digital principal leadership. </w:t>
      </w:r>
      <w:r w:rsidRPr="00C739AA">
        <w:rPr>
          <w:rFonts w:ascii="Arial" w:hAnsi="Arial" w:cs="Arial"/>
          <w:i/>
        </w:rPr>
        <w:t>Journal of Organizational &amp; Educational Leadership</w:t>
      </w:r>
      <w:r w:rsidRPr="00C739AA">
        <w:rPr>
          <w:rFonts w:ascii="Arial" w:hAnsi="Arial" w:cs="Arial"/>
        </w:rPr>
        <w:t xml:space="preserve">, </w:t>
      </w:r>
      <w:r w:rsidRPr="00C739AA">
        <w:rPr>
          <w:rFonts w:ascii="Arial" w:hAnsi="Arial" w:cs="Arial"/>
          <w:i/>
        </w:rPr>
        <w:t>5</w:t>
      </w:r>
      <w:r w:rsidRPr="00C739AA">
        <w:rPr>
          <w:rFonts w:ascii="Arial" w:hAnsi="Arial" w:cs="Arial"/>
        </w:rPr>
        <w:t xml:space="preserve">(2), 4. </w:t>
      </w:r>
    </w:p>
    <w:p w14:paraId="329A6B7E" w14:textId="77777777" w:rsidR="00F42510" w:rsidRPr="00C739AA" w:rsidRDefault="00F42510" w:rsidP="00F42510">
      <w:pPr>
        <w:ind w:left="721" w:hanging="721"/>
        <w:rPr>
          <w:rFonts w:ascii="Arial" w:hAnsi="Arial" w:cs="Arial"/>
        </w:rPr>
      </w:pPr>
      <w:proofErr w:type="spellStart"/>
      <w:r w:rsidRPr="00C739AA">
        <w:rPr>
          <w:rFonts w:ascii="Arial" w:hAnsi="Arial" w:cs="Arial"/>
        </w:rPr>
        <w:t>Sterrett</w:t>
      </w:r>
      <w:proofErr w:type="spellEnd"/>
      <w:r w:rsidRPr="00C739AA">
        <w:rPr>
          <w:rFonts w:ascii="Arial" w:hAnsi="Arial" w:cs="Arial"/>
        </w:rPr>
        <w:t xml:space="preserve">, W., &amp; Richardson, J. W. (2020). Supporting professional development through digital principal leadership. Journal of Organizational &amp; Educational Leadership, 5(2), 4. </w:t>
      </w:r>
    </w:p>
    <w:p w14:paraId="3DAFDEF0" w14:textId="77777777" w:rsidR="00F42510" w:rsidRPr="00C739AA" w:rsidRDefault="00F42510" w:rsidP="00F42510">
      <w:pPr>
        <w:ind w:left="721" w:hanging="721"/>
        <w:rPr>
          <w:rFonts w:ascii="Arial" w:hAnsi="Arial" w:cs="Arial"/>
        </w:rPr>
      </w:pPr>
      <w:proofErr w:type="spellStart"/>
      <w:r w:rsidRPr="00C739AA">
        <w:rPr>
          <w:rFonts w:ascii="Arial" w:hAnsi="Arial" w:cs="Arial"/>
        </w:rPr>
        <w:t>Suleman</w:t>
      </w:r>
      <w:proofErr w:type="spellEnd"/>
      <w:r w:rsidRPr="00C739AA">
        <w:rPr>
          <w:rFonts w:ascii="Arial" w:hAnsi="Arial" w:cs="Arial"/>
        </w:rPr>
        <w:t xml:space="preserve">, Q., Syed, M. A., Mahmood, Z., &amp; Hussain, I. (2020). Correlating emotional intelligence with job satisfaction: Evidence from a </w:t>
      </w:r>
      <w:proofErr w:type="spellStart"/>
      <w:r w:rsidRPr="00C739AA">
        <w:rPr>
          <w:rFonts w:ascii="Arial" w:hAnsi="Arial" w:cs="Arial"/>
        </w:rPr>
        <w:t>crosssectional</w:t>
      </w:r>
      <w:proofErr w:type="spellEnd"/>
      <w:r w:rsidRPr="00C739AA">
        <w:rPr>
          <w:rFonts w:ascii="Arial" w:hAnsi="Arial" w:cs="Arial"/>
        </w:rPr>
        <w:t xml:space="preserve"> study among Secondary School Heads in Khyber Pakhtunkhwa, Pakistan. </w:t>
      </w:r>
      <w:r w:rsidRPr="00C739AA">
        <w:rPr>
          <w:rFonts w:ascii="Arial" w:hAnsi="Arial" w:cs="Arial"/>
          <w:i/>
        </w:rPr>
        <w:t>Frontiers in psychology</w:t>
      </w:r>
      <w:r w:rsidRPr="00C739AA">
        <w:rPr>
          <w:rFonts w:ascii="Arial" w:hAnsi="Arial" w:cs="Arial"/>
        </w:rPr>
        <w:t xml:space="preserve">, </w:t>
      </w:r>
      <w:r w:rsidRPr="00C739AA">
        <w:rPr>
          <w:rFonts w:ascii="Arial" w:hAnsi="Arial" w:cs="Arial"/>
          <w:i/>
        </w:rPr>
        <w:t>11</w:t>
      </w:r>
      <w:r w:rsidRPr="00C739AA">
        <w:rPr>
          <w:rFonts w:ascii="Arial" w:hAnsi="Arial" w:cs="Arial"/>
        </w:rPr>
        <w:t xml:space="preserve">, 240. </w:t>
      </w:r>
    </w:p>
    <w:p w14:paraId="1F087F32" w14:textId="77777777" w:rsidR="00F42510" w:rsidRPr="00C739AA" w:rsidRDefault="00F42510" w:rsidP="00F42510">
      <w:pPr>
        <w:ind w:left="721" w:hanging="721"/>
        <w:rPr>
          <w:rFonts w:ascii="Arial" w:hAnsi="Arial" w:cs="Arial"/>
        </w:rPr>
      </w:pPr>
      <w:r w:rsidRPr="00C739AA">
        <w:rPr>
          <w:rFonts w:ascii="Arial" w:hAnsi="Arial" w:cs="Arial"/>
        </w:rPr>
        <w:t xml:space="preserve">Sum, N. (2022). School leaders' perceptions of their roles during the pandemic: </w:t>
      </w:r>
    </w:p>
    <w:p w14:paraId="24046B1F" w14:textId="77777777" w:rsidR="00F42510" w:rsidRPr="00C739AA" w:rsidRDefault="00F42510" w:rsidP="00F42510">
      <w:pPr>
        <w:ind w:left="721"/>
        <w:rPr>
          <w:rFonts w:ascii="Arial" w:hAnsi="Arial" w:cs="Arial"/>
        </w:rPr>
      </w:pPr>
      <w:proofErr w:type="gramStart"/>
      <w:r w:rsidRPr="00C739AA">
        <w:rPr>
          <w:rFonts w:ascii="Arial" w:hAnsi="Arial" w:cs="Arial"/>
        </w:rPr>
        <w:t>an</w:t>
      </w:r>
      <w:proofErr w:type="gramEnd"/>
      <w:r w:rsidRPr="00C739AA">
        <w:rPr>
          <w:rFonts w:ascii="Arial" w:hAnsi="Arial" w:cs="Arial"/>
        </w:rPr>
        <w:t xml:space="preserve"> Australian case study exploring volatility, uncertainty, complexity and ambiguity (VUCA leadership). </w:t>
      </w:r>
      <w:r w:rsidRPr="00C739AA">
        <w:rPr>
          <w:rFonts w:ascii="Arial" w:hAnsi="Arial" w:cs="Arial"/>
          <w:i/>
        </w:rPr>
        <w:t>School Leadership &amp; Management</w:t>
      </w:r>
      <w:r w:rsidRPr="00C739AA">
        <w:rPr>
          <w:rFonts w:ascii="Arial" w:hAnsi="Arial" w:cs="Arial"/>
        </w:rPr>
        <w:t xml:space="preserve">, </w:t>
      </w:r>
      <w:r w:rsidRPr="00C739AA">
        <w:rPr>
          <w:rFonts w:ascii="Arial" w:hAnsi="Arial" w:cs="Arial"/>
          <w:i/>
        </w:rPr>
        <w:t>42</w:t>
      </w:r>
      <w:r w:rsidRPr="00C739AA">
        <w:rPr>
          <w:rFonts w:ascii="Arial" w:hAnsi="Arial" w:cs="Arial"/>
        </w:rPr>
        <w:t xml:space="preserve">(2), 188-207. </w:t>
      </w:r>
    </w:p>
    <w:p w14:paraId="64982CD6" w14:textId="77777777" w:rsidR="00F42510" w:rsidRPr="00C739AA" w:rsidRDefault="00F42510" w:rsidP="00F42510">
      <w:pPr>
        <w:ind w:left="721" w:hanging="721"/>
        <w:rPr>
          <w:rFonts w:ascii="Arial" w:hAnsi="Arial" w:cs="Arial"/>
        </w:rPr>
      </w:pPr>
      <w:proofErr w:type="spellStart"/>
      <w:r w:rsidRPr="00C739AA">
        <w:rPr>
          <w:rFonts w:ascii="Arial" w:hAnsi="Arial" w:cs="Arial"/>
        </w:rPr>
        <w:t>Sumathy</w:t>
      </w:r>
      <w:proofErr w:type="spellEnd"/>
      <w:r w:rsidRPr="00C739AA">
        <w:rPr>
          <w:rFonts w:ascii="Arial" w:hAnsi="Arial" w:cs="Arial"/>
        </w:rPr>
        <w:t xml:space="preserve">, L., </w:t>
      </w:r>
      <w:proofErr w:type="spellStart"/>
      <w:r w:rsidRPr="00C739AA">
        <w:rPr>
          <w:rFonts w:ascii="Arial" w:hAnsi="Arial" w:cs="Arial"/>
        </w:rPr>
        <w:t>Madhavi</w:t>
      </w:r>
      <w:proofErr w:type="spellEnd"/>
      <w:r w:rsidRPr="00C739AA">
        <w:rPr>
          <w:rFonts w:ascii="Arial" w:hAnsi="Arial" w:cs="Arial"/>
        </w:rPr>
        <w:t xml:space="preserve">, C., &amp; Felix, A. (2015). Influence of Emotional Intelligence on Decision Making by Leaders. Retrieved from </w:t>
      </w:r>
      <w:hyperlink r:id="rId63">
        <w:r w:rsidRPr="00C739AA">
          <w:rPr>
            <w:rFonts w:ascii="Arial" w:hAnsi="Arial" w:cs="Arial"/>
          </w:rPr>
          <w:t>http://www.aijssnet.com/journals/Vol_4_No_1_February_2015/16.pdf</w:t>
        </w:r>
      </w:hyperlink>
      <w:hyperlink r:id="rId64">
        <w:r w:rsidRPr="00C739AA">
          <w:rPr>
            <w:rFonts w:ascii="Arial" w:hAnsi="Arial" w:cs="Arial"/>
          </w:rPr>
          <w:t>.</w:t>
        </w:r>
      </w:hyperlink>
    </w:p>
    <w:p w14:paraId="50E7C749" w14:textId="77777777" w:rsidR="00F42510" w:rsidRPr="00C739AA" w:rsidRDefault="00F42510" w:rsidP="00F42510">
      <w:pPr>
        <w:ind w:left="721" w:hanging="721"/>
        <w:rPr>
          <w:rFonts w:ascii="Arial" w:hAnsi="Arial" w:cs="Arial"/>
        </w:rPr>
      </w:pPr>
      <w:proofErr w:type="spellStart"/>
      <w:r w:rsidRPr="00C739AA">
        <w:rPr>
          <w:rFonts w:ascii="Arial" w:hAnsi="Arial" w:cs="Arial"/>
        </w:rPr>
        <w:t>Taherdoost</w:t>
      </w:r>
      <w:proofErr w:type="spellEnd"/>
      <w:r w:rsidRPr="00C739AA">
        <w:rPr>
          <w:rFonts w:ascii="Arial" w:hAnsi="Arial" w:cs="Arial"/>
        </w:rPr>
        <w:t xml:space="preserve">, H. (2016) Sampling Methods in Research Methodology; How to </w:t>
      </w:r>
    </w:p>
    <w:p w14:paraId="66D528C3" w14:textId="77777777" w:rsidR="00F42510" w:rsidRPr="00C739AA" w:rsidRDefault="00F42510" w:rsidP="00F42510">
      <w:pPr>
        <w:ind w:left="721"/>
        <w:rPr>
          <w:rFonts w:ascii="Arial" w:hAnsi="Arial" w:cs="Arial"/>
        </w:rPr>
      </w:pPr>
      <w:r w:rsidRPr="00C739AA">
        <w:rPr>
          <w:rFonts w:ascii="Arial" w:hAnsi="Arial" w:cs="Arial"/>
        </w:rPr>
        <w:t xml:space="preserve">Choose a Sampling Technique for Research. International Journal of  </w:t>
      </w:r>
    </w:p>
    <w:p w14:paraId="1A89BA9A" w14:textId="77777777" w:rsidR="00F42510" w:rsidRPr="00C739AA" w:rsidRDefault="00F42510" w:rsidP="00F42510">
      <w:pPr>
        <w:ind w:left="721"/>
        <w:rPr>
          <w:rFonts w:ascii="Arial" w:hAnsi="Arial" w:cs="Arial"/>
        </w:rPr>
      </w:pPr>
      <w:r w:rsidRPr="00C739AA">
        <w:rPr>
          <w:rFonts w:ascii="Arial" w:hAnsi="Arial" w:cs="Arial"/>
        </w:rPr>
        <w:t>Academic Research in Management (IJARM) Vol. 5, No. 2, 2016, Page: 18-27, ISSN: 2296-1747.</w:t>
      </w:r>
    </w:p>
    <w:p w14:paraId="120FAAEB" w14:textId="77777777" w:rsidR="00F42510" w:rsidRPr="00C739AA" w:rsidRDefault="00F42510" w:rsidP="00F42510">
      <w:pPr>
        <w:ind w:left="721" w:hanging="721"/>
        <w:rPr>
          <w:rFonts w:ascii="Arial" w:hAnsi="Arial" w:cs="Arial"/>
        </w:rPr>
      </w:pPr>
      <w:r w:rsidRPr="00C739AA">
        <w:rPr>
          <w:rFonts w:ascii="Arial" w:hAnsi="Arial" w:cs="Arial"/>
        </w:rPr>
        <w:t xml:space="preserve">Tai, M. K., &amp; Kareem, O. A. (2019). The relationship between emotional intelligence of school principals in managing change and teacher attitudes towards change. </w:t>
      </w:r>
      <w:r w:rsidRPr="00C739AA">
        <w:rPr>
          <w:rFonts w:ascii="Arial" w:hAnsi="Arial" w:cs="Arial"/>
          <w:i/>
        </w:rPr>
        <w:t>International journal of leadership in Education</w:t>
      </w:r>
      <w:r w:rsidRPr="00C739AA">
        <w:rPr>
          <w:rFonts w:ascii="Arial" w:hAnsi="Arial" w:cs="Arial"/>
        </w:rPr>
        <w:t xml:space="preserve">. </w:t>
      </w:r>
    </w:p>
    <w:p w14:paraId="2C4DFBF2" w14:textId="77777777" w:rsidR="00F42510" w:rsidRPr="00C739AA" w:rsidRDefault="00F42510" w:rsidP="00F42510">
      <w:pPr>
        <w:ind w:left="721" w:hanging="721"/>
        <w:rPr>
          <w:rFonts w:ascii="Arial" w:hAnsi="Arial" w:cs="Arial"/>
        </w:rPr>
      </w:pPr>
      <w:proofErr w:type="spellStart"/>
      <w:r w:rsidRPr="00C739AA">
        <w:rPr>
          <w:rFonts w:ascii="Arial" w:hAnsi="Arial" w:cs="Arial"/>
        </w:rPr>
        <w:t>Türkoğlu</w:t>
      </w:r>
      <w:proofErr w:type="spellEnd"/>
      <w:r w:rsidRPr="00C739AA">
        <w:rPr>
          <w:rFonts w:ascii="Arial" w:hAnsi="Arial" w:cs="Arial"/>
        </w:rPr>
        <w:t xml:space="preserve">, M. E., &amp; </w:t>
      </w:r>
      <w:proofErr w:type="spellStart"/>
      <w:r w:rsidRPr="00C739AA">
        <w:rPr>
          <w:rFonts w:ascii="Arial" w:hAnsi="Arial" w:cs="Arial"/>
        </w:rPr>
        <w:t>Cansoy</w:t>
      </w:r>
      <w:proofErr w:type="spellEnd"/>
      <w:r w:rsidRPr="00C739AA">
        <w:rPr>
          <w:rFonts w:ascii="Arial" w:hAnsi="Arial" w:cs="Arial"/>
        </w:rPr>
        <w:t xml:space="preserve">, R. (2020). School principals’ opinions on the meaning and sources of workload. </w:t>
      </w:r>
      <w:r w:rsidRPr="00C739AA">
        <w:rPr>
          <w:rFonts w:ascii="Arial" w:hAnsi="Arial" w:cs="Arial"/>
          <w:i/>
        </w:rPr>
        <w:t>International Journal of Contemporary Educational Research</w:t>
      </w:r>
      <w:r w:rsidRPr="00C739AA">
        <w:rPr>
          <w:rFonts w:ascii="Arial" w:hAnsi="Arial" w:cs="Arial"/>
        </w:rPr>
        <w:t xml:space="preserve">, </w:t>
      </w:r>
      <w:r w:rsidRPr="00C739AA">
        <w:rPr>
          <w:rFonts w:ascii="Arial" w:hAnsi="Arial" w:cs="Arial"/>
          <w:i/>
        </w:rPr>
        <w:t>7</w:t>
      </w:r>
      <w:r w:rsidRPr="00C739AA">
        <w:rPr>
          <w:rFonts w:ascii="Arial" w:hAnsi="Arial" w:cs="Arial"/>
        </w:rPr>
        <w:t xml:space="preserve">(1), 177-191. </w:t>
      </w:r>
    </w:p>
    <w:p w14:paraId="65E124E8" w14:textId="77777777" w:rsidR="00F42510" w:rsidRPr="00C739AA" w:rsidRDefault="00F42510" w:rsidP="00F42510">
      <w:pPr>
        <w:ind w:left="721" w:hanging="721"/>
        <w:rPr>
          <w:rFonts w:ascii="Arial" w:hAnsi="Arial" w:cs="Arial"/>
        </w:rPr>
      </w:pPr>
      <w:r w:rsidRPr="00C739AA">
        <w:rPr>
          <w:rFonts w:ascii="Arial" w:hAnsi="Arial" w:cs="Arial"/>
        </w:rPr>
        <w:t xml:space="preserve">Wang, X., Zhang, X., &amp; Liu, X. (2022). Emotional intelligence and technology leadership among executives in China. Journal of Management Information Systems, 38(4), 1037-1061. </w:t>
      </w:r>
    </w:p>
    <w:p w14:paraId="1F7891EF" w14:textId="77777777" w:rsidR="00F42510" w:rsidRPr="00C739AA" w:rsidRDefault="00F42510" w:rsidP="00F42510">
      <w:pPr>
        <w:ind w:left="721" w:hanging="721"/>
        <w:rPr>
          <w:rFonts w:ascii="Arial" w:hAnsi="Arial" w:cs="Arial"/>
        </w:rPr>
      </w:pPr>
      <w:r w:rsidRPr="00C739AA">
        <w:rPr>
          <w:rFonts w:ascii="Arial" w:hAnsi="Arial" w:cs="Arial"/>
        </w:rPr>
        <w:t xml:space="preserve">Wang, Y. (2021). What is the role of emotions in educational leaders’ decision making? </w:t>
      </w:r>
      <w:r w:rsidRPr="00C739AA">
        <w:rPr>
          <w:rFonts w:ascii="Arial" w:hAnsi="Arial" w:cs="Arial"/>
        </w:rPr>
        <w:tab/>
        <w:t xml:space="preserve">Proposing </w:t>
      </w:r>
      <w:r w:rsidRPr="00C739AA">
        <w:rPr>
          <w:rFonts w:ascii="Arial" w:hAnsi="Arial" w:cs="Arial"/>
        </w:rPr>
        <w:tab/>
        <w:t xml:space="preserve">an </w:t>
      </w:r>
      <w:r w:rsidRPr="00C739AA">
        <w:rPr>
          <w:rFonts w:ascii="Arial" w:hAnsi="Arial" w:cs="Arial"/>
        </w:rPr>
        <w:tab/>
        <w:t xml:space="preserve">organizing </w:t>
      </w:r>
      <w:r w:rsidRPr="00C739AA">
        <w:rPr>
          <w:rFonts w:ascii="Arial" w:hAnsi="Arial" w:cs="Arial"/>
        </w:rPr>
        <w:tab/>
        <w:t xml:space="preserve">framework. </w:t>
      </w:r>
      <w:r w:rsidRPr="00C739AA">
        <w:rPr>
          <w:rFonts w:ascii="Arial" w:hAnsi="Arial" w:cs="Arial"/>
          <w:i/>
        </w:rPr>
        <w:t xml:space="preserve">Educational </w:t>
      </w:r>
    </w:p>
    <w:p w14:paraId="6F834587" w14:textId="77777777" w:rsidR="00F42510" w:rsidRPr="00C739AA" w:rsidRDefault="00F42510" w:rsidP="00F42510">
      <w:pPr>
        <w:ind w:left="721"/>
        <w:rPr>
          <w:rFonts w:ascii="Arial" w:hAnsi="Arial" w:cs="Arial"/>
        </w:rPr>
      </w:pPr>
      <w:r w:rsidRPr="00C739AA">
        <w:rPr>
          <w:rFonts w:ascii="Arial" w:hAnsi="Arial" w:cs="Arial"/>
          <w:i/>
        </w:rPr>
        <w:t>Administration Quarterly</w:t>
      </w:r>
      <w:r w:rsidRPr="00C739AA">
        <w:rPr>
          <w:rFonts w:ascii="Arial" w:hAnsi="Arial" w:cs="Arial"/>
        </w:rPr>
        <w:t xml:space="preserve">, </w:t>
      </w:r>
      <w:r w:rsidRPr="00C739AA">
        <w:rPr>
          <w:rFonts w:ascii="Arial" w:hAnsi="Arial" w:cs="Arial"/>
          <w:i/>
        </w:rPr>
        <w:t>57</w:t>
      </w:r>
      <w:r w:rsidRPr="00C739AA">
        <w:rPr>
          <w:rFonts w:ascii="Arial" w:hAnsi="Arial" w:cs="Arial"/>
        </w:rPr>
        <w:t xml:space="preserve">(3), 372-402. </w:t>
      </w:r>
    </w:p>
    <w:p w14:paraId="1A0F45BB" w14:textId="77777777" w:rsidR="00F42510" w:rsidRPr="00C739AA" w:rsidRDefault="00F42510" w:rsidP="00F42510">
      <w:pPr>
        <w:ind w:left="721"/>
        <w:rPr>
          <w:rFonts w:ascii="Arial" w:hAnsi="Arial" w:cs="Arial"/>
        </w:rPr>
      </w:pPr>
    </w:p>
    <w:p w14:paraId="56F2C9CF" w14:textId="77777777" w:rsidR="00F42510" w:rsidRPr="00C739AA" w:rsidRDefault="00F42510" w:rsidP="00F42510">
      <w:pPr>
        <w:ind w:left="721" w:hanging="721"/>
        <w:rPr>
          <w:rFonts w:ascii="Arial" w:hAnsi="Arial" w:cs="Arial"/>
        </w:rPr>
      </w:pPr>
      <w:proofErr w:type="spellStart"/>
      <w:r w:rsidRPr="00C739AA">
        <w:rPr>
          <w:rFonts w:ascii="Arial" w:hAnsi="Arial" w:cs="Arial"/>
        </w:rPr>
        <w:t>Wirawan</w:t>
      </w:r>
      <w:proofErr w:type="spellEnd"/>
      <w:r w:rsidRPr="00C739AA">
        <w:rPr>
          <w:rFonts w:ascii="Arial" w:hAnsi="Arial" w:cs="Arial"/>
        </w:rPr>
        <w:t xml:space="preserve">, H., Tamar, M., &amp; </w:t>
      </w:r>
      <w:proofErr w:type="spellStart"/>
      <w:r w:rsidRPr="00C739AA">
        <w:rPr>
          <w:rFonts w:ascii="Arial" w:hAnsi="Arial" w:cs="Arial"/>
        </w:rPr>
        <w:t>Bellani</w:t>
      </w:r>
      <w:proofErr w:type="spellEnd"/>
      <w:r w:rsidRPr="00C739AA">
        <w:rPr>
          <w:rFonts w:ascii="Arial" w:hAnsi="Arial" w:cs="Arial"/>
        </w:rPr>
        <w:t xml:space="preserve">, E. (2019). Principals’ leadership styles: the role of emotional intelligence and achievement motivation. </w:t>
      </w:r>
      <w:r w:rsidRPr="00C739AA">
        <w:rPr>
          <w:rFonts w:ascii="Arial" w:hAnsi="Arial" w:cs="Arial"/>
          <w:i/>
        </w:rPr>
        <w:t>International Journal of Educational Management</w:t>
      </w:r>
      <w:r w:rsidRPr="00C739AA">
        <w:rPr>
          <w:rFonts w:ascii="Arial" w:hAnsi="Arial" w:cs="Arial"/>
        </w:rPr>
        <w:t xml:space="preserve">, </w:t>
      </w:r>
      <w:r w:rsidRPr="00C739AA">
        <w:rPr>
          <w:rFonts w:ascii="Arial" w:hAnsi="Arial" w:cs="Arial"/>
          <w:i/>
        </w:rPr>
        <w:t>33</w:t>
      </w:r>
      <w:r w:rsidRPr="00C739AA">
        <w:rPr>
          <w:rFonts w:ascii="Arial" w:hAnsi="Arial" w:cs="Arial"/>
        </w:rPr>
        <w:t xml:space="preserve">(5), 1094-1105. </w:t>
      </w:r>
    </w:p>
    <w:p w14:paraId="7908AF30" w14:textId="77777777" w:rsidR="00F42510" w:rsidRPr="00C739AA" w:rsidRDefault="00F42510" w:rsidP="00F42510">
      <w:pPr>
        <w:ind w:left="721" w:hanging="721"/>
        <w:rPr>
          <w:rFonts w:ascii="Arial" w:hAnsi="Arial" w:cs="Arial"/>
        </w:rPr>
      </w:pPr>
      <w:r w:rsidRPr="00C739AA">
        <w:rPr>
          <w:rFonts w:ascii="Arial" w:hAnsi="Arial" w:cs="Arial"/>
        </w:rPr>
        <w:t xml:space="preserve">Jamil, M., </w:t>
      </w:r>
      <w:proofErr w:type="spellStart"/>
      <w:r w:rsidRPr="00C739AA">
        <w:rPr>
          <w:rFonts w:ascii="Arial" w:hAnsi="Arial" w:cs="Arial"/>
        </w:rPr>
        <w:t>Sewani</w:t>
      </w:r>
      <w:proofErr w:type="spellEnd"/>
      <w:r w:rsidRPr="00C739AA">
        <w:rPr>
          <w:rFonts w:ascii="Arial" w:hAnsi="Arial" w:cs="Arial"/>
        </w:rPr>
        <w:t>, R., &amp; Muhammad, N. (2024). Leadership practices of head teachers: Primary school teachers’ perspective in public schools of Punjab. </w:t>
      </w:r>
      <w:r w:rsidRPr="00C739AA">
        <w:rPr>
          <w:rFonts w:ascii="Arial" w:hAnsi="Arial" w:cs="Arial"/>
          <w:i/>
          <w:iCs/>
        </w:rPr>
        <w:t>Research Journal for Societal Issues</w:t>
      </w:r>
      <w:r w:rsidRPr="00C739AA">
        <w:rPr>
          <w:rFonts w:ascii="Arial" w:hAnsi="Arial" w:cs="Arial"/>
        </w:rPr>
        <w:t>, </w:t>
      </w:r>
      <w:r w:rsidRPr="00C739AA">
        <w:rPr>
          <w:rFonts w:ascii="Arial" w:hAnsi="Arial" w:cs="Arial"/>
          <w:i/>
          <w:iCs/>
        </w:rPr>
        <w:t>6</w:t>
      </w:r>
      <w:r w:rsidRPr="00C739AA">
        <w:rPr>
          <w:rFonts w:ascii="Arial" w:hAnsi="Arial" w:cs="Arial"/>
        </w:rPr>
        <w:t>(1), 83-92.</w:t>
      </w:r>
    </w:p>
    <w:p w14:paraId="70951277" w14:textId="77777777" w:rsidR="00F42510" w:rsidRPr="00C739AA" w:rsidRDefault="00F42510" w:rsidP="00F42510">
      <w:pPr>
        <w:ind w:left="721" w:hanging="721"/>
        <w:rPr>
          <w:rFonts w:ascii="Arial" w:hAnsi="Arial" w:cs="Arial"/>
        </w:rPr>
      </w:pPr>
      <w:proofErr w:type="spellStart"/>
      <w:r w:rsidRPr="00C739AA">
        <w:rPr>
          <w:rFonts w:ascii="Arial" w:hAnsi="Arial" w:cs="Arial"/>
        </w:rPr>
        <w:t>Stronge</w:t>
      </w:r>
      <w:proofErr w:type="spellEnd"/>
      <w:r w:rsidRPr="00C739AA">
        <w:rPr>
          <w:rFonts w:ascii="Arial" w:hAnsi="Arial" w:cs="Arial"/>
        </w:rPr>
        <w:t>, J. H., &amp; Xu, X. (2021). </w:t>
      </w:r>
      <w:r w:rsidRPr="00C739AA">
        <w:rPr>
          <w:rFonts w:ascii="Arial" w:hAnsi="Arial" w:cs="Arial"/>
          <w:i/>
          <w:iCs/>
        </w:rPr>
        <w:t>Qualities of effective principals</w:t>
      </w:r>
      <w:r w:rsidRPr="00C739AA">
        <w:rPr>
          <w:rFonts w:ascii="Arial" w:hAnsi="Arial" w:cs="Arial"/>
        </w:rPr>
        <w:t>. ASCD.</w:t>
      </w:r>
    </w:p>
    <w:p w14:paraId="21F25CF6" w14:textId="77777777" w:rsidR="00F42510" w:rsidRPr="00C739AA" w:rsidRDefault="00F42510" w:rsidP="00F42510">
      <w:pPr>
        <w:ind w:left="721" w:hanging="721"/>
        <w:rPr>
          <w:rFonts w:ascii="Arial" w:hAnsi="Arial" w:cs="Arial"/>
        </w:rPr>
      </w:pPr>
    </w:p>
    <w:p w14:paraId="69E51B69" w14:textId="77777777" w:rsidR="00F42510" w:rsidRPr="00C739AA" w:rsidRDefault="00F42510" w:rsidP="00F42510">
      <w:pPr>
        <w:ind w:left="721"/>
        <w:rPr>
          <w:rFonts w:ascii="Arial" w:hAnsi="Arial" w:cs="Arial"/>
        </w:rPr>
      </w:pPr>
      <w:r w:rsidRPr="00C739AA">
        <w:rPr>
          <w:rFonts w:ascii="Arial" w:hAnsi="Arial" w:cs="Arial"/>
        </w:rPr>
        <w:t xml:space="preserve"> </w:t>
      </w:r>
    </w:p>
    <w:bookmarkEnd w:id="13"/>
    <w:p w14:paraId="137AB967" w14:textId="77777777" w:rsidR="00FC1789" w:rsidRPr="00C739AA" w:rsidRDefault="00FC1789">
      <w:pPr>
        <w:keepNext/>
        <w:pBdr>
          <w:top w:val="nil"/>
          <w:left w:val="nil"/>
          <w:bottom w:val="nil"/>
          <w:right w:val="nil"/>
          <w:between w:val="nil"/>
        </w:pBdr>
        <w:jc w:val="both"/>
        <w:rPr>
          <w:rFonts w:ascii="Arial" w:eastAsia="Arial" w:hAnsi="Arial" w:cs="Arial"/>
          <w:smallCaps/>
          <w:sz w:val="22"/>
          <w:szCs w:val="22"/>
        </w:rPr>
      </w:pPr>
    </w:p>
    <w:p w14:paraId="66275857" w14:textId="77777777" w:rsidR="00FC1789" w:rsidRPr="00C739AA" w:rsidRDefault="00FC1789">
      <w:pPr>
        <w:keepNext/>
        <w:pBdr>
          <w:top w:val="nil"/>
          <w:left w:val="nil"/>
          <w:bottom w:val="nil"/>
          <w:right w:val="nil"/>
          <w:between w:val="nil"/>
        </w:pBdr>
        <w:jc w:val="both"/>
        <w:rPr>
          <w:rFonts w:ascii="Arial" w:eastAsia="Arial" w:hAnsi="Arial" w:cs="Arial"/>
          <w:smallCaps/>
          <w:sz w:val="22"/>
          <w:szCs w:val="22"/>
        </w:rPr>
      </w:pPr>
    </w:p>
    <w:p w14:paraId="0E74FD17" w14:textId="77777777" w:rsidR="00FC1789" w:rsidRPr="00C739AA" w:rsidRDefault="00FC1789">
      <w:pPr>
        <w:keepNext/>
        <w:pBdr>
          <w:top w:val="nil"/>
          <w:left w:val="nil"/>
          <w:bottom w:val="nil"/>
          <w:right w:val="nil"/>
          <w:between w:val="nil"/>
        </w:pBdr>
        <w:jc w:val="both"/>
        <w:rPr>
          <w:rFonts w:ascii="Arial" w:eastAsia="Arial" w:hAnsi="Arial" w:cs="Arial"/>
          <w:smallCaps/>
          <w:sz w:val="22"/>
          <w:szCs w:val="22"/>
        </w:rPr>
      </w:pPr>
    </w:p>
    <w:p w14:paraId="391E1C05" w14:textId="77777777" w:rsidR="00FC1789" w:rsidRPr="00C739AA" w:rsidRDefault="00FC1789">
      <w:pPr>
        <w:keepNext/>
        <w:pBdr>
          <w:top w:val="nil"/>
          <w:left w:val="nil"/>
          <w:bottom w:val="nil"/>
          <w:right w:val="nil"/>
          <w:between w:val="nil"/>
        </w:pBdr>
        <w:jc w:val="both"/>
        <w:rPr>
          <w:rFonts w:ascii="Arial" w:eastAsia="Arial" w:hAnsi="Arial" w:cs="Arial"/>
          <w:smallCaps/>
          <w:sz w:val="22"/>
          <w:szCs w:val="22"/>
        </w:rPr>
      </w:pPr>
    </w:p>
    <w:p w14:paraId="5325BC4A" w14:textId="77777777" w:rsidR="00FC1789" w:rsidRPr="00C739AA" w:rsidRDefault="00FC1789">
      <w:pPr>
        <w:keepNext/>
        <w:pBdr>
          <w:top w:val="nil"/>
          <w:left w:val="nil"/>
          <w:bottom w:val="nil"/>
          <w:right w:val="nil"/>
          <w:between w:val="nil"/>
        </w:pBdr>
        <w:jc w:val="both"/>
        <w:rPr>
          <w:rFonts w:ascii="Arial" w:eastAsia="Arial" w:hAnsi="Arial" w:cs="Arial"/>
          <w:smallCaps/>
          <w:sz w:val="22"/>
          <w:szCs w:val="22"/>
        </w:rPr>
      </w:pPr>
    </w:p>
    <w:p w14:paraId="69B53FDE" w14:textId="77777777" w:rsidR="00FC1789" w:rsidRPr="00C739AA" w:rsidRDefault="00FC1789">
      <w:pPr>
        <w:keepNext/>
        <w:pBdr>
          <w:top w:val="nil"/>
          <w:left w:val="nil"/>
          <w:bottom w:val="nil"/>
          <w:right w:val="nil"/>
          <w:between w:val="nil"/>
        </w:pBdr>
        <w:jc w:val="both"/>
        <w:rPr>
          <w:rFonts w:ascii="Arial" w:eastAsia="Arial" w:hAnsi="Arial" w:cs="Arial"/>
          <w:smallCaps/>
          <w:sz w:val="22"/>
          <w:szCs w:val="22"/>
        </w:rPr>
      </w:pPr>
    </w:p>
    <w:sectPr w:rsidR="00FC1789" w:rsidRPr="00C739AA" w:rsidSect="00E77FFE">
      <w:type w:val="continuous"/>
      <w:pgSz w:w="12240" w:h="15840"/>
      <w:pgMar w:top="1440" w:right="2016" w:bottom="2016" w:left="20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4709C" w14:textId="77777777" w:rsidR="00E1250F" w:rsidRDefault="00E1250F">
      <w:r>
        <w:separator/>
      </w:r>
    </w:p>
  </w:endnote>
  <w:endnote w:type="continuationSeparator" w:id="0">
    <w:p w14:paraId="62D88F2E" w14:textId="77777777" w:rsidR="00E1250F" w:rsidRDefault="00E1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imSu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7163" w14:textId="77777777" w:rsidR="007C535F" w:rsidRDefault="007C5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ACFA" w14:textId="022219A5" w:rsidR="00FC1789" w:rsidRPr="00393BAC" w:rsidRDefault="00883CF7" w:rsidP="00393BAC">
    <w:pPr>
      <w:pStyle w:val="Footer"/>
    </w:pPr>
    <w:r w:rsidRPr="00393BA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2EBF" w14:textId="0BCCA78A" w:rsidR="00FC1789" w:rsidRPr="00640DBF" w:rsidRDefault="00FC1789" w:rsidP="00640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1B762" w14:textId="77777777" w:rsidR="00E1250F" w:rsidRDefault="00E1250F">
      <w:r>
        <w:separator/>
      </w:r>
    </w:p>
  </w:footnote>
  <w:footnote w:type="continuationSeparator" w:id="0">
    <w:p w14:paraId="16799328" w14:textId="77777777" w:rsidR="00E1250F" w:rsidRDefault="00E1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58629" w14:textId="14F82FBC" w:rsidR="007C535F" w:rsidRDefault="00E1250F">
    <w:pPr>
      <w:pStyle w:val="Header"/>
    </w:pPr>
    <w:r>
      <w:rPr>
        <w:noProof/>
      </w:rPr>
      <w:pict w14:anchorId="24601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75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D1E9" w14:textId="3CF72380" w:rsidR="007C535F" w:rsidRDefault="00E1250F">
    <w:pPr>
      <w:pStyle w:val="Header"/>
    </w:pPr>
    <w:r>
      <w:rPr>
        <w:noProof/>
      </w:rPr>
      <w:pict w14:anchorId="181D7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75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5602A" w14:textId="6B8BBB38" w:rsidR="00FC1789" w:rsidRDefault="00E1250F">
    <w:pPr>
      <w:ind w:left="2160"/>
      <w:jc w:val="center"/>
      <w:rPr>
        <w:rFonts w:ascii="Times New Roman" w:eastAsia="Times New Roman" w:hAnsi="Times New Roman" w:cs="Times New Roman"/>
        <w:i/>
        <w:sz w:val="18"/>
        <w:szCs w:val="18"/>
      </w:rPr>
    </w:pPr>
    <w:r>
      <w:rPr>
        <w:noProof/>
      </w:rPr>
      <w:pict w14:anchorId="6290E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75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p w14:paraId="5D76E7CC" w14:textId="77777777" w:rsidR="00FC1789" w:rsidRDefault="000873DE">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5A77452" w14:textId="77777777" w:rsidR="00FC1789" w:rsidRDefault="000873DE">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74264740" w14:textId="77777777" w:rsidR="00FC1789" w:rsidRDefault="000873DE">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7B885DCE" w14:textId="77777777" w:rsidR="00FC1789" w:rsidRDefault="000873DE">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98395E8" w14:textId="77777777" w:rsidR="00FC1789" w:rsidRDefault="000873DE">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081AB8AE" w14:textId="77777777" w:rsidR="00FC1789" w:rsidRDefault="000873DE">
    <w:pPr>
      <w:pBdr>
        <w:top w:val="nil"/>
        <w:left w:val="nil"/>
        <w:bottom w:val="nil"/>
        <w:right w:val="nil"/>
        <w:between w:val="nil"/>
      </w:pBdr>
      <w:tabs>
        <w:tab w:val="center" w:pos="4320"/>
        <w:tab w:val="right" w:pos="8640"/>
      </w:tabs>
      <w:rPr>
        <w:color w:val="000000"/>
      </w:rPr>
    </w:pPr>
    <w:r>
      <w:rP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995"/>
    <w:multiLevelType w:val="multilevel"/>
    <w:tmpl w:val="F26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25A29"/>
    <w:multiLevelType w:val="multilevel"/>
    <w:tmpl w:val="3D5C4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A475E"/>
    <w:multiLevelType w:val="hybridMultilevel"/>
    <w:tmpl w:val="2A0EB160"/>
    <w:lvl w:ilvl="0" w:tplc="5FC21A06">
      <w:start w:val="1"/>
      <w:numFmt w:val="decimal"/>
      <w:lvlText w:val="%1"/>
      <w:lvlJc w:val="left"/>
      <w:pPr>
        <w:ind w:left="2061" w:hanging="1168"/>
      </w:pPr>
      <w:rPr>
        <w:rFonts w:ascii="Arial MT" w:eastAsia="Arial MT" w:hAnsi="Arial MT" w:cs="Arial MT" w:hint="default"/>
        <w:b w:val="0"/>
        <w:bCs w:val="0"/>
        <w:i w:val="0"/>
        <w:iCs w:val="0"/>
        <w:spacing w:val="0"/>
        <w:w w:val="99"/>
        <w:sz w:val="24"/>
        <w:szCs w:val="24"/>
        <w:lang w:val="en-US" w:eastAsia="en-US" w:bidi="ar-SA"/>
      </w:rPr>
    </w:lvl>
    <w:lvl w:ilvl="1" w:tplc="D3F286CA">
      <w:numFmt w:val="bullet"/>
      <w:lvlText w:val="•"/>
      <w:lvlJc w:val="left"/>
      <w:pPr>
        <w:ind w:left="2890" w:hanging="1168"/>
      </w:pPr>
      <w:rPr>
        <w:rFonts w:hint="default"/>
        <w:lang w:val="en-US" w:eastAsia="en-US" w:bidi="ar-SA"/>
      </w:rPr>
    </w:lvl>
    <w:lvl w:ilvl="2" w:tplc="893C2C22">
      <w:numFmt w:val="bullet"/>
      <w:lvlText w:val="•"/>
      <w:lvlJc w:val="left"/>
      <w:pPr>
        <w:ind w:left="3721" w:hanging="1168"/>
      </w:pPr>
      <w:rPr>
        <w:rFonts w:hint="default"/>
        <w:lang w:val="en-US" w:eastAsia="en-US" w:bidi="ar-SA"/>
      </w:rPr>
    </w:lvl>
    <w:lvl w:ilvl="3" w:tplc="99FAA18E">
      <w:numFmt w:val="bullet"/>
      <w:lvlText w:val="•"/>
      <w:lvlJc w:val="left"/>
      <w:pPr>
        <w:ind w:left="4552" w:hanging="1168"/>
      </w:pPr>
      <w:rPr>
        <w:rFonts w:hint="default"/>
        <w:lang w:val="en-US" w:eastAsia="en-US" w:bidi="ar-SA"/>
      </w:rPr>
    </w:lvl>
    <w:lvl w:ilvl="4" w:tplc="2EDE6C9C">
      <w:numFmt w:val="bullet"/>
      <w:lvlText w:val="•"/>
      <w:lvlJc w:val="left"/>
      <w:pPr>
        <w:ind w:left="5383" w:hanging="1168"/>
      </w:pPr>
      <w:rPr>
        <w:rFonts w:hint="default"/>
        <w:lang w:val="en-US" w:eastAsia="en-US" w:bidi="ar-SA"/>
      </w:rPr>
    </w:lvl>
    <w:lvl w:ilvl="5" w:tplc="304084FE">
      <w:numFmt w:val="bullet"/>
      <w:lvlText w:val="•"/>
      <w:lvlJc w:val="left"/>
      <w:pPr>
        <w:ind w:left="6214" w:hanging="1168"/>
      </w:pPr>
      <w:rPr>
        <w:rFonts w:hint="default"/>
        <w:lang w:val="en-US" w:eastAsia="en-US" w:bidi="ar-SA"/>
      </w:rPr>
    </w:lvl>
    <w:lvl w:ilvl="6" w:tplc="8E2A6BD0">
      <w:numFmt w:val="bullet"/>
      <w:lvlText w:val="•"/>
      <w:lvlJc w:val="left"/>
      <w:pPr>
        <w:ind w:left="7044" w:hanging="1168"/>
      </w:pPr>
      <w:rPr>
        <w:rFonts w:hint="default"/>
        <w:lang w:val="en-US" w:eastAsia="en-US" w:bidi="ar-SA"/>
      </w:rPr>
    </w:lvl>
    <w:lvl w:ilvl="7" w:tplc="7D22F076">
      <w:numFmt w:val="bullet"/>
      <w:lvlText w:val="•"/>
      <w:lvlJc w:val="left"/>
      <w:pPr>
        <w:ind w:left="7875" w:hanging="1168"/>
      </w:pPr>
      <w:rPr>
        <w:rFonts w:hint="default"/>
        <w:lang w:val="en-US" w:eastAsia="en-US" w:bidi="ar-SA"/>
      </w:rPr>
    </w:lvl>
    <w:lvl w:ilvl="8" w:tplc="74FC7330">
      <w:numFmt w:val="bullet"/>
      <w:lvlText w:val="•"/>
      <w:lvlJc w:val="left"/>
      <w:pPr>
        <w:ind w:left="8706" w:hanging="1168"/>
      </w:pPr>
      <w:rPr>
        <w:rFonts w:hint="default"/>
        <w:lang w:val="en-US" w:eastAsia="en-US" w:bidi="ar-SA"/>
      </w:rPr>
    </w:lvl>
  </w:abstractNum>
  <w:abstractNum w:abstractNumId="3" w15:restartNumberingAfterBreak="0">
    <w:nsid w:val="11535801"/>
    <w:multiLevelType w:val="hybridMultilevel"/>
    <w:tmpl w:val="63D07FBC"/>
    <w:lvl w:ilvl="0" w:tplc="DBBEA524">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757BB"/>
    <w:multiLevelType w:val="multilevel"/>
    <w:tmpl w:val="EC8072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4A668B2"/>
    <w:multiLevelType w:val="hybridMultilevel"/>
    <w:tmpl w:val="3E4651D4"/>
    <w:lvl w:ilvl="0" w:tplc="FFFFFFFF">
      <w:start w:val="1"/>
      <w:numFmt w:val="upperLetter"/>
      <w:lvlText w:val="%1"/>
      <w:lvlJc w:val="left"/>
      <w:pPr>
        <w:ind w:left="1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486024"/>
    <w:multiLevelType w:val="multilevel"/>
    <w:tmpl w:val="2DD6CAC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223C1BD7"/>
    <w:multiLevelType w:val="multilevel"/>
    <w:tmpl w:val="92B8033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2BD25760"/>
    <w:multiLevelType w:val="hybridMultilevel"/>
    <w:tmpl w:val="B6BCE880"/>
    <w:lvl w:ilvl="0" w:tplc="836AF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968DF"/>
    <w:multiLevelType w:val="multilevel"/>
    <w:tmpl w:val="D76E4920"/>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50A7519"/>
    <w:multiLevelType w:val="multilevel"/>
    <w:tmpl w:val="183072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311958"/>
    <w:multiLevelType w:val="multilevel"/>
    <w:tmpl w:val="0AF479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0E012AC"/>
    <w:multiLevelType w:val="hybridMultilevel"/>
    <w:tmpl w:val="AEA8E1D4"/>
    <w:lvl w:ilvl="0" w:tplc="EF76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15AEF"/>
    <w:multiLevelType w:val="multilevel"/>
    <w:tmpl w:val="A4CE047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4C43724F"/>
    <w:multiLevelType w:val="hybridMultilevel"/>
    <w:tmpl w:val="3E4651D4"/>
    <w:lvl w:ilvl="0" w:tplc="8870B698">
      <w:start w:val="1"/>
      <w:numFmt w:val="upperLetter"/>
      <w:lvlText w:val="%1"/>
      <w:lvlJc w:val="left"/>
      <w:pPr>
        <w:ind w:left="1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085EA8">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CE8914">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4CDF9C">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8A3EC8">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54F450">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4642E">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8E36C">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4E12DC">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C67AD9"/>
    <w:multiLevelType w:val="hybridMultilevel"/>
    <w:tmpl w:val="6120887A"/>
    <w:lvl w:ilvl="0" w:tplc="46F8F802">
      <w:start w:val="1"/>
      <w:numFmt w:val="decimal"/>
      <w:lvlText w:val="%1"/>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26F20">
      <w:start w:val="1"/>
      <w:numFmt w:val="lowerLetter"/>
      <w:lvlText w:val="%2"/>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0878FA">
      <w:start w:val="1"/>
      <w:numFmt w:val="lowerRoman"/>
      <w:lvlText w:val="%3"/>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43376">
      <w:start w:val="1"/>
      <w:numFmt w:val="decimal"/>
      <w:lvlText w:val="%4"/>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4A71E0">
      <w:start w:val="1"/>
      <w:numFmt w:val="lowerLetter"/>
      <w:lvlText w:val="%5"/>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D248">
      <w:start w:val="1"/>
      <w:numFmt w:val="lowerRoman"/>
      <w:lvlText w:val="%6"/>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2FBD4">
      <w:start w:val="1"/>
      <w:numFmt w:val="decimal"/>
      <w:lvlText w:val="%7"/>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A6D8C6">
      <w:start w:val="1"/>
      <w:numFmt w:val="lowerLetter"/>
      <w:lvlText w:val="%8"/>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1C4756">
      <w:start w:val="1"/>
      <w:numFmt w:val="lowerRoman"/>
      <w:lvlText w:val="%9"/>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1104B9"/>
    <w:multiLevelType w:val="multilevel"/>
    <w:tmpl w:val="D76E4920"/>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6652210"/>
    <w:multiLevelType w:val="multilevel"/>
    <w:tmpl w:val="D76E4920"/>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0155668"/>
    <w:multiLevelType w:val="multilevel"/>
    <w:tmpl w:val="75FCAE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37429D2"/>
    <w:multiLevelType w:val="multilevel"/>
    <w:tmpl w:val="30A48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0B4B34"/>
    <w:multiLevelType w:val="hybridMultilevel"/>
    <w:tmpl w:val="30605EA4"/>
    <w:lvl w:ilvl="0" w:tplc="66727D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074615"/>
    <w:multiLevelType w:val="hybridMultilevel"/>
    <w:tmpl w:val="DF9ACDC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F2D633E"/>
    <w:multiLevelType w:val="hybridMultilevel"/>
    <w:tmpl w:val="CF7E8D40"/>
    <w:lvl w:ilvl="0" w:tplc="1EE82466">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61E6F"/>
    <w:multiLevelType w:val="multilevel"/>
    <w:tmpl w:val="F7FADB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D2019F0"/>
    <w:multiLevelType w:val="hybridMultilevel"/>
    <w:tmpl w:val="A52402D0"/>
    <w:lvl w:ilvl="0" w:tplc="08AC1B7C">
      <w:start w:val="1"/>
      <w:numFmt w:val="decimal"/>
      <w:lvlText w:val="%1."/>
      <w:lvlJc w:val="left"/>
      <w:pPr>
        <w:ind w:left="720" w:hanging="360"/>
      </w:pPr>
      <w:rPr>
        <w:rFonts w:ascii="Segoe UI" w:hAnsi="Segoe UI" w:cs="Segoe U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34F74"/>
    <w:multiLevelType w:val="hybridMultilevel"/>
    <w:tmpl w:val="B3A67114"/>
    <w:lvl w:ilvl="0" w:tplc="81761ADA">
      <w:start w:val="1"/>
      <w:numFmt w:val="decimal"/>
      <w:lvlText w:val="%1"/>
      <w:lvlJc w:val="left"/>
      <w:pPr>
        <w:ind w:left="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1AED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242E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AEBB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C66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2E2D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0407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9E6F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74F1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7"/>
  </w:num>
  <w:num w:numId="3">
    <w:abstractNumId w:val="10"/>
  </w:num>
  <w:num w:numId="4">
    <w:abstractNumId w:val="1"/>
  </w:num>
  <w:num w:numId="5">
    <w:abstractNumId w:val="6"/>
  </w:num>
  <w:num w:numId="6">
    <w:abstractNumId w:val="23"/>
  </w:num>
  <w:num w:numId="7">
    <w:abstractNumId w:val="18"/>
  </w:num>
  <w:num w:numId="8">
    <w:abstractNumId w:val="3"/>
  </w:num>
  <w:num w:numId="9">
    <w:abstractNumId w:val="11"/>
  </w:num>
  <w:num w:numId="10">
    <w:abstractNumId w:val="14"/>
  </w:num>
  <w:num w:numId="11">
    <w:abstractNumId w:val="25"/>
  </w:num>
  <w:num w:numId="12">
    <w:abstractNumId w:val="15"/>
  </w:num>
  <w:num w:numId="13">
    <w:abstractNumId w:val="4"/>
  </w:num>
  <w:num w:numId="14">
    <w:abstractNumId w:val="9"/>
  </w:num>
  <w:num w:numId="15">
    <w:abstractNumId w:val="16"/>
  </w:num>
  <w:num w:numId="16">
    <w:abstractNumId w:val="17"/>
  </w:num>
  <w:num w:numId="17">
    <w:abstractNumId w:val="24"/>
  </w:num>
  <w:num w:numId="18">
    <w:abstractNumId w:val="22"/>
  </w:num>
  <w:num w:numId="19">
    <w:abstractNumId w:val="20"/>
  </w:num>
  <w:num w:numId="20">
    <w:abstractNumId w:val="12"/>
  </w:num>
  <w:num w:numId="21">
    <w:abstractNumId w:val="8"/>
  </w:num>
  <w:num w:numId="22">
    <w:abstractNumId w:val="2"/>
  </w:num>
  <w:num w:numId="23">
    <w:abstractNumId w:val="21"/>
  </w:num>
  <w:num w:numId="24">
    <w:abstractNumId w:val="19"/>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89"/>
    <w:rsid w:val="00082E07"/>
    <w:rsid w:val="000873DE"/>
    <w:rsid w:val="000A443C"/>
    <w:rsid w:val="000F70C0"/>
    <w:rsid w:val="00102F77"/>
    <w:rsid w:val="0012378B"/>
    <w:rsid w:val="00203F5D"/>
    <w:rsid w:val="00341C5F"/>
    <w:rsid w:val="0035607B"/>
    <w:rsid w:val="00363D8C"/>
    <w:rsid w:val="00393BAC"/>
    <w:rsid w:val="003E629F"/>
    <w:rsid w:val="003F3210"/>
    <w:rsid w:val="00435A56"/>
    <w:rsid w:val="00474FD6"/>
    <w:rsid w:val="00486C71"/>
    <w:rsid w:val="004A614C"/>
    <w:rsid w:val="00527424"/>
    <w:rsid w:val="0055304A"/>
    <w:rsid w:val="005811F1"/>
    <w:rsid w:val="00640DBF"/>
    <w:rsid w:val="00641767"/>
    <w:rsid w:val="006A2011"/>
    <w:rsid w:val="006A2F2E"/>
    <w:rsid w:val="006D06EB"/>
    <w:rsid w:val="006F22D6"/>
    <w:rsid w:val="007678F1"/>
    <w:rsid w:val="00770901"/>
    <w:rsid w:val="007B67D7"/>
    <w:rsid w:val="007C535F"/>
    <w:rsid w:val="007E1CD2"/>
    <w:rsid w:val="00802B7A"/>
    <w:rsid w:val="00837708"/>
    <w:rsid w:val="00866CBB"/>
    <w:rsid w:val="00866E2C"/>
    <w:rsid w:val="00883CF7"/>
    <w:rsid w:val="008D5ECA"/>
    <w:rsid w:val="008F0FB2"/>
    <w:rsid w:val="009042A8"/>
    <w:rsid w:val="0091489A"/>
    <w:rsid w:val="00914CDE"/>
    <w:rsid w:val="00966B88"/>
    <w:rsid w:val="009760CF"/>
    <w:rsid w:val="00995E3F"/>
    <w:rsid w:val="009A5E69"/>
    <w:rsid w:val="009E4DE5"/>
    <w:rsid w:val="00A07211"/>
    <w:rsid w:val="00A25A0C"/>
    <w:rsid w:val="00A3243D"/>
    <w:rsid w:val="00A63536"/>
    <w:rsid w:val="00AC7AD6"/>
    <w:rsid w:val="00B122FB"/>
    <w:rsid w:val="00B44E1A"/>
    <w:rsid w:val="00B821BF"/>
    <w:rsid w:val="00BB0688"/>
    <w:rsid w:val="00BF4DC6"/>
    <w:rsid w:val="00BF66D0"/>
    <w:rsid w:val="00C36D55"/>
    <w:rsid w:val="00C739AA"/>
    <w:rsid w:val="00C84223"/>
    <w:rsid w:val="00C913BA"/>
    <w:rsid w:val="00CC038D"/>
    <w:rsid w:val="00D37241"/>
    <w:rsid w:val="00D764E8"/>
    <w:rsid w:val="00D90282"/>
    <w:rsid w:val="00DA629A"/>
    <w:rsid w:val="00DF7B9B"/>
    <w:rsid w:val="00E1250F"/>
    <w:rsid w:val="00E23B9E"/>
    <w:rsid w:val="00E77FFE"/>
    <w:rsid w:val="00E95551"/>
    <w:rsid w:val="00EC39E4"/>
    <w:rsid w:val="00EC567F"/>
    <w:rsid w:val="00EF2C83"/>
    <w:rsid w:val="00EF4500"/>
    <w:rsid w:val="00F42510"/>
    <w:rsid w:val="00F843D1"/>
    <w:rsid w:val="00F972ED"/>
    <w:rsid w:val="00FA701E"/>
    <w:rsid w:val="00FC0555"/>
    <w:rsid w:val="00FC1789"/>
    <w:rsid w:val="00FD236F"/>
    <w:rsid w:val="00FF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FC55AA"/>
  <w15:docId w15:val="{22937839-71A4-402C-9A2D-15FF2B34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6">
    <w:name w:val="6"/>
    <w:basedOn w:val="TableNormal"/>
    <w:rsid w:val="0066700B"/>
    <w:rPr>
      <w:rFonts w:ascii="Calibri" w:eastAsia="Calibri" w:hAnsi="Calibri" w:cs="Calibri"/>
      <w:sz w:val="22"/>
      <w:szCs w:val="22"/>
      <w:lang w:val="en-PH"/>
    </w:rPr>
    <w:tblPr>
      <w:tblStyleRowBandSize w:val="1"/>
      <w:tblStyleColBandSize w:val="1"/>
      <w:tblCellMar>
        <w:left w:w="115" w:type="dxa"/>
        <w:right w:w="115" w:type="dxa"/>
      </w:tblCellMar>
    </w:tblPr>
    <w:tcPr>
      <w:shd w:val="clear" w:color="auto" w:fill="FDE4D0"/>
    </w:tcPr>
  </w:style>
  <w:style w:type="table" w:customStyle="1" w:styleId="Style58">
    <w:name w:val="_Style 58"/>
    <w:basedOn w:val="TableNormal"/>
    <w:qFormat/>
    <w:rsid w:val="006B5F85"/>
    <w:pPr>
      <w:spacing w:after="160" w:line="259" w:lineRule="auto"/>
    </w:pPr>
    <w:rPr>
      <w:rFonts w:ascii="Times New Roman" w:eastAsia="SimSun" w:hAnsi="Times New Roman" w:cs="Times New Roman"/>
    </w:rPr>
    <w:tblPr>
      <w:tblInd w:w="0" w:type="nil"/>
      <w:tblCellMar>
        <w:left w:w="115" w:type="dxa"/>
        <w:right w:w="115" w:type="dxa"/>
      </w:tblCellMar>
    </w:tblPr>
  </w:style>
  <w:style w:type="paragraph" w:styleId="ListParagraph">
    <w:name w:val="List Paragraph"/>
    <w:basedOn w:val="Normal"/>
    <w:uiPriority w:val="1"/>
    <w:qFormat/>
    <w:rsid w:val="006B5F85"/>
    <w:pPr>
      <w:ind w:left="720"/>
      <w:contextualSpacing/>
    </w:pPr>
  </w:style>
  <w:style w:type="paragraph" w:styleId="Header">
    <w:name w:val="header"/>
    <w:basedOn w:val="Normal"/>
    <w:link w:val="HeaderChar"/>
    <w:uiPriority w:val="99"/>
    <w:unhideWhenUsed/>
    <w:rsid w:val="00D837BD"/>
    <w:pPr>
      <w:tabs>
        <w:tab w:val="center" w:pos="4680"/>
        <w:tab w:val="right" w:pos="9360"/>
      </w:tabs>
    </w:pPr>
  </w:style>
  <w:style w:type="character" w:customStyle="1" w:styleId="HeaderChar">
    <w:name w:val="Header Char"/>
    <w:basedOn w:val="DefaultParagraphFont"/>
    <w:link w:val="Header"/>
    <w:uiPriority w:val="99"/>
    <w:rsid w:val="00D837BD"/>
  </w:style>
  <w:style w:type="paragraph" w:styleId="Footer">
    <w:name w:val="footer"/>
    <w:basedOn w:val="Normal"/>
    <w:link w:val="FooterChar"/>
    <w:uiPriority w:val="99"/>
    <w:unhideWhenUsed/>
    <w:rsid w:val="00D837BD"/>
    <w:pPr>
      <w:tabs>
        <w:tab w:val="center" w:pos="4680"/>
        <w:tab w:val="right" w:pos="9360"/>
      </w:tabs>
    </w:pPr>
  </w:style>
  <w:style w:type="character" w:customStyle="1" w:styleId="FooterChar">
    <w:name w:val="Footer Char"/>
    <w:basedOn w:val="DefaultParagraphFont"/>
    <w:link w:val="Footer"/>
    <w:uiPriority w:val="99"/>
    <w:rsid w:val="00D837BD"/>
  </w:style>
  <w:style w:type="table" w:customStyle="1" w:styleId="Style59">
    <w:name w:val="_Style 59"/>
    <w:basedOn w:val="TableNormal"/>
    <w:qFormat/>
    <w:rsid w:val="00260EEB"/>
    <w:pPr>
      <w:spacing w:after="160"/>
    </w:pPr>
    <w:rPr>
      <w:rFonts w:ascii="Times New Roman" w:eastAsia="Times New Roman" w:hAnsi="Times New Roman" w:cs="Times New Roman"/>
    </w:rPr>
    <w:tblPr>
      <w:tblInd w:w="0" w:type="nil"/>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65">
    <w:name w:val="_Style 65"/>
    <w:basedOn w:val="TableNormal"/>
    <w:qFormat/>
    <w:rsid w:val="00B74DAC"/>
    <w:pPr>
      <w:spacing w:after="160"/>
    </w:pPr>
    <w:rPr>
      <w:rFonts w:ascii="Times New Roman" w:eastAsia="Times New Roman" w:hAnsi="Times New Roman" w:cs="Times New Roman"/>
    </w:rPr>
    <w:tblPr>
      <w:tblInd w:w="0" w:type="nil"/>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qFormat/>
    <w:rsid w:val="00FF0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_"/>
    <w:basedOn w:val="DefaultParagraphFont"/>
    <w:rsid w:val="007E1377"/>
  </w:style>
  <w:style w:type="character" w:customStyle="1" w:styleId="ls16">
    <w:name w:val="ls16"/>
    <w:basedOn w:val="DefaultParagraphFont"/>
    <w:rsid w:val="007E1377"/>
  </w:style>
  <w:style w:type="character" w:customStyle="1" w:styleId="ls27">
    <w:name w:val="ls27"/>
    <w:basedOn w:val="DefaultParagraphFont"/>
    <w:rsid w:val="007E1377"/>
  </w:style>
  <w:style w:type="character" w:styleId="Hyperlink">
    <w:name w:val="Hyperlink"/>
    <w:basedOn w:val="DefaultParagraphFont"/>
    <w:uiPriority w:val="99"/>
    <w:unhideWhenUsed/>
    <w:rsid w:val="00981A5F"/>
    <w:rPr>
      <w:color w:val="0000FF" w:themeColor="hyperlink"/>
      <w:u w:val="single"/>
    </w:rPr>
  </w:style>
  <w:style w:type="table" w:customStyle="1" w:styleId="a1">
    <w:basedOn w:val="TableNormal"/>
    <w:pPr>
      <w:spacing w:after="160" w:line="259" w:lineRule="auto"/>
    </w:pPr>
    <w:rPr>
      <w:rFonts w:ascii="Times New Roman" w:eastAsia="Times New Roman" w:hAnsi="Times New Roman" w:cs="Times New Roman"/>
      <w:sz w:val="22"/>
      <w:szCs w:val="22"/>
    </w:rPr>
    <w:tblPr>
      <w:tblStyleRowBandSize w:val="1"/>
      <w:tblStyleColBandSize w:val="1"/>
      <w:tblCellMar>
        <w:top w:w="100" w:type="dxa"/>
        <w:left w:w="100" w:type="dxa"/>
        <w:bottom w:w="100" w:type="dxa"/>
        <w:right w:w="100" w:type="dxa"/>
      </w:tblCellMar>
    </w:tblPr>
    <w:tcPr>
      <w:shd w:val="clear" w:color="auto" w:fill="FDE4D0"/>
    </w:tcPr>
  </w:style>
  <w:style w:type="table" w:customStyle="1" w:styleId="a2">
    <w:basedOn w:val="TableNormal"/>
    <w:pPr>
      <w:spacing w:after="160" w:line="259" w:lineRule="auto"/>
    </w:pPr>
    <w:rPr>
      <w:rFonts w:ascii="Times New Roman" w:eastAsia="Times New Roman" w:hAnsi="Times New Roman" w:cs="Times New Roman"/>
      <w:sz w:val="22"/>
      <w:szCs w:val="22"/>
    </w:rPr>
    <w:tblPr>
      <w:tblStyleRowBandSize w:val="1"/>
      <w:tblStyleColBandSize w:val="1"/>
      <w:tblCellMar>
        <w:top w:w="100" w:type="dxa"/>
        <w:left w:w="100" w:type="dxa"/>
        <w:bottom w:w="100" w:type="dxa"/>
        <w:right w:w="100" w:type="dxa"/>
      </w:tblCellMar>
    </w:tblPr>
    <w:tcPr>
      <w:shd w:val="clear" w:color="auto" w:fill="FDE4D0"/>
    </w:tcPr>
  </w:style>
  <w:style w:type="table" w:customStyle="1" w:styleId="a3">
    <w:basedOn w:val="TableNormal"/>
    <w:pPr>
      <w:spacing w:after="160" w:line="259" w:lineRule="auto"/>
    </w:pPr>
    <w:rPr>
      <w:rFonts w:ascii="Times New Roman" w:eastAsia="Times New Roman" w:hAnsi="Times New Roman" w:cs="Times New Roman"/>
      <w:sz w:val="22"/>
      <w:szCs w:val="22"/>
    </w:rPr>
    <w:tblPr>
      <w:tblStyleRowBandSize w:val="1"/>
      <w:tblStyleColBandSize w:val="1"/>
      <w:tblCellMar>
        <w:top w:w="100" w:type="dxa"/>
        <w:left w:w="100" w:type="dxa"/>
        <w:bottom w:w="100" w:type="dxa"/>
        <w:right w:w="100" w:type="dxa"/>
      </w:tblCellMar>
    </w:tblPr>
    <w:tcPr>
      <w:shd w:val="clear" w:color="auto" w:fill="FDE4D0"/>
    </w:tcPr>
  </w:style>
  <w:style w:type="table" w:customStyle="1" w:styleId="a4">
    <w:basedOn w:val="TableNormal"/>
    <w:pPr>
      <w:spacing w:after="160" w:line="259" w:lineRule="auto"/>
    </w:pPr>
    <w:rPr>
      <w:rFonts w:ascii="Times New Roman" w:eastAsia="Times New Roman" w:hAnsi="Times New Roman" w:cs="Times New Roman"/>
      <w:sz w:val="22"/>
      <w:szCs w:val="22"/>
    </w:rPr>
    <w:tblPr>
      <w:tblStyleRowBandSize w:val="1"/>
      <w:tblStyleColBandSize w:val="1"/>
      <w:tblCellMar>
        <w:top w:w="100" w:type="dxa"/>
        <w:left w:w="100" w:type="dxa"/>
        <w:bottom w:w="100" w:type="dxa"/>
        <w:right w:w="100" w:type="dxa"/>
      </w:tblCellMar>
    </w:tblPr>
    <w:tcPr>
      <w:shd w:val="clear" w:color="auto" w:fill="FDE4D0"/>
    </w:tcPr>
  </w:style>
  <w:style w:type="character" w:customStyle="1" w:styleId="UnresolvedMention">
    <w:name w:val="Unresolved Mention"/>
    <w:basedOn w:val="DefaultParagraphFont"/>
    <w:uiPriority w:val="99"/>
    <w:semiHidden/>
    <w:unhideWhenUsed/>
    <w:rsid w:val="006F22D6"/>
    <w:rPr>
      <w:color w:val="605E5C"/>
      <w:shd w:val="clear" w:color="auto" w:fill="E1DFDD"/>
    </w:rPr>
  </w:style>
  <w:style w:type="character" w:customStyle="1" w:styleId="Heading2Char">
    <w:name w:val="Heading 2 Char"/>
    <w:link w:val="Heading2"/>
    <w:uiPriority w:val="9"/>
    <w:rsid w:val="008F0FB2"/>
    <w:rPr>
      <w:b/>
      <w:sz w:val="36"/>
      <w:szCs w:val="36"/>
    </w:rPr>
  </w:style>
  <w:style w:type="character" w:customStyle="1" w:styleId="Heading1Char">
    <w:name w:val="Heading 1 Char"/>
    <w:link w:val="Heading1"/>
    <w:uiPriority w:val="9"/>
    <w:rsid w:val="008F0FB2"/>
    <w:rPr>
      <w:rFonts w:ascii="Arial" w:eastAsia="Arial" w:hAnsi="Arial" w:cs="Arial"/>
      <w:b/>
      <w:sz w:val="28"/>
      <w:szCs w:val="28"/>
    </w:rPr>
  </w:style>
  <w:style w:type="table" w:customStyle="1" w:styleId="TableGrid0">
    <w:name w:val="TableGrid"/>
    <w:rsid w:val="008F0FB2"/>
    <w:rPr>
      <w:rFonts w:asciiTheme="minorHAnsi" w:eastAsiaTheme="minorEastAsia" w:hAnsiTheme="minorHAnsi" w:cstheme="minorBidi"/>
      <w:sz w:val="22"/>
      <w:szCs w:val="22"/>
      <w:lang w:val="en-PH" w:eastAsia="en-PH"/>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0FB2"/>
    <w:rPr>
      <w:sz w:val="16"/>
      <w:szCs w:val="16"/>
    </w:rPr>
  </w:style>
  <w:style w:type="paragraph" w:styleId="CommentText">
    <w:name w:val="annotation text"/>
    <w:basedOn w:val="Normal"/>
    <w:link w:val="CommentTextChar"/>
    <w:uiPriority w:val="99"/>
    <w:unhideWhenUsed/>
    <w:rsid w:val="008F0FB2"/>
    <w:pPr>
      <w:spacing w:after="4"/>
      <w:ind w:left="1339" w:hanging="10"/>
      <w:jc w:val="both"/>
    </w:pPr>
    <w:rPr>
      <w:rFonts w:ascii="Arial" w:eastAsia="Arial" w:hAnsi="Arial" w:cs="Arial"/>
      <w:color w:val="000000"/>
      <w:lang w:val="en-PH" w:eastAsia="en-PH"/>
    </w:rPr>
  </w:style>
  <w:style w:type="character" w:customStyle="1" w:styleId="CommentTextChar">
    <w:name w:val="Comment Text Char"/>
    <w:basedOn w:val="DefaultParagraphFont"/>
    <w:link w:val="CommentText"/>
    <w:uiPriority w:val="99"/>
    <w:rsid w:val="008F0FB2"/>
    <w:rPr>
      <w:rFonts w:ascii="Arial" w:eastAsia="Arial" w:hAnsi="Arial" w:cs="Arial"/>
      <w:color w:val="000000"/>
      <w:lang w:val="en-PH" w:eastAsia="en-PH"/>
    </w:rPr>
  </w:style>
  <w:style w:type="paragraph" w:styleId="CommentSubject">
    <w:name w:val="annotation subject"/>
    <w:basedOn w:val="CommentText"/>
    <w:next w:val="CommentText"/>
    <w:link w:val="CommentSubjectChar"/>
    <w:uiPriority w:val="99"/>
    <w:semiHidden/>
    <w:unhideWhenUsed/>
    <w:rsid w:val="008F0FB2"/>
    <w:rPr>
      <w:b/>
      <w:bCs/>
    </w:rPr>
  </w:style>
  <w:style w:type="character" w:customStyle="1" w:styleId="CommentSubjectChar">
    <w:name w:val="Comment Subject Char"/>
    <w:basedOn w:val="CommentTextChar"/>
    <w:link w:val="CommentSubject"/>
    <w:uiPriority w:val="99"/>
    <w:semiHidden/>
    <w:rsid w:val="008F0FB2"/>
    <w:rPr>
      <w:rFonts w:ascii="Arial" w:eastAsia="Arial" w:hAnsi="Arial" w:cs="Arial"/>
      <w:b/>
      <w:bCs/>
      <w:color w:val="000000"/>
      <w:lang w:val="en-PH" w:eastAsia="en-PH"/>
    </w:rPr>
  </w:style>
  <w:style w:type="character" w:customStyle="1" w:styleId="Heading6Char">
    <w:name w:val="Heading 6 Char"/>
    <w:basedOn w:val="DefaultParagraphFont"/>
    <w:link w:val="Heading6"/>
    <w:uiPriority w:val="9"/>
    <w:semiHidden/>
    <w:rsid w:val="008F0FB2"/>
    <w:rPr>
      <w:b/>
    </w:rPr>
  </w:style>
  <w:style w:type="character" w:styleId="Strong">
    <w:name w:val="Strong"/>
    <w:basedOn w:val="DefaultParagraphFont"/>
    <w:uiPriority w:val="22"/>
    <w:qFormat/>
    <w:rsid w:val="008F0FB2"/>
    <w:rPr>
      <w:b/>
      <w:bCs/>
    </w:rPr>
  </w:style>
  <w:style w:type="paragraph" w:styleId="NoSpacing">
    <w:name w:val="No Spacing"/>
    <w:uiPriority w:val="1"/>
    <w:qFormat/>
    <w:rsid w:val="008F0FB2"/>
    <w:rPr>
      <w:rFonts w:asciiTheme="minorHAnsi" w:eastAsiaTheme="minorHAnsi" w:hAnsiTheme="minorHAnsi" w:cstheme="minorBidi"/>
      <w:sz w:val="22"/>
      <w:szCs w:val="22"/>
      <w14:ligatures w14:val="standardContextual"/>
    </w:rPr>
  </w:style>
  <w:style w:type="paragraph" w:customStyle="1" w:styleId="Default">
    <w:name w:val="Default"/>
    <w:rsid w:val="008F0FB2"/>
    <w:pPr>
      <w:autoSpaceDE w:val="0"/>
      <w:autoSpaceDN w:val="0"/>
      <w:adjustRightInd w:val="0"/>
    </w:pPr>
    <w:rPr>
      <w:rFonts w:ascii="Times New Roman" w:eastAsiaTheme="minorHAnsi" w:hAnsi="Times New Roman" w:cs="Times New Roman"/>
      <w:color w:val="000000"/>
      <w:sz w:val="24"/>
      <w:szCs w:val="24"/>
      <w14:ligatures w14:val="standardContextual"/>
    </w:rPr>
  </w:style>
  <w:style w:type="paragraph" w:customStyle="1" w:styleId="TableParagraph">
    <w:name w:val="Table Paragraph"/>
    <w:basedOn w:val="Normal"/>
    <w:uiPriority w:val="1"/>
    <w:qFormat/>
    <w:rsid w:val="008F0FB2"/>
    <w:pPr>
      <w:widowControl w:val="0"/>
      <w:autoSpaceDE w:val="0"/>
      <w:autoSpaceDN w:val="0"/>
    </w:pPr>
    <w:rPr>
      <w:rFonts w:ascii="Arial MT" w:eastAsia="Arial MT" w:hAnsi="Arial MT" w:cs="Arial MT"/>
      <w:sz w:val="22"/>
      <w:szCs w:val="22"/>
      <w14:ligatures w14:val="standardContextual"/>
    </w:rPr>
  </w:style>
  <w:style w:type="paragraph" w:styleId="BodyText">
    <w:name w:val="Body Text"/>
    <w:basedOn w:val="Normal"/>
    <w:link w:val="BodyTextChar"/>
    <w:semiHidden/>
    <w:rsid w:val="008F0FB2"/>
    <w:pPr>
      <w:jc w:val="both"/>
    </w:pPr>
    <w:rPr>
      <w:rFonts w:ascii="Arial" w:eastAsia="Times New Roman" w:hAnsi="Arial" w:cs="Arial"/>
      <w:sz w:val="24"/>
      <w14:ligatures w14:val="standardContextual"/>
    </w:rPr>
  </w:style>
  <w:style w:type="character" w:customStyle="1" w:styleId="BodyTextChar">
    <w:name w:val="Body Text Char"/>
    <w:basedOn w:val="DefaultParagraphFont"/>
    <w:link w:val="BodyText"/>
    <w:semiHidden/>
    <w:rsid w:val="008F0FB2"/>
    <w:rPr>
      <w:rFonts w:ascii="Arial" w:eastAsia="Times New Roman" w:hAnsi="Arial" w:cs="Arial"/>
      <w:sz w:val="24"/>
      <w14:ligatures w14:val="standardContextual"/>
    </w:rPr>
  </w:style>
  <w:style w:type="paragraph" w:styleId="NormalWeb">
    <w:name w:val="Normal (Web)"/>
    <w:basedOn w:val="Normal"/>
    <w:uiPriority w:val="99"/>
    <w:unhideWhenUsed/>
    <w:rsid w:val="008F0FB2"/>
    <w:pPr>
      <w:spacing w:before="100" w:beforeAutospacing="1" w:after="100" w:afterAutospacing="1"/>
    </w:pPr>
    <w:rPr>
      <w:rFonts w:ascii="Times New Roman" w:eastAsia="Times New Roman" w:hAnsi="Times New Roman" w:cs="Times New Roman"/>
      <w:sz w:val="24"/>
      <w:szCs w:val="24"/>
      <w:lang w:val="en-PH"/>
      <w14:ligatures w14:val="standardContextual"/>
    </w:rPr>
  </w:style>
  <w:style w:type="character" w:styleId="Emphasis">
    <w:name w:val="Emphasis"/>
    <w:basedOn w:val="DefaultParagraphFont"/>
    <w:uiPriority w:val="20"/>
    <w:qFormat/>
    <w:rsid w:val="008F0FB2"/>
    <w:rPr>
      <w:i/>
      <w:iCs/>
    </w:rPr>
  </w:style>
  <w:style w:type="character" w:customStyle="1" w:styleId="katex-mathml">
    <w:name w:val="katex-mathml"/>
    <w:basedOn w:val="DefaultParagraphFont"/>
    <w:rsid w:val="008F0FB2"/>
  </w:style>
  <w:style w:type="character" w:customStyle="1" w:styleId="mord">
    <w:name w:val="mord"/>
    <w:basedOn w:val="DefaultParagraphFont"/>
    <w:rsid w:val="008F0FB2"/>
  </w:style>
  <w:style w:type="character" w:customStyle="1" w:styleId="mrel">
    <w:name w:val="mrel"/>
    <w:basedOn w:val="DefaultParagraphFont"/>
    <w:rsid w:val="008F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119">
      <w:bodyDiv w:val="1"/>
      <w:marLeft w:val="0"/>
      <w:marRight w:val="0"/>
      <w:marTop w:val="0"/>
      <w:marBottom w:val="0"/>
      <w:divBdr>
        <w:top w:val="none" w:sz="0" w:space="0" w:color="auto"/>
        <w:left w:val="none" w:sz="0" w:space="0" w:color="auto"/>
        <w:bottom w:val="none" w:sz="0" w:space="0" w:color="auto"/>
        <w:right w:val="none" w:sz="0" w:space="0" w:color="auto"/>
      </w:divBdr>
      <w:divsChild>
        <w:div w:id="232812905">
          <w:marLeft w:val="0"/>
          <w:marRight w:val="0"/>
          <w:marTop w:val="0"/>
          <w:marBottom w:val="0"/>
          <w:divBdr>
            <w:top w:val="single" w:sz="2" w:space="0" w:color="auto"/>
            <w:left w:val="single" w:sz="2" w:space="0" w:color="auto"/>
            <w:bottom w:val="single" w:sz="6" w:space="0" w:color="auto"/>
            <w:right w:val="single" w:sz="2" w:space="0" w:color="auto"/>
          </w:divBdr>
          <w:divsChild>
            <w:div w:id="1977292765">
              <w:marLeft w:val="0"/>
              <w:marRight w:val="0"/>
              <w:marTop w:val="100"/>
              <w:marBottom w:val="100"/>
              <w:divBdr>
                <w:top w:val="single" w:sz="2" w:space="0" w:color="D9D9E3"/>
                <w:left w:val="single" w:sz="2" w:space="0" w:color="D9D9E3"/>
                <w:bottom w:val="single" w:sz="2" w:space="0" w:color="D9D9E3"/>
                <w:right w:val="single" w:sz="2" w:space="0" w:color="D9D9E3"/>
              </w:divBdr>
              <w:divsChild>
                <w:div w:id="1088192420">
                  <w:marLeft w:val="0"/>
                  <w:marRight w:val="0"/>
                  <w:marTop w:val="0"/>
                  <w:marBottom w:val="0"/>
                  <w:divBdr>
                    <w:top w:val="single" w:sz="2" w:space="0" w:color="D9D9E3"/>
                    <w:left w:val="single" w:sz="2" w:space="0" w:color="D9D9E3"/>
                    <w:bottom w:val="single" w:sz="2" w:space="0" w:color="D9D9E3"/>
                    <w:right w:val="single" w:sz="2" w:space="0" w:color="D9D9E3"/>
                  </w:divBdr>
                  <w:divsChild>
                    <w:div w:id="2122601339">
                      <w:marLeft w:val="0"/>
                      <w:marRight w:val="0"/>
                      <w:marTop w:val="0"/>
                      <w:marBottom w:val="0"/>
                      <w:divBdr>
                        <w:top w:val="single" w:sz="2" w:space="0" w:color="D9D9E3"/>
                        <w:left w:val="single" w:sz="2" w:space="0" w:color="D9D9E3"/>
                        <w:bottom w:val="single" w:sz="2" w:space="0" w:color="D9D9E3"/>
                        <w:right w:val="single" w:sz="2" w:space="0" w:color="D9D9E3"/>
                      </w:divBdr>
                      <w:divsChild>
                        <w:div w:id="802701036">
                          <w:marLeft w:val="0"/>
                          <w:marRight w:val="0"/>
                          <w:marTop w:val="0"/>
                          <w:marBottom w:val="0"/>
                          <w:divBdr>
                            <w:top w:val="single" w:sz="2" w:space="0" w:color="D9D9E3"/>
                            <w:left w:val="single" w:sz="2" w:space="0" w:color="D9D9E3"/>
                            <w:bottom w:val="single" w:sz="2" w:space="0" w:color="D9D9E3"/>
                            <w:right w:val="single" w:sz="2" w:space="0" w:color="D9D9E3"/>
                          </w:divBdr>
                          <w:divsChild>
                            <w:div w:id="1204637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0716843">
      <w:bodyDiv w:val="1"/>
      <w:marLeft w:val="0"/>
      <w:marRight w:val="0"/>
      <w:marTop w:val="0"/>
      <w:marBottom w:val="0"/>
      <w:divBdr>
        <w:top w:val="none" w:sz="0" w:space="0" w:color="auto"/>
        <w:left w:val="none" w:sz="0" w:space="0" w:color="auto"/>
        <w:bottom w:val="none" w:sz="0" w:space="0" w:color="auto"/>
        <w:right w:val="none" w:sz="0" w:space="0" w:color="auto"/>
      </w:divBdr>
    </w:div>
    <w:div w:id="1820271554">
      <w:bodyDiv w:val="1"/>
      <w:marLeft w:val="0"/>
      <w:marRight w:val="0"/>
      <w:marTop w:val="0"/>
      <w:marBottom w:val="0"/>
      <w:divBdr>
        <w:top w:val="none" w:sz="0" w:space="0" w:color="auto"/>
        <w:left w:val="none" w:sz="0" w:space="0" w:color="auto"/>
        <w:bottom w:val="none" w:sz="0" w:space="0" w:color="auto"/>
        <w:right w:val="none" w:sz="0" w:space="0" w:color="auto"/>
      </w:divBdr>
    </w:div>
    <w:div w:id="1905140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hyperlink" Target="https://www.frontiersin.org/articles/10.3389/fpsyg.2019.01938/full" TargetMode="External"/><Relationship Id="rId47" Type="http://schemas.openxmlformats.org/officeDocument/2006/relationships/hyperlink" Target="https://core.ac.uk/download/pdf/236414463.pdf" TargetMode="External"/><Relationship Id="rId50" Type="http://schemas.openxmlformats.org/officeDocument/2006/relationships/hyperlink" Target="https://doi.org/10.18261/issn.1891-943x-2018-03-02" TargetMode="External"/><Relationship Id="rId55" Type="http://schemas.openxmlformats.org/officeDocument/2006/relationships/hyperlink" Target="https://doi.org/10.18261/issn.1891-943x-2018-03-02" TargetMode="External"/><Relationship Id="rId63" Type="http://schemas.openxmlformats.org/officeDocument/2006/relationships/hyperlink" Target="http://www.aijssnet.com/journals/Vol_4_No_1_February_2015/16.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digitalassets.lib.berkeley.edu/etd/ucb/text/Sims_berkeley_0028E_11230.pdf" TargetMode="External"/><Relationship Id="rId40" Type="http://schemas.openxmlformats.org/officeDocument/2006/relationships/hyperlink" Target="https://psycnet.apa.org/doi/10.4324/9781410617095" TargetMode="External"/><Relationship Id="rId45" Type="http://schemas.openxmlformats.org/officeDocument/2006/relationships/hyperlink" Target="https://www.ucg.ac.me/skladiste/blog_609332/objava_105202/fajlovi/Creswell.pdf" TargetMode="External"/><Relationship Id="rId53" Type="http://schemas.openxmlformats.org/officeDocument/2006/relationships/hyperlink" Target="https://doi.org/10.18261/issn.1891-943x-2018-03-02" TargetMode="External"/><Relationship Id="rId58" Type="http://schemas.openxmlformats.org/officeDocument/2006/relationships/hyperlink" Target="https://bizfluent.com/info-8586491-technology-affect-businessdecisions.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rappler.com/"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digitalassets.lib.berkeley.edu/etd/ucb/text/Sims_berkeley_0028E_11230.pdf" TargetMode="External"/><Relationship Id="rId43" Type="http://schemas.openxmlformats.org/officeDocument/2006/relationships/hyperlink" Target="https://www.ucg.ac.me/skladiste/blog_609332/objava_105202/fajlovi/Creswell.pdf" TargetMode="External"/><Relationship Id="rId48" Type="http://schemas.openxmlformats.org/officeDocument/2006/relationships/hyperlink" Target="https://doi.org/10.18261/issn.1891-943x-2018-03-02" TargetMode="External"/><Relationship Id="rId56" Type="http://schemas.openxmlformats.org/officeDocument/2006/relationships/hyperlink" Target="https://doi.org/10.18261/issn.1891-943x-2018-03-02" TargetMode="External"/><Relationship Id="rId64" Type="http://schemas.openxmlformats.org/officeDocument/2006/relationships/hyperlink" Target="http://www.aijssnet.com/journals/Vol_4_No_1_February_2015/16.pdf" TargetMode="External"/><Relationship Id="rId8" Type="http://schemas.openxmlformats.org/officeDocument/2006/relationships/header" Target="header1.xml"/><Relationship Id="rId51" Type="http://schemas.openxmlformats.org/officeDocument/2006/relationships/hyperlink" Target="https://doi.org/10.18261/issn.1891-943x-2018-03-02"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https://psycnet.apa.org/doi/10.4324/9781410617095" TargetMode="External"/><Relationship Id="rId46" Type="http://schemas.openxmlformats.org/officeDocument/2006/relationships/hyperlink" Target="https://core.ac.uk/download/pdf/236414463.pdf" TargetMode="External"/><Relationship Id="rId59" Type="http://schemas.openxmlformats.org/officeDocument/2006/relationships/hyperlink" Target="https://www.inquirer.net/" TargetMode="External"/><Relationship Id="rId20" Type="http://schemas.openxmlformats.org/officeDocument/2006/relationships/image" Target="media/image7.png"/><Relationship Id="rId41" Type="http://schemas.openxmlformats.org/officeDocument/2006/relationships/hyperlink" Target="https://www.frontiersin.org/articles/10.3389/fpsyg.2019.01938/full" TargetMode="External"/><Relationship Id="rId54" Type="http://schemas.openxmlformats.org/officeDocument/2006/relationships/hyperlink" Target="https://doi.org/10.18261/issn.1891-943x-2018-03-02" TargetMode="External"/><Relationship Id="rId62" Type="http://schemas.openxmlformats.org/officeDocument/2006/relationships/hyperlink" Target="https://www.rappler.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digitalassets.lib.berkeley.edu/etd/ucb/text/Sims_berkeley_0028E_11230.pdf" TargetMode="External"/><Relationship Id="rId49" Type="http://schemas.openxmlformats.org/officeDocument/2006/relationships/hyperlink" Target="https://doi.org/10.18261/issn.1891-943x-2018-03-02" TargetMode="External"/><Relationship Id="rId57" Type="http://schemas.openxmlformats.org/officeDocument/2006/relationships/hyperlink" Target="https://doi.org/10.18261/issn.1891-943x-2018-03-02" TargetMode="External"/><Relationship Id="rId10" Type="http://schemas.openxmlformats.org/officeDocument/2006/relationships/footer" Target="footer1.xml"/><Relationship Id="rId31" Type="http://schemas.openxmlformats.org/officeDocument/2006/relationships/image" Target="media/image18.png"/><Relationship Id="rId44" Type="http://schemas.openxmlformats.org/officeDocument/2006/relationships/hyperlink" Target="https://www.ucg.ac.me/skladiste/blog_609332/objava_105202/fajlovi/Creswell.pdf" TargetMode="External"/><Relationship Id="rId52" Type="http://schemas.openxmlformats.org/officeDocument/2006/relationships/hyperlink" Target="https://doi.org/10.18261/issn.1891-943x-2018-03-02" TargetMode="External"/><Relationship Id="rId60" Type="http://schemas.openxmlformats.org/officeDocument/2006/relationships/hyperlink" Target="https://www.inquirer.net/"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hyperlink" Target="https://psycnet.apa.org/doi/10.4324/9781410617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L0zuXkbHeqq9SHKmgJV/J4ZOtw==">AMUW2mVsDpwKabhX++hnIfoJyzwbFVvkICrs8RtEbCJ65tuann18fSPG8od4ZlPZa/R3hlf0OZN4JXkrhaVao9i02ryZdbfjMx4Z0oiKYGi9Qv5fPLNVNbU=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9747</Words>
  <Characters>55558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Manero</dc:creator>
  <cp:lastModifiedBy>SDI CPU 1127</cp:lastModifiedBy>
  <cp:revision>63</cp:revision>
  <dcterms:created xsi:type="dcterms:W3CDTF">2023-04-25T13:33:00Z</dcterms:created>
  <dcterms:modified xsi:type="dcterms:W3CDTF">2025-03-01T07:09:00Z</dcterms:modified>
</cp:coreProperties>
</file>