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F096" w14:textId="77777777" w:rsidR="0025079D" w:rsidRDefault="0025079D" w:rsidP="000348C8">
      <w:pPr>
        <w:spacing w:after="0" w:line="276" w:lineRule="auto"/>
        <w:rPr>
          <w:rFonts w:ascii="Arial" w:hAnsi="Arial" w:cs="Arial"/>
          <w:b/>
          <w:bCs/>
          <w:sz w:val="24"/>
          <w:szCs w:val="24"/>
          <w:u w:val="single"/>
        </w:rPr>
      </w:pPr>
    </w:p>
    <w:p w14:paraId="09AD779A" w14:textId="77777777" w:rsidR="000348C8" w:rsidRDefault="000348C8" w:rsidP="004B72A8">
      <w:pPr>
        <w:spacing w:after="0" w:line="276" w:lineRule="auto"/>
        <w:jc w:val="right"/>
        <w:rPr>
          <w:rFonts w:ascii="Arial" w:hAnsi="Arial" w:cs="Arial"/>
          <w:b/>
          <w:bCs/>
          <w:sz w:val="24"/>
          <w:szCs w:val="24"/>
        </w:rPr>
      </w:pPr>
    </w:p>
    <w:p w14:paraId="0DF5A407" w14:textId="02A8C827" w:rsidR="000F0307" w:rsidRDefault="000F0307" w:rsidP="00A35C23">
      <w:pPr>
        <w:spacing w:after="0" w:line="276" w:lineRule="auto"/>
        <w:jc w:val="right"/>
        <w:rPr>
          <w:rFonts w:ascii="Arial" w:hAnsi="Arial" w:cs="Arial"/>
          <w:b/>
          <w:bCs/>
          <w:sz w:val="24"/>
          <w:szCs w:val="24"/>
        </w:rPr>
      </w:pPr>
      <w:r w:rsidRPr="00A777C6">
        <w:rPr>
          <w:rFonts w:ascii="Arial" w:hAnsi="Arial" w:cs="Arial"/>
          <w:b/>
          <w:bCs/>
          <w:sz w:val="24"/>
          <w:szCs w:val="24"/>
          <w:highlight w:val="yellow"/>
        </w:rPr>
        <w:t>Empowering Farmers through Climate Resilience: A Socio-Economic Study of the</w:t>
      </w:r>
      <w:r w:rsidR="00E31A5C" w:rsidRPr="00A777C6">
        <w:rPr>
          <w:rFonts w:ascii="Arial" w:hAnsi="Arial" w:cs="Arial"/>
          <w:b/>
          <w:bCs/>
          <w:sz w:val="24"/>
          <w:szCs w:val="24"/>
          <w:highlight w:val="yellow"/>
        </w:rPr>
        <w:t xml:space="preserve"> </w:t>
      </w:r>
      <w:r w:rsidRPr="00A777C6">
        <w:rPr>
          <w:rFonts w:ascii="Arial" w:hAnsi="Arial" w:cs="Arial"/>
          <w:b/>
          <w:bCs/>
          <w:sz w:val="24"/>
          <w:szCs w:val="24"/>
          <w:highlight w:val="yellow"/>
        </w:rPr>
        <w:t xml:space="preserve">Farmers </w:t>
      </w:r>
      <w:r w:rsidR="00BC3CB9" w:rsidRPr="00A777C6">
        <w:rPr>
          <w:rFonts w:ascii="Arial" w:hAnsi="Arial" w:cs="Arial"/>
          <w:b/>
          <w:bCs/>
          <w:sz w:val="24"/>
          <w:szCs w:val="24"/>
          <w:highlight w:val="yellow"/>
          <w:shd w:val="clear" w:color="auto" w:fill="FFFF00"/>
        </w:rPr>
        <w:t>under</w:t>
      </w:r>
      <w:r w:rsidRPr="00A777C6">
        <w:rPr>
          <w:rFonts w:ascii="Arial" w:hAnsi="Arial" w:cs="Arial"/>
          <w:b/>
          <w:bCs/>
          <w:sz w:val="24"/>
          <w:szCs w:val="24"/>
          <w:highlight w:val="yellow"/>
          <w:shd w:val="clear" w:color="auto" w:fill="FFFF00"/>
        </w:rPr>
        <w:t xml:space="preserve"> </w:t>
      </w:r>
      <w:r w:rsidRPr="00A777C6">
        <w:rPr>
          <w:rFonts w:ascii="Arial" w:hAnsi="Arial" w:cs="Arial"/>
          <w:b/>
          <w:bCs/>
          <w:sz w:val="24"/>
          <w:szCs w:val="24"/>
          <w:highlight w:val="yellow"/>
        </w:rPr>
        <w:t>the National Innovations in Climate Resilient Agriculture (NICRA) Project in Jharsuguda District of Odisha</w:t>
      </w:r>
      <w:r w:rsidR="000021AE" w:rsidRPr="00A777C6">
        <w:rPr>
          <w:rFonts w:ascii="Arial" w:hAnsi="Arial" w:cs="Arial"/>
          <w:b/>
          <w:bCs/>
          <w:sz w:val="24"/>
          <w:szCs w:val="24"/>
          <w:highlight w:val="yellow"/>
        </w:rPr>
        <w:t>, India</w:t>
      </w:r>
    </w:p>
    <w:p w14:paraId="00EC5520" w14:textId="77777777" w:rsidR="0025079D" w:rsidRDefault="0025079D" w:rsidP="00AE179F">
      <w:pPr>
        <w:spacing w:after="0" w:line="276" w:lineRule="auto"/>
        <w:jc w:val="right"/>
        <w:rPr>
          <w:rFonts w:ascii="Arial" w:hAnsi="Arial" w:cs="Arial"/>
          <w:sz w:val="20"/>
          <w:szCs w:val="20"/>
        </w:rPr>
      </w:pPr>
    </w:p>
    <w:p w14:paraId="63F7A6C1" w14:textId="5C3BE5D0" w:rsidR="00AE179F" w:rsidRDefault="001659FA" w:rsidP="00AE179F">
      <w:pPr>
        <w:spacing w:after="0" w:line="276" w:lineRule="auto"/>
        <w:jc w:val="right"/>
        <w:rPr>
          <w:rFonts w:ascii="Arial" w:hAnsi="Arial" w:cs="Arial"/>
          <w:sz w:val="20"/>
          <w:szCs w:val="20"/>
        </w:rPr>
      </w:pPr>
      <w:r>
        <w:rPr>
          <w:rFonts w:ascii="Arial" w:hAnsi="Arial" w:cs="Arial"/>
          <w:sz w:val="20"/>
          <w:szCs w:val="20"/>
        </w:rPr>
        <w:t xml:space="preserve"> </w:t>
      </w:r>
    </w:p>
    <w:p w14:paraId="1E846BFE" w14:textId="021C82D9" w:rsidR="00450445" w:rsidRDefault="00450445" w:rsidP="004B72A8">
      <w:pPr>
        <w:spacing w:after="0" w:line="276" w:lineRule="auto"/>
        <w:jc w:val="right"/>
        <w:rPr>
          <w:rFonts w:ascii="Arial" w:hAnsi="Arial" w:cs="Arial"/>
          <w:sz w:val="20"/>
          <w:szCs w:val="20"/>
        </w:rPr>
      </w:pPr>
    </w:p>
    <w:p w14:paraId="1AD4736F" w14:textId="635D306F" w:rsidR="0025079D" w:rsidRDefault="0025079D" w:rsidP="004B72A8">
      <w:pPr>
        <w:spacing w:after="0" w:line="276" w:lineRule="auto"/>
        <w:jc w:val="right"/>
        <w:rPr>
          <w:rFonts w:ascii="Arial" w:hAnsi="Arial" w:cs="Arial"/>
          <w:sz w:val="20"/>
          <w:szCs w:val="20"/>
        </w:rPr>
      </w:pPr>
    </w:p>
    <w:p w14:paraId="0917EB45" w14:textId="75A95A7B" w:rsidR="0025079D" w:rsidRDefault="0025079D" w:rsidP="004B72A8">
      <w:pPr>
        <w:spacing w:after="0" w:line="276" w:lineRule="auto"/>
        <w:jc w:val="right"/>
        <w:rPr>
          <w:rFonts w:ascii="Arial" w:hAnsi="Arial" w:cs="Arial"/>
          <w:sz w:val="20"/>
          <w:szCs w:val="20"/>
        </w:rPr>
      </w:pPr>
    </w:p>
    <w:p w14:paraId="7D010529" w14:textId="2B2FE610" w:rsidR="0025079D" w:rsidRDefault="0025079D" w:rsidP="004B72A8">
      <w:pPr>
        <w:spacing w:after="0" w:line="276" w:lineRule="auto"/>
        <w:jc w:val="right"/>
        <w:rPr>
          <w:rFonts w:ascii="Arial" w:hAnsi="Arial" w:cs="Arial"/>
          <w:sz w:val="20"/>
          <w:szCs w:val="20"/>
        </w:rPr>
      </w:pPr>
    </w:p>
    <w:p w14:paraId="6799CA81" w14:textId="77777777" w:rsidR="0025079D" w:rsidRPr="00984C96" w:rsidRDefault="0025079D" w:rsidP="004B72A8">
      <w:pPr>
        <w:spacing w:after="0" w:line="276" w:lineRule="auto"/>
        <w:jc w:val="right"/>
        <w:rPr>
          <w:rFonts w:ascii="Arial" w:hAnsi="Arial" w:cs="Arial"/>
          <w:sz w:val="20"/>
          <w:szCs w:val="20"/>
        </w:rPr>
      </w:pPr>
    </w:p>
    <w:p w14:paraId="5EE7ECB8" w14:textId="77777777" w:rsidR="001659FA" w:rsidRDefault="001659FA" w:rsidP="00F26DAC">
      <w:pPr>
        <w:spacing w:after="0"/>
        <w:jc w:val="center"/>
        <w:rPr>
          <w:rFonts w:ascii="Arial" w:hAnsi="Arial" w:cs="Arial"/>
          <w:b/>
          <w:bCs/>
        </w:rPr>
      </w:pPr>
    </w:p>
    <w:p w14:paraId="4C9F7750" w14:textId="77777777" w:rsidR="001659FA" w:rsidRDefault="001659FA" w:rsidP="00F26DAC">
      <w:pPr>
        <w:spacing w:after="0"/>
        <w:jc w:val="center"/>
        <w:rPr>
          <w:rFonts w:ascii="Arial" w:hAnsi="Arial" w:cs="Arial"/>
          <w:b/>
          <w:bCs/>
        </w:rPr>
      </w:pPr>
    </w:p>
    <w:p w14:paraId="567675C2" w14:textId="0781028B" w:rsidR="00F84726" w:rsidRDefault="00F84726" w:rsidP="00F26DAC">
      <w:pPr>
        <w:spacing w:after="0"/>
        <w:jc w:val="center"/>
        <w:rPr>
          <w:rFonts w:ascii="Arial" w:hAnsi="Arial" w:cs="Arial"/>
          <w:b/>
          <w:bCs/>
        </w:rPr>
      </w:pPr>
      <w:r w:rsidRPr="00107DF1">
        <w:rPr>
          <w:rFonts w:ascii="Arial" w:hAnsi="Arial" w:cs="Arial"/>
          <w:b/>
          <w:bCs/>
        </w:rPr>
        <w:t>ABSTRACT</w:t>
      </w:r>
    </w:p>
    <w:p w14:paraId="7B4B4710" w14:textId="77777777" w:rsidR="0025079D" w:rsidRPr="00107DF1" w:rsidRDefault="0025079D" w:rsidP="00F26DAC">
      <w:pPr>
        <w:spacing w:after="0"/>
        <w:jc w:val="center"/>
        <w:rPr>
          <w:rFonts w:ascii="Arial" w:hAnsi="Arial" w:cs="Arial"/>
          <w:b/>
          <w:bCs/>
        </w:rPr>
      </w:pPr>
    </w:p>
    <w:p w14:paraId="250B2A4D" w14:textId="7A300735" w:rsidR="006801FE" w:rsidRDefault="00F26DAC" w:rsidP="004C6495">
      <w:pPr>
        <w:spacing w:after="0" w:line="360" w:lineRule="auto"/>
        <w:jc w:val="both"/>
        <w:rPr>
          <w:rFonts w:ascii="Arial" w:eastAsia="Times New Roman" w:hAnsi="Arial" w:cs="Arial"/>
          <w:kern w:val="0"/>
          <w:sz w:val="20"/>
          <w:szCs w:val="20"/>
          <w:lang w:eastAsia="en-IN"/>
          <w14:ligatures w14:val="none"/>
        </w:rPr>
      </w:pPr>
      <w:r w:rsidRPr="00F26DAC">
        <w:rPr>
          <w:rFonts w:ascii="Arial" w:eastAsia="Times New Roman" w:hAnsi="Arial" w:cs="Arial"/>
          <w:kern w:val="0"/>
          <w:sz w:val="20"/>
          <w:szCs w:val="20"/>
          <w:lang w:eastAsia="en-IN"/>
          <w14:ligatures w14:val="none"/>
        </w:rPr>
        <w:t>This study, titled “</w:t>
      </w:r>
      <w:r w:rsidR="006A5208" w:rsidRPr="006A5208">
        <w:rPr>
          <w:rFonts w:ascii="Arial" w:eastAsia="Times New Roman" w:hAnsi="Arial" w:cs="Arial"/>
          <w:kern w:val="0"/>
          <w:sz w:val="20"/>
          <w:szCs w:val="20"/>
          <w:lang w:eastAsia="en-IN"/>
          <w14:ligatures w14:val="none"/>
        </w:rPr>
        <w:t xml:space="preserve">Empowering Farmers through Climate Resilience: A Socio-Economic Study of the Farmers to </w:t>
      </w:r>
      <w:proofErr w:type="spellStart"/>
      <w:r w:rsidR="00C913A6">
        <w:rPr>
          <w:rFonts w:ascii="Arial" w:eastAsia="Times New Roman" w:hAnsi="Arial" w:cs="Arial"/>
          <w:kern w:val="0"/>
          <w:sz w:val="20"/>
          <w:szCs w:val="20"/>
          <w:lang w:eastAsia="en-IN"/>
          <w14:ligatures w14:val="none"/>
        </w:rPr>
        <w:t>Analyze</w:t>
      </w:r>
      <w:proofErr w:type="spellEnd"/>
      <w:r w:rsidR="006A5208" w:rsidRPr="006A5208">
        <w:rPr>
          <w:rFonts w:ascii="Arial" w:eastAsia="Times New Roman" w:hAnsi="Arial" w:cs="Arial"/>
          <w:kern w:val="0"/>
          <w:sz w:val="20"/>
          <w:szCs w:val="20"/>
          <w:lang w:eastAsia="en-IN"/>
          <w14:ligatures w14:val="none"/>
        </w:rPr>
        <w:t xml:space="preserve"> the </w:t>
      </w:r>
      <w:r w:rsidR="006A5208">
        <w:rPr>
          <w:rFonts w:ascii="Arial" w:eastAsia="Times New Roman" w:hAnsi="Arial" w:cs="Arial"/>
          <w:kern w:val="0"/>
          <w:sz w:val="20"/>
          <w:szCs w:val="20"/>
          <w:lang w:eastAsia="en-IN"/>
          <w14:ligatures w14:val="none"/>
        </w:rPr>
        <w:t>Impact</w:t>
      </w:r>
      <w:r w:rsidR="006A5208" w:rsidRPr="006A5208">
        <w:rPr>
          <w:rFonts w:ascii="Arial" w:eastAsia="Times New Roman" w:hAnsi="Arial" w:cs="Arial"/>
          <w:kern w:val="0"/>
          <w:sz w:val="20"/>
          <w:szCs w:val="20"/>
          <w:lang w:eastAsia="en-IN"/>
          <w14:ligatures w14:val="none"/>
        </w:rPr>
        <w:t xml:space="preserve"> of the National Innovations in Climate Resilient Agriculture (NICRA) Project in Jharsuguda District of Odisha, India</w:t>
      </w:r>
      <w:r w:rsidR="004C6495" w:rsidRPr="006A5208">
        <w:rPr>
          <w:rFonts w:ascii="Arial" w:eastAsia="Times New Roman" w:hAnsi="Arial" w:cs="Arial"/>
          <w:kern w:val="0"/>
          <w:sz w:val="20"/>
          <w:szCs w:val="20"/>
          <w:lang w:eastAsia="en-IN"/>
          <w14:ligatures w14:val="none"/>
        </w:rPr>
        <w:t>”</w:t>
      </w:r>
      <w:r w:rsidR="004C6495">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examines the socio-economic characteristics of farmers</w:t>
      </w:r>
      <w:r>
        <w:rPr>
          <w:rFonts w:ascii="Arial" w:eastAsia="Times New Roman" w:hAnsi="Arial" w:cs="Arial"/>
          <w:kern w:val="0"/>
          <w:sz w:val="20"/>
          <w:szCs w:val="20"/>
          <w:lang w:eastAsia="en-IN"/>
          <w14:ligatures w14:val="none"/>
        </w:rPr>
        <w:t xml:space="preserve"> in the context</w:t>
      </w:r>
      <w:r w:rsidRPr="00F26DAC">
        <w:rPr>
          <w:rFonts w:ascii="Arial" w:eastAsia="Times New Roman" w:hAnsi="Arial" w:cs="Arial"/>
          <w:kern w:val="0"/>
          <w:sz w:val="20"/>
          <w:szCs w:val="20"/>
          <w:lang w:eastAsia="en-IN"/>
          <w14:ligatures w14:val="none"/>
        </w:rPr>
        <w:t xml:space="preserve"> of climate-resilient technologies, and the challenges they face in implementing these practices. Conducted in one of Odisha’s most drought-affected districts, the research compared two villages</w:t>
      </w:r>
      <w:r w:rsidR="00171A5B">
        <w:rPr>
          <w:rFonts w:ascii="Arial" w:eastAsia="Times New Roman" w:hAnsi="Arial" w:cs="Arial"/>
          <w:kern w:val="0"/>
          <w:sz w:val="20"/>
          <w:szCs w:val="20"/>
          <w:lang w:eastAsia="en-IN"/>
          <w14:ligatures w14:val="none"/>
        </w:rPr>
        <w:t xml:space="preserve">; </w:t>
      </w:r>
      <w:proofErr w:type="spellStart"/>
      <w:r w:rsidRPr="00F26DAC">
        <w:rPr>
          <w:rFonts w:ascii="Arial" w:eastAsia="Times New Roman" w:hAnsi="Arial" w:cs="Arial"/>
          <w:kern w:val="0"/>
          <w:sz w:val="20"/>
          <w:szCs w:val="20"/>
          <w:lang w:eastAsia="en-IN"/>
          <w14:ligatures w14:val="none"/>
        </w:rPr>
        <w:t>Tharkuspur</w:t>
      </w:r>
      <w:proofErr w:type="spellEnd"/>
      <w:r w:rsidRPr="00F26DAC">
        <w:rPr>
          <w:rFonts w:ascii="Arial" w:eastAsia="Times New Roman" w:hAnsi="Arial" w:cs="Arial"/>
          <w:kern w:val="0"/>
          <w:sz w:val="20"/>
          <w:szCs w:val="20"/>
          <w:lang w:eastAsia="en-IN"/>
          <w14:ligatures w14:val="none"/>
        </w:rPr>
        <w:t xml:space="preserve"> (a NICRA village) and </w:t>
      </w:r>
      <w:proofErr w:type="spellStart"/>
      <w:r w:rsidRPr="00F26DAC">
        <w:rPr>
          <w:rFonts w:ascii="Arial" w:eastAsia="Times New Roman" w:hAnsi="Arial" w:cs="Arial"/>
          <w:kern w:val="0"/>
          <w:sz w:val="20"/>
          <w:szCs w:val="20"/>
          <w:lang w:eastAsia="en-IN"/>
          <w14:ligatures w14:val="none"/>
        </w:rPr>
        <w:t>Telidihi</w:t>
      </w:r>
      <w:proofErr w:type="spellEnd"/>
      <w:r w:rsidRPr="00F26DAC">
        <w:rPr>
          <w:rFonts w:ascii="Arial" w:eastAsia="Times New Roman" w:hAnsi="Arial" w:cs="Arial"/>
          <w:kern w:val="0"/>
          <w:sz w:val="20"/>
          <w:szCs w:val="20"/>
          <w:lang w:eastAsia="en-IN"/>
          <w14:ligatures w14:val="none"/>
        </w:rPr>
        <w:t xml:space="preserve"> (a non-NICRA village)</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 xml:space="preserve">using an ex-post facto design. A total of 120 respondents (60 from each village) were selected through purposive and random sampling, and the data were </w:t>
      </w:r>
      <w:proofErr w:type="spellStart"/>
      <w:r w:rsidRPr="00F26DAC">
        <w:rPr>
          <w:rFonts w:ascii="Arial" w:eastAsia="Times New Roman" w:hAnsi="Arial" w:cs="Arial"/>
          <w:kern w:val="0"/>
          <w:sz w:val="20"/>
          <w:szCs w:val="20"/>
          <w:lang w:eastAsia="en-IN"/>
          <w14:ligatures w14:val="none"/>
        </w:rPr>
        <w:t>analyzed</w:t>
      </w:r>
      <w:proofErr w:type="spellEnd"/>
      <w:r w:rsidRPr="00F26DAC">
        <w:rPr>
          <w:rFonts w:ascii="Arial" w:eastAsia="Times New Roman" w:hAnsi="Arial" w:cs="Arial"/>
          <w:kern w:val="0"/>
          <w:sz w:val="20"/>
          <w:szCs w:val="20"/>
          <w:lang w:eastAsia="en-IN"/>
          <w14:ligatures w14:val="none"/>
        </w:rPr>
        <w:t xml:space="preserve"> with statistical tools including mean, standard deviation, frequency, </w:t>
      </w:r>
      <w:r>
        <w:rPr>
          <w:rFonts w:ascii="Arial" w:eastAsia="Times New Roman" w:hAnsi="Arial" w:cs="Arial"/>
          <w:kern w:val="0"/>
          <w:sz w:val="20"/>
          <w:szCs w:val="20"/>
          <w:lang w:eastAsia="en-IN"/>
          <w14:ligatures w14:val="none"/>
        </w:rPr>
        <w:t xml:space="preserve">and </w:t>
      </w:r>
      <w:r w:rsidRPr="00F26DAC">
        <w:rPr>
          <w:rFonts w:ascii="Arial" w:eastAsia="Times New Roman" w:hAnsi="Arial" w:cs="Arial"/>
          <w:kern w:val="0"/>
          <w:sz w:val="20"/>
          <w:szCs w:val="20"/>
          <w:lang w:eastAsia="en-IN"/>
          <w14:ligatures w14:val="none"/>
        </w:rPr>
        <w:t>percentage</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The results indicate distinct differences between NICRA and non-NICRA farmers. Among NICRA farmers, 63.34% were middle-aged and 40% had completed high school. Farming was the sole occupation for 48.33% of these farmers, and 46.67% reported an annual income between Rs. 1.2 and Rs. 2.4 lakh. They demonstrated a medium level of diversification (55%) and irrigation status (46.67%), as well as moderate engagement in social participation (43.33%) and mass media exposure (51.67%). In addition, NICRA farmers exhibited a medium level of risk orientation (51.67%) and innovativeness (48.83%). In contrast, non-NICRA farmers were slightly different, with 53.67% being middle-aged and only 31% having completed high school. A higher proportion (70%) relied solely on farming for their livelihood, and 43.33% earned between Rs. 1.2 and Rs. 2.4 lakh annually. Their levels of diversification (41.66%) and irrigation status (51.66%) were lower, while social participation (41.67%) and mass media exposure (46.67%) were comparable to NICRA farmers. Additionally, non-NICRA farmers showed medium levels of risk orientation (45%) and innovativeness (43.33%).</w:t>
      </w:r>
      <w:r>
        <w:rPr>
          <w:rFonts w:ascii="Arial" w:eastAsia="Times New Roman" w:hAnsi="Arial" w:cs="Arial"/>
          <w:kern w:val="0"/>
          <w:sz w:val="20"/>
          <w:szCs w:val="20"/>
          <w:lang w:eastAsia="en-IN"/>
          <w14:ligatures w14:val="none"/>
        </w:rPr>
        <w:t xml:space="preserve"> </w:t>
      </w:r>
      <w:r w:rsidRPr="00F26DAC">
        <w:rPr>
          <w:rFonts w:ascii="Arial" w:eastAsia="Times New Roman" w:hAnsi="Arial" w:cs="Arial"/>
          <w:kern w:val="0"/>
          <w:sz w:val="20"/>
          <w:szCs w:val="20"/>
          <w:lang w:eastAsia="en-IN"/>
          <w14:ligatures w14:val="none"/>
        </w:rPr>
        <w:t>These findings suggest that NICRA interventions, which include technology demonstrations and training through KVKs, are associated with improved socio-economic outcomes and greater adaptive capacity among farmers. The study underscores the potential benefits of scaling up such initiatives to promote sustainable agricultural practices and enhance climate resilience in vulnerable regions.</w:t>
      </w:r>
      <w:r w:rsidR="004712EF">
        <w:rPr>
          <w:rFonts w:ascii="Arial" w:eastAsia="Times New Roman" w:hAnsi="Arial" w:cs="Arial"/>
          <w:kern w:val="0"/>
          <w:sz w:val="20"/>
          <w:szCs w:val="20"/>
          <w:lang w:eastAsia="en-IN"/>
          <w14:ligatures w14:val="none"/>
        </w:rPr>
        <w:t xml:space="preserve"> </w:t>
      </w:r>
      <w:r w:rsidR="004712EF" w:rsidRPr="004712EF">
        <w:rPr>
          <w:rFonts w:ascii="Arial" w:eastAsia="Times New Roman" w:hAnsi="Arial" w:cs="Arial"/>
          <w:kern w:val="0"/>
          <w:sz w:val="20"/>
          <w:szCs w:val="20"/>
          <w:highlight w:val="yellow"/>
          <w:lang w:eastAsia="en-IN"/>
          <w14:ligatures w14:val="none"/>
        </w:rPr>
        <w:t xml:space="preserve">Policymakers should prioritize targeted extension programs, skill-based training, and </w:t>
      </w:r>
      <w:r w:rsidR="004712EF" w:rsidRPr="004712EF">
        <w:rPr>
          <w:rFonts w:ascii="Arial" w:eastAsia="Times New Roman" w:hAnsi="Arial" w:cs="Arial"/>
          <w:kern w:val="0"/>
          <w:sz w:val="20"/>
          <w:szCs w:val="20"/>
          <w:highlight w:val="yellow"/>
          <w:lang w:eastAsia="en-IN"/>
          <w14:ligatures w14:val="none"/>
        </w:rPr>
        <w:lastRenderedPageBreak/>
        <w:t xml:space="preserve">non-formal education initiatives to enhance the adoption of climate-resilient technologies, especially among small and medium-scale farmers. </w:t>
      </w:r>
    </w:p>
    <w:p w14:paraId="633855D3" w14:textId="63F4732A" w:rsidR="0025079D" w:rsidRPr="00F26DAC" w:rsidRDefault="00F26DAC" w:rsidP="004C6495">
      <w:pPr>
        <w:spacing w:after="0" w:line="360" w:lineRule="auto"/>
        <w:jc w:val="both"/>
        <w:rPr>
          <w:rFonts w:ascii="Arial" w:eastAsia="Times New Roman" w:hAnsi="Arial" w:cs="Arial"/>
          <w:i/>
          <w:iCs/>
          <w:kern w:val="0"/>
          <w:sz w:val="20"/>
          <w:szCs w:val="20"/>
          <w:lang w:eastAsia="en-IN"/>
          <w14:ligatures w14:val="none"/>
        </w:rPr>
      </w:pPr>
      <w:r w:rsidRPr="00E941F5">
        <w:rPr>
          <w:rFonts w:ascii="Arial" w:eastAsia="Times New Roman" w:hAnsi="Arial" w:cs="Arial"/>
          <w:b/>
          <w:bCs/>
          <w:kern w:val="0"/>
          <w:sz w:val="20"/>
          <w:szCs w:val="20"/>
          <w:highlight w:val="yellow"/>
          <w:lang w:eastAsia="en-IN"/>
          <w14:ligatures w14:val="none"/>
        </w:rPr>
        <w:t>Keywords: Climate</w:t>
      </w:r>
      <w:r w:rsidR="00EE60E6" w:rsidRPr="00E941F5">
        <w:rPr>
          <w:rFonts w:ascii="Arial" w:eastAsia="Times New Roman" w:hAnsi="Arial" w:cs="Arial"/>
          <w:b/>
          <w:bCs/>
          <w:kern w:val="0"/>
          <w:sz w:val="20"/>
          <w:szCs w:val="20"/>
          <w:highlight w:val="yellow"/>
          <w:lang w:eastAsia="en-IN"/>
          <w14:ligatures w14:val="none"/>
        </w:rPr>
        <w:t>-</w:t>
      </w:r>
      <w:r w:rsidRPr="00E941F5">
        <w:rPr>
          <w:rFonts w:ascii="Arial" w:eastAsia="Times New Roman" w:hAnsi="Arial" w:cs="Arial"/>
          <w:b/>
          <w:bCs/>
          <w:kern w:val="0"/>
          <w:sz w:val="20"/>
          <w:szCs w:val="20"/>
          <w:highlight w:val="yellow"/>
          <w:lang w:eastAsia="en-IN"/>
          <w14:ligatures w14:val="none"/>
        </w:rPr>
        <w:t xml:space="preserve">resilient Agriculture, Climate-resilient technologies, NICRA, NICRA farmers, Socio-economic attributes, </w:t>
      </w:r>
      <w:r w:rsidR="001435EE" w:rsidRPr="00E941F5">
        <w:rPr>
          <w:rFonts w:ascii="Arial" w:eastAsia="Times New Roman" w:hAnsi="Arial" w:cs="Arial"/>
          <w:b/>
          <w:bCs/>
          <w:kern w:val="0"/>
          <w:sz w:val="20"/>
          <w:szCs w:val="20"/>
          <w:highlight w:val="yellow"/>
          <w:lang w:eastAsia="en-IN"/>
          <w14:ligatures w14:val="none"/>
        </w:rPr>
        <w:t>Climate change</w:t>
      </w:r>
      <w:r w:rsidR="00874445">
        <w:rPr>
          <w:rFonts w:ascii="Arial" w:eastAsia="Times New Roman" w:hAnsi="Arial" w:cs="Arial"/>
          <w:b/>
          <w:bCs/>
          <w:kern w:val="0"/>
          <w:sz w:val="20"/>
          <w:szCs w:val="20"/>
          <w:lang w:eastAsia="en-IN"/>
          <w14:ligatures w14:val="none"/>
        </w:rPr>
        <w:t>.</w:t>
      </w:r>
    </w:p>
    <w:p w14:paraId="5069FBF6" w14:textId="0D71B2BB" w:rsidR="00F84726" w:rsidRPr="0025079D" w:rsidRDefault="00F84726" w:rsidP="0025079D">
      <w:pPr>
        <w:pStyle w:val="ListParagraph"/>
        <w:numPr>
          <w:ilvl w:val="0"/>
          <w:numId w:val="24"/>
        </w:numPr>
        <w:spacing w:after="0"/>
        <w:rPr>
          <w:rFonts w:ascii="Arial" w:hAnsi="Arial" w:cs="Arial"/>
          <w:b/>
          <w:bCs/>
        </w:rPr>
      </w:pPr>
      <w:r w:rsidRPr="0025079D">
        <w:rPr>
          <w:rFonts w:ascii="Arial" w:hAnsi="Arial" w:cs="Arial"/>
          <w:b/>
          <w:bCs/>
        </w:rPr>
        <w:t>INTRODUCTION</w:t>
      </w:r>
    </w:p>
    <w:p w14:paraId="7D49A5FC" w14:textId="77777777" w:rsidR="0025079D" w:rsidRPr="0025079D" w:rsidRDefault="0025079D" w:rsidP="0025079D">
      <w:pPr>
        <w:pStyle w:val="ListParagraph"/>
        <w:spacing w:after="0"/>
        <w:rPr>
          <w:rFonts w:ascii="Arial" w:hAnsi="Arial" w:cs="Arial"/>
          <w:b/>
          <w:bCs/>
        </w:rPr>
      </w:pPr>
    </w:p>
    <w:p w14:paraId="0A948B04" w14:textId="73D99A48" w:rsidR="00F84726" w:rsidRPr="006B0919" w:rsidRDefault="0004419E" w:rsidP="00F26DAC">
      <w:pPr>
        <w:spacing w:after="0" w:line="360" w:lineRule="auto"/>
        <w:jc w:val="both"/>
        <w:rPr>
          <w:rFonts w:ascii="Arial" w:hAnsi="Arial" w:cs="Arial"/>
          <w:sz w:val="20"/>
          <w:szCs w:val="20"/>
        </w:rPr>
      </w:pPr>
      <w:r w:rsidRPr="006B0919">
        <w:rPr>
          <w:rFonts w:ascii="Arial" w:hAnsi="Arial" w:cs="Arial"/>
          <w:sz w:val="20"/>
          <w:szCs w:val="20"/>
        </w:rPr>
        <w:t xml:space="preserve"> </w:t>
      </w:r>
      <w:r w:rsidR="00C361EA" w:rsidRPr="006B0919">
        <w:rPr>
          <w:rFonts w:ascii="Arial" w:hAnsi="Arial" w:cs="Arial"/>
          <w:sz w:val="20"/>
          <w:szCs w:val="20"/>
        </w:rPr>
        <w:t xml:space="preserve">            Life on Earth is supported by its special environment, yet 25% of economic losses in developing nations are attributable to agriculture, which is directly impacted by climate risks (</w:t>
      </w:r>
      <w:proofErr w:type="spellStart"/>
      <w:r w:rsidR="00C361EA" w:rsidRPr="006B0919">
        <w:rPr>
          <w:rFonts w:ascii="Arial" w:hAnsi="Arial" w:cs="Arial"/>
          <w:sz w:val="20"/>
          <w:szCs w:val="20"/>
        </w:rPr>
        <w:t>Jasna</w:t>
      </w:r>
      <w:proofErr w:type="spellEnd"/>
      <w:r w:rsidR="00C361EA" w:rsidRPr="006B0919">
        <w:rPr>
          <w:rFonts w:ascii="Arial" w:hAnsi="Arial" w:cs="Arial"/>
          <w:sz w:val="20"/>
          <w:szCs w:val="20"/>
        </w:rPr>
        <w:t xml:space="preserve"> </w:t>
      </w:r>
      <w:r w:rsidR="00C361EA" w:rsidRPr="006B0919">
        <w:rPr>
          <w:rFonts w:ascii="Arial" w:hAnsi="Arial" w:cs="Arial"/>
          <w:i/>
          <w:iCs/>
          <w:sz w:val="20"/>
          <w:szCs w:val="20"/>
        </w:rPr>
        <w:t>et al</w:t>
      </w:r>
      <w:r w:rsidR="00C361EA" w:rsidRPr="006B0919">
        <w:rPr>
          <w:rFonts w:ascii="Arial" w:hAnsi="Arial" w:cs="Arial"/>
          <w:sz w:val="20"/>
          <w:szCs w:val="20"/>
        </w:rPr>
        <w:t xml:space="preserve">., 2015). Particularly in India, where agriculture is a sizeable portion of the national economy; the Inter-governmental Panel on Climate Change (IPCC) warns that climate change has serious worldwide repercussions. </w:t>
      </w:r>
      <w:r w:rsidR="00135F31">
        <w:rPr>
          <w:rFonts w:ascii="Arial" w:hAnsi="Arial" w:cs="Arial"/>
          <w:sz w:val="20"/>
          <w:szCs w:val="20"/>
        </w:rPr>
        <w:t xml:space="preserve">The world is projected to hit 1.5°C of warming at the current emission levels </w:t>
      </w:r>
      <w:r w:rsidR="00C361EA" w:rsidRPr="006B0919">
        <w:rPr>
          <w:rFonts w:ascii="Arial" w:hAnsi="Arial" w:cs="Arial"/>
          <w:sz w:val="20"/>
          <w:szCs w:val="20"/>
        </w:rPr>
        <w:t xml:space="preserve">between 2030 and 2052. In India, the forecasted temperature </w:t>
      </w:r>
      <w:proofErr w:type="gramStart"/>
      <w:r w:rsidR="00C361EA" w:rsidRPr="006B0919">
        <w:rPr>
          <w:rFonts w:ascii="Arial" w:hAnsi="Arial" w:cs="Arial"/>
          <w:sz w:val="20"/>
          <w:szCs w:val="20"/>
        </w:rPr>
        <w:t>rise</w:t>
      </w:r>
      <w:proofErr w:type="gramEnd"/>
      <w:r w:rsidR="00C361EA" w:rsidRPr="006B0919">
        <w:rPr>
          <w:rFonts w:ascii="Arial" w:hAnsi="Arial" w:cs="Arial"/>
          <w:sz w:val="20"/>
          <w:szCs w:val="20"/>
        </w:rPr>
        <w:t xml:space="preserve"> ranges from 0.88°C to 3.16°C by 2050, and from 1.56°C to 5.44°C by 2080. </w:t>
      </w:r>
      <w:r w:rsidR="00E03754" w:rsidRPr="006B0919">
        <w:rPr>
          <w:rFonts w:ascii="Arial" w:hAnsi="Arial" w:cs="Arial"/>
          <w:sz w:val="20"/>
          <w:szCs w:val="20"/>
        </w:rPr>
        <w:t>Severe droughts and floods cause a shortage of food, price increases, and inflation. It is necessary to capture traditional knowledge among farmers and implement new policies and better technologies to increase the climate change resilience of Indian agriculture (</w:t>
      </w:r>
      <w:r w:rsidR="00226DEE">
        <w:rPr>
          <w:rFonts w:ascii="Arial" w:hAnsi="Arial" w:cs="Arial"/>
          <w:sz w:val="20"/>
          <w:szCs w:val="20"/>
        </w:rPr>
        <w:t>Mallick</w:t>
      </w:r>
      <w:r w:rsidR="00E03754" w:rsidRPr="006B0919">
        <w:rPr>
          <w:rFonts w:ascii="Arial" w:hAnsi="Arial" w:cs="Arial"/>
          <w:sz w:val="20"/>
          <w:szCs w:val="20"/>
        </w:rPr>
        <w:t xml:space="preserve"> </w:t>
      </w:r>
      <w:r w:rsidR="00E03754" w:rsidRPr="006B0919">
        <w:rPr>
          <w:rFonts w:ascii="Arial" w:hAnsi="Arial" w:cs="Arial"/>
          <w:i/>
          <w:iCs/>
          <w:sz w:val="20"/>
          <w:szCs w:val="20"/>
        </w:rPr>
        <w:t>et al</w:t>
      </w:r>
      <w:r w:rsidR="00E03754" w:rsidRPr="006B0919">
        <w:rPr>
          <w:rFonts w:ascii="Arial" w:hAnsi="Arial" w:cs="Arial"/>
          <w:sz w:val="20"/>
          <w:szCs w:val="20"/>
        </w:rPr>
        <w:t xml:space="preserve">., 2023). </w:t>
      </w:r>
    </w:p>
    <w:p w14:paraId="6069F906" w14:textId="74AD0623" w:rsidR="00E03754" w:rsidRPr="006B0919" w:rsidRDefault="00E03754" w:rsidP="00110E02">
      <w:pPr>
        <w:spacing w:line="360" w:lineRule="auto"/>
        <w:jc w:val="both"/>
        <w:rPr>
          <w:rFonts w:ascii="Arial" w:hAnsi="Arial" w:cs="Arial"/>
          <w:sz w:val="20"/>
          <w:szCs w:val="20"/>
        </w:rPr>
      </w:pPr>
      <w:r w:rsidRPr="006B0919">
        <w:rPr>
          <w:rFonts w:ascii="Arial" w:hAnsi="Arial" w:cs="Arial"/>
          <w:sz w:val="20"/>
          <w:szCs w:val="20"/>
        </w:rPr>
        <w:t xml:space="preserve">            The agriculture sector needs strong infrastructure, climate-resilient technologies, and new practices to handle climate change. The Indian government is prioritizing research to help agriculture adapt to these risks (</w:t>
      </w:r>
      <w:proofErr w:type="spellStart"/>
      <w:r w:rsidRPr="006B0919">
        <w:rPr>
          <w:rFonts w:ascii="Arial" w:hAnsi="Arial" w:cs="Arial"/>
          <w:sz w:val="20"/>
          <w:szCs w:val="20"/>
        </w:rPr>
        <w:t>Babu</w:t>
      </w:r>
      <w:proofErr w:type="spellEnd"/>
      <w:r w:rsidRPr="006B0919">
        <w:rPr>
          <w:rFonts w:ascii="Arial" w:hAnsi="Arial" w:cs="Arial"/>
          <w:sz w:val="20"/>
          <w:szCs w:val="20"/>
        </w:rPr>
        <w:t>,</w:t>
      </w:r>
      <w:r w:rsidR="00586918" w:rsidRPr="006B0919">
        <w:rPr>
          <w:rFonts w:ascii="Arial" w:hAnsi="Arial" w:cs="Arial"/>
          <w:sz w:val="20"/>
          <w:szCs w:val="20"/>
        </w:rPr>
        <w:t xml:space="preserve"> </w:t>
      </w:r>
      <w:r w:rsidRPr="006B0919">
        <w:rPr>
          <w:rFonts w:ascii="Arial" w:hAnsi="Arial" w:cs="Arial"/>
          <w:sz w:val="20"/>
          <w:szCs w:val="20"/>
        </w:rPr>
        <w:t>2019). The National Initiative on Climate Resilient Agriculture (NICRA) is the largest outreach program in the country, 2 focusing on creating climate-resilient villages to address extreme weather events like drought (</w:t>
      </w:r>
      <w:proofErr w:type="spellStart"/>
      <w:r w:rsidRPr="006B0919">
        <w:rPr>
          <w:rFonts w:ascii="Arial" w:hAnsi="Arial" w:cs="Arial"/>
          <w:sz w:val="20"/>
          <w:szCs w:val="20"/>
        </w:rPr>
        <w:t>Medhi</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xml:space="preserve">., 2018). The NICRA project was launched on the 2nd of February in the year 2011 by ICAR, with a budget of Rs. 650 crores. The </w:t>
      </w:r>
      <w:r w:rsidR="00135F31">
        <w:rPr>
          <w:rFonts w:ascii="Arial" w:hAnsi="Arial" w:cs="Arial"/>
          <w:sz w:val="20"/>
          <w:szCs w:val="20"/>
        </w:rPr>
        <w:t>project's second phase</w:t>
      </w:r>
      <w:r w:rsidRPr="006B0919">
        <w:rPr>
          <w:rFonts w:ascii="Arial" w:hAnsi="Arial" w:cs="Arial"/>
          <w:sz w:val="20"/>
          <w:szCs w:val="20"/>
        </w:rPr>
        <w:t xml:space="preserve"> </w:t>
      </w:r>
      <w:r w:rsidR="00D61786">
        <w:rPr>
          <w:rFonts w:ascii="Arial" w:hAnsi="Arial" w:cs="Arial"/>
          <w:sz w:val="20"/>
          <w:szCs w:val="20"/>
        </w:rPr>
        <w:t>of</w:t>
      </w:r>
      <w:r w:rsidRPr="006B0919">
        <w:rPr>
          <w:rFonts w:ascii="Arial" w:hAnsi="Arial" w:cs="Arial"/>
          <w:sz w:val="20"/>
          <w:szCs w:val="20"/>
        </w:rPr>
        <w:t xml:space="preserve"> the XII-year plan, National Innovations in Climate Resilient Agriculture (NICRA), uses technological demonstrations and strategic research and capacity development of stakeholders to enhance climate change resilience in Indian agriculture (NICRA, 2018). The aim is to improve the resilience of Indian agriculture to climate change by demonstrating technologies or adaptation of crop and livestock and thereby up-scaling technologies (Rao </w:t>
      </w:r>
      <w:r w:rsidRPr="006B0919">
        <w:rPr>
          <w:rFonts w:ascii="Arial" w:hAnsi="Arial" w:cs="Arial"/>
          <w:i/>
          <w:iCs/>
          <w:sz w:val="20"/>
          <w:szCs w:val="20"/>
        </w:rPr>
        <w:t>et al</w:t>
      </w:r>
      <w:r w:rsidRPr="006B0919">
        <w:rPr>
          <w:rFonts w:ascii="Arial" w:hAnsi="Arial" w:cs="Arial"/>
          <w:sz w:val="20"/>
          <w:szCs w:val="20"/>
        </w:rPr>
        <w:t>., 2016).</w:t>
      </w:r>
      <w:r w:rsidR="00110E02" w:rsidRPr="006B0919">
        <w:rPr>
          <w:rFonts w:ascii="Arial" w:hAnsi="Arial" w:cs="Arial"/>
          <w:sz w:val="20"/>
          <w:szCs w:val="20"/>
        </w:rPr>
        <w:t xml:space="preserve"> The NICRA project enhances agricultural resilience to climate change through strategic research, technology demonstration, sponsored research, and capacity building. ICAR collaborates with KVKs to develop climate resilience strategies for agriculture, livestock, and fisheries (NICRA Annual Report, 2021). Strategic research involves 41 ICAR Institutes working on adaptation and mitigation, with funding for critical research gaps. Technology demonstrations in 151 vulnerable districts focus on natural resource management, climate-resilient crops, livestock and fisheries improvements, and institutional interventions like seed banks and weather-based insurance. Sponsored research funds specific studies, while capacity-building programs scale up interventions nationwide (Rahman </w:t>
      </w:r>
      <w:r w:rsidR="00110E02" w:rsidRPr="006B0919">
        <w:rPr>
          <w:rFonts w:ascii="Arial" w:hAnsi="Arial" w:cs="Arial"/>
          <w:i/>
          <w:iCs/>
          <w:sz w:val="20"/>
          <w:szCs w:val="20"/>
        </w:rPr>
        <w:t>et al.,</w:t>
      </w:r>
      <w:r w:rsidR="00110E02" w:rsidRPr="006B0919">
        <w:rPr>
          <w:rFonts w:ascii="Arial" w:hAnsi="Arial" w:cs="Arial"/>
          <w:sz w:val="20"/>
          <w:szCs w:val="20"/>
        </w:rPr>
        <w:t xml:space="preserve"> 2021).</w:t>
      </w:r>
      <w:r w:rsidR="00072914" w:rsidRPr="006B0919">
        <w:rPr>
          <w:rFonts w:ascii="Arial" w:hAnsi="Arial" w:cs="Arial"/>
          <w:sz w:val="20"/>
          <w:szCs w:val="20"/>
        </w:rPr>
        <w:t xml:space="preserve"> </w:t>
      </w:r>
    </w:p>
    <w:p w14:paraId="7A1E4745" w14:textId="6BCB3576" w:rsidR="0040603F" w:rsidRPr="0040603F" w:rsidRDefault="0040603F" w:rsidP="0040603F">
      <w:pPr>
        <w:spacing w:line="360" w:lineRule="auto"/>
        <w:jc w:val="both"/>
        <w:rPr>
          <w:rFonts w:ascii="Arial" w:hAnsi="Arial" w:cs="Arial"/>
          <w:sz w:val="20"/>
          <w:szCs w:val="20"/>
        </w:rPr>
      </w:pPr>
      <w:r w:rsidRPr="006B0919">
        <w:rPr>
          <w:rFonts w:ascii="Arial" w:hAnsi="Arial" w:cs="Arial"/>
          <w:sz w:val="20"/>
          <w:szCs w:val="20"/>
        </w:rPr>
        <w:lastRenderedPageBreak/>
        <w:t xml:space="preserve">              </w:t>
      </w:r>
      <w:r w:rsidRPr="0040603F">
        <w:rPr>
          <w:rFonts w:ascii="Arial" w:hAnsi="Arial" w:cs="Arial"/>
          <w:sz w:val="20"/>
          <w:szCs w:val="20"/>
        </w:rPr>
        <w:t xml:space="preserve">India </w:t>
      </w:r>
      <w:r w:rsidR="00984C96">
        <w:rPr>
          <w:rFonts w:ascii="Arial" w:hAnsi="Arial" w:cs="Arial"/>
          <w:sz w:val="20"/>
          <w:szCs w:val="20"/>
        </w:rPr>
        <w:t>faces</w:t>
      </w:r>
      <w:r w:rsidRPr="0040603F">
        <w:rPr>
          <w:rFonts w:ascii="Arial" w:hAnsi="Arial" w:cs="Arial"/>
          <w:sz w:val="20"/>
          <w:szCs w:val="20"/>
        </w:rPr>
        <w:t xml:space="preserve"> severe consequences of climate change, making climate-resilient practices the most effective adaptation strategy. Increasing awareness and involving people from diverse backgrounds can help accelerate the adoption of these practices</w:t>
      </w:r>
      <w:r w:rsidRPr="006B0919">
        <w:rPr>
          <w:rFonts w:ascii="Arial" w:hAnsi="Arial" w:cs="Arial"/>
          <w:sz w:val="20"/>
          <w:szCs w:val="20"/>
        </w:rPr>
        <w:t xml:space="preserve"> (</w:t>
      </w:r>
      <w:proofErr w:type="spellStart"/>
      <w:r w:rsidRPr="006B0919">
        <w:rPr>
          <w:rFonts w:ascii="Arial" w:hAnsi="Arial" w:cs="Arial"/>
          <w:sz w:val="20"/>
          <w:szCs w:val="20"/>
        </w:rPr>
        <w:t>Bodsa</w:t>
      </w:r>
      <w:proofErr w:type="spellEnd"/>
      <w:r w:rsidRPr="006B0919">
        <w:rPr>
          <w:rFonts w:ascii="Arial" w:hAnsi="Arial" w:cs="Arial"/>
          <w:sz w:val="20"/>
          <w:szCs w:val="20"/>
        </w:rPr>
        <w:t>, 2021)</w:t>
      </w:r>
      <w:r w:rsidRPr="0040603F">
        <w:rPr>
          <w:rFonts w:ascii="Arial" w:hAnsi="Arial" w:cs="Arial"/>
          <w:sz w:val="20"/>
          <w:szCs w:val="20"/>
        </w:rPr>
        <w:t>. The NICRA project has introduced various interventions through its Technology Demonstration Components (TDCs) to strengthen climate resilience in farming communities. However, existing challenges in these areas make it difficult for farmers to withstand climate change, impacting their socioeconomic progress.</w:t>
      </w:r>
      <w:r w:rsidRPr="006B0919">
        <w:rPr>
          <w:rFonts w:ascii="Arial" w:hAnsi="Arial" w:cs="Arial"/>
          <w:sz w:val="20"/>
          <w:szCs w:val="20"/>
        </w:rPr>
        <w:t xml:space="preserve"> </w:t>
      </w:r>
      <w:r w:rsidRPr="0040603F">
        <w:rPr>
          <w:rFonts w:ascii="Arial" w:hAnsi="Arial" w:cs="Arial"/>
          <w:sz w:val="20"/>
          <w:szCs w:val="20"/>
        </w:rPr>
        <w:t xml:space="preserve">In Jharsuguda district, climate change poses multiple threats, including early-season droughts in rainfed areas, unpredictable rainfall, industrial hazards, and extreme weather events such as heatwaves, floods, and prolonged droughts. Farmers in this region struggle with low agricultural productivity and uncertain climatic conditions. To address these challenges, NICRA was implemented in </w:t>
      </w:r>
      <w:proofErr w:type="spellStart"/>
      <w:r w:rsidRPr="0040603F">
        <w:rPr>
          <w:rFonts w:ascii="Arial" w:hAnsi="Arial" w:cs="Arial"/>
          <w:sz w:val="20"/>
          <w:szCs w:val="20"/>
        </w:rPr>
        <w:t>Bhoimunda</w:t>
      </w:r>
      <w:proofErr w:type="spellEnd"/>
      <w:r w:rsidRPr="0040603F">
        <w:rPr>
          <w:rFonts w:ascii="Arial" w:hAnsi="Arial" w:cs="Arial"/>
          <w:sz w:val="20"/>
          <w:szCs w:val="20"/>
        </w:rPr>
        <w:t xml:space="preserve"> and </w:t>
      </w:r>
      <w:proofErr w:type="spellStart"/>
      <w:r w:rsidRPr="0040603F">
        <w:rPr>
          <w:rFonts w:ascii="Arial" w:hAnsi="Arial" w:cs="Arial"/>
          <w:sz w:val="20"/>
          <w:szCs w:val="20"/>
        </w:rPr>
        <w:t>Tharkaspur</w:t>
      </w:r>
      <w:proofErr w:type="spellEnd"/>
      <w:r w:rsidRPr="0040603F">
        <w:rPr>
          <w:rFonts w:ascii="Arial" w:hAnsi="Arial" w:cs="Arial"/>
          <w:sz w:val="20"/>
          <w:szCs w:val="20"/>
        </w:rPr>
        <w:t xml:space="preserve"> villages by KVK, Jharsuguda.</w:t>
      </w:r>
      <w:r w:rsidRPr="006B0919">
        <w:rPr>
          <w:rFonts w:ascii="Arial" w:hAnsi="Arial" w:cs="Arial"/>
          <w:sz w:val="20"/>
          <w:szCs w:val="20"/>
        </w:rPr>
        <w:t xml:space="preserve"> </w:t>
      </w:r>
      <w:r w:rsidRPr="0040603F">
        <w:rPr>
          <w:rFonts w:ascii="Arial" w:hAnsi="Arial" w:cs="Arial"/>
          <w:sz w:val="20"/>
          <w:szCs w:val="20"/>
        </w:rPr>
        <w:t>This research focuses on evaluating the socioeconomic background of farmers, their awareness of climate-resilient technologies, and the sources they rely on for guidance. The study aims to assess the extent of farmers' adoption of these technologies and examine how the NICRA project has influenced their livelihoods, food security, and overall resilience to climate change</w:t>
      </w:r>
      <w:r w:rsidR="002B31B1">
        <w:rPr>
          <w:rFonts w:ascii="Arial" w:hAnsi="Arial" w:cs="Arial"/>
          <w:sz w:val="20"/>
          <w:szCs w:val="20"/>
        </w:rPr>
        <w:t xml:space="preserve"> </w:t>
      </w:r>
      <w:r w:rsidR="002B31B1" w:rsidRPr="005961B5">
        <w:rPr>
          <w:rFonts w:ascii="Arial" w:hAnsi="Arial" w:cs="Arial"/>
          <w:sz w:val="20"/>
          <w:szCs w:val="20"/>
          <w:highlight w:val="yellow"/>
        </w:rPr>
        <w:t xml:space="preserve">(Naik </w:t>
      </w:r>
      <w:r w:rsidR="002B31B1" w:rsidRPr="005961B5">
        <w:rPr>
          <w:rFonts w:ascii="Arial" w:hAnsi="Arial" w:cs="Arial"/>
          <w:i/>
          <w:iCs/>
          <w:sz w:val="20"/>
          <w:szCs w:val="20"/>
          <w:highlight w:val="yellow"/>
        </w:rPr>
        <w:t>et al.,</w:t>
      </w:r>
      <w:r w:rsidR="002B31B1" w:rsidRPr="005961B5">
        <w:rPr>
          <w:rFonts w:ascii="Arial" w:hAnsi="Arial" w:cs="Arial"/>
          <w:sz w:val="20"/>
          <w:szCs w:val="20"/>
          <w:highlight w:val="yellow"/>
        </w:rPr>
        <w:t xml:space="preserve"> 2024).</w:t>
      </w:r>
    </w:p>
    <w:p w14:paraId="706B9F38" w14:textId="00A6B08C" w:rsidR="00B55845" w:rsidRPr="00B55845" w:rsidRDefault="00B55845" w:rsidP="00B55845">
      <w:pPr>
        <w:spacing w:line="360" w:lineRule="auto"/>
        <w:jc w:val="both"/>
        <w:rPr>
          <w:rFonts w:ascii="Arial" w:hAnsi="Arial" w:cs="Arial"/>
          <w:sz w:val="20"/>
          <w:szCs w:val="20"/>
        </w:rPr>
      </w:pPr>
      <w:r w:rsidRPr="006B0919">
        <w:rPr>
          <w:rFonts w:ascii="Arial" w:hAnsi="Arial" w:cs="Arial"/>
          <w:sz w:val="20"/>
          <w:szCs w:val="20"/>
        </w:rPr>
        <w:t xml:space="preserve">              </w:t>
      </w:r>
      <w:r w:rsidRPr="00B55845">
        <w:rPr>
          <w:rFonts w:ascii="Arial" w:hAnsi="Arial" w:cs="Arial"/>
          <w:sz w:val="20"/>
          <w:szCs w:val="20"/>
        </w:rPr>
        <w:t xml:space="preserve">Existing research highlights various socio-economic attributes influencing farmers' resilience to climate change. Studies on age distribution (Raghuvanshi </w:t>
      </w:r>
      <w:r w:rsidRPr="00B55845">
        <w:rPr>
          <w:rFonts w:ascii="Arial" w:hAnsi="Arial" w:cs="Arial"/>
          <w:i/>
          <w:iCs/>
          <w:sz w:val="20"/>
          <w:szCs w:val="20"/>
        </w:rPr>
        <w:t>et al</w:t>
      </w:r>
      <w:r w:rsidRPr="00B55845">
        <w:rPr>
          <w:rFonts w:ascii="Arial" w:hAnsi="Arial" w:cs="Arial"/>
          <w:sz w:val="20"/>
          <w:szCs w:val="20"/>
        </w:rPr>
        <w:t xml:space="preserve">., 2018; Singh, 2020) show that most farmers fall within the middle-age group, which is crucial for adopting climate-resilient technologies. Education levels vary, with most farmers completing elementary or secondary education (Das &amp; Rahman, 2018; </w:t>
      </w:r>
      <w:proofErr w:type="spellStart"/>
      <w:r w:rsidRPr="00B55845">
        <w:rPr>
          <w:rFonts w:ascii="Arial" w:hAnsi="Arial" w:cs="Arial"/>
          <w:sz w:val="20"/>
          <w:szCs w:val="20"/>
        </w:rPr>
        <w:t>Muthulakshmi</w:t>
      </w:r>
      <w:proofErr w:type="spellEnd"/>
      <w:r w:rsidRPr="00B55845">
        <w:rPr>
          <w:rFonts w:ascii="Arial" w:hAnsi="Arial" w:cs="Arial"/>
          <w:sz w:val="20"/>
          <w:szCs w:val="20"/>
        </w:rPr>
        <w:t xml:space="preserve"> &amp; Rajkumar, 2018), affecting their ability to understand and implement new practices. Agriculture remains the primary occupation, though some engage in </w:t>
      </w:r>
      <w:proofErr w:type="spellStart"/>
      <w:r w:rsidRPr="00B55845">
        <w:rPr>
          <w:rFonts w:ascii="Arial" w:hAnsi="Arial" w:cs="Arial"/>
          <w:sz w:val="20"/>
          <w:szCs w:val="20"/>
        </w:rPr>
        <w:t>labor</w:t>
      </w:r>
      <w:proofErr w:type="spellEnd"/>
      <w:r w:rsidRPr="00B55845">
        <w:rPr>
          <w:rFonts w:ascii="Arial" w:hAnsi="Arial" w:cs="Arial"/>
          <w:sz w:val="20"/>
          <w:szCs w:val="20"/>
        </w:rPr>
        <w:t xml:space="preserve"> and agribusiness (</w:t>
      </w:r>
      <w:proofErr w:type="spellStart"/>
      <w:r w:rsidRPr="00B55845">
        <w:rPr>
          <w:rFonts w:ascii="Arial" w:hAnsi="Arial" w:cs="Arial"/>
          <w:sz w:val="20"/>
          <w:szCs w:val="20"/>
        </w:rPr>
        <w:t>Sivaraj</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2017; Malik </w:t>
      </w:r>
      <w:r w:rsidRPr="00B55845">
        <w:rPr>
          <w:rFonts w:ascii="Arial" w:hAnsi="Arial" w:cs="Arial"/>
          <w:i/>
          <w:iCs/>
          <w:sz w:val="20"/>
          <w:szCs w:val="20"/>
        </w:rPr>
        <w:t>et al</w:t>
      </w:r>
      <w:r w:rsidRPr="00B55845">
        <w:rPr>
          <w:rFonts w:ascii="Arial" w:hAnsi="Arial" w:cs="Arial"/>
          <w:sz w:val="20"/>
          <w:szCs w:val="20"/>
        </w:rPr>
        <w:t xml:space="preserve">., 2019;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demonstrating the need for diversification to enhance income stability.</w:t>
      </w:r>
      <w:r w:rsidRPr="006B0919">
        <w:rPr>
          <w:rFonts w:ascii="Arial" w:hAnsi="Arial" w:cs="Arial"/>
          <w:sz w:val="20"/>
          <w:szCs w:val="20"/>
        </w:rPr>
        <w:t xml:space="preserve"> </w:t>
      </w:r>
      <w:r w:rsidRPr="00B55845">
        <w:rPr>
          <w:rFonts w:ascii="Arial" w:hAnsi="Arial" w:cs="Arial"/>
          <w:sz w:val="20"/>
          <w:szCs w:val="20"/>
        </w:rPr>
        <w:t>Farming experience is mostly at a medium level (</w:t>
      </w:r>
      <w:proofErr w:type="spellStart"/>
      <w:r w:rsidRPr="00B55845">
        <w:rPr>
          <w:rFonts w:ascii="Arial" w:hAnsi="Arial" w:cs="Arial"/>
          <w:sz w:val="20"/>
          <w:szCs w:val="20"/>
        </w:rPr>
        <w:t>Pise</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2018; </w:t>
      </w:r>
      <w:proofErr w:type="spellStart"/>
      <w:r w:rsidRPr="00B55845">
        <w:rPr>
          <w:rFonts w:ascii="Arial" w:hAnsi="Arial" w:cs="Arial"/>
          <w:sz w:val="20"/>
          <w:szCs w:val="20"/>
        </w:rPr>
        <w:t>Bodsa</w:t>
      </w:r>
      <w:proofErr w:type="spellEnd"/>
      <w:r w:rsidRPr="00B55845">
        <w:rPr>
          <w:rFonts w:ascii="Arial" w:hAnsi="Arial" w:cs="Arial"/>
          <w:sz w:val="20"/>
          <w:szCs w:val="20"/>
        </w:rPr>
        <w:t>, 2021), which suggests that while farmers possess practical knowledge, continued exposure to climate-resilient strategies is necessary. Income levels remain moderate for most, with NICRA beneficiaries experiencing slight improvements (</w:t>
      </w:r>
      <w:proofErr w:type="spellStart"/>
      <w:r w:rsidRPr="00B55845">
        <w:rPr>
          <w:rFonts w:ascii="Arial" w:hAnsi="Arial" w:cs="Arial"/>
          <w:sz w:val="20"/>
          <w:szCs w:val="20"/>
        </w:rPr>
        <w:t>Pabba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2021;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Farm size is another determinant, with larger landholders benefiting more from climate-resilient technologies (Das &amp; Rahman, 2018; Singh, 2020). Agricultural diversification has increased in NICRA villages, </w:t>
      </w:r>
      <w:r w:rsidR="009C4AB4" w:rsidRPr="006B0919">
        <w:rPr>
          <w:rFonts w:ascii="Arial" w:hAnsi="Arial" w:cs="Arial"/>
          <w:sz w:val="20"/>
          <w:szCs w:val="20"/>
        </w:rPr>
        <w:t>shifting</w:t>
      </w:r>
      <w:r w:rsidRPr="00B55845">
        <w:rPr>
          <w:rFonts w:ascii="Arial" w:hAnsi="Arial" w:cs="Arial"/>
          <w:sz w:val="20"/>
          <w:szCs w:val="20"/>
        </w:rPr>
        <w:t xml:space="preserve"> towards high-value crops like spices, flowers, and medicinal plants (Kumar </w:t>
      </w:r>
      <w:r w:rsidRPr="00B55845">
        <w:rPr>
          <w:rFonts w:ascii="Arial" w:hAnsi="Arial" w:cs="Arial"/>
          <w:i/>
          <w:iCs/>
          <w:sz w:val="20"/>
          <w:szCs w:val="20"/>
        </w:rPr>
        <w:t>et al</w:t>
      </w:r>
      <w:r w:rsidRPr="00B55845">
        <w:rPr>
          <w:rFonts w:ascii="Arial" w:hAnsi="Arial" w:cs="Arial"/>
          <w:sz w:val="20"/>
          <w:szCs w:val="20"/>
        </w:rPr>
        <w:t xml:space="preserve">., 2018; </w:t>
      </w:r>
      <w:proofErr w:type="spellStart"/>
      <w:r w:rsidRPr="00B55845">
        <w:rPr>
          <w:rFonts w:ascii="Arial" w:hAnsi="Arial" w:cs="Arial"/>
          <w:sz w:val="20"/>
          <w:szCs w:val="20"/>
        </w:rPr>
        <w:t>Babu</w:t>
      </w:r>
      <w:proofErr w:type="spellEnd"/>
      <w:r w:rsidRPr="00B55845">
        <w:rPr>
          <w:rFonts w:ascii="Arial" w:hAnsi="Arial" w:cs="Arial"/>
          <w:sz w:val="20"/>
          <w:szCs w:val="20"/>
        </w:rPr>
        <w:t>, 2019), indicating its role in risk mitigation.</w:t>
      </w:r>
      <w:r w:rsidR="00CA02AF" w:rsidRPr="006B0919">
        <w:rPr>
          <w:rFonts w:ascii="Arial" w:hAnsi="Arial" w:cs="Arial"/>
          <w:sz w:val="20"/>
          <w:szCs w:val="20"/>
        </w:rPr>
        <w:t xml:space="preserve"> </w:t>
      </w:r>
      <w:r w:rsidRPr="00B55845">
        <w:rPr>
          <w:rFonts w:ascii="Arial" w:hAnsi="Arial" w:cs="Arial"/>
          <w:sz w:val="20"/>
          <w:szCs w:val="20"/>
        </w:rPr>
        <w:t>Irrigation access has improved under NICRA, with beneficiaries adopting efficient water management practices (</w:t>
      </w:r>
      <w:proofErr w:type="spellStart"/>
      <w:r w:rsidRPr="00B55845">
        <w:rPr>
          <w:rFonts w:ascii="Arial" w:hAnsi="Arial" w:cs="Arial"/>
          <w:sz w:val="20"/>
          <w:szCs w:val="20"/>
        </w:rPr>
        <w:t>Alam</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2016; </w:t>
      </w:r>
      <w:proofErr w:type="spellStart"/>
      <w:r w:rsidRPr="00B55845">
        <w:rPr>
          <w:rFonts w:ascii="Arial" w:hAnsi="Arial" w:cs="Arial"/>
          <w:sz w:val="20"/>
          <w:szCs w:val="20"/>
        </w:rPr>
        <w:t>Harikrishna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2019). Social participation varies, with NICRA farmers engaging more in community-based initiatives (Raghuvanshi </w:t>
      </w:r>
      <w:r w:rsidRPr="00B55845">
        <w:rPr>
          <w:rFonts w:ascii="Arial" w:hAnsi="Arial" w:cs="Arial"/>
          <w:i/>
          <w:iCs/>
          <w:sz w:val="20"/>
          <w:szCs w:val="20"/>
        </w:rPr>
        <w:t>et al</w:t>
      </w:r>
      <w:r w:rsidRPr="00B55845">
        <w:rPr>
          <w:rFonts w:ascii="Arial" w:hAnsi="Arial" w:cs="Arial"/>
          <w:sz w:val="20"/>
          <w:szCs w:val="20"/>
        </w:rPr>
        <w:t>., 2018). Mass media exposure, extension contact, and economic motivation are higher among NICRA farmers, positively influencing technology adoption (</w:t>
      </w:r>
      <w:proofErr w:type="spellStart"/>
      <w:r w:rsidRPr="00B55845">
        <w:rPr>
          <w:rFonts w:ascii="Arial" w:hAnsi="Arial" w:cs="Arial"/>
          <w:sz w:val="20"/>
          <w:szCs w:val="20"/>
        </w:rPr>
        <w:t>Charitha</w:t>
      </w:r>
      <w:proofErr w:type="spellEnd"/>
      <w:r w:rsidRPr="00B55845">
        <w:rPr>
          <w:rFonts w:ascii="Arial" w:hAnsi="Arial" w:cs="Arial"/>
          <w:sz w:val="20"/>
          <w:szCs w:val="20"/>
        </w:rPr>
        <w:t xml:space="preserve">, 2017; </w:t>
      </w:r>
      <w:proofErr w:type="spellStart"/>
      <w:r w:rsidRPr="00B55845">
        <w:rPr>
          <w:rFonts w:ascii="Arial" w:hAnsi="Arial" w:cs="Arial"/>
          <w:sz w:val="20"/>
          <w:szCs w:val="20"/>
        </w:rPr>
        <w:t>Thakor</w:t>
      </w:r>
      <w:proofErr w:type="spellEnd"/>
      <w:r w:rsidRPr="00B55845">
        <w:rPr>
          <w:rFonts w:ascii="Arial" w:hAnsi="Arial" w:cs="Arial"/>
          <w:sz w:val="20"/>
          <w:szCs w:val="20"/>
        </w:rPr>
        <w:t xml:space="preserve"> &amp; Joshi, 2024; Singh, 2020; Pradhan, 2021). Risk orientation and innovativeness </w:t>
      </w:r>
      <w:r w:rsidRPr="00B55845">
        <w:rPr>
          <w:rFonts w:ascii="Arial" w:hAnsi="Arial" w:cs="Arial"/>
          <w:sz w:val="20"/>
          <w:szCs w:val="20"/>
        </w:rPr>
        <w:lastRenderedPageBreak/>
        <w:t>are also higher among beneficiaries, showing their willingness to experiment with new methods (</w:t>
      </w:r>
      <w:proofErr w:type="spellStart"/>
      <w:r w:rsidRPr="00B55845">
        <w:rPr>
          <w:rFonts w:ascii="Arial" w:hAnsi="Arial" w:cs="Arial"/>
          <w:sz w:val="20"/>
          <w:szCs w:val="20"/>
        </w:rPr>
        <w:t>Thatikonda</w:t>
      </w:r>
      <w:proofErr w:type="spellEnd"/>
      <w:r w:rsidRPr="00B55845">
        <w:rPr>
          <w:rFonts w:ascii="Arial" w:hAnsi="Arial" w:cs="Arial"/>
          <w:sz w:val="20"/>
          <w:szCs w:val="20"/>
        </w:rPr>
        <w:t xml:space="preserve">, 2017; </w:t>
      </w:r>
      <w:proofErr w:type="spellStart"/>
      <w:r w:rsidRPr="00B55845">
        <w:rPr>
          <w:rFonts w:ascii="Arial" w:hAnsi="Arial" w:cs="Arial"/>
          <w:sz w:val="20"/>
          <w:szCs w:val="20"/>
        </w:rPr>
        <w:t>Ahire</w:t>
      </w:r>
      <w:proofErr w:type="spellEnd"/>
      <w:r w:rsidRPr="00B55845">
        <w:rPr>
          <w:rFonts w:ascii="Arial" w:hAnsi="Arial" w:cs="Arial"/>
          <w:sz w:val="20"/>
          <w:szCs w:val="20"/>
        </w:rPr>
        <w:t xml:space="preserve"> &amp; </w:t>
      </w:r>
      <w:proofErr w:type="spellStart"/>
      <w:r w:rsidRPr="00B55845">
        <w:rPr>
          <w:rFonts w:ascii="Arial" w:hAnsi="Arial" w:cs="Arial"/>
          <w:sz w:val="20"/>
          <w:szCs w:val="20"/>
        </w:rPr>
        <w:t>Kapse</w:t>
      </w:r>
      <w:proofErr w:type="spellEnd"/>
      <w:r w:rsidRPr="00B55845">
        <w:rPr>
          <w:rFonts w:ascii="Arial" w:hAnsi="Arial" w:cs="Arial"/>
          <w:sz w:val="20"/>
          <w:szCs w:val="20"/>
        </w:rPr>
        <w:t xml:space="preserve">, 2017; Mahesh </w:t>
      </w:r>
      <w:proofErr w:type="spellStart"/>
      <w:r w:rsidRPr="00B55845">
        <w:rPr>
          <w:rFonts w:ascii="Arial" w:hAnsi="Arial" w:cs="Arial"/>
          <w:sz w:val="20"/>
          <w:szCs w:val="20"/>
        </w:rPr>
        <w:t>Babu</w:t>
      </w:r>
      <w:proofErr w:type="spellEnd"/>
      <w:r w:rsidRPr="00B55845">
        <w:rPr>
          <w:rFonts w:ascii="Arial" w:hAnsi="Arial" w:cs="Arial"/>
          <w:sz w:val="20"/>
          <w:szCs w:val="20"/>
        </w:rPr>
        <w:t xml:space="preserve">, 2016; </w:t>
      </w:r>
      <w:proofErr w:type="spellStart"/>
      <w:r w:rsidRPr="00B55845">
        <w:rPr>
          <w:rFonts w:ascii="Arial" w:hAnsi="Arial" w:cs="Arial"/>
          <w:sz w:val="20"/>
          <w:szCs w:val="20"/>
        </w:rPr>
        <w:t>Pabba</w:t>
      </w:r>
      <w:proofErr w:type="spellEnd"/>
      <w:r w:rsidRPr="00B55845">
        <w:rPr>
          <w:rFonts w:ascii="Arial" w:hAnsi="Arial" w:cs="Arial"/>
          <w:sz w:val="20"/>
          <w:szCs w:val="20"/>
        </w:rPr>
        <w:t xml:space="preserve"> </w:t>
      </w:r>
      <w:r w:rsidRPr="00B55845">
        <w:rPr>
          <w:rFonts w:ascii="Arial" w:hAnsi="Arial" w:cs="Arial"/>
          <w:i/>
          <w:iCs/>
          <w:sz w:val="20"/>
          <w:szCs w:val="20"/>
        </w:rPr>
        <w:t>et al.,</w:t>
      </w:r>
      <w:r w:rsidRPr="00B55845">
        <w:rPr>
          <w:rFonts w:ascii="Arial" w:hAnsi="Arial" w:cs="Arial"/>
          <w:sz w:val="20"/>
          <w:szCs w:val="20"/>
        </w:rPr>
        <w:t xml:space="preserve"> 2021).</w:t>
      </w:r>
    </w:p>
    <w:p w14:paraId="1B15E8B5" w14:textId="0546C5E4" w:rsidR="000B0DA7" w:rsidRDefault="00B55845" w:rsidP="00110E02">
      <w:pPr>
        <w:spacing w:line="360" w:lineRule="auto"/>
        <w:jc w:val="both"/>
        <w:rPr>
          <w:rFonts w:ascii="Arial" w:hAnsi="Arial" w:cs="Arial"/>
          <w:sz w:val="20"/>
          <w:szCs w:val="20"/>
        </w:rPr>
      </w:pPr>
      <w:r w:rsidRPr="006B0919">
        <w:rPr>
          <w:rFonts w:ascii="Arial" w:hAnsi="Arial" w:cs="Arial"/>
          <w:sz w:val="20"/>
          <w:szCs w:val="20"/>
        </w:rPr>
        <w:t xml:space="preserve">       </w:t>
      </w:r>
      <w:r w:rsidR="000767AE" w:rsidRPr="006B0919">
        <w:rPr>
          <w:rFonts w:ascii="Arial" w:hAnsi="Arial" w:cs="Arial"/>
          <w:sz w:val="20"/>
          <w:szCs w:val="20"/>
        </w:rPr>
        <w:t xml:space="preserve">   </w:t>
      </w:r>
      <w:r w:rsidRPr="006B0919">
        <w:rPr>
          <w:rFonts w:ascii="Arial" w:hAnsi="Arial" w:cs="Arial"/>
          <w:sz w:val="20"/>
          <w:szCs w:val="20"/>
        </w:rPr>
        <w:t xml:space="preserve"> </w:t>
      </w:r>
      <w:r w:rsidRPr="00B55845">
        <w:rPr>
          <w:rFonts w:ascii="Arial" w:hAnsi="Arial" w:cs="Arial"/>
          <w:sz w:val="20"/>
          <w:szCs w:val="20"/>
        </w:rPr>
        <w:t xml:space="preserve">Despite these insights, there is a research gap in understanding the long-term impact of NICRA on socio-economic attributes, particularly in Jharsuguda district. </w:t>
      </w:r>
      <w:r w:rsidR="00841633" w:rsidRPr="006B0919">
        <w:rPr>
          <w:rFonts w:ascii="Arial" w:hAnsi="Arial" w:cs="Arial"/>
          <w:sz w:val="20"/>
          <w:szCs w:val="20"/>
        </w:rPr>
        <w:t xml:space="preserve">Drought and heatwaves have a direct impact, emphasizing the urgent need for climate-resilient training. Given that Jharsuguda is an industrial region, soil degradation is becoming a significant concern. Farmers receive </w:t>
      </w:r>
      <w:proofErr w:type="spellStart"/>
      <w:r w:rsidR="00841633" w:rsidRPr="006B0919">
        <w:rPr>
          <w:rFonts w:ascii="Arial" w:hAnsi="Arial" w:cs="Arial"/>
          <w:sz w:val="20"/>
          <w:szCs w:val="20"/>
        </w:rPr>
        <w:t>firsthand</w:t>
      </w:r>
      <w:proofErr w:type="spellEnd"/>
      <w:r w:rsidR="00841633" w:rsidRPr="006B0919">
        <w:rPr>
          <w:rFonts w:ascii="Arial" w:hAnsi="Arial" w:cs="Arial"/>
          <w:sz w:val="20"/>
          <w:szCs w:val="20"/>
        </w:rPr>
        <w:t xml:space="preserve"> knowledge through NICRA initiatives, and a post-impact study should be conducted to assess the effectiveness of these interventions. </w:t>
      </w:r>
      <w:r w:rsidRPr="00B55845">
        <w:rPr>
          <w:rFonts w:ascii="Arial" w:hAnsi="Arial" w:cs="Arial"/>
          <w:sz w:val="20"/>
          <w:szCs w:val="20"/>
        </w:rPr>
        <w:t>Limited studies compare NICRA and non-NICRA farmers in terms of resilience, adaptation strategies, and economic mobility. This study aims to bridge this gap by assessing how NICRA interventions have shaped farmers' livelihoods, providing retrospective insights to guide future resilience strategies.</w:t>
      </w:r>
    </w:p>
    <w:p w14:paraId="4ADEE42D" w14:textId="66C28D68" w:rsidR="00F84726" w:rsidRPr="004C6495" w:rsidRDefault="00F84726" w:rsidP="004C6495">
      <w:pPr>
        <w:pStyle w:val="ListParagraph"/>
        <w:numPr>
          <w:ilvl w:val="0"/>
          <w:numId w:val="21"/>
        </w:numPr>
        <w:rPr>
          <w:rFonts w:ascii="Arial" w:hAnsi="Arial" w:cs="Arial"/>
          <w:b/>
          <w:bCs/>
        </w:rPr>
      </w:pPr>
      <w:r w:rsidRPr="004C6495">
        <w:rPr>
          <w:rFonts w:ascii="Arial" w:hAnsi="Arial" w:cs="Arial"/>
          <w:b/>
          <w:bCs/>
        </w:rPr>
        <w:t>METHODOLOGY</w:t>
      </w:r>
    </w:p>
    <w:p w14:paraId="18EB9654" w14:textId="225B5610" w:rsidR="00B566CF" w:rsidRDefault="006123E0" w:rsidP="000F74C6">
      <w:pPr>
        <w:spacing w:line="360" w:lineRule="auto"/>
        <w:jc w:val="both"/>
        <w:rPr>
          <w:rFonts w:ascii="Arial" w:hAnsi="Arial" w:cs="Arial"/>
          <w:sz w:val="20"/>
          <w:szCs w:val="20"/>
        </w:rPr>
      </w:pPr>
      <w:r w:rsidRPr="009D545E">
        <w:rPr>
          <w:rFonts w:ascii="Arial" w:hAnsi="Arial" w:cs="Arial"/>
        </w:rPr>
        <w:t xml:space="preserve">              </w:t>
      </w:r>
      <w:r w:rsidRPr="006B0919">
        <w:rPr>
          <w:rFonts w:ascii="Arial" w:hAnsi="Arial" w:cs="Arial"/>
          <w:sz w:val="20"/>
          <w:szCs w:val="20"/>
        </w:rPr>
        <w:t>The present study was carried out in the Jharsuguda district of Odisha, employing a combination of purposive and simple random sampling techniques to select the block, gram panchayat, villages, and research participants. This region was deliberately chosen due to its high susceptibility to heat waves, droughts, and industrial pollution, which contribute to declining agricultural yields and pose a significant threat to future food security. Jharsuguda block was selected purposively as it hosts the NICRA project implemented by KVK, Jharsuguda</w:t>
      </w:r>
      <w:r w:rsidR="000F74C6" w:rsidRPr="006B0919">
        <w:rPr>
          <w:rFonts w:ascii="Arial" w:hAnsi="Arial" w:cs="Arial"/>
          <w:sz w:val="20"/>
          <w:szCs w:val="20"/>
        </w:rPr>
        <w:t>. In contrast,</w:t>
      </w:r>
      <w:r w:rsidRPr="006B0919">
        <w:rPr>
          <w:rFonts w:ascii="Arial" w:hAnsi="Arial" w:cs="Arial"/>
          <w:sz w:val="20"/>
          <w:szCs w:val="20"/>
        </w:rPr>
        <w:t xml:space="preserve"> </w:t>
      </w:r>
      <w:r w:rsidR="000F74C6" w:rsidRPr="006B0919">
        <w:rPr>
          <w:rFonts w:ascii="Arial" w:hAnsi="Arial" w:cs="Arial"/>
          <w:sz w:val="20"/>
          <w:szCs w:val="20"/>
        </w:rPr>
        <w:t xml:space="preserve">the </w:t>
      </w:r>
      <w:proofErr w:type="spellStart"/>
      <w:r w:rsidRPr="006B0919">
        <w:rPr>
          <w:rFonts w:ascii="Arial" w:hAnsi="Arial" w:cs="Arial"/>
          <w:sz w:val="20"/>
          <w:szCs w:val="20"/>
        </w:rPr>
        <w:t>Kirmira</w:t>
      </w:r>
      <w:proofErr w:type="spellEnd"/>
      <w:r w:rsidRPr="006B0919">
        <w:rPr>
          <w:rFonts w:ascii="Arial" w:hAnsi="Arial" w:cs="Arial"/>
          <w:sz w:val="20"/>
          <w:szCs w:val="20"/>
        </w:rPr>
        <w:t xml:space="preserve"> block, where NICRA interventions were absent, was chosen as a comparative non-NICRA block.</w:t>
      </w:r>
      <w:r w:rsidR="000F74C6" w:rsidRPr="006B0919">
        <w:rPr>
          <w:rFonts w:ascii="Arial" w:hAnsi="Arial" w:cs="Arial"/>
          <w:sz w:val="20"/>
          <w:szCs w:val="20"/>
        </w:rPr>
        <w:t xml:space="preserve"> </w:t>
      </w:r>
      <w:r w:rsidRPr="006B0919">
        <w:rPr>
          <w:rFonts w:ascii="Arial" w:hAnsi="Arial" w:cs="Arial"/>
          <w:sz w:val="20"/>
          <w:szCs w:val="20"/>
        </w:rPr>
        <w:t>Furthermore, two villages</w:t>
      </w:r>
      <w:r w:rsidR="000F74C6" w:rsidRPr="006B0919">
        <w:rPr>
          <w:rFonts w:ascii="Arial" w:hAnsi="Arial" w:cs="Arial"/>
          <w:sz w:val="20"/>
          <w:szCs w:val="20"/>
        </w:rPr>
        <w:t xml:space="preserve"> </w:t>
      </w:r>
      <w:proofErr w:type="spellStart"/>
      <w:r w:rsidRPr="006B0919">
        <w:rPr>
          <w:rFonts w:ascii="Arial" w:hAnsi="Arial" w:cs="Arial"/>
          <w:sz w:val="20"/>
          <w:szCs w:val="20"/>
        </w:rPr>
        <w:t>Tharkuspur</w:t>
      </w:r>
      <w:proofErr w:type="spellEnd"/>
      <w:r w:rsidRPr="006B0919">
        <w:rPr>
          <w:rFonts w:ascii="Arial" w:hAnsi="Arial" w:cs="Arial"/>
          <w:sz w:val="20"/>
          <w:szCs w:val="20"/>
        </w:rPr>
        <w:t xml:space="preserve"> (NICRA village) and </w:t>
      </w:r>
      <w:proofErr w:type="spellStart"/>
      <w:r w:rsidRPr="006B0919">
        <w:rPr>
          <w:rFonts w:ascii="Arial" w:hAnsi="Arial" w:cs="Arial"/>
          <w:sz w:val="20"/>
          <w:szCs w:val="20"/>
        </w:rPr>
        <w:t>Telidihi</w:t>
      </w:r>
      <w:proofErr w:type="spellEnd"/>
      <w:r w:rsidRPr="006B0919">
        <w:rPr>
          <w:rFonts w:ascii="Arial" w:hAnsi="Arial" w:cs="Arial"/>
          <w:sz w:val="20"/>
          <w:szCs w:val="20"/>
        </w:rPr>
        <w:t xml:space="preserve"> (non-NICRA village)</w:t>
      </w:r>
      <w:r w:rsidR="00E419F5" w:rsidRPr="006B0919">
        <w:rPr>
          <w:rFonts w:ascii="Arial" w:hAnsi="Arial" w:cs="Arial"/>
          <w:sz w:val="20"/>
          <w:szCs w:val="20"/>
        </w:rPr>
        <w:t xml:space="preserve"> </w:t>
      </w:r>
      <w:r w:rsidRPr="006B0919">
        <w:rPr>
          <w:rFonts w:ascii="Arial" w:hAnsi="Arial" w:cs="Arial"/>
          <w:sz w:val="20"/>
          <w:szCs w:val="20"/>
        </w:rPr>
        <w:t xml:space="preserve">were purposefully selected for the study. A total of 120 respondents were chosen, with 60 participants drawn randomly from each village. </w:t>
      </w:r>
      <w:r w:rsidR="003D0CFC" w:rsidRPr="00E941F5">
        <w:rPr>
          <w:rFonts w:ascii="Arial" w:hAnsi="Arial" w:cs="Arial"/>
          <w:sz w:val="20"/>
          <w:szCs w:val="20"/>
          <w:shd w:val="clear" w:color="auto" w:fill="FFFF00"/>
        </w:rPr>
        <w:t xml:space="preserve">The maps of the study area are depicted in Fig. 1 followed by detailed sampling procedures in </w:t>
      </w:r>
      <w:r w:rsidR="00A777C6">
        <w:rPr>
          <w:rFonts w:ascii="Arial" w:hAnsi="Arial" w:cs="Arial"/>
          <w:sz w:val="20"/>
          <w:szCs w:val="20"/>
          <w:shd w:val="clear" w:color="auto" w:fill="FFFF00"/>
        </w:rPr>
        <w:t>Fig</w:t>
      </w:r>
      <w:r w:rsidR="003D0CFC" w:rsidRPr="00E941F5">
        <w:rPr>
          <w:rFonts w:ascii="Arial" w:hAnsi="Arial" w:cs="Arial"/>
          <w:sz w:val="20"/>
          <w:szCs w:val="20"/>
          <w:shd w:val="clear" w:color="auto" w:fill="FFFF00"/>
        </w:rPr>
        <w:t xml:space="preserve"> 2.</w:t>
      </w:r>
      <w:r w:rsidR="00A777C6">
        <w:rPr>
          <w:rFonts w:ascii="Arial" w:hAnsi="Arial" w:cs="Arial"/>
          <w:sz w:val="20"/>
          <w:szCs w:val="20"/>
          <w:shd w:val="clear" w:color="auto" w:fill="FFFF00"/>
        </w:rPr>
        <w:t xml:space="preserve"> </w:t>
      </w:r>
      <w:r w:rsidRPr="005E5D47">
        <w:rPr>
          <w:rFonts w:ascii="Arial" w:hAnsi="Arial" w:cs="Arial"/>
          <w:sz w:val="20"/>
          <w:szCs w:val="20"/>
        </w:rPr>
        <w:t xml:space="preserve">The selection criteria mandated that respondents be above 18 years of age and possess three to five years of </w:t>
      </w:r>
      <w:r w:rsidR="009C4AB4" w:rsidRPr="005E5D47">
        <w:rPr>
          <w:rFonts w:ascii="Arial" w:hAnsi="Arial" w:cs="Arial"/>
          <w:sz w:val="20"/>
          <w:szCs w:val="20"/>
        </w:rPr>
        <w:t>farming experience, particularly in</w:t>
      </w:r>
      <w:r w:rsidRPr="005E5D47">
        <w:rPr>
          <w:rFonts w:ascii="Arial" w:hAnsi="Arial" w:cs="Arial"/>
          <w:sz w:val="20"/>
          <w:szCs w:val="20"/>
        </w:rPr>
        <w:t xml:space="preserve"> climate-resilient agricultural practices.</w:t>
      </w:r>
      <w:r w:rsidR="000F74C6" w:rsidRPr="006B0919">
        <w:rPr>
          <w:rFonts w:ascii="Arial" w:hAnsi="Arial" w:cs="Arial"/>
          <w:sz w:val="20"/>
          <w:szCs w:val="20"/>
        </w:rPr>
        <w:t xml:space="preserve"> </w:t>
      </w:r>
      <w:r w:rsidRPr="006B0919">
        <w:rPr>
          <w:rFonts w:ascii="Arial" w:hAnsi="Arial" w:cs="Arial"/>
          <w:sz w:val="20"/>
          <w:szCs w:val="20"/>
        </w:rPr>
        <w:t xml:space="preserve">The gathered data were subjected to statistical analysis using frequency distribution, percentage, mean, </w:t>
      </w:r>
      <w:r w:rsidR="00110DF9" w:rsidRPr="006B0919">
        <w:rPr>
          <w:rFonts w:ascii="Arial" w:hAnsi="Arial" w:cs="Arial"/>
          <w:sz w:val="20"/>
          <w:szCs w:val="20"/>
        </w:rPr>
        <w:t xml:space="preserve">and </w:t>
      </w:r>
      <w:r w:rsidRPr="006B0919">
        <w:rPr>
          <w:rFonts w:ascii="Arial" w:hAnsi="Arial" w:cs="Arial"/>
          <w:sz w:val="20"/>
          <w:szCs w:val="20"/>
        </w:rPr>
        <w:t>standard deviation.</w:t>
      </w:r>
    </w:p>
    <w:p w14:paraId="2BE75B96" w14:textId="77777777" w:rsidR="001E41A2" w:rsidRDefault="001E41A2" w:rsidP="000F74C6">
      <w:pPr>
        <w:spacing w:line="360" w:lineRule="auto"/>
        <w:jc w:val="both"/>
        <w:rPr>
          <w:rFonts w:ascii="Arial" w:hAnsi="Arial" w:cs="Arial"/>
          <w:sz w:val="20"/>
          <w:szCs w:val="20"/>
        </w:rPr>
      </w:pPr>
    </w:p>
    <w:p w14:paraId="5D3493FA" w14:textId="77777777" w:rsidR="001E41A2" w:rsidRDefault="001E41A2" w:rsidP="000F74C6">
      <w:pPr>
        <w:spacing w:line="360" w:lineRule="auto"/>
        <w:jc w:val="both"/>
        <w:rPr>
          <w:rFonts w:ascii="Arial" w:hAnsi="Arial" w:cs="Arial"/>
          <w:sz w:val="20"/>
          <w:szCs w:val="20"/>
        </w:rPr>
      </w:pPr>
    </w:p>
    <w:p w14:paraId="23491B78" w14:textId="77777777" w:rsidR="001E41A2" w:rsidRDefault="001E41A2" w:rsidP="000F74C6">
      <w:pPr>
        <w:spacing w:line="360" w:lineRule="auto"/>
        <w:jc w:val="both"/>
        <w:rPr>
          <w:rFonts w:ascii="Arial" w:hAnsi="Arial" w:cs="Arial"/>
          <w:sz w:val="20"/>
          <w:szCs w:val="20"/>
        </w:rPr>
      </w:pPr>
    </w:p>
    <w:p w14:paraId="58E58348" w14:textId="77777777" w:rsidR="001E41A2" w:rsidRDefault="001E41A2" w:rsidP="000F74C6">
      <w:pPr>
        <w:spacing w:line="360" w:lineRule="auto"/>
        <w:jc w:val="both"/>
        <w:rPr>
          <w:rFonts w:ascii="Arial" w:hAnsi="Arial" w:cs="Arial"/>
          <w:sz w:val="20"/>
          <w:szCs w:val="20"/>
        </w:rPr>
      </w:pPr>
    </w:p>
    <w:p w14:paraId="73A90EFB" w14:textId="77777777" w:rsidR="001E41A2" w:rsidRDefault="001E41A2" w:rsidP="000F74C6">
      <w:pPr>
        <w:spacing w:line="360" w:lineRule="auto"/>
        <w:jc w:val="both"/>
        <w:rPr>
          <w:rFonts w:ascii="Arial" w:hAnsi="Arial" w:cs="Arial"/>
          <w:sz w:val="20"/>
          <w:szCs w:val="20"/>
        </w:rPr>
      </w:pPr>
    </w:p>
    <w:p w14:paraId="4EC44BEF" w14:textId="77777777" w:rsidR="001E41A2" w:rsidRDefault="001E41A2" w:rsidP="000F74C6">
      <w:pPr>
        <w:spacing w:line="360" w:lineRule="auto"/>
        <w:jc w:val="both"/>
        <w:rPr>
          <w:rFonts w:ascii="Arial" w:hAnsi="Arial" w:cs="Arial"/>
          <w:sz w:val="20"/>
          <w:szCs w:val="20"/>
        </w:rPr>
      </w:pPr>
    </w:p>
    <w:p w14:paraId="7C3EACCE" w14:textId="25071C6F" w:rsidR="009837CF" w:rsidRDefault="009837CF" w:rsidP="000F74C6">
      <w:pPr>
        <w:spacing w:line="360" w:lineRule="auto"/>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19680" behindDoc="0" locked="0" layoutInCell="1" allowOverlap="1" wp14:anchorId="1CDA9FEC" wp14:editId="0D1694E4">
                <wp:simplePos x="0" y="0"/>
                <wp:positionH relativeFrom="column">
                  <wp:posOffset>487136</wp:posOffset>
                </wp:positionH>
                <wp:positionV relativeFrom="paragraph">
                  <wp:posOffset>220888</wp:posOffset>
                </wp:positionV>
                <wp:extent cx="5159466" cy="5804807"/>
                <wp:effectExtent l="19050" t="19050" r="22225" b="24765"/>
                <wp:wrapNone/>
                <wp:docPr id="1762135003" name="Rectangle 1"/>
                <wp:cNvGraphicFramePr/>
                <a:graphic xmlns:a="http://schemas.openxmlformats.org/drawingml/2006/main">
                  <a:graphicData uri="http://schemas.microsoft.com/office/word/2010/wordprocessingShape">
                    <wps:wsp>
                      <wps:cNvSpPr/>
                      <wps:spPr>
                        <a:xfrm>
                          <a:off x="0" y="0"/>
                          <a:ext cx="5159466" cy="5804807"/>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3A04FC" id="Rectangle 1" o:spid="_x0000_s1026" style="position:absolute;margin-left:38.35pt;margin-top:17.4pt;width:406.25pt;height:45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" filled="f" strokecolor="black [3200]" strokeweight="3pt">
                <v:stroke joinstyle="round"/>
              </v:rect>
            </w:pict>
          </mc:Fallback>
        </mc:AlternateContent>
      </w:r>
    </w:p>
    <w:p w14:paraId="79D62123" w14:textId="376632F6" w:rsidR="009837CF" w:rsidRPr="006B0919" w:rsidRDefault="009837CF" w:rsidP="000F74C6">
      <w:pPr>
        <w:spacing w:line="360" w:lineRule="auto"/>
        <w:jc w:val="both"/>
        <w:rPr>
          <w:rFonts w:ascii="Arial" w:hAnsi="Arial" w:cs="Arial"/>
          <w:sz w:val="20"/>
          <w:szCs w:val="20"/>
        </w:rPr>
      </w:pPr>
      <w:r w:rsidRPr="009D545E">
        <w:rPr>
          <w:rFonts w:ascii="Arial" w:hAnsi="Arial" w:cs="Arial"/>
          <w:b/>
          <w:bCs/>
          <w:noProof/>
        </w:rPr>
        <mc:AlternateContent>
          <mc:Choice Requires="wps">
            <w:drawing>
              <wp:anchor distT="0" distB="0" distL="114300" distR="114300" simplePos="0" relativeHeight="251685888" behindDoc="0" locked="0" layoutInCell="1" allowOverlap="1" wp14:anchorId="059D4705" wp14:editId="2473CFE6">
                <wp:simplePos x="0" y="0"/>
                <wp:positionH relativeFrom="column">
                  <wp:posOffset>1982197</wp:posOffset>
                </wp:positionH>
                <wp:positionV relativeFrom="paragraph">
                  <wp:posOffset>11339</wp:posOffset>
                </wp:positionV>
                <wp:extent cx="2563091" cy="277091"/>
                <wp:effectExtent l="0" t="0" r="27940" b="27940"/>
                <wp:wrapNone/>
                <wp:docPr id="1553703150" name="Rectangle 29"/>
                <wp:cNvGraphicFramePr/>
                <a:graphic xmlns:a="http://schemas.openxmlformats.org/drawingml/2006/main">
                  <a:graphicData uri="http://schemas.microsoft.com/office/word/2010/wordprocessingShape">
                    <wps:wsp>
                      <wps:cNvSpPr/>
                      <wps:spPr>
                        <a:xfrm>
                          <a:off x="0" y="0"/>
                          <a:ext cx="2563091" cy="277091"/>
                        </a:xfrm>
                        <a:prstGeom prst="rect">
                          <a:avLst/>
                        </a:prstGeom>
                        <a:solidFill>
                          <a:srgbClr val="FFFF00"/>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2F79DAA4" w14:textId="224D5666" w:rsidR="00735169" w:rsidRPr="000B0DA7" w:rsidRDefault="005418DF" w:rsidP="00735169">
                            <w:pPr>
                              <w:jc w:val="center"/>
                              <w:rPr>
                                <w:rFonts w:ascii="Arial" w:hAnsi="Arial" w:cs="Arial"/>
                                <w:b/>
                                <w:bCs/>
                                <w:color w:val="000000" w:themeColor="text1"/>
                              </w:rPr>
                            </w:pPr>
                            <w:r w:rsidRPr="000B0DA7">
                              <w:rPr>
                                <w:rFonts w:ascii="Arial" w:hAnsi="Arial" w:cs="Arial"/>
                                <w:b/>
                                <w:bCs/>
                                <w:color w:val="000000" w:themeColor="text1"/>
                              </w:rPr>
                              <w:t xml:space="preserve">Figure </w:t>
                            </w:r>
                            <w:r w:rsidR="005B2B24" w:rsidRPr="000B0DA7">
                              <w:rPr>
                                <w:rFonts w:ascii="Arial" w:hAnsi="Arial" w:cs="Arial"/>
                                <w:b/>
                                <w:bCs/>
                                <w:color w:val="000000" w:themeColor="text1"/>
                              </w:rPr>
                              <w:t>1</w:t>
                            </w:r>
                            <w:r w:rsidRPr="000B0DA7">
                              <w:rPr>
                                <w:rFonts w:ascii="Arial" w:hAnsi="Arial" w:cs="Arial"/>
                                <w:b/>
                                <w:bCs/>
                                <w:color w:val="000000" w:themeColor="text1"/>
                              </w:rPr>
                              <w:t>.</w:t>
                            </w:r>
                            <w:r w:rsidR="005B2B24" w:rsidRPr="000B0DA7">
                              <w:rPr>
                                <w:rFonts w:ascii="Arial" w:hAnsi="Arial" w:cs="Arial"/>
                                <w:b/>
                                <w:bCs/>
                                <w:color w:val="000000" w:themeColor="text1"/>
                              </w:rPr>
                              <w:t xml:space="preserve"> </w:t>
                            </w:r>
                            <w:r w:rsidR="00735169" w:rsidRPr="000B0DA7">
                              <w:rPr>
                                <w:rFonts w:ascii="Arial" w:hAnsi="Arial" w:cs="Arial"/>
                                <w:b/>
                                <w:bCs/>
                                <w:color w:val="000000" w:themeColor="text1"/>
                              </w:rPr>
                              <w:t>Maps of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9D4705" id="Rectangle 29" o:spid="_x0000_s1026" style="position:absolute;left:0;text-align:left;margin-left:156.1pt;margin-top:.9pt;width:201.8pt;height:2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" fillcolor="yellow" strokecolor="#09101d [484]" strokeweight="1.5pt">
                <v:textbox>
                  <w:txbxContent>
                    <w:p w14:paraId="2F79DAA4" w14:textId="224D5666" w:rsidR="00735169" w:rsidRPr="000B0DA7" w:rsidRDefault="005418DF" w:rsidP="00735169">
                      <w:pPr>
                        <w:jc w:val="center"/>
                        <w:rPr>
                          <w:rFonts w:ascii="Arial" w:hAnsi="Arial" w:cs="Arial"/>
                          <w:b/>
                          <w:bCs/>
                          <w:color w:val="000000" w:themeColor="text1"/>
                        </w:rPr>
                      </w:pPr>
                      <w:r w:rsidRPr="000B0DA7">
                        <w:rPr>
                          <w:rFonts w:ascii="Arial" w:hAnsi="Arial" w:cs="Arial"/>
                          <w:b/>
                          <w:bCs/>
                          <w:color w:val="000000" w:themeColor="text1"/>
                        </w:rPr>
                        <w:t xml:space="preserve">Figure </w:t>
                      </w:r>
                      <w:r w:rsidR="005B2B24" w:rsidRPr="000B0DA7">
                        <w:rPr>
                          <w:rFonts w:ascii="Arial" w:hAnsi="Arial" w:cs="Arial"/>
                          <w:b/>
                          <w:bCs/>
                          <w:color w:val="000000" w:themeColor="text1"/>
                        </w:rPr>
                        <w:t>1</w:t>
                      </w:r>
                      <w:r w:rsidRPr="000B0DA7">
                        <w:rPr>
                          <w:rFonts w:ascii="Arial" w:hAnsi="Arial" w:cs="Arial"/>
                          <w:b/>
                          <w:bCs/>
                          <w:color w:val="000000" w:themeColor="text1"/>
                        </w:rPr>
                        <w:t>.</w:t>
                      </w:r>
                      <w:r w:rsidR="005B2B24" w:rsidRPr="000B0DA7">
                        <w:rPr>
                          <w:rFonts w:ascii="Arial" w:hAnsi="Arial" w:cs="Arial"/>
                          <w:b/>
                          <w:bCs/>
                          <w:color w:val="000000" w:themeColor="text1"/>
                        </w:rPr>
                        <w:t xml:space="preserve"> </w:t>
                      </w:r>
                      <w:r w:rsidR="00735169" w:rsidRPr="000B0DA7">
                        <w:rPr>
                          <w:rFonts w:ascii="Arial" w:hAnsi="Arial" w:cs="Arial"/>
                          <w:b/>
                          <w:bCs/>
                          <w:color w:val="000000" w:themeColor="text1"/>
                        </w:rPr>
                        <w:t>Maps of the study area</w:t>
                      </w:r>
                    </w:p>
                  </w:txbxContent>
                </v:textbox>
              </v:rect>
            </w:pict>
          </mc:Fallback>
        </mc:AlternateContent>
      </w:r>
    </w:p>
    <w:p w14:paraId="28CC008D" w14:textId="2CEA6660" w:rsidR="00735169" w:rsidRPr="009D545E" w:rsidRDefault="004A1F6C" w:rsidP="000B0DA7">
      <w:pPr>
        <w:spacing w:line="360" w:lineRule="auto"/>
        <w:jc w:val="both"/>
        <w:rPr>
          <w:rFonts w:ascii="Arial" w:hAnsi="Arial" w:cs="Arial"/>
          <w:b/>
          <w:bCs/>
        </w:rPr>
      </w:pPr>
      <w:r w:rsidRPr="009D545E">
        <w:rPr>
          <w:rFonts w:ascii="Arial" w:hAnsi="Arial" w:cs="Arial"/>
          <w:b/>
          <w:bCs/>
          <w:noProof/>
        </w:rPr>
        <w:drawing>
          <wp:anchor distT="0" distB="0" distL="114300" distR="114300" simplePos="0" relativeHeight="251677696" behindDoc="1" locked="0" layoutInCell="1" allowOverlap="1" wp14:anchorId="75E25843" wp14:editId="1AA9C711">
            <wp:simplePos x="0" y="0"/>
            <wp:positionH relativeFrom="column">
              <wp:posOffset>657415</wp:posOffset>
            </wp:positionH>
            <wp:positionV relativeFrom="paragraph">
              <wp:posOffset>58791</wp:posOffset>
            </wp:positionV>
            <wp:extent cx="2607067" cy="2209800"/>
            <wp:effectExtent l="76200" t="76200" r="136525" b="133350"/>
            <wp:wrapNone/>
            <wp:docPr id="612945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b="6073"/>
                    <a:stretch/>
                  </pic:blipFill>
                  <pic:spPr bwMode="auto">
                    <a:xfrm>
                      <a:off x="0" y="0"/>
                      <a:ext cx="2607067"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1D2CF" w14:textId="686418F9" w:rsidR="00277773"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78720" behindDoc="1" locked="0" layoutInCell="1" allowOverlap="1" wp14:anchorId="2D1674A3" wp14:editId="5EE99579">
            <wp:simplePos x="0" y="0"/>
            <wp:positionH relativeFrom="column">
              <wp:posOffset>3352800</wp:posOffset>
            </wp:positionH>
            <wp:positionV relativeFrom="paragraph">
              <wp:posOffset>30480</wp:posOffset>
            </wp:positionV>
            <wp:extent cx="2175510" cy="1824355"/>
            <wp:effectExtent l="76200" t="76200" r="129540" b="137795"/>
            <wp:wrapNone/>
            <wp:docPr id="423123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077" t="8792" r="2198" b="10769"/>
                    <a:stretch/>
                  </pic:blipFill>
                  <pic:spPr bwMode="auto">
                    <a:xfrm>
                      <a:off x="0" y="0"/>
                      <a:ext cx="2183904" cy="183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3AD82" w14:textId="59410139" w:rsidR="00277773" w:rsidRPr="009D545E" w:rsidRDefault="00A132B3"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8960" behindDoc="0" locked="0" layoutInCell="1" allowOverlap="1" wp14:anchorId="5876E3B4" wp14:editId="727427C6">
                <wp:simplePos x="0" y="0"/>
                <wp:positionH relativeFrom="column">
                  <wp:posOffset>1752600</wp:posOffset>
                </wp:positionH>
                <wp:positionV relativeFrom="paragraph">
                  <wp:posOffset>85725</wp:posOffset>
                </wp:positionV>
                <wp:extent cx="2540000" cy="2451100"/>
                <wp:effectExtent l="38100" t="0" r="12700" b="63500"/>
                <wp:wrapNone/>
                <wp:docPr id="1835812378" name="Connector: Curved 32"/>
                <wp:cNvGraphicFramePr/>
                <a:graphic xmlns:a="http://schemas.openxmlformats.org/drawingml/2006/main">
                  <a:graphicData uri="http://schemas.microsoft.com/office/word/2010/wordprocessingShape">
                    <wps:wsp>
                      <wps:cNvCnPr/>
                      <wps:spPr>
                        <a:xfrm flipH="1">
                          <a:off x="0" y="0"/>
                          <a:ext cx="2540000" cy="2451100"/>
                        </a:xfrm>
                        <a:prstGeom prst="curvedConnector3">
                          <a:avLst>
                            <a:gd name="adj1" fmla="val 99236"/>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61B59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2" o:spid="_x0000_s1026" type="#_x0000_t38" style="position:absolute;margin-left:138pt;margin-top:6.75pt;width:200pt;height:19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" adj="21435" strokecolor="black [3200]" strokeweight="1.5pt">
                <v:stroke endarrow="block" joinstyle="miter"/>
              </v:shape>
            </w:pict>
          </mc:Fallback>
        </mc:AlternateContent>
      </w:r>
    </w:p>
    <w:p w14:paraId="01D62696" w14:textId="335557E2" w:rsidR="00277773" w:rsidRPr="009D545E" w:rsidRDefault="00277773" w:rsidP="0014355D">
      <w:pPr>
        <w:rPr>
          <w:rFonts w:ascii="Arial" w:hAnsi="Arial" w:cs="Arial"/>
          <w:b/>
          <w:bCs/>
        </w:rPr>
      </w:pPr>
    </w:p>
    <w:p w14:paraId="171810E8" w14:textId="73AD6A02" w:rsidR="00277773" w:rsidRPr="009D545E" w:rsidRDefault="00277773" w:rsidP="0014355D">
      <w:pPr>
        <w:rPr>
          <w:rFonts w:ascii="Arial" w:hAnsi="Arial" w:cs="Arial"/>
          <w:b/>
          <w:bCs/>
        </w:rPr>
      </w:pPr>
    </w:p>
    <w:p w14:paraId="5D5F084B" w14:textId="72A8D5CA" w:rsidR="00277773" w:rsidRPr="009D545E" w:rsidRDefault="00C41982"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7936" behindDoc="0" locked="0" layoutInCell="1" allowOverlap="1" wp14:anchorId="2A971D5B" wp14:editId="3708D56E">
                <wp:simplePos x="0" y="0"/>
                <wp:positionH relativeFrom="column">
                  <wp:posOffset>2144486</wp:posOffset>
                </wp:positionH>
                <wp:positionV relativeFrom="paragraph">
                  <wp:posOffset>167368</wp:posOffset>
                </wp:positionV>
                <wp:extent cx="1436914" cy="45719"/>
                <wp:effectExtent l="0" t="76200" r="11430" b="50165"/>
                <wp:wrapNone/>
                <wp:docPr id="1171944794" name="Straight Arrow Connector 31"/>
                <wp:cNvGraphicFramePr/>
                <a:graphic xmlns:a="http://schemas.openxmlformats.org/drawingml/2006/main">
                  <a:graphicData uri="http://schemas.microsoft.com/office/word/2010/wordprocessingShape">
                    <wps:wsp>
                      <wps:cNvCnPr/>
                      <wps:spPr>
                        <a:xfrm flipV="1">
                          <a:off x="0" y="0"/>
                          <a:ext cx="1436914"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0A9396" id="_x0000_t32" coordsize="21600,21600" o:spt="32" o:oned="t" path="m,l21600,21600e" filled="f">
                <v:path arrowok="t" fillok="f" o:connecttype="none"/>
                <o:lock v:ext="edit" shapetype="t"/>
              </v:shapetype>
              <v:shape id="Straight Arrow Connector 31" o:spid="_x0000_s1026" type="#_x0000_t32" style="position:absolute;margin-left:168.85pt;margin-top:13.2pt;width:113.1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" strokecolor="black [3200]" strokeweight="1.5pt">
                <v:stroke endarrow="block" joinstyle="miter"/>
              </v:shape>
            </w:pict>
          </mc:Fallback>
        </mc:AlternateContent>
      </w:r>
    </w:p>
    <w:p w14:paraId="7871CD22" w14:textId="46189BF5" w:rsidR="00277773" w:rsidRPr="009D545E" w:rsidRDefault="00277773" w:rsidP="0014355D">
      <w:pPr>
        <w:rPr>
          <w:rFonts w:ascii="Arial" w:hAnsi="Arial" w:cs="Arial"/>
          <w:b/>
          <w:bCs/>
        </w:rPr>
      </w:pPr>
    </w:p>
    <w:p w14:paraId="27A1B5A6" w14:textId="5A6A557E" w:rsidR="00277773"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80768" behindDoc="1" locked="0" layoutInCell="1" allowOverlap="1" wp14:anchorId="2C14C838" wp14:editId="22852C83">
            <wp:simplePos x="0" y="0"/>
            <wp:positionH relativeFrom="column">
              <wp:posOffset>3871383</wp:posOffset>
            </wp:positionH>
            <wp:positionV relativeFrom="paragraph">
              <wp:posOffset>259715</wp:posOffset>
            </wp:positionV>
            <wp:extent cx="1649095" cy="1311275"/>
            <wp:effectExtent l="76200" t="76200" r="141605" b="136525"/>
            <wp:wrapNone/>
            <wp:docPr id="1181958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9095" cy="131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AABB3F" w14:textId="7421CEC8" w:rsidR="00277773" w:rsidRPr="009D545E" w:rsidRDefault="007B2035"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2032" behindDoc="0" locked="0" layoutInCell="1" allowOverlap="1" wp14:anchorId="31A554EC" wp14:editId="08B35529">
                <wp:simplePos x="0" y="0"/>
                <wp:positionH relativeFrom="column">
                  <wp:posOffset>4717473</wp:posOffset>
                </wp:positionH>
                <wp:positionV relativeFrom="paragraph">
                  <wp:posOffset>129135</wp:posOffset>
                </wp:positionV>
                <wp:extent cx="152400" cy="151245"/>
                <wp:effectExtent l="0" t="0" r="19050" b="20320"/>
                <wp:wrapNone/>
                <wp:docPr id="1032702598" name="Oval 1"/>
                <wp:cNvGraphicFramePr/>
                <a:graphic xmlns:a="http://schemas.openxmlformats.org/drawingml/2006/main">
                  <a:graphicData uri="http://schemas.microsoft.com/office/word/2010/wordprocessingShape">
                    <wps:wsp>
                      <wps:cNvSpPr/>
                      <wps:spPr>
                        <a:xfrm>
                          <a:off x="0" y="0"/>
                          <a:ext cx="152400" cy="151245"/>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AC81A11" id="Oval 1" o:spid="_x0000_s1026" style="position:absolute;margin-left:371.45pt;margin-top:10.15pt;width:12pt;height:1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" fillcolor="#70ad47 [3209]" strokecolor="#10190a [489]" strokeweight="1pt">
                <v:stroke joinstyle="miter"/>
              </v:oval>
            </w:pict>
          </mc:Fallback>
        </mc:AlternateContent>
      </w:r>
      <w:r w:rsidR="00A132B3" w:rsidRPr="009D545E">
        <w:rPr>
          <w:rFonts w:ascii="Arial" w:hAnsi="Arial" w:cs="Arial"/>
          <w:b/>
          <w:bCs/>
          <w:noProof/>
        </w:rPr>
        <mc:AlternateContent>
          <mc:Choice Requires="wps">
            <w:drawing>
              <wp:anchor distT="0" distB="0" distL="114300" distR="114300" simplePos="0" relativeHeight="251684864" behindDoc="0" locked="0" layoutInCell="1" allowOverlap="1" wp14:anchorId="3F930350" wp14:editId="3F45C8B2">
                <wp:simplePos x="0" y="0"/>
                <wp:positionH relativeFrom="column">
                  <wp:posOffset>2362200</wp:posOffset>
                </wp:positionH>
                <wp:positionV relativeFrom="paragraph">
                  <wp:posOffset>233045</wp:posOffset>
                </wp:positionV>
                <wp:extent cx="2306955" cy="704850"/>
                <wp:effectExtent l="0" t="38100" r="55245" b="19050"/>
                <wp:wrapNone/>
                <wp:docPr id="1119171388" name="Straight Arrow Connector 28"/>
                <wp:cNvGraphicFramePr/>
                <a:graphic xmlns:a="http://schemas.openxmlformats.org/drawingml/2006/main">
                  <a:graphicData uri="http://schemas.microsoft.com/office/word/2010/wordprocessingShape">
                    <wps:wsp>
                      <wps:cNvCnPr/>
                      <wps:spPr>
                        <a:xfrm flipV="1">
                          <a:off x="0" y="0"/>
                          <a:ext cx="2306955" cy="704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0858B" id="Straight Arrow Connector 28" o:spid="_x0000_s1026" type="#_x0000_t32" style="position:absolute;margin-left:186pt;margin-top:18.35pt;width:181.65pt;height:5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" strokecolor="black [3200]" strokeweight="1.5pt">
                <v:stroke endarrow="block" joinstyle="miter"/>
              </v:shape>
            </w:pict>
          </mc:Fallback>
        </mc:AlternateContent>
      </w:r>
    </w:p>
    <w:p w14:paraId="08CCFA9B" w14:textId="782B25A3" w:rsidR="00277773" w:rsidRPr="009D545E" w:rsidRDefault="006B0919" w:rsidP="0014355D">
      <w:pPr>
        <w:rPr>
          <w:rFonts w:ascii="Arial" w:hAnsi="Arial" w:cs="Arial"/>
          <w:b/>
          <w:bCs/>
        </w:rPr>
      </w:pPr>
      <w:r w:rsidRPr="009D545E">
        <w:rPr>
          <w:rFonts w:ascii="Arial" w:hAnsi="Arial" w:cs="Arial"/>
          <w:b/>
          <w:bCs/>
          <w:noProof/>
        </w:rPr>
        <w:drawing>
          <wp:anchor distT="0" distB="0" distL="114300" distR="114300" simplePos="0" relativeHeight="251679744" behindDoc="1" locked="0" layoutInCell="1" allowOverlap="1" wp14:anchorId="667A2155" wp14:editId="744439D6">
            <wp:simplePos x="0" y="0"/>
            <wp:positionH relativeFrom="column">
              <wp:posOffset>596900</wp:posOffset>
            </wp:positionH>
            <wp:positionV relativeFrom="paragraph">
              <wp:posOffset>104140</wp:posOffset>
            </wp:positionV>
            <wp:extent cx="3201072" cy="1663700"/>
            <wp:effectExtent l="0" t="0" r="0" b="0"/>
            <wp:wrapNone/>
            <wp:docPr id="2143008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5522" cy="1666013"/>
                    </a:xfrm>
                    <a:prstGeom prst="rect">
                      <a:avLst/>
                    </a:prstGeom>
                    <a:noFill/>
                  </pic:spPr>
                </pic:pic>
              </a:graphicData>
            </a:graphic>
            <wp14:sizeRelH relativeFrom="page">
              <wp14:pctWidth>0</wp14:pctWidth>
            </wp14:sizeRelH>
            <wp14:sizeRelV relativeFrom="page">
              <wp14:pctHeight>0</wp14:pctHeight>
            </wp14:sizeRelV>
          </wp:anchor>
        </w:drawing>
      </w:r>
      <w:r w:rsidR="005B2CB1" w:rsidRPr="009D545E">
        <w:rPr>
          <w:rFonts w:ascii="Arial" w:hAnsi="Arial" w:cs="Arial"/>
          <w:b/>
          <w:bCs/>
        </w:rPr>
        <w:t xml:space="preserve">                                                                      </w:t>
      </w:r>
    </w:p>
    <w:p w14:paraId="3990D70B" w14:textId="30A75729" w:rsidR="00C01D78" w:rsidRPr="009D545E" w:rsidRDefault="00C01D78" w:rsidP="0014355D">
      <w:pPr>
        <w:rPr>
          <w:rFonts w:ascii="Arial" w:hAnsi="Arial" w:cs="Arial"/>
          <w:b/>
          <w:bCs/>
        </w:rPr>
      </w:pPr>
    </w:p>
    <w:p w14:paraId="765ACD0D" w14:textId="1EC79A09" w:rsidR="009E3DDC" w:rsidRPr="009D545E" w:rsidRDefault="00A132B3"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82816" behindDoc="0" locked="0" layoutInCell="1" allowOverlap="1" wp14:anchorId="44A98D33" wp14:editId="0E7F3D3C">
                <wp:simplePos x="0" y="0"/>
                <wp:positionH relativeFrom="column">
                  <wp:posOffset>2971800</wp:posOffset>
                </wp:positionH>
                <wp:positionV relativeFrom="paragraph">
                  <wp:posOffset>64043</wp:posOffset>
                </wp:positionV>
                <wp:extent cx="1915886" cy="1186543"/>
                <wp:effectExtent l="0" t="0" r="84455" b="52070"/>
                <wp:wrapNone/>
                <wp:docPr id="1970581502" name="Straight Arrow Connector 26"/>
                <wp:cNvGraphicFramePr/>
                <a:graphic xmlns:a="http://schemas.openxmlformats.org/drawingml/2006/main">
                  <a:graphicData uri="http://schemas.microsoft.com/office/word/2010/wordprocessingShape">
                    <wps:wsp>
                      <wps:cNvCnPr/>
                      <wps:spPr>
                        <a:xfrm>
                          <a:off x="0" y="0"/>
                          <a:ext cx="1915886" cy="118654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A43394" id="Straight Arrow Connector 26" o:spid="_x0000_s1026" type="#_x0000_t32" style="position:absolute;margin-left:234pt;margin-top:5.05pt;width:150.85pt;height:9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" strokecolor="black [3200]" strokeweight="1.5pt">
                <v:stroke endarrow="block" joinstyle="miter"/>
              </v:shape>
            </w:pict>
          </mc:Fallback>
        </mc:AlternateContent>
      </w:r>
    </w:p>
    <w:p w14:paraId="2A2F932F" w14:textId="1211ADFA" w:rsidR="009E3DDC" w:rsidRPr="009D545E" w:rsidRDefault="00633948"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4080" behindDoc="0" locked="0" layoutInCell="1" allowOverlap="1" wp14:anchorId="525670B0" wp14:editId="5F00490B">
                <wp:simplePos x="0" y="0"/>
                <wp:positionH relativeFrom="column">
                  <wp:posOffset>4031674</wp:posOffset>
                </wp:positionH>
                <wp:positionV relativeFrom="paragraph">
                  <wp:posOffset>167120</wp:posOffset>
                </wp:positionV>
                <wp:extent cx="1385454" cy="242455"/>
                <wp:effectExtent l="0" t="0" r="24765" b="24765"/>
                <wp:wrapNone/>
                <wp:docPr id="1105591025" name="Text Box 3"/>
                <wp:cNvGraphicFramePr/>
                <a:graphic xmlns:a="http://schemas.openxmlformats.org/drawingml/2006/main">
                  <a:graphicData uri="http://schemas.microsoft.com/office/word/2010/wordprocessingShape">
                    <wps:wsp>
                      <wps:cNvSpPr txBox="1"/>
                      <wps:spPr>
                        <a:xfrm>
                          <a:off x="0" y="0"/>
                          <a:ext cx="1385454" cy="242455"/>
                        </a:xfrm>
                        <a:prstGeom prst="rect">
                          <a:avLst/>
                        </a:prstGeom>
                        <a:solidFill>
                          <a:schemeClr val="lt1"/>
                        </a:solidFill>
                        <a:ln w="6350">
                          <a:solidFill>
                            <a:prstClr val="black"/>
                          </a:solidFill>
                        </a:ln>
                      </wps:spPr>
                      <wps:txbx>
                        <w:txbxContent>
                          <w:p w14:paraId="47CD7278" w14:textId="3CFE55A6" w:rsidR="00633948" w:rsidRPr="000B0DA7" w:rsidRDefault="00633948">
                            <w:pPr>
                              <w:rPr>
                                <w:b/>
                                <w:bCs/>
                                <w:sz w:val="20"/>
                                <w:szCs w:val="20"/>
                              </w:rPr>
                            </w:pPr>
                            <w:r w:rsidRPr="000B0DA7">
                              <w:rPr>
                                <w:b/>
                                <w:bCs/>
                                <w:sz w:val="20"/>
                                <w:szCs w:val="20"/>
                              </w:rPr>
                              <w:t>BLOCK: JHARSUGUDA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5670B0" id="_x0000_t202" coordsize="21600,21600" o:spt="202" path="m,l,21600r21600,l21600,xe">
                <v:stroke joinstyle="miter"/>
                <v:path gradientshapeok="t" o:connecttype="rect"/>
              </v:shapetype>
              <v:shape id="Text Box 3" o:spid="_x0000_s1027" type="#_x0000_t202" style="position:absolute;margin-left:317.45pt;margin-top:13.15pt;width:109.1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" fillcolor="white [3201]" strokeweight=".5pt">
                <v:textbox>
                  <w:txbxContent>
                    <w:p w14:paraId="47CD7278" w14:textId="3CFE55A6" w:rsidR="00633948" w:rsidRPr="000B0DA7" w:rsidRDefault="00633948">
                      <w:pPr>
                        <w:rPr>
                          <w:b/>
                          <w:bCs/>
                          <w:sz w:val="20"/>
                          <w:szCs w:val="20"/>
                        </w:rPr>
                      </w:pPr>
                      <w:r w:rsidRPr="000B0DA7">
                        <w:rPr>
                          <w:b/>
                          <w:bCs/>
                          <w:sz w:val="20"/>
                          <w:szCs w:val="20"/>
                        </w:rPr>
                        <w:t>BLOCK: JHARSUGUDA</w:t>
                      </w:r>
                    </w:p>
                  </w:txbxContent>
                </v:textbox>
              </v:shape>
            </w:pict>
          </mc:Fallback>
        </mc:AlternateContent>
      </w:r>
    </w:p>
    <w:p w14:paraId="62CD462D" w14:textId="213E699E" w:rsidR="009D545E" w:rsidRPr="009D545E" w:rsidRDefault="00A132B3" w:rsidP="0014355D">
      <w:pPr>
        <w:rPr>
          <w:rFonts w:ascii="Arial" w:hAnsi="Arial" w:cs="Arial"/>
          <w:b/>
          <w:bCs/>
        </w:rPr>
      </w:pPr>
      <w:r w:rsidRPr="009D545E">
        <w:rPr>
          <w:rFonts w:ascii="Arial" w:hAnsi="Arial" w:cs="Arial"/>
          <w:b/>
          <w:bCs/>
          <w:noProof/>
        </w:rPr>
        <w:drawing>
          <wp:anchor distT="0" distB="0" distL="114300" distR="114300" simplePos="0" relativeHeight="251683840" behindDoc="1" locked="0" layoutInCell="1" allowOverlap="1" wp14:anchorId="09B8F945" wp14:editId="793564BC">
            <wp:simplePos x="0" y="0"/>
            <wp:positionH relativeFrom="column">
              <wp:posOffset>3886200</wp:posOffset>
            </wp:positionH>
            <wp:positionV relativeFrom="paragraph">
              <wp:posOffset>215991</wp:posOffset>
            </wp:positionV>
            <wp:extent cx="1642110" cy="1205865"/>
            <wp:effectExtent l="76200" t="76200" r="129540" b="127635"/>
            <wp:wrapNone/>
            <wp:docPr id="18726880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2110" cy="1205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4CA417" w14:textId="7487F798" w:rsidR="009D545E" w:rsidRPr="009D545E" w:rsidRDefault="009D545E" w:rsidP="0014355D">
      <w:pPr>
        <w:rPr>
          <w:rFonts w:ascii="Arial" w:hAnsi="Arial" w:cs="Arial"/>
          <w:b/>
          <w:bCs/>
        </w:rPr>
      </w:pPr>
    </w:p>
    <w:p w14:paraId="3800F5F9" w14:textId="348E52B0" w:rsidR="00431D79" w:rsidRDefault="00796A7D"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3056" behindDoc="0" locked="0" layoutInCell="1" allowOverlap="1" wp14:anchorId="78D77BE0" wp14:editId="7D2B7DE5">
                <wp:simplePos x="0" y="0"/>
                <wp:positionH relativeFrom="column">
                  <wp:posOffset>4918365</wp:posOffset>
                </wp:positionH>
                <wp:positionV relativeFrom="paragraph">
                  <wp:posOffset>60960</wp:posOffset>
                </wp:positionV>
                <wp:extent cx="152400" cy="155748"/>
                <wp:effectExtent l="0" t="0" r="19050" b="15875"/>
                <wp:wrapNone/>
                <wp:docPr id="1342821317" name="Oval 2"/>
                <wp:cNvGraphicFramePr/>
                <a:graphic xmlns:a="http://schemas.openxmlformats.org/drawingml/2006/main">
                  <a:graphicData uri="http://schemas.microsoft.com/office/word/2010/wordprocessingShape">
                    <wps:wsp>
                      <wps:cNvSpPr/>
                      <wps:spPr>
                        <a:xfrm>
                          <a:off x="0" y="0"/>
                          <a:ext cx="152400" cy="155748"/>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FDA7419" id="Oval 2" o:spid="_x0000_s1026" style="position:absolute;margin-left:387.25pt;margin-top:4.8pt;width:12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" fillcolor="#ffc000 [3207]" strokecolor="#261c00 [487]" strokeweight="1pt">
                <v:stroke joinstyle="miter"/>
              </v:oval>
            </w:pict>
          </mc:Fallback>
        </mc:AlternateContent>
      </w:r>
      <w:r w:rsidR="00C64785">
        <w:rPr>
          <w:rFonts w:ascii="Arial" w:hAnsi="Arial" w:cs="Arial"/>
          <w:b/>
          <w:bCs/>
          <w:noProof/>
        </w:rPr>
        <mc:AlternateContent>
          <mc:Choice Requires="wps">
            <w:drawing>
              <wp:anchor distT="0" distB="0" distL="114300" distR="114300" simplePos="0" relativeHeight="251696128" behindDoc="0" locked="0" layoutInCell="1" allowOverlap="1" wp14:anchorId="75DC06BB" wp14:editId="13612648">
                <wp:simplePos x="0" y="0"/>
                <wp:positionH relativeFrom="column">
                  <wp:posOffset>1447800</wp:posOffset>
                </wp:positionH>
                <wp:positionV relativeFrom="paragraph">
                  <wp:posOffset>143510</wp:posOffset>
                </wp:positionV>
                <wp:extent cx="914400" cy="914400"/>
                <wp:effectExtent l="0" t="0" r="17780" b="19050"/>
                <wp:wrapNone/>
                <wp:docPr id="301949876"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F34B914" w14:textId="09CD07AB" w:rsidR="00633948" w:rsidRPr="00C64785" w:rsidRDefault="00633948" w:rsidP="00726F30">
                            <w:pPr>
                              <w:jc w:val="center"/>
                              <w:rPr>
                                <w:b/>
                                <w:bCs/>
                              </w:rPr>
                            </w:pPr>
                            <w:r w:rsidRPr="00C64785">
                              <w:rPr>
                                <w:b/>
                                <w:bCs/>
                              </w:rPr>
                              <w:t>JHARSUGUDA DISTRICT</w:t>
                            </w:r>
                          </w:p>
                          <w:p w14:paraId="47DF19FC" w14:textId="7B71387D" w:rsidR="00C64785" w:rsidRPr="00E84F18" w:rsidRDefault="00C64785" w:rsidP="00726F30">
                            <w:pPr>
                              <w:jc w:val="center"/>
                              <w:rPr>
                                <w:b/>
                                <w:bCs/>
                                <w:color w:val="C00000"/>
                              </w:rPr>
                            </w:pPr>
                            <w:r w:rsidRPr="00E84F18">
                              <w:rPr>
                                <w:b/>
                                <w:bCs/>
                                <w:color w:val="C00000"/>
                              </w:rPr>
                              <w:t>THARKASPUR (NICRA VILLAGE)</w:t>
                            </w:r>
                          </w:p>
                          <w:p w14:paraId="59FBE4C6" w14:textId="4AA295E8" w:rsidR="004A2479" w:rsidRDefault="00C64785" w:rsidP="00A52A8D">
                            <w:pPr>
                              <w:rPr>
                                <w:b/>
                                <w:bCs/>
                                <w:color w:val="C00000"/>
                              </w:rPr>
                            </w:pPr>
                            <w:r w:rsidRPr="00E84F18">
                              <w:rPr>
                                <w:b/>
                                <w:bCs/>
                                <w:color w:val="C00000"/>
                              </w:rPr>
                              <w:t>TELID</w:t>
                            </w:r>
                            <w:r w:rsidR="00642B9D">
                              <w:rPr>
                                <w:b/>
                                <w:bCs/>
                                <w:color w:val="C00000"/>
                              </w:rPr>
                              <w:t>I</w:t>
                            </w:r>
                            <w:r w:rsidRPr="00E84F18">
                              <w:rPr>
                                <w:b/>
                                <w:bCs/>
                                <w:color w:val="C00000"/>
                              </w:rPr>
                              <w:t>HI (</w:t>
                            </w:r>
                            <w:r w:rsidR="00E13C6C">
                              <w:rPr>
                                <w:b/>
                                <w:bCs/>
                                <w:color w:val="C00000"/>
                              </w:rPr>
                              <w:t>NON-NICRA VILLAGE)</w:t>
                            </w:r>
                          </w:p>
                          <w:p w14:paraId="765F57B5" w14:textId="23283EBF" w:rsidR="00C64785" w:rsidRPr="00E84F18" w:rsidRDefault="00C64785" w:rsidP="00726F30">
                            <w:pPr>
                              <w:jc w:val="center"/>
                              <w:rPr>
                                <w:b/>
                                <w:bCs/>
                                <w:color w:val="C00000"/>
                              </w:rPr>
                            </w:pPr>
                            <w:r w:rsidRPr="00E84F18">
                              <w:rPr>
                                <w:b/>
                                <w:bCs/>
                                <w:color w:val="C00000"/>
                              </w:rPr>
                              <w:t>NON-NICRA VILLAGE)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DC06BB" id="Text Box 5" o:spid="_x0000_s1028" type="#_x0000_t202" style="position:absolute;margin-left:114pt;margin-top:11.3pt;width:1in;height:1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" fillcolor="white [3201]" strokecolor="#a5a5a5 [3206]" strokeweight="1pt">
                <v:textbox>
                  <w:txbxContent>
                    <w:p w14:paraId="6F34B914" w14:textId="09CD07AB" w:rsidR="00633948" w:rsidRPr="00C64785" w:rsidRDefault="00633948" w:rsidP="00726F30">
                      <w:pPr>
                        <w:jc w:val="center"/>
                        <w:rPr>
                          <w:b/>
                          <w:bCs/>
                        </w:rPr>
                      </w:pPr>
                      <w:r w:rsidRPr="00C64785">
                        <w:rPr>
                          <w:b/>
                          <w:bCs/>
                        </w:rPr>
                        <w:t>JHARSUGUDA DISTRICT</w:t>
                      </w:r>
                    </w:p>
                    <w:p w14:paraId="47DF19FC" w14:textId="7B71387D" w:rsidR="00C64785" w:rsidRPr="00E84F18" w:rsidRDefault="00C64785" w:rsidP="00726F30">
                      <w:pPr>
                        <w:jc w:val="center"/>
                        <w:rPr>
                          <w:b/>
                          <w:bCs/>
                          <w:color w:val="C00000"/>
                        </w:rPr>
                      </w:pPr>
                      <w:r w:rsidRPr="00E84F18">
                        <w:rPr>
                          <w:b/>
                          <w:bCs/>
                          <w:color w:val="C00000"/>
                        </w:rPr>
                        <w:t>THARKASPUR (NICRA VILLAGE)</w:t>
                      </w:r>
                    </w:p>
                    <w:p w14:paraId="59FBE4C6" w14:textId="4AA295E8" w:rsidR="004A2479" w:rsidRDefault="00C64785" w:rsidP="00A52A8D">
                      <w:pPr>
                        <w:rPr>
                          <w:b/>
                          <w:bCs/>
                          <w:color w:val="C00000"/>
                        </w:rPr>
                      </w:pPr>
                      <w:r w:rsidRPr="00E84F18">
                        <w:rPr>
                          <w:b/>
                          <w:bCs/>
                          <w:color w:val="C00000"/>
                        </w:rPr>
                        <w:t>TELID</w:t>
                      </w:r>
                      <w:r w:rsidR="00642B9D">
                        <w:rPr>
                          <w:b/>
                          <w:bCs/>
                          <w:color w:val="C00000"/>
                        </w:rPr>
                        <w:t>I</w:t>
                      </w:r>
                      <w:r w:rsidRPr="00E84F18">
                        <w:rPr>
                          <w:b/>
                          <w:bCs/>
                          <w:color w:val="C00000"/>
                        </w:rPr>
                        <w:t>HI (</w:t>
                      </w:r>
                      <w:r w:rsidR="00E13C6C">
                        <w:rPr>
                          <w:b/>
                          <w:bCs/>
                          <w:color w:val="C00000"/>
                        </w:rPr>
                        <w:t>NON-NICRA VILLAGE)</w:t>
                      </w:r>
                    </w:p>
                    <w:p w14:paraId="765F57B5" w14:textId="23283EBF" w:rsidR="00C64785" w:rsidRPr="00E84F18" w:rsidRDefault="00C64785" w:rsidP="00726F30">
                      <w:pPr>
                        <w:jc w:val="center"/>
                        <w:rPr>
                          <w:b/>
                          <w:bCs/>
                          <w:color w:val="C00000"/>
                        </w:rPr>
                      </w:pPr>
                      <w:r w:rsidRPr="00E84F18">
                        <w:rPr>
                          <w:b/>
                          <w:bCs/>
                          <w:color w:val="C00000"/>
                        </w:rPr>
                        <w:t>NON-NICRA VILLAGE)</w:t>
                      </w:r>
                    </w:p>
                  </w:txbxContent>
                </v:textbox>
              </v:shape>
            </w:pict>
          </mc:Fallback>
        </mc:AlternateContent>
      </w:r>
    </w:p>
    <w:p w14:paraId="1416E9E6" w14:textId="0F2D0A1D" w:rsidR="006B0919" w:rsidRDefault="00C64785" w:rsidP="0014355D">
      <w:pPr>
        <w:rPr>
          <w:rFonts w:ascii="Arial" w:hAnsi="Arial" w:cs="Arial"/>
          <w:b/>
          <w:bCs/>
        </w:rPr>
      </w:pPr>
      <w:r>
        <w:rPr>
          <w:rFonts w:ascii="Arial" w:hAnsi="Arial" w:cs="Arial"/>
          <w:b/>
          <w:bCs/>
          <w:noProof/>
        </w:rPr>
        <w:drawing>
          <wp:anchor distT="0" distB="0" distL="114300" distR="114300" simplePos="0" relativeHeight="251697152" behindDoc="1" locked="0" layoutInCell="1" allowOverlap="1" wp14:anchorId="129CE2D2" wp14:editId="6E8C199E">
            <wp:simplePos x="0" y="0"/>
            <wp:positionH relativeFrom="column">
              <wp:posOffset>1244600</wp:posOffset>
            </wp:positionH>
            <wp:positionV relativeFrom="paragraph">
              <wp:posOffset>198755</wp:posOffset>
            </wp:positionV>
            <wp:extent cx="164465" cy="176530"/>
            <wp:effectExtent l="0" t="0" r="6985" b="0"/>
            <wp:wrapNone/>
            <wp:docPr id="1853451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46" cy="178656"/>
                    </a:xfrm>
                    <a:prstGeom prst="rect">
                      <a:avLst/>
                    </a:prstGeom>
                    <a:noFill/>
                  </pic:spPr>
                </pic:pic>
              </a:graphicData>
            </a:graphic>
            <wp14:sizeRelH relativeFrom="page">
              <wp14:pctWidth>0</wp14:pctWidth>
            </wp14:sizeRelH>
            <wp14:sizeRelV relativeFrom="page">
              <wp14:pctHeight>0</wp14:pctHeight>
            </wp14:sizeRelV>
          </wp:anchor>
        </w:drawing>
      </w:r>
    </w:p>
    <w:p w14:paraId="015582F0" w14:textId="08AFE624" w:rsidR="006B0919" w:rsidRDefault="00C64785" w:rsidP="0014355D">
      <w:pPr>
        <w:rPr>
          <w:rFonts w:ascii="Arial" w:hAnsi="Arial" w:cs="Arial"/>
          <w:b/>
          <w:bCs/>
        </w:rPr>
      </w:pPr>
      <w:r>
        <w:rPr>
          <w:rFonts w:ascii="Arial" w:hAnsi="Arial" w:cs="Arial"/>
          <w:b/>
          <w:bCs/>
          <w:noProof/>
        </w:rPr>
        <w:drawing>
          <wp:anchor distT="0" distB="0" distL="114300" distR="114300" simplePos="0" relativeHeight="251698176" behindDoc="1" locked="0" layoutInCell="1" allowOverlap="1" wp14:anchorId="333AA1C3" wp14:editId="560917FD">
            <wp:simplePos x="0" y="0"/>
            <wp:positionH relativeFrom="column">
              <wp:posOffset>1244600</wp:posOffset>
            </wp:positionH>
            <wp:positionV relativeFrom="paragraph">
              <wp:posOffset>253365</wp:posOffset>
            </wp:positionV>
            <wp:extent cx="165100" cy="160020"/>
            <wp:effectExtent l="0" t="0" r="6350" b="0"/>
            <wp:wrapNone/>
            <wp:docPr id="1430017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 cy="160020"/>
                    </a:xfrm>
                    <a:prstGeom prst="rect">
                      <a:avLst/>
                    </a:prstGeom>
                    <a:noFill/>
                  </pic:spPr>
                </pic:pic>
              </a:graphicData>
            </a:graphic>
            <wp14:sizeRelH relativeFrom="page">
              <wp14:pctWidth>0</wp14:pctWidth>
            </wp14:sizeRelH>
            <wp14:sizeRelV relativeFrom="page">
              <wp14:pctHeight>0</wp14:pctHeight>
            </wp14:sizeRelV>
          </wp:anchor>
        </w:drawing>
      </w:r>
    </w:p>
    <w:p w14:paraId="074BC003" w14:textId="3261E2EA" w:rsidR="004A2479" w:rsidRDefault="000B0DA7" w:rsidP="0014355D">
      <w:pPr>
        <w:rPr>
          <w:rFonts w:ascii="Arial" w:hAnsi="Arial" w:cs="Arial"/>
          <w:b/>
          <w:bCs/>
        </w:rPr>
      </w:pPr>
      <w:r>
        <w:rPr>
          <w:rFonts w:ascii="Arial" w:hAnsi="Arial" w:cs="Arial"/>
          <w:b/>
          <w:bCs/>
          <w:noProof/>
        </w:rPr>
        <mc:AlternateContent>
          <mc:Choice Requires="wps">
            <w:drawing>
              <wp:anchor distT="0" distB="0" distL="114300" distR="114300" simplePos="0" relativeHeight="251695104" behindDoc="0" locked="0" layoutInCell="1" allowOverlap="1" wp14:anchorId="5B51704C" wp14:editId="21869445">
                <wp:simplePos x="0" y="0"/>
                <wp:positionH relativeFrom="column">
                  <wp:posOffset>4225290</wp:posOffset>
                </wp:positionH>
                <wp:positionV relativeFrom="paragraph">
                  <wp:posOffset>40698</wp:posOffset>
                </wp:positionV>
                <wp:extent cx="914400" cy="228600"/>
                <wp:effectExtent l="0" t="0" r="19050" b="19050"/>
                <wp:wrapNone/>
                <wp:docPr id="1462184527" name="Text Box 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3BAFF0D" w14:textId="7B2EAE80" w:rsidR="00633948" w:rsidRPr="000B0DA7" w:rsidRDefault="00633948">
                            <w:pPr>
                              <w:rPr>
                                <w:b/>
                                <w:bCs/>
                                <w:sz w:val="20"/>
                                <w:szCs w:val="20"/>
                              </w:rPr>
                            </w:pPr>
                            <w:r w:rsidRPr="000B0DA7">
                              <w:rPr>
                                <w:b/>
                                <w:bCs/>
                                <w:sz w:val="20"/>
                                <w:szCs w:val="20"/>
                              </w:rPr>
                              <w:t>BLOCK: KIRMIRA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51704C" id="Text Box 4" o:spid="_x0000_s1029" type="#_x0000_t202" style="position:absolute;margin-left:332.7pt;margin-top:3.2pt;width:1in;height:18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" fillcolor="white [3201]" strokeweight=".5pt">
                <v:textbox>
                  <w:txbxContent>
                    <w:p w14:paraId="13BAFF0D" w14:textId="7B2EAE80" w:rsidR="00633948" w:rsidRPr="000B0DA7" w:rsidRDefault="00633948">
                      <w:pPr>
                        <w:rPr>
                          <w:b/>
                          <w:bCs/>
                          <w:sz w:val="20"/>
                          <w:szCs w:val="20"/>
                        </w:rPr>
                      </w:pPr>
                      <w:r w:rsidRPr="000B0DA7">
                        <w:rPr>
                          <w:b/>
                          <w:bCs/>
                          <w:sz w:val="20"/>
                          <w:szCs w:val="20"/>
                        </w:rPr>
                        <w:t>BLOCK: KIRMIRA</w:t>
                      </w:r>
                    </w:p>
                  </w:txbxContent>
                </v:textbox>
              </v:shape>
            </w:pict>
          </mc:Fallback>
        </mc:AlternateContent>
      </w:r>
    </w:p>
    <w:p w14:paraId="07915077" w14:textId="77777777" w:rsidR="001E41A2" w:rsidRDefault="001E41A2" w:rsidP="0014355D">
      <w:pPr>
        <w:rPr>
          <w:rFonts w:ascii="Arial" w:hAnsi="Arial" w:cs="Arial"/>
          <w:b/>
          <w:bCs/>
        </w:rPr>
      </w:pPr>
    </w:p>
    <w:p w14:paraId="64F65C2D" w14:textId="77777777" w:rsidR="001E41A2" w:rsidRDefault="001E41A2" w:rsidP="0014355D">
      <w:pPr>
        <w:rPr>
          <w:rFonts w:ascii="Arial" w:hAnsi="Arial" w:cs="Arial"/>
          <w:b/>
          <w:bCs/>
        </w:rPr>
      </w:pPr>
    </w:p>
    <w:p w14:paraId="285E119B" w14:textId="193B03AE" w:rsidR="001E41A2" w:rsidRDefault="001E41A2" w:rsidP="0014355D">
      <w:pPr>
        <w:rPr>
          <w:rFonts w:ascii="Arial" w:hAnsi="Arial" w:cs="Arial"/>
          <w:b/>
          <w:bCs/>
        </w:rPr>
      </w:pPr>
    </w:p>
    <w:p w14:paraId="249CAB58" w14:textId="6C8BCA37" w:rsidR="001E41A2" w:rsidRDefault="001E41A2" w:rsidP="0014355D">
      <w:pPr>
        <w:rPr>
          <w:rFonts w:ascii="Arial" w:hAnsi="Arial" w:cs="Arial"/>
          <w:b/>
          <w:bCs/>
        </w:rPr>
      </w:pPr>
    </w:p>
    <w:p w14:paraId="4989E04F" w14:textId="2A47575B" w:rsidR="001E41A2" w:rsidRDefault="001E41A2" w:rsidP="0014355D">
      <w:pPr>
        <w:rPr>
          <w:rFonts w:ascii="Arial" w:hAnsi="Arial" w:cs="Arial"/>
          <w:b/>
          <w:bCs/>
        </w:rPr>
      </w:pPr>
    </w:p>
    <w:p w14:paraId="46D4390B" w14:textId="56E142AB" w:rsidR="001E41A2" w:rsidRDefault="001E41A2" w:rsidP="0014355D">
      <w:pPr>
        <w:rPr>
          <w:rFonts w:ascii="Arial" w:hAnsi="Arial" w:cs="Arial"/>
          <w:b/>
          <w:bCs/>
        </w:rPr>
      </w:pPr>
    </w:p>
    <w:p w14:paraId="687981FB" w14:textId="589ED0CF" w:rsidR="001E41A2" w:rsidRDefault="00191E23" w:rsidP="0014355D">
      <w:pPr>
        <w:rPr>
          <w:rFonts w:ascii="Arial" w:hAnsi="Arial" w:cs="Arial"/>
          <w:b/>
          <w:bCs/>
        </w:rPr>
      </w:pPr>
      <w:r w:rsidRPr="009D545E">
        <w:rPr>
          <w:rFonts w:ascii="Arial" w:hAnsi="Arial" w:cs="Arial"/>
          <w:b/>
          <w:bCs/>
          <w:noProof/>
        </w:rPr>
        <w:lastRenderedPageBreak/>
        <mc:AlternateContent>
          <mc:Choice Requires="wps">
            <w:drawing>
              <wp:anchor distT="0" distB="0" distL="114300" distR="114300" simplePos="0" relativeHeight="251691008" behindDoc="0" locked="0" layoutInCell="1" allowOverlap="1" wp14:anchorId="1B13D5B3" wp14:editId="1410C271">
                <wp:simplePos x="0" y="0"/>
                <wp:positionH relativeFrom="margin">
                  <wp:posOffset>956930</wp:posOffset>
                </wp:positionH>
                <wp:positionV relativeFrom="paragraph">
                  <wp:posOffset>-284480</wp:posOffset>
                </wp:positionV>
                <wp:extent cx="799465" cy="393405"/>
                <wp:effectExtent l="0" t="0" r="19685" b="26035"/>
                <wp:wrapNone/>
                <wp:docPr id="432131560" name="Rectangle 33"/>
                <wp:cNvGraphicFramePr/>
                <a:graphic xmlns:a="http://schemas.openxmlformats.org/drawingml/2006/main">
                  <a:graphicData uri="http://schemas.microsoft.com/office/word/2010/wordprocessingShape">
                    <wps:wsp>
                      <wps:cNvSpPr/>
                      <wps:spPr>
                        <a:xfrm>
                          <a:off x="0" y="0"/>
                          <a:ext cx="799465" cy="393405"/>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DFCE41" w14:textId="6566DE51" w:rsidR="00FF5BDD" w:rsidRPr="00726F30" w:rsidRDefault="00FF5BDD" w:rsidP="00FF5BDD">
                            <w:pPr>
                              <w:jc w:val="center"/>
                              <w:rPr>
                                <w:rFonts w:ascii="Times New Roman" w:hAnsi="Times New Roman" w:cs="Times New Roman"/>
                                <w:b/>
                                <w:bCs/>
                                <w:color w:val="000000" w:themeColor="text1"/>
                                <w:sz w:val="20"/>
                                <w:szCs w:val="20"/>
                              </w:rPr>
                            </w:pPr>
                            <w:r w:rsidRPr="00726F30">
                              <w:rPr>
                                <w:rFonts w:ascii="Arial" w:hAnsi="Arial" w:cs="Arial"/>
                                <w:b/>
                                <w:bCs/>
                                <w:color w:val="000000" w:themeColor="text1"/>
                                <w:sz w:val="20"/>
                                <w:szCs w:val="20"/>
                              </w:rPr>
                              <w:t>Figure 2</w:t>
                            </w:r>
                            <w:r w:rsidRPr="00726F30">
                              <w:rPr>
                                <w:rFonts w:ascii="Times New Roman" w:hAnsi="Times New Roman" w:cs="Times New Roman"/>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D5B3" id="Rectangle 33" o:spid="_x0000_s1030" style="position:absolute;margin-left:75.35pt;margin-top:-22.4pt;width:62.95pt;height:3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" fillcolor="#e7e6e6 [3214]" strokecolor="#09101d [484]" strokeweight="1pt">
                <v:textbox>
                  <w:txbxContent>
                    <w:p w14:paraId="1DDFCE41" w14:textId="6566DE51" w:rsidR="00FF5BDD" w:rsidRPr="00726F30" w:rsidRDefault="00FF5BDD" w:rsidP="00FF5BDD">
                      <w:pPr>
                        <w:jc w:val="center"/>
                        <w:rPr>
                          <w:rFonts w:ascii="Times New Roman" w:hAnsi="Times New Roman" w:cs="Times New Roman"/>
                          <w:b/>
                          <w:bCs/>
                          <w:color w:val="000000" w:themeColor="text1"/>
                          <w:sz w:val="20"/>
                          <w:szCs w:val="20"/>
                        </w:rPr>
                      </w:pPr>
                      <w:r w:rsidRPr="00726F30">
                        <w:rPr>
                          <w:rFonts w:ascii="Arial" w:hAnsi="Arial" w:cs="Arial"/>
                          <w:b/>
                          <w:bCs/>
                          <w:color w:val="000000" w:themeColor="text1"/>
                          <w:sz w:val="20"/>
                          <w:szCs w:val="20"/>
                        </w:rPr>
                        <w:t>Figure 2</w:t>
                      </w:r>
                      <w:r w:rsidRPr="00726F30">
                        <w:rPr>
                          <w:rFonts w:ascii="Times New Roman" w:hAnsi="Times New Roman" w:cs="Times New Roman"/>
                          <w:b/>
                          <w:bCs/>
                          <w:color w:val="000000" w:themeColor="text1"/>
                          <w:sz w:val="20"/>
                          <w:szCs w:val="20"/>
                        </w:rPr>
                        <w:t>.</w:t>
                      </w:r>
                    </w:p>
                  </w:txbxContent>
                </v:textbox>
                <w10:wrap anchorx="margin"/>
              </v:rect>
            </w:pict>
          </mc:Fallback>
        </mc:AlternateContent>
      </w:r>
      <w:r>
        <w:rPr>
          <w:rFonts w:ascii="Arial" w:hAnsi="Arial" w:cs="Arial"/>
          <w:b/>
          <w:bCs/>
          <w:noProof/>
        </w:rPr>
        <w:drawing>
          <wp:anchor distT="0" distB="0" distL="114300" distR="114300" simplePos="0" relativeHeight="251723776" behindDoc="1" locked="0" layoutInCell="1" allowOverlap="1" wp14:anchorId="7F7962BC" wp14:editId="5E8E78E1">
            <wp:simplePos x="0" y="0"/>
            <wp:positionH relativeFrom="margin">
              <wp:align>center</wp:align>
            </wp:positionH>
            <wp:positionV relativeFrom="paragraph">
              <wp:posOffset>-280035</wp:posOffset>
            </wp:positionV>
            <wp:extent cx="2446020" cy="501650"/>
            <wp:effectExtent l="0" t="0" r="0" b="0"/>
            <wp:wrapNone/>
            <wp:docPr id="1447633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020" cy="501650"/>
                    </a:xfrm>
                    <a:prstGeom prst="rect">
                      <a:avLst/>
                    </a:prstGeom>
                    <a:noFill/>
                  </pic:spPr>
                </pic:pic>
              </a:graphicData>
            </a:graphic>
            <wp14:sizeRelH relativeFrom="page">
              <wp14:pctWidth>0</wp14:pctWidth>
            </wp14:sizeRelH>
            <wp14:sizeRelV relativeFrom="page">
              <wp14:pctHeight>0</wp14:pctHeight>
            </wp14:sizeRelV>
          </wp:anchor>
        </w:drawing>
      </w:r>
    </w:p>
    <w:p w14:paraId="776D9C4B" w14:textId="1C9A367B" w:rsidR="001E41A2" w:rsidRDefault="00191E23" w:rsidP="0014355D">
      <w:pPr>
        <w:rPr>
          <w:rFonts w:ascii="Arial" w:hAnsi="Arial" w:cs="Arial"/>
          <w:b/>
          <w:bCs/>
        </w:rPr>
      </w:pPr>
      <w:r w:rsidRPr="005F517B">
        <w:rPr>
          <w:rFonts w:ascii="Times New Roman" w:eastAsia="Times New Roman" w:hAnsi="Times New Roman" w:cs="Times New Roman"/>
          <w:noProof/>
          <w:kern w:val="0"/>
          <w:lang w:val="en-US"/>
          <w14:ligatures w14:val="none"/>
        </w:rPr>
        <mc:AlternateContent>
          <mc:Choice Requires="wpg">
            <w:drawing>
              <wp:anchor distT="0" distB="0" distL="114300" distR="114300" simplePos="0" relativeHeight="251721728" behindDoc="0" locked="0" layoutInCell="1" allowOverlap="1" wp14:anchorId="521795AD" wp14:editId="3FD6C6D6">
                <wp:simplePos x="0" y="0"/>
                <wp:positionH relativeFrom="page">
                  <wp:posOffset>2251887</wp:posOffset>
                </wp:positionH>
                <wp:positionV relativeFrom="paragraph">
                  <wp:posOffset>265459</wp:posOffset>
                </wp:positionV>
                <wp:extent cx="3483081" cy="6133465"/>
                <wp:effectExtent l="0" t="0" r="3175" b="635"/>
                <wp:wrapNone/>
                <wp:docPr id="409498179"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3081" cy="6133465"/>
                          <a:chOff x="4350" y="-11204"/>
                          <a:chExt cx="6204" cy="10823"/>
                        </a:xfrm>
                      </wpg:grpSpPr>
                      <wps:wsp>
                        <wps:cNvPr id="1388633180" name="docshape40"/>
                        <wps:cNvSpPr>
                          <a:spLocks/>
                        </wps:cNvSpPr>
                        <wps:spPr bwMode="auto">
                          <a:xfrm>
                            <a:off x="6120" y="-11204"/>
                            <a:ext cx="2571" cy="620"/>
                          </a:xfrm>
                          <a:custGeom>
                            <a:avLst/>
                            <a:gdLst>
                              <a:gd name="T0" fmla="+- 0 8588 6120"/>
                              <a:gd name="T1" fmla="*/ T0 w 2571"/>
                              <a:gd name="T2" fmla="+- 0 -11204 -11204"/>
                              <a:gd name="T3" fmla="*/ -11204 h 620"/>
                              <a:gd name="T4" fmla="+- 0 6223 6120"/>
                              <a:gd name="T5" fmla="*/ T4 w 2571"/>
                              <a:gd name="T6" fmla="+- 0 -11204 -11204"/>
                              <a:gd name="T7" fmla="*/ -11204 h 620"/>
                              <a:gd name="T8" fmla="+- 0 6183 6120"/>
                              <a:gd name="T9" fmla="*/ T8 w 2571"/>
                              <a:gd name="T10" fmla="+- 0 -11196 -11204"/>
                              <a:gd name="T11" fmla="*/ -11196 h 620"/>
                              <a:gd name="T12" fmla="+- 0 6150 6120"/>
                              <a:gd name="T13" fmla="*/ T12 w 2571"/>
                              <a:gd name="T14" fmla="+- 0 -11174 -11204"/>
                              <a:gd name="T15" fmla="*/ -11174 h 620"/>
                              <a:gd name="T16" fmla="+- 0 6128 6120"/>
                              <a:gd name="T17" fmla="*/ T16 w 2571"/>
                              <a:gd name="T18" fmla="+- 0 -11141 -11204"/>
                              <a:gd name="T19" fmla="*/ -11141 h 620"/>
                              <a:gd name="T20" fmla="+- 0 6120 6120"/>
                              <a:gd name="T21" fmla="*/ T20 w 2571"/>
                              <a:gd name="T22" fmla="+- 0 -11101 -11204"/>
                              <a:gd name="T23" fmla="*/ -11101 h 620"/>
                              <a:gd name="T24" fmla="+- 0 6120 6120"/>
                              <a:gd name="T25" fmla="*/ T24 w 2571"/>
                              <a:gd name="T26" fmla="+- 0 -10688 -11204"/>
                              <a:gd name="T27" fmla="*/ -10688 h 620"/>
                              <a:gd name="T28" fmla="+- 0 6128 6120"/>
                              <a:gd name="T29" fmla="*/ T28 w 2571"/>
                              <a:gd name="T30" fmla="+- 0 -10648 -11204"/>
                              <a:gd name="T31" fmla="*/ -10648 h 620"/>
                              <a:gd name="T32" fmla="+- 0 6150 6120"/>
                              <a:gd name="T33" fmla="*/ T32 w 2571"/>
                              <a:gd name="T34" fmla="+- 0 -10615 -11204"/>
                              <a:gd name="T35" fmla="*/ -10615 h 620"/>
                              <a:gd name="T36" fmla="+- 0 6183 6120"/>
                              <a:gd name="T37" fmla="*/ T36 w 2571"/>
                              <a:gd name="T38" fmla="+- 0 -10593 -11204"/>
                              <a:gd name="T39" fmla="*/ -10593 h 620"/>
                              <a:gd name="T40" fmla="+- 0 6223 6120"/>
                              <a:gd name="T41" fmla="*/ T40 w 2571"/>
                              <a:gd name="T42" fmla="+- 0 -10585 -11204"/>
                              <a:gd name="T43" fmla="*/ -10585 h 620"/>
                              <a:gd name="T44" fmla="+- 0 8588 6120"/>
                              <a:gd name="T45" fmla="*/ T44 w 2571"/>
                              <a:gd name="T46" fmla="+- 0 -10585 -11204"/>
                              <a:gd name="T47" fmla="*/ -10585 h 620"/>
                              <a:gd name="T48" fmla="+- 0 8588 6120"/>
                              <a:gd name="T49" fmla="*/ T48 w 2571"/>
                              <a:gd name="T50" fmla="+- 0 -11204 -11204"/>
                              <a:gd name="T51" fmla="*/ -11204 h 620"/>
                              <a:gd name="T52" fmla="+- 0 8588 6120"/>
                              <a:gd name="T53" fmla="*/ T52 w 2571"/>
                              <a:gd name="T54" fmla="+- 0 -11204 -11204"/>
                              <a:gd name="T55" fmla="*/ -11204 h 620"/>
                              <a:gd name="T56" fmla="+- 0 8588 6120"/>
                              <a:gd name="T57" fmla="*/ T56 w 2571"/>
                              <a:gd name="T58" fmla="+- 0 -10585 -11204"/>
                              <a:gd name="T59" fmla="*/ -10585 h 620"/>
                              <a:gd name="T60" fmla="+- 0 8628 6120"/>
                              <a:gd name="T61" fmla="*/ T60 w 2571"/>
                              <a:gd name="T62" fmla="+- 0 -10593 -11204"/>
                              <a:gd name="T63" fmla="*/ -10593 h 620"/>
                              <a:gd name="T64" fmla="+- 0 8661 6120"/>
                              <a:gd name="T65" fmla="*/ T64 w 2571"/>
                              <a:gd name="T66" fmla="+- 0 -10615 -11204"/>
                              <a:gd name="T67" fmla="*/ -10615 h 620"/>
                              <a:gd name="T68" fmla="+- 0 8683 6120"/>
                              <a:gd name="T69" fmla="*/ T68 w 2571"/>
                              <a:gd name="T70" fmla="+- 0 -10648 -11204"/>
                              <a:gd name="T71" fmla="*/ -10648 h 620"/>
                              <a:gd name="T72" fmla="+- 0 8691 6120"/>
                              <a:gd name="T73" fmla="*/ T72 w 2571"/>
                              <a:gd name="T74" fmla="+- 0 -10688 -11204"/>
                              <a:gd name="T75" fmla="*/ -10688 h 620"/>
                              <a:gd name="T76" fmla="+- 0 8691 6120"/>
                              <a:gd name="T77" fmla="*/ T76 w 2571"/>
                              <a:gd name="T78" fmla="+- 0 -11101 -11204"/>
                              <a:gd name="T79" fmla="*/ -11101 h 620"/>
                              <a:gd name="T80" fmla="+- 0 8683 6120"/>
                              <a:gd name="T81" fmla="*/ T80 w 2571"/>
                              <a:gd name="T82" fmla="+- 0 -11141 -11204"/>
                              <a:gd name="T83" fmla="*/ -11141 h 620"/>
                              <a:gd name="T84" fmla="+- 0 8661 6120"/>
                              <a:gd name="T85" fmla="*/ T84 w 2571"/>
                              <a:gd name="T86" fmla="+- 0 -11174 -11204"/>
                              <a:gd name="T87" fmla="*/ -11174 h 620"/>
                              <a:gd name="T88" fmla="+- 0 8628 6120"/>
                              <a:gd name="T89" fmla="*/ T88 w 2571"/>
                              <a:gd name="T90" fmla="+- 0 -11196 -11204"/>
                              <a:gd name="T91" fmla="*/ -11196 h 620"/>
                              <a:gd name="T92" fmla="+- 0 8588 6120"/>
                              <a:gd name="T93" fmla="*/ T92 w 2571"/>
                              <a:gd name="T94" fmla="+- 0 -11204 -11204"/>
                              <a:gd name="T95" fmla="*/ -1120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71" h="620">
                                <a:moveTo>
                                  <a:pt x="2468" y="0"/>
                                </a:moveTo>
                                <a:lnTo>
                                  <a:pt x="103" y="0"/>
                                </a:lnTo>
                                <a:lnTo>
                                  <a:pt x="63" y="8"/>
                                </a:lnTo>
                                <a:lnTo>
                                  <a:pt x="30" y="30"/>
                                </a:lnTo>
                                <a:lnTo>
                                  <a:pt x="8" y="63"/>
                                </a:lnTo>
                                <a:lnTo>
                                  <a:pt x="0" y="103"/>
                                </a:lnTo>
                                <a:lnTo>
                                  <a:pt x="0" y="516"/>
                                </a:lnTo>
                                <a:lnTo>
                                  <a:pt x="8" y="556"/>
                                </a:lnTo>
                                <a:lnTo>
                                  <a:pt x="30" y="589"/>
                                </a:lnTo>
                                <a:lnTo>
                                  <a:pt x="63" y="611"/>
                                </a:lnTo>
                                <a:lnTo>
                                  <a:pt x="103" y="619"/>
                                </a:lnTo>
                                <a:lnTo>
                                  <a:pt x="2468" y="619"/>
                                </a:lnTo>
                                <a:lnTo>
                                  <a:pt x="2468" y="0"/>
                                </a:lnTo>
                                <a:close/>
                                <a:moveTo>
                                  <a:pt x="2468" y="0"/>
                                </a:moveTo>
                                <a:lnTo>
                                  <a:pt x="2468" y="619"/>
                                </a:lnTo>
                                <a:lnTo>
                                  <a:pt x="2508" y="611"/>
                                </a:lnTo>
                                <a:lnTo>
                                  <a:pt x="2541" y="589"/>
                                </a:lnTo>
                                <a:lnTo>
                                  <a:pt x="2563" y="556"/>
                                </a:lnTo>
                                <a:lnTo>
                                  <a:pt x="2571" y="516"/>
                                </a:lnTo>
                                <a:lnTo>
                                  <a:pt x="2571" y="103"/>
                                </a:lnTo>
                                <a:lnTo>
                                  <a:pt x="2563" y="63"/>
                                </a:lnTo>
                                <a:lnTo>
                                  <a:pt x="2541" y="30"/>
                                </a:lnTo>
                                <a:lnTo>
                                  <a:pt x="2508" y="8"/>
                                </a:lnTo>
                                <a:lnTo>
                                  <a:pt x="2468"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819493" name="docshape41"/>
                        <wps:cNvSpPr>
                          <a:spLocks/>
                        </wps:cNvSpPr>
                        <wps:spPr bwMode="auto">
                          <a:xfrm>
                            <a:off x="6120" y="-11204"/>
                            <a:ext cx="2571" cy="620"/>
                          </a:xfrm>
                          <a:custGeom>
                            <a:avLst/>
                            <a:gdLst>
                              <a:gd name="T0" fmla="+- 0 6120 6120"/>
                              <a:gd name="T1" fmla="*/ T0 w 2571"/>
                              <a:gd name="T2" fmla="+- 0 -11101 -11204"/>
                              <a:gd name="T3" fmla="*/ -11101 h 620"/>
                              <a:gd name="T4" fmla="+- 0 6128 6120"/>
                              <a:gd name="T5" fmla="*/ T4 w 2571"/>
                              <a:gd name="T6" fmla="+- 0 -11141 -11204"/>
                              <a:gd name="T7" fmla="*/ -11141 h 620"/>
                              <a:gd name="T8" fmla="+- 0 6150 6120"/>
                              <a:gd name="T9" fmla="*/ T8 w 2571"/>
                              <a:gd name="T10" fmla="+- 0 -11174 -11204"/>
                              <a:gd name="T11" fmla="*/ -11174 h 620"/>
                              <a:gd name="T12" fmla="+- 0 6183 6120"/>
                              <a:gd name="T13" fmla="*/ T12 w 2571"/>
                              <a:gd name="T14" fmla="+- 0 -11196 -11204"/>
                              <a:gd name="T15" fmla="*/ -11196 h 620"/>
                              <a:gd name="T16" fmla="+- 0 6223 6120"/>
                              <a:gd name="T17" fmla="*/ T16 w 2571"/>
                              <a:gd name="T18" fmla="+- 0 -11204 -11204"/>
                              <a:gd name="T19" fmla="*/ -11204 h 620"/>
                              <a:gd name="T20" fmla="+- 0 8588 6120"/>
                              <a:gd name="T21" fmla="*/ T20 w 2571"/>
                              <a:gd name="T22" fmla="+- 0 -11204 -11204"/>
                              <a:gd name="T23" fmla="*/ -11204 h 620"/>
                              <a:gd name="T24" fmla="+- 0 8588 6120"/>
                              <a:gd name="T25" fmla="*/ T24 w 2571"/>
                              <a:gd name="T26" fmla="+- 0 -10585 -11204"/>
                              <a:gd name="T27" fmla="*/ -10585 h 620"/>
                              <a:gd name="T28" fmla="+- 0 6223 6120"/>
                              <a:gd name="T29" fmla="*/ T28 w 2571"/>
                              <a:gd name="T30" fmla="+- 0 -10585 -11204"/>
                              <a:gd name="T31" fmla="*/ -10585 h 620"/>
                              <a:gd name="T32" fmla="+- 0 6183 6120"/>
                              <a:gd name="T33" fmla="*/ T32 w 2571"/>
                              <a:gd name="T34" fmla="+- 0 -10593 -11204"/>
                              <a:gd name="T35" fmla="*/ -10593 h 620"/>
                              <a:gd name="T36" fmla="+- 0 6150 6120"/>
                              <a:gd name="T37" fmla="*/ T36 w 2571"/>
                              <a:gd name="T38" fmla="+- 0 -10615 -11204"/>
                              <a:gd name="T39" fmla="*/ -10615 h 620"/>
                              <a:gd name="T40" fmla="+- 0 6128 6120"/>
                              <a:gd name="T41" fmla="*/ T40 w 2571"/>
                              <a:gd name="T42" fmla="+- 0 -10648 -11204"/>
                              <a:gd name="T43" fmla="*/ -10648 h 620"/>
                              <a:gd name="T44" fmla="+- 0 6120 6120"/>
                              <a:gd name="T45" fmla="*/ T44 w 2571"/>
                              <a:gd name="T46" fmla="+- 0 -10688 -11204"/>
                              <a:gd name="T47" fmla="*/ -10688 h 620"/>
                              <a:gd name="T48" fmla="+- 0 6120 6120"/>
                              <a:gd name="T49" fmla="*/ T48 w 2571"/>
                              <a:gd name="T50" fmla="+- 0 -11101 -11204"/>
                              <a:gd name="T51" fmla="*/ -11101 h 620"/>
                              <a:gd name="T52" fmla="+- 0 8588 6120"/>
                              <a:gd name="T53" fmla="*/ T52 w 2571"/>
                              <a:gd name="T54" fmla="+- 0 -11204 -11204"/>
                              <a:gd name="T55" fmla="*/ -11204 h 620"/>
                              <a:gd name="T56" fmla="+- 0 8628 6120"/>
                              <a:gd name="T57" fmla="*/ T56 w 2571"/>
                              <a:gd name="T58" fmla="+- 0 -11196 -11204"/>
                              <a:gd name="T59" fmla="*/ -11196 h 620"/>
                              <a:gd name="T60" fmla="+- 0 8661 6120"/>
                              <a:gd name="T61" fmla="*/ T60 w 2571"/>
                              <a:gd name="T62" fmla="+- 0 -11174 -11204"/>
                              <a:gd name="T63" fmla="*/ -11174 h 620"/>
                              <a:gd name="T64" fmla="+- 0 8683 6120"/>
                              <a:gd name="T65" fmla="*/ T64 w 2571"/>
                              <a:gd name="T66" fmla="+- 0 -11141 -11204"/>
                              <a:gd name="T67" fmla="*/ -11141 h 620"/>
                              <a:gd name="T68" fmla="+- 0 8691 6120"/>
                              <a:gd name="T69" fmla="*/ T68 w 2571"/>
                              <a:gd name="T70" fmla="+- 0 -11101 -11204"/>
                              <a:gd name="T71" fmla="*/ -11101 h 620"/>
                              <a:gd name="T72" fmla="+- 0 8691 6120"/>
                              <a:gd name="T73" fmla="*/ T72 w 2571"/>
                              <a:gd name="T74" fmla="+- 0 -10688 -11204"/>
                              <a:gd name="T75" fmla="*/ -10688 h 620"/>
                              <a:gd name="T76" fmla="+- 0 8683 6120"/>
                              <a:gd name="T77" fmla="*/ T76 w 2571"/>
                              <a:gd name="T78" fmla="+- 0 -10648 -11204"/>
                              <a:gd name="T79" fmla="*/ -10648 h 620"/>
                              <a:gd name="T80" fmla="+- 0 8661 6120"/>
                              <a:gd name="T81" fmla="*/ T80 w 2571"/>
                              <a:gd name="T82" fmla="+- 0 -10615 -11204"/>
                              <a:gd name="T83" fmla="*/ -10615 h 620"/>
                              <a:gd name="T84" fmla="+- 0 8628 6120"/>
                              <a:gd name="T85" fmla="*/ T84 w 2571"/>
                              <a:gd name="T86" fmla="+- 0 -10593 -11204"/>
                              <a:gd name="T87" fmla="*/ -10593 h 620"/>
                              <a:gd name="T88" fmla="+- 0 8588 6120"/>
                              <a:gd name="T89" fmla="*/ T88 w 2571"/>
                              <a:gd name="T90" fmla="+- 0 -10585 -11204"/>
                              <a:gd name="T91" fmla="*/ -1058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71" h="620">
                                <a:moveTo>
                                  <a:pt x="0" y="103"/>
                                </a:moveTo>
                                <a:lnTo>
                                  <a:pt x="8" y="63"/>
                                </a:lnTo>
                                <a:lnTo>
                                  <a:pt x="30" y="30"/>
                                </a:lnTo>
                                <a:lnTo>
                                  <a:pt x="63" y="8"/>
                                </a:lnTo>
                                <a:lnTo>
                                  <a:pt x="103" y="0"/>
                                </a:lnTo>
                                <a:lnTo>
                                  <a:pt x="2468" y="0"/>
                                </a:lnTo>
                                <a:moveTo>
                                  <a:pt x="2468" y="619"/>
                                </a:moveTo>
                                <a:lnTo>
                                  <a:pt x="103" y="619"/>
                                </a:lnTo>
                                <a:lnTo>
                                  <a:pt x="63" y="611"/>
                                </a:lnTo>
                                <a:lnTo>
                                  <a:pt x="30" y="589"/>
                                </a:lnTo>
                                <a:lnTo>
                                  <a:pt x="8" y="556"/>
                                </a:lnTo>
                                <a:lnTo>
                                  <a:pt x="0" y="516"/>
                                </a:lnTo>
                                <a:lnTo>
                                  <a:pt x="0" y="103"/>
                                </a:lnTo>
                                <a:moveTo>
                                  <a:pt x="2468" y="0"/>
                                </a:moveTo>
                                <a:lnTo>
                                  <a:pt x="2508" y="8"/>
                                </a:lnTo>
                                <a:lnTo>
                                  <a:pt x="2541" y="30"/>
                                </a:lnTo>
                                <a:lnTo>
                                  <a:pt x="2563" y="63"/>
                                </a:lnTo>
                                <a:lnTo>
                                  <a:pt x="2571" y="103"/>
                                </a:lnTo>
                                <a:lnTo>
                                  <a:pt x="2571" y="516"/>
                                </a:lnTo>
                                <a:lnTo>
                                  <a:pt x="2563" y="556"/>
                                </a:lnTo>
                                <a:lnTo>
                                  <a:pt x="2541" y="589"/>
                                </a:lnTo>
                                <a:lnTo>
                                  <a:pt x="2508" y="611"/>
                                </a:lnTo>
                                <a:lnTo>
                                  <a:pt x="2468" y="61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06539" name="docshape42"/>
                        <wps:cNvSpPr>
                          <a:spLocks/>
                        </wps:cNvSpPr>
                        <wps:spPr bwMode="auto">
                          <a:xfrm>
                            <a:off x="6120" y="-11204"/>
                            <a:ext cx="2571" cy="620"/>
                          </a:xfrm>
                          <a:custGeom>
                            <a:avLst/>
                            <a:gdLst>
                              <a:gd name="T0" fmla="+- 0 8588 6120"/>
                              <a:gd name="T1" fmla="*/ T0 w 2571"/>
                              <a:gd name="T2" fmla="+- 0 -11204 -11204"/>
                              <a:gd name="T3" fmla="*/ -11204 h 620"/>
                              <a:gd name="T4" fmla="+- 0 6223 6120"/>
                              <a:gd name="T5" fmla="*/ T4 w 2571"/>
                              <a:gd name="T6" fmla="+- 0 -11204 -11204"/>
                              <a:gd name="T7" fmla="*/ -11204 h 620"/>
                              <a:gd name="T8" fmla="+- 0 6183 6120"/>
                              <a:gd name="T9" fmla="*/ T8 w 2571"/>
                              <a:gd name="T10" fmla="+- 0 -11196 -11204"/>
                              <a:gd name="T11" fmla="*/ -11196 h 620"/>
                              <a:gd name="T12" fmla="+- 0 6150 6120"/>
                              <a:gd name="T13" fmla="*/ T12 w 2571"/>
                              <a:gd name="T14" fmla="+- 0 -11174 -11204"/>
                              <a:gd name="T15" fmla="*/ -11174 h 620"/>
                              <a:gd name="T16" fmla="+- 0 6128 6120"/>
                              <a:gd name="T17" fmla="*/ T16 w 2571"/>
                              <a:gd name="T18" fmla="+- 0 -11141 -11204"/>
                              <a:gd name="T19" fmla="*/ -11141 h 620"/>
                              <a:gd name="T20" fmla="+- 0 6120 6120"/>
                              <a:gd name="T21" fmla="*/ T20 w 2571"/>
                              <a:gd name="T22" fmla="+- 0 -11101 -11204"/>
                              <a:gd name="T23" fmla="*/ -11101 h 620"/>
                              <a:gd name="T24" fmla="+- 0 6120 6120"/>
                              <a:gd name="T25" fmla="*/ T24 w 2571"/>
                              <a:gd name="T26" fmla="+- 0 -10688 -11204"/>
                              <a:gd name="T27" fmla="*/ -10688 h 620"/>
                              <a:gd name="T28" fmla="+- 0 6128 6120"/>
                              <a:gd name="T29" fmla="*/ T28 w 2571"/>
                              <a:gd name="T30" fmla="+- 0 -10648 -11204"/>
                              <a:gd name="T31" fmla="*/ -10648 h 620"/>
                              <a:gd name="T32" fmla="+- 0 6150 6120"/>
                              <a:gd name="T33" fmla="*/ T32 w 2571"/>
                              <a:gd name="T34" fmla="+- 0 -10615 -11204"/>
                              <a:gd name="T35" fmla="*/ -10615 h 620"/>
                              <a:gd name="T36" fmla="+- 0 6183 6120"/>
                              <a:gd name="T37" fmla="*/ T36 w 2571"/>
                              <a:gd name="T38" fmla="+- 0 -10593 -11204"/>
                              <a:gd name="T39" fmla="*/ -10593 h 620"/>
                              <a:gd name="T40" fmla="+- 0 6223 6120"/>
                              <a:gd name="T41" fmla="*/ T40 w 2571"/>
                              <a:gd name="T42" fmla="+- 0 -10585 -11204"/>
                              <a:gd name="T43" fmla="*/ -10585 h 620"/>
                              <a:gd name="T44" fmla="+- 0 8588 6120"/>
                              <a:gd name="T45" fmla="*/ T44 w 2571"/>
                              <a:gd name="T46" fmla="+- 0 -10585 -11204"/>
                              <a:gd name="T47" fmla="*/ -10585 h 620"/>
                              <a:gd name="T48" fmla="+- 0 8628 6120"/>
                              <a:gd name="T49" fmla="*/ T48 w 2571"/>
                              <a:gd name="T50" fmla="+- 0 -10593 -11204"/>
                              <a:gd name="T51" fmla="*/ -10593 h 620"/>
                              <a:gd name="T52" fmla="+- 0 8661 6120"/>
                              <a:gd name="T53" fmla="*/ T52 w 2571"/>
                              <a:gd name="T54" fmla="+- 0 -10615 -11204"/>
                              <a:gd name="T55" fmla="*/ -10615 h 620"/>
                              <a:gd name="T56" fmla="+- 0 8683 6120"/>
                              <a:gd name="T57" fmla="*/ T56 w 2571"/>
                              <a:gd name="T58" fmla="+- 0 -10648 -11204"/>
                              <a:gd name="T59" fmla="*/ -10648 h 620"/>
                              <a:gd name="T60" fmla="+- 0 8691 6120"/>
                              <a:gd name="T61" fmla="*/ T60 w 2571"/>
                              <a:gd name="T62" fmla="+- 0 -10688 -11204"/>
                              <a:gd name="T63" fmla="*/ -10688 h 620"/>
                              <a:gd name="T64" fmla="+- 0 8691 6120"/>
                              <a:gd name="T65" fmla="*/ T64 w 2571"/>
                              <a:gd name="T66" fmla="+- 0 -11101 -11204"/>
                              <a:gd name="T67" fmla="*/ -11101 h 620"/>
                              <a:gd name="T68" fmla="+- 0 8683 6120"/>
                              <a:gd name="T69" fmla="*/ T68 w 2571"/>
                              <a:gd name="T70" fmla="+- 0 -11141 -11204"/>
                              <a:gd name="T71" fmla="*/ -11141 h 620"/>
                              <a:gd name="T72" fmla="+- 0 8661 6120"/>
                              <a:gd name="T73" fmla="*/ T72 w 2571"/>
                              <a:gd name="T74" fmla="+- 0 -11174 -11204"/>
                              <a:gd name="T75" fmla="*/ -11174 h 620"/>
                              <a:gd name="T76" fmla="+- 0 8628 6120"/>
                              <a:gd name="T77" fmla="*/ T76 w 2571"/>
                              <a:gd name="T78" fmla="+- 0 -11196 -11204"/>
                              <a:gd name="T79" fmla="*/ -11196 h 620"/>
                              <a:gd name="T80" fmla="+- 0 8588 6120"/>
                              <a:gd name="T81" fmla="*/ T80 w 2571"/>
                              <a:gd name="T82" fmla="+- 0 -11204 -11204"/>
                              <a:gd name="T83" fmla="*/ -1120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1" h="620">
                                <a:moveTo>
                                  <a:pt x="2468" y="0"/>
                                </a:moveTo>
                                <a:lnTo>
                                  <a:pt x="103" y="0"/>
                                </a:lnTo>
                                <a:lnTo>
                                  <a:pt x="63" y="8"/>
                                </a:lnTo>
                                <a:lnTo>
                                  <a:pt x="30" y="30"/>
                                </a:lnTo>
                                <a:lnTo>
                                  <a:pt x="8" y="63"/>
                                </a:lnTo>
                                <a:lnTo>
                                  <a:pt x="0" y="103"/>
                                </a:lnTo>
                                <a:lnTo>
                                  <a:pt x="0" y="516"/>
                                </a:lnTo>
                                <a:lnTo>
                                  <a:pt x="8" y="556"/>
                                </a:lnTo>
                                <a:lnTo>
                                  <a:pt x="30" y="589"/>
                                </a:lnTo>
                                <a:lnTo>
                                  <a:pt x="63" y="611"/>
                                </a:lnTo>
                                <a:lnTo>
                                  <a:pt x="103" y="619"/>
                                </a:lnTo>
                                <a:lnTo>
                                  <a:pt x="2468" y="619"/>
                                </a:lnTo>
                                <a:lnTo>
                                  <a:pt x="2508" y="611"/>
                                </a:lnTo>
                                <a:lnTo>
                                  <a:pt x="2541" y="589"/>
                                </a:lnTo>
                                <a:lnTo>
                                  <a:pt x="2563" y="556"/>
                                </a:lnTo>
                                <a:lnTo>
                                  <a:pt x="2571" y="516"/>
                                </a:lnTo>
                                <a:lnTo>
                                  <a:pt x="2571" y="103"/>
                                </a:lnTo>
                                <a:lnTo>
                                  <a:pt x="2563" y="63"/>
                                </a:lnTo>
                                <a:lnTo>
                                  <a:pt x="2541" y="30"/>
                                </a:lnTo>
                                <a:lnTo>
                                  <a:pt x="2508" y="8"/>
                                </a:lnTo>
                                <a:lnTo>
                                  <a:pt x="2468" y="0"/>
                                </a:lnTo>
                                <a:close/>
                              </a:path>
                            </a:pathLst>
                          </a:custGeom>
                          <a:solidFill>
                            <a:srgbClr val="92C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404969" name="docshape43"/>
                        <wps:cNvSpPr>
                          <a:spLocks/>
                        </wps:cNvSpPr>
                        <wps:spPr bwMode="auto">
                          <a:xfrm>
                            <a:off x="6120" y="-11204"/>
                            <a:ext cx="2571" cy="620"/>
                          </a:xfrm>
                          <a:custGeom>
                            <a:avLst/>
                            <a:gdLst>
                              <a:gd name="T0" fmla="+- 0 6120 6120"/>
                              <a:gd name="T1" fmla="*/ T0 w 2571"/>
                              <a:gd name="T2" fmla="+- 0 -11101 -11204"/>
                              <a:gd name="T3" fmla="*/ -11101 h 620"/>
                              <a:gd name="T4" fmla="+- 0 6128 6120"/>
                              <a:gd name="T5" fmla="*/ T4 w 2571"/>
                              <a:gd name="T6" fmla="+- 0 -11141 -11204"/>
                              <a:gd name="T7" fmla="*/ -11141 h 620"/>
                              <a:gd name="T8" fmla="+- 0 6150 6120"/>
                              <a:gd name="T9" fmla="*/ T8 w 2571"/>
                              <a:gd name="T10" fmla="+- 0 -11174 -11204"/>
                              <a:gd name="T11" fmla="*/ -11174 h 620"/>
                              <a:gd name="T12" fmla="+- 0 6183 6120"/>
                              <a:gd name="T13" fmla="*/ T12 w 2571"/>
                              <a:gd name="T14" fmla="+- 0 -11196 -11204"/>
                              <a:gd name="T15" fmla="*/ -11196 h 620"/>
                              <a:gd name="T16" fmla="+- 0 6223 6120"/>
                              <a:gd name="T17" fmla="*/ T16 w 2571"/>
                              <a:gd name="T18" fmla="+- 0 -11204 -11204"/>
                              <a:gd name="T19" fmla="*/ -11204 h 620"/>
                              <a:gd name="T20" fmla="+- 0 8588 6120"/>
                              <a:gd name="T21" fmla="*/ T20 w 2571"/>
                              <a:gd name="T22" fmla="+- 0 -11204 -11204"/>
                              <a:gd name="T23" fmla="*/ -11204 h 620"/>
                              <a:gd name="T24" fmla="+- 0 8628 6120"/>
                              <a:gd name="T25" fmla="*/ T24 w 2571"/>
                              <a:gd name="T26" fmla="+- 0 -11196 -11204"/>
                              <a:gd name="T27" fmla="*/ -11196 h 620"/>
                              <a:gd name="T28" fmla="+- 0 8661 6120"/>
                              <a:gd name="T29" fmla="*/ T28 w 2571"/>
                              <a:gd name="T30" fmla="+- 0 -11174 -11204"/>
                              <a:gd name="T31" fmla="*/ -11174 h 620"/>
                              <a:gd name="T32" fmla="+- 0 8683 6120"/>
                              <a:gd name="T33" fmla="*/ T32 w 2571"/>
                              <a:gd name="T34" fmla="+- 0 -11141 -11204"/>
                              <a:gd name="T35" fmla="*/ -11141 h 620"/>
                              <a:gd name="T36" fmla="+- 0 8691 6120"/>
                              <a:gd name="T37" fmla="*/ T36 w 2571"/>
                              <a:gd name="T38" fmla="+- 0 -11101 -11204"/>
                              <a:gd name="T39" fmla="*/ -11101 h 620"/>
                              <a:gd name="T40" fmla="+- 0 8691 6120"/>
                              <a:gd name="T41" fmla="*/ T40 w 2571"/>
                              <a:gd name="T42" fmla="+- 0 -10688 -11204"/>
                              <a:gd name="T43" fmla="*/ -10688 h 620"/>
                              <a:gd name="T44" fmla="+- 0 8683 6120"/>
                              <a:gd name="T45" fmla="*/ T44 w 2571"/>
                              <a:gd name="T46" fmla="+- 0 -10648 -11204"/>
                              <a:gd name="T47" fmla="*/ -10648 h 620"/>
                              <a:gd name="T48" fmla="+- 0 8661 6120"/>
                              <a:gd name="T49" fmla="*/ T48 w 2571"/>
                              <a:gd name="T50" fmla="+- 0 -10615 -11204"/>
                              <a:gd name="T51" fmla="*/ -10615 h 620"/>
                              <a:gd name="T52" fmla="+- 0 8628 6120"/>
                              <a:gd name="T53" fmla="*/ T52 w 2571"/>
                              <a:gd name="T54" fmla="+- 0 -10593 -11204"/>
                              <a:gd name="T55" fmla="*/ -10593 h 620"/>
                              <a:gd name="T56" fmla="+- 0 8588 6120"/>
                              <a:gd name="T57" fmla="*/ T56 w 2571"/>
                              <a:gd name="T58" fmla="+- 0 -10585 -11204"/>
                              <a:gd name="T59" fmla="*/ -10585 h 620"/>
                              <a:gd name="T60" fmla="+- 0 6223 6120"/>
                              <a:gd name="T61" fmla="*/ T60 w 2571"/>
                              <a:gd name="T62" fmla="+- 0 -10585 -11204"/>
                              <a:gd name="T63" fmla="*/ -10585 h 620"/>
                              <a:gd name="T64" fmla="+- 0 6183 6120"/>
                              <a:gd name="T65" fmla="*/ T64 w 2571"/>
                              <a:gd name="T66" fmla="+- 0 -10593 -11204"/>
                              <a:gd name="T67" fmla="*/ -10593 h 620"/>
                              <a:gd name="T68" fmla="+- 0 6150 6120"/>
                              <a:gd name="T69" fmla="*/ T68 w 2571"/>
                              <a:gd name="T70" fmla="+- 0 -10615 -11204"/>
                              <a:gd name="T71" fmla="*/ -10615 h 620"/>
                              <a:gd name="T72" fmla="+- 0 6128 6120"/>
                              <a:gd name="T73" fmla="*/ T72 w 2571"/>
                              <a:gd name="T74" fmla="+- 0 -10648 -11204"/>
                              <a:gd name="T75" fmla="*/ -10648 h 620"/>
                              <a:gd name="T76" fmla="+- 0 6120 6120"/>
                              <a:gd name="T77" fmla="*/ T76 w 2571"/>
                              <a:gd name="T78" fmla="+- 0 -10688 -11204"/>
                              <a:gd name="T79" fmla="*/ -10688 h 620"/>
                              <a:gd name="T80" fmla="+- 0 6120 6120"/>
                              <a:gd name="T81" fmla="*/ T80 w 2571"/>
                              <a:gd name="T82" fmla="+- 0 -11101 -11204"/>
                              <a:gd name="T83" fmla="*/ -1110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1" h="620">
                                <a:moveTo>
                                  <a:pt x="0" y="103"/>
                                </a:moveTo>
                                <a:lnTo>
                                  <a:pt x="8" y="63"/>
                                </a:lnTo>
                                <a:lnTo>
                                  <a:pt x="30" y="30"/>
                                </a:lnTo>
                                <a:lnTo>
                                  <a:pt x="63" y="8"/>
                                </a:lnTo>
                                <a:lnTo>
                                  <a:pt x="103" y="0"/>
                                </a:lnTo>
                                <a:lnTo>
                                  <a:pt x="2468" y="0"/>
                                </a:lnTo>
                                <a:lnTo>
                                  <a:pt x="2508" y="8"/>
                                </a:lnTo>
                                <a:lnTo>
                                  <a:pt x="2541" y="30"/>
                                </a:lnTo>
                                <a:lnTo>
                                  <a:pt x="2563" y="63"/>
                                </a:lnTo>
                                <a:lnTo>
                                  <a:pt x="2571" y="103"/>
                                </a:lnTo>
                                <a:lnTo>
                                  <a:pt x="2571" y="516"/>
                                </a:lnTo>
                                <a:lnTo>
                                  <a:pt x="2563" y="556"/>
                                </a:lnTo>
                                <a:lnTo>
                                  <a:pt x="2541" y="589"/>
                                </a:lnTo>
                                <a:lnTo>
                                  <a:pt x="2508" y="611"/>
                                </a:lnTo>
                                <a:lnTo>
                                  <a:pt x="2468" y="619"/>
                                </a:lnTo>
                                <a:lnTo>
                                  <a:pt x="103" y="619"/>
                                </a:lnTo>
                                <a:lnTo>
                                  <a:pt x="63" y="611"/>
                                </a:lnTo>
                                <a:lnTo>
                                  <a:pt x="30" y="589"/>
                                </a:lnTo>
                                <a:lnTo>
                                  <a:pt x="8" y="556"/>
                                </a:lnTo>
                                <a:lnTo>
                                  <a:pt x="0" y="516"/>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6171" name="docshape44"/>
                        <wps:cNvSpPr>
                          <a:spLocks/>
                        </wps:cNvSpPr>
                        <wps:spPr bwMode="auto">
                          <a:xfrm>
                            <a:off x="6090" y="-9825"/>
                            <a:ext cx="2623" cy="639"/>
                          </a:xfrm>
                          <a:custGeom>
                            <a:avLst/>
                            <a:gdLst>
                              <a:gd name="T0" fmla="+- 0 8607 6090"/>
                              <a:gd name="T1" fmla="*/ T0 w 2623"/>
                              <a:gd name="T2" fmla="+- 0 -9825 -9825"/>
                              <a:gd name="T3" fmla="*/ -9825 h 639"/>
                              <a:gd name="T4" fmla="+- 0 6196 6090"/>
                              <a:gd name="T5" fmla="*/ T4 w 2623"/>
                              <a:gd name="T6" fmla="+- 0 -9825 -9825"/>
                              <a:gd name="T7" fmla="*/ -9825 h 639"/>
                              <a:gd name="T8" fmla="+- 0 6155 6090"/>
                              <a:gd name="T9" fmla="*/ T8 w 2623"/>
                              <a:gd name="T10" fmla="+- 0 -9817 -9825"/>
                              <a:gd name="T11" fmla="*/ -9817 h 639"/>
                              <a:gd name="T12" fmla="+- 0 6121 6090"/>
                              <a:gd name="T13" fmla="*/ T12 w 2623"/>
                              <a:gd name="T14" fmla="+- 0 -9794 -9825"/>
                              <a:gd name="T15" fmla="*/ -9794 h 639"/>
                              <a:gd name="T16" fmla="+- 0 6098 6090"/>
                              <a:gd name="T17" fmla="*/ T16 w 2623"/>
                              <a:gd name="T18" fmla="+- 0 -9760 -9825"/>
                              <a:gd name="T19" fmla="*/ -9760 h 639"/>
                              <a:gd name="T20" fmla="+- 0 6090 6090"/>
                              <a:gd name="T21" fmla="*/ T20 w 2623"/>
                              <a:gd name="T22" fmla="+- 0 -9719 -9825"/>
                              <a:gd name="T23" fmla="*/ -9719 h 639"/>
                              <a:gd name="T24" fmla="+- 0 6090 6090"/>
                              <a:gd name="T25" fmla="*/ T24 w 2623"/>
                              <a:gd name="T26" fmla="+- 0 -9293 -9825"/>
                              <a:gd name="T27" fmla="*/ -9293 h 639"/>
                              <a:gd name="T28" fmla="+- 0 6098 6090"/>
                              <a:gd name="T29" fmla="*/ T28 w 2623"/>
                              <a:gd name="T30" fmla="+- 0 -9252 -9825"/>
                              <a:gd name="T31" fmla="*/ -9252 h 639"/>
                              <a:gd name="T32" fmla="+- 0 6121 6090"/>
                              <a:gd name="T33" fmla="*/ T32 w 2623"/>
                              <a:gd name="T34" fmla="+- 0 -9218 -9825"/>
                              <a:gd name="T35" fmla="*/ -9218 h 639"/>
                              <a:gd name="T36" fmla="+- 0 6155 6090"/>
                              <a:gd name="T37" fmla="*/ T36 w 2623"/>
                              <a:gd name="T38" fmla="+- 0 -9195 -9825"/>
                              <a:gd name="T39" fmla="*/ -9195 h 639"/>
                              <a:gd name="T40" fmla="+- 0 6196 6090"/>
                              <a:gd name="T41" fmla="*/ T40 w 2623"/>
                              <a:gd name="T42" fmla="+- 0 -9187 -9825"/>
                              <a:gd name="T43" fmla="*/ -9187 h 639"/>
                              <a:gd name="T44" fmla="+- 0 8607 6090"/>
                              <a:gd name="T45" fmla="*/ T44 w 2623"/>
                              <a:gd name="T46" fmla="+- 0 -9187 -9825"/>
                              <a:gd name="T47" fmla="*/ -9187 h 639"/>
                              <a:gd name="T48" fmla="+- 0 8607 6090"/>
                              <a:gd name="T49" fmla="*/ T48 w 2623"/>
                              <a:gd name="T50" fmla="+- 0 -9825 -9825"/>
                              <a:gd name="T51" fmla="*/ -9825 h 639"/>
                              <a:gd name="T52" fmla="+- 0 8607 6090"/>
                              <a:gd name="T53" fmla="*/ T52 w 2623"/>
                              <a:gd name="T54" fmla="+- 0 -9825 -9825"/>
                              <a:gd name="T55" fmla="*/ -9825 h 639"/>
                              <a:gd name="T56" fmla="+- 0 8607 6090"/>
                              <a:gd name="T57" fmla="*/ T56 w 2623"/>
                              <a:gd name="T58" fmla="+- 0 -9187 -9825"/>
                              <a:gd name="T59" fmla="*/ -9187 h 639"/>
                              <a:gd name="T60" fmla="+- 0 8648 6090"/>
                              <a:gd name="T61" fmla="*/ T60 w 2623"/>
                              <a:gd name="T62" fmla="+- 0 -9195 -9825"/>
                              <a:gd name="T63" fmla="*/ -9195 h 639"/>
                              <a:gd name="T64" fmla="+- 0 8682 6090"/>
                              <a:gd name="T65" fmla="*/ T64 w 2623"/>
                              <a:gd name="T66" fmla="+- 0 -9218 -9825"/>
                              <a:gd name="T67" fmla="*/ -9218 h 639"/>
                              <a:gd name="T68" fmla="+- 0 8705 6090"/>
                              <a:gd name="T69" fmla="*/ T68 w 2623"/>
                              <a:gd name="T70" fmla="+- 0 -9252 -9825"/>
                              <a:gd name="T71" fmla="*/ -9252 h 639"/>
                              <a:gd name="T72" fmla="+- 0 8713 6090"/>
                              <a:gd name="T73" fmla="*/ T72 w 2623"/>
                              <a:gd name="T74" fmla="+- 0 -9293 -9825"/>
                              <a:gd name="T75" fmla="*/ -9293 h 639"/>
                              <a:gd name="T76" fmla="+- 0 8713 6090"/>
                              <a:gd name="T77" fmla="*/ T76 w 2623"/>
                              <a:gd name="T78" fmla="+- 0 -9719 -9825"/>
                              <a:gd name="T79" fmla="*/ -9719 h 639"/>
                              <a:gd name="T80" fmla="+- 0 8705 6090"/>
                              <a:gd name="T81" fmla="*/ T80 w 2623"/>
                              <a:gd name="T82" fmla="+- 0 -9760 -9825"/>
                              <a:gd name="T83" fmla="*/ -9760 h 639"/>
                              <a:gd name="T84" fmla="+- 0 8682 6090"/>
                              <a:gd name="T85" fmla="*/ T84 w 2623"/>
                              <a:gd name="T86" fmla="+- 0 -9794 -9825"/>
                              <a:gd name="T87" fmla="*/ -9794 h 639"/>
                              <a:gd name="T88" fmla="+- 0 8648 6090"/>
                              <a:gd name="T89" fmla="*/ T88 w 2623"/>
                              <a:gd name="T90" fmla="+- 0 -9817 -9825"/>
                              <a:gd name="T91" fmla="*/ -9817 h 639"/>
                              <a:gd name="T92" fmla="+- 0 8607 6090"/>
                              <a:gd name="T93" fmla="*/ T92 w 2623"/>
                              <a:gd name="T94" fmla="+- 0 -9825 -9825"/>
                              <a:gd name="T95" fmla="*/ -982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23" h="639">
                                <a:moveTo>
                                  <a:pt x="2517" y="0"/>
                                </a:moveTo>
                                <a:lnTo>
                                  <a:pt x="106" y="0"/>
                                </a:lnTo>
                                <a:lnTo>
                                  <a:pt x="65" y="8"/>
                                </a:lnTo>
                                <a:lnTo>
                                  <a:pt x="31" y="31"/>
                                </a:lnTo>
                                <a:lnTo>
                                  <a:pt x="8" y="65"/>
                                </a:lnTo>
                                <a:lnTo>
                                  <a:pt x="0" y="106"/>
                                </a:lnTo>
                                <a:lnTo>
                                  <a:pt x="0" y="532"/>
                                </a:lnTo>
                                <a:lnTo>
                                  <a:pt x="8" y="573"/>
                                </a:lnTo>
                                <a:lnTo>
                                  <a:pt x="31" y="607"/>
                                </a:lnTo>
                                <a:lnTo>
                                  <a:pt x="65" y="630"/>
                                </a:lnTo>
                                <a:lnTo>
                                  <a:pt x="106" y="638"/>
                                </a:lnTo>
                                <a:lnTo>
                                  <a:pt x="2517" y="638"/>
                                </a:lnTo>
                                <a:lnTo>
                                  <a:pt x="2517" y="0"/>
                                </a:lnTo>
                                <a:close/>
                                <a:moveTo>
                                  <a:pt x="2517" y="0"/>
                                </a:moveTo>
                                <a:lnTo>
                                  <a:pt x="2517" y="638"/>
                                </a:lnTo>
                                <a:lnTo>
                                  <a:pt x="2558" y="630"/>
                                </a:lnTo>
                                <a:lnTo>
                                  <a:pt x="2592" y="607"/>
                                </a:lnTo>
                                <a:lnTo>
                                  <a:pt x="2615" y="573"/>
                                </a:lnTo>
                                <a:lnTo>
                                  <a:pt x="2623" y="532"/>
                                </a:lnTo>
                                <a:lnTo>
                                  <a:pt x="2623" y="106"/>
                                </a:lnTo>
                                <a:lnTo>
                                  <a:pt x="2615" y="65"/>
                                </a:lnTo>
                                <a:lnTo>
                                  <a:pt x="2592" y="31"/>
                                </a:lnTo>
                                <a:lnTo>
                                  <a:pt x="2558" y="8"/>
                                </a:lnTo>
                                <a:lnTo>
                                  <a:pt x="2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633777" name="docshape45"/>
                        <wps:cNvSpPr>
                          <a:spLocks/>
                        </wps:cNvSpPr>
                        <wps:spPr bwMode="auto">
                          <a:xfrm>
                            <a:off x="6090" y="-9825"/>
                            <a:ext cx="2623" cy="639"/>
                          </a:xfrm>
                          <a:custGeom>
                            <a:avLst/>
                            <a:gdLst>
                              <a:gd name="T0" fmla="+- 0 6090 6090"/>
                              <a:gd name="T1" fmla="*/ T0 w 2623"/>
                              <a:gd name="T2" fmla="+- 0 -9719 -9825"/>
                              <a:gd name="T3" fmla="*/ -9719 h 639"/>
                              <a:gd name="T4" fmla="+- 0 6098 6090"/>
                              <a:gd name="T5" fmla="*/ T4 w 2623"/>
                              <a:gd name="T6" fmla="+- 0 -9760 -9825"/>
                              <a:gd name="T7" fmla="*/ -9760 h 639"/>
                              <a:gd name="T8" fmla="+- 0 6121 6090"/>
                              <a:gd name="T9" fmla="*/ T8 w 2623"/>
                              <a:gd name="T10" fmla="+- 0 -9794 -9825"/>
                              <a:gd name="T11" fmla="*/ -9794 h 639"/>
                              <a:gd name="T12" fmla="+- 0 6155 6090"/>
                              <a:gd name="T13" fmla="*/ T12 w 2623"/>
                              <a:gd name="T14" fmla="+- 0 -9817 -9825"/>
                              <a:gd name="T15" fmla="*/ -9817 h 639"/>
                              <a:gd name="T16" fmla="+- 0 6196 6090"/>
                              <a:gd name="T17" fmla="*/ T16 w 2623"/>
                              <a:gd name="T18" fmla="+- 0 -9825 -9825"/>
                              <a:gd name="T19" fmla="*/ -9825 h 639"/>
                              <a:gd name="T20" fmla="+- 0 8607 6090"/>
                              <a:gd name="T21" fmla="*/ T20 w 2623"/>
                              <a:gd name="T22" fmla="+- 0 -9825 -9825"/>
                              <a:gd name="T23" fmla="*/ -9825 h 639"/>
                              <a:gd name="T24" fmla="+- 0 8607 6090"/>
                              <a:gd name="T25" fmla="*/ T24 w 2623"/>
                              <a:gd name="T26" fmla="+- 0 -9187 -9825"/>
                              <a:gd name="T27" fmla="*/ -9187 h 639"/>
                              <a:gd name="T28" fmla="+- 0 6196 6090"/>
                              <a:gd name="T29" fmla="*/ T28 w 2623"/>
                              <a:gd name="T30" fmla="+- 0 -9187 -9825"/>
                              <a:gd name="T31" fmla="*/ -9187 h 639"/>
                              <a:gd name="T32" fmla="+- 0 6155 6090"/>
                              <a:gd name="T33" fmla="*/ T32 w 2623"/>
                              <a:gd name="T34" fmla="+- 0 -9195 -9825"/>
                              <a:gd name="T35" fmla="*/ -9195 h 639"/>
                              <a:gd name="T36" fmla="+- 0 6121 6090"/>
                              <a:gd name="T37" fmla="*/ T36 w 2623"/>
                              <a:gd name="T38" fmla="+- 0 -9218 -9825"/>
                              <a:gd name="T39" fmla="*/ -9218 h 639"/>
                              <a:gd name="T40" fmla="+- 0 6098 6090"/>
                              <a:gd name="T41" fmla="*/ T40 w 2623"/>
                              <a:gd name="T42" fmla="+- 0 -9252 -9825"/>
                              <a:gd name="T43" fmla="*/ -9252 h 639"/>
                              <a:gd name="T44" fmla="+- 0 6090 6090"/>
                              <a:gd name="T45" fmla="*/ T44 w 2623"/>
                              <a:gd name="T46" fmla="+- 0 -9293 -9825"/>
                              <a:gd name="T47" fmla="*/ -9293 h 639"/>
                              <a:gd name="T48" fmla="+- 0 6090 6090"/>
                              <a:gd name="T49" fmla="*/ T48 w 2623"/>
                              <a:gd name="T50" fmla="+- 0 -9719 -9825"/>
                              <a:gd name="T51" fmla="*/ -9719 h 639"/>
                              <a:gd name="T52" fmla="+- 0 8607 6090"/>
                              <a:gd name="T53" fmla="*/ T52 w 2623"/>
                              <a:gd name="T54" fmla="+- 0 -9825 -9825"/>
                              <a:gd name="T55" fmla="*/ -9825 h 639"/>
                              <a:gd name="T56" fmla="+- 0 8648 6090"/>
                              <a:gd name="T57" fmla="*/ T56 w 2623"/>
                              <a:gd name="T58" fmla="+- 0 -9817 -9825"/>
                              <a:gd name="T59" fmla="*/ -9817 h 639"/>
                              <a:gd name="T60" fmla="+- 0 8682 6090"/>
                              <a:gd name="T61" fmla="*/ T60 w 2623"/>
                              <a:gd name="T62" fmla="+- 0 -9794 -9825"/>
                              <a:gd name="T63" fmla="*/ -9794 h 639"/>
                              <a:gd name="T64" fmla="+- 0 8705 6090"/>
                              <a:gd name="T65" fmla="*/ T64 w 2623"/>
                              <a:gd name="T66" fmla="+- 0 -9760 -9825"/>
                              <a:gd name="T67" fmla="*/ -9760 h 639"/>
                              <a:gd name="T68" fmla="+- 0 8713 6090"/>
                              <a:gd name="T69" fmla="*/ T68 w 2623"/>
                              <a:gd name="T70" fmla="+- 0 -9719 -9825"/>
                              <a:gd name="T71" fmla="*/ -9719 h 639"/>
                              <a:gd name="T72" fmla="+- 0 8713 6090"/>
                              <a:gd name="T73" fmla="*/ T72 w 2623"/>
                              <a:gd name="T74" fmla="+- 0 -9293 -9825"/>
                              <a:gd name="T75" fmla="*/ -9293 h 639"/>
                              <a:gd name="T76" fmla="+- 0 8705 6090"/>
                              <a:gd name="T77" fmla="*/ T76 w 2623"/>
                              <a:gd name="T78" fmla="+- 0 -9252 -9825"/>
                              <a:gd name="T79" fmla="*/ -9252 h 639"/>
                              <a:gd name="T80" fmla="+- 0 8682 6090"/>
                              <a:gd name="T81" fmla="*/ T80 w 2623"/>
                              <a:gd name="T82" fmla="+- 0 -9218 -9825"/>
                              <a:gd name="T83" fmla="*/ -9218 h 639"/>
                              <a:gd name="T84" fmla="+- 0 8648 6090"/>
                              <a:gd name="T85" fmla="*/ T84 w 2623"/>
                              <a:gd name="T86" fmla="+- 0 -9195 -9825"/>
                              <a:gd name="T87" fmla="*/ -9195 h 639"/>
                              <a:gd name="T88" fmla="+- 0 8607 6090"/>
                              <a:gd name="T89" fmla="*/ T88 w 2623"/>
                              <a:gd name="T90" fmla="+- 0 -9187 -9825"/>
                              <a:gd name="T91" fmla="*/ -9187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23" h="639">
                                <a:moveTo>
                                  <a:pt x="0" y="106"/>
                                </a:moveTo>
                                <a:lnTo>
                                  <a:pt x="8" y="65"/>
                                </a:lnTo>
                                <a:lnTo>
                                  <a:pt x="31" y="31"/>
                                </a:lnTo>
                                <a:lnTo>
                                  <a:pt x="65" y="8"/>
                                </a:lnTo>
                                <a:lnTo>
                                  <a:pt x="106" y="0"/>
                                </a:lnTo>
                                <a:lnTo>
                                  <a:pt x="2517" y="0"/>
                                </a:lnTo>
                                <a:moveTo>
                                  <a:pt x="2517" y="638"/>
                                </a:moveTo>
                                <a:lnTo>
                                  <a:pt x="106" y="638"/>
                                </a:lnTo>
                                <a:lnTo>
                                  <a:pt x="65" y="630"/>
                                </a:lnTo>
                                <a:lnTo>
                                  <a:pt x="31" y="607"/>
                                </a:lnTo>
                                <a:lnTo>
                                  <a:pt x="8" y="573"/>
                                </a:lnTo>
                                <a:lnTo>
                                  <a:pt x="0" y="532"/>
                                </a:lnTo>
                                <a:lnTo>
                                  <a:pt x="0" y="106"/>
                                </a:lnTo>
                                <a:moveTo>
                                  <a:pt x="2517" y="0"/>
                                </a:moveTo>
                                <a:lnTo>
                                  <a:pt x="2558" y="8"/>
                                </a:lnTo>
                                <a:lnTo>
                                  <a:pt x="2592" y="31"/>
                                </a:lnTo>
                                <a:lnTo>
                                  <a:pt x="2615" y="65"/>
                                </a:lnTo>
                                <a:lnTo>
                                  <a:pt x="2623" y="106"/>
                                </a:lnTo>
                                <a:lnTo>
                                  <a:pt x="2623" y="532"/>
                                </a:lnTo>
                                <a:lnTo>
                                  <a:pt x="2615" y="573"/>
                                </a:lnTo>
                                <a:lnTo>
                                  <a:pt x="2592" y="607"/>
                                </a:lnTo>
                                <a:lnTo>
                                  <a:pt x="2558" y="630"/>
                                </a:lnTo>
                                <a:lnTo>
                                  <a:pt x="2517" y="6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91694" name="docshape46"/>
                        <wps:cNvSpPr>
                          <a:spLocks/>
                        </wps:cNvSpPr>
                        <wps:spPr bwMode="auto">
                          <a:xfrm>
                            <a:off x="6090" y="-9825"/>
                            <a:ext cx="2623" cy="639"/>
                          </a:xfrm>
                          <a:custGeom>
                            <a:avLst/>
                            <a:gdLst>
                              <a:gd name="T0" fmla="+- 0 8607 6090"/>
                              <a:gd name="T1" fmla="*/ T0 w 2623"/>
                              <a:gd name="T2" fmla="+- 0 -9825 -9825"/>
                              <a:gd name="T3" fmla="*/ -9825 h 639"/>
                              <a:gd name="T4" fmla="+- 0 6196 6090"/>
                              <a:gd name="T5" fmla="*/ T4 w 2623"/>
                              <a:gd name="T6" fmla="+- 0 -9825 -9825"/>
                              <a:gd name="T7" fmla="*/ -9825 h 639"/>
                              <a:gd name="T8" fmla="+- 0 6155 6090"/>
                              <a:gd name="T9" fmla="*/ T8 w 2623"/>
                              <a:gd name="T10" fmla="+- 0 -9817 -9825"/>
                              <a:gd name="T11" fmla="*/ -9817 h 639"/>
                              <a:gd name="T12" fmla="+- 0 6121 6090"/>
                              <a:gd name="T13" fmla="*/ T12 w 2623"/>
                              <a:gd name="T14" fmla="+- 0 -9794 -9825"/>
                              <a:gd name="T15" fmla="*/ -9794 h 639"/>
                              <a:gd name="T16" fmla="+- 0 6098 6090"/>
                              <a:gd name="T17" fmla="*/ T16 w 2623"/>
                              <a:gd name="T18" fmla="+- 0 -9760 -9825"/>
                              <a:gd name="T19" fmla="*/ -9760 h 639"/>
                              <a:gd name="T20" fmla="+- 0 6090 6090"/>
                              <a:gd name="T21" fmla="*/ T20 w 2623"/>
                              <a:gd name="T22" fmla="+- 0 -9719 -9825"/>
                              <a:gd name="T23" fmla="*/ -9719 h 639"/>
                              <a:gd name="T24" fmla="+- 0 6090 6090"/>
                              <a:gd name="T25" fmla="*/ T24 w 2623"/>
                              <a:gd name="T26" fmla="+- 0 -9293 -9825"/>
                              <a:gd name="T27" fmla="*/ -9293 h 639"/>
                              <a:gd name="T28" fmla="+- 0 6098 6090"/>
                              <a:gd name="T29" fmla="*/ T28 w 2623"/>
                              <a:gd name="T30" fmla="+- 0 -9252 -9825"/>
                              <a:gd name="T31" fmla="*/ -9252 h 639"/>
                              <a:gd name="T32" fmla="+- 0 6121 6090"/>
                              <a:gd name="T33" fmla="*/ T32 w 2623"/>
                              <a:gd name="T34" fmla="+- 0 -9218 -9825"/>
                              <a:gd name="T35" fmla="*/ -9218 h 639"/>
                              <a:gd name="T36" fmla="+- 0 6155 6090"/>
                              <a:gd name="T37" fmla="*/ T36 w 2623"/>
                              <a:gd name="T38" fmla="+- 0 -9195 -9825"/>
                              <a:gd name="T39" fmla="*/ -9195 h 639"/>
                              <a:gd name="T40" fmla="+- 0 6196 6090"/>
                              <a:gd name="T41" fmla="*/ T40 w 2623"/>
                              <a:gd name="T42" fmla="+- 0 -9187 -9825"/>
                              <a:gd name="T43" fmla="*/ -9187 h 639"/>
                              <a:gd name="T44" fmla="+- 0 8607 6090"/>
                              <a:gd name="T45" fmla="*/ T44 w 2623"/>
                              <a:gd name="T46" fmla="+- 0 -9187 -9825"/>
                              <a:gd name="T47" fmla="*/ -9187 h 639"/>
                              <a:gd name="T48" fmla="+- 0 8648 6090"/>
                              <a:gd name="T49" fmla="*/ T48 w 2623"/>
                              <a:gd name="T50" fmla="+- 0 -9195 -9825"/>
                              <a:gd name="T51" fmla="*/ -9195 h 639"/>
                              <a:gd name="T52" fmla="+- 0 8682 6090"/>
                              <a:gd name="T53" fmla="*/ T52 w 2623"/>
                              <a:gd name="T54" fmla="+- 0 -9218 -9825"/>
                              <a:gd name="T55" fmla="*/ -9218 h 639"/>
                              <a:gd name="T56" fmla="+- 0 8705 6090"/>
                              <a:gd name="T57" fmla="*/ T56 w 2623"/>
                              <a:gd name="T58" fmla="+- 0 -9252 -9825"/>
                              <a:gd name="T59" fmla="*/ -9252 h 639"/>
                              <a:gd name="T60" fmla="+- 0 8713 6090"/>
                              <a:gd name="T61" fmla="*/ T60 w 2623"/>
                              <a:gd name="T62" fmla="+- 0 -9293 -9825"/>
                              <a:gd name="T63" fmla="*/ -9293 h 639"/>
                              <a:gd name="T64" fmla="+- 0 8713 6090"/>
                              <a:gd name="T65" fmla="*/ T64 w 2623"/>
                              <a:gd name="T66" fmla="+- 0 -9719 -9825"/>
                              <a:gd name="T67" fmla="*/ -9719 h 639"/>
                              <a:gd name="T68" fmla="+- 0 8705 6090"/>
                              <a:gd name="T69" fmla="*/ T68 w 2623"/>
                              <a:gd name="T70" fmla="+- 0 -9760 -9825"/>
                              <a:gd name="T71" fmla="*/ -9760 h 639"/>
                              <a:gd name="T72" fmla="+- 0 8682 6090"/>
                              <a:gd name="T73" fmla="*/ T72 w 2623"/>
                              <a:gd name="T74" fmla="+- 0 -9794 -9825"/>
                              <a:gd name="T75" fmla="*/ -9794 h 639"/>
                              <a:gd name="T76" fmla="+- 0 8648 6090"/>
                              <a:gd name="T77" fmla="*/ T76 w 2623"/>
                              <a:gd name="T78" fmla="+- 0 -9817 -9825"/>
                              <a:gd name="T79" fmla="*/ -9817 h 639"/>
                              <a:gd name="T80" fmla="+- 0 8607 6090"/>
                              <a:gd name="T81" fmla="*/ T80 w 2623"/>
                              <a:gd name="T82" fmla="+- 0 -9825 -9825"/>
                              <a:gd name="T83" fmla="*/ -982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639">
                                <a:moveTo>
                                  <a:pt x="2517" y="0"/>
                                </a:moveTo>
                                <a:lnTo>
                                  <a:pt x="106" y="0"/>
                                </a:lnTo>
                                <a:lnTo>
                                  <a:pt x="65" y="8"/>
                                </a:lnTo>
                                <a:lnTo>
                                  <a:pt x="31" y="31"/>
                                </a:lnTo>
                                <a:lnTo>
                                  <a:pt x="8" y="65"/>
                                </a:lnTo>
                                <a:lnTo>
                                  <a:pt x="0" y="106"/>
                                </a:lnTo>
                                <a:lnTo>
                                  <a:pt x="0" y="532"/>
                                </a:lnTo>
                                <a:lnTo>
                                  <a:pt x="8" y="573"/>
                                </a:lnTo>
                                <a:lnTo>
                                  <a:pt x="31" y="607"/>
                                </a:lnTo>
                                <a:lnTo>
                                  <a:pt x="65" y="630"/>
                                </a:lnTo>
                                <a:lnTo>
                                  <a:pt x="106" y="638"/>
                                </a:lnTo>
                                <a:lnTo>
                                  <a:pt x="2517" y="638"/>
                                </a:lnTo>
                                <a:lnTo>
                                  <a:pt x="2558" y="630"/>
                                </a:lnTo>
                                <a:lnTo>
                                  <a:pt x="2592" y="607"/>
                                </a:lnTo>
                                <a:lnTo>
                                  <a:pt x="2615" y="573"/>
                                </a:lnTo>
                                <a:lnTo>
                                  <a:pt x="2623" y="532"/>
                                </a:lnTo>
                                <a:lnTo>
                                  <a:pt x="2623" y="106"/>
                                </a:lnTo>
                                <a:lnTo>
                                  <a:pt x="2615" y="65"/>
                                </a:lnTo>
                                <a:lnTo>
                                  <a:pt x="2592" y="31"/>
                                </a:lnTo>
                                <a:lnTo>
                                  <a:pt x="2558" y="8"/>
                                </a:lnTo>
                                <a:lnTo>
                                  <a:pt x="2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963499" name="docshape47"/>
                        <wps:cNvSpPr>
                          <a:spLocks/>
                        </wps:cNvSpPr>
                        <wps:spPr bwMode="auto">
                          <a:xfrm>
                            <a:off x="6090" y="-9825"/>
                            <a:ext cx="2623" cy="639"/>
                          </a:xfrm>
                          <a:custGeom>
                            <a:avLst/>
                            <a:gdLst>
                              <a:gd name="T0" fmla="+- 0 6090 6090"/>
                              <a:gd name="T1" fmla="*/ T0 w 2623"/>
                              <a:gd name="T2" fmla="+- 0 -9719 -9825"/>
                              <a:gd name="T3" fmla="*/ -9719 h 639"/>
                              <a:gd name="T4" fmla="+- 0 6098 6090"/>
                              <a:gd name="T5" fmla="*/ T4 w 2623"/>
                              <a:gd name="T6" fmla="+- 0 -9760 -9825"/>
                              <a:gd name="T7" fmla="*/ -9760 h 639"/>
                              <a:gd name="T8" fmla="+- 0 6121 6090"/>
                              <a:gd name="T9" fmla="*/ T8 w 2623"/>
                              <a:gd name="T10" fmla="+- 0 -9794 -9825"/>
                              <a:gd name="T11" fmla="*/ -9794 h 639"/>
                              <a:gd name="T12" fmla="+- 0 6155 6090"/>
                              <a:gd name="T13" fmla="*/ T12 w 2623"/>
                              <a:gd name="T14" fmla="+- 0 -9817 -9825"/>
                              <a:gd name="T15" fmla="*/ -9817 h 639"/>
                              <a:gd name="T16" fmla="+- 0 6196 6090"/>
                              <a:gd name="T17" fmla="*/ T16 w 2623"/>
                              <a:gd name="T18" fmla="+- 0 -9825 -9825"/>
                              <a:gd name="T19" fmla="*/ -9825 h 639"/>
                              <a:gd name="T20" fmla="+- 0 8607 6090"/>
                              <a:gd name="T21" fmla="*/ T20 w 2623"/>
                              <a:gd name="T22" fmla="+- 0 -9825 -9825"/>
                              <a:gd name="T23" fmla="*/ -9825 h 639"/>
                              <a:gd name="T24" fmla="+- 0 8648 6090"/>
                              <a:gd name="T25" fmla="*/ T24 w 2623"/>
                              <a:gd name="T26" fmla="+- 0 -9817 -9825"/>
                              <a:gd name="T27" fmla="*/ -9817 h 639"/>
                              <a:gd name="T28" fmla="+- 0 8682 6090"/>
                              <a:gd name="T29" fmla="*/ T28 w 2623"/>
                              <a:gd name="T30" fmla="+- 0 -9794 -9825"/>
                              <a:gd name="T31" fmla="*/ -9794 h 639"/>
                              <a:gd name="T32" fmla="+- 0 8705 6090"/>
                              <a:gd name="T33" fmla="*/ T32 w 2623"/>
                              <a:gd name="T34" fmla="+- 0 -9760 -9825"/>
                              <a:gd name="T35" fmla="*/ -9760 h 639"/>
                              <a:gd name="T36" fmla="+- 0 8713 6090"/>
                              <a:gd name="T37" fmla="*/ T36 w 2623"/>
                              <a:gd name="T38" fmla="+- 0 -9719 -9825"/>
                              <a:gd name="T39" fmla="*/ -9719 h 639"/>
                              <a:gd name="T40" fmla="+- 0 8713 6090"/>
                              <a:gd name="T41" fmla="*/ T40 w 2623"/>
                              <a:gd name="T42" fmla="+- 0 -9293 -9825"/>
                              <a:gd name="T43" fmla="*/ -9293 h 639"/>
                              <a:gd name="T44" fmla="+- 0 8705 6090"/>
                              <a:gd name="T45" fmla="*/ T44 w 2623"/>
                              <a:gd name="T46" fmla="+- 0 -9252 -9825"/>
                              <a:gd name="T47" fmla="*/ -9252 h 639"/>
                              <a:gd name="T48" fmla="+- 0 8682 6090"/>
                              <a:gd name="T49" fmla="*/ T48 w 2623"/>
                              <a:gd name="T50" fmla="+- 0 -9218 -9825"/>
                              <a:gd name="T51" fmla="*/ -9218 h 639"/>
                              <a:gd name="T52" fmla="+- 0 8648 6090"/>
                              <a:gd name="T53" fmla="*/ T52 w 2623"/>
                              <a:gd name="T54" fmla="+- 0 -9195 -9825"/>
                              <a:gd name="T55" fmla="*/ -9195 h 639"/>
                              <a:gd name="T56" fmla="+- 0 8607 6090"/>
                              <a:gd name="T57" fmla="*/ T56 w 2623"/>
                              <a:gd name="T58" fmla="+- 0 -9187 -9825"/>
                              <a:gd name="T59" fmla="*/ -9187 h 639"/>
                              <a:gd name="T60" fmla="+- 0 6196 6090"/>
                              <a:gd name="T61" fmla="*/ T60 w 2623"/>
                              <a:gd name="T62" fmla="+- 0 -9187 -9825"/>
                              <a:gd name="T63" fmla="*/ -9187 h 639"/>
                              <a:gd name="T64" fmla="+- 0 6155 6090"/>
                              <a:gd name="T65" fmla="*/ T64 w 2623"/>
                              <a:gd name="T66" fmla="+- 0 -9195 -9825"/>
                              <a:gd name="T67" fmla="*/ -9195 h 639"/>
                              <a:gd name="T68" fmla="+- 0 6121 6090"/>
                              <a:gd name="T69" fmla="*/ T68 w 2623"/>
                              <a:gd name="T70" fmla="+- 0 -9218 -9825"/>
                              <a:gd name="T71" fmla="*/ -9218 h 639"/>
                              <a:gd name="T72" fmla="+- 0 6098 6090"/>
                              <a:gd name="T73" fmla="*/ T72 w 2623"/>
                              <a:gd name="T74" fmla="+- 0 -9252 -9825"/>
                              <a:gd name="T75" fmla="*/ -9252 h 639"/>
                              <a:gd name="T76" fmla="+- 0 6090 6090"/>
                              <a:gd name="T77" fmla="*/ T76 w 2623"/>
                              <a:gd name="T78" fmla="+- 0 -9293 -9825"/>
                              <a:gd name="T79" fmla="*/ -9293 h 639"/>
                              <a:gd name="T80" fmla="+- 0 6090 6090"/>
                              <a:gd name="T81" fmla="*/ T80 w 2623"/>
                              <a:gd name="T82" fmla="+- 0 -9719 -9825"/>
                              <a:gd name="T83" fmla="*/ -971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3" h="639">
                                <a:moveTo>
                                  <a:pt x="0" y="106"/>
                                </a:moveTo>
                                <a:lnTo>
                                  <a:pt x="8" y="65"/>
                                </a:lnTo>
                                <a:lnTo>
                                  <a:pt x="31" y="31"/>
                                </a:lnTo>
                                <a:lnTo>
                                  <a:pt x="65" y="8"/>
                                </a:lnTo>
                                <a:lnTo>
                                  <a:pt x="106" y="0"/>
                                </a:lnTo>
                                <a:lnTo>
                                  <a:pt x="2517" y="0"/>
                                </a:lnTo>
                                <a:lnTo>
                                  <a:pt x="2558" y="8"/>
                                </a:lnTo>
                                <a:lnTo>
                                  <a:pt x="2592" y="31"/>
                                </a:lnTo>
                                <a:lnTo>
                                  <a:pt x="2615" y="65"/>
                                </a:lnTo>
                                <a:lnTo>
                                  <a:pt x="2623" y="106"/>
                                </a:lnTo>
                                <a:lnTo>
                                  <a:pt x="2623" y="532"/>
                                </a:lnTo>
                                <a:lnTo>
                                  <a:pt x="2615" y="573"/>
                                </a:lnTo>
                                <a:lnTo>
                                  <a:pt x="2592" y="607"/>
                                </a:lnTo>
                                <a:lnTo>
                                  <a:pt x="2558" y="630"/>
                                </a:lnTo>
                                <a:lnTo>
                                  <a:pt x="2517" y="638"/>
                                </a:lnTo>
                                <a:lnTo>
                                  <a:pt x="106" y="638"/>
                                </a:lnTo>
                                <a:lnTo>
                                  <a:pt x="65" y="630"/>
                                </a:lnTo>
                                <a:lnTo>
                                  <a:pt x="31" y="607"/>
                                </a:lnTo>
                                <a:lnTo>
                                  <a:pt x="8" y="573"/>
                                </a:lnTo>
                                <a:lnTo>
                                  <a:pt x="0" y="532"/>
                                </a:lnTo>
                                <a:lnTo>
                                  <a:pt x="0" y="10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975916" name="docshape48"/>
                        <wps:cNvSpPr>
                          <a:spLocks/>
                        </wps:cNvSpPr>
                        <wps:spPr bwMode="auto">
                          <a:xfrm>
                            <a:off x="7200" y="-10548"/>
                            <a:ext cx="291" cy="713"/>
                          </a:xfrm>
                          <a:custGeom>
                            <a:avLst/>
                            <a:gdLst>
                              <a:gd name="T0" fmla="+- 0 7418 7200"/>
                              <a:gd name="T1" fmla="*/ T0 w 291"/>
                              <a:gd name="T2" fmla="+- 0 -10547 -10547"/>
                              <a:gd name="T3" fmla="*/ -10547 h 713"/>
                              <a:gd name="T4" fmla="+- 0 7273 7200"/>
                              <a:gd name="T5" fmla="*/ T4 w 291"/>
                              <a:gd name="T6" fmla="+- 0 -10547 -10547"/>
                              <a:gd name="T7" fmla="*/ -10547 h 713"/>
                              <a:gd name="T8" fmla="+- 0 7273 7200"/>
                              <a:gd name="T9" fmla="*/ T8 w 291"/>
                              <a:gd name="T10" fmla="+- 0 -9980 -10547"/>
                              <a:gd name="T11" fmla="*/ -9980 h 713"/>
                              <a:gd name="T12" fmla="+- 0 7200 7200"/>
                              <a:gd name="T13" fmla="*/ T12 w 291"/>
                              <a:gd name="T14" fmla="+- 0 -9980 -10547"/>
                              <a:gd name="T15" fmla="*/ -9980 h 713"/>
                              <a:gd name="T16" fmla="+- 0 7345 7200"/>
                              <a:gd name="T17" fmla="*/ T16 w 291"/>
                              <a:gd name="T18" fmla="+- 0 -9835 -10547"/>
                              <a:gd name="T19" fmla="*/ -9835 h 713"/>
                              <a:gd name="T20" fmla="+- 0 7491 7200"/>
                              <a:gd name="T21" fmla="*/ T20 w 291"/>
                              <a:gd name="T22" fmla="+- 0 -9980 -10547"/>
                              <a:gd name="T23" fmla="*/ -9980 h 713"/>
                              <a:gd name="T24" fmla="+- 0 7418 7200"/>
                              <a:gd name="T25" fmla="*/ T24 w 291"/>
                              <a:gd name="T26" fmla="+- 0 -9980 -10547"/>
                              <a:gd name="T27" fmla="*/ -9980 h 713"/>
                              <a:gd name="T28" fmla="+- 0 7418 7200"/>
                              <a:gd name="T29" fmla="*/ T28 w 291"/>
                              <a:gd name="T30" fmla="+- 0 -10547 -10547"/>
                              <a:gd name="T31" fmla="*/ -10547 h 7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1" h="713">
                                <a:moveTo>
                                  <a:pt x="218" y="0"/>
                                </a:moveTo>
                                <a:lnTo>
                                  <a:pt x="73" y="0"/>
                                </a:lnTo>
                                <a:lnTo>
                                  <a:pt x="73" y="567"/>
                                </a:lnTo>
                                <a:lnTo>
                                  <a:pt x="0" y="567"/>
                                </a:lnTo>
                                <a:lnTo>
                                  <a:pt x="145" y="712"/>
                                </a:lnTo>
                                <a:lnTo>
                                  <a:pt x="291" y="567"/>
                                </a:lnTo>
                                <a:lnTo>
                                  <a:pt x="218" y="567"/>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32039" name="docshape49"/>
                        <wps:cNvSpPr>
                          <a:spLocks/>
                        </wps:cNvSpPr>
                        <wps:spPr bwMode="auto">
                          <a:xfrm>
                            <a:off x="7200" y="-10548"/>
                            <a:ext cx="291" cy="713"/>
                          </a:xfrm>
                          <a:custGeom>
                            <a:avLst/>
                            <a:gdLst>
                              <a:gd name="T0" fmla="+- 0 7200 7200"/>
                              <a:gd name="T1" fmla="*/ T0 w 291"/>
                              <a:gd name="T2" fmla="+- 0 -9980 -10547"/>
                              <a:gd name="T3" fmla="*/ -9980 h 713"/>
                              <a:gd name="T4" fmla="+- 0 7273 7200"/>
                              <a:gd name="T5" fmla="*/ T4 w 291"/>
                              <a:gd name="T6" fmla="+- 0 -9980 -10547"/>
                              <a:gd name="T7" fmla="*/ -9980 h 713"/>
                              <a:gd name="T8" fmla="+- 0 7273 7200"/>
                              <a:gd name="T9" fmla="*/ T8 w 291"/>
                              <a:gd name="T10" fmla="+- 0 -10547 -10547"/>
                              <a:gd name="T11" fmla="*/ -10547 h 713"/>
                              <a:gd name="T12" fmla="+- 0 7418 7200"/>
                              <a:gd name="T13" fmla="*/ T12 w 291"/>
                              <a:gd name="T14" fmla="+- 0 -10547 -10547"/>
                              <a:gd name="T15" fmla="*/ -10547 h 713"/>
                              <a:gd name="T16" fmla="+- 0 7418 7200"/>
                              <a:gd name="T17" fmla="*/ T16 w 291"/>
                              <a:gd name="T18" fmla="+- 0 -9980 -10547"/>
                              <a:gd name="T19" fmla="*/ -9980 h 713"/>
                              <a:gd name="T20" fmla="+- 0 7491 7200"/>
                              <a:gd name="T21" fmla="*/ T20 w 291"/>
                              <a:gd name="T22" fmla="+- 0 -9980 -10547"/>
                              <a:gd name="T23" fmla="*/ -9980 h 713"/>
                              <a:gd name="T24" fmla="+- 0 7345 7200"/>
                              <a:gd name="T25" fmla="*/ T24 w 291"/>
                              <a:gd name="T26" fmla="+- 0 -9835 -10547"/>
                              <a:gd name="T27" fmla="*/ -9835 h 713"/>
                              <a:gd name="T28" fmla="+- 0 7200 7200"/>
                              <a:gd name="T29" fmla="*/ T28 w 291"/>
                              <a:gd name="T30" fmla="+- 0 -9980 -10547"/>
                              <a:gd name="T31" fmla="*/ -9980 h 7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1" h="713">
                                <a:moveTo>
                                  <a:pt x="0" y="567"/>
                                </a:moveTo>
                                <a:lnTo>
                                  <a:pt x="73" y="567"/>
                                </a:lnTo>
                                <a:lnTo>
                                  <a:pt x="73" y="0"/>
                                </a:lnTo>
                                <a:lnTo>
                                  <a:pt x="218" y="0"/>
                                </a:lnTo>
                                <a:lnTo>
                                  <a:pt x="218" y="567"/>
                                </a:lnTo>
                                <a:lnTo>
                                  <a:pt x="291" y="567"/>
                                </a:lnTo>
                                <a:lnTo>
                                  <a:pt x="145" y="712"/>
                                </a:lnTo>
                                <a:lnTo>
                                  <a:pt x="0" y="56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005440" name="docshape50"/>
                        <wps:cNvSpPr>
                          <a:spLocks/>
                        </wps:cNvSpPr>
                        <wps:spPr bwMode="auto">
                          <a:xfrm>
                            <a:off x="4410" y="-8216"/>
                            <a:ext cx="2550" cy="618"/>
                          </a:xfrm>
                          <a:custGeom>
                            <a:avLst/>
                            <a:gdLst>
                              <a:gd name="T0" fmla="+- 0 6857 4410"/>
                              <a:gd name="T1" fmla="*/ T0 w 2550"/>
                              <a:gd name="T2" fmla="+- 0 -8216 -8216"/>
                              <a:gd name="T3" fmla="*/ -8216 h 618"/>
                              <a:gd name="T4" fmla="+- 0 4513 4410"/>
                              <a:gd name="T5" fmla="*/ T4 w 2550"/>
                              <a:gd name="T6" fmla="+- 0 -8216 -8216"/>
                              <a:gd name="T7" fmla="*/ -8216 h 618"/>
                              <a:gd name="T8" fmla="+- 0 4473 4410"/>
                              <a:gd name="T9" fmla="*/ T8 w 2550"/>
                              <a:gd name="T10" fmla="+- 0 -8208 -8216"/>
                              <a:gd name="T11" fmla="*/ -8208 h 618"/>
                              <a:gd name="T12" fmla="+- 0 4440 4410"/>
                              <a:gd name="T13" fmla="*/ T12 w 2550"/>
                              <a:gd name="T14" fmla="+- 0 -8186 -8216"/>
                              <a:gd name="T15" fmla="*/ -8186 h 618"/>
                              <a:gd name="T16" fmla="+- 0 4418 4410"/>
                              <a:gd name="T17" fmla="*/ T16 w 2550"/>
                              <a:gd name="T18" fmla="+- 0 -8153 -8216"/>
                              <a:gd name="T19" fmla="*/ -8153 h 618"/>
                              <a:gd name="T20" fmla="+- 0 4410 4410"/>
                              <a:gd name="T21" fmla="*/ T20 w 2550"/>
                              <a:gd name="T22" fmla="+- 0 -8113 -8216"/>
                              <a:gd name="T23" fmla="*/ -8113 h 618"/>
                              <a:gd name="T24" fmla="+- 0 4410 4410"/>
                              <a:gd name="T25" fmla="*/ T24 w 2550"/>
                              <a:gd name="T26" fmla="+- 0 -7702 -8216"/>
                              <a:gd name="T27" fmla="*/ -7702 h 618"/>
                              <a:gd name="T28" fmla="+- 0 4418 4410"/>
                              <a:gd name="T29" fmla="*/ T28 w 2550"/>
                              <a:gd name="T30" fmla="+- 0 -7662 -8216"/>
                              <a:gd name="T31" fmla="*/ -7662 h 618"/>
                              <a:gd name="T32" fmla="+- 0 4440 4410"/>
                              <a:gd name="T33" fmla="*/ T32 w 2550"/>
                              <a:gd name="T34" fmla="+- 0 -7629 -8216"/>
                              <a:gd name="T35" fmla="*/ -7629 h 618"/>
                              <a:gd name="T36" fmla="+- 0 4473 4410"/>
                              <a:gd name="T37" fmla="*/ T36 w 2550"/>
                              <a:gd name="T38" fmla="+- 0 -7607 -8216"/>
                              <a:gd name="T39" fmla="*/ -7607 h 618"/>
                              <a:gd name="T40" fmla="+- 0 4513 4410"/>
                              <a:gd name="T41" fmla="*/ T40 w 2550"/>
                              <a:gd name="T42" fmla="+- 0 -7599 -8216"/>
                              <a:gd name="T43" fmla="*/ -7599 h 618"/>
                              <a:gd name="T44" fmla="+- 0 6857 4410"/>
                              <a:gd name="T45" fmla="*/ T44 w 2550"/>
                              <a:gd name="T46" fmla="+- 0 -7599 -8216"/>
                              <a:gd name="T47" fmla="*/ -7599 h 618"/>
                              <a:gd name="T48" fmla="+- 0 6857 4410"/>
                              <a:gd name="T49" fmla="*/ T48 w 2550"/>
                              <a:gd name="T50" fmla="+- 0 -8216 -8216"/>
                              <a:gd name="T51" fmla="*/ -8216 h 618"/>
                              <a:gd name="T52" fmla="+- 0 6857 4410"/>
                              <a:gd name="T53" fmla="*/ T52 w 2550"/>
                              <a:gd name="T54" fmla="+- 0 -8216 -8216"/>
                              <a:gd name="T55" fmla="*/ -8216 h 618"/>
                              <a:gd name="T56" fmla="+- 0 6857 4410"/>
                              <a:gd name="T57" fmla="*/ T56 w 2550"/>
                              <a:gd name="T58" fmla="+- 0 -7599 -8216"/>
                              <a:gd name="T59" fmla="*/ -7599 h 618"/>
                              <a:gd name="T60" fmla="+- 0 6897 4410"/>
                              <a:gd name="T61" fmla="*/ T60 w 2550"/>
                              <a:gd name="T62" fmla="+- 0 -7607 -8216"/>
                              <a:gd name="T63" fmla="*/ -7607 h 618"/>
                              <a:gd name="T64" fmla="+- 0 6930 4410"/>
                              <a:gd name="T65" fmla="*/ T64 w 2550"/>
                              <a:gd name="T66" fmla="+- 0 -7629 -8216"/>
                              <a:gd name="T67" fmla="*/ -7629 h 618"/>
                              <a:gd name="T68" fmla="+- 0 6952 4410"/>
                              <a:gd name="T69" fmla="*/ T68 w 2550"/>
                              <a:gd name="T70" fmla="+- 0 -7662 -8216"/>
                              <a:gd name="T71" fmla="*/ -7662 h 618"/>
                              <a:gd name="T72" fmla="+- 0 6960 4410"/>
                              <a:gd name="T73" fmla="*/ T72 w 2550"/>
                              <a:gd name="T74" fmla="+- 0 -7702 -8216"/>
                              <a:gd name="T75" fmla="*/ -7702 h 618"/>
                              <a:gd name="T76" fmla="+- 0 6960 4410"/>
                              <a:gd name="T77" fmla="*/ T76 w 2550"/>
                              <a:gd name="T78" fmla="+- 0 -8113 -8216"/>
                              <a:gd name="T79" fmla="*/ -8113 h 618"/>
                              <a:gd name="T80" fmla="+- 0 6952 4410"/>
                              <a:gd name="T81" fmla="*/ T80 w 2550"/>
                              <a:gd name="T82" fmla="+- 0 -8153 -8216"/>
                              <a:gd name="T83" fmla="*/ -8153 h 618"/>
                              <a:gd name="T84" fmla="+- 0 6930 4410"/>
                              <a:gd name="T85" fmla="*/ T84 w 2550"/>
                              <a:gd name="T86" fmla="+- 0 -8186 -8216"/>
                              <a:gd name="T87" fmla="*/ -8186 h 618"/>
                              <a:gd name="T88" fmla="+- 0 6897 4410"/>
                              <a:gd name="T89" fmla="*/ T88 w 2550"/>
                              <a:gd name="T90" fmla="+- 0 -8208 -8216"/>
                              <a:gd name="T91" fmla="*/ -8208 h 618"/>
                              <a:gd name="T92" fmla="+- 0 6857 4410"/>
                              <a:gd name="T93" fmla="*/ T92 w 2550"/>
                              <a:gd name="T94" fmla="+- 0 -8216 -8216"/>
                              <a:gd name="T95" fmla="*/ -8216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50" h="618">
                                <a:moveTo>
                                  <a:pt x="2447" y="0"/>
                                </a:moveTo>
                                <a:lnTo>
                                  <a:pt x="103" y="0"/>
                                </a:lnTo>
                                <a:lnTo>
                                  <a:pt x="63" y="8"/>
                                </a:lnTo>
                                <a:lnTo>
                                  <a:pt x="30" y="30"/>
                                </a:lnTo>
                                <a:lnTo>
                                  <a:pt x="8" y="63"/>
                                </a:lnTo>
                                <a:lnTo>
                                  <a:pt x="0" y="103"/>
                                </a:lnTo>
                                <a:lnTo>
                                  <a:pt x="0" y="514"/>
                                </a:lnTo>
                                <a:lnTo>
                                  <a:pt x="8" y="554"/>
                                </a:lnTo>
                                <a:lnTo>
                                  <a:pt x="30" y="587"/>
                                </a:lnTo>
                                <a:lnTo>
                                  <a:pt x="63" y="609"/>
                                </a:lnTo>
                                <a:lnTo>
                                  <a:pt x="103" y="617"/>
                                </a:lnTo>
                                <a:lnTo>
                                  <a:pt x="2447" y="617"/>
                                </a:lnTo>
                                <a:lnTo>
                                  <a:pt x="2447" y="0"/>
                                </a:lnTo>
                                <a:close/>
                                <a:moveTo>
                                  <a:pt x="2447" y="0"/>
                                </a:moveTo>
                                <a:lnTo>
                                  <a:pt x="2447" y="617"/>
                                </a:lnTo>
                                <a:lnTo>
                                  <a:pt x="2487" y="609"/>
                                </a:lnTo>
                                <a:lnTo>
                                  <a:pt x="2520" y="587"/>
                                </a:lnTo>
                                <a:lnTo>
                                  <a:pt x="2542" y="554"/>
                                </a:lnTo>
                                <a:lnTo>
                                  <a:pt x="2550" y="514"/>
                                </a:lnTo>
                                <a:lnTo>
                                  <a:pt x="2550" y="103"/>
                                </a:lnTo>
                                <a:lnTo>
                                  <a:pt x="2542" y="63"/>
                                </a:lnTo>
                                <a:lnTo>
                                  <a:pt x="2520" y="30"/>
                                </a:lnTo>
                                <a:lnTo>
                                  <a:pt x="2487" y="8"/>
                                </a:lnTo>
                                <a:lnTo>
                                  <a:pt x="2447"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578448" name="docshape51"/>
                        <wps:cNvSpPr>
                          <a:spLocks/>
                        </wps:cNvSpPr>
                        <wps:spPr bwMode="auto">
                          <a:xfrm>
                            <a:off x="4410" y="-8216"/>
                            <a:ext cx="2550" cy="618"/>
                          </a:xfrm>
                          <a:custGeom>
                            <a:avLst/>
                            <a:gdLst>
                              <a:gd name="T0" fmla="+- 0 4410 4410"/>
                              <a:gd name="T1" fmla="*/ T0 w 2550"/>
                              <a:gd name="T2" fmla="+- 0 -8113 -8216"/>
                              <a:gd name="T3" fmla="*/ -8113 h 618"/>
                              <a:gd name="T4" fmla="+- 0 4418 4410"/>
                              <a:gd name="T5" fmla="*/ T4 w 2550"/>
                              <a:gd name="T6" fmla="+- 0 -8153 -8216"/>
                              <a:gd name="T7" fmla="*/ -8153 h 618"/>
                              <a:gd name="T8" fmla="+- 0 4440 4410"/>
                              <a:gd name="T9" fmla="*/ T8 w 2550"/>
                              <a:gd name="T10" fmla="+- 0 -8186 -8216"/>
                              <a:gd name="T11" fmla="*/ -8186 h 618"/>
                              <a:gd name="T12" fmla="+- 0 4473 4410"/>
                              <a:gd name="T13" fmla="*/ T12 w 2550"/>
                              <a:gd name="T14" fmla="+- 0 -8208 -8216"/>
                              <a:gd name="T15" fmla="*/ -8208 h 618"/>
                              <a:gd name="T16" fmla="+- 0 4513 4410"/>
                              <a:gd name="T17" fmla="*/ T16 w 2550"/>
                              <a:gd name="T18" fmla="+- 0 -8216 -8216"/>
                              <a:gd name="T19" fmla="*/ -8216 h 618"/>
                              <a:gd name="T20" fmla="+- 0 6857 4410"/>
                              <a:gd name="T21" fmla="*/ T20 w 2550"/>
                              <a:gd name="T22" fmla="+- 0 -8216 -8216"/>
                              <a:gd name="T23" fmla="*/ -8216 h 618"/>
                              <a:gd name="T24" fmla="+- 0 6857 4410"/>
                              <a:gd name="T25" fmla="*/ T24 w 2550"/>
                              <a:gd name="T26" fmla="+- 0 -7599 -8216"/>
                              <a:gd name="T27" fmla="*/ -7599 h 618"/>
                              <a:gd name="T28" fmla="+- 0 4513 4410"/>
                              <a:gd name="T29" fmla="*/ T28 w 2550"/>
                              <a:gd name="T30" fmla="+- 0 -7599 -8216"/>
                              <a:gd name="T31" fmla="*/ -7599 h 618"/>
                              <a:gd name="T32" fmla="+- 0 4473 4410"/>
                              <a:gd name="T33" fmla="*/ T32 w 2550"/>
                              <a:gd name="T34" fmla="+- 0 -7607 -8216"/>
                              <a:gd name="T35" fmla="*/ -7607 h 618"/>
                              <a:gd name="T36" fmla="+- 0 4440 4410"/>
                              <a:gd name="T37" fmla="*/ T36 w 2550"/>
                              <a:gd name="T38" fmla="+- 0 -7629 -8216"/>
                              <a:gd name="T39" fmla="*/ -7629 h 618"/>
                              <a:gd name="T40" fmla="+- 0 4418 4410"/>
                              <a:gd name="T41" fmla="*/ T40 w 2550"/>
                              <a:gd name="T42" fmla="+- 0 -7662 -8216"/>
                              <a:gd name="T43" fmla="*/ -7662 h 618"/>
                              <a:gd name="T44" fmla="+- 0 4410 4410"/>
                              <a:gd name="T45" fmla="*/ T44 w 2550"/>
                              <a:gd name="T46" fmla="+- 0 -7702 -8216"/>
                              <a:gd name="T47" fmla="*/ -7702 h 618"/>
                              <a:gd name="T48" fmla="+- 0 4410 4410"/>
                              <a:gd name="T49" fmla="*/ T48 w 2550"/>
                              <a:gd name="T50" fmla="+- 0 -8113 -8216"/>
                              <a:gd name="T51" fmla="*/ -8113 h 618"/>
                              <a:gd name="T52" fmla="+- 0 6857 4410"/>
                              <a:gd name="T53" fmla="*/ T52 w 2550"/>
                              <a:gd name="T54" fmla="+- 0 -8216 -8216"/>
                              <a:gd name="T55" fmla="*/ -8216 h 618"/>
                              <a:gd name="T56" fmla="+- 0 6897 4410"/>
                              <a:gd name="T57" fmla="*/ T56 w 2550"/>
                              <a:gd name="T58" fmla="+- 0 -8208 -8216"/>
                              <a:gd name="T59" fmla="*/ -8208 h 618"/>
                              <a:gd name="T60" fmla="+- 0 6930 4410"/>
                              <a:gd name="T61" fmla="*/ T60 w 2550"/>
                              <a:gd name="T62" fmla="+- 0 -8186 -8216"/>
                              <a:gd name="T63" fmla="*/ -8186 h 618"/>
                              <a:gd name="T64" fmla="+- 0 6952 4410"/>
                              <a:gd name="T65" fmla="*/ T64 w 2550"/>
                              <a:gd name="T66" fmla="+- 0 -8153 -8216"/>
                              <a:gd name="T67" fmla="*/ -8153 h 618"/>
                              <a:gd name="T68" fmla="+- 0 6960 4410"/>
                              <a:gd name="T69" fmla="*/ T68 w 2550"/>
                              <a:gd name="T70" fmla="+- 0 -8113 -8216"/>
                              <a:gd name="T71" fmla="*/ -8113 h 618"/>
                              <a:gd name="T72" fmla="+- 0 6960 4410"/>
                              <a:gd name="T73" fmla="*/ T72 w 2550"/>
                              <a:gd name="T74" fmla="+- 0 -7702 -8216"/>
                              <a:gd name="T75" fmla="*/ -7702 h 618"/>
                              <a:gd name="T76" fmla="+- 0 6952 4410"/>
                              <a:gd name="T77" fmla="*/ T76 w 2550"/>
                              <a:gd name="T78" fmla="+- 0 -7662 -8216"/>
                              <a:gd name="T79" fmla="*/ -7662 h 618"/>
                              <a:gd name="T80" fmla="+- 0 6930 4410"/>
                              <a:gd name="T81" fmla="*/ T80 w 2550"/>
                              <a:gd name="T82" fmla="+- 0 -7629 -8216"/>
                              <a:gd name="T83" fmla="*/ -7629 h 618"/>
                              <a:gd name="T84" fmla="+- 0 6897 4410"/>
                              <a:gd name="T85" fmla="*/ T84 w 2550"/>
                              <a:gd name="T86" fmla="+- 0 -7607 -8216"/>
                              <a:gd name="T87" fmla="*/ -7607 h 618"/>
                              <a:gd name="T88" fmla="+- 0 6857 4410"/>
                              <a:gd name="T89" fmla="*/ T88 w 2550"/>
                              <a:gd name="T90" fmla="+- 0 -7599 -8216"/>
                              <a:gd name="T91" fmla="*/ -7599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0" h="618">
                                <a:moveTo>
                                  <a:pt x="0" y="103"/>
                                </a:moveTo>
                                <a:lnTo>
                                  <a:pt x="8" y="63"/>
                                </a:lnTo>
                                <a:lnTo>
                                  <a:pt x="30" y="30"/>
                                </a:lnTo>
                                <a:lnTo>
                                  <a:pt x="63" y="8"/>
                                </a:lnTo>
                                <a:lnTo>
                                  <a:pt x="103" y="0"/>
                                </a:lnTo>
                                <a:lnTo>
                                  <a:pt x="2447" y="0"/>
                                </a:lnTo>
                                <a:moveTo>
                                  <a:pt x="2447" y="617"/>
                                </a:moveTo>
                                <a:lnTo>
                                  <a:pt x="103" y="617"/>
                                </a:lnTo>
                                <a:lnTo>
                                  <a:pt x="63" y="609"/>
                                </a:lnTo>
                                <a:lnTo>
                                  <a:pt x="30" y="587"/>
                                </a:lnTo>
                                <a:lnTo>
                                  <a:pt x="8" y="554"/>
                                </a:lnTo>
                                <a:lnTo>
                                  <a:pt x="0" y="514"/>
                                </a:lnTo>
                                <a:lnTo>
                                  <a:pt x="0" y="103"/>
                                </a:lnTo>
                                <a:moveTo>
                                  <a:pt x="2447" y="0"/>
                                </a:moveTo>
                                <a:lnTo>
                                  <a:pt x="2487" y="8"/>
                                </a:lnTo>
                                <a:lnTo>
                                  <a:pt x="2520" y="30"/>
                                </a:lnTo>
                                <a:lnTo>
                                  <a:pt x="2542" y="63"/>
                                </a:lnTo>
                                <a:lnTo>
                                  <a:pt x="2550" y="103"/>
                                </a:lnTo>
                                <a:lnTo>
                                  <a:pt x="2550" y="514"/>
                                </a:lnTo>
                                <a:lnTo>
                                  <a:pt x="2542" y="554"/>
                                </a:lnTo>
                                <a:lnTo>
                                  <a:pt x="2520" y="587"/>
                                </a:lnTo>
                                <a:lnTo>
                                  <a:pt x="2487" y="609"/>
                                </a:lnTo>
                                <a:lnTo>
                                  <a:pt x="2447" y="61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59811" name="docshape52"/>
                        <wps:cNvSpPr>
                          <a:spLocks/>
                        </wps:cNvSpPr>
                        <wps:spPr bwMode="auto">
                          <a:xfrm>
                            <a:off x="4410" y="-8216"/>
                            <a:ext cx="2550" cy="618"/>
                          </a:xfrm>
                          <a:custGeom>
                            <a:avLst/>
                            <a:gdLst>
                              <a:gd name="T0" fmla="+- 0 6857 4410"/>
                              <a:gd name="T1" fmla="*/ T0 w 2550"/>
                              <a:gd name="T2" fmla="+- 0 -8216 -8216"/>
                              <a:gd name="T3" fmla="*/ -8216 h 618"/>
                              <a:gd name="T4" fmla="+- 0 4513 4410"/>
                              <a:gd name="T5" fmla="*/ T4 w 2550"/>
                              <a:gd name="T6" fmla="+- 0 -8216 -8216"/>
                              <a:gd name="T7" fmla="*/ -8216 h 618"/>
                              <a:gd name="T8" fmla="+- 0 4473 4410"/>
                              <a:gd name="T9" fmla="*/ T8 w 2550"/>
                              <a:gd name="T10" fmla="+- 0 -8208 -8216"/>
                              <a:gd name="T11" fmla="*/ -8208 h 618"/>
                              <a:gd name="T12" fmla="+- 0 4440 4410"/>
                              <a:gd name="T13" fmla="*/ T12 w 2550"/>
                              <a:gd name="T14" fmla="+- 0 -8186 -8216"/>
                              <a:gd name="T15" fmla="*/ -8186 h 618"/>
                              <a:gd name="T16" fmla="+- 0 4418 4410"/>
                              <a:gd name="T17" fmla="*/ T16 w 2550"/>
                              <a:gd name="T18" fmla="+- 0 -8153 -8216"/>
                              <a:gd name="T19" fmla="*/ -8153 h 618"/>
                              <a:gd name="T20" fmla="+- 0 4410 4410"/>
                              <a:gd name="T21" fmla="*/ T20 w 2550"/>
                              <a:gd name="T22" fmla="+- 0 -8113 -8216"/>
                              <a:gd name="T23" fmla="*/ -8113 h 618"/>
                              <a:gd name="T24" fmla="+- 0 4410 4410"/>
                              <a:gd name="T25" fmla="*/ T24 w 2550"/>
                              <a:gd name="T26" fmla="+- 0 -7702 -8216"/>
                              <a:gd name="T27" fmla="*/ -7702 h 618"/>
                              <a:gd name="T28" fmla="+- 0 4418 4410"/>
                              <a:gd name="T29" fmla="*/ T28 w 2550"/>
                              <a:gd name="T30" fmla="+- 0 -7662 -8216"/>
                              <a:gd name="T31" fmla="*/ -7662 h 618"/>
                              <a:gd name="T32" fmla="+- 0 4440 4410"/>
                              <a:gd name="T33" fmla="*/ T32 w 2550"/>
                              <a:gd name="T34" fmla="+- 0 -7629 -8216"/>
                              <a:gd name="T35" fmla="*/ -7629 h 618"/>
                              <a:gd name="T36" fmla="+- 0 4473 4410"/>
                              <a:gd name="T37" fmla="*/ T36 w 2550"/>
                              <a:gd name="T38" fmla="+- 0 -7607 -8216"/>
                              <a:gd name="T39" fmla="*/ -7607 h 618"/>
                              <a:gd name="T40" fmla="+- 0 4513 4410"/>
                              <a:gd name="T41" fmla="*/ T40 w 2550"/>
                              <a:gd name="T42" fmla="+- 0 -7599 -8216"/>
                              <a:gd name="T43" fmla="*/ -7599 h 618"/>
                              <a:gd name="T44" fmla="+- 0 6857 4410"/>
                              <a:gd name="T45" fmla="*/ T44 w 2550"/>
                              <a:gd name="T46" fmla="+- 0 -7599 -8216"/>
                              <a:gd name="T47" fmla="*/ -7599 h 618"/>
                              <a:gd name="T48" fmla="+- 0 6897 4410"/>
                              <a:gd name="T49" fmla="*/ T48 w 2550"/>
                              <a:gd name="T50" fmla="+- 0 -7607 -8216"/>
                              <a:gd name="T51" fmla="*/ -7607 h 618"/>
                              <a:gd name="T52" fmla="+- 0 6930 4410"/>
                              <a:gd name="T53" fmla="*/ T52 w 2550"/>
                              <a:gd name="T54" fmla="+- 0 -7629 -8216"/>
                              <a:gd name="T55" fmla="*/ -7629 h 618"/>
                              <a:gd name="T56" fmla="+- 0 6952 4410"/>
                              <a:gd name="T57" fmla="*/ T56 w 2550"/>
                              <a:gd name="T58" fmla="+- 0 -7662 -8216"/>
                              <a:gd name="T59" fmla="*/ -7662 h 618"/>
                              <a:gd name="T60" fmla="+- 0 6960 4410"/>
                              <a:gd name="T61" fmla="*/ T60 w 2550"/>
                              <a:gd name="T62" fmla="+- 0 -7702 -8216"/>
                              <a:gd name="T63" fmla="*/ -7702 h 618"/>
                              <a:gd name="T64" fmla="+- 0 6960 4410"/>
                              <a:gd name="T65" fmla="*/ T64 w 2550"/>
                              <a:gd name="T66" fmla="+- 0 -8113 -8216"/>
                              <a:gd name="T67" fmla="*/ -8113 h 618"/>
                              <a:gd name="T68" fmla="+- 0 6952 4410"/>
                              <a:gd name="T69" fmla="*/ T68 w 2550"/>
                              <a:gd name="T70" fmla="+- 0 -8153 -8216"/>
                              <a:gd name="T71" fmla="*/ -8153 h 618"/>
                              <a:gd name="T72" fmla="+- 0 6930 4410"/>
                              <a:gd name="T73" fmla="*/ T72 w 2550"/>
                              <a:gd name="T74" fmla="+- 0 -8186 -8216"/>
                              <a:gd name="T75" fmla="*/ -8186 h 618"/>
                              <a:gd name="T76" fmla="+- 0 6897 4410"/>
                              <a:gd name="T77" fmla="*/ T76 w 2550"/>
                              <a:gd name="T78" fmla="+- 0 -8208 -8216"/>
                              <a:gd name="T79" fmla="*/ -8208 h 618"/>
                              <a:gd name="T80" fmla="+- 0 6857 4410"/>
                              <a:gd name="T81" fmla="*/ T80 w 2550"/>
                              <a:gd name="T82" fmla="+- 0 -8216 -8216"/>
                              <a:gd name="T83" fmla="*/ -8216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0" h="618">
                                <a:moveTo>
                                  <a:pt x="2447" y="0"/>
                                </a:moveTo>
                                <a:lnTo>
                                  <a:pt x="103" y="0"/>
                                </a:lnTo>
                                <a:lnTo>
                                  <a:pt x="63" y="8"/>
                                </a:lnTo>
                                <a:lnTo>
                                  <a:pt x="30" y="30"/>
                                </a:lnTo>
                                <a:lnTo>
                                  <a:pt x="8" y="63"/>
                                </a:lnTo>
                                <a:lnTo>
                                  <a:pt x="0" y="103"/>
                                </a:lnTo>
                                <a:lnTo>
                                  <a:pt x="0" y="514"/>
                                </a:lnTo>
                                <a:lnTo>
                                  <a:pt x="8" y="554"/>
                                </a:lnTo>
                                <a:lnTo>
                                  <a:pt x="30" y="587"/>
                                </a:lnTo>
                                <a:lnTo>
                                  <a:pt x="63" y="609"/>
                                </a:lnTo>
                                <a:lnTo>
                                  <a:pt x="103" y="617"/>
                                </a:lnTo>
                                <a:lnTo>
                                  <a:pt x="2447" y="617"/>
                                </a:lnTo>
                                <a:lnTo>
                                  <a:pt x="2487" y="609"/>
                                </a:lnTo>
                                <a:lnTo>
                                  <a:pt x="2520" y="587"/>
                                </a:lnTo>
                                <a:lnTo>
                                  <a:pt x="2542" y="554"/>
                                </a:lnTo>
                                <a:lnTo>
                                  <a:pt x="2550" y="514"/>
                                </a:lnTo>
                                <a:lnTo>
                                  <a:pt x="2550" y="103"/>
                                </a:lnTo>
                                <a:lnTo>
                                  <a:pt x="2542" y="63"/>
                                </a:lnTo>
                                <a:lnTo>
                                  <a:pt x="2520" y="30"/>
                                </a:lnTo>
                                <a:lnTo>
                                  <a:pt x="2487" y="8"/>
                                </a:lnTo>
                                <a:lnTo>
                                  <a:pt x="2447"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445658" name="docshape53"/>
                        <wps:cNvSpPr>
                          <a:spLocks/>
                        </wps:cNvSpPr>
                        <wps:spPr bwMode="auto">
                          <a:xfrm>
                            <a:off x="4410" y="-8216"/>
                            <a:ext cx="2550" cy="618"/>
                          </a:xfrm>
                          <a:custGeom>
                            <a:avLst/>
                            <a:gdLst>
                              <a:gd name="T0" fmla="+- 0 4410 4410"/>
                              <a:gd name="T1" fmla="*/ T0 w 2550"/>
                              <a:gd name="T2" fmla="+- 0 -8113 -8216"/>
                              <a:gd name="T3" fmla="*/ -8113 h 618"/>
                              <a:gd name="T4" fmla="+- 0 4418 4410"/>
                              <a:gd name="T5" fmla="*/ T4 w 2550"/>
                              <a:gd name="T6" fmla="+- 0 -8153 -8216"/>
                              <a:gd name="T7" fmla="*/ -8153 h 618"/>
                              <a:gd name="T8" fmla="+- 0 4440 4410"/>
                              <a:gd name="T9" fmla="*/ T8 w 2550"/>
                              <a:gd name="T10" fmla="+- 0 -8186 -8216"/>
                              <a:gd name="T11" fmla="*/ -8186 h 618"/>
                              <a:gd name="T12" fmla="+- 0 4473 4410"/>
                              <a:gd name="T13" fmla="*/ T12 w 2550"/>
                              <a:gd name="T14" fmla="+- 0 -8208 -8216"/>
                              <a:gd name="T15" fmla="*/ -8208 h 618"/>
                              <a:gd name="T16" fmla="+- 0 4513 4410"/>
                              <a:gd name="T17" fmla="*/ T16 w 2550"/>
                              <a:gd name="T18" fmla="+- 0 -8216 -8216"/>
                              <a:gd name="T19" fmla="*/ -8216 h 618"/>
                              <a:gd name="T20" fmla="+- 0 6857 4410"/>
                              <a:gd name="T21" fmla="*/ T20 w 2550"/>
                              <a:gd name="T22" fmla="+- 0 -8216 -8216"/>
                              <a:gd name="T23" fmla="*/ -8216 h 618"/>
                              <a:gd name="T24" fmla="+- 0 6897 4410"/>
                              <a:gd name="T25" fmla="*/ T24 w 2550"/>
                              <a:gd name="T26" fmla="+- 0 -8208 -8216"/>
                              <a:gd name="T27" fmla="*/ -8208 h 618"/>
                              <a:gd name="T28" fmla="+- 0 6930 4410"/>
                              <a:gd name="T29" fmla="*/ T28 w 2550"/>
                              <a:gd name="T30" fmla="+- 0 -8186 -8216"/>
                              <a:gd name="T31" fmla="*/ -8186 h 618"/>
                              <a:gd name="T32" fmla="+- 0 6952 4410"/>
                              <a:gd name="T33" fmla="*/ T32 w 2550"/>
                              <a:gd name="T34" fmla="+- 0 -8153 -8216"/>
                              <a:gd name="T35" fmla="*/ -8153 h 618"/>
                              <a:gd name="T36" fmla="+- 0 6960 4410"/>
                              <a:gd name="T37" fmla="*/ T36 w 2550"/>
                              <a:gd name="T38" fmla="+- 0 -8113 -8216"/>
                              <a:gd name="T39" fmla="*/ -8113 h 618"/>
                              <a:gd name="T40" fmla="+- 0 6960 4410"/>
                              <a:gd name="T41" fmla="*/ T40 w 2550"/>
                              <a:gd name="T42" fmla="+- 0 -7702 -8216"/>
                              <a:gd name="T43" fmla="*/ -7702 h 618"/>
                              <a:gd name="T44" fmla="+- 0 6952 4410"/>
                              <a:gd name="T45" fmla="*/ T44 w 2550"/>
                              <a:gd name="T46" fmla="+- 0 -7662 -8216"/>
                              <a:gd name="T47" fmla="*/ -7662 h 618"/>
                              <a:gd name="T48" fmla="+- 0 6930 4410"/>
                              <a:gd name="T49" fmla="*/ T48 w 2550"/>
                              <a:gd name="T50" fmla="+- 0 -7629 -8216"/>
                              <a:gd name="T51" fmla="*/ -7629 h 618"/>
                              <a:gd name="T52" fmla="+- 0 6897 4410"/>
                              <a:gd name="T53" fmla="*/ T52 w 2550"/>
                              <a:gd name="T54" fmla="+- 0 -7607 -8216"/>
                              <a:gd name="T55" fmla="*/ -7607 h 618"/>
                              <a:gd name="T56" fmla="+- 0 6857 4410"/>
                              <a:gd name="T57" fmla="*/ T56 w 2550"/>
                              <a:gd name="T58" fmla="+- 0 -7599 -8216"/>
                              <a:gd name="T59" fmla="*/ -7599 h 618"/>
                              <a:gd name="T60" fmla="+- 0 4513 4410"/>
                              <a:gd name="T61" fmla="*/ T60 w 2550"/>
                              <a:gd name="T62" fmla="+- 0 -7599 -8216"/>
                              <a:gd name="T63" fmla="*/ -7599 h 618"/>
                              <a:gd name="T64" fmla="+- 0 4473 4410"/>
                              <a:gd name="T65" fmla="*/ T64 w 2550"/>
                              <a:gd name="T66" fmla="+- 0 -7607 -8216"/>
                              <a:gd name="T67" fmla="*/ -7607 h 618"/>
                              <a:gd name="T68" fmla="+- 0 4440 4410"/>
                              <a:gd name="T69" fmla="*/ T68 w 2550"/>
                              <a:gd name="T70" fmla="+- 0 -7629 -8216"/>
                              <a:gd name="T71" fmla="*/ -7629 h 618"/>
                              <a:gd name="T72" fmla="+- 0 4418 4410"/>
                              <a:gd name="T73" fmla="*/ T72 w 2550"/>
                              <a:gd name="T74" fmla="+- 0 -7662 -8216"/>
                              <a:gd name="T75" fmla="*/ -7662 h 618"/>
                              <a:gd name="T76" fmla="+- 0 4410 4410"/>
                              <a:gd name="T77" fmla="*/ T76 w 2550"/>
                              <a:gd name="T78" fmla="+- 0 -7702 -8216"/>
                              <a:gd name="T79" fmla="*/ -7702 h 618"/>
                              <a:gd name="T80" fmla="+- 0 4410 4410"/>
                              <a:gd name="T81" fmla="*/ T80 w 2550"/>
                              <a:gd name="T82" fmla="+- 0 -8113 -8216"/>
                              <a:gd name="T83" fmla="*/ -8113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0" h="618">
                                <a:moveTo>
                                  <a:pt x="0" y="103"/>
                                </a:moveTo>
                                <a:lnTo>
                                  <a:pt x="8" y="63"/>
                                </a:lnTo>
                                <a:lnTo>
                                  <a:pt x="30" y="30"/>
                                </a:lnTo>
                                <a:lnTo>
                                  <a:pt x="63" y="8"/>
                                </a:lnTo>
                                <a:lnTo>
                                  <a:pt x="103" y="0"/>
                                </a:lnTo>
                                <a:lnTo>
                                  <a:pt x="2447" y="0"/>
                                </a:lnTo>
                                <a:lnTo>
                                  <a:pt x="2487" y="8"/>
                                </a:lnTo>
                                <a:lnTo>
                                  <a:pt x="2520" y="30"/>
                                </a:lnTo>
                                <a:lnTo>
                                  <a:pt x="2542" y="63"/>
                                </a:lnTo>
                                <a:lnTo>
                                  <a:pt x="2550" y="103"/>
                                </a:lnTo>
                                <a:lnTo>
                                  <a:pt x="2550" y="514"/>
                                </a:lnTo>
                                <a:lnTo>
                                  <a:pt x="2542" y="554"/>
                                </a:lnTo>
                                <a:lnTo>
                                  <a:pt x="2520" y="587"/>
                                </a:lnTo>
                                <a:lnTo>
                                  <a:pt x="2487" y="609"/>
                                </a:lnTo>
                                <a:lnTo>
                                  <a:pt x="2447" y="617"/>
                                </a:lnTo>
                                <a:lnTo>
                                  <a:pt x="103" y="617"/>
                                </a:lnTo>
                                <a:lnTo>
                                  <a:pt x="63" y="609"/>
                                </a:lnTo>
                                <a:lnTo>
                                  <a:pt x="30" y="587"/>
                                </a:lnTo>
                                <a:lnTo>
                                  <a:pt x="8" y="554"/>
                                </a:lnTo>
                                <a:lnTo>
                                  <a:pt x="0" y="514"/>
                                </a:lnTo>
                                <a:lnTo>
                                  <a:pt x="0" y="10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223167" name="docshape54"/>
                        <wps:cNvSpPr>
                          <a:spLocks/>
                        </wps:cNvSpPr>
                        <wps:spPr bwMode="auto">
                          <a:xfrm>
                            <a:off x="5936" y="-9222"/>
                            <a:ext cx="754" cy="996"/>
                          </a:xfrm>
                          <a:custGeom>
                            <a:avLst/>
                            <a:gdLst>
                              <a:gd name="T0" fmla="+- 0 6539 5936"/>
                              <a:gd name="T1" fmla="*/ T0 w 754"/>
                              <a:gd name="T2" fmla="+- 0 -9222 -9222"/>
                              <a:gd name="T3" fmla="*/ -9222 h 996"/>
                              <a:gd name="T4" fmla="+- 0 6011 5936"/>
                              <a:gd name="T5" fmla="*/ T4 w 754"/>
                              <a:gd name="T6" fmla="+- 0 -8427 -9222"/>
                              <a:gd name="T7" fmla="*/ -8427 h 996"/>
                              <a:gd name="T8" fmla="+- 0 5936 5936"/>
                              <a:gd name="T9" fmla="*/ T8 w 754"/>
                              <a:gd name="T10" fmla="+- 0 -8477 -9222"/>
                              <a:gd name="T11" fmla="*/ -8477 h 996"/>
                              <a:gd name="T12" fmla="+- 0 5987 5936"/>
                              <a:gd name="T13" fmla="*/ T12 w 754"/>
                              <a:gd name="T14" fmla="+- 0 -8226 -9222"/>
                              <a:gd name="T15" fmla="*/ -8226 h 996"/>
                              <a:gd name="T16" fmla="+- 0 6237 5936"/>
                              <a:gd name="T17" fmla="*/ T16 w 754"/>
                              <a:gd name="T18" fmla="+- 0 -8277 -9222"/>
                              <a:gd name="T19" fmla="*/ -8277 h 996"/>
                              <a:gd name="T20" fmla="+- 0 6162 5936"/>
                              <a:gd name="T21" fmla="*/ T20 w 754"/>
                              <a:gd name="T22" fmla="+- 0 -8327 -9222"/>
                              <a:gd name="T23" fmla="*/ -8327 h 996"/>
                              <a:gd name="T24" fmla="+- 0 6689 5936"/>
                              <a:gd name="T25" fmla="*/ T24 w 754"/>
                              <a:gd name="T26" fmla="+- 0 -9122 -9222"/>
                              <a:gd name="T27" fmla="*/ -9122 h 996"/>
                              <a:gd name="T28" fmla="+- 0 6539 5936"/>
                              <a:gd name="T29" fmla="*/ T28 w 754"/>
                              <a:gd name="T30" fmla="+- 0 -9222 -9222"/>
                              <a:gd name="T31" fmla="*/ -9222 h 9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4" h="996">
                                <a:moveTo>
                                  <a:pt x="603" y="0"/>
                                </a:moveTo>
                                <a:lnTo>
                                  <a:pt x="75" y="795"/>
                                </a:lnTo>
                                <a:lnTo>
                                  <a:pt x="0" y="745"/>
                                </a:lnTo>
                                <a:lnTo>
                                  <a:pt x="51" y="996"/>
                                </a:lnTo>
                                <a:lnTo>
                                  <a:pt x="301" y="945"/>
                                </a:lnTo>
                                <a:lnTo>
                                  <a:pt x="226" y="895"/>
                                </a:lnTo>
                                <a:lnTo>
                                  <a:pt x="753" y="100"/>
                                </a:lnTo>
                                <a:lnTo>
                                  <a:pt x="6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759267" name="docshape55"/>
                        <wps:cNvSpPr>
                          <a:spLocks/>
                        </wps:cNvSpPr>
                        <wps:spPr bwMode="auto">
                          <a:xfrm>
                            <a:off x="5936" y="-9222"/>
                            <a:ext cx="754" cy="996"/>
                          </a:xfrm>
                          <a:custGeom>
                            <a:avLst/>
                            <a:gdLst>
                              <a:gd name="T0" fmla="+- 0 6237 5936"/>
                              <a:gd name="T1" fmla="*/ T0 w 754"/>
                              <a:gd name="T2" fmla="+- 0 -8277 -9222"/>
                              <a:gd name="T3" fmla="*/ -8277 h 996"/>
                              <a:gd name="T4" fmla="+- 0 6162 5936"/>
                              <a:gd name="T5" fmla="*/ T4 w 754"/>
                              <a:gd name="T6" fmla="+- 0 -8327 -9222"/>
                              <a:gd name="T7" fmla="*/ -8327 h 996"/>
                              <a:gd name="T8" fmla="+- 0 6689 5936"/>
                              <a:gd name="T9" fmla="*/ T8 w 754"/>
                              <a:gd name="T10" fmla="+- 0 -9122 -9222"/>
                              <a:gd name="T11" fmla="*/ -9122 h 996"/>
                              <a:gd name="T12" fmla="+- 0 6539 5936"/>
                              <a:gd name="T13" fmla="*/ T12 w 754"/>
                              <a:gd name="T14" fmla="+- 0 -9222 -9222"/>
                              <a:gd name="T15" fmla="*/ -9222 h 996"/>
                              <a:gd name="T16" fmla="+- 0 6011 5936"/>
                              <a:gd name="T17" fmla="*/ T16 w 754"/>
                              <a:gd name="T18" fmla="+- 0 -8427 -9222"/>
                              <a:gd name="T19" fmla="*/ -8427 h 996"/>
                              <a:gd name="T20" fmla="+- 0 5936 5936"/>
                              <a:gd name="T21" fmla="*/ T20 w 754"/>
                              <a:gd name="T22" fmla="+- 0 -8477 -9222"/>
                              <a:gd name="T23" fmla="*/ -8477 h 996"/>
                              <a:gd name="T24" fmla="+- 0 5987 5936"/>
                              <a:gd name="T25" fmla="*/ T24 w 754"/>
                              <a:gd name="T26" fmla="+- 0 -8226 -9222"/>
                              <a:gd name="T27" fmla="*/ -8226 h 996"/>
                              <a:gd name="T28" fmla="+- 0 6237 5936"/>
                              <a:gd name="T29" fmla="*/ T28 w 754"/>
                              <a:gd name="T30" fmla="+- 0 -8277 -9222"/>
                              <a:gd name="T31" fmla="*/ -8277 h 9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4" h="996">
                                <a:moveTo>
                                  <a:pt x="301" y="945"/>
                                </a:moveTo>
                                <a:lnTo>
                                  <a:pt x="226" y="895"/>
                                </a:lnTo>
                                <a:lnTo>
                                  <a:pt x="753" y="100"/>
                                </a:lnTo>
                                <a:lnTo>
                                  <a:pt x="603" y="0"/>
                                </a:lnTo>
                                <a:lnTo>
                                  <a:pt x="75" y="795"/>
                                </a:lnTo>
                                <a:lnTo>
                                  <a:pt x="0" y="745"/>
                                </a:lnTo>
                                <a:lnTo>
                                  <a:pt x="51" y="996"/>
                                </a:lnTo>
                                <a:lnTo>
                                  <a:pt x="301" y="94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728684" name="docshape56"/>
                        <wps:cNvSpPr>
                          <a:spLocks/>
                        </wps:cNvSpPr>
                        <wps:spPr bwMode="auto">
                          <a:xfrm>
                            <a:off x="7770" y="-8151"/>
                            <a:ext cx="2503" cy="657"/>
                          </a:xfrm>
                          <a:custGeom>
                            <a:avLst/>
                            <a:gdLst>
                              <a:gd name="T0" fmla="+- 0 10164 7770"/>
                              <a:gd name="T1" fmla="*/ T0 w 2503"/>
                              <a:gd name="T2" fmla="+- 0 -8150 -8150"/>
                              <a:gd name="T3" fmla="*/ -8150 h 657"/>
                              <a:gd name="T4" fmla="+- 0 7879 7770"/>
                              <a:gd name="T5" fmla="*/ T4 w 2503"/>
                              <a:gd name="T6" fmla="+- 0 -8150 -8150"/>
                              <a:gd name="T7" fmla="*/ -8150 h 657"/>
                              <a:gd name="T8" fmla="+- 0 7837 7770"/>
                              <a:gd name="T9" fmla="*/ T8 w 2503"/>
                              <a:gd name="T10" fmla="+- 0 -8142 -8150"/>
                              <a:gd name="T11" fmla="*/ -8142 h 657"/>
                              <a:gd name="T12" fmla="+- 0 7802 7770"/>
                              <a:gd name="T13" fmla="*/ T12 w 2503"/>
                              <a:gd name="T14" fmla="+- 0 -8118 -8150"/>
                              <a:gd name="T15" fmla="*/ -8118 h 657"/>
                              <a:gd name="T16" fmla="+- 0 7779 7770"/>
                              <a:gd name="T17" fmla="*/ T16 w 2503"/>
                              <a:gd name="T18" fmla="+- 0 -8084 -8150"/>
                              <a:gd name="T19" fmla="*/ -8084 h 657"/>
                              <a:gd name="T20" fmla="+- 0 7770 7770"/>
                              <a:gd name="T21" fmla="*/ T20 w 2503"/>
                              <a:gd name="T22" fmla="+- 0 -8041 -8150"/>
                              <a:gd name="T23" fmla="*/ -8041 h 657"/>
                              <a:gd name="T24" fmla="+- 0 7770 7770"/>
                              <a:gd name="T25" fmla="*/ T24 w 2503"/>
                              <a:gd name="T26" fmla="+- 0 -7603 -8150"/>
                              <a:gd name="T27" fmla="*/ -7603 h 657"/>
                              <a:gd name="T28" fmla="+- 0 7779 7770"/>
                              <a:gd name="T29" fmla="*/ T28 w 2503"/>
                              <a:gd name="T30" fmla="+- 0 -7561 -8150"/>
                              <a:gd name="T31" fmla="*/ -7561 h 657"/>
                              <a:gd name="T32" fmla="+- 0 7802 7770"/>
                              <a:gd name="T33" fmla="*/ T32 w 2503"/>
                              <a:gd name="T34" fmla="+- 0 -7526 -8150"/>
                              <a:gd name="T35" fmla="*/ -7526 h 657"/>
                              <a:gd name="T36" fmla="+- 0 7837 7770"/>
                              <a:gd name="T37" fmla="*/ T36 w 2503"/>
                              <a:gd name="T38" fmla="+- 0 -7502 -8150"/>
                              <a:gd name="T39" fmla="*/ -7502 h 657"/>
                              <a:gd name="T40" fmla="+- 0 7879 7770"/>
                              <a:gd name="T41" fmla="*/ T40 w 2503"/>
                              <a:gd name="T42" fmla="+- 0 -7494 -8150"/>
                              <a:gd name="T43" fmla="*/ -7494 h 657"/>
                              <a:gd name="T44" fmla="+- 0 10164 7770"/>
                              <a:gd name="T45" fmla="*/ T44 w 2503"/>
                              <a:gd name="T46" fmla="+- 0 -7494 -8150"/>
                              <a:gd name="T47" fmla="*/ -7494 h 657"/>
                              <a:gd name="T48" fmla="+- 0 10164 7770"/>
                              <a:gd name="T49" fmla="*/ T48 w 2503"/>
                              <a:gd name="T50" fmla="+- 0 -8150 -8150"/>
                              <a:gd name="T51" fmla="*/ -8150 h 657"/>
                              <a:gd name="T52" fmla="+- 0 10164 7770"/>
                              <a:gd name="T53" fmla="*/ T52 w 2503"/>
                              <a:gd name="T54" fmla="+- 0 -8150 -8150"/>
                              <a:gd name="T55" fmla="*/ -8150 h 657"/>
                              <a:gd name="T56" fmla="+- 0 10164 7770"/>
                              <a:gd name="T57" fmla="*/ T56 w 2503"/>
                              <a:gd name="T58" fmla="+- 0 -7494 -8150"/>
                              <a:gd name="T59" fmla="*/ -7494 h 657"/>
                              <a:gd name="T60" fmla="+- 0 10206 7770"/>
                              <a:gd name="T61" fmla="*/ T60 w 2503"/>
                              <a:gd name="T62" fmla="+- 0 -7502 -8150"/>
                              <a:gd name="T63" fmla="*/ -7502 h 657"/>
                              <a:gd name="T64" fmla="+- 0 10241 7770"/>
                              <a:gd name="T65" fmla="*/ T64 w 2503"/>
                              <a:gd name="T66" fmla="+- 0 -7526 -8150"/>
                              <a:gd name="T67" fmla="*/ -7526 h 657"/>
                              <a:gd name="T68" fmla="+- 0 10264 7770"/>
                              <a:gd name="T69" fmla="*/ T68 w 2503"/>
                              <a:gd name="T70" fmla="+- 0 -7561 -8150"/>
                              <a:gd name="T71" fmla="*/ -7561 h 657"/>
                              <a:gd name="T72" fmla="+- 0 10273 7770"/>
                              <a:gd name="T73" fmla="*/ T72 w 2503"/>
                              <a:gd name="T74" fmla="+- 0 -7603 -8150"/>
                              <a:gd name="T75" fmla="*/ -7603 h 657"/>
                              <a:gd name="T76" fmla="+- 0 10273 7770"/>
                              <a:gd name="T77" fmla="*/ T76 w 2503"/>
                              <a:gd name="T78" fmla="+- 0 -8041 -8150"/>
                              <a:gd name="T79" fmla="*/ -8041 h 657"/>
                              <a:gd name="T80" fmla="+- 0 10264 7770"/>
                              <a:gd name="T81" fmla="*/ T80 w 2503"/>
                              <a:gd name="T82" fmla="+- 0 -8084 -8150"/>
                              <a:gd name="T83" fmla="*/ -8084 h 657"/>
                              <a:gd name="T84" fmla="+- 0 10241 7770"/>
                              <a:gd name="T85" fmla="*/ T84 w 2503"/>
                              <a:gd name="T86" fmla="+- 0 -8118 -8150"/>
                              <a:gd name="T87" fmla="*/ -8118 h 657"/>
                              <a:gd name="T88" fmla="+- 0 10206 7770"/>
                              <a:gd name="T89" fmla="*/ T88 w 2503"/>
                              <a:gd name="T90" fmla="+- 0 -8142 -8150"/>
                              <a:gd name="T91" fmla="*/ -8142 h 657"/>
                              <a:gd name="T92" fmla="+- 0 10164 7770"/>
                              <a:gd name="T93" fmla="*/ T92 w 2503"/>
                              <a:gd name="T94" fmla="+- 0 -8150 -8150"/>
                              <a:gd name="T95" fmla="*/ -8150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03" h="657">
                                <a:moveTo>
                                  <a:pt x="2394" y="0"/>
                                </a:moveTo>
                                <a:lnTo>
                                  <a:pt x="109" y="0"/>
                                </a:lnTo>
                                <a:lnTo>
                                  <a:pt x="67" y="8"/>
                                </a:lnTo>
                                <a:lnTo>
                                  <a:pt x="32" y="32"/>
                                </a:lnTo>
                                <a:lnTo>
                                  <a:pt x="9" y="66"/>
                                </a:lnTo>
                                <a:lnTo>
                                  <a:pt x="0" y="109"/>
                                </a:lnTo>
                                <a:lnTo>
                                  <a:pt x="0" y="547"/>
                                </a:lnTo>
                                <a:lnTo>
                                  <a:pt x="9" y="589"/>
                                </a:lnTo>
                                <a:lnTo>
                                  <a:pt x="32" y="624"/>
                                </a:lnTo>
                                <a:lnTo>
                                  <a:pt x="67" y="648"/>
                                </a:lnTo>
                                <a:lnTo>
                                  <a:pt x="109" y="656"/>
                                </a:lnTo>
                                <a:lnTo>
                                  <a:pt x="2394" y="656"/>
                                </a:lnTo>
                                <a:lnTo>
                                  <a:pt x="2394" y="0"/>
                                </a:lnTo>
                                <a:close/>
                                <a:moveTo>
                                  <a:pt x="2394" y="0"/>
                                </a:moveTo>
                                <a:lnTo>
                                  <a:pt x="2394" y="656"/>
                                </a:lnTo>
                                <a:lnTo>
                                  <a:pt x="2436" y="648"/>
                                </a:lnTo>
                                <a:lnTo>
                                  <a:pt x="2471" y="624"/>
                                </a:lnTo>
                                <a:lnTo>
                                  <a:pt x="2494" y="589"/>
                                </a:lnTo>
                                <a:lnTo>
                                  <a:pt x="2503" y="547"/>
                                </a:lnTo>
                                <a:lnTo>
                                  <a:pt x="2503" y="109"/>
                                </a:lnTo>
                                <a:lnTo>
                                  <a:pt x="2494" y="66"/>
                                </a:lnTo>
                                <a:lnTo>
                                  <a:pt x="2471" y="32"/>
                                </a:lnTo>
                                <a:lnTo>
                                  <a:pt x="2436" y="8"/>
                                </a:lnTo>
                                <a:lnTo>
                                  <a:pt x="2394"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923710" name="docshape57"/>
                        <wps:cNvSpPr>
                          <a:spLocks/>
                        </wps:cNvSpPr>
                        <wps:spPr bwMode="auto">
                          <a:xfrm>
                            <a:off x="7770" y="-8151"/>
                            <a:ext cx="2503" cy="657"/>
                          </a:xfrm>
                          <a:custGeom>
                            <a:avLst/>
                            <a:gdLst>
                              <a:gd name="T0" fmla="+- 0 7770 7770"/>
                              <a:gd name="T1" fmla="*/ T0 w 2503"/>
                              <a:gd name="T2" fmla="+- 0 -8041 -8150"/>
                              <a:gd name="T3" fmla="*/ -8041 h 657"/>
                              <a:gd name="T4" fmla="+- 0 7779 7770"/>
                              <a:gd name="T5" fmla="*/ T4 w 2503"/>
                              <a:gd name="T6" fmla="+- 0 -8084 -8150"/>
                              <a:gd name="T7" fmla="*/ -8084 h 657"/>
                              <a:gd name="T8" fmla="+- 0 7802 7770"/>
                              <a:gd name="T9" fmla="*/ T8 w 2503"/>
                              <a:gd name="T10" fmla="+- 0 -8118 -8150"/>
                              <a:gd name="T11" fmla="*/ -8118 h 657"/>
                              <a:gd name="T12" fmla="+- 0 7837 7770"/>
                              <a:gd name="T13" fmla="*/ T12 w 2503"/>
                              <a:gd name="T14" fmla="+- 0 -8142 -8150"/>
                              <a:gd name="T15" fmla="*/ -8142 h 657"/>
                              <a:gd name="T16" fmla="+- 0 7879 7770"/>
                              <a:gd name="T17" fmla="*/ T16 w 2503"/>
                              <a:gd name="T18" fmla="+- 0 -8150 -8150"/>
                              <a:gd name="T19" fmla="*/ -8150 h 657"/>
                              <a:gd name="T20" fmla="+- 0 10164 7770"/>
                              <a:gd name="T21" fmla="*/ T20 w 2503"/>
                              <a:gd name="T22" fmla="+- 0 -8150 -8150"/>
                              <a:gd name="T23" fmla="*/ -8150 h 657"/>
                              <a:gd name="T24" fmla="+- 0 10164 7770"/>
                              <a:gd name="T25" fmla="*/ T24 w 2503"/>
                              <a:gd name="T26" fmla="+- 0 -7494 -8150"/>
                              <a:gd name="T27" fmla="*/ -7494 h 657"/>
                              <a:gd name="T28" fmla="+- 0 7879 7770"/>
                              <a:gd name="T29" fmla="*/ T28 w 2503"/>
                              <a:gd name="T30" fmla="+- 0 -7494 -8150"/>
                              <a:gd name="T31" fmla="*/ -7494 h 657"/>
                              <a:gd name="T32" fmla="+- 0 7837 7770"/>
                              <a:gd name="T33" fmla="*/ T32 w 2503"/>
                              <a:gd name="T34" fmla="+- 0 -7502 -8150"/>
                              <a:gd name="T35" fmla="*/ -7502 h 657"/>
                              <a:gd name="T36" fmla="+- 0 7802 7770"/>
                              <a:gd name="T37" fmla="*/ T36 w 2503"/>
                              <a:gd name="T38" fmla="+- 0 -7526 -8150"/>
                              <a:gd name="T39" fmla="*/ -7526 h 657"/>
                              <a:gd name="T40" fmla="+- 0 7779 7770"/>
                              <a:gd name="T41" fmla="*/ T40 w 2503"/>
                              <a:gd name="T42" fmla="+- 0 -7561 -8150"/>
                              <a:gd name="T43" fmla="*/ -7561 h 657"/>
                              <a:gd name="T44" fmla="+- 0 7770 7770"/>
                              <a:gd name="T45" fmla="*/ T44 w 2503"/>
                              <a:gd name="T46" fmla="+- 0 -7603 -8150"/>
                              <a:gd name="T47" fmla="*/ -7603 h 657"/>
                              <a:gd name="T48" fmla="+- 0 7770 7770"/>
                              <a:gd name="T49" fmla="*/ T48 w 2503"/>
                              <a:gd name="T50" fmla="+- 0 -8041 -8150"/>
                              <a:gd name="T51" fmla="*/ -8041 h 657"/>
                              <a:gd name="T52" fmla="+- 0 10164 7770"/>
                              <a:gd name="T53" fmla="*/ T52 w 2503"/>
                              <a:gd name="T54" fmla="+- 0 -8150 -8150"/>
                              <a:gd name="T55" fmla="*/ -8150 h 657"/>
                              <a:gd name="T56" fmla="+- 0 10206 7770"/>
                              <a:gd name="T57" fmla="*/ T56 w 2503"/>
                              <a:gd name="T58" fmla="+- 0 -8142 -8150"/>
                              <a:gd name="T59" fmla="*/ -8142 h 657"/>
                              <a:gd name="T60" fmla="+- 0 10241 7770"/>
                              <a:gd name="T61" fmla="*/ T60 w 2503"/>
                              <a:gd name="T62" fmla="+- 0 -8118 -8150"/>
                              <a:gd name="T63" fmla="*/ -8118 h 657"/>
                              <a:gd name="T64" fmla="+- 0 10264 7770"/>
                              <a:gd name="T65" fmla="*/ T64 w 2503"/>
                              <a:gd name="T66" fmla="+- 0 -8084 -8150"/>
                              <a:gd name="T67" fmla="*/ -8084 h 657"/>
                              <a:gd name="T68" fmla="+- 0 10273 7770"/>
                              <a:gd name="T69" fmla="*/ T68 w 2503"/>
                              <a:gd name="T70" fmla="+- 0 -8041 -8150"/>
                              <a:gd name="T71" fmla="*/ -8041 h 657"/>
                              <a:gd name="T72" fmla="+- 0 10273 7770"/>
                              <a:gd name="T73" fmla="*/ T72 w 2503"/>
                              <a:gd name="T74" fmla="+- 0 -7603 -8150"/>
                              <a:gd name="T75" fmla="*/ -7603 h 657"/>
                              <a:gd name="T76" fmla="+- 0 10264 7770"/>
                              <a:gd name="T77" fmla="*/ T76 w 2503"/>
                              <a:gd name="T78" fmla="+- 0 -7561 -8150"/>
                              <a:gd name="T79" fmla="*/ -7561 h 657"/>
                              <a:gd name="T80" fmla="+- 0 10241 7770"/>
                              <a:gd name="T81" fmla="*/ T80 w 2503"/>
                              <a:gd name="T82" fmla="+- 0 -7526 -8150"/>
                              <a:gd name="T83" fmla="*/ -7526 h 657"/>
                              <a:gd name="T84" fmla="+- 0 10206 7770"/>
                              <a:gd name="T85" fmla="*/ T84 w 2503"/>
                              <a:gd name="T86" fmla="+- 0 -7502 -8150"/>
                              <a:gd name="T87" fmla="*/ -7502 h 657"/>
                              <a:gd name="T88" fmla="+- 0 10164 7770"/>
                              <a:gd name="T89" fmla="*/ T88 w 2503"/>
                              <a:gd name="T90" fmla="+- 0 -7494 -8150"/>
                              <a:gd name="T91" fmla="*/ -7494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03" h="657">
                                <a:moveTo>
                                  <a:pt x="0" y="109"/>
                                </a:moveTo>
                                <a:lnTo>
                                  <a:pt x="9" y="66"/>
                                </a:lnTo>
                                <a:lnTo>
                                  <a:pt x="32" y="32"/>
                                </a:lnTo>
                                <a:lnTo>
                                  <a:pt x="67" y="8"/>
                                </a:lnTo>
                                <a:lnTo>
                                  <a:pt x="109" y="0"/>
                                </a:lnTo>
                                <a:lnTo>
                                  <a:pt x="2394" y="0"/>
                                </a:lnTo>
                                <a:moveTo>
                                  <a:pt x="2394" y="656"/>
                                </a:moveTo>
                                <a:lnTo>
                                  <a:pt x="109" y="656"/>
                                </a:lnTo>
                                <a:lnTo>
                                  <a:pt x="67" y="648"/>
                                </a:lnTo>
                                <a:lnTo>
                                  <a:pt x="32" y="624"/>
                                </a:lnTo>
                                <a:lnTo>
                                  <a:pt x="9" y="589"/>
                                </a:lnTo>
                                <a:lnTo>
                                  <a:pt x="0" y="547"/>
                                </a:lnTo>
                                <a:lnTo>
                                  <a:pt x="0" y="109"/>
                                </a:lnTo>
                                <a:moveTo>
                                  <a:pt x="2394" y="0"/>
                                </a:moveTo>
                                <a:lnTo>
                                  <a:pt x="2436" y="8"/>
                                </a:lnTo>
                                <a:lnTo>
                                  <a:pt x="2471" y="32"/>
                                </a:lnTo>
                                <a:lnTo>
                                  <a:pt x="2494" y="66"/>
                                </a:lnTo>
                                <a:lnTo>
                                  <a:pt x="2503" y="109"/>
                                </a:lnTo>
                                <a:lnTo>
                                  <a:pt x="2503" y="547"/>
                                </a:lnTo>
                                <a:lnTo>
                                  <a:pt x="2494" y="589"/>
                                </a:lnTo>
                                <a:lnTo>
                                  <a:pt x="2471" y="624"/>
                                </a:lnTo>
                                <a:lnTo>
                                  <a:pt x="2436" y="648"/>
                                </a:lnTo>
                                <a:lnTo>
                                  <a:pt x="2394" y="65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972158" name="docshape58"/>
                        <wps:cNvSpPr>
                          <a:spLocks/>
                        </wps:cNvSpPr>
                        <wps:spPr bwMode="auto">
                          <a:xfrm>
                            <a:off x="7770" y="-8151"/>
                            <a:ext cx="2503" cy="657"/>
                          </a:xfrm>
                          <a:custGeom>
                            <a:avLst/>
                            <a:gdLst>
                              <a:gd name="T0" fmla="+- 0 10164 7770"/>
                              <a:gd name="T1" fmla="*/ T0 w 2503"/>
                              <a:gd name="T2" fmla="+- 0 -8150 -8150"/>
                              <a:gd name="T3" fmla="*/ -8150 h 657"/>
                              <a:gd name="T4" fmla="+- 0 7879 7770"/>
                              <a:gd name="T5" fmla="*/ T4 w 2503"/>
                              <a:gd name="T6" fmla="+- 0 -8150 -8150"/>
                              <a:gd name="T7" fmla="*/ -8150 h 657"/>
                              <a:gd name="T8" fmla="+- 0 7837 7770"/>
                              <a:gd name="T9" fmla="*/ T8 w 2503"/>
                              <a:gd name="T10" fmla="+- 0 -8142 -8150"/>
                              <a:gd name="T11" fmla="*/ -8142 h 657"/>
                              <a:gd name="T12" fmla="+- 0 7802 7770"/>
                              <a:gd name="T13" fmla="*/ T12 w 2503"/>
                              <a:gd name="T14" fmla="+- 0 -8118 -8150"/>
                              <a:gd name="T15" fmla="*/ -8118 h 657"/>
                              <a:gd name="T16" fmla="+- 0 7779 7770"/>
                              <a:gd name="T17" fmla="*/ T16 w 2503"/>
                              <a:gd name="T18" fmla="+- 0 -8084 -8150"/>
                              <a:gd name="T19" fmla="*/ -8084 h 657"/>
                              <a:gd name="T20" fmla="+- 0 7770 7770"/>
                              <a:gd name="T21" fmla="*/ T20 w 2503"/>
                              <a:gd name="T22" fmla="+- 0 -8041 -8150"/>
                              <a:gd name="T23" fmla="*/ -8041 h 657"/>
                              <a:gd name="T24" fmla="+- 0 7770 7770"/>
                              <a:gd name="T25" fmla="*/ T24 w 2503"/>
                              <a:gd name="T26" fmla="+- 0 -7603 -8150"/>
                              <a:gd name="T27" fmla="*/ -7603 h 657"/>
                              <a:gd name="T28" fmla="+- 0 7779 7770"/>
                              <a:gd name="T29" fmla="*/ T28 w 2503"/>
                              <a:gd name="T30" fmla="+- 0 -7561 -8150"/>
                              <a:gd name="T31" fmla="*/ -7561 h 657"/>
                              <a:gd name="T32" fmla="+- 0 7802 7770"/>
                              <a:gd name="T33" fmla="*/ T32 w 2503"/>
                              <a:gd name="T34" fmla="+- 0 -7526 -8150"/>
                              <a:gd name="T35" fmla="*/ -7526 h 657"/>
                              <a:gd name="T36" fmla="+- 0 7837 7770"/>
                              <a:gd name="T37" fmla="*/ T36 w 2503"/>
                              <a:gd name="T38" fmla="+- 0 -7502 -8150"/>
                              <a:gd name="T39" fmla="*/ -7502 h 657"/>
                              <a:gd name="T40" fmla="+- 0 7879 7770"/>
                              <a:gd name="T41" fmla="*/ T40 w 2503"/>
                              <a:gd name="T42" fmla="+- 0 -7494 -8150"/>
                              <a:gd name="T43" fmla="*/ -7494 h 657"/>
                              <a:gd name="T44" fmla="+- 0 10164 7770"/>
                              <a:gd name="T45" fmla="*/ T44 w 2503"/>
                              <a:gd name="T46" fmla="+- 0 -7494 -8150"/>
                              <a:gd name="T47" fmla="*/ -7494 h 657"/>
                              <a:gd name="T48" fmla="+- 0 10206 7770"/>
                              <a:gd name="T49" fmla="*/ T48 w 2503"/>
                              <a:gd name="T50" fmla="+- 0 -7502 -8150"/>
                              <a:gd name="T51" fmla="*/ -7502 h 657"/>
                              <a:gd name="T52" fmla="+- 0 10241 7770"/>
                              <a:gd name="T53" fmla="*/ T52 w 2503"/>
                              <a:gd name="T54" fmla="+- 0 -7526 -8150"/>
                              <a:gd name="T55" fmla="*/ -7526 h 657"/>
                              <a:gd name="T56" fmla="+- 0 10264 7770"/>
                              <a:gd name="T57" fmla="*/ T56 w 2503"/>
                              <a:gd name="T58" fmla="+- 0 -7561 -8150"/>
                              <a:gd name="T59" fmla="*/ -7561 h 657"/>
                              <a:gd name="T60" fmla="+- 0 10273 7770"/>
                              <a:gd name="T61" fmla="*/ T60 w 2503"/>
                              <a:gd name="T62" fmla="+- 0 -7603 -8150"/>
                              <a:gd name="T63" fmla="*/ -7603 h 657"/>
                              <a:gd name="T64" fmla="+- 0 10273 7770"/>
                              <a:gd name="T65" fmla="*/ T64 w 2503"/>
                              <a:gd name="T66" fmla="+- 0 -8041 -8150"/>
                              <a:gd name="T67" fmla="*/ -8041 h 657"/>
                              <a:gd name="T68" fmla="+- 0 10264 7770"/>
                              <a:gd name="T69" fmla="*/ T68 w 2503"/>
                              <a:gd name="T70" fmla="+- 0 -8084 -8150"/>
                              <a:gd name="T71" fmla="*/ -8084 h 657"/>
                              <a:gd name="T72" fmla="+- 0 10241 7770"/>
                              <a:gd name="T73" fmla="*/ T72 w 2503"/>
                              <a:gd name="T74" fmla="+- 0 -8118 -8150"/>
                              <a:gd name="T75" fmla="*/ -8118 h 657"/>
                              <a:gd name="T76" fmla="+- 0 10206 7770"/>
                              <a:gd name="T77" fmla="*/ T76 w 2503"/>
                              <a:gd name="T78" fmla="+- 0 -8142 -8150"/>
                              <a:gd name="T79" fmla="*/ -8142 h 657"/>
                              <a:gd name="T80" fmla="+- 0 10164 7770"/>
                              <a:gd name="T81" fmla="*/ T80 w 2503"/>
                              <a:gd name="T82" fmla="+- 0 -8150 -8150"/>
                              <a:gd name="T83" fmla="*/ -8150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3" h="657">
                                <a:moveTo>
                                  <a:pt x="2394" y="0"/>
                                </a:moveTo>
                                <a:lnTo>
                                  <a:pt x="109" y="0"/>
                                </a:lnTo>
                                <a:lnTo>
                                  <a:pt x="67" y="8"/>
                                </a:lnTo>
                                <a:lnTo>
                                  <a:pt x="32" y="32"/>
                                </a:lnTo>
                                <a:lnTo>
                                  <a:pt x="9" y="66"/>
                                </a:lnTo>
                                <a:lnTo>
                                  <a:pt x="0" y="109"/>
                                </a:lnTo>
                                <a:lnTo>
                                  <a:pt x="0" y="547"/>
                                </a:lnTo>
                                <a:lnTo>
                                  <a:pt x="9" y="589"/>
                                </a:lnTo>
                                <a:lnTo>
                                  <a:pt x="32" y="624"/>
                                </a:lnTo>
                                <a:lnTo>
                                  <a:pt x="67" y="648"/>
                                </a:lnTo>
                                <a:lnTo>
                                  <a:pt x="109" y="656"/>
                                </a:lnTo>
                                <a:lnTo>
                                  <a:pt x="2394" y="656"/>
                                </a:lnTo>
                                <a:lnTo>
                                  <a:pt x="2436" y="648"/>
                                </a:lnTo>
                                <a:lnTo>
                                  <a:pt x="2471" y="624"/>
                                </a:lnTo>
                                <a:lnTo>
                                  <a:pt x="2494" y="589"/>
                                </a:lnTo>
                                <a:lnTo>
                                  <a:pt x="2503" y="547"/>
                                </a:lnTo>
                                <a:lnTo>
                                  <a:pt x="2503" y="109"/>
                                </a:lnTo>
                                <a:lnTo>
                                  <a:pt x="2494" y="66"/>
                                </a:lnTo>
                                <a:lnTo>
                                  <a:pt x="2471" y="32"/>
                                </a:lnTo>
                                <a:lnTo>
                                  <a:pt x="2436" y="8"/>
                                </a:lnTo>
                                <a:lnTo>
                                  <a:pt x="2394"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68102" name="docshape59"/>
                        <wps:cNvSpPr>
                          <a:spLocks/>
                        </wps:cNvSpPr>
                        <wps:spPr bwMode="auto">
                          <a:xfrm>
                            <a:off x="7770" y="-8151"/>
                            <a:ext cx="2503" cy="657"/>
                          </a:xfrm>
                          <a:custGeom>
                            <a:avLst/>
                            <a:gdLst>
                              <a:gd name="T0" fmla="+- 0 7770 7770"/>
                              <a:gd name="T1" fmla="*/ T0 w 2503"/>
                              <a:gd name="T2" fmla="+- 0 -8041 -8150"/>
                              <a:gd name="T3" fmla="*/ -8041 h 657"/>
                              <a:gd name="T4" fmla="+- 0 7779 7770"/>
                              <a:gd name="T5" fmla="*/ T4 w 2503"/>
                              <a:gd name="T6" fmla="+- 0 -8084 -8150"/>
                              <a:gd name="T7" fmla="*/ -8084 h 657"/>
                              <a:gd name="T8" fmla="+- 0 7802 7770"/>
                              <a:gd name="T9" fmla="*/ T8 w 2503"/>
                              <a:gd name="T10" fmla="+- 0 -8118 -8150"/>
                              <a:gd name="T11" fmla="*/ -8118 h 657"/>
                              <a:gd name="T12" fmla="+- 0 7837 7770"/>
                              <a:gd name="T13" fmla="*/ T12 w 2503"/>
                              <a:gd name="T14" fmla="+- 0 -8142 -8150"/>
                              <a:gd name="T15" fmla="*/ -8142 h 657"/>
                              <a:gd name="T16" fmla="+- 0 7879 7770"/>
                              <a:gd name="T17" fmla="*/ T16 w 2503"/>
                              <a:gd name="T18" fmla="+- 0 -8150 -8150"/>
                              <a:gd name="T19" fmla="*/ -8150 h 657"/>
                              <a:gd name="T20" fmla="+- 0 10164 7770"/>
                              <a:gd name="T21" fmla="*/ T20 w 2503"/>
                              <a:gd name="T22" fmla="+- 0 -8150 -8150"/>
                              <a:gd name="T23" fmla="*/ -8150 h 657"/>
                              <a:gd name="T24" fmla="+- 0 10206 7770"/>
                              <a:gd name="T25" fmla="*/ T24 w 2503"/>
                              <a:gd name="T26" fmla="+- 0 -8142 -8150"/>
                              <a:gd name="T27" fmla="*/ -8142 h 657"/>
                              <a:gd name="T28" fmla="+- 0 10241 7770"/>
                              <a:gd name="T29" fmla="*/ T28 w 2503"/>
                              <a:gd name="T30" fmla="+- 0 -8118 -8150"/>
                              <a:gd name="T31" fmla="*/ -8118 h 657"/>
                              <a:gd name="T32" fmla="+- 0 10264 7770"/>
                              <a:gd name="T33" fmla="*/ T32 w 2503"/>
                              <a:gd name="T34" fmla="+- 0 -8084 -8150"/>
                              <a:gd name="T35" fmla="*/ -8084 h 657"/>
                              <a:gd name="T36" fmla="+- 0 10273 7770"/>
                              <a:gd name="T37" fmla="*/ T36 w 2503"/>
                              <a:gd name="T38" fmla="+- 0 -8041 -8150"/>
                              <a:gd name="T39" fmla="*/ -8041 h 657"/>
                              <a:gd name="T40" fmla="+- 0 10273 7770"/>
                              <a:gd name="T41" fmla="*/ T40 w 2503"/>
                              <a:gd name="T42" fmla="+- 0 -7603 -8150"/>
                              <a:gd name="T43" fmla="*/ -7603 h 657"/>
                              <a:gd name="T44" fmla="+- 0 10264 7770"/>
                              <a:gd name="T45" fmla="*/ T44 w 2503"/>
                              <a:gd name="T46" fmla="+- 0 -7561 -8150"/>
                              <a:gd name="T47" fmla="*/ -7561 h 657"/>
                              <a:gd name="T48" fmla="+- 0 10241 7770"/>
                              <a:gd name="T49" fmla="*/ T48 w 2503"/>
                              <a:gd name="T50" fmla="+- 0 -7526 -8150"/>
                              <a:gd name="T51" fmla="*/ -7526 h 657"/>
                              <a:gd name="T52" fmla="+- 0 10206 7770"/>
                              <a:gd name="T53" fmla="*/ T52 w 2503"/>
                              <a:gd name="T54" fmla="+- 0 -7502 -8150"/>
                              <a:gd name="T55" fmla="*/ -7502 h 657"/>
                              <a:gd name="T56" fmla="+- 0 10164 7770"/>
                              <a:gd name="T57" fmla="*/ T56 w 2503"/>
                              <a:gd name="T58" fmla="+- 0 -7494 -8150"/>
                              <a:gd name="T59" fmla="*/ -7494 h 657"/>
                              <a:gd name="T60" fmla="+- 0 7879 7770"/>
                              <a:gd name="T61" fmla="*/ T60 w 2503"/>
                              <a:gd name="T62" fmla="+- 0 -7494 -8150"/>
                              <a:gd name="T63" fmla="*/ -7494 h 657"/>
                              <a:gd name="T64" fmla="+- 0 7837 7770"/>
                              <a:gd name="T65" fmla="*/ T64 w 2503"/>
                              <a:gd name="T66" fmla="+- 0 -7502 -8150"/>
                              <a:gd name="T67" fmla="*/ -7502 h 657"/>
                              <a:gd name="T68" fmla="+- 0 7802 7770"/>
                              <a:gd name="T69" fmla="*/ T68 w 2503"/>
                              <a:gd name="T70" fmla="+- 0 -7526 -8150"/>
                              <a:gd name="T71" fmla="*/ -7526 h 657"/>
                              <a:gd name="T72" fmla="+- 0 7779 7770"/>
                              <a:gd name="T73" fmla="*/ T72 w 2503"/>
                              <a:gd name="T74" fmla="+- 0 -7561 -8150"/>
                              <a:gd name="T75" fmla="*/ -7561 h 657"/>
                              <a:gd name="T76" fmla="+- 0 7770 7770"/>
                              <a:gd name="T77" fmla="*/ T76 w 2503"/>
                              <a:gd name="T78" fmla="+- 0 -7603 -8150"/>
                              <a:gd name="T79" fmla="*/ -7603 h 657"/>
                              <a:gd name="T80" fmla="+- 0 7770 7770"/>
                              <a:gd name="T81" fmla="*/ T80 w 2503"/>
                              <a:gd name="T82" fmla="+- 0 -8041 -8150"/>
                              <a:gd name="T83" fmla="*/ -8041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3" h="657">
                                <a:moveTo>
                                  <a:pt x="0" y="109"/>
                                </a:moveTo>
                                <a:lnTo>
                                  <a:pt x="9" y="66"/>
                                </a:lnTo>
                                <a:lnTo>
                                  <a:pt x="32" y="32"/>
                                </a:lnTo>
                                <a:lnTo>
                                  <a:pt x="67" y="8"/>
                                </a:lnTo>
                                <a:lnTo>
                                  <a:pt x="109" y="0"/>
                                </a:lnTo>
                                <a:lnTo>
                                  <a:pt x="2394" y="0"/>
                                </a:lnTo>
                                <a:lnTo>
                                  <a:pt x="2436" y="8"/>
                                </a:lnTo>
                                <a:lnTo>
                                  <a:pt x="2471" y="32"/>
                                </a:lnTo>
                                <a:lnTo>
                                  <a:pt x="2494" y="66"/>
                                </a:lnTo>
                                <a:lnTo>
                                  <a:pt x="2503" y="109"/>
                                </a:lnTo>
                                <a:lnTo>
                                  <a:pt x="2503" y="547"/>
                                </a:lnTo>
                                <a:lnTo>
                                  <a:pt x="2494" y="589"/>
                                </a:lnTo>
                                <a:lnTo>
                                  <a:pt x="2471" y="624"/>
                                </a:lnTo>
                                <a:lnTo>
                                  <a:pt x="2436" y="648"/>
                                </a:lnTo>
                                <a:lnTo>
                                  <a:pt x="2394" y="656"/>
                                </a:lnTo>
                                <a:lnTo>
                                  <a:pt x="109" y="656"/>
                                </a:lnTo>
                                <a:lnTo>
                                  <a:pt x="67" y="648"/>
                                </a:lnTo>
                                <a:lnTo>
                                  <a:pt x="32" y="624"/>
                                </a:lnTo>
                                <a:lnTo>
                                  <a:pt x="9" y="589"/>
                                </a:lnTo>
                                <a:lnTo>
                                  <a:pt x="0" y="547"/>
                                </a:lnTo>
                                <a:lnTo>
                                  <a:pt x="0" y="10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05108" name="docshape60"/>
                        <wps:cNvSpPr>
                          <a:spLocks/>
                        </wps:cNvSpPr>
                        <wps:spPr bwMode="auto">
                          <a:xfrm>
                            <a:off x="8195" y="-9194"/>
                            <a:ext cx="739" cy="1042"/>
                          </a:xfrm>
                          <a:custGeom>
                            <a:avLst/>
                            <a:gdLst>
                              <a:gd name="T0" fmla="+- 0 8344 8196"/>
                              <a:gd name="T1" fmla="*/ T0 w 739"/>
                              <a:gd name="T2" fmla="+- 0 -9194 -9194"/>
                              <a:gd name="T3" fmla="*/ -9194 h 1042"/>
                              <a:gd name="T4" fmla="+- 0 8196 8196"/>
                              <a:gd name="T5" fmla="*/ T4 w 739"/>
                              <a:gd name="T6" fmla="+- 0 -9104 -9194"/>
                              <a:gd name="T7" fmla="*/ -9104 h 1042"/>
                              <a:gd name="T8" fmla="+- 0 8712 8196"/>
                              <a:gd name="T9" fmla="*/ T8 w 739"/>
                              <a:gd name="T10" fmla="+- 0 -8255 -9194"/>
                              <a:gd name="T11" fmla="*/ -8255 h 1042"/>
                              <a:gd name="T12" fmla="+- 0 8639 8196"/>
                              <a:gd name="T13" fmla="*/ T12 w 739"/>
                              <a:gd name="T14" fmla="+- 0 -8210 -9194"/>
                              <a:gd name="T15" fmla="*/ -8210 h 1042"/>
                              <a:gd name="T16" fmla="+- 0 8876 8196"/>
                              <a:gd name="T17" fmla="*/ T16 w 739"/>
                              <a:gd name="T18" fmla="+- 0 -8152 -9194"/>
                              <a:gd name="T19" fmla="*/ -8152 h 1042"/>
                              <a:gd name="T20" fmla="+- 0 8934 8196"/>
                              <a:gd name="T21" fmla="*/ T20 w 739"/>
                              <a:gd name="T22" fmla="+- 0 -8390 -9194"/>
                              <a:gd name="T23" fmla="*/ -8390 h 1042"/>
                              <a:gd name="T24" fmla="+- 0 8860 8196"/>
                              <a:gd name="T25" fmla="*/ T24 w 739"/>
                              <a:gd name="T26" fmla="+- 0 -8345 -9194"/>
                              <a:gd name="T27" fmla="*/ -8345 h 1042"/>
                              <a:gd name="T28" fmla="+- 0 8344 8196"/>
                              <a:gd name="T29" fmla="*/ T28 w 739"/>
                              <a:gd name="T30" fmla="+- 0 -9194 -9194"/>
                              <a:gd name="T31" fmla="*/ -9194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9" h="1042">
                                <a:moveTo>
                                  <a:pt x="148" y="0"/>
                                </a:moveTo>
                                <a:lnTo>
                                  <a:pt x="0" y="90"/>
                                </a:lnTo>
                                <a:lnTo>
                                  <a:pt x="516" y="939"/>
                                </a:lnTo>
                                <a:lnTo>
                                  <a:pt x="443" y="984"/>
                                </a:lnTo>
                                <a:lnTo>
                                  <a:pt x="680" y="1042"/>
                                </a:lnTo>
                                <a:lnTo>
                                  <a:pt x="738" y="804"/>
                                </a:lnTo>
                                <a:lnTo>
                                  <a:pt x="664" y="849"/>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49632" name="docshape61"/>
                        <wps:cNvSpPr>
                          <a:spLocks/>
                        </wps:cNvSpPr>
                        <wps:spPr bwMode="auto">
                          <a:xfrm>
                            <a:off x="8195" y="-9194"/>
                            <a:ext cx="739" cy="1042"/>
                          </a:xfrm>
                          <a:custGeom>
                            <a:avLst/>
                            <a:gdLst>
                              <a:gd name="T0" fmla="+- 0 8639 8196"/>
                              <a:gd name="T1" fmla="*/ T0 w 739"/>
                              <a:gd name="T2" fmla="+- 0 -8210 -9194"/>
                              <a:gd name="T3" fmla="*/ -8210 h 1042"/>
                              <a:gd name="T4" fmla="+- 0 8712 8196"/>
                              <a:gd name="T5" fmla="*/ T4 w 739"/>
                              <a:gd name="T6" fmla="+- 0 -8255 -9194"/>
                              <a:gd name="T7" fmla="*/ -8255 h 1042"/>
                              <a:gd name="T8" fmla="+- 0 8196 8196"/>
                              <a:gd name="T9" fmla="*/ T8 w 739"/>
                              <a:gd name="T10" fmla="+- 0 -9104 -9194"/>
                              <a:gd name="T11" fmla="*/ -9104 h 1042"/>
                              <a:gd name="T12" fmla="+- 0 8344 8196"/>
                              <a:gd name="T13" fmla="*/ T12 w 739"/>
                              <a:gd name="T14" fmla="+- 0 -9194 -9194"/>
                              <a:gd name="T15" fmla="*/ -9194 h 1042"/>
                              <a:gd name="T16" fmla="+- 0 8860 8196"/>
                              <a:gd name="T17" fmla="*/ T16 w 739"/>
                              <a:gd name="T18" fmla="+- 0 -8345 -9194"/>
                              <a:gd name="T19" fmla="*/ -8345 h 1042"/>
                              <a:gd name="T20" fmla="+- 0 8934 8196"/>
                              <a:gd name="T21" fmla="*/ T20 w 739"/>
                              <a:gd name="T22" fmla="+- 0 -8390 -9194"/>
                              <a:gd name="T23" fmla="*/ -8390 h 1042"/>
                              <a:gd name="T24" fmla="+- 0 8876 8196"/>
                              <a:gd name="T25" fmla="*/ T24 w 739"/>
                              <a:gd name="T26" fmla="+- 0 -8152 -9194"/>
                              <a:gd name="T27" fmla="*/ -8152 h 1042"/>
                              <a:gd name="T28" fmla="+- 0 8639 8196"/>
                              <a:gd name="T29" fmla="*/ T28 w 739"/>
                              <a:gd name="T30" fmla="+- 0 -8210 -9194"/>
                              <a:gd name="T31" fmla="*/ -8210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9" h="1042">
                                <a:moveTo>
                                  <a:pt x="443" y="984"/>
                                </a:moveTo>
                                <a:lnTo>
                                  <a:pt x="516" y="939"/>
                                </a:lnTo>
                                <a:lnTo>
                                  <a:pt x="0" y="90"/>
                                </a:lnTo>
                                <a:lnTo>
                                  <a:pt x="148" y="0"/>
                                </a:lnTo>
                                <a:lnTo>
                                  <a:pt x="664" y="849"/>
                                </a:lnTo>
                                <a:lnTo>
                                  <a:pt x="738" y="804"/>
                                </a:lnTo>
                                <a:lnTo>
                                  <a:pt x="680" y="1042"/>
                                </a:lnTo>
                                <a:lnTo>
                                  <a:pt x="443" y="98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570117" name="docshape62"/>
                        <wps:cNvSpPr>
                          <a:spLocks/>
                        </wps:cNvSpPr>
                        <wps:spPr bwMode="auto">
                          <a:xfrm>
                            <a:off x="4410" y="-6640"/>
                            <a:ext cx="2520" cy="600"/>
                          </a:xfrm>
                          <a:custGeom>
                            <a:avLst/>
                            <a:gdLst>
                              <a:gd name="T0" fmla="+- 0 6830 4410"/>
                              <a:gd name="T1" fmla="*/ T0 w 2520"/>
                              <a:gd name="T2" fmla="+- 0 -6640 -6640"/>
                              <a:gd name="T3" fmla="*/ -6640 h 600"/>
                              <a:gd name="T4" fmla="+- 0 4510 4410"/>
                              <a:gd name="T5" fmla="*/ T4 w 2520"/>
                              <a:gd name="T6" fmla="+- 0 -6640 -6640"/>
                              <a:gd name="T7" fmla="*/ -6640 h 600"/>
                              <a:gd name="T8" fmla="+- 0 4471 4410"/>
                              <a:gd name="T9" fmla="*/ T8 w 2520"/>
                              <a:gd name="T10" fmla="+- 0 -6632 -6640"/>
                              <a:gd name="T11" fmla="*/ -6632 h 600"/>
                              <a:gd name="T12" fmla="+- 0 4439 4410"/>
                              <a:gd name="T13" fmla="*/ T12 w 2520"/>
                              <a:gd name="T14" fmla="+- 0 -6611 -6640"/>
                              <a:gd name="T15" fmla="*/ -6611 h 600"/>
                              <a:gd name="T16" fmla="+- 0 4418 4410"/>
                              <a:gd name="T17" fmla="*/ T16 w 2520"/>
                              <a:gd name="T18" fmla="+- 0 -6579 -6640"/>
                              <a:gd name="T19" fmla="*/ -6579 h 600"/>
                              <a:gd name="T20" fmla="+- 0 4410 4410"/>
                              <a:gd name="T21" fmla="*/ T20 w 2520"/>
                              <a:gd name="T22" fmla="+- 0 -6540 -6640"/>
                              <a:gd name="T23" fmla="*/ -6540 h 600"/>
                              <a:gd name="T24" fmla="+- 0 4410 4410"/>
                              <a:gd name="T25" fmla="*/ T24 w 2520"/>
                              <a:gd name="T26" fmla="+- 0 -6140 -6640"/>
                              <a:gd name="T27" fmla="*/ -6140 h 600"/>
                              <a:gd name="T28" fmla="+- 0 4418 4410"/>
                              <a:gd name="T29" fmla="*/ T28 w 2520"/>
                              <a:gd name="T30" fmla="+- 0 -6101 -6640"/>
                              <a:gd name="T31" fmla="*/ -6101 h 600"/>
                              <a:gd name="T32" fmla="+- 0 4439 4410"/>
                              <a:gd name="T33" fmla="*/ T32 w 2520"/>
                              <a:gd name="T34" fmla="+- 0 -6069 -6640"/>
                              <a:gd name="T35" fmla="*/ -6069 h 600"/>
                              <a:gd name="T36" fmla="+- 0 4471 4410"/>
                              <a:gd name="T37" fmla="*/ T36 w 2520"/>
                              <a:gd name="T38" fmla="+- 0 -6048 -6640"/>
                              <a:gd name="T39" fmla="*/ -6048 h 600"/>
                              <a:gd name="T40" fmla="+- 0 4510 4410"/>
                              <a:gd name="T41" fmla="*/ T40 w 2520"/>
                              <a:gd name="T42" fmla="+- 0 -6040 -6640"/>
                              <a:gd name="T43" fmla="*/ -6040 h 600"/>
                              <a:gd name="T44" fmla="+- 0 6830 4410"/>
                              <a:gd name="T45" fmla="*/ T44 w 2520"/>
                              <a:gd name="T46" fmla="+- 0 -6640 -6640"/>
                              <a:gd name="T47" fmla="*/ -6640 h 600"/>
                              <a:gd name="T48" fmla="+- 0 6830 4410"/>
                              <a:gd name="T49" fmla="*/ T48 w 2520"/>
                              <a:gd name="T50" fmla="+- 0 -6640 -6640"/>
                              <a:gd name="T51" fmla="*/ -6640 h 600"/>
                              <a:gd name="T52" fmla="+- 0 6830 4410"/>
                              <a:gd name="T53" fmla="*/ T52 w 2520"/>
                              <a:gd name="T54" fmla="+- 0 -6040 -6640"/>
                              <a:gd name="T55" fmla="*/ -6040 h 600"/>
                              <a:gd name="T56" fmla="+- 0 6869 4410"/>
                              <a:gd name="T57" fmla="*/ T56 w 2520"/>
                              <a:gd name="T58" fmla="+- 0 -6048 -6640"/>
                              <a:gd name="T59" fmla="*/ -6048 h 600"/>
                              <a:gd name="T60" fmla="+- 0 6901 4410"/>
                              <a:gd name="T61" fmla="*/ T60 w 2520"/>
                              <a:gd name="T62" fmla="+- 0 -6069 -6640"/>
                              <a:gd name="T63" fmla="*/ -6069 h 600"/>
                              <a:gd name="T64" fmla="+- 0 6922 4410"/>
                              <a:gd name="T65" fmla="*/ T64 w 2520"/>
                              <a:gd name="T66" fmla="+- 0 -6101 -6640"/>
                              <a:gd name="T67" fmla="*/ -6101 h 600"/>
                              <a:gd name="T68" fmla="+- 0 6930 4410"/>
                              <a:gd name="T69" fmla="*/ T68 w 2520"/>
                              <a:gd name="T70" fmla="+- 0 -6140 -6640"/>
                              <a:gd name="T71" fmla="*/ -6140 h 600"/>
                              <a:gd name="T72" fmla="+- 0 6930 4410"/>
                              <a:gd name="T73" fmla="*/ T72 w 2520"/>
                              <a:gd name="T74" fmla="+- 0 -6540 -6640"/>
                              <a:gd name="T75" fmla="*/ -6540 h 600"/>
                              <a:gd name="T76" fmla="+- 0 6922 4410"/>
                              <a:gd name="T77" fmla="*/ T76 w 2520"/>
                              <a:gd name="T78" fmla="+- 0 -6579 -6640"/>
                              <a:gd name="T79" fmla="*/ -6579 h 600"/>
                              <a:gd name="T80" fmla="+- 0 6901 4410"/>
                              <a:gd name="T81" fmla="*/ T80 w 2520"/>
                              <a:gd name="T82" fmla="+- 0 -6611 -6640"/>
                              <a:gd name="T83" fmla="*/ -6611 h 600"/>
                              <a:gd name="T84" fmla="+- 0 6869 4410"/>
                              <a:gd name="T85" fmla="*/ T84 w 2520"/>
                              <a:gd name="T86" fmla="+- 0 -6632 -6640"/>
                              <a:gd name="T87" fmla="*/ -6632 h 600"/>
                              <a:gd name="T88" fmla="+- 0 6830 4410"/>
                              <a:gd name="T89" fmla="*/ T88 w 2520"/>
                              <a:gd name="T90" fmla="+- 0 -6640 -6640"/>
                              <a:gd name="T91" fmla="*/ -66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20" h="600">
                                <a:moveTo>
                                  <a:pt x="2420" y="0"/>
                                </a:moveTo>
                                <a:lnTo>
                                  <a:pt x="100" y="0"/>
                                </a:lnTo>
                                <a:lnTo>
                                  <a:pt x="61" y="8"/>
                                </a:lnTo>
                                <a:lnTo>
                                  <a:pt x="29" y="29"/>
                                </a:lnTo>
                                <a:lnTo>
                                  <a:pt x="8" y="61"/>
                                </a:lnTo>
                                <a:lnTo>
                                  <a:pt x="0" y="100"/>
                                </a:lnTo>
                                <a:lnTo>
                                  <a:pt x="0" y="500"/>
                                </a:lnTo>
                                <a:lnTo>
                                  <a:pt x="8" y="539"/>
                                </a:lnTo>
                                <a:lnTo>
                                  <a:pt x="29" y="571"/>
                                </a:lnTo>
                                <a:lnTo>
                                  <a:pt x="61" y="592"/>
                                </a:lnTo>
                                <a:lnTo>
                                  <a:pt x="100" y="600"/>
                                </a:lnTo>
                                <a:lnTo>
                                  <a:pt x="2420" y="0"/>
                                </a:lnTo>
                                <a:close/>
                                <a:moveTo>
                                  <a:pt x="2420" y="0"/>
                                </a:moveTo>
                                <a:lnTo>
                                  <a:pt x="2420" y="600"/>
                                </a:lnTo>
                                <a:lnTo>
                                  <a:pt x="2459" y="592"/>
                                </a:lnTo>
                                <a:lnTo>
                                  <a:pt x="2491" y="571"/>
                                </a:lnTo>
                                <a:lnTo>
                                  <a:pt x="2512" y="539"/>
                                </a:lnTo>
                                <a:lnTo>
                                  <a:pt x="2520" y="500"/>
                                </a:lnTo>
                                <a:lnTo>
                                  <a:pt x="2520" y="100"/>
                                </a:lnTo>
                                <a:lnTo>
                                  <a:pt x="2512" y="61"/>
                                </a:lnTo>
                                <a:lnTo>
                                  <a:pt x="2491" y="29"/>
                                </a:lnTo>
                                <a:lnTo>
                                  <a:pt x="2459" y="8"/>
                                </a:lnTo>
                                <a:lnTo>
                                  <a:pt x="2420"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996567" name="docshape63"/>
                        <wps:cNvSpPr>
                          <a:spLocks/>
                        </wps:cNvSpPr>
                        <wps:spPr bwMode="auto">
                          <a:xfrm>
                            <a:off x="4410" y="-6640"/>
                            <a:ext cx="2520" cy="600"/>
                          </a:xfrm>
                          <a:custGeom>
                            <a:avLst/>
                            <a:gdLst>
                              <a:gd name="T0" fmla="+- 0 4410 4410"/>
                              <a:gd name="T1" fmla="*/ T0 w 2520"/>
                              <a:gd name="T2" fmla="+- 0 -6540 -6640"/>
                              <a:gd name="T3" fmla="*/ -6540 h 600"/>
                              <a:gd name="T4" fmla="+- 0 4418 4410"/>
                              <a:gd name="T5" fmla="*/ T4 w 2520"/>
                              <a:gd name="T6" fmla="+- 0 -6579 -6640"/>
                              <a:gd name="T7" fmla="*/ -6579 h 600"/>
                              <a:gd name="T8" fmla="+- 0 4439 4410"/>
                              <a:gd name="T9" fmla="*/ T8 w 2520"/>
                              <a:gd name="T10" fmla="+- 0 -6611 -6640"/>
                              <a:gd name="T11" fmla="*/ -6611 h 600"/>
                              <a:gd name="T12" fmla="+- 0 4471 4410"/>
                              <a:gd name="T13" fmla="*/ T12 w 2520"/>
                              <a:gd name="T14" fmla="+- 0 -6632 -6640"/>
                              <a:gd name="T15" fmla="*/ -6632 h 600"/>
                              <a:gd name="T16" fmla="+- 0 4510 4410"/>
                              <a:gd name="T17" fmla="*/ T16 w 2520"/>
                              <a:gd name="T18" fmla="+- 0 -6640 -6640"/>
                              <a:gd name="T19" fmla="*/ -6640 h 600"/>
                              <a:gd name="T20" fmla="+- 0 6830 4410"/>
                              <a:gd name="T21" fmla="*/ T20 w 2520"/>
                              <a:gd name="T22" fmla="+- 0 -6640 -6640"/>
                              <a:gd name="T23" fmla="*/ -6640 h 600"/>
                              <a:gd name="T24" fmla="+- 0 4510 4410"/>
                              <a:gd name="T25" fmla="*/ T24 w 2520"/>
                              <a:gd name="T26" fmla="+- 0 -6040 -6640"/>
                              <a:gd name="T27" fmla="*/ -6040 h 600"/>
                              <a:gd name="T28" fmla="+- 0 4471 4410"/>
                              <a:gd name="T29" fmla="*/ T28 w 2520"/>
                              <a:gd name="T30" fmla="+- 0 -6048 -6640"/>
                              <a:gd name="T31" fmla="*/ -6048 h 600"/>
                              <a:gd name="T32" fmla="+- 0 4439 4410"/>
                              <a:gd name="T33" fmla="*/ T32 w 2520"/>
                              <a:gd name="T34" fmla="+- 0 -6069 -6640"/>
                              <a:gd name="T35" fmla="*/ -6069 h 600"/>
                              <a:gd name="T36" fmla="+- 0 4418 4410"/>
                              <a:gd name="T37" fmla="*/ T36 w 2520"/>
                              <a:gd name="T38" fmla="+- 0 -6101 -6640"/>
                              <a:gd name="T39" fmla="*/ -6101 h 600"/>
                              <a:gd name="T40" fmla="+- 0 4410 4410"/>
                              <a:gd name="T41" fmla="*/ T40 w 2520"/>
                              <a:gd name="T42" fmla="+- 0 -6140 -6640"/>
                              <a:gd name="T43" fmla="*/ -6140 h 600"/>
                              <a:gd name="T44" fmla="+- 0 4410 4410"/>
                              <a:gd name="T45" fmla="*/ T44 w 2520"/>
                              <a:gd name="T46" fmla="+- 0 -6540 -6640"/>
                              <a:gd name="T47" fmla="*/ -6540 h 600"/>
                              <a:gd name="T48" fmla="+- 0 6830 4410"/>
                              <a:gd name="T49" fmla="*/ T48 w 2520"/>
                              <a:gd name="T50" fmla="+- 0 -6640 -6640"/>
                              <a:gd name="T51" fmla="*/ -6640 h 600"/>
                              <a:gd name="T52" fmla="+- 0 6869 4410"/>
                              <a:gd name="T53" fmla="*/ T52 w 2520"/>
                              <a:gd name="T54" fmla="+- 0 -6632 -6640"/>
                              <a:gd name="T55" fmla="*/ -6632 h 600"/>
                              <a:gd name="T56" fmla="+- 0 6901 4410"/>
                              <a:gd name="T57" fmla="*/ T56 w 2520"/>
                              <a:gd name="T58" fmla="+- 0 -6611 -6640"/>
                              <a:gd name="T59" fmla="*/ -6611 h 600"/>
                              <a:gd name="T60" fmla="+- 0 6922 4410"/>
                              <a:gd name="T61" fmla="*/ T60 w 2520"/>
                              <a:gd name="T62" fmla="+- 0 -6579 -6640"/>
                              <a:gd name="T63" fmla="*/ -6579 h 600"/>
                              <a:gd name="T64" fmla="+- 0 6930 4410"/>
                              <a:gd name="T65" fmla="*/ T64 w 2520"/>
                              <a:gd name="T66" fmla="+- 0 -6540 -6640"/>
                              <a:gd name="T67" fmla="*/ -6540 h 600"/>
                              <a:gd name="T68" fmla="+- 0 6930 4410"/>
                              <a:gd name="T69" fmla="*/ T68 w 2520"/>
                              <a:gd name="T70" fmla="+- 0 -6140 -6640"/>
                              <a:gd name="T71" fmla="*/ -6140 h 600"/>
                              <a:gd name="T72" fmla="+- 0 6922 4410"/>
                              <a:gd name="T73" fmla="*/ T72 w 2520"/>
                              <a:gd name="T74" fmla="+- 0 -6101 -6640"/>
                              <a:gd name="T75" fmla="*/ -6101 h 600"/>
                              <a:gd name="T76" fmla="+- 0 6901 4410"/>
                              <a:gd name="T77" fmla="*/ T76 w 2520"/>
                              <a:gd name="T78" fmla="+- 0 -6069 -6640"/>
                              <a:gd name="T79" fmla="*/ -6069 h 600"/>
                              <a:gd name="T80" fmla="+- 0 6869 4410"/>
                              <a:gd name="T81" fmla="*/ T80 w 2520"/>
                              <a:gd name="T82" fmla="+- 0 -6048 -6640"/>
                              <a:gd name="T83" fmla="*/ -6048 h 600"/>
                              <a:gd name="T84" fmla="+- 0 6830 4410"/>
                              <a:gd name="T85" fmla="*/ T84 w 2520"/>
                              <a:gd name="T86" fmla="+- 0 -6040 -6640"/>
                              <a:gd name="T87" fmla="*/ -60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20" h="600">
                                <a:moveTo>
                                  <a:pt x="0" y="100"/>
                                </a:moveTo>
                                <a:lnTo>
                                  <a:pt x="8" y="61"/>
                                </a:lnTo>
                                <a:lnTo>
                                  <a:pt x="29" y="29"/>
                                </a:lnTo>
                                <a:lnTo>
                                  <a:pt x="61" y="8"/>
                                </a:lnTo>
                                <a:lnTo>
                                  <a:pt x="100" y="0"/>
                                </a:lnTo>
                                <a:lnTo>
                                  <a:pt x="2420" y="0"/>
                                </a:lnTo>
                                <a:moveTo>
                                  <a:pt x="100" y="600"/>
                                </a:moveTo>
                                <a:lnTo>
                                  <a:pt x="61" y="592"/>
                                </a:lnTo>
                                <a:lnTo>
                                  <a:pt x="29" y="571"/>
                                </a:lnTo>
                                <a:lnTo>
                                  <a:pt x="8" y="539"/>
                                </a:lnTo>
                                <a:lnTo>
                                  <a:pt x="0" y="500"/>
                                </a:lnTo>
                                <a:lnTo>
                                  <a:pt x="0" y="100"/>
                                </a:lnTo>
                                <a:moveTo>
                                  <a:pt x="2420" y="0"/>
                                </a:moveTo>
                                <a:lnTo>
                                  <a:pt x="2459" y="8"/>
                                </a:lnTo>
                                <a:lnTo>
                                  <a:pt x="2491" y="29"/>
                                </a:lnTo>
                                <a:lnTo>
                                  <a:pt x="2512" y="61"/>
                                </a:lnTo>
                                <a:lnTo>
                                  <a:pt x="2520" y="100"/>
                                </a:lnTo>
                                <a:lnTo>
                                  <a:pt x="2520" y="500"/>
                                </a:lnTo>
                                <a:lnTo>
                                  <a:pt x="2512" y="539"/>
                                </a:lnTo>
                                <a:lnTo>
                                  <a:pt x="2491" y="571"/>
                                </a:lnTo>
                                <a:lnTo>
                                  <a:pt x="2459" y="592"/>
                                </a:lnTo>
                                <a:lnTo>
                                  <a:pt x="2420" y="6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47741" name="docshape64"/>
                        <wps:cNvSpPr>
                          <a:spLocks/>
                        </wps:cNvSpPr>
                        <wps:spPr bwMode="auto">
                          <a:xfrm>
                            <a:off x="4410" y="-6640"/>
                            <a:ext cx="2520" cy="600"/>
                          </a:xfrm>
                          <a:custGeom>
                            <a:avLst/>
                            <a:gdLst>
                              <a:gd name="T0" fmla="+- 0 6830 4410"/>
                              <a:gd name="T1" fmla="*/ T0 w 2520"/>
                              <a:gd name="T2" fmla="+- 0 -6640 -6640"/>
                              <a:gd name="T3" fmla="*/ -6640 h 600"/>
                              <a:gd name="T4" fmla="+- 0 4510 4410"/>
                              <a:gd name="T5" fmla="*/ T4 w 2520"/>
                              <a:gd name="T6" fmla="+- 0 -6640 -6640"/>
                              <a:gd name="T7" fmla="*/ -6640 h 600"/>
                              <a:gd name="T8" fmla="+- 0 4471 4410"/>
                              <a:gd name="T9" fmla="*/ T8 w 2520"/>
                              <a:gd name="T10" fmla="+- 0 -6632 -6640"/>
                              <a:gd name="T11" fmla="*/ -6632 h 600"/>
                              <a:gd name="T12" fmla="+- 0 4439 4410"/>
                              <a:gd name="T13" fmla="*/ T12 w 2520"/>
                              <a:gd name="T14" fmla="+- 0 -6611 -6640"/>
                              <a:gd name="T15" fmla="*/ -6611 h 600"/>
                              <a:gd name="T16" fmla="+- 0 4418 4410"/>
                              <a:gd name="T17" fmla="*/ T16 w 2520"/>
                              <a:gd name="T18" fmla="+- 0 -6579 -6640"/>
                              <a:gd name="T19" fmla="*/ -6579 h 600"/>
                              <a:gd name="T20" fmla="+- 0 4410 4410"/>
                              <a:gd name="T21" fmla="*/ T20 w 2520"/>
                              <a:gd name="T22" fmla="+- 0 -6540 -6640"/>
                              <a:gd name="T23" fmla="*/ -6540 h 600"/>
                              <a:gd name="T24" fmla="+- 0 4410 4410"/>
                              <a:gd name="T25" fmla="*/ T24 w 2520"/>
                              <a:gd name="T26" fmla="+- 0 -6140 -6640"/>
                              <a:gd name="T27" fmla="*/ -6140 h 600"/>
                              <a:gd name="T28" fmla="+- 0 4418 4410"/>
                              <a:gd name="T29" fmla="*/ T28 w 2520"/>
                              <a:gd name="T30" fmla="+- 0 -6101 -6640"/>
                              <a:gd name="T31" fmla="*/ -6101 h 600"/>
                              <a:gd name="T32" fmla="+- 0 4439 4410"/>
                              <a:gd name="T33" fmla="*/ T32 w 2520"/>
                              <a:gd name="T34" fmla="+- 0 -6069 -6640"/>
                              <a:gd name="T35" fmla="*/ -6069 h 600"/>
                              <a:gd name="T36" fmla="+- 0 4471 4410"/>
                              <a:gd name="T37" fmla="*/ T36 w 2520"/>
                              <a:gd name="T38" fmla="+- 0 -6048 -6640"/>
                              <a:gd name="T39" fmla="*/ -6048 h 600"/>
                              <a:gd name="T40" fmla="+- 0 4510 4410"/>
                              <a:gd name="T41" fmla="*/ T40 w 2520"/>
                              <a:gd name="T42" fmla="+- 0 -6040 -6640"/>
                              <a:gd name="T43" fmla="*/ -6040 h 600"/>
                              <a:gd name="T44" fmla="+- 0 6830 4410"/>
                              <a:gd name="T45" fmla="*/ T44 w 2520"/>
                              <a:gd name="T46" fmla="+- 0 -6040 -6640"/>
                              <a:gd name="T47" fmla="*/ -6040 h 600"/>
                              <a:gd name="T48" fmla="+- 0 6869 4410"/>
                              <a:gd name="T49" fmla="*/ T48 w 2520"/>
                              <a:gd name="T50" fmla="+- 0 -6048 -6640"/>
                              <a:gd name="T51" fmla="*/ -6048 h 600"/>
                              <a:gd name="T52" fmla="+- 0 6901 4410"/>
                              <a:gd name="T53" fmla="*/ T52 w 2520"/>
                              <a:gd name="T54" fmla="+- 0 -6069 -6640"/>
                              <a:gd name="T55" fmla="*/ -6069 h 600"/>
                              <a:gd name="T56" fmla="+- 0 6922 4410"/>
                              <a:gd name="T57" fmla="*/ T56 w 2520"/>
                              <a:gd name="T58" fmla="+- 0 -6101 -6640"/>
                              <a:gd name="T59" fmla="*/ -6101 h 600"/>
                              <a:gd name="T60" fmla="+- 0 6930 4410"/>
                              <a:gd name="T61" fmla="*/ T60 w 2520"/>
                              <a:gd name="T62" fmla="+- 0 -6140 -6640"/>
                              <a:gd name="T63" fmla="*/ -6140 h 600"/>
                              <a:gd name="T64" fmla="+- 0 6930 4410"/>
                              <a:gd name="T65" fmla="*/ T64 w 2520"/>
                              <a:gd name="T66" fmla="+- 0 -6540 -6640"/>
                              <a:gd name="T67" fmla="*/ -6540 h 600"/>
                              <a:gd name="T68" fmla="+- 0 6922 4410"/>
                              <a:gd name="T69" fmla="*/ T68 w 2520"/>
                              <a:gd name="T70" fmla="+- 0 -6579 -6640"/>
                              <a:gd name="T71" fmla="*/ -6579 h 600"/>
                              <a:gd name="T72" fmla="+- 0 6901 4410"/>
                              <a:gd name="T73" fmla="*/ T72 w 2520"/>
                              <a:gd name="T74" fmla="+- 0 -6611 -6640"/>
                              <a:gd name="T75" fmla="*/ -6611 h 600"/>
                              <a:gd name="T76" fmla="+- 0 6869 4410"/>
                              <a:gd name="T77" fmla="*/ T76 w 2520"/>
                              <a:gd name="T78" fmla="+- 0 -6632 -6640"/>
                              <a:gd name="T79" fmla="*/ -6632 h 600"/>
                              <a:gd name="T80" fmla="+- 0 6830 4410"/>
                              <a:gd name="T81" fmla="*/ T80 w 2520"/>
                              <a:gd name="T82" fmla="+- 0 -6640 -6640"/>
                              <a:gd name="T83" fmla="*/ -66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600">
                                <a:moveTo>
                                  <a:pt x="2420" y="0"/>
                                </a:moveTo>
                                <a:lnTo>
                                  <a:pt x="100" y="0"/>
                                </a:lnTo>
                                <a:lnTo>
                                  <a:pt x="61" y="8"/>
                                </a:lnTo>
                                <a:lnTo>
                                  <a:pt x="29" y="29"/>
                                </a:lnTo>
                                <a:lnTo>
                                  <a:pt x="8" y="61"/>
                                </a:lnTo>
                                <a:lnTo>
                                  <a:pt x="0" y="100"/>
                                </a:lnTo>
                                <a:lnTo>
                                  <a:pt x="0" y="500"/>
                                </a:lnTo>
                                <a:lnTo>
                                  <a:pt x="8" y="539"/>
                                </a:lnTo>
                                <a:lnTo>
                                  <a:pt x="29" y="571"/>
                                </a:lnTo>
                                <a:lnTo>
                                  <a:pt x="61" y="592"/>
                                </a:lnTo>
                                <a:lnTo>
                                  <a:pt x="100" y="600"/>
                                </a:lnTo>
                                <a:lnTo>
                                  <a:pt x="2420" y="600"/>
                                </a:lnTo>
                                <a:lnTo>
                                  <a:pt x="2459" y="592"/>
                                </a:lnTo>
                                <a:lnTo>
                                  <a:pt x="2491" y="571"/>
                                </a:lnTo>
                                <a:lnTo>
                                  <a:pt x="2512" y="539"/>
                                </a:lnTo>
                                <a:lnTo>
                                  <a:pt x="2520" y="500"/>
                                </a:lnTo>
                                <a:lnTo>
                                  <a:pt x="2520" y="100"/>
                                </a:lnTo>
                                <a:lnTo>
                                  <a:pt x="2512" y="61"/>
                                </a:lnTo>
                                <a:lnTo>
                                  <a:pt x="2491" y="29"/>
                                </a:lnTo>
                                <a:lnTo>
                                  <a:pt x="2459" y="8"/>
                                </a:lnTo>
                                <a:lnTo>
                                  <a:pt x="2420"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552020" name="docshape65"/>
                        <wps:cNvSpPr>
                          <a:spLocks/>
                        </wps:cNvSpPr>
                        <wps:spPr bwMode="auto">
                          <a:xfrm>
                            <a:off x="4410" y="-6640"/>
                            <a:ext cx="2520" cy="600"/>
                          </a:xfrm>
                          <a:custGeom>
                            <a:avLst/>
                            <a:gdLst>
                              <a:gd name="T0" fmla="+- 0 4410 4410"/>
                              <a:gd name="T1" fmla="*/ T0 w 2520"/>
                              <a:gd name="T2" fmla="+- 0 -6540 -6640"/>
                              <a:gd name="T3" fmla="*/ -6540 h 600"/>
                              <a:gd name="T4" fmla="+- 0 4418 4410"/>
                              <a:gd name="T5" fmla="*/ T4 w 2520"/>
                              <a:gd name="T6" fmla="+- 0 -6579 -6640"/>
                              <a:gd name="T7" fmla="*/ -6579 h 600"/>
                              <a:gd name="T8" fmla="+- 0 4439 4410"/>
                              <a:gd name="T9" fmla="*/ T8 w 2520"/>
                              <a:gd name="T10" fmla="+- 0 -6611 -6640"/>
                              <a:gd name="T11" fmla="*/ -6611 h 600"/>
                              <a:gd name="T12" fmla="+- 0 4471 4410"/>
                              <a:gd name="T13" fmla="*/ T12 w 2520"/>
                              <a:gd name="T14" fmla="+- 0 -6632 -6640"/>
                              <a:gd name="T15" fmla="*/ -6632 h 600"/>
                              <a:gd name="T16" fmla="+- 0 4510 4410"/>
                              <a:gd name="T17" fmla="*/ T16 w 2520"/>
                              <a:gd name="T18" fmla="+- 0 -6640 -6640"/>
                              <a:gd name="T19" fmla="*/ -6640 h 600"/>
                              <a:gd name="T20" fmla="+- 0 6830 4410"/>
                              <a:gd name="T21" fmla="*/ T20 w 2520"/>
                              <a:gd name="T22" fmla="+- 0 -6640 -6640"/>
                              <a:gd name="T23" fmla="*/ -6640 h 600"/>
                              <a:gd name="T24" fmla="+- 0 6869 4410"/>
                              <a:gd name="T25" fmla="*/ T24 w 2520"/>
                              <a:gd name="T26" fmla="+- 0 -6632 -6640"/>
                              <a:gd name="T27" fmla="*/ -6632 h 600"/>
                              <a:gd name="T28" fmla="+- 0 6901 4410"/>
                              <a:gd name="T29" fmla="*/ T28 w 2520"/>
                              <a:gd name="T30" fmla="+- 0 -6611 -6640"/>
                              <a:gd name="T31" fmla="*/ -6611 h 600"/>
                              <a:gd name="T32" fmla="+- 0 6922 4410"/>
                              <a:gd name="T33" fmla="*/ T32 w 2520"/>
                              <a:gd name="T34" fmla="+- 0 -6579 -6640"/>
                              <a:gd name="T35" fmla="*/ -6579 h 600"/>
                              <a:gd name="T36" fmla="+- 0 6930 4410"/>
                              <a:gd name="T37" fmla="*/ T36 w 2520"/>
                              <a:gd name="T38" fmla="+- 0 -6540 -6640"/>
                              <a:gd name="T39" fmla="*/ -6540 h 600"/>
                              <a:gd name="T40" fmla="+- 0 6930 4410"/>
                              <a:gd name="T41" fmla="*/ T40 w 2520"/>
                              <a:gd name="T42" fmla="+- 0 -6140 -6640"/>
                              <a:gd name="T43" fmla="*/ -6140 h 600"/>
                              <a:gd name="T44" fmla="+- 0 6922 4410"/>
                              <a:gd name="T45" fmla="*/ T44 w 2520"/>
                              <a:gd name="T46" fmla="+- 0 -6101 -6640"/>
                              <a:gd name="T47" fmla="*/ -6101 h 600"/>
                              <a:gd name="T48" fmla="+- 0 6901 4410"/>
                              <a:gd name="T49" fmla="*/ T48 w 2520"/>
                              <a:gd name="T50" fmla="+- 0 -6069 -6640"/>
                              <a:gd name="T51" fmla="*/ -6069 h 600"/>
                              <a:gd name="T52" fmla="+- 0 6869 4410"/>
                              <a:gd name="T53" fmla="*/ T52 w 2520"/>
                              <a:gd name="T54" fmla="+- 0 -6048 -6640"/>
                              <a:gd name="T55" fmla="*/ -6048 h 600"/>
                              <a:gd name="T56" fmla="+- 0 6830 4410"/>
                              <a:gd name="T57" fmla="*/ T56 w 2520"/>
                              <a:gd name="T58" fmla="+- 0 -6040 -6640"/>
                              <a:gd name="T59" fmla="*/ -6040 h 600"/>
                              <a:gd name="T60" fmla="+- 0 4510 4410"/>
                              <a:gd name="T61" fmla="*/ T60 w 2520"/>
                              <a:gd name="T62" fmla="+- 0 -6040 -6640"/>
                              <a:gd name="T63" fmla="*/ -6040 h 600"/>
                              <a:gd name="T64" fmla="+- 0 4471 4410"/>
                              <a:gd name="T65" fmla="*/ T64 w 2520"/>
                              <a:gd name="T66" fmla="+- 0 -6048 -6640"/>
                              <a:gd name="T67" fmla="*/ -6048 h 600"/>
                              <a:gd name="T68" fmla="+- 0 4439 4410"/>
                              <a:gd name="T69" fmla="*/ T68 w 2520"/>
                              <a:gd name="T70" fmla="+- 0 -6069 -6640"/>
                              <a:gd name="T71" fmla="*/ -6069 h 600"/>
                              <a:gd name="T72" fmla="+- 0 4418 4410"/>
                              <a:gd name="T73" fmla="*/ T72 w 2520"/>
                              <a:gd name="T74" fmla="+- 0 -6101 -6640"/>
                              <a:gd name="T75" fmla="*/ -6101 h 600"/>
                              <a:gd name="T76" fmla="+- 0 4410 4410"/>
                              <a:gd name="T77" fmla="*/ T76 w 2520"/>
                              <a:gd name="T78" fmla="+- 0 -6140 -6640"/>
                              <a:gd name="T79" fmla="*/ -6140 h 600"/>
                              <a:gd name="T80" fmla="+- 0 4410 4410"/>
                              <a:gd name="T81" fmla="*/ T80 w 2520"/>
                              <a:gd name="T82" fmla="+- 0 -6540 -6640"/>
                              <a:gd name="T83" fmla="*/ -654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600">
                                <a:moveTo>
                                  <a:pt x="0" y="100"/>
                                </a:moveTo>
                                <a:lnTo>
                                  <a:pt x="8" y="61"/>
                                </a:lnTo>
                                <a:lnTo>
                                  <a:pt x="29" y="29"/>
                                </a:lnTo>
                                <a:lnTo>
                                  <a:pt x="61" y="8"/>
                                </a:lnTo>
                                <a:lnTo>
                                  <a:pt x="100" y="0"/>
                                </a:lnTo>
                                <a:lnTo>
                                  <a:pt x="2420" y="0"/>
                                </a:lnTo>
                                <a:lnTo>
                                  <a:pt x="2459" y="8"/>
                                </a:lnTo>
                                <a:lnTo>
                                  <a:pt x="2491" y="29"/>
                                </a:lnTo>
                                <a:lnTo>
                                  <a:pt x="2512" y="61"/>
                                </a:lnTo>
                                <a:lnTo>
                                  <a:pt x="2520" y="100"/>
                                </a:lnTo>
                                <a:lnTo>
                                  <a:pt x="2520" y="500"/>
                                </a:lnTo>
                                <a:lnTo>
                                  <a:pt x="2512" y="539"/>
                                </a:lnTo>
                                <a:lnTo>
                                  <a:pt x="2491" y="571"/>
                                </a:lnTo>
                                <a:lnTo>
                                  <a:pt x="2459" y="592"/>
                                </a:lnTo>
                                <a:lnTo>
                                  <a:pt x="2420" y="600"/>
                                </a:lnTo>
                                <a:lnTo>
                                  <a:pt x="100" y="600"/>
                                </a:lnTo>
                                <a:lnTo>
                                  <a:pt x="61" y="592"/>
                                </a:lnTo>
                                <a:lnTo>
                                  <a:pt x="29" y="571"/>
                                </a:lnTo>
                                <a:lnTo>
                                  <a:pt x="8" y="539"/>
                                </a:lnTo>
                                <a:lnTo>
                                  <a:pt x="0" y="500"/>
                                </a:lnTo>
                                <a:lnTo>
                                  <a:pt x="0" y="1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147277" name="docshape66"/>
                        <wps:cNvSpPr>
                          <a:spLocks/>
                        </wps:cNvSpPr>
                        <wps:spPr bwMode="auto">
                          <a:xfrm>
                            <a:off x="7650" y="-6608"/>
                            <a:ext cx="2760" cy="620"/>
                          </a:xfrm>
                          <a:custGeom>
                            <a:avLst/>
                            <a:gdLst>
                              <a:gd name="T0" fmla="+- 0 10307 7650"/>
                              <a:gd name="T1" fmla="*/ T0 w 2760"/>
                              <a:gd name="T2" fmla="+- 0 -6607 -6607"/>
                              <a:gd name="T3" fmla="*/ -6607 h 620"/>
                              <a:gd name="T4" fmla="+- 0 7753 7650"/>
                              <a:gd name="T5" fmla="*/ T4 w 2760"/>
                              <a:gd name="T6" fmla="+- 0 -6607 -6607"/>
                              <a:gd name="T7" fmla="*/ -6607 h 620"/>
                              <a:gd name="T8" fmla="+- 0 7713 7650"/>
                              <a:gd name="T9" fmla="*/ T8 w 2760"/>
                              <a:gd name="T10" fmla="+- 0 -6599 -6607"/>
                              <a:gd name="T11" fmla="*/ -6599 h 620"/>
                              <a:gd name="T12" fmla="+- 0 7680 7650"/>
                              <a:gd name="T13" fmla="*/ T12 w 2760"/>
                              <a:gd name="T14" fmla="+- 0 -6577 -6607"/>
                              <a:gd name="T15" fmla="*/ -6577 h 620"/>
                              <a:gd name="T16" fmla="+- 0 7658 7650"/>
                              <a:gd name="T17" fmla="*/ T16 w 2760"/>
                              <a:gd name="T18" fmla="+- 0 -6544 -6607"/>
                              <a:gd name="T19" fmla="*/ -6544 h 620"/>
                              <a:gd name="T20" fmla="+- 0 7650 7650"/>
                              <a:gd name="T21" fmla="*/ T20 w 2760"/>
                              <a:gd name="T22" fmla="+- 0 -6504 -6607"/>
                              <a:gd name="T23" fmla="*/ -6504 h 620"/>
                              <a:gd name="T24" fmla="+- 0 7650 7650"/>
                              <a:gd name="T25" fmla="*/ T24 w 2760"/>
                              <a:gd name="T26" fmla="+- 0 -6091 -6607"/>
                              <a:gd name="T27" fmla="*/ -6091 h 620"/>
                              <a:gd name="T28" fmla="+- 0 7658 7650"/>
                              <a:gd name="T29" fmla="*/ T28 w 2760"/>
                              <a:gd name="T30" fmla="+- 0 -6051 -6607"/>
                              <a:gd name="T31" fmla="*/ -6051 h 620"/>
                              <a:gd name="T32" fmla="+- 0 7680 7650"/>
                              <a:gd name="T33" fmla="*/ T32 w 2760"/>
                              <a:gd name="T34" fmla="+- 0 -6018 -6607"/>
                              <a:gd name="T35" fmla="*/ -6018 h 620"/>
                              <a:gd name="T36" fmla="+- 0 7713 7650"/>
                              <a:gd name="T37" fmla="*/ T36 w 2760"/>
                              <a:gd name="T38" fmla="+- 0 -5996 -6607"/>
                              <a:gd name="T39" fmla="*/ -5996 h 620"/>
                              <a:gd name="T40" fmla="+- 0 7753 7650"/>
                              <a:gd name="T41" fmla="*/ T40 w 2760"/>
                              <a:gd name="T42" fmla="+- 0 -5988 -6607"/>
                              <a:gd name="T43" fmla="*/ -5988 h 620"/>
                              <a:gd name="T44" fmla="+- 0 10307 7650"/>
                              <a:gd name="T45" fmla="*/ T44 w 2760"/>
                              <a:gd name="T46" fmla="+- 0 -5988 -6607"/>
                              <a:gd name="T47" fmla="*/ -5988 h 620"/>
                              <a:gd name="T48" fmla="+- 0 10307 7650"/>
                              <a:gd name="T49" fmla="*/ T48 w 2760"/>
                              <a:gd name="T50" fmla="+- 0 -6607 -6607"/>
                              <a:gd name="T51" fmla="*/ -6607 h 620"/>
                              <a:gd name="T52" fmla="+- 0 10307 7650"/>
                              <a:gd name="T53" fmla="*/ T52 w 2760"/>
                              <a:gd name="T54" fmla="+- 0 -6607 -6607"/>
                              <a:gd name="T55" fmla="*/ -6607 h 620"/>
                              <a:gd name="T56" fmla="+- 0 10307 7650"/>
                              <a:gd name="T57" fmla="*/ T56 w 2760"/>
                              <a:gd name="T58" fmla="+- 0 -5988 -6607"/>
                              <a:gd name="T59" fmla="*/ -5988 h 620"/>
                              <a:gd name="T60" fmla="+- 0 10347 7650"/>
                              <a:gd name="T61" fmla="*/ T60 w 2760"/>
                              <a:gd name="T62" fmla="+- 0 -5996 -6607"/>
                              <a:gd name="T63" fmla="*/ -5996 h 620"/>
                              <a:gd name="T64" fmla="+- 0 10380 7650"/>
                              <a:gd name="T65" fmla="*/ T64 w 2760"/>
                              <a:gd name="T66" fmla="+- 0 -6018 -6607"/>
                              <a:gd name="T67" fmla="*/ -6018 h 620"/>
                              <a:gd name="T68" fmla="+- 0 10402 7650"/>
                              <a:gd name="T69" fmla="*/ T68 w 2760"/>
                              <a:gd name="T70" fmla="+- 0 -6051 -6607"/>
                              <a:gd name="T71" fmla="*/ -6051 h 620"/>
                              <a:gd name="T72" fmla="+- 0 10410 7650"/>
                              <a:gd name="T73" fmla="*/ T72 w 2760"/>
                              <a:gd name="T74" fmla="+- 0 -6091 -6607"/>
                              <a:gd name="T75" fmla="*/ -6091 h 620"/>
                              <a:gd name="T76" fmla="+- 0 10410 7650"/>
                              <a:gd name="T77" fmla="*/ T76 w 2760"/>
                              <a:gd name="T78" fmla="+- 0 -6504 -6607"/>
                              <a:gd name="T79" fmla="*/ -6504 h 620"/>
                              <a:gd name="T80" fmla="+- 0 10402 7650"/>
                              <a:gd name="T81" fmla="*/ T80 w 2760"/>
                              <a:gd name="T82" fmla="+- 0 -6544 -6607"/>
                              <a:gd name="T83" fmla="*/ -6544 h 620"/>
                              <a:gd name="T84" fmla="+- 0 10380 7650"/>
                              <a:gd name="T85" fmla="*/ T84 w 2760"/>
                              <a:gd name="T86" fmla="+- 0 -6577 -6607"/>
                              <a:gd name="T87" fmla="*/ -6577 h 620"/>
                              <a:gd name="T88" fmla="+- 0 10347 7650"/>
                              <a:gd name="T89" fmla="*/ T88 w 2760"/>
                              <a:gd name="T90" fmla="+- 0 -6599 -6607"/>
                              <a:gd name="T91" fmla="*/ -6599 h 620"/>
                              <a:gd name="T92" fmla="+- 0 10307 7650"/>
                              <a:gd name="T93" fmla="*/ T92 w 2760"/>
                              <a:gd name="T94" fmla="+- 0 -6607 -6607"/>
                              <a:gd name="T95" fmla="*/ -6607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0" h="620">
                                <a:moveTo>
                                  <a:pt x="2657" y="0"/>
                                </a:moveTo>
                                <a:lnTo>
                                  <a:pt x="103" y="0"/>
                                </a:lnTo>
                                <a:lnTo>
                                  <a:pt x="63" y="8"/>
                                </a:lnTo>
                                <a:lnTo>
                                  <a:pt x="30" y="30"/>
                                </a:lnTo>
                                <a:lnTo>
                                  <a:pt x="8" y="63"/>
                                </a:lnTo>
                                <a:lnTo>
                                  <a:pt x="0" y="103"/>
                                </a:lnTo>
                                <a:lnTo>
                                  <a:pt x="0" y="516"/>
                                </a:lnTo>
                                <a:lnTo>
                                  <a:pt x="8" y="556"/>
                                </a:lnTo>
                                <a:lnTo>
                                  <a:pt x="30" y="589"/>
                                </a:lnTo>
                                <a:lnTo>
                                  <a:pt x="63" y="611"/>
                                </a:lnTo>
                                <a:lnTo>
                                  <a:pt x="103" y="619"/>
                                </a:lnTo>
                                <a:lnTo>
                                  <a:pt x="2657" y="619"/>
                                </a:lnTo>
                                <a:lnTo>
                                  <a:pt x="2657" y="0"/>
                                </a:lnTo>
                                <a:close/>
                                <a:moveTo>
                                  <a:pt x="2657" y="0"/>
                                </a:moveTo>
                                <a:lnTo>
                                  <a:pt x="2657" y="619"/>
                                </a:lnTo>
                                <a:lnTo>
                                  <a:pt x="2697" y="611"/>
                                </a:lnTo>
                                <a:lnTo>
                                  <a:pt x="2730" y="589"/>
                                </a:lnTo>
                                <a:lnTo>
                                  <a:pt x="2752" y="556"/>
                                </a:lnTo>
                                <a:lnTo>
                                  <a:pt x="2760" y="516"/>
                                </a:lnTo>
                                <a:lnTo>
                                  <a:pt x="2760" y="103"/>
                                </a:lnTo>
                                <a:lnTo>
                                  <a:pt x="2752" y="63"/>
                                </a:lnTo>
                                <a:lnTo>
                                  <a:pt x="2730" y="30"/>
                                </a:lnTo>
                                <a:lnTo>
                                  <a:pt x="2697" y="8"/>
                                </a:lnTo>
                                <a:lnTo>
                                  <a:pt x="2657"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618097" name="docshape67"/>
                        <wps:cNvSpPr>
                          <a:spLocks/>
                        </wps:cNvSpPr>
                        <wps:spPr bwMode="auto">
                          <a:xfrm>
                            <a:off x="7650" y="-6608"/>
                            <a:ext cx="2760" cy="620"/>
                          </a:xfrm>
                          <a:custGeom>
                            <a:avLst/>
                            <a:gdLst>
                              <a:gd name="T0" fmla="+- 0 7650 7650"/>
                              <a:gd name="T1" fmla="*/ T0 w 2760"/>
                              <a:gd name="T2" fmla="+- 0 -6504 -6607"/>
                              <a:gd name="T3" fmla="*/ -6504 h 620"/>
                              <a:gd name="T4" fmla="+- 0 7658 7650"/>
                              <a:gd name="T5" fmla="*/ T4 w 2760"/>
                              <a:gd name="T6" fmla="+- 0 -6544 -6607"/>
                              <a:gd name="T7" fmla="*/ -6544 h 620"/>
                              <a:gd name="T8" fmla="+- 0 7680 7650"/>
                              <a:gd name="T9" fmla="*/ T8 w 2760"/>
                              <a:gd name="T10" fmla="+- 0 -6577 -6607"/>
                              <a:gd name="T11" fmla="*/ -6577 h 620"/>
                              <a:gd name="T12" fmla="+- 0 7713 7650"/>
                              <a:gd name="T13" fmla="*/ T12 w 2760"/>
                              <a:gd name="T14" fmla="+- 0 -6599 -6607"/>
                              <a:gd name="T15" fmla="*/ -6599 h 620"/>
                              <a:gd name="T16" fmla="+- 0 7753 7650"/>
                              <a:gd name="T17" fmla="*/ T16 w 2760"/>
                              <a:gd name="T18" fmla="+- 0 -6607 -6607"/>
                              <a:gd name="T19" fmla="*/ -6607 h 620"/>
                              <a:gd name="T20" fmla="+- 0 10307 7650"/>
                              <a:gd name="T21" fmla="*/ T20 w 2760"/>
                              <a:gd name="T22" fmla="+- 0 -6607 -6607"/>
                              <a:gd name="T23" fmla="*/ -6607 h 620"/>
                              <a:gd name="T24" fmla="+- 0 10307 7650"/>
                              <a:gd name="T25" fmla="*/ T24 w 2760"/>
                              <a:gd name="T26" fmla="+- 0 -5988 -6607"/>
                              <a:gd name="T27" fmla="*/ -5988 h 620"/>
                              <a:gd name="T28" fmla="+- 0 7753 7650"/>
                              <a:gd name="T29" fmla="*/ T28 w 2760"/>
                              <a:gd name="T30" fmla="+- 0 -5988 -6607"/>
                              <a:gd name="T31" fmla="*/ -5988 h 620"/>
                              <a:gd name="T32" fmla="+- 0 7713 7650"/>
                              <a:gd name="T33" fmla="*/ T32 w 2760"/>
                              <a:gd name="T34" fmla="+- 0 -5996 -6607"/>
                              <a:gd name="T35" fmla="*/ -5996 h 620"/>
                              <a:gd name="T36" fmla="+- 0 7680 7650"/>
                              <a:gd name="T37" fmla="*/ T36 w 2760"/>
                              <a:gd name="T38" fmla="+- 0 -6018 -6607"/>
                              <a:gd name="T39" fmla="*/ -6018 h 620"/>
                              <a:gd name="T40" fmla="+- 0 7658 7650"/>
                              <a:gd name="T41" fmla="*/ T40 w 2760"/>
                              <a:gd name="T42" fmla="+- 0 -6051 -6607"/>
                              <a:gd name="T43" fmla="*/ -6051 h 620"/>
                              <a:gd name="T44" fmla="+- 0 7650 7650"/>
                              <a:gd name="T45" fmla="*/ T44 w 2760"/>
                              <a:gd name="T46" fmla="+- 0 -6091 -6607"/>
                              <a:gd name="T47" fmla="*/ -6091 h 620"/>
                              <a:gd name="T48" fmla="+- 0 7650 7650"/>
                              <a:gd name="T49" fmla="*/ T48 w 2760"/>
                              <a:gd name="T50" fmla="+- 0 -6504 -6607"/>
                              <a:gd name="T51" fmla="*/ -6504 h 620"/>
                              <a:gd name="T52" fmla="+- 0 10307 7650"/>
                              <a:gd name="T53" fmla="*/ T52 w 2760"/>
                              <a:gd name="T54" fmla="+- 0 -6607 -6607"/>
                              <a:gd name="T55" fmla="*/ -6607 h 620"/>
                              <a:gd name="T56" fmla="+- 0 10347 7650"/>
                              <a:gd name="T57" fmla="*/ T56 w 2760"/>
                              <a:gd name="T58" fmla="+- 0 -6599 -6607"/>
                              <a:gd name="T59" fmla="*/ -6599 h 620"/>
                              <a:gd name="T60" fmla="+- 0 10380 7650"/>
                              <a:gd name="T61" fmla="*/ T60 w 2760"/>
                              <a:gd name="T62" fmla="+- 0 -6577 -6607"/>
                              <a:gd name="T63" fmla="*/ -6577 h 620"/>
                              <a:gd name="T64" fmla="+- 0 10402 7650"/>
                              <a:gd name="T65" fmla="*/ T64 w 2760"/>
                              <a:gd name="T66" fmla="+- 0 -6544 -6607"/>
                              <a:gd name="T67" fmla="*/ -6544 h 620"/>
                              <a:gd name="T68" fmla="+- 0 10410 7650"/>
                              <a:gd name="T69" fmla="*/ T68 w 2760"/>
                              <a:gd name="T70" fmla="+- 0 -6504 -6607"/>
                              <a:gd name="T71" fmla="*/ -6504 h 620"/>
                              <a:gd name="T72" fmla="+- 0 10410 7650"/>
                              <a:gd name="T73" fmla="*/ T72 w 2760"/>
                              <a:gd name="T74" fmla="+- 0 -6091 -6607"/>
                              <a:gd name="T75" fmla="*/ -6091 h 620"/>
                              <a:gd name="T76" fmla="+- 0 10402 7650"/>
                              <a:gd name="T77" fmla="*/ T76 w 2760"/>
                              <a:gd name="T78" fmla="+- 0 -6051 -6607"/>
                              <a:gd name="T79" fmla="*/ -6051 h 620"/>
                              <a:gd name="T80" fmla="+- 0 10380 7650"/>
                              <a:gd name="T81" fmla="*/ T80 w 2760"/>
                              <a:gd name="T82" fmla="+- 0 -6018 -6607"/>
                              <a:gd name="T83" fmla="*/ -6018 h 620"/>
                              <a:gd name="T84" fmla="+- 0 10347 7650"/>
                              <a:gd name="T85" fmla="*/ T84 w 2760"/>
                              <a:gd name="T86" fmla="+- 0 -5996 -6607"/>
                              <a:gd name="T87" fmla="*/ -5996 h 620"/>
                              <a:gd name="T88" fmla="+- 0 10307 7650"/>
                              <a:gd name="T89" fmla="*/ T88 w 2760"/>
                              <a:gd name="T90" fmla="+- 0 -5988 -6607"/>
                              <a:gd name="T91" fmla="*/ -598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60" h="620">
                                <a:moveTo>
                                  <a:pt x="0" y="103"/>
                                </a:moveTo>
                                <a:lnTo>
                                  <a:pt x="8" y="63"/>
                                </a:lnTo>
                                <a:lnTo>
                                  <a:pt x="30" y="30"/>
                                </a:lnTo>
                                <a:lnTo>
                                  <a:pt x="63" y="8"/>
                                </a:lnTo>
                                <a:lnTo>
                                  <a:pt x="103" y="0"/>
                                </a:lnTo>
                                <a:lnTo>
                                  <a:pt x="2657" y="0"/>
                                </a:lnTo>
                                <a:moveTo>
                                  <a:pt x="2657" y="619"/>
                                </a:moveTo>
                                <a:lnTo>
                                  <a:pt x="103" y="619"/>
                                </a:lnTo>
                                <a:lnTo>
                                  <a:pt x="63" y="611"/>
                                </a:lnTo>
                                <a:lnTo>
                                  <a:pt x="30" y="589"/>
                                </a:lnTo>
                                <a:lnTo>
                                  <a:pt x="8" y="556"/>
                                </a:lnTo>
                                <a:lnTo>
                                  <a:pt x="0" y="516"/>
                                </a:lnTo>
                                <a:lnTo>
                                  <a:pt x="0" y="103"/>
                                </a:lnTo>
                                <a:moveTo>
                                  <a:pt x="2657" y="0"/>
                                </a:moveTo>
                                <a:lnTo>
                                  <a:pt x="2697" y="8"/>
                                </a:lnTo>
                                <a:lnTo>
                                  <a:pt x="2730" y="30"/>
                                </a:lnTo>
                                <a:lnTo>
                                  <a:pt x="2752" y="63"/>
                                </a:lnTo>
                                <a:lnTo>
                                  <a:pt x="2760" y="103"/>
                                </a:lnTo>
                                <a:lnTo>
                                  <a:pt x="2760" y="516"/>
                                </a:lnTo>
                                <a:lnTo>
                                  <a:pt x="2752" y="556"/>
                                </a:lnTo>
                                <a:lnTo>
                                  <a:pt x="2730" y="589"/>
                                </a:lnTo>
                                <a:lnTo>
                                  <a:pt x="2697" y="611"/>
                                </a:lnTo>
                                <a:lnTo>
                                  <a:pt x="2657" y="61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590522" name="docshape68"/>
                        <wps:cNvSpPr>
                          <a:spLocks/>
                        </wps:cNvSpPr>
                        <wps:spPr bwMode="auto">
                          <a:xfrm>
                            <a:off x="7650" y="-6608"/>
                            <a:ext cx="2760" cy="620"/>
                          </a:xfrm>
                          <a:custGeom>
                            <a:avLst/>
                            <a:gdLst>
                              <a:gd name="T0" fmla="+- 0 10307 7650"/>
                              <a:gd name="T1" fmla="*/ T0 w 2760"/>
                              <a:gd name="T2" fmla="+- 0 -6607 -6607"/>
                              <a:gd name="T3" fmla="*/ -6607 h 620"/>
                              <a:gd name="T4" fmla="+- 0 7753 7650"/>
                              <a:gd name="T5" fmla="*/ T4 w 2760"/>
                              <a:gd name="T6" fmla="+- 0 -6607 -6607"/>
                              <a:gd name="T7" fmla="*/ -6607 h 620"/>
                              <a:gd name="T8" fmla="+- 0 7713 7650"/>
                              <a:gd name="T9" fmla="*/ T8 w 2760"/>
                              <a:gd name="T10" fmla="+- 0 -6599 -6607"/>
                              <a:gd name="T11" fmla="*/ -6599 h 620"/>
                              <a:gd name="T12" fmla="+- 0 7680 7650"/>
                              <a:gd name="T13" fmla="*/ T12 w 2760"/>
                              <a:gd name="T14" fmla="+- 0 -6577 -6607"/>
                              <a:gd name="T15" fmla="*/ -6577 h 620"/>
                              <a:gd name="T16" fmla="+- 0 7658 7650"/>
                              <a:gd name="T17" fmla="*/ T16 w 2760"/>
                              <a:gd name="T18" fmla="+- 0 -6544 -6607"/>
                              <a:gd name="T19" fmla="*/ -6544 h 620"/>
                              <a:gd name="T20" fmla="+- 0 7650 7650"/>
                              <a:gd name="T21" fmla="*/ T20 w 2760"/>
                              <a:gd name="T22" fmla="+- 0 -6504 -6607"/>
                              <a:gd name="T23" fmla="*/ -6504 h 620"/>
                              <a:gd name="T24" fmla="+- 0 7650 7650"/>
                              <a:gd name="T25" fmla="*/ T24 w 2760"/>
                              <a:gd name="T26" fmla="+- 0 -6091 -6607"/>
                              <a:gd name="T27" fmla="*/ -6091 h 620"/>
                              <a:gd name="T28" fmla="+- 0 7658 7650"/>
                              <a:gd name="T29" fmla="*/ T28 w 2760"/>
                              <a:gd name="T30" fmla="+- 0 -6051 -6607"/>
                              <a:gd name="T31" fmla="*/ -6051 h 620"/>
                              <a:gd name="T32" fmla="+- 0 7680 7650"/>
                              <a:gd name="T33" fmla="*/ T32 w 2760"/>
                              <a:gd name="T34" fmla="+- 0 -6018 -6607"/>
                              <a:gd name="T35" fmla="*/ -6018 h 620"/>
                              <a:gd name="T36" fmla="+- 0 7713 7650"/>
                              <a:gd name="T37" fmla="*/ T36 w 2760"/>
                              <a:gd name="T38" fmla="+- 0 -5996 -6607"/>
                              <a:gd name="T39" fmla="*/ -5996 h 620"/>
                              <a:gd name="T40" fmla="+- 0 7753 7650"/>
                              <a:gd name="T41" fmla="*/ T40 w 2760"/>
                              <a:gd name="T42" fmla="+- 0 -5988 -6607"/>
                              <a:gd name="T43" fmla="*/ -5988 h 620"/>
                              <a:gd name="T44" fmla="+- 0 10307 7650"/>
                              <a:gd name="T45" fmla="*/ T44 w 2760"/>
                              <a:gd name="T46" fmla="+- 0 -5988 -6607"/>
                              <a:gd name="T47" fmla="*/ -5988 h 620"/>
                              <a:gd name="T48" fmla="+- 0 10347 7650"/>
                              <a:gd name="T49" fmla="*/ T48 w 2760"/>
                              <a:gd name="T50" fmla="+- 0 -5996 -6607"/>
                              <a:gd name="T51" fmla="*/ -5996 h 620"/>
                              <a:gd name="T52" fmla="+- 0 10380 7650"/>
                              <a:gd name="T53" fmla="*/ T52 w 2760"/>
                              <a:gd name="T54" fmla="+- 0 -6018 -6607"/>
                              <a:gd name="T55" fmla="*/ -6018 h 620"/>
                              <a:gd name="T56" fmla="+- 0 10402 7650"/>
                              <a:gd name="T57" fmla="*/ T56 w 2760"/>
                              <a:gd name="T58" fmla="+- 0 -6051 -6607"/>
                              <a:gd name="T59" fmla="*/ -6051 h 620"/>
                              <a:gd name="T60" fmla="+- 0 10410 7650"/>
                              <a:gd name="T61" fmla="*/ T60 w 2760"/>
                              <a:gd name="T62" fmla="+- 0 -6091 -6607"/>
                              <a:gd name="T63" fmla="*/ -6091 h 620"/>
                              <a:gd name="T64" fmla="+- 0 10410 7650"/>
                              <a:gd name="T65" fmla="*/ T64 w 2760"/>
                              <a:gd name="T66" fmla="+- 0 -6504 -6607"/>
                              <a:gd name="T67" fmla="*/ -6504 h 620"/>
                              <a:gd name="T68" fmla="+- 0 10402 7650"/>
                              <a:gd name="T69" fmla="*/ T68 w 2760"/>
                              <a:gd name="T70" fmla="+- 0 -6544 -6607"/>
                              <a:gd name="T71" fmla="*/ -6544 h 620"/>
                              <a:gd name="T72" fmla="+- 0 10380 7650"/>
                              <a:gd name="T73" fmla="*/ T72 w 2760"/>
                              <a:gd name="T74" fmla="+- 0 -6577 -6607"/>
                              <a:gd name="T75" fmla="*/ -6577 h 620"/>
                              <a:gd name="T76" fmla="+- 0 10347 7650"/>
                              <a:gd name="T77" fmla="*/ T76 w 2760"/>
                              <a:gd name="T78" fmla="+- 0 -6599 -6607"/>
                              <a:gd name="T79" fmla="*/ -6599 h 620"/>
                              <a:gd name="T80" fmla="+- 0 10307 7650"/>
                              <a:gd name="T81" fmla="*/ T80 w 2760"/>
                              <a:gd name="T82" fmla="+- 0 -6607 -6607"/>
                              <a:gd name="T83" fmla="*/ -6607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620">
                                <a:moveTo>
                                  <a:pt x="2657" y="0"/>
                                </a:moveTo>
                                <a:lnTo>
                                  <a:pt x="103" y="0"/>
                                </a:lnTo>
                                <a:lnTo>
                                  <a:pt x="63" y="8"/>
                                </a:lnTo>
                                <a:lnTo>
                                  <a:pt x="30" y="30"/>
                                </a:lnTo>
                                <a:lnTo>
                                  <a:pt x="8" y="63"/>
                                </a:lnTo>
                                <a:lnTo>
                                  <a:pt x="0" y="103"/>
                                </a:lnTo>
                                <a:lnTo>
                                  <a:pt x="0" y="516"/>
                                </a:lnTo>
                                <a:lnTo>
                                  <a:pt x="8" y="556"/>
                                </a:lnTo>
                                <a:lnTo>
                                  <a:pt x="30" y="589"/>
                                </a:lnTo>
                                <a:lnTo>
                                  <a:pt x="63" y="611"/>
                                </a:lnTo>
                                <a:lnTo>
                                  <a:pt x="103" y="619"/>
                                </a:lnTo>
                                <a:lnTo>
                                  <a:pt x="2657" y="619"/>
                                </a:lnTo>
                                <a:lnTo>
                                  <a:pt x="2697" y="611"/>
                                </a:lnTo>
                                <a:lnTo>
                                  <a:pt x="2730" y="589"/>
                                </a:lnTo>
                                <a:lnTo>
                                  <a:pt x="2752" y="556"/>
                                </a:lnTo>
                                <a:lnTo>
                                  <a:pt x="2760" y="516"/>
                                </a:lnTo>
                                <a:lnTo>
                                  <a:pt x="2760" y="103"/>
                                </a:lnTo>
                                <a:lnTo>
                                  <a:pt x="2752" y="63"/>
                                </a:lnTo>
                                <a:lnTo>
                                  <a:pt x="2730" y="30"/>
                                </a:lnTo>
                                <a:lnTo>
                                  <a:pt x="2697" y="8"/>
                                </a:lnTo>
                                <a:lnTo>
                                  <a:pt x="2657"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48328" name="docshape69"/>
                        <wps:cNvSpPr>
                          <a:spLocks/>
                        </wps:cNvSpPr>
                        <wps:spPr bwMode="auto">
                          <a:xfrm>
                            <a:off x="7650" y="-6608"/>
                            <a:ext cx="2760" cy="620"/>
                          </a:xfrm>
                          <a:custGeom>
                            <a:avLst/>
                            <a:gdLst>
                              <a:gd name="T0" fmla="+- 0 7650 7650"/>
                              <a:gd name="T1" fmla="*/ T0 w 2760"/>
                              <a:gd name="T2" fmla="+- 0 -6504 -6607"/>
                              <a:gd name="T3" fmla="*/ -6504 h 620"/>
                              <a:gd name="T4" fmla="+- 0 7658 7650"/>
                              <a:gd name="T5" fmla="*/ T4 w 2760"/>
                              <a:gd name="T6" fmla="+- 0 -6544 -6607"/>
                              <a:gd name="T7" fmla="*/ -6544 h 620"/>
                              <a:gd name="T8" fmla="+- 0 7680 7650"/>
                              <a:gd name="T9" fmla="*/ T8 w 2760"/>
                              <a:gd name="T10" fmla="+- 0 -6577 -6607"/>
                              <a:gd name="T11" fmla="*/ -6577 h 620"/>
                              <a:gd name="T12" fmla="+- 0 7713 7650"/>
                              <a:gd name="T13" fmla="*/ T12 w 2760"/>
                              <a:gd name="T14" fmla="+- 0 -6599 -6607"/>
                              <a:gd name="T15" fmla="*/ -6599 h 620"/>
                              <a:gd name="T16" fmla="+- 0 7753 7650"/>
                              <a:gd name="T17" fmla="*/ T16 w 2760"/>
                              <a:gd name="T18" fmla="+- 0 -6607 -6607"/>
                              <a:gd name="T19" fmla="*/ -6607 h 620"/>
                              <a:gd name="T20" fmla="+- 0 10307 7650"/>
                              <a:gd name="T21" fmla="*/ T20 w 2760"/>
                              <a:gd name="T22" fmla="+- 0 -6607 -6607"/>
                              <a:gd name="T23" fmla="*/ -6607 h 620"/>
                              <a:gd name="T24" fmla="+- 0 10347 7650"/>
                              <a:gd name="T25" fmla="*/ T24 w 2760"/>
                              <a:gd name="T26" fmla="+- 0 -6599 -6607"/>
                              <a:gd name="T27" fmla="*/ -6599 h 620"/>
                              <a:gd name="T28" fmla="+- 0 10380 7650"/>
                              <a:gd name="T29" fmla="*/ T28 w 2760"/>
                              <a:gd name="T30" fmla="+- 0 -6577 -6607"/>
                              <a:gd name="T31" fmla="*/ -6577 h 620"/>
                              <a:gd name="T32" fmla="+- 0 10402 7650"/>
                              <a:gd name="T33" fmla="*/ T32 w 2760"/>
                              <a:gd name="T34" fmla="+- 0 -6544 -6607"/>
                              <a:gd name="T35" fmla="*/ -6544 h 620"/>
                              <a:gd name="T36" fmla="+- 0 10410 7650"/>
                              <a:gd name="T37" fmla="*/ T36 w 2760"/>
                              <a:gd name="T38" fmla="+- 0 -6504 -6607"/>
                              <a:gd name="T39" fmla="*/ -6504 h 620"/>
                              <a:gd name="T40" fmla="+- 0 10410 7650"/>
                              <a:gd name="T41" fmla="*/ T40 w 2760"/>
                              <a:gd name="T42" fmla="+- 0 -6091 -6607"/>
                              <a:gd name="T43" fmla="*/ -6091 h 620"/>
                              <a:gd name="T44" fmla="+- 0 10402 7650"/>
                              <a:gd name="T45" fmla="*/ T44 w 2760"/>
                              <a:gd name="T46" fmla="+- 0 -6051 -6607"/>
                              <a:gd name="T47" fmla="*/ -6051 h 620"/>
                              <a:gd name="T48" fmla="+- 0 10380 7650"/>
                              <a:gd name="T49" fmla="*/ T48 w 2760"/>
                              <a:gd name="T50" fmla="+- 0 -6018 -6607"/>
                              <a:gd name="T51" fmla="*/ -6018 h 620"/>
                              <a:gd name="T52" fmla="+- 0 10347 7650"/>
                              <a:gd name="T53" fmla="*/ T52 w 2760"/>
                              <a:gd name="T54" fmla="+- 0 -5996 -6607"/>
                              <a:gd name="T55" fmla="*/ -5996 h 620"/>
                              <a:gd name="T56" fmla="+- 0 10307 7650"/>
                              <a:gd name="T57" fmla="*/ T56 w 2760"/>
                              <a:gd name="T58" fmla="+- 0 -5988 -6607"/>
                              <a:gd name="T59" fmla="*/ -5988 h 620"/>
                              <a:gd name="T60" fmla="+- 0 7753 7650"/>
                              <a:gd name="T61" fmla="*/ T60 w 2760"/>
                              <a:gd name="T62" fmla="+- 0 -5988 -6607"/>
                              <a:gd name="T63" fmla="*/ -5988 h 620"/>
                              <a:gd name="T64" fmla="+- 0 7713 7650"/>
                              <a:gd name="T65" fmla="*/ T64 w 2760"/>
                              <a:gd name="T66" fmla="+- 0 -5996 -6607"/>
                              <a:gd name="T67" fmla="*/ -5996 h 620"/>
                              <a:gd name="T68" fmla="+- 0 7680 7650"/>
                              <a:gd name="T69" fmla="*/ T68 w 2760"/>
                              <a:gd name="T70" fmla="+- 0 -6018 -6607"/>
                              <a:gd name="T71" fmla="*/ -6018 h 620"/>
                              <a:gd name="T72" fmla="+- 0 7658 7650"/>
                              <a:gd name="T73" fmla="*/ T72 w 2760"/>
                              <a:gd name="T74" fmla="+- 0 -6051 -6607"/>
                              <a:gd name="T75" fmla="*/ -6051 h 620"/>
                              <a:gd name="T76" fmla="+- 0 7650 7650"/>
                              <a:gd name="T77" fmla="*/ T76 w 2760"/>
                              <a:gd name="T78" fmla="+- 0 -6091 -6607"/>
                              <a:gd name="T79" fmla="*/ -6091 h 620"/>
                              <a:gd name="T80" fmla="+- 0 7650 7650"/>
                              <a:gd name="T81" fmla="*/ T80 w 2760"/>
                              <a:gd name="T82" fmla="+- 0 -6504 -6607"/>
                              <a:gd name="T83" fmla="*/ -650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0" h="620">
                                <a:moveTo>
                                  <a:pt x="0" y="103"/>
                                </a:moveTo>
                                <a:lnTo>
                                  <a:pt x="8" y="63"/>
                                </a:lnTo>
                                <a:lnTo>
                                  <a:pt x="30" y="30"/>
                                </a:lnTo>
                                <a:lnTo>
                                  <a:pt x="63" y="8"/>
                                </a:lnTo>
                                <a:lnTo>
                                  <a:pt x="103" y="0"/>
                                </a:lnTo>
                                <a:lnTo>
                                  <a:pt x="2657" y="0"/>
                                </a:lnTo>
                                <a:lnTo>
                                  <a:pt x="2697" y="8"/>
                                </a:lnTo>
                                <a:lnTo>
                                  <a:pt x="2730" y="30"/>
                                </a:lnTo>
                                <a:lnTo>
                                  <a:pt x="2752" y="63"/>
                                </a:lnTo>
                                <a:lnTo>
                                  <a:pt x="2760" y="103"/>
                                </a:lnTo>
                                <a:lnTo>
                                  <a:pt x="2760" y="516"/>
                                </a:lnTo>
                                <a:lnTo>
                                  <a:pt x="2752" y="556"/>
                                </a:lnTo>
                                <a:lnTo>
                                  <a:pt x="2730" y="589"/>
                                </a:lnTo>
                                <a:lnTo>
                                  <a:pt x="2697" y="611"/>
                                </a:lnTo>
                                <a:lnTo>
                                  <a:pt x="2657" y="619"/>
                                </a:lnTo>
                                <a:lnTo>
                                  <a:pt x="103" y="619"/>
                                </a:lnTo>
                                <a:lnTo>
                                  <a:pt x="63" y="611"/>
                                </a:lnTo>
                                <a:lnTo>
                                  <a:pt x="30" y="589"/>
                                </a:lnTo>
                                <a:lnTo>
                                  <a:pt x="8" y="556"/>
                                </a:lnTo>
                                <a:lnTo>
                                  <a:pt x="0" y="516"/>
                                </a:lnTo>
                                <a:lnTo>
                                  <a:pt x="0" y="10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097214" name="docshape70"/>
                        <wps:cNvSpPr>
                          <a:spLocks/>
                        </wps:cNvSpPr>
                        <wps:spPr bwMode="auto">
                          <a:xfrm>
                            <a:off x="4350" y="-4966"/>
                            <a:ext cx="2742" cy="1035"/>
                          </a:xfrm>
                          <a:custGeom>
                            <a:avLst/>
                            <a:gdLst>
                              <a:gd name="T0" fmla="+- 0 6920 4350"/>
                              <a:gd name="T1" fmla="*/ T0 w 2742"/>
                              <a:gd name="T2" fmla="+- 0 -4965 -4965"/>
                              <a:gd name="T3" fmla="*/ -4965 h 1035"/>
                              <a:gd name="T4" fmla="+- 0 4522 4350"/>
                              <a:gd name="T5" fmla="*/ T4 w 2742"/>
                              <a:gd name="T6" fmla="+- 0 -4965 -4965"/>
                              <a:gd name="T7" fmla="*/ -4965 h 1035"/>
                              <a:gd name="T8" fmla="+- 0 4455 4350"/>
                              <a:gd name="T9" fmla="*/ T8 w 2742"/>
                              <a:gd name="T10" fmla="+- 0 -4952 -4965"/>
                              <a:gd name="T11" fmla="*/ -4952 h 1035"/>
                              <a:gd name="T12" fmla="+- 0 4401 4350"/>
                              <a:gd name="T13" fmla="*/ T12 w 2742"/>
                              <a:gd name="T14" fmla="+- 0 -4915 -4965"/>
                              <a:gd name="T15" fmla="*/ -4915 h 1035"/>
                              <a:gd name="T16" fmla="+- 0 4364 4350"/>
                              <a:gd name="T17" fmla="*/ T16 w 2742"/>
                              <a:gd name="T18" fmla="+- 0 -4860 -4965"/>
                              <a:gd name="T19" fmla="*/ -4860 h 1035"/>
                              <a:gd name="T20" fmla="+- 0 4350 4350"/>
                              <a:gd name="T21" fmla="*/ T20 w 2742"/>
                              <a:gd name="T22" fmla="+- 0 -4793 -4965"/>
                              <a:gd name="T23" fmla="*/ -4793 h 1035"/>
                              <a:gd name="T24" fmla="+- 0 4350 4350"/>
                              <a:gd name="T25" fmla="*/ T24 w 2742"/>
                              <a:gd name="T26" fmla="+- 0 -4103 -4965"/>
                              <a:gd name="T27" fmla="*/ -4103 h 1035"/>
                              <a:gd name="T28" fmla="+- 0 4364 4350"/>
                              <a:gd name="T29" fmla="*/ T28 w 2742"/>
                              <a:gd name="T30" fmla="+- 0 -4036 -4965"/>
                              <a:gd name="T31" fmla="*/ -4036 h 1035"/>
                              <a:gd name="T32" fmla="+- 0 4401 4350"/>
                              <a:gd name="T33" fmla="*/ T32 w 2742"/>
                              <a:gd name="T34" fmla="+- 0 -3981 -4965"/>
                              <a:gd name="T35" fmla="*/ -3981 h 1035"/>
                              <a:gd name="T36" fmla="+- 0 4455 4350"/>
                              <a:gd name="T37" fmla="*/ T36 w 2742"/>
                              <a:gd name="T38" fmla="+- 0 -3945 -4965"/>
                              <a:gd name="T39" fmla="*/ -3945 h 1035"/>
                              <a:gd name="T40" fmla="+- 0 4522 4350"/>
                              <a:gd name="T41" fmla="*/ T40 w 2742"/>
                              <a:gd name="T42" fmla="+- 0 -3931 -4965"/>
                              <a:gd name="T43" fmla="*/ -3931 h 1035"/>
                              <a:gd name="T44" fmla="+- 0 6920 4350"/>
                              <a:gd name="T45" fmla="*/ T44 w 2742"/>
                              <a:gd name="T46" fmla="+- 0 -4965 -4965"/>
                              <a:gd name="T47" fmla="*/ -4965 h 1035"/>
                              <a:gd name="T48" fmla="+- 0 6920 4350"/>
                              <a:gd name="T49" fmla="*/ T48 w 2742"/>
                              <a:gd name="T50" fmla="+- 0 -4965 -4965"/>
                              <a:gd name="T51" fmla="*/ -4965 h 1035"/>
                              <a:gd name="T52" fmla="+- 0 6920 4350"/>
                              <a:gd name="T53" fmla="*/ T52 w 2742"/>
                              <a:gd name="T54" fmla="+- 0 -3931 -4965"/>
                              <a:gd name="T55" fmla="*/ -3931 h 1035"/>
                              <a:gd name="T56" fmla="+- 0 6987 4350"/>
                              <a:gd name="T57" fmla="*/ T56 w 2742"/>
                              <a:gd name="T58" fmla="+- 0 -3945 -4965"/>
                              <a:gd name="T59" fmla="*/ -3945 h 1035"/>
                              <a:gd name="T60" fmla="+- 0 7042 4350"/>
                              <a:gd name="T61" fmla="*/ T60 w 2742"/>
                              <a:gd name="T62" fmla="+- 0 -3981 -4965"/>
                              <a:gd name="T63" fmla="*/ -3981 h 1035"/>
                              <a:gd name="T64" fmla="+- 0 7078 4350"/>
                              <a:gd name="T65" fmla="*/ T64 w 2742"/>
                              <a:gd name="T66" fmla="+- 0 -4036 -4965"/>
                              <a:gd name="T67" fmla="*/ -4036 h 1035"/>
                              <a:gd name="T68" fmla="+- 0 7092 4350"/>
                              <a:gd name="T69" fmla="*/ T68 w 2742"/>
                              <a:gd name="T70" fmla="+- 0 -4103 -4965"/>
                              <a:gd name="T71" fmla="*/ -4103 h 1035"/>
                              <a:gd name="T72" fmla="+- 0 7092 4350"/>
                              <a:gd name="T73" fmla="*/ T72 w 2742"/>
                              <a:gd name="T74" fmla="+- 0 -4793 -4965"/>
                              <a:gd name="T75" fmla="*/ -4793 h 1035"/>
                              <a:gd name="T76" fmla="+- 0 7078 4350"/>
                              <a:gd name="T77" fmla="*/ T76 w 2742"/>
                              <a:gd name="T78" fmla="+- 0 -4860 -4965"/>
                              <a:gd name="T79" fmla="*/ -4860 h 1035"/>
                              <a:gd name="T80" fmla="+- 0 7042 4350"/>
                              <a:gd name="T81" fmla="*/ T80 w 2742"/>
                              <a:gd name="T82" fmla="+- 0 -4915 -4965"/>
                              <a:gd name="T83" fmla="*/ -4915 h 1035"/>
                              <a:gd name="T84" fmla="+- 0 6987 4350"/>
                              <a:gd name="T85" fmla="*/ T84 w 2742"/>
                              <a:gd name="T86" fmla="+- 0 -4952 -4965"/>
                              <a:gd name="T87" fmla="*/ -4952 h 1035"/>
                              <a:gd name="T88" fmla="+- 0 6920 4350"/>
                              <a:gd name="T89" fmla="*/ T88 w 2742"/>
                              <a:gd name="T90" fmla="+- 0 -4965 -4965"/>
                              <a:gd name="T91" fmla="*/ -496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2" h="1035">
                                <a:moveTo>
                                  <a:pt x="2570" y="0"/>
                                </a:moveTo>
                                <a:lnTo>
                                  <a:pt x="172" y="0"/>
                                </a:lnTo>
                                <a:lnTo>
                                  <a:pt x="105" y="13"/>
                                </a:lnTo>
                                <a:lnTo>
                                  <a:pt x="51" y="50"/>
                                </a:lnTo>
                                <a:lnTo>
                                  <a:pt x="14" y="105"/>
                                </a:lnTo>
                                <a:lnTo>
                                  <a:pt x="0" y="172"/>
                                </a:lnTo>
                                <a:lnTo>
                                  <a:pt x="0" y="862"/>
                                </a:lnTo>
                                <a:lnTo>
                                  <a:pt x="14" y="929"/>
                                </a:lnTo>
                                <a:lnTo>
                                  <a:pt x="51" y="984"/>
                                </a:lnTo>
                                <a:lnTo>
                                  <a:pt x="105" y="1020"/>
                                </a:lnTo>
                                <a:lnTo>
                                  <a:pt x="172" y="1034"/>
                                </a:lnTo>
                                <a:lnTo>
                                  <a:pt x="2570" y="0"/>
                                </a:lnTo>
                                <a:close/>
                                <a:moveTo>
                                  <a:pt x="2570" y="0"/>
                                </a:moveTo>
                                <a:lnTo>
                                  <a:pt x="2570" y="1034"/>
                                </a:lnTo>
                                <a:lnTo>
                                  <a:pt x="2637" y="1020"/>
                                </a:lnTo>
                                <a:lnTo>
                                  <a:pt x="2692" y="984"/>
                                </a:lnTo>
                                <a:lnTo>
                                  <a:pt x="2728" y="929"/>
                                </a:lnTo>
                                <a:lnTo>
                                  <a:pt x="2742" y="862"/>
                                </a:lnTo>
                                <a:lnTo>
                                  <a:pt x="2742" y="172"/>
                                </a:lnTo>
                                <a:lnTo>
                                  <a:pt x="2728" y="105"/>
                                </a:lnTo>
                                <a:lnTo>
                                  <a:pt x="2692" y="50"/>
                                </a:lnTo>
                                <a:lnTo>
                                  <a:pt x="2637" y="13"/>
                                </a:lnTo>
                                <a:lnTo>
                                  <a:pt x="2570"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772899" name="docshape71"/>
                        <wps:cNvSpPr>
                          <a:spLocks/>
                        </wps:cNvSpPr>
                        <wps:spPr bwMode="auto">
                          <a:xfrm>
                            <a:off x="4350" y="-4966"/>
                            <a:ext cx="2742" cy="1035"/>
                          </a:xfrm>
                          <a:custGeom>
                            <a:avLst/>
                            <a:gdLst>
                              <a:gd name="T0" fmla="+- 0 4350 4350"/>
                              <a:gd name="T1" fmla="*/ T0 w 2742"/>
                              <a:gd name="T2" fmla="+- 0 -4793 -4965"/>
                              <a:gd name="T3" fmla="*/ -4793 h 1035"/>
                              <a:gd name="T4" fmla="+- 0 4364 4350"/>
                              <a:gd name="T5" fmla="*/ T4 w 2742"/>
                              <a:gd name="T6" fmla="+- 0 -4860 -4965"/>
                              <a:gd name="T7" fmla="*/ -4860 h 1035"/>
                              <a:gd name="T8" fmla="+- 0 4401 4350"/>
                              <a:gd name="T9" fmla="*/ T8 w 2742"/>
                              <a:gd name="T10" fmla="+- 0 -4915 -4965"/>
                              <a:gd name="T11" fmla="*/ -4915 h 1035"/>
                              <a:gd name="T12" fmla="+- 0 4455 4350"/>
                              <a:gd name="T13" fmla="*/ T12 w 2742"/>
                              <a:gd name="T14" fmla="+- 0 -4952 -4965"/>
                              <a:gd name="T15" fmla="*/ -4952 h 1035"/>
                              <a:gd name="T16" fmla="+- 0 4522 4350"/>
                              <a:gd name="T17" fmla="*/ T16 w 2742"/>
                              <a:gd name="T18" fmla="+- 0 -4965 -4965"/>
                              <a:gd name="T19" fmla="*/ -4965 h 1035"/>
                              <a:gd name="T20" fmla="+- 0 6920 4350"/>
                              <a:gd name="T21" fmla="*/ T20 w 2742"/>
                              <a:gd name="T22" fmla="+- 0 -4965 -4965"/>
                              <a:gd name="T23" fmla="*/ -4965 h 1035"/>
                              <a:gd name="T24" fmla="+- 0 4522 4350"/>
                              <a:gd name="T25" fmla="*/ T24 w 2742"/>
                              <a:gd name="T26" fmla="+- 0 -3931 -4965"/>
                              <a:gd name="T27" fmla="*/ -3931 h 1035"/>
                              <a:gd name="T28" fmla="+- 0 4455 4350"/>
                              <a:gd name="T29" fmla="*/ T28 w 2742"/>
                              <a:gd name="T30" fmla="+- 0 -3945 -4965"/>
                              <a:gd name="T31" fmla="*/ -3945 h 1035"/>
                              <a:gd name="T32" fmla="+- 0 4400 4350"/>
                              <a:gd name="T33" fmla="*/ T32 w 2742"/>
                              <a:gd name="T34" fmla="+- 0 -3981 -4965"/>
                              <a:gd name="T35" fmla="*/ -3981 h 1035"/>
                              <a:gd name="T36" fmla="+- 0 4364 4350"/>
                              <a:gd name="T37" fmla="*/ T36 w 2742"/>
                              <a:gd name="T38" fmla="+- 0 -4036 -4965"/>
                              <a:gd name="T39" fmla="*/ -4036 h 1035"/>
                              <a:gd name="T40" fmla="+- 0 4350 4350"/>
                              <a:gd name="T41" fmla="*/ T40 w 2742"/>
                              <a:gd name="T42" fmla="+- 0 -4103 -4965"/>
                              <a:gd name="T43" fmla="*/ -4103 h 1035"/>
                              <a:gd name="T44" fmla="+- 0 4350 4350"/>
                              <a:gd name="T45" fmla="*/ T44 w 2742"/>
                              <a:gd name="T46" fmla="+- 0 -4793 -4965"/>
                              <a:gd name="T47" fmla="*/ -4793 h 1035"/>
                              <a:gd name="T48" fmla="+- 0 6920 4350"/>
                              <a:gd name="T49" fmla="*/ T48 w 2742"/>
                              <a:gd name="T50" fmla="+- 0 -4965 -4965"/>
                              <a:gd name="T51" fmla="*/ -4965 h 1035"/>
                              <a:gd name="T52" fmla="+- 0 6987 4350"/>
                              <a:gd name="T53" fmla="*/ T52 w 2742"/>
                              <a:gd name="T54" fmla="+- 0 -4952 -4965"/>
                              <a:gd name="T55" fmla="*/ -4952 h 1035"/>
                              <a:gd name="T56" fmla="+- 0 7041 4350"/>
                              <a:gd name="T57" fmla="*/ T56 w 2742"/>
                              <a:gd name="T58" fmla="+- 0 -4915 -4965"/>
                              <a:gd name="T59" fmla="*/ -4915 h 1035"/>
                              <a:gd name="T60" fmla="+- 0 7078 4350"/>
                              <a:gd name="T61" fmla="*/ T60 w 2742"/>
                              <a:gd name="T62" fmla="+- 0 -4860 -4965"/>
                              <a:gd name="T63" fmla="*/ -4860 h 1035"/>
                              <a:gd name="T64" fmla="+- 0 7092 4350"/>
                              <a:gd name="T65" fmla="*/ T64 w 2742"/>
                              <a:gd name="T66" fmla="+- 0 -4793 -4965"/>
                              <a:gd name="T67" fmla="*/ -4793 h 1035"/>
                              <a:gd name="T68" fmla="+- 0 7092 4350"/>
                              <a:gd name="T69" fmla="*/ T68 w 2742"/>
                              <a:gd name="T70" fmla="+- 0 -4103 -4965"/>
                              <a:gd name="T71" fmla="*/ -4103 h 1035"/>
                              <a:gd name="T72" fmla="+- 0 7078 4350"/>
                              <a:gd name="T73" fmla="*/ T72 w 2742"/>
                              <a:gd name="T74" fmla="+- 0 -4036 -4965"/>
                              <a:gd name="T75" fmla="*/ -4036 h 1035"/>
                              <a:gd name="T76" fmla="+- 0 7042 4350"/>
                              <a:gd name="T77" fmla="*/ T76 w 2742"/>
                              <a:gd name="T78" fmla="+- 0 -3981 -4965"/>
                              <a:gd name="T79" fmla="*/ -3981 h 1035"/>
                              <a:gd name="T80" fmla="+- 0 6987 4350"/>
                              <a:gd name="T81" fmla="*/ T80 w 2742"/>
                              <a:gd name="T82" fmla="+- 0 -3945 -4965"/>
                              <a:gd name="T83" fmla="*/ -3945 h 1035"/>
                              <a:gd name="T84" fmla="+- 0 6920 4350"/>
                              <a:gd name="T85" fmla="*/ T84 w 2742"/>
                              <a:gd name="T86" fmla="+- 0 -3931 -4965"/>
                              <a:gd name="T87" fmla="*/ -39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42" h="1035">
                                <a:moveTo>
                                  <a:pt x="0" y="172"/>
                                </a:moveTo>
                                <a:lnTo>
                                  <a:pt x="14" y="105"/>
                                </a:lnTo>
                                <a:lnTo>
                                  <a:pt x="51" y="50"/>
                                </a:lnTo>
                                <a:lnTo>
                                  <a:pt x="105" y="13"/>
                                </a:lnTo>
                                <a:lnTo>
                                  <a:pt x="172" y="0"/>
                                </a:lnTo>
                                <a:lnTo>
                                  <a:pt x="2570" y="0"/>
                                </a:lnTo>
                                <a:moveTo>
                                  <a:pt x="172" y="1034"/>
                                </a:moveTo>
                                <a:lnTo>
                                  <a:pt x="105" y="1020"/>
                                </a:lnTo>
                                <a:lnTo>
                                  <a:pt x="50" y="984"/>
                                </a:lnTo>
                                <a:lnTo>
                                  <a:pt x="14" y="929"/>
                                </a:lnTo>
                                <a:lnTo>
                                  <a:pt x="0" y="862"/>
                                </a:lnTo>
                                <a:lnTo>
                                  <a:pt x="0" y="172"/>
                                </a:lnTo>
                                <a:moveTo>
                                  <a:pt x="2570" y="0"/>
                                </a:moveTo>
                                <a:lnTo>
                                  <a:pt x="2637" y="13"/>
                                </a:lnTo>
                                <a:lnTo>
                                  <a:pt x="2691" y="50"/>
                                </a:lnTo>
                                <a:lnTo>
                                  <a:pt x="2728" y="105"/>
                                </a:lnTo>
                                <a:lnTo>
                                  <a:pt x="2742" y="172"/>
                                </a:lnTo>
                                <a:lnTo>
                                  <a:pt x="2742" y="862"/>
                                </a:lnTo>
                                <a:lnTo>
                                  <a:pt x="2728" y="929"/>
                                </a:lnTo>
                                <a:lnTo>
                                  <a:pt x="2692" y="984"/>
                                </a:lnTo>
                                <a:lnTo>
                                  <a:pt x="2637" y="1020"/>
                                </a:lnTo>
                                <a:lnTo>
                                  <a:pt x="2570" y="103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782035" name="docshape72"/>
                        <wps:cNvSpPr>
                          <a:spLocks/>
                        </wps:cNvSpPr>
                        <wps:spPr bwMode="auto">
                          <a:xfrm>
                            <a:off x="4350" y="-4966"/>
                            <a:ext cx="2742" cy="1035"/>
                          </a:xfrm>
                          <a:custGeom>
                            <a:avLst/>
                            <a:gdLst>
                              <a:gd name="T0" fmla="+- 0 6920 4350"/>
                              <a:gd name="T1" fmla="*/ T0 w 2742"/>
                              <a:gd name="T2" fmla="+- 0 -4965 -4965"/>
                              <a:gd name="T3" fmla="*/ -4965 h 1035"/>
                              <a:gd name="T4" fmla="+- 0 4522 4350"/>
                              <a:gd name="T5" fmla="*/ T4 w 2742"/>
                              <a:gd name="T6" fmla="+- 0 -4965 -4965"/>
                              <a:gd name="T7" fmla="*/ -4965 h 1035"/>
                              <a:gd name="T8" fmla="+- 0 4455 4350"/>
                              <a:gd name="T9" fmla="*/ T8 w 2742"/>
                              <a:gd name="T10" fmla="+- 0 -4952 -4965"/>
                              <a:gd name="T11" fmla="*/ -4952 h 1035"/>
                              <a:gd name="T12" fmla="+- 0 4401 4350"/>
                              <a:gd name="T13" fmla="*/ T12 w 2742"/>
                              <a:gd name="T14" fmla="+- 0 -4915 -4965"/>
                              <a:gd name="T15" fmla="*/ -4915 h 1035"/>
                              <a:gd name="T16" fmla="+- 0 4364 4350"/>
                              <a:gd name="T17" fmla="*/ T16 w 2742"/>
                              <a:gd name="T18" fmla="+- 0 -4860 -4965"/>
                              <a:gd name="T19" fmla="*/ -4860 h 1035"/>
                              <a:gd name="T20" fmla="+- 0 4350 4350"/>
                              <a:gd name="T21" fmla="*/ T20 w 2742"/>
                              <a:gd name="T22" fmla="+- 0 -4793 -4965"/>
                              <a:gd name="T23" fmla="*/ -4793 h 1035"/>
                              <a:gd name="T24" fmla="+- 0 4350 4350"/>
                              <a:gd name="T25" fmla="*/ T24 w 2742"/>
                              <a:gd name="T26" fmla="+- 0 -4103 -4965"/>
                              <a:gd name="T27" fmla="*/ -4103 h 1035"/>
                              <a:gd name="T28" fmla="+- 0 4364 4350"/>
                              <a:gd name="T29" fmla="*/ T28 w 2742"/>
                              <a:gd name="T30" fmla="+- 0 -4036 -4965"/>
                              <a:gd name="T31" fmla="*/ -4036 h 1035"/>
                              <a:gd name="T32" fmla="+- 0 4401 4350"/>
                              <a:gd name="T33" fmla="*/ T32 w 2742"/>
                              <a:gd name="T34" fmla="+- 0 -3981 -4965"/>
                              <a:gd name="T35" fmla="*/ -3981 h 1035"/>
                              <a:gd name="T36" fmla="+- 0 4455 4350"/>
                              <a:gd name="T37" fmla="*/ T36 w 2742"/>
                              <a:gd name="T38" fmla="+- 0 -3945 -4965"/>
                              <a:gd name="T39" fmla="*/ -3945 h 1035"/>
                              <a:gd name="T40" fmla="+- 0 4522 4350"/>
                              <a:gd name="T41" fmla="*/ T40 w 2742"/>
                              <a:gd name="T42" fmla="+- 0 -3931 -4965"/>
                              <a:gd name="T43" fmla="*/ -3931 h 1035"/>
                              <a:gd name="T44" fmla="+- 0 6920 4350"/>
                              <a:gd name="T45" fmla="*/ T44 w 2742"/>
                              <a:gd name="T46" fmla="+- 0 -3931 -4965"/>
                              <a:gd name="T47" fmla="*/ -3931 h 1035"/>
                              <a:gd name="T48" fmla="+- 0 6987 4350"/>
                              <a:gd name="T49" fmla="*/ T48 w 2742"/>
                              <a:gd name="T50" fmla="+- 0 -3945 -4965"/>
                              <a:gd name="T51" fmla="*/ -3945 h 1035"/>
                              <a:gd name="T52" fmla="+- 0 7042 4350"/>
                              <a:gd name="T53" fmla="*/ T52 w 2742"/>
                              <a:gd name="T54" fmla="+- 0 -3981 -4965"/>
                              <a:gd name="T55" fmla="*/ -3981 h 1035"/>
                              <a:gd name="T56" fmla="+- 0 7078 4350"/>
                              <a:gd name="T57" fmla="*/ T56 w 2742"/>
                              <a:gd name="T58" fmla="+- 0 -4036 -4965"/>
                              <a:gd name="T59" fmla="*/ -4036 h 1035"/>
                              <a:gd name="T60" fmla="+- 0 7092 4350"/>
                              <a:gd name="T61" fmla="*/ T60 w 2742"/>
                              <a:gd name="T62" fmla="+- 0 -4103 -4965"/>
                              <a:gd name="T63" fmla="*/ -4103 h 1035"/>
                              <a:gd name="T64" fmla="+- 0 7092 4350"/>
                              <a:gd name="T65" fmla="*/ T64 w 2742"/>
                              <a:gd name="T66" fmla="+- 0 -4793 -4965"/>
                              <a:gd name="T67" fmla="*/ -4793 h 1035"/>
                              <a:gd name="T68" fmla="+- 0 7078 4350"/>
                              <a:gd name="T69" fmla="*/ T68 w 2742"/>
                              <a:gd name="T70" fmla="+- 0 -4860 -4965"/>
                              <a:gd name="T71" fmla="*/ -4860 h 1035"/>
                              <a:gd name="T72" fmla="+- 0 7042 4350"/>
                              <a:gd name="T73" fmla="*/ T72 w 2742"/>
                              <a:gd name="T74" fmla="+- 0 -4915 -4965"/>
                              <a:gd name="T75" fmla="*/ -4915 h 1035"/>
                              <a:gd name="T76" fmla="+- 0 6987 4350"/>
                              <a:gd name="T77" fmla="*/ T76 w 2742"/>
                              <a:gd name="T78" fmla="+- 0 -4952 -4965"/>
                              <a:gd name="T79" fmla="*/ -4952 h 1035"/>
                              <a:gd name="T80" fmla="+- 0 6920 4350"/>
                              <a:gd name="T81" fmla="*/ T80 w 2742"/>
                              <a:gd name="T82" fmla="+- 0 -4965 -4965"/>
                              <a:gd name="T83" fmla="*/ -496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1035">
                                <a:moveTo>
                                  <a:pt x="2570" y="0"/>
                                </a:moveTo>
                                <a:lnTo>
                                  <a:pt x="172" y="0"/>
                                </a:lnTo>
                                <a:lnTo>
                                  <a:pt x="105" y="13"/>
                                </a:lnTo>
                                <a:lnTo>
                                  <a:pt x="51" y="50"/>
                                </a:lnTo>
                                <a:lnTo>
                                  <a:pt x="14" y="105"/>
                                </a:lnTo>
                                <a:lnTo>
                                  <a:pt x="0" y="172"/>
                                </a:lnTo>
                                <a:lnTo>
                                  <a:pt x="0" y="862"/>
                                </a:lnTo>
                                <a:lnTo>
                                  <a:pt x="14" y="929"/>
                                </a:lnTo>
                                <a:lnTo>
                                  <a:pt x="51" y="984"/>
                                </a:lnTo>
                                <a:lnTo>
                                  <a:pt x="105" y="1020"/>
                                </a:lnTo>
                                <a:lnTo>
                                  <a:pt x="172" y="1034"/>
                                </a:lnTo>
                                <a:lnTo>
                                  <a:pt x="2570" y="1034"/>
                                </a:lnTo>
                                <a:lnTo>
                                  <a:pt x="2637" y="1020"/>
                                </a:lnTo>
                                <a:lnTo>
                                  <a:pt x="2692" y="984"/>
                                </a:lnTo>
                                <a:lnTo>
                                  <a:pt x="2728" y="929"/>
                                </a:lnTo>
                                <a:lnTo>
                                  <a:pt x="2742" y="862"/>
                                </a:lnTo>
                                <a:lnTo>
                                  <a:pt x="2742" y="172"/>
                                </a:lnTo>
                                <a:lnTo>
                                  <a:pt x="2728" y="105"/>
                                </a:lnTo>
                                <a:lnTo>
                                  <a:pt x="2692" y="50"/>
                                </a:lnTo>
                                <a:lnTo>
                                  <a:pt x="2637" y="13"/>
                                </a:lnTo>
                                <a:lnTo>
                                  <a:pt x="2570" y="0"/>
                                </a:lnTo>
                                <a:close/>
                              </a:path>
                            </a:pathLst>
                          </a:custGeom>
                          <a:solidFill>
                            <a:srgbClr val="7BE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967377" name="docshape73"/>
                        <wps:cNvSpPr>
                          <a:spLocks/>
                        </wps:cNvSpPr>
                        <wps:spPr bwMode="auto">
                          <a:xfrm>
                            <a:off x="4350" y="-4966"/>
                            <a:ext cx="2742" cy="1035"/>
                          </a:xfrm>
                          <a:custGeom>
                            <a:avLst/>
                            <a:gdLst>
                              <a:gd name="T0" fmla="+- 0 4350 4350"/>
                              <a:gd name="T1" fmla="*/ T0 w 2742"/>
                              <a:gd name="T2" fmla="+- 0 -4793 -4965"/>
                              <a:gd name="T3" fmla="*/ -4793 h 1035"/>
                              <a:gd name="T4" fmla="+- 0 4364 4350"/>
                              <a:gd name="T5" fmla="*/ T4 w 2742"/>
                              <a:gd name="T6" fmla="+- 0 -4860 -4965"/>
                              <a:gd name="T7" fmla="*/ -4860 h 1035"/>
                              <a:gd name="T8" fmla="+- 0 4401 4350"/>
                              <a:gd name="T9" fmla="*/ T8 w 2742"/>
                              <a:gd name="T10" fmla="+- 0 -4915 -4965"/>
                              <a:gd name="T11" fmla="*/ -4915 h 1035"/>
                              <a:gd name="T12" fmla="+- 0 4455 4350"/>
                              <a:gd name="T13" fmla="*/ T12 w 2742"/>
                              <a:gd name="T14" fmla="+- 0 -4952 -4965"/>
                              <a:gd name="T15" fmla="*/ -4952 h 1035"/>
                              <a:gd name="T16" fmla="+- 0 4522 4350"/>
                              <a:gd name="T17" fmla="*/ T16 w 2742"/>
                              <a:gd name="T18" fmla="+- 0 -4965 -4965"/>
                              <a:gd name="T19" fmla="*/ -4965 h 1035"/>
                              <a:gd name="T20" fmla="+- 0 6920 4350"/>
                              <a:gd name="T21" fmla="*/ T20 w 2742"/>
                              <a:gd name="T22" fmla="+- 0 -4965 -4965"/>
                              <a:gd name="T23" fmla="*/ -4965 h 1035"/>
                              <a:gd name="T24" fmla="+- 0 6987 4350"/>
                              <a:gd name="T25" fmla="*/ T24 w 2742"/>
                              <a:gd name="T26" fmla="+- 0 -4952 -4965"/>
                              <a:gd name="T27" fmla="*/ -4952 h 1035"/>
                              <a:gd name="T28" fmla="+- 0 7042 4350"/>
                              <a:gd name="T29" fmla="*/ T28 w 2742"/>
                              <a:gd name="T30" fmla="+- 0 -4915 -4965"/>
                              <a:gd name="T31" fmla="*/ -4915 h 1035"/>
                              <a:gd name="T32" fmla="+- 0 7078 4350"/>
                              <a:gd name="T33" fmla="*/ T32 w 2742"/>
                              <a:gd name="T34" fmla="+- 0 -4860 -4965"/>
                              <a:gd name="T35" fmla="*/ -4860 h 1035"/>
                              <a:gd name="T36" fmla="+- 0 7092 4350"/>
                              <a:gd name="T37" fmla="*/ T36 w 2742"/>
                              <a:gd name="T38" fmla="+- 0 -4793 -4965"/>
                              <a:gd name="T39" fmla="*/ -4793 h 1035"/>
                              <a:gd name="T40" fmla="+- 0 7092 4350"/>
                              <a:gd name="T41" fmla="*/ T40 w 2742"/>
                              <a:gd name="T42" fmla="+- 0 -4103 -4965"/>
                              <a:gd name="T43" fmla="*/ -4103 h 1035"/>
                              <a:gd name="T44" fmla="+- 0 7078 4350"/>
                              <a:gd name="T45" fmla="*/ T44 w 2742"/>
                              <a:gd name="T46" fmla="+- 0 -4036 -4965"/>
                              <a:gd name="T47" fmla="*/ -4036 h 1035"/>
                              <a:gd name="T48" fmla="+- 0 7042 4350"/>
                              <a:gd name="T49" fmla="*/ T48 w 2742"/>
                              <a:gd name="T50" fmla="+- 0 -3981 -4965"/>
                              <a:gd name="T51" fmla="*/ -3981 h 1035"/>
                              <a:gd name="T52" fmla="+- 0 6987 4350"/>
                              <a:gd name="T53" fmla="*/ T52 w 2742"/>
                              <a:gd name="T54" fmla="+- 0 -3945 -4965"/>
                              <a:gd name="T55" fmla="*/ -3945 h 1035"/>
                              <a:gd name="T56" fmla="+- 0 6920 4350"/>
                              <a:gd name="T57" fmla="*/ T56 w 2742"/>
                              <a:gd name="T58" fmla="+- 0 -3931 -4965"/>
                              <a:gd name="T59" fmla="*/ -3931 h 1035"/>
                              <a:gd name="T60" fmla="+- 0 4522 4350"/>
                              <a:gd name="T61" fmla="*/ T60 w 2742"/>
                              <a:gd name="T62" fmla="+- 0 -3931 -4965"/>
                              <a:gd name="T63" fmla="*/ -3931 h 1035"/>
                              <a:gd name="T64" fmla="+- 0 4455 4350"/>
                              <a:gd name="T65" fmla="*/ T64 w 2742"/>
                              <a:gd name="T66" fmla="+- 0 -3945 -4965"/>
                              <a:gd name="T67" fmla="*/ -3945 h 1035"/>
                              <a:gd name="T68" fmla="+- 0 4401 4350"/>
                              <a:gd name="T69" fmla="*/ T68 w 2742"/>
                              <a:gd name="T70" fmla="+- 0 -3981 -4965"/>
                              <a:gd name="T71" fmla="*/ -3981 h 1035"/>
                              <a:gd name="T72" fmla="+- 0 4364 4350"/>
                              <a:gd name="T73" fmla="*/ T72 w 2742"/>
                              <a:gd name="T74" fmla="+- 0 -4036 -4965"/>
                              <a:gd name="T75" fmla="*/ -4036 h 1035"/>
                              <a:gd name="T76" fmla="+- 0 4350 4350"/>
                              <a:gd name="T77" fmla="*/ T76 w 2742"/>
                              <a:gd name="T78" fmla="+- 0 -4103 -4965"/>
                              <a:gd name="T79" fmla="*/ -4103 h 1035"/>
                              <a:gd name="T80" fmla="+- 0 4350 4350"/>
                              <a:gd name="T81" fmla="*/ T80 w 2742"/>
                              <a:gd name="T82" fmla="+- 0 -4793 -4965"/>
                              <a:gd name="T83" fmla="*/ -4793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1035">
                                <a:moveTo>
                                  <a:pt x="0" y="172"/>
                                </a:moveTo>
                                <a:lnTo>
                                  <a:pt x="14" y="105"/>
                                </a:lnTo>
                                <a:lnTo>
                                  <a:pt x="51" y="50"/>
                                </a:lnTo>
                                <a:lnTo>
                                  <a:pt x="105" y="13"/>
                                </a:lnTo>
                                <a:lnTo>
                                  <a:pt x="172" y="0"/>
                                </a:lnTo>
                                <a:lnTo>
                                  <a:pt x="2570" y="0"/>
                                </a:lnTo>
                                <a:lnTo>
                                  <a:pt x="2637" y="13"/>
                                </a:lnTo>
                                <a:lnTo>
                                  <a:pt x="2692" y="50"/>
                                </a:lnTo>
                                <a:lnTo>
                                  <a:pt x="2728" y="105"/>
                                </a:lnTo>
                                <a:lnTo>
                                  <a:pt x="2742" y="172"/>
                                </a:lnTo>
                                <a:lnTo>
                                  <a:pt x="2742" y="862"/>
                                </a:lnTo>
                                <a:lnTo>
                                  <a:pt x="2728" y="929"/>
                                </a:lnTo>
                                <a:lnTo>
                                  <a:pt x="2692" y="984"/>
                                </a:lnTo>
                                <a:lnTo>
                                  <a:pt x="2637" y="1020"/>
                                </a:lnTo>
                                <a:lnTo>
                                  <a:pt x="2570" y="1034"/>
                                </a:lnTo>
                                <a:lnTo>
                                  <a:pt x="172" y="1034"/>
                                </a:lnTo>
                                <a:lnTo>
                                  <a:pt x="105" y="1020"/>
                                </a:lnTo>
                                <a:lnTo>
                                  <a:pt x="51" y="984"/>
                                </a:lnTo>
                                <a:lnTo>
                                  <a:pt x="14" y="929"/>
                                </a:lnTo>
                                <a:lnTo>
                                  <a:pt x="0" y="862"/>
                                </a:lnTo>
                                <a:lnTo>
                                  <a:pt x="0" y="17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790898" name="docshape74"/>
                        <wps:cNvSpPr>
                          <a:spLocks/>
                        </wps:cNvSpPr>
                        <wps:spPr bwMode="auto">
                          <a:xfrm>
                            <a:off x="7500" y="-4900"/>
                            <a:ext cx="3054" cy="950"/>
                          </a:xfrm>
                          <a:custGeom>
                            <a:avLst/>
                            <a:gdLst>
                              <a:gd name="T0" fmla="+- 0 10396 7500"/>
                              <a:gd name="T1" fmla="*/ T0 w 3054"/>
                              <a:gd name="T2" fmla="+- 0 -4900 -4900"/>
                              <a:gd name="T3" fmla="*/ -4900 h 950"/>
                              <a:gd name="T4" fmla="+- 0 7658 7500"/>
                              <a:gd name="T5" fmla="*/ T4 w 3054"/>
                              <a:gd name="T6" fmla="+- 0 -4900 -4900"/>
                              <a:gd name="T7" fmla="*/ -4900 h 950"/>
                              <a:gd name="T8" fmla="+- 0 7597 7500"/>
                              <a:gd name="T9" fmla="*/ T8 w 3054"/>
                              <a:gd name="T10" fmla="+- 0 -4887 -4900"/>
                              <a:gd name="T11" fmla="*/ -4887 h 950"/>
                              <a:gd name="T12" fmla="+- 0 7546 7500"/>
                              <a:gd name="T13" fmla="*/ T12 w 3054"/>
                              <a:gd name="T14" fmla="+- 0 -4853 -4900"/>
                              <a:gd name="T15" fmla="*/ -4853 h 950"/>
                              <a:gd name="T16" fmla="+- 0 7512 7500"/>
                              <a:gd name="T17" fmla="*/ T16 w 3054"/>
                              <a:gd name="T18" fmla="+- 0 -4803 -4900"/>
                              <a:gd name="T19" fmla="*/ -4803 h 950"/>
                              <a:gd name="T20" fmla="+- 0 7500 7500"/>
                              <a:gd name="T21" fmla="*/ T20 w 3054"/>
                              <a:gd name="T22" fmla="+- 0 -4741 -4900"/>
                              <a:gd name="T23" fmla="*/ -4741 h 950"/>
                              <a:gd name="T24" fmla="+- 0 7500 7500"/>
                              <a:gd name="T25" fmla="*/ T24 w 3054"/>
                              <a:gd name="T26" fmla="+- 0 -4108 -4900"/>
                              <a:gd name="T27" fmla="*/ -4108 h 950"/>
                              <a:gd name="T28" fmla="+- 0 7512 7500"/>
                              <a:gd name="T29" fmla="*/ T28 w 3054"/>
                              <a:gd name="T30" fmla="+- 0 -4046 -4900"/>
                              <a:gd name="T31" fmla="*/ -4046 h 950"/>
                              <a:gd name="T32" fmla="+- 0 7546 7500"/>
                              <a:gd name="T33" fmla="*/ T32 w 3054"/>
                              <a:gd name="T34" fmla="+- 0 -3996 -4900"/>
                              <a:gd name="T35" fmla="*/ -3996 h 950"/>
                              <a:gd name="T36" fmla="+- 0 7597 7500"/>
                              <a:gd name="T37" fmla="*/ T36 w 3054"/>
                              <a:gd name="T38" fmla="+- 0 -3962 -4900"/>
                              <a:gd name="T39" fmla="*/ -3962 h 950"/>
                              <a:gd name="T40" fmla="+- 0 7658 7500"/>
                              <a:gd name="T41" fmla="*/ T40 w 3054"/>
                              <a:gd name="T42" fmla="+- 0 -3950 -4900"/>
                              <a:gd name="T43" fmla="*/ -3950 h 950"/>
                              <a:gd name="T44" fmla="+- 0 10396 7500"/>
                              <a:gd name="T45" fmla="*/ T44 w 3054"/>
                              <a:gd name="T46" fmla="+- 0 -4900 -4900"/>
                              <a:gd name="T47" fmla="*/ -4900 h 950"/>
                              <a:gd name="T48" fmla="+- 0 10396 7500"/>
                              <a:gd name="T49" fmla="*/ T48 w 3054"/>
                              <a:gd name="T50" fmla="+- 0 -4900 -4900"/>
                              <a:gd name="T51" fmla="*/ -4900 h 950"/>
                              <a:gd name="T52" fmla="+- 0 10396 7500"/>
                              <a:gd name="T53" fmla="*/ T52 w 3054"/>
                              <a:gd name="T54" fmla="+- 0 -3950 -4900"/>
                              <a:gd name="T55" fmla="*/ -3950 h 950"/>
                              <a:gd name="T56" fmla="+- 0 10457 7500"/>
                              <a:gd name="T57" fmla="*/ T56 w 3054"/>
                              <a:gd name="T58" fmla="+- 0 -3962 -4900"/>
                              <a:gd name="T59" fmla="*/ -3962 h 950"/>
                              <a:gd name="T60" fmla="+- 0 10508 7500"/>
                              <a:gd name="T61" fmla="*/ T60 w 3054"/>
                              <a:gd name="T62" fmla="+- 0 -3996 -4900"/>
                              <a:gd name="T63" fmla="*/ -3996 h 950"/>
                              <a:gd name="T64" fmla="+- 0 10542 7500"/>
                              <a:gd name="T65" fmla="*/ T64 w 3054"/>
                              <a:gd name="T66" fmla="+- 0 -4046 -4900"/>
                              <a:gd name="T67" fmla="*/ -4046 h 950"/>
                              <a:gd name="T68" fmla="+- 0 10554 7500"/>
                              <a:gd name="T69" fmla="*/ T68 w 3054"/>
                              <a:gd name="T70" fmla="+- 0 -4108 -4900"/>
                              <a:gd name="T71" fmla="*/ -4108 h 950"/>
                              <a:gd name="T72" fmla="+- 0 10554 7500"/>
                              <a:gd name="T73" fmla="*/ T72 w 3054"/>
                              <a:gd name="T74" fmla="+- 0 -4741 -4900"/>
                              <a:gd name="T75" fmla="*/ -4741 h 950"/>
                              <a:gd name="T76" fmla="+- 0 10542 7500"/>
                              <a:gd name="T77" fmla="*/ T76 w 3054"/>
                              <a:gd name="T78" fmla="+- 0 -4803 -4900"/>
                              <a:gd name="T79" fmla="*/ -4803 h 950"/>
                              <a:gd name="T80" fmla="+- 0 10508 7500"/>
                              <a:gd name="T81" fmla="*/ T80 w 3054"/>
                              <a:gd name="T82" fmla="+- 0 -4853 -4900"/>
                              <a:gd name="T83" fmla="*/ -4853 h 950"/>
                              <a:gd name="T84" fmla="+- 0 10457 7500"/>
                              <a:gd name="T85" fmla="*/ T84 w 3054"/>
                              <a:gd name="T86" fmla="+- 0 -4887 -4900"/>
                              <a:gd name="T87" fmla="*/ -4887 h 950"/>
                              <a:gd name="T88" fmla="+- 0 10396 7500"/>
                              <a:gd name="T89" fmla="*/ T88 w 3054"/>
                              <a:gd name="T90" fmla="+- 0 -4900 -4900"/>
                              <a:gd name="T91" fmla="*/ -4900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54" h="950">
                                <a:moveTo>
                                  <a:pt x="2896" y="0"/>
                                </a:moveTo>
                                <a:lnTo>
                                  <a:pt x="158" y="0"/>
                                </a:lnTo>
                                <a:lnTo>
                                  <a:pt x="97" y="13"/>
                                </a:lnTo>
                                <a:lnTo>
                                  <a:pt x="46" y="47"/>
                                </a:lnTo>
                                <a:lnTo>
                                  <a:pt x="12" y="97"/>
                                </a:lnTo>
                                <a:lnTo>
                                  <a:pt x="0" y="159"/>
                                </a:lnTo>
                                <a:lnTo>
                                  <a:pt x="0" y="792"/>
                                </a:lnTo>
                                <a:lnTo>
                                  <a:pt x="12" y="854"/>
                                </a:lnTo>
                                <a:lnTo>
                                  <a:pt x="46" y="904"/>
                                </a:lnTo>
                                <a:lnTo>
                                  <a:pt x="97" y="938"/>
                                </a:lnTo>
                                <a:lnTo>
                                  <a:pt x="158" y="950"/>
                                </a:lnTo>
                                <a:lnTo>
                                  <a:pt x="2896" y="0"/>
                                </a:lnTo>
                                <a:close/>
                                <a:moveTo>
                                  <a:pt x="2896" y="0"/>
                                </a:moveTo>
                                <a:lnTo>
                                  <a:pt x="2896" y="950"/>
                                </a:lnTo>
                                <a:lnTo>
                                  <a:pt x="2957" y="938"/>
                                </a:lnTo>
                                <a:lnTo>
                                  <a:pt x="3008" y="904"/>
                                </a:lnTo>
                                <a:lnTo>
                                  <a:pt x="3042" y="854"/>
                                </a:lnTo>
                                <a:lnTo>
                                  <a:pt x="3054" y="792"/>
                                </a:lnTo>
                                <a:lnTo>
                                  <a:pt x="3054" y="159"/>
                                </a:lnTo>
                                <a:lnTo>
                                  <a:pt x="3042" y="97"/>
                                </a:lnTo>
                                <a:lnTo>
                                  <a:pt x="3008" y="47"/>
                                </a:lnTo>
                                <a:lnTo>
                                  <a:pt x="2957" y="13"/>
                                </a:lnTo>
                                <a:lnTo>
                                  <a:pt x="2896"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629314" name="docshape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40" y="-5971"/>
                            <a:ext cx="5814" cy="5590"/>
                          </a:xfrm>
                          <a:prstGeom prst="rect">
                            <a:avLst/>
                          </a:prstGeom>
                          <a:noFill/>
                          <a:extLst>
                            <a:ext uri="{909E8E84-426E-40DD-AFC4-6F175D3DCCD1}">
                              <a14:hiddenFill xmlns:a14="http://schemas.microsoft.com/office/drawing/2010/main">
                                <a:solidFill>
                                  <a:srgbClr val="FFFFFF"/>
                                </a:solidFill>
                              </a14:hiddenFill>
                            </a:ext>
                          </a:extLst>
                        </pic:spPr>
                      </pic:pic>
                      <wps:wsp>
                        <wps:cNvPr id="1612295524" name="docshape76"/>
                        <wps:cNvSpPr>
                          <a:spLocks/>
                        </wps:cNvSpPr>
                        <wps:spPr bwMode="auto">
                          <a:xfrm>
                            <a:off x="5550" y="-7593"/>
                            <a:ext cx="307" cy="894"/>
                          </a:xfrm>
                          <a:custGeom>
                            <a:avLst/>
                            <a:gdLst>
                              <a:gd name="T0" fmla="+- 0 5780 5550"/>
                              <a:gd name="T1" fmla="*/ T0 w 307"/>
                              <a:gd name="T2" fmla="+- 0 -7592 -7592"/>
                              <a:gd name="T3" fmla="*/ -7592 h 894"/>
                              <a:gd name="T4" fmla="+- 0 5627 5550"/>
                              <a:gd name="T5" fmla="*/ T4 w 307"/>
                              <a:gd name="T6" fmla="+- 0 -7592 -7592"/>
                              <a:gd name="T7" fmla="*/ -7592 h 894"/>
                              <a:gd name="T8" fmla="+- 0 5627 5550"/>
                              <a:gd name="T9" fmla="*/ T8 w 307"/>
                              <a:gd name="T10" fmla="+- 0 -6853 -7592"/>
                              <a:gd name="T11" fmla="*/ -6853 h 894"/>
                              <a:gd name="T12" fmla="+- 0 5550 5550"/>
                              <a:gd name="T13" fmla="*/ T12 w 307"/>
                              <a:gd name="T14" fmla="+- 0 -6853 -7592"/>
                              <a:gd name="T15" fmla="*/ -6853 h 894"/>
                              <a:gd name="T16" fmla="+- 0 5703 5550"/>
                              <a:gd name="T17" fmla="*/ T16 w 307"/>
                              <a:gd name="T18" fmla="+- 0 -6699 -7592"/>
                              <a:gd name="T19" fmla="*/ -6699 h 894"/>
                              <a:gd name="T20" fmla="+- 0 5857 5550"/>
                              <a:gd name="T21" fmla="*/ T20 w 307"/>
                              <a:gd name="T22" fmla="+- 0 -6853 -7592"/>
                              <a:gd name="T23" fmla="*/ -6853 h 894"/>
                              <a:gd name="T24" fmla="+- 0 5780 5550"/>
                              <a:gd name="T25" fmla="*/ T24 w 307"/>
                              <a:gd name="T26" fmla="+- 0 -6853 -7592"/>
                              <a:gd name="T27" fmla="*/ -6853 h 894"/>
                              <a:gd name="T28" fmla="+- 0 5780 5550"/>
                              <a:gd name="T29" fmla="*/ T28 w 307"/>
                              <a:gd name="T30" fmla="+- 0 -7592 -7592"/>
                              <a:gd name="T31" fmla="*/ -7592 h 8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894">
                                <a:moveTo>
                                  <a:pt x="230" y="0"/>
                                </a:moveTo>
                                <a:lnTo>
                                  <a:pt x="77" y="0"/>
                                </a:lnTo>
                                <a:lnTo>
                                  <a:pt x="77" y="739"/>
                                </a:lnTo>
                                <a:lnTo>
                                  <a:pt x="0" y="739"/>
                                </a:lnTo>
                                <a:lnTo>
                                  <a:pt x="153" y="893"/>
                                </a:lnTo>
                                <a:lnTo>
                                  <a:pt x="307" y="739"/>
                                </a:lnTo>
                                <a:lnTo>
                                  <a:pt x="230" y="739"/>
                                </a:lnTo>
                                <a:lnTo>
                                  <a:pt x="2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808162" name="docshape77"/>
                        <wps:cNvSpPr>
                          <a:spLocks/>
                        </wps:cNvSpPr>
                        <wps:spPr bwMode="auto">
                          <a:xfrm>
                            <a:off x="5550" y="-7593"/>
                            <a:ext cx="307" cy="894"/>
                          </a:xfrm>
                          <a:custGeom>
                            <a:avLst/>
                            <a:gdLst>
                              <a:gd name="T0" fmla="+- 0 5857 5550"/>
                              <a:gd name="T1" fmla="*/ T0 w 307"/>
                              <a:gd name="T2" fmla="+- 0 -6853 -7592"/>
                              <a:gd name="T3" fmla="*/ -6853 h 894"/>
                              <a:gd name="T4" fmla="+- 0 5780 5550"/>
                              <a:gd name="T5" fmla="*/ T4 w 307"/>
                              <a:gd name="T6" fmla="+- 0 -6853 -7592"/>
                              <a:gd name="T7" fmla="*/ -6853 h 894"/>
                              <a:gd name="T8" fmla="+- 0 5780 5550"/>
                              <a:gd name="T9" fmla="*/ T8 w 307"/>
                              <a:gd name="T10" fmla="+- 0 -7592 -7592"/>
                              <a:gd name="T11" fmla="*/ -7592 h 894"/>
                              <a:gd name="T12" fmla="+- 0 5627 5550"/>
                              <a:gd name="T13" fmla="*/ T12 w 307"/>
                              <a:gd name="T14" fmla="+- 0 -7592 -7592"/>
                              <a:gd name="T15" fmla="*/ -7592 h 894"/>
                              <a:gd name="T16" fmla="+- 0 5627 5550"/>
                              <a:gd name="T17" fmla="*/ T16 w 307"/>
                              <a:gd name="T18" fmla="+- 0 -6853 -7592"/>
                              <a:gd name="T19" fmla="*/ -6853 h 894"/>
                              <a:gd name="T20" fmla="+- 0 5550 5550"/>
                              <a:gd name="T21" fmla="*/ T20 w 307"/>
                              <a:gd name="T22" fmla="+- 0 -6853 -7592"/>
                              <a:gd name="T23" fmla="*/ -6853 h 894"/>
                              <a:gd name="T24" fmla="+- 0 5703 5550"/>
                              <a:gd name="T25" fmla="*/ T24 w 307"/>
                              <a:gd name="T26" fmla="+- 0 -6699 -7592"/>
                              <a:gd name="T27" fmla="*/ -6699 h 894"/>
                              <a:gd name="T28" fmla="+- 0 5857 5550"/>
                              <a:gd name="T29" fmla="*/ T28 w 307"/>
                              <a:gd name="T30" fmla="+- 0 -6853 -7592"/>
                              <a:gd name="T31" fmla="*/ -6853 h 8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894">
                                <a:moveTo>
                                  <a:pt x="307" y="739"/>
                                </a:moveTo>
                                <a:lnTo>
                                  <a:pt x="230" y="739"/>
                                </a:lnTo>
                                <a:lnTo>
                                  <a:pt x="230" y="0"/>
                                </a:lnTo>
                                <a:lnTo>
                                  <a:pt x="77" y="0"/>
                                </a:lnTo>
                                <a:lnTo>
                                  <a:pt x="77" y="739"/>
                                </a:lnTo>
                                <a:lnTo>
                                  <a:pt x="0" y="739"/>
                                </a:lnTo>
                                <a:lnTo>
                                  <a:pt x="153" y="893"/>
                                </a:lnTo>
                                <a:lnTo>
                                  <a:pt x="307" y="73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25017" name="docshape78"/>
                        <wps:cNvSpPr>
                          <a:spLocks/>
                        </wps:cNvSpPr>
                        <wps:spPr bwMode="auto">
                          <a:xfrm>
                            <a:off x="8880" y="-7494"/>
                            <a:ext cx="324" cy="867"/>
                          </a:xfrm>
                          <a:custGeom>
                            <a:avLst/>
                            <a:gdLst>
                              <a:gd name="T0" fmla="+- 0 9123 8880"/>
                              <a:gd name="T1" fmla="*/ T0 w 324"/>
                              <a:gd name="T2" fmla="+- 0 -7494 -7494"/>
                              <a:gd name="T3" fmla="*/ -7494 h 867"/>
                              <a:gd name="T4" fmla="+- 0 8961 8880"/>
                              <a:gd name="T5" fmla="*/ T4 w 324"/>
                              <a:gd name="T6" fmla="+- 0 -7494 -7494"/>
                              <a:gd name="T7" fmla="*/ -7494 h 867"/>
                              <a:gd name="T8" fmla="+- 0 8961 8880"/>
                              <a:gd name="T9" fmla="*/ T8 w 324"/>
                              <a:gd name="T10" fmla="+- 0 -6789 -7494"/>
                              <a:gd name="T11" fmla="*/ -6789 h 867"/>
                              <a:gd name="T12" fmla="+- 0 8880 8880"/>
                              <a:gd name="T13" fmla="*/ T12 w 324"/>
                              <a:gd name="T14" fmla="+- 0 -6789 -7494"/>
                              <a:gd name="T15" fmla="*/ -6789 h 867"/>
                              <a:gd name="T16" fmla="+- 0 9042 8880"/>
                              <a:gd name="T17" fmla="*/ T16 w 324"/>
                              <a:gd name="T18" fmla="+- 0 -6627 -7494"/>
                              <a:gd name="T19" fmla="*/ -6627 h 867"/>
                              <a:gd name="T20" fmla="+- 0 9204 8880"/>
                              <a:gd name="T21" fmla="*/ T20 w 324"/>
                              <a:gd name="T22" fmla="+- 0 -6789 -7494"/>
                              <a:gd name="T23" fmla="*/ -6789 h 867"/>
                              <a:gd name="T24" fmla="+- 0 9123 8880"/>
                              <a:gd name="T25" fmla="*/ T24 w 324"/>
                              <a:gd name="T26" fmla="+- 0 -6789 -7494"/>
                              <a:gd name="T27" fmla="*/ -6789 h 867"/>
                              <a:gd name="T28" fmla="+- 0 9123 8880"/>
                              <a:gd name="T29" fmla="*/ T28 w 324"/>
                              <a:gd name="T30" fmla="+- 0 -7494 -7494"/>
                              <a:gd name="T31" fmla="*/ -7494 h 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867">
                                <a:moveTo>
                                  <a:pt x="243" y="0"/>
                                </a:moveTo>
                                <a:lnTo>
                                  <a:pt x="81" y="0"/>
                                </a:lnTo>
                                <a:lnTo>
                                  <a:pt x="81" y="705"/>
                                </a:lnTo>
                                <a:lnTo>
                                  <a:pt x="0" y="705"/>
                                </a:lnTo>
                                <a:lnTo>
                                  <a:pt x="162" y="867"/>
                                </a:lnTo>
                                <a:lnTo>
                                  <a:pt x="324" y="705"/>
                                </a:lnTo>
                                <a:lnTo>
                                  <a:pt x="243" y="705"/>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195180" name="docshape79"/>
                        <wps:cNvSpPr>
                          <a:spLocks/>
                        </wps:cNvSpPr>
                        <wps:spPr bwMode="auto">
                          <a:xfrm>
                            <a:off x="8880" y="-7494"/>
                            <a:ext cx="324" cy="867"/>
                          </a:xfrm>
                          <a:custGeom>
                            <a:avLst/>
                            <a:gdLst>
                              <a:gd name="T0" fmla="+- 0 8880 8880"/>
                              <a:gd name="T1" fmla="*/ T0 w 324"/>
                              <a:gd name="T2" fmla="+- 0 -6789 -7494"/>
                              <a:gd name="T3" fmla="*/ -6789 h 867"/>
                              <a:gd name="T4" fmla="+- 0 8961 8880"/>
                              <a:gd name="T5" fmla="*/ T4 w 324"/>
                              <a:gd name="T6" fmla="+- 0 -6789 -7494"/>
                              <a:gd name="T7" fmla="*/ -6789 h 867"/>
                              <a:gd name="T8" fmla="+- 0 8961 8880"/>
                              <a:gd name="T9" fmla="*/ T8 w 324"/>
                              <a:gd name="T10" fmla="+- 0 -7494 -7494"/>
                              <a:gd name="T11" fmla="*/ -7494 h 867"/>
                              <a:gd name="T12" fmla="+- 0 9123 8880"/>
                              <a:gd name="T13" fmla="*/ T12 w 324"/>
                              <a:gd name="T14" fmla="+- 0 -7494 -7494"/>
                              <a:gd name="T15" fmla="*/ -7494 h 867"/>
                              <a:gd name="T16" fmla="+- 0 9123 8880"/>
                              <a:gd name="T17" fmla="*/ T16 w 324"/>
                              <a:gd name="T18" fmla="+- 0 -6789 -7494"/>
                              <a:gd name="T19" fmla="*/ -6789 h 867"/>
                              <a:gd name="T20" fmla="+- 0 9204 8880"/>
                              <a:gd name="T21" fmla="*/ T20 w 324"/>
                              <a:gd name="T22" fmla="+- 0 -6789 -7494"/>
                              <a:gd name="T23" fmla="*/ -6789 h 867"/>
                              <a:gd name="T24" fmla="+- 0 9042 8880"/>
                              <a:gd name="T25" fmla="*/ T24 w 324"/>
                              <a:gd name="T26" fmla="+- 0 -6627 -7494"/>
                              <a:gd name="T27" fmla="*/ -6627 h 867"/>
                              <a:gd name="T28" fmla="+- 0 8880 8880"/>
                              <a:gd name="T29" fmla="*/ T28 w 324"/>
                              <a:gd name="T30" fmla="+- 0 -6789 -7494"/>
                              <a:gd name="T31" fmla="*/ -6789 h 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867">
                                <a:moveTo>
                                  <a:pt x="0" y="705"/>
                                </a:moveTo>
                                <a:lnTo>
                                  <a:pt x="81" y="705"/>
                                </a:lnTo>
                                <a:lnTo>
                                  <a:pt x="81" y="0"/>
                                </a:lnTo>
                                <a:lnTo>
                                  <a:pt x="243" y="0"/>
                                </a:lnTo>
                                <a:lnTo>
                                  <a:pt x="243" y="705"/>
                                </a:lnTo>
                                <a:lnTo>
                                  <a:pt x="324" y="705"/>
                                </a:lnTo>
                                <a:lnTo>
                                  <a:pt x="162" y="867"/>
                                </a:lnTo>
                                <a:lnTo>
                                  <a:pt x="0" y="70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395351" name="docshape80"/>
                        <wps:cNvSpPr>
                          <a:spLocks/>
                        </wps:cNvSpPr>
                        <wps:spPr bwMode="auto">
                          <a:xfrm>
                            <a:off x="5520" y="-6016"/>
                            <a:ext cx="366" cy="999"/>
                          </a:xfrm>
                          <a:custGeom>
                            <a:avLst/>
                            <a:gdLst>
                              <a:gd name="T0" fmla="+- 0 5795 5520"/>
                              <a:gd name="T1" fmla="*/ T0 w 366"/>
                              <a:gd name="T2" fmla="+- 0 -6016 -6016"/>
                              <a:gd name="T3" fmla="*/ -6016 h 999"/>
                              <a:gd name="T4" fmla="+- 0 5611 5520"/>
                              <a:gd name="T5" fmla="*/ T4 w 366"/>
                              <a:gd name="T6" fmla="+- 0 -6016 -6016"/>
                              <a:gd name="T7" fmla="*/ -6016 h 999"/>
                              <a:gd name="T8" fmla="+- 0 5611 5520"/>
                              <a:gd name="T9" fmla="*/ T8 w 366"/>
                              <a:gd name="T10" fmla="+- 0 -5201 -6016"/>
                              <a:gd name="T11" fmla="*/ -5201 h 999"/>
                              <a:gd name="T12" fmla="+- 0 5520 5520"/>
                              <a:gd name="T13" fmla="*/ T12 w 366"/>
                              <a:gd name="T14" fmla="+- 0 -5201 -6016"/>
                              <a:gd name="T15" fmla="*/ -5201 h 999"/>
                              <a:gd name="T16" fmla="+- 0 5703 5520"/>
                              <a:gd name="T17" fmla="*/ T16 w 366"/>
                              <a:gd name="T18" fmla="+- 0 -5018 -6016"/>
                              <a:gd name="T19" fmla="*/ -5018 h 999"/>
                              <a:gd name="T20" fmla="+- 0 5886 5520"/>
                              <a:gd name="T21" fmla="*/ T20 w 366"/>
                              <a:gd name="T22" fmla="+- 0 -5201 -6016"/>
                              <a:gd name="T23" fmla="*/ -5201 h 999"/>
                              <a:gd name="T24" fmla="+- 0 5795 5520"/>
                              <a:gd name="T25" fmla="*/ T24 w 366"/>
                              <a:gd name="T26" fmla="+- 0 -5201 -6016"/>
                              <a:gd name="T27" fmla="*/ -5201 h 999"/>
                              <a:gd name="T28" fmla="+- 0 5795 5520"/>
                              <a:gd name="T29" fmla="*/ T28 w 366"/>
                              <a:gd name="T30" fmla="+- 0 -6016 -6016"/>
                              <a:gd name="T31" fmla="*/ -6016 h 9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 h="999">
                                <a:moveTo>
                                  <a:pt x="275" y="0"/>
                                </a:moveTo>
                                <a:lnTo>
                                  <a:pt x="91" y="0"/>
                                </a:lnTo>
                                <a:lnTo>
                                  <a:pt x="91" y="815"/>
                                </a:lnTo>
                                <a:lnTo>
                                  <a:pt x="0" y="815"/>
                                </a:lnTo>
                                <a:lnTo>
                                  <a:pt x="183" y="998"/>
                                </a:lnTo>
                                <a:lnTo>
                                  <a:pt x="366" y="815"/>
                                </a:lnTo>
                                <a:lnTo>
                                  <a:pt x="275" y="815"/>
                                </a:lnTo>
                                <a:lnTo>
                                  <a:pt x="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676060" name="docshape81"/>
                        <wps:cNvSpPr>
                          <a:spLocks/>
                        </wps:cNvSpPr>
                        <wps:spPr bwMode="auto">
                          <a:xfrm>
                            <a:off x="5520" y="-6016"/>
                            <a:ext cx="366" cy="999"/>
                          </a:xfrm>
                          <a:custGeom>
                            <a:avLst/>
                            <a:gdLst>
                              <a:gd name="T0" fmla="+- 0 5520 5520"/>
                              <a:gd name="T1" fmla="*/ T0 w 366"/>
                              <a:gd name="T2" fmla="+- 0 -5201 -6016"/>
                              <a:gd name="T3" fmla="*/ -5201 h 999"/>
                              <a:gd name="T4" fmla="+- 0 5611 5520"/>
                              <a:gd name="T5" fmla="*/ T4 w 366"/>
                              <a:gd name="T6" fmla="+- 0 -5201 -6016"/>
                              <a:gd name="T7" fmla="*/ -5201 h 999"/>
                              <a:gd name="T8" fmla="+- 0 5611 5520"/>
                              <a:gd name="T9" fmla="*/ T8 w 366"/>
                              <a:gd name="T10" fmla="+- 0 -6016 -6016"/>
                              <a:gd name="T11" fmla="*/ -6016 h 999"/>
                              <a:gd name="T12" fmla="+- 0 5795 5520"/>
                              <a:gd name="T13" fmla="*/ T12 w 366"/>
                              <a:gd name="T14" fmla="+- 0 -6016 -6016"/>
                              <a:gd name="T15" fmla="*/ -6016 h 999"/>
                              <a:gd name="T16" fmla="+- 0 5795 5520"/>
                              <a:gd name="T17" fmla="*/ T16 w 366"/>
                              <a:gd name="T18" fmla="+- 0 -5201 -6016"/>
                              <a:gd name="T19" fmla="*/ -5201 h 999"/>
                              <a:gd name="T20" fmla="+- 0 5886 5520"/>
                              <a:gd name="T21" fmla="*/ T20 w 366"/>
                              <a:gd name="T22" fmla="+- 0 -5201 -6016"/>
                              <a:gd name="T23" fmla="*/ -5201 h 999"/>
                              <a:gd name="T24" fmla="+- 0 5703 5520"/>
                              <a:gd name="T25" fmla="*/ T24 w 366"/>
                              <a:gd name="T26" fmla="+- 0 -5018 -6016"/>
                              <a:gd name="T27" fmla="*/ -5018 h 999"/>
                              <a:gd name="T28" fmla="+- 0 5520 5520"/>
                              <a:gd name="T29" fmla="*/ T28 w 366"/>
                              <a:gd name="T30" fmla="+- 0 -5201 -6016"/>
                              <a:gd name="T31" fmla="*/ -5201 h 9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 h="999">
                                <a:moveTo>
                                  <a:pt x="0" y="815"/>
                                </a:moveTo>
                                <a:lnTo>
                                  <a:pt x="91" y="815"/>
                                </a:lnTo>
                                <a:lnTo>
                                  <a:pt x="91" y="0"/>
                                </a:lnTo>
                                <a:lnTo>
                                  <a:pt x="275" y="0"/>
                                </a:lnTo>
                                <a:lnTo>
                                  <a:pt x="275" y="815"/>
                                </a:lnTo>
                                <a:lnTo>
                                  <a:pt x="366" y="815"/>
                                </a:lnTo>
                                <a:lnTo>
                                  <a:pt x="183" y="998"/>
                                </a:lnTo>
                                <a:lnTo>
                                  <a:pt x="0" y="8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72069" name="docshape82"/>
                        <wps:cNvSpPr txBox="1">
                          <a:spLocks noChangeArrowheads="1"/>
                        </wps:cNvSpPr>
                        <wps:spPr bwMode="auto">
                          <a:xfrm>
                            <a:off x="6775" y="-11068"/>
                            <a:ext cx="12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5975" w14:textId="77777777" w:rsidR="005F517B" w:rsidRDefault="005F517B" w:rsidP="005F517B">
                              <w:pPr>
                                <w:spacing w:line="356" w:lineRule="exact"/>
                                <w:rPr>
                                  <w:b/>
                                  <w:sz w:val="32"/>
                                </w:rPr>
                              </w:pPr>
                              <w:r>
                                <w:rPr>
                                  <w:b/>
                                  <w:spacing w:val="-2"/>
                                  <w:sz w:val="32"/>
                                </w:rPr>
                                <w:t>ODISHA</w:t>
                              </w:r>
                            </w:p>
                          </w:txbxContent>
                        </wps:txbx>
                        <wps:bodyPr rot="0" vert="horz" wrap="square" lIns="0" tIns="0" rIns="0" bIns="0" anchor="t" anchorCtr="0" upright="1">
                          <a:noAutofit/>
                        </wps:bodyPr>
                      </wps:wsp>
                      <wps:wsp>
                        <wps:cNvPr id="1157779746" name="docshape83"/>
                        <wps:cNvSpPr txBox="1">
                          <a:spLocks noChangeArrowheads="1"/>
                        </wps:cNvSpPr>
                        <wps:spPr bwMode="auto">
                          <a:xfrm>
                            <a:off x="6290" y="-9671"/>
                            <a:ext cx="224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ABA7" w14:textId="77777777" w:rsidR="005F517B" w:rsidRDefault="005F517B" w:rsidP="005F517B">
                              <w:pPr>
                                <w:spacing w:line="356" w:lineRule="exact"/>
                                <w:rPr>
                                  <w:b/>
                                  <w:sz w:val="32"/>
                                </w:rPr>
                              </w:pPr>
                              <w:r>
                                <w:rPr>
                                  <w:b/>
                                  <w:spacing w:val="-2"/>
                                  <w:sz w:val="32"/>
                                </w:rPr>
                                <w:t>JHARSUGUDA</w:t>
                              </w:r>
                            </w:p>
                          </w:txbxContent>
                        </wps:txbx>
                        <wps:bodyPr rot="0" vert="horz" wrap="square" lIns="0" tIns="0" rIns="0" bIns="0" anchor="t" anchorCtr="0" upright="1">
                          <a:noAutofit/>
                        </wps:bodyPr>
                      </wps:wsp>
                      <wps:wsp>
                        <wps:cNvPr id="525961642" name="docshape84"/>
                        <wps:cNvSpPr txBox="1">
                          <a:spLocks noChangeArrowheads="1"/>
                        </wps:cNvSpPr>
                        <wps:spPr bwMode="auto">
                          <a:xfrm>
                            <a:off x="4600" y="-4888"/>
                            <a:ext cx="2264"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10D1" w14:textId="77777777" w:rsidR="005F517B" w:rsidRDefault="005F517B" w:rsidP="005F517B">
                              <w:pPr>
                                <w:spacing w:line="240" w:lineRule="auto"/>
                                <w:ind w:left="52" w:right="17" w:hanging="53"/>
                                <w:rPr>
                                  <w:b/>
                                  <w:sz w:val="32"/>
                                </w:rPr>
                              </w:pPr>
                              <w:r>
                                <w:rPr>
                                  <w:b/>
                                  <w:smallCaps/>
                                  <w:spacing w:val="-2"/>
                                  <w:sz w:val="32"/>
                                </w:rPr>
                                <w:t xml:space="preserve">THARKASPUR </w:t>
                              </w:r>
                              <w:r>
                                <w:rPr>
                                  <w:b/>
                                  <w:smallCaps/>
                                  <w:spacing w:val="-2"/>
                                  <w:w w:val="95"/>
                                  <w:sz w:val="32"/>
                                </w:rPr>
                                <w:t>(</w:t>
                              </w:r>
                              <w:proofErr w:type="spellStart"/>
                              <w:r>
                                <w:rPr>
                                  <w:b/>
                                  <w:smallCaps/>
                                  <w:spacing w:val="-2"/>
                                  <w:w w:val="95"/>
                                  <w:sz w:val="32"/>
                                </w:rPr>
                                <w:t>nicra</w:t>
                              </w:r>
                              <w:proofErr w:type="spellEnd"/>
                              <w:r>
                                <w:rPr>
                                  <w:b/>
                                  <w:smallCaps/>
                                  <w:spacing w:val="-11"/>
                                  <w:w w:val="95"/>
                                  <w:sz w:val="32"/>
                                </w:rPr>
                                <w:t xml:space="preserve"> </w:t>
                              </w:r>
                              <w:r>
                                <w:rPr>
                                  <w:b/>
                                  <w:smallCaps/>
                                  <w:spacing w:val="-2"/>
                                  <w:w w:val="95"/>
                                  <w:sz w:val="32"/>
                                </w:rPr>
                                <w:t>village)</w:t>
                              </w:r>
                            </w:p>
                          </w:txbxContent>
                        </wps:txbx>
                        <wps:bodyPr rot="0" vert="horz" wrap="square" lIns="0" tIns="0" rIns="0" bIns="0" anchor="t" anchorCtr="0" upright="1">
                          <a:noAutofit/>
                        </wps:bodyPr>
                      </wps:wsp>
                      <wps:wsp>
                        <wps:cNvPr id="322620900" name="docshape85"/>
                        <wps:cNvSpPr txBox="1">
                          <a:spLocks noChangeArrowheads="1"/>
                        </wps:cNvSpPr>
                        <wps:spPr bwMode="auto">
                          <a:xfrm>
                            <a:off x="7703" y="-4827"/>
                            <a:ext cx="2524"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F206" w14:textId="77777777" w:rsidR="005F517B" w:rsidRDefault="005F517B" w:rsidP="005F517B">
                              <w:pPr>
                                <w:spacing w:after="0" w:line="240" w:lineRule="auto"/>
                                <w:ind w:left="576"/>
                                <w:rPr>
                                  <w:b/>
                                  <w:sz w:val="32"/>
                                </w:rPr>
                              </w:pPr>
                              <w:r>
                                <w:rPr>
                                  <w:b/>
                                  <w:spacing w:val="-2"/>
                                  <w:sz w:val="32"/>
                                </w:rPr>
                                <w:t>TELIDIHI</w:t>
                              </w:r>
                            </w:p>
                            <w:p w14:paraId="4A66B0B0" w14:textId="77777777" w:rsidR="005F517B" w:rsidRDefault="005F517B" w:rsidP="005F517B">
                              <w:pPr>
                                <w:spacing w:after="0" w:line="240" w:lineRule="auto"/>
                                <w:rPr>
                                  <w:b/>
                                </w:rPr>
                              </w:pPr>
                              <w:r>
                                <w:rPr>
                                  <w:b/>
                                </w:rPr>
                                <w:t>(NON-NICRA</w:t>
                              </w:r>
                              <w:r>
                                <w:rPr>
                                  <w:b/>
                                  <w:spacing w:val="-11"/>
                                </w:rPr>
                                <w:t xml:space="preserve"> </w:t>
                              </w:r>
                              <w:r>
                                <w:rPr>
                                  <w:b/>
                                  <w:spacing w:val="-2"/>
                                </w:rPr>
                                <w:t>VILLAGE)</w:t>
                              </w:r>
                            </w:p>
                          </w:txbxContent>
                        </wps:txbx>
                        <wps:bodyPr rot="0" vert="horz" wrap="square" lIns="0" tIns="0" rIns="0" bIns="0" anchor="t" anchorCtr="0" upright="1">
                          <a:noAutofit/>
                        </wps:bodyPr>
                      </wps:wsp>
                      <wps:wsp>
                        <wps:cNvPr id="126303708" name="docshape86"/>
                        <wps:cNvSpPr txBox="1">
                          <a:spLocks noChangeArrowheads="1"/>
                        </wps:cNvSpPr>
                        <wps:spPr bwMode="auto">
                          <a:xfrm>
                            <a:off x="5131" y="-3137"/>
                            <a:ext cx="1431"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527FA" w14:textId="3FEFF320" w:rsidR="005F517B" w:rsidRDefault="005F517B" w:rsidP="005F517B">
                              <w:pPr>
                                <w:spacing w:line="399" w:lineRule="exact"/>
                                <w:rPr>
                                  <w:b/>
                                  <w:sz w:val="36"/>
                                </w:rPr>
                              </w:pPr>
                              <w:r>
                                <w:rPr>
                                  <w:b/>
                                  <w:spacing w:val="-2"/>
                                  <w:sz w:val="36"/>
                                </w:rPr>
                                <w:t>n</w:t>
                              </w:r>
                              <w:r>
                                <w:rPr>
                                  <w:b/>
                                  <w:spacing w:val="-2"/>
                                  <w:sz w:val="36"/>
                                  <w:vertAlign w:val="subscript"/>
                                </w:rPr>
                                <w:t>1</w:t>
                              </w:r>
                              <w:r>
                                <w:rPr>
                                  <w:b/>
                                  <w:spacing w:val="-2"/>
                                  <w:sz w:val="36"/>
                                </w:rPr>
                                <w:t>=60</w:t>
                              </w:r>
                            </w:p>
                          </w:txbxContent>
                        </wps:txbx>
                        <wps:bodyPr rot="0" vert="horz" wrap="square" lIns="0" tIns="0" rIns="0" bIns="0" anchor="t" anchorCtr="0" upright="1">
                          <a:noAutofit/>
                        </wps:bodyPr>
                      </wps:wsp>
                      <wps:wsp>
                        <wps:cNvPr id="897624233" name="docshape87"/>
                        <wps:cNvSpPr txBox="1">
                          <a:spLocks noChangeArrowheads="1"/>
                        </wps:cNvSpPr>
                        <wps:spPr bwMode="auto">
                          <a:xfrm>
                            <a:off x="8445" y="-3022"/>
                            <a:ext cx="11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8C11" w14:textId="77777777" w:rsidR="005F517B" w:rsidRDefault="005F517B" w:rsidP="005F517B">
                              <w:pPr>
                                <w:spacing w:line="399" w:lineRule="exact"/>
                                <w:rPr>
                                  <w:b/>
                                  <w:sz w:val="36"/>
                                </w:rPr>
                              </w:pPr>
                              <w:r>
                                <w:rPr>
                                  <w:b/>
                                  <w:spacing w:val="-2"/>
                                  <w:sz w:val="36"/>
                                </w:rPr>
                                <w:t>n</w:t>
                              </w:r>
                              <w:r>
                                <w:rPr>
                                  <w:b/>
                                  <w:spacing w:val="-2"/>
                                  <w:sz w:val="36"/>
                                  <w:vertAlign w:val="subscript"/>
                                </w:rPr>
                                <w:t>2</w:t>
                              </w:r>
                              <w:r>
                                <w:rPr>
                                  <w:b/>
                                  <w:spacing w:val="-2"/>
                                  <w:sz w:val="36"/>
                                </w:rPr>
                                <w:t>=60</w:t>
                              </w:r>
                            </w:p>
                          </w:txbxContent>
                        </wps:txbx>
                        <wps:bodyPr rot="0" vert="horz" wrap="square" lIns="0" tIns="0" rIns="0" bIns="0" anchor="t" anchorCtr="0" upright="1">
                          <a:noAutofit/>
                        </wps:bodyPr>
                      </wps:wsp>
                      <wps:wsp>
                        <wps:cNvPr id="581809391" name="docshape88"/>
                        <wps:cNvSpPr txBox="1">
                          <a:spLocks noChangeArrowheads="1"/>
                        </wps:cNvSpPr>
                        <wps:spPr bwMode="auto">
                          <a:xfrm>
                            <a:off x="6722" y="-1145"/>
                            <a:ext cx="125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57C0" w14:textId="77777777" w:rsidR="005F517B" w:rsidRDefault="005F517B" w:rsidP="005F517B">
                              <w:pPr>
                                <w:spacing w:line="399" w:lineRule="exact"/>
                                <w:rPr>
                                  <w:b/>
                                  <w:sz w:val="36"/>
                                </w:rPr>
                              </w:pPr>
                              <w:r>
                                <w:rPr>
                                  <w:b/>
                                  <w:spacing w:val="-2"/>
                                  <w:sz w:val="36"/>
                                </w:rPr>
                                <w:t>n=120</w:t>
                              </w:r>
                            </w:p>
                          </w:txbxContent>
                        </wps:txbx>
                        <wps:bodyPr rot="0" vert="horz" wrap="square" lIns="0" tIns="0" rIns="0" bIns="0" anchor="t" anchorCtr="0" upright="1">
                          <a:noAutofit/>
                        </wps:bodyPr>
                      </wps:wsp>
                      <wps:wsp>
                        <wps:cNvPr id="616782918" name="docshape89"/>
                        <wps:cNvSpPr txBox="1">
                          <a:spLocks noChangeArrowheads="1"/>
                        </wps:cNvSpPr>
                        <wps:spPr bwMode="auto">
                          <a:xfrm>
                            <a:off x="7680" y="-6585"/>
                            <a:ext cx="270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FF9F" w14:textId="77777777" w:rsidR="005F517B" w:rsidRDefault="005F517B" w:rsidP="005F517B">
                              <w:pPr>
                                <w:spacing w:before="104"/>
                                <w:ind w:left="300"/>
                                <w:rPr>
                                  <w:b/>
                                  <w:sz w:val="32"/>
                                </w:rPr>
                              </w:pPr>
                              <w:r>
                                <w:rPr>
                                  <w:b/>
                                  <w:spacing w:val="-2"/>
                                  <w:sz w:val="32"/>
                                </w:rPr>
                                <w:t>JHARMUNDA</w:t>
                              </w:r>
                            </w:p>
                          </w:txbxContent>
                        </wps:txbx>
                        <wps:bodyPr rot="0" vert="horz" wrap="square" lIns="0" tIns="0" rIns="0" bIns="0" anchor="t" anchorCtr="0" upright="1">
                          <a:noAutofit/>
                        </wps:bodyPr>
                      </wps:wsp>
                      <wps:wsp>
                        <wps:cNvPr id="2112171092" name="docshape90"/>
                        <wps:cNvSpPr txBox="1">
                          <a:spLocks noChangeArrowheads="1"/>
                        </wps:cNvSpPr>
                        <wps:spPr bwMode="auto">
                          <a:xfrm>
                            <a:off x="4439" y="-6618"/>
                            <a:ext cx="246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4A50" w14:textId="77777777" w:rsidR="005F517B" w:rsidRDefault="005F517B" w:rsidP="005F517B">
                              <w:pPr>
                                <w:spacing w:before="99"/>
                                <w:ind w:left="424"/>
                                <w:rPr>
                                  <w:b/>
                                  <w:sz w:val="32"/>
                                </w:rPr>
                              </w:pPr>
                              <w:r>
                                <w:rPr>
                                  <w:b/>
                                  <w:spacing w:val="-2"/>
                                  <w:sz w:val="32"/>
                                </w:rPr>
                                <w:t>LOISINGH</w:t>
                              </w:r>
                            </w:p>
                          </w:txbxContent>
                        </wps:txbx>
                        <wps:bodyPr rot="0" vert="horz" wrap="square" lIns="0" tIns="0" rIns="0" bIns="0" anchor="t" anchorCtr="0" upright="1">
                          <a:noAutofit/>
                        </wps:bodyPr>
                      </wps:wsp>
                      <wps:wsp>
                        <wps:cNvPr id="1305140136" name="docshape91"/>
                        <wps:cNvSpPr txBox="1">
                          <a:spLocks noChangeArrowheads="1"/>
                        </wps:cNvSpPr>
                        <wps:spPr bwMode="auto">
                          <a:xfrm>
                            <a:off x="7801" y="-8127"/>
                            <a:ext cx="244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77B" w14:textId="77777777" w:rsidR="005F517B" w:rsidRDefault="005F517B" w:rsidP="005F517B">
                              <w:pPr>
                                <w:spacing w:before="124"/>
                                <w:ind w:left="477"/>
                                <w:rPr>
                                  <w:b/>
                                  <w:sz w:val="32"/>
                                </w:rPr>
                              </w:pPr>
                              <w:r>
                                <w:rPr>
                                  <w:b/>
                                  <w:spacing w:val="-2"/>
                                  <w:sz w:val="32"/>
                                </w:rPr>
                                <w:t>KIRMIRA</w:t>
                              </w:r>
                            </w:p>
                          </w:txbxContent>
                        </wps:txbx>
                        <wps:bodyPr rot="0" vert="horz" wrap="square" lIns="0" tIns="0" rIns="0" bIns="0" anchor="t" anchorCtr="0" upright="1">
                          <a:noAutofit/>
                        </wps:bodyPr>
                      </wps:wsp>
                      <wps:wsp>
                        <wps:cNvPr id="1849974352" name="docshape92"/>
                        <wps:cNvSpPr txBox="1">
                          <a:spLocks noChangeArrowheads="1"/>
                        </wps:cNvSpPr>
                        <wps:spPr bwMode="auto">
                          <a:xfrm>
                            <a:off x="4440" y="-8194"/>
                            <a:ext cx="249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4146" w14:textId="77777777" w:rsidR="005F517B" w:rsidRDefault="005F517B" w:rsidP="005F517B">
                              <w:pPr>
                                <w:spacing w:before="109"/>
                                <w:ind w:left="251"/>
                                <w:rPr>
                                  <w:b/>
                                  <w:sz w:val="32"/>
                                </w:rPr>
                              </w:pPr>
                              <w:r w:rsidRPr="00035D1C">
                                <w:rPr>
                                  <w:b/>
                                  <w:spacing w:val="-2"/>
                                  <w:sz w:val="32"/>
                                  <w:highlight w:val="yellow"/>
                                </w:rPr>
                                <w:t>JHARSUGUDA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795AD" id="docshapegroup39" o:spid="_x0000_s1031" style="position:absolute;margin-left:177.3pt;margin-top:20.9pt;width:274.25pt;height:482.95pt;z-index:251721728;mso-position-horizontal-relative:page" coordorigin="4350,-11204" coordsize="6204,1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">
                <v:shape id="docshape40" o:spid="_x0000_s1032" style="position:absolute;left:6120;top:-11204;width:2571;height:620;visibility:visible;mso-wrap-style:square;v-text-anchor:top" coordsize="25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" path="m2468,l103,,63,8,30,30,8,63,,103,,516r8,40l30,589r33,22l103,619r2365,l2468,xm2468,r,619l2508,611r33,-22l2563,556r8,-40l2571,103r-8,-40l2541,30,2508,8,2468,xe" fillcolor="#92cddd" stroked="f">
                  <v:path arrowok="t" o:connecttype="custom" o:connectlocs="2468,-11204;103,-11204;63,-11196;30,-11174;8,-11141;0,-11101;0,-10688;8,-10648;30,-10615;63,-10593;103,-10585;2468,-10585;2468,-11204;2468,-11204;2468,-10585;2508,-10593;2541,-10615;2563,-10648;2571,-10688;2571,-11101;2563,-11141;2541,-11174;2508,-11196;2468,-11204" o:connectangles="0,0,0,0,0,0,0,0,0,0,0,0,0,0,0,0,0,0,0,0,0,0,0,0"/>
                </v:shape>
                <v:shape id="docshape41" o:spid="_x0000_s1033" style="position:absolute;left:6120;top:-11204;width:2571;height:620;visibility:visible;mso-wrap-style:square;v-text-anchor:top" coordsize="25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" path="m,103l8,63,30,30,63,8,103,,2468,t,619l103,619,63,611,30,589,8,556,,516,,103m2468,r40,8l2541,30r22,33l2571,103r,413l2563,556r-22,33l2508,611r-40,8e" filled="f" strokeweight="1pt">
                  <v:path arrowok="t" o:connecttype="custom" o:connectlocs="0,-11101;8,-11141;30,-11174;63,-11196;103,-11204;2468,-11204;2468,-10585;103,-10585;63,-10593;30,-10615;8,-10648;0,-10688;0,-11101;2468,-11204;2508,-11196;2541,-11174;2563,-11141;2571,-11101;2571,-10688;2563,-10648;2541,-10615;2508,-10593;2468,-10585" o:connectangles="0,0,0,0,0,0,0,0,0,0,0,0,0,0,0,0,0,0,0,0,0,0,0"/>
                </v:shape>
                <v:shape id="docshape42" o:spid="_x0000_s1034" style="position:absolute;left:6120;top:-11204;width:2571;height:620;visibility:visible;mso-wrap-style:square;v-text-anchor:top" coordsize="25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" path="m2468,l103,,63,8,30,30,8,63,,103,,516r8,40l30,589r33,22l103,619r2365,l2508,611r33,-22l2563,556r8,-40l2571,103r-8,-40l2541,30,2508,8,2468,xe" fillcolor="#92cddd" stroked="f">
                  <v:path arrowok="t" o:connecttype="custom" o:connectlocs="2468,-11204;103,-11204;63,-11196;30,-11174;8,-11141;0,-11101;0,-10688;8,-10648;30,-10615;63,-10593;103,-10585;2468,-10585;2508,-10593;2541,-10615;2563,-10648;2571,-10688;2571,-11101;2563,-11141;2541,-11174;2508,-11196;2468,-11204" o:connectangles="0,0,0,0,0,0,0,0,0,0,0,0,0,0,0,0,0,0,0,0,0"/>
                </v:shape>
                <v:shape id="docshape43" o:spid="_x0000_s1035" style="position:absolute;left:6120;top:-11204;width:2571;height:620;visibility:visible;mso-wrap-style:square;v-text-anchor:top" coordsize="25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" path="m,103l8,63,30,30,63,8,103,,2468,r40,8l2541,30r22,33l2571,103r,413l2563,556r-22,33l2508,611r-40,8l103,619,63,611,30,589,8,556,,516,,103xe" filled="f" strokeweight="1pt">
                  <v:path arrowok="t" o:connecttype="custom" o:connectlocs="0,-11101;8,-11141;30,-11174;63,-11196;103,-11204;2468,-11204;2508,-11196;2541,-11174;2563,-11141;2571,-11101;2571,-10688;2563,-10648;2541,-10615;2508,-10593;2468,-10585;103,-10585;63,-10593;30,-10615;8,-10648;0,-10688;0,-11101" o:connectangles="0,0,0,0,0,0,0,0,0,0,0,0,0,0,0,0,0,0,0,0,0"/>
                </v:shape>
                <v:shape id="docshape44" o:spid="_x0000_s1036" style="position:absolute;left:6090;top:-9825;width:2623;height:639;visibility:visible;mso-wrap-style:square;v-text-anchor:top" coordsize="26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" path="m2517,l106,,65,8,31,31,8,65,,106,,532r8,41l31,607r34,23l106,638r2411,l2517,xm2517,r,638l2558,630r34,-23l2615,573r8,-41l2623,106r-8,-41l2592,31,2558,8,2517,xe" fillcolor="yellow" stroked="f">
                  <v:path arrowok="t" o:connecttype="custom" o:connectlocs="2517,-9825;106,-9825;65,-9817;31,-9794;8,-9760;0,-9719;0,-9293;8,-9252;31,-9218;65,-9195;106,-9187;2517,-9187;2517,-9825;2517,-9825;2517,-9187;2558,-9195;2592,-9218;2615,-9252;2623,-9293;2623,-9719;2615,-9760;2592,-9794;2558,-9817;2517,-9825" o:connectangles="0,0,0,0,0,0,0,0,0,0,0,0,0,0,0,0,0,0,0,0,0,0,0,0"/>
                </v:shape>
                <v:shape id="docshape45" o:spid="_x0000_s1037" style="position:absolute;left:6090;top:-9825;width:2623;height:639;visibility:visible;mso-wrap-style:square;v-text-anchor:top" coordsize="26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" path="m,106l8,65,31,31,65,8,106,,2517,t,638l106,638,65,630,31,607,8,573,,532,,106m2517,r41,8l2592,31r23,34l2623,106r,426l2615,573r-23,34l2558,630r-41,8e" filled="f" strokeweight="1pt">
                  <v:path arrowok="t" o:connecttype="custom" o:connectlocs="0,-9719;8,-9760;31,-9794;65,-9817;106,-9825;2517,-9825;2517,-9187;106,-9187;65,-9195;31,-9218;8,-9252;0,-9293;0,-9719;2517,-9825;2558,-9817;2592,-9794;2615,-9760;2623,-9719;2623,-9293;2615,-9252;2592,-9218;2558,-9195;2517,-9187" o:connectangles="0,0,0,0,0,0,0,0,0,0,0,0,0,0,0,0,0,0,0,0,0,0,0"/>
                </v:shape>
                <v:shape id="docshape46" o:spid="_x0000_s1038" style="position:absolute;left:6090;top:-9825;width:2623;height:639;visibility:visible;mso-wrap-style:square;v-text-anchor:top" coordsize="26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" path="m2517,l106,,65,8,31,31,8,65,,106,,532r8,41l31,607r34,23l106,638r2411,l2558,630r34,-23l2615,573r8,-41l2623,106r-8,-41l2592,31,2558,8,2517,xe" fillcolor="yellow" stroked="f">
                  <v:path arrowok="t" o:connecttype="custom" o:connectlocs="2517,-9825;106,-9825;65,-9817;31,-9794;8,-9760;0,-9719;0,-9293;8,-9252;31,-9218;65,-9195;106,-9187;2517,-9187;2558,-9195;2592,-9218;2615,-9252;2623,-9293;2623,-9719;2615,-9760;2592,-9794;2558,-9817;2517,-9825" o:connectangles="0,0,0,0,0,0,0,0,0,0,0,0,0,0,0,0,0,0,0,0,0"/>
                </v:shape>
                <v:shape id="docshape47" o:spid="_x0000_s1039" style="position:absolute;left:6090;top:-9825;width:2623;height:639;visibility:visible;mso-wrap-style:square;v-text-anchor:top" coordsize="26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" path="m,106l8,65,31,31,65,8,106,,2517,r41,8l2592,31r23,34l2623,106r,426l2615,573r-23,34l2558,630r-41,8l106,638,65,630,31,607,8,573,,532,,106xe" filled="f" strokeweight="1pt">
                  <v:path arrowok="t" o:connecttype="custom" o:connectlocs="0,-9719;8,-9760;31,-9794;65,-9817;106,-9825;2517,-9825;2558,-9817;2592,-9794;2615,-9760;2623,-9719;2623,-9293;2615,-9252;2592,-9218;2558,-9195;2517,-9187;106,-9187;65,-9195;31,-9218;8,-9252;0,-9293;0,-9719" o:connectangles="0,0,0,0,0,0,0,0,0,0,0,0,0,0,0,0,0,0,0,0,0"/>
                </v:shape>
                <v:shape id="docshape48" o:spid="_x0000_s1040" style="position:absolute;left:7200;top:-10548;width:291;height:713;visibility:visible;mso-wrap-style:square;v-text-anchor:top" coordsize="29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" path="m218,l73,r,567l,567,145,712,291,567r-73,l218,xe" fillcolor="black" stroked="f">
                  <v:path arrowok="t" o:connecttype="custom" o:connectlocs="218,-10547;73,-10547;73,-9980;0,-9980;145,-9835;291,-9980;218,-9980;218,-10547" o:connectangles="0,0,0,0,0,0,0,0"/>
                </v:shape>
                <v:shape id="docshape49" o:spid="_x0000_s1041" style="position:absolute;left:7200;top:-10548;width:291;height:713;visibility:visible;mso-wrap-style:square;v-text-anchor:top" coordsize="29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" path="m,567r73,l73,,218,r,567l291,567,145,712,,567xe" filled="f" strokeweight="2pt">
                  <v:path arrowok="t" o:connecttype="custom" o:connectlocs="0,-9980;73,-9980;73,-10547;218,-10547;218,-9980;291,-9980;145,-9835;0,-9980" o:connectangles="0,0,0,0,0,0,0,0"/>
                </v:shape>
                <v:shape id="docshape50" o:spid="_x0000_s1042" style="position:absolute;left:4410;top:-8216;width:2550;height:618;visibility:visible;mso-wrap-style:square;v-text-anchor:top" coordsize="255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" path="m2447,l103,,63,8,30,30,8,63,,103,,514r8,40l30,587r33,22l103,617r2344,l2447,xm2447,r,617l2487,609r33,-22l2542,554r8,-40l2550,103r-8,-40l2520,30,2487,8,2447,xe" fillcolor="#7beb99" stroked="f">
                  <v:path arrowok="t" o:connecttype="custom" o:connectlocs="2447,-8216;103,-8216;63,-8208;30,-8186;8,-8153;0,-8113;0,-7702;8,-7662;30,-7629;63,-7607;103,-7599;2447,-7599;2447,-8216;2447,-8216;2447,-7599;2487,-7607;2520,-7629;2542,-7662;2550,-7702;2550,-8113;2542,-8153;2520,-8186;2487,-8208;2447,-8216" o:connectangles="0,0,0,0,0,0,0,0,0,0,0,0,0,0,0,0,0,0,0,0,0,0,0,0"/>
                </v:shape>
                <v:shape id="docshape51" o:spid="_x0000_s1043" style="position:absolute;left:4410;top:-8216;width:2550;height:618;visibility:visible;mso-wrap-style:square;v-text-anchor:top" coordsize="255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" path="m,103l8,63,30,30,63,8,103,,2447,t,617l103,617,63,609,30,587,8,554,,514,,103m2447,r40,8l2520,30r22,33l2550,103r,411l2542,554r-22,33l2487,609r-40,8e" filled="f" strokeweight="1.5pt">
                  <v:path arrowok="t" o:connecttype="custom" o:connectlocs="0,-8113;8,-8153;30,-8186;63,-8208;103,-8216;2447,-8216;2447,-7599;103,-7599;63,-7607;30,-7629;8,-7662;0,-7702;0,-8113;2447,-8216;2487,-8208;2520,-8186;2542,-8153;2550,-8113;2550,-7702;2542,-7662;2520,-7629;2487,-7607;2447,-7599" o:connectangles="0,0,0,0,0,0,0,0,0,0,0,0,0,0,0,0,0,0,0,0,0,0,0"/>
                </v:shape>
                <v:shape id="docshape52" o:spid="_x0000_s1044" style="position:absolute;left:4410;top:-8216;width:2550;height:618;visibility:visible;mso-wrap-style:square;v-text-anchor:top" coordsize="255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" path="m2447,l103,,63,8,30,30,8,63,,103,,514r8,40l30,587r33,22l103,617r2344,l2487,609r33,-22l2542,554r8,-40l2550,103r-8,-40l2520,30,2487,8,2447,xe" fillcolor="#7beb99" stroked="f">
                  <v:path arrowok="t" o:connecttype="custom" o:connectlocs="2447,-8216;103,-8216;63,-8208;30,-8186;8,-8153;0,-8113;0,-7702;8,-7662;30,-7629;63,-7607;103,-7599;2447,-7599;2487,-7607;2520,-7629;2542,-7662;2550,-7702;2550,-8113;2542,-8153;2520,-8186;2487,-8208;2447,-8216" o:connectangles="0,0,0,0,0,0,0,0,0,0,0,0,0,0,0,0,0,0,0,0,0"/>
                </v:shape>
                <v:shape id="docshape53" o:spid="_x0000_s1045" style="position:absolute;left:4410;top:-8216;width:2550;height:618;visibility:visible;mso-wrap-style:square;v-text-anchor:top" coordsize="255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" path="m,103l8,63,30,30,63,8,103,,2447,r40,8l2520,30r22,33l2550,103r,411l2542,554r-22,33l2487,609r-40,8l103,617,63,609,30,587,8,554,,514,,103xe" filled="f" strokeweight="1.5pt">
                  <v:path arrowok="t" o:connecttype="custom" o:connectlocs="0,-8113;8,-8153;30,-8186;63,-8208;103,-8216;2447,-8216;2487,-8208;2520,-8186;2542,-8153;2550,-8113;2550,-7702;2542,-7662;2520,-7629;2487,-7607;2447,-7599;103,-7599;63,-7607;30,-7629;8,-7662;0,-7702;0,-8113" o:connectangles="0,0,0,0,0,0,0,0,0,0,0,0,0,0,0,0,0,0,0,0,0"/>
                </v:shape>
                <v:shape id="docshape54" o:spid="_x0000_s1046" style="position:absolute;left:5936;top:-9222;width:754;height:996;visibility:visible;mso-wrap-style:square;v-text-anchor:top" coordsize="75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" path="m603,l75,795,,745,51,996,301,945,226,895,753,100,603,xe" fillcolor="black" stroked="f">
                  <v:path arrowok="t" o:connecttype="custom" o:connectlocs="603,-9222;75,-8427;0,-8477;51,-8226;301,-8277;226,-8327;753,-9122;603,-9222" o:connectangles="0,0,0,0,0,0,0,0"/>
                </v:shape>
                <v:shape id="docshape55" o:spid="_x0000_s1047" style="position:absolute;left:5936;top:-9222;width:754;height:996;visibility:visible;mso-wrap-style:square;v-text-anchor:top" coordsize="75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" path="m301,945l226,895,753,100,603,,75,795,,745,51,996,301,945xe" filled="f" strokeweight="2pt">
                  <v:path arrowok="t" o:connecttype="custom" o:connectlocs="301,-8277;226,-8327;753,-9122;603,-9222;75,-8427;0,-8477;51,-8226;301,-8277" o:connectangles="0,0,0,0,0,0,0,0"/>
                </v:shape>
                <v:shape id="docshape56" o:spid="_x0000_s1048" style="position:absolute;left:7770;top:-8151;width:2503;height:657;visibility:visible;mso-wrap-style:square;v-text-anchor:top" coordsize="25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" path="m2394,l109,,67,8,32,32,9,66,,109,,547r9,42l32,624r35,24l109,656r2285,l2394,xm2394,r,656l2436,648r35,-24l2494,589r9,-42l2503,109r-9,-43l2471,32,2436,8,2394,xe" fillcolor="#e6b8b8" stroked="f">
                  <v:path arrowok="t" o:connecttype="custom" o:connectlocs="2394,-8150;109,-8150;67,-8142;32,-8118;9,-8084;0,-8041;0,-7603;9,-7561;32,-7526;67,-7502;109,-7494;2394,-7494;2394,-8150;2394,-8150;2394,-7494;2436,-7502;2471,-7526;2494,-7561;2503,-7603;2503,-8041;2494,-8084;2471,-8118;2436,-8142;2394,-8150" o:connectangles="0,0,0,0,0,0,0,0,0,0,0,0,0,0,0,0,0,0,0,0,0,0,0,0"/>
                </v:shape>
                <v:shape id="docshape57" o:spid="_x0000_s1049" style="position:absolute;left:7770;top:-8151;width:2503;height:657;visibility:visible;mso-wrap-style:square;v-text-anchor:top" coordsize="25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" path="m,109l9,66,32,32,67,8,109,,2394,t,656l109,656,67,648,32,624,9,589,,547,,109m2394,r42,8l2471,32r23,34l2503,109r,438l2494,589r-23,35l2436,648r-42,8e" filled="f" strokeweight="1.5pt">
                  <v:path arrowok="t" o:connecttype="custom" o:connectlocs="0,-8041;9,-8084;32,-8118;67,-8142;109,-8150;2394,-8150;2394,-7494;109,-7494;67,-7502;32,-7526;9,-7561;0,-7603;0,-8041;2394,-8150;2436,-8142;2471,-8118;2494,-8084;2503,-8041;2503,-7603;2494,-7561;2471,-7526;2436,-7502;2394,-7494" o:connectangles="0,0,0,0,0,0,0,0,0,0,0,0,0,0,0,0,0,0,0,0,0,0,0"/>
                </v:shape>
                <v:shape id="docshape58" o:spid="_x0000_s1050" style="position:absolute;left:7770;top:-8151;width:2503;height:657;visibility:visible;mso-wrap-style:square;v-text-anchor:top" coordsize="25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" path="m2394,l109,,67,8,32,32,9,66,,109,,547r9,42l32,624r35,24l109,656r2285,l2436,648r35,-24l2494,589r9,-42l2503,109r-9,-43l2471,32,2436,8,2394,xe" fillcolor="#e6b8b8" stroked="f">
                  <v:path arrowok="t" o:connecttype="custom" o:connectlocs="2394,-8150;109,-8150;67,-8142;32,-8118;9,-8084;0,-8041;0,-7603;9,-7561;32,-7526;67,-7502;109,-7494;2394,-7494;2436,-7502;2471,-7526;2494,-7561;2503,-7603;2503,-8041;2494,-8084;2471,-8118;2436,-8142;2394,-8150" o:connectangles="0,0,0,0,0,0,0,0,0,0,0,0,0,0,0,0,0,0,0,0,0"/>
                </v:shape>
                <v:shape id="docshape59" o:spid="_x0000_s1051" style="position:absolute;left:7770;top:-8151;width:2503;height:657;visibility:visible;mso-wrap-style:square;v-text-anchor:top" coordsize="25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" path="m,109l9,66,32,32,67,8,109,,2394,r42,8l2471,32r23,34l2503,109r,438l2494,589r-23,35l2436,648r-42,8l109,656,67,648,32,624,9,589,,547,,109xe" filled="f" strokeweight="1.5pt">
                  <v:path arrowok="t" o:connecttype="custom" o:connectlocs="0,-8041;9,-8084;32,-8118;67,-8142;109,-8150;2394,-8150;2436,-8142;2471,-8118;2494,-8084;2503,-8041;2503,-7603;2494,-7561;2471,-7526;2436,-7502;2394,-7494;109,-7494;67,-7502;32,-7526;9,-7561;0,-7603;0,-8041" o:connectangles="0,0,0,0,0,0,0,0,0,0,0,0,0,0,0,0,0,0,0,0,0"/>
                </v:shape>
                <v:shape id="docshape60" o:spid="_x0000_s1052" style="position:absolute;left:8195;top:-9194;width:739;height:1042;visibility:visible;mso-wrap-style:square;v-text-anchor:top" coordsize="73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" path="m148,l,90,516,939r-73,45l680,1042,738,804r-74,45l148,xe" fillcolor="black" stroked="f">
                  <v:path arrowok="t" o:connecttype="custom" o:connectlocs="148,-9194;0,-9104;516,-8255;443,-8210;680,-8152;738,-8390;664,-8345;148,-9194" o:connectangles="0,0,0,0,0,0,0,0"/>
                </v:shape>
                <v:shape id="docshape61" o:spid="_x0000_s1053" style="position:absolute;left:8195;top:-9194;width:739;height:1042;visibility:visible;mso-wrap-style:square;v-text-anchor:top" coordsize="73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" path="m443,984r73,-45l,90,148,,664,849r74,-45l680,1042,443,984e" filled="f" strokeweight="2pt">
                  <v:path arrowok="t" o:connecttype="custom" o:connectlocs="443,-8210;516,-8255;0,-9104;148,-9194;664,-8345;738,-8390;680,-8152;443,-8210" o:connectangles="0,0,0,0,0,0,0,0"/>
                </v:shape>
                <v:shape id="docshape62" o:spid="_x0000_s1054" style="position:absolute;left:4410;top:-6640;width:2520;height:600;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" path="m2420,l100,,61,8,29,29,8,61,,100,,500r8,39l29,571r32,21l100,600,2420,xm2420,r,600l2459,592r32,-21l2512,539r8,-39l2520,100r-8,-39l2491,29,2459,8,2420,xe" fillcolor="#7beb99" stroked="f">
                  <v:path arrowok="t" o:connecttype="custom" o:connectlocs="2420,-6640;100,-6640;61,-6632;29,-6611;8,-6579;0,-6540;0,-6140;8,-6101;29,-6069;61,-6048;100,-6040;2420,-6640;2420,-6640;2420,-6040;2459,-6048;2491,-6069;2512,-6101;2520,-6140;2520,-6540;2512,-6579;2491,-6611;2459,-6632;2420,-6640" o:connectangles="0,0,0,0,0,0,0,0,0,0,0,0,0,0,0,0,0,0,0,0,0,0,0"/>
                </v:shape>
                <v:shape id="docshape63" o:spid="_x0000_s1055" style="position:absolute;left:4410;top:-6640;width:2520;height:600;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" path="m,100l8,61,29,29,61,8,100,,2420,m100,600l61,592,29,571,8,539,,500,,100m2420,r39,8l2491,29r21,32l2520,100r,400l2512,539r-21,32l2459,592r-39,8e" filled="f" strokeweight="1.5pt">
                  <v:path arrowok="t" o:connecttype="custom" o:connectlocs="0,-6540;8,-6579;29,-6611;61,-6632;100,-6640;2420,-6640;100,-6040;61,-6048;29,-6069;8,-6101;0,-6140;0,-6540;2420,-6640;2459,-6632;2491,-6611;2512,-6579;2520,-6540;2520,-6140;2512,-6101;2491,-6069;2459,-6048;2420,-6040" o:connectangles="0,0,0,0,0,0,0,0,0,0,0,0,0,0,0,0,0,0,0,0,0,0"/>
                </v:shape>
                <v:shape id="docshape64" o:spid="_x0000_s1056" style="position:absolute;left:4410;top:-6640;width:2520;height:600;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" path="m2420,l100,,61,8,29,29,8,61,,100,,500r8,39l29,571r32,21l100,600r2320,l2459,592r32,-21l2512,539r8,-39l2520,100r-8,-39l2491,29,2459,8,2420,xe" fillcolor="#7beb99" stroked="f">
                  <v:path arrowok="t" o:connecttype="custom" o:connectlocs="2420,-6640;100,-6640;61,-6632;29,-6611;8,-6579;0,-6540;0,-6140;8,-6101;29,-6069;61,-6048;100,-6040;2420,-6040;2459,-6048;2491,-6069;2512,-6101;2520,-6140;2520,-6540;2512,-6579;2491,-6611;2459,-6632;2420,-6640" o:connectangles="0,0,0,0,0,0,0,0,0,0,0,0,0,0,0,0,0,0,0,0,0"/>
                </v:shape>
                <v:shape id="docshape65" o:spid="_x0000_s1057" style="position:absolute;left:4410;top:-6640;width:2520;height:600;visibility:visible;mso-wrap-style:square;v-text-anchor:top" coordsize="25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" path="m,100l8,61,29,29,61,8,100,,2420,r39,8l2491,29r21,32l2520,100r,400l2512,539r-21,32l2459,592r-39,8l100,600,61,592,29,571,8,539,,500,,100xe" filled="f" strokeweight="1.5pt">
                  <v:path arrowok="t" o:connecttype="custom" o:connectlocs="0,-6540;8,-6579;29,-6611;61,-6632;100,-6640;2420,-6640;2459,-6632;2491,-6611;2512,-6579;2520,-6540;2520,-6140;2512,-6101;2491,-6069;2459,-6048;2420,-6040;100,-6040;61,-6048;29,-6069;8,-6101;0,-6140;0,-6540" o:connectangles="0,0,0,0,0,0,0,0,0,0,0,0,0,0,0,0,0,0,0,0,0"/>
                </v:shape>
                <v:shape id="docshape66" o:spid="_x0000_s1058" style="position:absolute;left:7650;top:-6608;width:2760;height:620;visibility:visible;mso-wrap-style:square;v-text-anchor:top" coordsize="27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" path="m2657,l103,,63,8,30,30,8,63,,103,,516r8,40l30,589r33,22l103,619r2554,l2657,xm2657,r,619l2697,611r33,-22l2752,556r8,-40l2760,103r-8,-40l2730,30,2697,8,2657,xe" fillcolor="#e6b8b8" stroked="f">
                  <v:path arrowok="t" o:connecttype="custom" o:connectlocs="2657,-6607;103,-6607;63,-6599;30,-6577;8,-6544;0,-6504;0,-6091;8,-6051;30,-6018;63,-5996;103,-5988;2657,-5988;2657,-6607;2657,-6607;2657,-5988;2697,-5996;2730,-6018;2752,-6051;2760,-6091;2760,-6504;2752,-6544;2730,-6577;2697,-6599;2657,-6607" o:connectangles="0,0,0,0,0,0,0,0,0,0,0,0,0,0,0,0,0,0,0,0,0,0,0,0"/>
                </v:shape>
                <v:shape id="docshape67" o:spid="_x0000_s1059" style="position:absolute;left:7650;top:-6608;width:2760;height:620;visibility:visible;mso-wrap-style:square;v-text-anchor:top" coordsize="27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" path="m,103l8,63,30,30,63,8,103,,2657,t,619l103,619,63,611,30,589,8,556,,516,,103m2657,r40,8l2730,30r22,33l2760,103r,413l2752,556r-22,33l2697,611r-40,8e" filled="f" strokeweight="1.5pt">
                  <v:path arrowok="t" o:connecttype="custom" o:connectlocs="0,-6504;8,-6544;30,-6577;63,-6599;103,-6607;2657,-6607;2657,-5988;103,-5988;63,-5996;30,-6018;8,-6051;0,-6091;0,-6504;2657,-6607;2697,-6599;2730,-6577;2752,-6544;2760,-6504;2760,-6091;2752,-6051;2730,-6018;2697,-5996;2657,-5988" o:connectangles="0,0,0,0,0,0,0,0,0,0,0,0,0,0,0,0,0,0,0,0,0,0,0"/>
                </v:shape>
                <v:shape id="docshape68" o:spid="_x0000_s1060" style="position:absolute;left:7650;top:-6608;width:2760;height:620;visibility:visible;mso-wrap-style:square;v-text-anchor:top" coordsize="27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" path="m2657,l103,,63,8,30,30,8,63,,103,,516r8,40l30,589r33,22l103,619r2554,l2697,611r33,-22l2752,556r8,-40l2760,103r-8,-40l2730,30,2697,8,2657,xe" fillcolor="#e6b8b8" stroked="f">
                  <v:path arrowok="t" o:connecttype="custom" o:connectlocs="2657,-6607;103,-6607;63,-6599;30,-6577;8,-6544;0,-6504;0,-6091;8,-6051;30,-6018;63,-5996;103,-5988;2657,-5988;2697,-5996;2730,-6018;2752,-6051;2760,-6091;2760,-6504;2752,-6544;2730,-6577;2697,-6599;2657,-6607" o:connectangles="0,0,0,0,0,0,0,0,0,0,0,0,0,0,0,0,0,0,0,0,0"/>
                </v:shape>
                <v:shape id="docshape69" o:spid="_x0000_s1061" style="position:absolute;left:7650;top:-6608;width:2760;height:620;visibility:visible;mso-wrap-style:square;v-text-anchor:top" coordsize="27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" path="m,103l8,63,30,30,63,8,103,,2657,r40,8l2730,30r22,33l2760,103r,413l2752,556r-22,33l2697,611r-40,8l103,619,63,611,30,589,8,556,,516,,103xe" filled="f" strokeweight="1.5pt">
                  <v:path arrowok="t" o:connecttype="custom" o:connectlocs="0,-6504;8,-6544;30,-6577;63,-6599;103,-6607;2657,-6607;2697,-6599;2730,-6577;2752,-6544;2760,-6504;2760,-6091;2752,-6051;2730,-6018;2697,-5996;2657,-5988;103,-5988;63,-5996;30,-6018;8,-6051;0,-6091;0,-6504" o:connectangles="0,0,0,0,0,0,0,0,0,0,0,0,0,0,0,0,0,0,0,0,0"/>
                </v:shape>
                <v:shape id="docshape70" o:spid="_x0000_s1062" style="position:absolute;left:4350;top:-4966;width:2742;height:1035;visibility:visible;mso-wrap-style:square;v-text-anchor:top" coordsize="274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" path="m2570,l172,,105,13,51,50,14,105,,172,,862r14,67l51,984r54,36l172,1034,2570,xm2570,r,1034l2637,1020r55,-36l2728,929r14,-67l2742,172r-14,-67l2692,50,2637,13,2570,xe" fillcolor="#7beb99" stroked="f">
                  <v:path arrowok="t" o:connecttype="custom" o:connectlocs="2570,-4965;172,-4965;105,-4952;51,-4915;14,-4860;0,-4793;0,-4103;14,-4036;51,-3981;105,-3945;172,-3931;2570,-4965;2570,-4965;2570,-3931;2637,-3945;2692,-3981;2728,-4036;2742,-4103;2742,-4793;2728,-4860;2692,-4915;2637,-4952;2570,-4965" o:connectangles="0,0,0,0,0,0,0,0,0,0,0,0,0,0,0,0,0,0,0,0,0,0,0"/>
                </v:shape>
                <v:shape id="docshape71" o:spid="_x0000_s1063" style="position:absolute;left:4350;top:-4966;width:2742;height:1035;visibility:visible;mso-wrap-style:square;v-text-anchor:top" coordsize="274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" path="m,172l14,105,51,50,105,13,172,,2570,m172,1034r-67,-14l50,984,14,929,,862,,172m2570,r67,13l2691,50r37,55l2742,172r,690l2728,929r-36,55l2637,1020r-67,14e" filled="f" strokeweight="1.5pt">
                  <v:path arrowok="t" o:connecttype="custom" o:connectlocs="0,-4793;14,-4860;51,-4915;105,-4952;172,-4965;2570,-4965;172,-3931;105,-3945;50,-3981;14,-4036;0,-4103;0,-4793;2570,-4965;2637,-4952;2691,-4915;2728,-4860;2742,-4793;2742,-4103;2728,-4036;2692,-3981;2637,-3945;2570,-3931" o:connectangles="0,0,0,0,0,0,0,0,0,0,0,0,0,0,0,0,0,0,0,0,0,0"/>
                </v:shape>
                <v:shape id="docshape72" o:spid="_x0000_s1064" style="position:absolute;left:4350;top:-4966;width:2742;height:1035;visibility:visible;mso-wrap-style:square;v-text-anchor:top" coordsize="274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" path="m2570,l172,,105,13,51,50,14,105,,172,,862r14,67l51,984r54,36l172,1034r2398,l2637,1020r55,-36l2728,929r14,-67l2742,172r-14,-67l2692,50,2637,13,2570,xe" fillcolor="#7beb99" stroked="f">
                  <v:path arrowok="t" o:connecttype="custom" o:connectlocs="2570,-4965;172,-4965;105,-4952;51,-4915;14,-4860;0,-4793;0,-4103;14,-4036;51,-3981;105,-3945;172,-3931;2570,-3931;2637,-3945;2692,-3981;2728,-4036;2742,-4103;2742,-4793;2728,-4860;2692,-4915;2637,-4952;2570,-4965" o:connectangles="0,0,0,0,0,0,0,0,0,0,0,0,0,0,0,0,0,0,0,0,0"/>
                </v:shape>
                <v:shape id="docshape73" o:spid="_x0000_s1065" style="position:absolute;left:4350;top:-4966;width:2742;height:1035;visibility:visible;mso-wrap-style:square;v-text-anchor:top" coordsize="274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" path="m,172l14,105,51,50,105,13,172,,2570,r67,13l2692,50r36,55l2742,172r,690l2728,929r-36,55l2637,1020r-67,14l172,1034r-67,-14l51,984,14,929,,862,,172xe" filled="f" strokeweight="1.5pt">
                  <v:path arrowok="t" o:connecttype="custom" o:connectlocs="0,-4793;14,-4860;51,-4915;105,-4952;172,-4965;2570,-4965;2637,-4952;2692,-4915;2728,-4860;2742,-4793;2742,-4103;2728,-4036;2692,-3981;2637,-3945;2570,-3931;172,-3931;105,-3945;51,-3981;14,-4036;0,-4103;0,-4793" o:connectangles="0,0,0,0,0,0,0,0,0,0,0,0,0,0,0,0,0,0,0,0,0"/>
                </v:shape>
                <v:shape id="docshape74" o:spid="_x0000_s1066" style="position:absolute;left:7500;top:-4900;width:3054;height:950;visibility:visible;mso-wrap-style:square;v-text-anchor:top" coordsize="30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" path="m2896,l158,,97,13,46,47,12,97,,159,,792r12,62l46,904r51,34l158,950,2896,xm2896,r,950l2957,938r51,-34l3042,854r12,-62l3054,159,3042,97,3008,47,2957,13,2896,xe" fillcolor="#e6b8b8" stroked="f">
                  <v:path arrowok="t" o:connecttype="custom" o:connectlocs="2896,-4900;158,-4900;97,-4887;46,-4853;12,-4803;0,-4741;0,-4108;12,-4046;46,-3996;97,-3962;158,-3950;2896,-4900;2896,-4900;2896,-3950;2957,-3962;3008,-3996;3042,-4046;3054,-4108;3054,-4741;3042,-4803;3008,-4853;2957,-4887;2896,-490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067" type="#_x0000_t75" style="position:absolute;left:4740;top:-5971;width:5814;height: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">
                  <v:imagedata r:id="rId21" o:title=""/>
                </v:shape>
                <v:shape id="docshape76" o:spid="_x0000_s1068" style="position:absolute;left:5550;top:-7593;width:307;height:894;visibility:visible;mso-wrap-style:square;v-text-anchor:top" coordsize="30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" path="m230,l77,r,739l,739,153,893,307,739r-77,l230,xe" fillcolor="black" stroked="f">
                  <v:path arrowok="t" o:connecttype="custom" o:connectlocs="230,-7592;77,-7592;77,-6853;0,-6853;153,-6699;307,-6853;230,-6853;230,-7592" o:connectangles="0,0,0,0,0,0,0,0"/>
                </v:shape>
                <v:shape id="docshape77" o:spid="_x0000_s1069" style="position:absolute;left:5550;top:-7593;width:307;height:894;visibility:visible;mso-wrap-style:square;v-text-anchor:top" coordsize="30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" path="m307,739r-77,l230,,77,r,739l,739,153,893,307,739xe" filled="f" strokeweight="2pt">
                  <v:path arrowok="t" o:connecttype="custom" o:connectlocs="307,-6853;230,-6853;230,-7592;77,-7592;77,-6853;0,-6853;153,-6699;307,-6853" o:connectangles="0,0,0,0,0,0,0,0"/>
                </v:shape>
                <v:shape id="docshape78" o:spid="_x0000_s1070" style="position:absolute;left:8880;top:-7494;width:324;height:867;visibility:visible;mso-wrap-style:square;v-text-anchor:top" coordsize="3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" path="m243,l81,r,705l,705,162,867,324,705r-81,l243,xe" fillcolor="black" stroked="f">
                  <v:path arrowok="t" o:connecttype="custom" o:connectlocs="243,-7494;81,-7494;81,-6789;0,-6789;162,-6627;324,-6789;243,-6789;243,-7494" o:connectangles="0,0,0,0,0,0,0,0"/>
                </v:shape>
                <v:shape id="docshape79" o:spid="_x0000_s1071" style="position:absolute;left:8880;top:-7494;width:324;height:867;visibility:visible;mso-wrap-style:square;v-text-anchor:top" coordsize="32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" path="m,705r81,l81,,243,r,705l324,705,162,867,,705xe" filled="f" strokeweight="2pt">
                  <v:path arrowok="t" o:connecttype="custom" o:connectlocs="0,-6789;81,-6789;81,-7494;243,-7494;243,-6789;324,-6789;162,-6627;0,-6789" o:connectangles="0,0,0,0,0,0,0,0"/>
                </v:shape>
                <v:shape id="docshape80" o:spid="_x0000_s1072" style="position:absolute;left:5520;top:-6016;width:366;height:999;visibility:visible;mso-wrap-style:square;v-text-anchor:top" coordsize="36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" path="m275,l91,r,815l,815,183,998,366,815r-91,l275,xe" fillcolor="black" stroked="f">
                  <v:path arrowok="t" o:connecttype="custom" o:connectlocs="275,-6016;91,-6016;91,-5201;0,-5201;183,-5018;366,-5201;275,-5201;275,-6016" o:connectangles="0,0,0,0,0,0,0,0"/>
                </v:shape>
                <v:shape id="docshape81" o:spid="_x0000_s1073" style="position:absolute;left:5520;top:-6016;width:366;height:999;visibility:visible;mso-wrap-style:square;v-text-anchor:top" coordsize="36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" path="m,815r91,l91,,275,r,815l366,815,183,998,,815xe" filled="f" strokeweight="2pt">
                  <v:path arrowok="t" o:connecttype="custom" o:connectlocs="0,-5201;91,-5201;91,-6016;275,-6016;275,-5201;366,-5201;183,-5018;0,-5201" o:connectangles="0,0,0,0,0,0,0,0"/>
                </v:shape>
                <v:shapetype id="_x0000_t202" coordsize="21600,21600" o:spt="202" path="m,l,21600r21600,l21600,xe">
                  <v:stroke joinstyle="miter"/>
                  <v:path gradientshapeok="t" o:connecttype="rect"/>
                </v:shapetype>
                <v:shape id="docshape82" o:spid="_x0000_s1074" type="#_x0000_t202" style="position:absolute;left:6775;top:-11068;width:128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" filled="f" stroked="f">
                  <v:textbox inset="0,0,0,0">
                    <w:txbxContent>
                      <w:p w14:paraId="3E4E5975" w14:textId="77777777" w:rsidR="005F517B" w:rsidRDefault="005F517B" w:rsidP="005F517B">
                        <w:pPr>
                          <w:spacing w:line="356" w:lineRule="exact"/>
                          <w:rPr>
                            <w:b/>
                            <w:sz w:val="32"/>
                          </w:rPr>
                        </w:pPr>
                        <w:r>
                          <w:rPr>
                            <w:b/>
                            <w:spacing w:val="-2"/>
                            <w:sz w:val="32"/>
                          </w:rPr>
                          <w:t>ODISHA</w:t>
                        </w:r>
                      </w:p>
                    </w:txbxContent>
                  </v:textbox>
                </v:shape>
                <v:shape id="docshape83" o:spid="_x0000_s1075" type="#_x0000_t202" style="position:absolute;left:6290;top:-9671;width:224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" filled="f" stroked="f">
                  <v:textbox inset="0,0,0,0">
                    <w:txbxContent>
                      <w:p w14:paraId="5ECAABA7" w14:textId="77777777" w:rsidR="005F517B" w:rsidRDefault="005F517B" w:rsidP="005F517B">
                        <w:pPr>
                          <w:spacing w:line="356" w:lineRule="exact"/>
                          <w:rPr>
                            <w:b/>
                            <w:sz w:val="32"/>
                          </w:rPr>
                        </w:pPr>
                        <w:r>
                          <w:rPr>
                            <w:b/>
                            <w:spacing w:val="-2"/>
                            <w:sz w:val="32"/>
                          </w:rPr>
                          <w:t>JHARSUGUDA</w:t>
                        </w:r>
                      </w:p>
                    </w:txbxContent>
                  </v:textbox>
                </v:shape>
                <v:shape id="docshape84" o:spid="_x0000_s1076" type="#_x0000_t202" style="position:absolute;left:4600;top:-4888;width:2264;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" filled="f" stroked="f">
                  <v:textbox inset="0,0,0,0">
                    <w:txbxContent>
                      <w:p w14:paraId="202810D1" w14:textId="77777777" w:rsidR="005F517B" w:rsidRDefault="005F517B" w:rsidP="005F517B">
                        <w:pPr>
                          <w:spacing w:line="240" w:lineRule="auto"/>
                          <w:ind w:left="52" w:right="17" w:hanging="53"/>
                          <w:rPr>
                            <w:b/>
                            <w:sz w:val="32"/>
                          </w:rPr>
                        </w:pPr>
                        <w:r>
                          <w:rPr>
                            <w:b/>
                            <w:smallCaps/>
                            <w:spacing w:val="-2"/>
                            <w:sz w:val="32"/>
                          </w:rPr>
                          <w:t xml:space="preserve">THARKASPUR </w:t>
                        </w:r>
                        <w:r>
                          <w:rPr>
                            <w:b/>
                            <w:smallCaps/>
                            <w:spacing w:val="-2"/>
                            <w:w w:val="95"/>
                            <w:sz w:val="32"/>
                          </w:rPr>
                          <w:t>(</w:t>
                        </w:r>
                        <w:proofErr w:type="spellStart"/>
                        <w:r>
                          <w:rPr>
                            <w:b/>
                            <w:smallCaps/>
                            <w:spacing w:val="-2"/>
                            <w:w w:val="95"/>
                            <w:sz w:val="32"/>
                          </w:rPr>
                          <w:t>nicra</w:t>
                        </w:r>
                        <w:proofErr w:type="spellEnd"/>
                        <w:r>
                          <w:rPr>
                            <w:b/>
                            <w:smallCaps/>
                            <w:spacing w:val="-11"/>
                            <w:w w:val="95"/>
                            <w:sz w:val="32"/>
                          </w:rPr>
                          <w:t xml:space="preserve"> </w:t>
                        </w:r>
                        <w:r>
                          <w:rPr>
                            <w:b/>
                            <w:smallCaps/>
                            <w:spacing w:val="-2"/>
                            <w:w w:val="95"/>
                            <w:sz w:val="32"/>
                          </w:rPr>
                          <w:t>village)</w:t>
                        </w:r>
                      </w:p>
                    </w:txbxContent>
                  </v:textbox>
                </v:shape>
                <v:shape id="docshape85" o:spid="_x0000_s1077" type="#_x0000_t202" style="position:absolute;left:7703;top:-4827;width:252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" filled="f" stroked="f">
                  <v:textbox inset="0,0,0,0">
                    <w:txbxContent>
                      <w:p w14:paraId="3C19F206" w14:textId="77777777" w:rsidR="005F517B" w:rsidRDefault="005F517B" w:rsidP="005F517B">
                        <w:pPr>
                          <w:spacing w:after="0" w:line="240" w:lineRule="auto"/>
                          <w:ind w:left="576"/>
                          <w:rPr>
                            <w:b/>
                            <w:sz w:val="32"/>
                          </w:rPr>
                        </w:pPr>
                        <w:r>
                          <w:rPr>
                            <w:b/>
                            <w:spacing w:val="-2"/>
                            <w:sz w:val="32"/>
                          </w:rPr>
                          <w:t>TELIDIHI</w:t>
                        </w:r>
                      </w:p>
                      <w:p w14:paraId="4A66B0B0" w14:textId="77777777" w:rsidR="005F517B" w:rsidRDefault="005F517B" w:rsidP="005F517B">
                        <w:pPr>
                          <w:spacing w:after="0" w:line="240" w:lineRule="auto"/>
                          <w:rPr>
                            <w:b/>
                          </w:rPr>
                        </w:pPr>
                        <w:r>
                          <w:rPr>
                            <w:b/>
                          </w:rPr>
                          <w:t>(NON-NICRA</w:t>
                        </w:r>
                        <w:r>
                          <w:rPr>
                            <w:b/>
                            <w:spacing w:val="-11"/>
                          </w:rPr>
                          <w:t xml:space="preserve"> </w:t>
                        </w:r>
                        <w:r>
                          <w:rPr>
                            <w:b/>
                            <w:spacing w:val="-2"/>
                          </w:rPr>
                          <w:t>VILLAGE)</w:t>
                        </w:r>
                      </w:p>
                    </w:txbxContent>
                  </v:textbox>
                </v:shape>
                <v:shape id="docshape86" o:spid="_x0000_s1078" type="#_x0000_t202" style="position:absolute;left:5131;top:-3137;width:143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" filled="f" stroked="f">
                  <v:textbox inset="0,0,0,0">
                    <w:txbxContent>
                      <w:p w14:paraId="609527FA" w14:textId="3FEFF320" w:rsidR="005F517B" w:rsidRDefault="005F517B" w:rsidP="005F517B">
                        <w:pPr>
                          <w:spacing w:line="399" w:lineRule="exact"/>
                          <w:rPr>
                            <w:b/>
                            <w:sz w:val="36"/>
                          </w:rPr>
                        </w:pPr>
                        <w:r>
                          <w:rPr>
                            <w:b/>
                            <w:spacing w:val="-2"/>
                            <w:sz w:val="36"/>
                          </w:rPr>
                          <w:t>n</w:t>
                        </w:r>
                        <w:r>
                          <w:rPr>
                            <w:b/>
                            <w:spacing w:val="-2"/>
                            <w:sz w:val="36"/>
                            <w:vertAlign w:val="subscript"/>
                          </w:rPr>
                          <w:t>1</w:t>
                        </w:r>
                        <w:r>
                          <w:rPr>
                            <w:b/>
                            <w:spacing w:val="-2"/>
                            <w:sz w:val="36"/>
                          </w:rPr>
                          <w:t>=60</w:t>
                        </w:r>
                      </w:p>
                    </w:txbxContent>
                  </v:textbox>
                </v:shape>
                <v:shape id="docshape87" o:spid="_x0000_s1079" type="#_x0000_t202" style="position:absolute;left:8445;top:-3022;width:114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" filled="f" stroked="f">
                  <v:textbox inset="0,0,0,0">
                    <w:txbxContent>
                      <w:p w14:paraId="552B8C11" w14:textId="77777777" w:rsidR="005F517B" w:rsidRDefault="005F517B" w:rsidP="005F517B">
                        <w:pPr>
                          <w:spacing w:line="399" w:lineRule="exact"/>
                          <w:rPr>
                            <w:b/>
                            <w:sz w:val="36"/>
                          </w:rPr>
                        </w:pPr>
                        <w:r>
                          <w:rPr>
                            <w:b/>
                            <w:spacing w:val="-2"/>
                            <w:sz w:val="36"/>
                          </w:rPr>
                          <w:t>n</w:t>
                        </w:r>
                        <w:r>
                          <w:rPr>
                            <w:b/>
                            <w:spacing w:val="-2"/>
                            <w:sz w:val="36"/>
                            <w:vertAlign w:val="subscript"/>
                          </w:rPr>
                          <w:t>2</w:t>
                        </w:r>
                        <w:r>
                          <w:rPr>
                            <w:b/>
                            <w:spacing w:val="-2"/>
                            <w:sz w:val="36"/>
                          </w:rPr>
                          <w:t>=60</w:t>
                        </w:r>
                      </w:p>
                    </w:txbxContent>
                  </v:textbox>
                </v:shape>
                <v:shape id="docshape88" o:spid="_x0000_s1080" type="#_x0000_t202" style="position:absolute;left:6722;top:-1145;width:125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" filled="f" stroked="f">
                  <v:textbox inset="0,0,0,0">
                    <w:txbxContent>
                      <w:p w14:paraId="02A957C0" w14:textId="77777777" w:rsidR="005F517B" w:rsidRDefault="005F517B" w:rsidP="005F517B">
                        <w:pPr>
                          <w:spacing w:line="399" w:lineRule="exact"/>
                          <w:rPr>
                            <w:b/>
                            <w:sz w:val="36"/>
                          </w:rPr>
                        </w:pPr>
                        <w:r>
                          <w:rPr>
                            <w:b/>
                            <w:spacing w:val="-2"/>
                            <w:sz w:val="36"/>
                          </w:rPr>
                          <w:t>n=120</w:t>
                        </w:r>
                      </w:p>
                    </w:txbxContent>
                  </v:textbox>
                </v:shape>
                <v:shape id="docshape89" o:spid="_x0000_s1081" type="#_x0000_t202" style="position:absolute;left:7680;top:-6585;width:270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" filled="f" stroked="f">
                  <v:textbox inset="0,0,0,0">
                    <w:txbxContent>
                      <w:p w14:paraId="3597FF9F" w14:textId="77777777" w:rsidR="005F517B" w:rsidRDefault="005F517B" w:rsidP="005F517B">
                        <w:pPr>
                          <w:spacing w:before="104"/>
                          <w:ind w:left="300"/>
                          <w:rPr>
                            <w:b/>
                            <w:sz w:val="32"/>
                          </w:rPr>
                        </w:pPr>
                        <w:r>
                          <w:rPr>
                            <w:b/>
                            <w:spacing w:val="-2"/>
                            <w:sz w:val="32"/>
                          </w:rPr>
                          <w:t>JHARMUNDA</w:t>
                        </w:r>
                      </w:p>
                    </w:txbxContent>
                  </v:textbox>
                </v:shape>
                <v:shape id="docshape90" o:spid="_x0000_s1082" type="#_x0000_t202" style="position:absolute;left:4439;top:-6618;width:246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" filled="f" stroked="f">
                  <v:textbox inset="0,0,0,0">
                    <w:txbxContent>
                      <w:p w14:paraId="23364A50" w14:textId="77777777" w:rsidR="005F517B" w:rsidRDefault="005F517B" w:rsidP="005F517B">
                        <w:pPr>
                          <w:spacing w:before="99"/>
                          <w:ind w:left="424"/>
                          <w:rPr>
                            <w:b/>
                            <w:sz w:val="32"/>
                          </w:rPr>
                        </w:pPr>
                        <w:r>
                          <w:rPr>
                            <w:b/>
                            <w:spacing w:val="-2"/>
                            <w:sz w:val="32"/>
                          </w:rPr>
                          <w:t>LOISINGH</w:t>
                        </w:r>
                      </w:p>
                    </w:txbxContent>
                  </v:textbox>
                </v:shape>
                <v:shape id="docshape91" o:spid="_x0000_s1083" type="#_x0000_t202" style="position:absolute;left:7801;top:-8127;width:244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" filled="f" stroked="f">
                  <v:textbox inset="0,0,0,0">
                    <w:txbxContent>
                      <w:p w14:paraId="74CD977B" w14:textId="77777777" w:rsidR="005F517B" w:rsidRDefault="005F517B" w:rsidP="005F517B">
                        <w:pPr>
                          <w:spacing w:before="124"/>
                          <w:ind w:left="477"/>
                          <w:rPr>
                            <w:b/>
                            <w:sz w:val="32"/>
                          </w:rPr>
                        </w:pPr>
                        <w:r>
                          <w:rPr>
                            <w:b/>
                            <w:spacing w:val="-2"/>
                            <w:sz w:val="32"/>
                          </w:rPr>
                          <w:t>KIRMIRA</w:t>
                        </w:r>
                      </w:p>
                    </w:txbxContent>
                  </v:textbox>
                </v:shape>
                <v:shape id="docshape92" o:spid="_x0000_s1084" type="#_x0000_t202" style="position:absolute;left:4440;top:-8194;width:249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" filled="f" stroked="f">
                  <v:textbox inset="0,0,0,0">
                    <w:txbxContent>
                      <w:p w14:paraId="0E394146" w14:textId="77777777" w:rsidR="005F517B" w:rsidRDefault="005F517B" w:rsidP="005F517B">
                        <w:pPr>
                          <w:spacing w:before="109"/>
                          <w:ind w:left="251"/>
                          <w:rPr>
                            <w:b/>
                            <w:sz w:val="32"/>
                          </w:rPr>
                        </w:pPr>
                        <w:r w:rsidRPr="00035D1C">
                          <w:rPr>
                            <w:b/>
                            <w:spacing w:val="-2"/>
                            <w:sz w:val="32"/>
                            <w:highlight w:val="yellow"/>
                          </w:rPr>
                          <w:t>JHARSUGUDA</w:t>
                        </w:r>
                      </w:p>
                    </w:txbxContent>
                  </v:textbox>
                </v:shape>
                <w10:wrap anchorx="page"/>
              </v:group>
            </w:pict>
          </mc:Fallback>
        </mc:AlternateContent>
      </w:r>
    </w:p>
    <w:p w14:paraId="1FEE0145" w14:textId="6328C1BB" w:rsidR="001E41A2" w:rsidRDefault="00191E23" w:rsidP="0014355D">
      <w:pPr>
        <w:rPr>
          <w:rFonts w:ascii="Arial" w:hAnsi="Arial" w:cs="Arial"/>
          <w:b/>
          <w:bCs/>
        </w:rPr>
      </w:pPr>
      <w:r w:rsidRPr="00F24B09">
        <w:rPr>
          <w:rFonts w:ascii="Arial" w:hAnsi="Arial" w:cs="Arial"/>
          <w:b/>
          <w:bCs/>
          <w:noProof/>
        </w:rPr>
        <w:drawing>
          <wp:anchor distT="0" distB="0" distL="114300" distR="114300" simplePos="0" relativeHeight="251722752" behindDoc="1" locked="0" layoutInCell="1" allowOverlap="1" wp14:anchorId="33BB7DF4" wp14:editId="2D9D13DA">
            <wp:simplePos x="0" y="0"/>
            <wp:positionH relativeFrom="margin">
              <wp:align>left</wp:align>
            </wp:positionH>
            <wp:positionV relativeFrom="paragraph">
              <wp:posOffset>12700</wp:posOffset>
            </wp:positionV>
            <wp:extent cx="1283970" cy="6114415"/>
            <wp:effectExtent l="0" t="0" r="0" b="635"/>
            <wp:wrapNone/>
            <wp:docPr id="68065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2723" name=""/>
                    <pic:cNvPicPr/>
                  </pic:nvPicPr>
                  <pic:blipFill>
                    <a:blip r:embed="rId22">
                      <a:extLst>
                        <a:ext uri="{28A0092B-C50C-407E-A947-70E740481C1C}">
                          <a14:useLocalDpi xmlns:a14="http://schemas.microsoft.com/office/drawing/2010/main" val="0"/>
                        </a:ext>
                      </a:extLst>
                    </a:blip>
                    <a:stretch>
                      <a:fillRect/>
                    </a:stretch>
                  </pic:blipFill>
                  <pic:spPr>
                    <a:xfrm>
                      <a:off x="0" y="0"/>
                      <a:ext cx="1283970" cy="6114415"/>
                    </a:xfrm>
                    <a:prstGeom prst="rect">
                      <a:avLst/>
                    </a:prstGeom>
                  </pic:spPr>
                </pic:pic>
              </a:graphicData>
            </a:graphic>
            <wp14:sizeRelH relativeFrom="page">
              <wp14:pctWidth>0</wp14:pctWidth>
            </wp14:sizeRelH>
            <wp14:sizeRelV relativeFrom="page">
              <wp14:pctHeight>0</wp14:pctHeight>
            </wp14:sizeRelV>
          </wp:anchor>
        </w:drawing>
      </w:r>
    </w:p>
    <w:p w14:paraId="67FC559F" w14:textId="2151F6A6" w:rsidR="001E41A2" w:rsidRDefault="001E41A2" w:rsidP="0014355D">
      <w:pPr>
        <w:rPr>
          <w:rFonts w:ascii="Arial" w:hAnsi="Arial" w:cs="Arial"/>
          <w:b/>
          <w:bCs/>
        </w:rPr>
      </w:pPr>
    </w:p>
    <w:p w14:paraId="44A29481" w14:textId="2B1E12F6" w:rsidR="001E41A2" w:rsidRDefault="001E41A2" w:rsidP="0014355D">
      <w:pPr>
        <w:rPr>
          <w:rFonts w:ascii="Arial" w:hAnsi="Arial" w:cs="Arial"/>
          <w:b/>
          <w:bCs/>
        </w:rPr>
      </w:pPr>
    </w:p>
    <w:p w14:paraId="140C8FC3" w14:textId="2A02399E" w:rsidR="001E41A2" w:rsidRDefault="001E41A2" w:rsidP="0014355D">
      <w:pPr>
        <w:rPr>
          <w:rFonts w:ascii="Arial" w:hAnsi="Arial" w:cs="Arial"/>
          <w:b/>
          <w:bCs/>
        </w:rPr>
      </w:pPr>
    </w:p>
    <w:p w14:paraId="6A26716D" w14:textId="77777777" w:rsidR="001E41A2" w:rsidRDefault="001E41A2" w:rsidP="0014355D">
      <w:pPr>
        <w:rPr>
          <w:rFonts w:ascii="Arial" w:hAnsi="Arial" w:cs="Arial"/>
          <w:b/>
          <w:bCs/>
        </w:rPr>
      </w:pPr>
    </w:p>
    <w:p w14:paraId="574C8CCF" w14:textId="77777777" w:rsidR="001E41A2" w:rsidRDefault="001E41A2" w:rsidP="0014355D">
      <w:pPr>
        <w:rPr>
          <w:rFonts w:ascii="Arial" w:hAnsi="Arial" w:cs="Arial"/>
          <w:b/>
          <w:bCs/>
        </w:rPr>
      </w:pPr>
    </w:p>
    <w:p w14:paraId="009F5406" w14:textId="77777777" w:rsidR="001E41A2" w:rsidRDefault="001E41A2" w:rsidP="0014355D">
      <w:pPr>
        <w:rPr>
          <w:rFonts w:ascii="Arial" w:hAnsi="Arial" w:cs="Arial"/>
          <w:b/>
          <w:bCs/>
        </w:rPr>
      </w:pPr>
    </w:p>
    <w:p w14:paraId="3CAA760F" w14:textId="77777777" w:rsidR="001E41A2" w:rsidRDefault="001E41A2" w:rsidP="0014355D">
      <w:pPr>
        <w:rPr>
          <w:rFonts w:ascii="Arial" w:hAnsi="Arial" w:cs="Arial"/>
          <w:b/>
          <w:bCs/>
        </w:rPr>
      </w:pPr>
    </w:p>
    <w:p w14:paraId="337AD554" w14:textId="77777777" w:rsidR="001E41A2" w:rsidRDefault="001E41A2" w:rsidP="0014355D">
      <w:pPr>
        <w:rPr>
          <w:rFonts w:ascii="Arial" w:hAnsi="Arial" w:cs="Arial"/>
          <w:b/>
          <w:bCs/>
        </w:rPr>
      </w:pPr>
    </w:p>
    <w:p w14:paraId="40A7565A" w14:textId="100BED5A" w:rsidR="001E41A2" w:rsidRDefault="001E41A2" w:rsidP="0014355D">
      <w:pPr>
        <w:rPr>
          <w:rFonts w:ascii="Arial" w:hAnsi="Arial" w:cs="Arial"/>
          <w:b/>
          <w:bCs/>
        </w:rPr>
      </w:pPr>
    </w:p>
    <w:p w14:paraId="51AAFC38" w14:textId="77777777" w:rsidR="001E41A2" w:rsidRDefault="001E41A2" w:rsidP="0014355D">
      <w:pPr>
        <w:rPr>
          <w:rFonts w:ascii="Arial" w:hAnsi="Arial" w:cs="Arial"/>
          <w:b/>
          <w:bCs/>
        </w:rPr>
      </w:pPr>
    </w:p>
    <w:p w14:paraId="7B7B9A04" w14:textId="78630960" w:rsidR="001E41A2" w:rsidRDefault="001E41A2" w:rsidP="0014355D">
      <w:pPr>
        <w:rPr>
          <w:rFonts w:ascii="Arial" w:hAnsi="Arial" w:cs="Arial"/>
          <w:b/>
          <w:bCs/>
        </w:rPr>
      </w:pPr>
    </w:p>
    <w:p w14:paraId="0B8DE02F" w14:textId="77777777" w:rsidR="001E41A2" w:rsidRDefault="001E41A2" w:rsidP="0014355D">
      <w:pPr>
        <w:rPr>
          <w:rFonts w:ascii="Arial" w:hAnsi="Arial" w:cs="Arial"/>
          <w:b/>
          <w:bCs/>
        </w:rPr>
      </w:pPr>
    </w:p>
    <w:p w14:paraId="4ECE49D6" w14:textId="1BB0B9A4" w:rsidR="001E41A2" w:rsidRDefault="001E41A2" w:rsidP="0014355D">
      <w:pPr>
        <w:rPr>
          <w:rFonts w:ascii="Arial" w:hAnsi="Arial" w:cs="Arial"/>
          <w:b/>
          <w:bCs/>
        </w:rPr>
      </w:pPr>
    </w:p>
    <w:p w14:paraId="5463E0DA" w14:textId="1A706DEB" w:rsidR="0018288B" w:rsidRPr="009D545E" w:rsidRDefault="0018288B" w:rsidP="0014355D">
      <w:pPr>
        <w:rPr>
          <w:rFonts w:ascii="Arial" w:hAnsi="Arial" w:cs="Arial"/>
          <w:b/>
          <w:bCs/>
        </w:rPr>
      </w:pPr>
    </w:p>
    <w:p w14:paraId="131A2EBF" w14:textId="77777777" w:rsidR="009D545E" w:rsidRDefault="009D545E" w:rsidP="0014355D">
      <w:pPr>
        <w:rPr>
          <w:rFonts w:ascii="Arial" w:hAnsi="Arial" w:cs="Arial"/>
          <w:b/>
          <w:bCs/>
        </w:rPr>
      </w:pPr>
    </w:p>
    <w:p w14:paraId="40933B73" w14:textId="77777777" w:rsidR="009D545E" w:rsidRPr="009D545E" w:rsidRDefault="009D545E" w:rsidP="0014355D">
      <w:pPr>
        <w:rPr>
          <w:rFonts w:ascii="Arial" w:hAnsi="Arial" w:cs="Arial"/>
          <w:b/>
          <w:bCs/>
        </w:rPr>
      </w:pPr>
    </w:p>
    <w:p w14:paraId="7A455AD1" w14:textId="77777777" w:rsidR="00110DF9" w:rsidRPr="009D545E" w:rsidRDefault="00110DF9" w:rsidP="0014355D">
      <w:pPr>
        <w:rPr>
          <w:rFonts w:ascii="Arial" w:hAnsi="Arial" w:cs="Arial"/>
          <w:b/>
          <w:bCs/>
        </w:rPr>
      </w:pPr>
    </w:p>
    <w:p w14:paraId="650FBC42" w14:textId="77777777" w:rsidR="00110DF9" w:rsidRPr="009D545E" w:rsidRDefault="00110DF9" w:rsidP="0014355D">
      <w:pPr>
        <w:rPr>
          <w:rFonts w:ascii="Arial" w:hAnsi="Arial" w:cs="Arial"/>
          <w:b/>
          <w:bCs/>
        </w:rPr>
      </w:pPr>
    </w:p>
    <w:p w14:paraId="0FDF6EDD" w14:textId="77777777" w:rsidR="00110DF9" w:rsidRPr="009D545E" w:rsidRDefault="00110DF9" w:rsidP="00BC3CB9">
      <w:pPr>
        <w:jc w:val="center"/>
        <w:rPr>
          <w:rFonts w:ascii="Arial" w:hAnsi="Arial" w:cs="Arial"/>
          <w:b/>
          <w:bCs/>
        </w:rPr>
      </w:pPr>
    </w:p>
    <w:p w14:paraId="47FC0D08" w14:textId="77777777" w:rsidR="00110DF9" w:rsidRPr="009D545E" w:rsidRDefault="00110DF9" w:rsidP="0014355D">
      <w:pPr>
        <w:rPr>
          <w:rFonts w:ascii="Arial" w:hAnsi="Arial" w:cs="Arial"/>
          <w:b/>
          <w:bCs/>
        </w:rPr>
      </w:pPr>
    </w:p>
    <w:p w14:paraId="54A489E0" w14:textId="77777777" w:rsidR="00110DF9" w:rsidRPr="009D545E" w:rsidRDefault="00110DF9" w:rsidP="0014355D">
      <w:pPr>
        <w:rPr>
          <w:rFonts w:ascii="Arial" w:hAnsi="Arial" w:cs="Arial"/>
          <w:b/>
          <w:bCs/>
        </w:rPr>
      </w:pPr>
    </w:p>
    <w:p w14:paraId="23F9D509" w14:textId="77777777" w:rsidR="001E41A2" w:rsidRDefault="001E41A2" w:rsidP="0014355D">
      <w:pPr>
        <w:rPr>
          <w:rFonts w:ascii="Arial" w:hAnsi="Arial" w:cs="Arial"/>
          <w:b/>
          <w:bCs/>
        </w:rPr>
      </w:pPr>
    </w:p>
    <w:p w14:paraId="2DAA8C2A" w14:textId="3AFA98E1" w:rsidR="001E41A2" w:rsidRPr="009D545E" w:rsidRDefault="00A35C23" w:rsidP="005961B5">
      <w:pPr>
        <w:spacing w:line="360" w:lineRule="auto"/>
        <w:jc w:val="both"/>
        <w:rPr>
          <w:rFonts w:ascii="Arial" w:hAnsi="Arial" w:cs="Arial"/>
          <w:b/>
          <w:bCs/>
        </w:rPr>
      </w:pPr>
      <w:r w:rsidRPr="006B0919">
        <w:rPr>
          <w:rFonts w:ascii="Arial" w:hAnsi="Arial" w:cs="Arial"/>
          <w:sz w:val="20"/>
          <w:szCs w:val="20"/>
        </w:rPr>
        <w:t xml:space="preserve">To collect data for this study, a preliminary pilot test was conducted in Jharsuguda district to refine the variables and finalize the interview schedule. The researcher consulted experts, </w:t>
      </w:r>
      <w:r>
        <w:rPr>
          <w:rFonts w:ascii="Arial" w:hAnsi="Arial" w:cs="Arial"/>
          <w:sz w:val="20"/>
          <w:szCs w:val="20"/>
        </w:rPr>
        <w:t>OUAT’s College of Agriculture professors</w:t>
      </w:r>
      <w:r w:rsidRPr="006B0919">
        <w:rPr>
          <w:rFonts w:ascii="Arial" w:hAnsi="Arial" w:cs="Arial"/>
          <w:sz w:val="20"/>
          <w:szCs w:val="20"/>
        </w:rPr>
        <w:t xml:space="preserve">, and KVK scientists to develop the data collection tool. A structured interview </w:t>
      </w:r>
      <w:r w:rsidRPr="006B0919">
        <w:rPr>
          <w:rFonts w:ascii="Arial" w:hAnsi="Arial" w:cs="Arial"/>
          <w:sz w:val="20"/>
          <w:szCs w:val="20"/>
        </w:rPr>
        <w:lastRenderedPageBreak/>
        <w:t xml:space="preserve">schedule was constructed and served as the primary tool. </w:t>
      </w:r>
      <w:r w:rsidRPr="006E6A0B">
        <w:rPr>
          <w:rFonts w:ascii="Arial" w:hAnsi="Arial" w:cs="Arial"/>
          <w:sz w:val="20"/>
          <w:szCs w:val="20"/>
          <w:shd w:val="clear" w:color="auto" w:fill="FFFF00"/>
        </w:rPr>
        <w:t xml:space="preserve">It covered the respondents' socioeconomic background and general details, a total of 14 independent variables were included in the schedule and were </w:t>
      </w:r>
      <w:r w:rsidR="002B31B1">
        <w:rPr>
          <w:rFonts w:ascii="Arial" w:hAnsi="Arial" w:cs="Arial"/>
          <w:sz w:val="20"/>
          <w:szCs w:val="20"/>
          <w:shd w:val="clear" w:color="auto" w:fill="FFFF00"/>
        </w:rPr>
        <w:t>categorized</w:t>
      </w:r>
      <w:r w:rsidRPr="006E6A0B">
        <w:rPr>
          <w:rFonts w:ascii="Arial" w:hAnsi="Arial" w:cs="Arial"/>
          <w:sz w:val="20"/>
          <w:szCs w:val="20"/>
          <w:shd w:val="clear" w:color="auto" w:fill="FFFF00"/>
        </w:rPr>
        <w:t xml:space="preserve"> under </w:t>
      </w:r>
      <w:proofErr w:type="spellStart"/>
      <w:r w:rsidRPr="006E6A0B">
        <w:rPr>
          <w:rFonts w:ascii="Arial" w:hAnsi="Arial" w:cs="Arial"/>
          <w:sz w:val="20"/>
          <w:szCs w:val="20"/>
          <w:shd w:val="clear" w:color="auto" w:fill="FFFF00"/>
        </w:rPr>
        <w:t>scio</w:t>
      </w:r>
      <w:proofErr w:type="spellEnd"/>
      <w:r w:rsidRPr="006E6A0B">
        <w:rPr>
          <w:rFonts w:ascii="Arial" w:hAnsi="Arial" w:cs="Arial"/>
          <w:sz w:val="20"/>
          <w:szCs w:val="20"/>
          <w:shd w:val="clear" w:color="auto" w:fill="FFFF00"/>
        </w:rPr>
        <w:t>-personal, socio-communicational, socio-</w:t>
      </w:r>
      <w:r w:rsidR="006E6A0B" w:rsidRPr="006E6A0B">
        <w:rPr>
          <w:rFonts w:ascii="Arial" w:hAnsi="Arial" w:cs="Arial"/>
          <w:sz w:val="20"/>
          <w:szCs w:val="20"/>
          <w:shd w:val="clear" w:color="auto" w:fill="FFFF00"/>
        </w:rPr>
        <w:t>economic, and Socio-psychological</w:t>
      </w:r>
      <w:r w:rsidRPr="006E6A0B">
        <w:rPr>
          <w:rFonts w:ascii="Arial" w:hAnsi="Arial" w:cs="Arial"/>
          <w:sz w:val="20"/>
          <w:szCs w:val="20"/>
          <w:shd w:val="clear" w:color="auto" w:fill="FFFF00"/>
        </w:rPr>
        <w:t>, the variables were selected based on research objective, expert advice</w:t>
      </w:r>
      <w:r w:rsidR="002B31B1">
        <w:rPr>
          <w:rFonts w:ascii="Arial" w:hAnsi="Arial" w:cs="Arial"/>
          <w:sz w:val="20"/>
          <w:szCs w:val="20"/>
          <w:shd w:val="clear" w:color="auto" w:fill="FFFF00"/>
        </w:rPr>
        <w:t>,</w:t>
      </w:r>
      <w:r w:rsidRPr="006E6A0B">
        <w:rPr>
          <w:rFonts w:ascii="Arial" w:hAnsi="Arial" w:cs="Arial"/>
          <w:sz w:val="20"/>
          <w:szCs w:val="20"/>
          <w:shd w:val="clear" w:color="auto" w:fill="FFFF00"/>
        </w:rPr>
        <w:t xml:space="preserve"> and literature reviews. The details of the variables and </w:t>
      </w:r>
      <w:r w:rsidR="002B31B1">
        <w:rPr>
          <w:rFonts w:ascii="Arial" w:hAnsi="Arial" w:cs="Arial"/>
          <w:sz w:val="20"/>
          <w:szCs w:val="20"/>
          <w:shd w:val="clear" w:color="auto" w:fill="FFFF00"/>
        </w:rPr>
        <w:t>their</w:t>
      </w:r>
      <w:r w:rsidRPr="006E6A0B">
        <w:rPr>
          <w:rFonts w:ascii="Arial" w:hAnsi="Arial" w:cs="Arial"/>
          <w:sz w:val="20"/>
          <w:szCs w:val="20"/>
          <w:shd w:val="clear" w:color="auto" w:fill="FFFF00"/>
        </w:rPr>
        <w:t xml:space="preserve"> measurement tools are depicted in Table 1. A conceptual model depicting the concept and meaning in relation to climate-</w:t>
      </w:r>
      <w:proofErr w:type="spellStart"/>
      <w:r w:rsidRPr="006E6A0B">
        <w:rPr>
          <w:rFonts w:ascii="Arial" w:hAnsi="Arial" w:cs="Arial"/>
          <w:sz w:val="20"/>
          <w:szCs w:val="20"/>
          <w:shd w:val="clear" w:color="auto" w:fill="FFFF00"/>
        </w:rPr>
        <w:t>resilence</w:t>
      </w:r>
      <w:proofErr w:type="spellEnd"/>
      <w:r w:rsidRPr="006E6A0B">
        <w:rPr>
          <w:rFonts w:ascii="Arial" w:hAnsi="Arial" w:cs="Arial"/>
          <w:sz w:val="20"/>
          <w:szCs w:val="20"/>
          <w:shd w:val="clear" w:color="auto" w:fill="FFFF00"/>
        </w:rPr>
        <w:t xml:space="preserve"> </w:t>
      </w:r>
      <w:r w:rsidR="006E6A0B">
        <w:rPr>
          <w:rFonts w:ascii="Arial" w:hAnsi="Arial" w:cs="Arial"/>
          <w:sz w:val="20"/>
          <w:szCs w:val="20"/>
          <w:shd w:val="clear" w:color="auto" w:fill="FFFF00"/>
        </w:rPr>
        <w:t xml:space="preserve">technologies </w:t>
      </w:r>
      <w:r w:rsidRPr="006E6A0B">
        <w:rPr>
          <w:rFonts w:ascii="Arial" w:hAnsi="Arial" w:cs="Arial"/>
          <w:sz w:val="20"/>
          <w:szCs w:val="20"/>
          <w:shd w:val="clear" w:color="auto" w:fill="FFFF00"/>
        </w:rPr>
        <w:t xml:space="preserve">theory with the variables taken for the study are </w:t>
      </w:r>
      <w:r w:rsidR="002B31B1">
        <w:rPr>
          <w:rFonts w:ascii="Arial" w:hAnsi="Arial" w:cs="Arial"/>
          <w:sz w:val="20"/>
          <w:szCs w:val="20"/>
          <w:shd w:val="clear" w:color="auto" w:fill="FFFF00"/>
        </w:rPr>
        <w:t>shown</w:t>
      </w:r>
      <w:r w:rsidR="006E6A0B">
        <w:rPr>
          <w:rFonts w:ascii="Arial" w:hAnsi="Arial" w:cs="Arial"/>
          <w:sz w:val="20"/>
          <w:szCs w:val="20"/>
          <w:shd w:val="clear" w:color="auto" w:fill="FFFF00"/>
        </w:rPr>
        <w:t xml:space="preserve"> </w:t>
      </w:r>
      <w:r w:rsidR="002B31B1">
        <w:rPr>
          <w:rFonts w:ascii="Arial" w:hAnsi="Arial" w:cs="Arial"/>
          <w:sz w:val="20"/>
          <w:szCs w:val="20"/>
          <w:shd w:val="clear" w:color="auto" w:fill="FFFF00"/>
        </w:rPr>
        <w:t xml:space="preserve">in </w:t>
      </w:r>
      <w:r w:rsidRPr="006E6A0B">
        <w:rPr>
          <w:rFonts w:ascii="Arial" w:hAnsi="Arial" w:cs="Arial"/>
          <w:sz w:val="20"/>
          <w:szCs w:val="20"/>
          <w:shd w:val="clear" w:color="auto" w:fill="FFFF00"/>
        </w:rPr>
        <w:t>Fig</w:t>
      </w:r>
      <w:r w:rsidR="006E6A0B">
        <w:rPr>
          <w:rFonts w:ascii="Arial" w:hAnsi="Arial" w:cs="Arial"/>
          <w:sz w:val="20"/>
          <w:szCs w:val="20"/>
          <w:shd w:val="clear" w:color="auto" w:fill="FFFF00"/>
        </w:rPr>
        <w:t xml:space="preserve">. </w:t>
      </w:r>
      <w:r w:rsidRPr="006E6A0B">
        <w:rPr>
          <w:rFonts w:ascii="Arial" w:hAnsi="Arial" w:cs="Arial"/>
          <w:sz w:val="20"/>
          <w:szCs w:val="20"/>
          <w:shd w:val="clear" w:color="auto" w:fill="FFFF00"/>
        </w:rPr>
        <w:t>3</w:t>
      </w:r>
      <w:r>
        <w:rPr>
          <w:rFonts w:ascii="Arial" w:hAnsi="Arial" w:cs="Arial"/>
          <w:sz w:val="20"/>
          <w:szCs w:val="20"/>
        </w:rPr>
        <w:t xml:space="preserve">. </w:t>
      </w:r>
      <w:r w:rsidRPr="006B0919">
        <w:rPr>
          <w:rFonts w:ascii="Arial" w:hAnsi="Arial" w:cs="Arial"/>
          <w:sz w:val="20"/>
          <w:szCs w:val="20"/>
        </w:rPr>
        <w:t xml:space="preserve">The interview schedule was pre-tested with 20 farmers from a non-sample village in Jharsuguda to ensure reliability and validity, leading to minor revisions before finalization. Data collection took place in July and August 2024, during which the researcher personally interviewed respondents at their homes, community </w:t>
      </w:r>
      <w:proofErr w:type="spellStart"/>
      <w:r w:rsidRPr="006B0919">
        <w:rPr>
          <w:rFonts w:ascii="Arial" w:hAnsi="Arial" w:cs="Arial"/>
          <w:sz w:val="20"/>
          <w:szCs w:val="20"/>
        </w:rPr>
        <w:t>centers</w:t>
      </w:r>
      <w:proofErr w:type="spellEnd"/>
      <w:r w:rsidRPr="006B0919">
        <w:rPr>
          <w:rFonts w:ascii="Arial" w:hAnsi="Arial" w:cs="Arial"/>
          <w:sz w:val="20"/>
          <w:szCs w:val="20"/>
        </w:rPr>
        <w:t xml:space="preserve">, and fields, establishing rapport with farmers, local leaders, and </w:t>
      </w:r>
      <w:proofErr w:type="spellStart"/>
      <w:r w:rsidRPr="006B0919">
        <w:rPr>
          <w:rFonts w:ascii="Arial" w:hAnsi="Arial" w:cs="Arial"/>
          <w:sz w:val="20"/>
          <w:szCs w:val="20"/>
        </w:rPr>
        <w:t>Krushak</w:t>
      </w:r>
      <w:proofErr w:type="spellEnd"/>
      <w:r w:rsidRPr="006B0919">
        <w:rPr>
          <w:rFonts w:ascii="Arial" w:hAnsi="Arial" w:cs="Arial"/>
          <w:sz w:val="20"/>
          <w:szCs w:val="20"/>
        </w:rPr>
        <w:t xml:space="preserve"> </w:t>
      </w:r>
      <w:r w:rsidR="00191E23" w:rsidRPr="009D545E">
        <w:rPr>
          <w:rFonts w:ascii="Arial" w:hAnsi="Arial" w:cs="Arial"/>
          <w:b/>
          <w:bCs/>
          <w:noProof/>
        </w:rPr>
        <mc:AlternateContent>
          <mc:Choice Requires="wps">
            <w:drawing>
              <wp:anchor distT="0" distB="0" distL="114300" distR="114300" simplePos="0" relativeHeight="251673600" behindDoc="0" locked="0" layoutInCell="1" allowOverlap="1" wp14:anchorId="6E56967B" wp14:editId="3AC7CCA6">
                <wp:simplePos x="0" y="0"/>
                <wp:positionH relativeFrom="margin">
                  <wp:align>center</wp:align>
                </wp:positionH>
                <wp:positionV relativeFrom="paragraph">
                  <wp:posOffset>2545080</wp:posOffset>
                </wp:positionV>
                <wp:extent cx="6124575" cy="4282017"/>
                <wp:effectExtent l="19050" t="19050" r="28575" b="23495"/>
                <wp:wrapNone/>
                <wp:docPr id="1545521500" name="Rectangle 16"/>
                <wp:cNvGraphicFramePr/>
                <a:graphic xmlns:a="http://schemas.openxmlformats.org/drawingml/2006/main">
                  <a:graphicData uri="http://schemas.microsoft.com/office/word/2010/wordprocessingShape">
                    <wps:wsp>
                      <wps:cNvSpPr/>
                      <wps:spPr>
                        <a:xfrm>
                          <a:off x="0" y="0"/>
                          <a:ext cx="6124575" cy="4282017"/>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1228" id="Rectangle 16" o:spid="_x0000_s1026" style="position:absolute;margin-left:0;margin-top:200.4pt;width:482.25pt;height:337.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" filled="f" strokecolor="black [3200]" strokeweight="3pt">
                <v:stroke joinstyle="round"/>
                <w10:wrap anchorx="margin"/>
              </v:rect>
            </w:pict>
          </mc:Fallback>
        </mc:AlternateContent>
      </w:r>
      <w:proofErr w:type="spellStart"/>
      <w:r w:rsidRPr="006B0919">
        <w:rPr>
          <w:rFonts w:ascii="Arial" w:hAnsi="Arial" w:cs="Arial"/>
          <w:sz w:val="20"/>
          <w:szCs w:val="20"/>
        </w:rPr>
        <w:t>Sathi</w:t>
      </w:r>
      <w:proofErr w:type="spellEnd"/>
      <w:r w:rsidRPr="006B0919">
        <w:rPr>
          <w:rFonts w:ascii="Arial" w:hAnsi="Arial" w:cs="Arial"/>
          <w:sz w:val="20"/>
          <w:szCs w:val="20"/>
        </w:rPr>
        <w:t xml:space="preserve"> for better accuracy. </w:t>
      </w:r>
    </w:p>
    <w:p w14:paraId="76731277" w14:textId="7F75BFF3" w:rsidR="00277773" w:rsidRPr="009D545E" w:rsidRDefault="00162D60"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9504" behindDoc="0" locked="0" layoutInCell="1" allowOverlap="1" wp14:anchorId="50C21DFF" wp14:editId="05CEF94A">
                <wp:simplePos x="0" y="0"/>
                <wp:positionH relativeFrom="margin">
                  <wp:posOffset>790575</wp:posOffset>
                </wp:positionH>
                <wp:positionV relativeFrom="paragraph">
                  <wp:posOffset>159385</wp:posOffset>
                </wp:positionV>
                <wp:extent cx="4352380" cy="283029"/>
                <wp:effectExtent l="0" t="0" r="10160" b="22225"/>
                <wp:wrapNone/>
                <wp:docPr id="1846119181" name="Rectangle 11"/>
                <wp:cNvGraphicFramePr/>
                <a:graphic xmlns:a="http://schemas.openxmlformats.org/drawingml/2006/main">
                  <a:graphicData uri="http://schemas.microsoft.com/office/word/2010/wordprocessingShape">
                    <wps:wsp>
                      <wps:cNvSpPr/>
                      <wps:spPr>
                        <a:xfrm>
                          <a:off x="0" y="0"/>
                          <a:ext cx="4352380" cy="283029"/>
                        </a:xfrm>
                        <a:prstGeom prst="rect">
                          <a:avLst/>
                        </a:prstGeom>
                        <a:solidFill>
                          <a:srgbClr val="7030A0"/>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38F32441" w14:textId="55478316" w:rsidR="00277773" w:rsidRPr="00ED627D" w:rsidRDefault="00487082" w:rsidP="00277773">
                            <w:pPr>
                              <w:jc w:val="center"/>
                              <w:rPr>
                                <w:rFonts w:ascii="Arial" w:hAnsi="Arial" w:cs="Arial"/>
                                <w:b/>
                                <w:bCs/>
                              </w:rPr>
                            </w:pPr>
                            <w:r w:rsidRPr="00ED627D">
                              <w:rPr>
                                <w:rFonts w:ascii="Arial" w:hAnsi="Arial" w:cs="Arial"/>
                                <w:b/>
                                <w:bCs/>
                              </w:rPr>
                              <w:t xml:space="preserve">FIGURE </w:t>
                            </w:r>
                            <w:r w:rsidR="00B3666B" w:rsidRPr="00ED627D">
                              <w:rPr>
                                <w:rFonts w:ascii="Arial" w:hAnsi="Arial" w:cs="Arial"/>
                                <w:b/>
                                <w:bCs/>
                              </w:rPr>
                              <w:t>3</w:t>
                            </w:r>
                            <w:r w:rsidRPr="00ED627D">
                              <w:rPr>
                                <w:rFonts w:ascii="Arial" w:hAnsi="Arial" w:cs="Arial"/>
                                <w:b/>
                                <w:bCs/>
                              </w:rPr>
                              <w:t xml:space="preserve">. </w:t>
                            </w:r>
                            <w:r w:rsidR="00277773" w:rsidRPr="00ED627D">
                              <w:rPr>
                                <w:rFonts w:ascii="Arial" w:hAnsi="Arial" w:cs="Arial"/>
                                <w:b/>
                                <w:bCs/>
                              </w:rPr>
                              <w:t>CONCEPTUAL MODEL OF THE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1DFF" id="Rectangle 11" o:spid="_x0000_s1085" style="position:absolute;margin-left:62.25pt;margin-top:12.55pt;width:342.7pt;height:2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" fillcolor="#7030a0" strokecolor="#09101d [484]" strokeweight="1.5pt">
                <v:textbox>
                  <w:txbxContent>
                    <w:p w14:paraId="38F32441" w14:textId="55478316" w:rsidR="00277773" w:rsidRPr="00ED627D" w:rsidRDefault="00487082" w:rsidP="00277773">
                      <w:pPr>
                        <w:jc w:val="center"/>
                        <w:rPr>
                          <w:rFonts w:ascii="Arial" w:hAnsi="Arial" w:cs="Arial"/>
                          <w:b/>
                          <w:bCs/>
                        </w:rPr>
                      </w:pPr>
                      <w:r w:rsidRPr="00ED627D">
                        <w:rPr>
                          <w:rFonts w:ascii="Arial" w:hAnsi="Arial" w:cs="Arial"/>
                          <w:b/>
                          <w:bCs/>
                        </w:rPr>
                        <w:t xml:space="preserve">FIGURE </w:t>
                      </w:r>
                      <w:r w:rsidR="00B3666B" w:rsidRPr="00ED627D">
                        <w:rPr>
                          <w:rFonts w:ascii="Arial" w:hAnsi="Arial" w:cs="Arial"/>
                          <w:b/>
                          <w:bCs/>
                        </w:rPr>
                        <w:t>3</w:t>
                      </w:r>
                      <w:r w:rsidRPr="00ED627D">
                        <w:rPr>
                          <w:rFonts w:ascii="Arial" w:hAnsi="Arial" w:cs="Arial"/>
                          <w:b/>
                          <w:bCs/>
                        </w:rPr>
                        <w:t xml:space="preserve">. </w:t>
                      </w:r>
                      <w:r w:rsidR="00277773" w:rsidRPr="00ED627D">
                        <w:rPr>
                          <w:rFonts w:ascii="Arial" w:hAnsi="Arial" w:cs="Arial"/>
                          <w:b/>
                          <w:bCs/>
                        </w:rPr>
                        <w:t>CONCEPTUAL MODEL OF THE RESEARCH</w:t>
                      </w:r>
                    </w:p>
                  </w:txbxContent>
                </v:textbox>
                <w10:wrap anchorx="margin"/>
              </v:rect>
            </w:pict>
          </mc:Fallback>
        </mc:AlternateContent>
      </w:r>
    </w:p>
    <w:p w14:paraId="2DB59120" w14:textId="5B98DFB3" w:rsidR="00277773" w:rsidRPr="009D545E" w:rsidRDefault="00FA730E" w:rsidP="0014355D">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4384" behindDoc="0" locked="0" layoutInCell="1" allowOverlap="1" wp14:anchorId="148040E8" wp14:editId="1A9F3757">
                <wp:simplePos x="0" y="0"/>
                <wp:positionH relativeFrom="margin">
                  <wp:posOffset>2051685</wp:posOffset>
                </wp:positionH>
                <wp:positionV relativeFrom="paragraph">
                  <wp:posOffset>227330</wp:posOffset>
                </wp:positionV>
                <wp:extent cx="1828800" cy="293914"/>
                <wp:effectExtent l="0" t="0" r="19050" b="11430"/>
                <wp:wrapNone/>
                <wp:docPr id="1268531197" name="Rectangle 6"/>
                <wp:cNvGraphicFramePr/>
                <a:graphic xmlns:a="http://schemas.openxmlformats.org/drawingml/2006/main">
                  <a:graphicData uri="http://schemas.microsoft.com/office/word/2010/wordprocessingShape">
                    <wps:wsp>
                      <wps:cNvSpPr/>
                      <wps:spPr>
                        <a:xfrm>
                          <a:off x="0" y="0"/>
                          <a:ext cx="1828800" cy="293914"/>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AFC7A1" w14:textId="2DCA0E2C" w:rsidR="0014355D" w:rsidRPr="0014355D" w:rsidRDefault="009F2E9D" w:rsidP="009F2E9D">
                            <w:pPr>
                              <w:rPr>
                                <w:b/>
                                <w:bCs/>
                                <w:color w:val="000000" w:themeColor="text1"/>
                              </w:rPr>
                            </w:pPr>
                            <w:r>
                              <w:rPr>
                                <w:b/>
                                <w:bCs/>
                                <w:color w:val="000000" w:themeColor="text1"/>
                              </w:rPr>
                              <w:t>IMPACT OF NICRA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8040E8" id="Rectangle 6" o:spid="_x0000_s1086" style="position:absolute;margin-left:161.55pt;margin-top:17.9pt;width:2in;height:2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" fillcolor="#e7e6e6 [3214]" strokecolor="#09101d [484]" strokeweight="1pt">
                <v:textbox>
                  <w:txbxContent>
                    <w:p w14:paraId="3EAFC7A1" w14:textId="2DCA0E2C" w:rsidR="0014355D" w:rsidRPr="0014355D" w:rsidRDefault="009F2E9D" w:rsidP="009F2E9D">
                      <w:pPr>
                        <w:rPr>
                          <w:b/>
                          <w:bCs/>
                          <w:color w:val="000000" w:themeColor="text1"/>
                        </w:rPr>
                      </w:pPr>
                      <w:r>
                        <w:rPr>
                          <w:b/>
                          <w:bCs/>
                          <w:color w:val="000000" w:themeColor="text1"/>
                        </w:rPr>
                        <w:t>IMPACT OF NICRA PROJECT</w:t>
                      </w:r>
                    </w:p>
                  </w:txbxContent>
                </v:textbox>
                <w10:wrap anchorx="margin"/>
              </v:rect>
            </w:pict>
          </mc:Fallback>
        </mc:AlternateContent>
      </w:r>
      <w:r w:rsidR="00277773" w:rsidRPr="009D545E">
        <w:rPr>
          <w:rFonts w:ascii="Arial" w:hAnsi="Arial" w:cs="Arial"/>
          <w:b/>
          <w:bCs/>
        </w:rPr>
        <w:t xml:space="preserve"> </w:t>
      </w:r>
    </w:p>
    <w:p w14:paraId="166D9C8F" w14:textId="382F4139" w:rsidR="00F84726" w:rsidRPr="009D545E" w:rsidRDefault="00221D3E"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59264" behindDoc="0" locked="0" layoutInCell="1" allowOverlap="1" wp14:anchorId="1FA7D908" wp14:editId="08C8FC56">
                <wp:simplePos x="0" y="0"/>
                <wp:positionH relativeFrom="margin">
                  <wp:posOffset>31750</wp:posOffset>
                </wp:positionH>
                <wp:positionV relativeFrom="paragraph">
                  <wp:posOffset>48260</wp:posOffset>
                </wp:positionV>
                <wp:extent cx="1762125" cy="1276350"/>
                <wp:effectExtent l="0" t="0" r="28575" b="19050"/>
                <wp:wrapNone/>
                <wp:docPr id="775150208" name="Rectangle: Rounded Corners 1"/>
                <wp:cNvGraphicFramePr/>
                <a:graphic xmlns:a="http://schemas.openxmlformats.org/drawingml/2006/main">
                  <a:graphicData uri="http://schemas.microsoft.com/office/word/2010/wordprocessingShape">
                    <wps:wsp>
                      <wps:cNvSpPr/>
                      <wps:spPr>
                        <a:xfrm>
                          <a:off x="0" y="0"/>
                          <a:ext cx="1762125" cy="127635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CB89D4" w14:textId="46F0BD0E" w:rsidR="00247C63" w:rsidRPr="00247C63" w:rsidRDefault="00247C63" w:rsidP="00247C63">
                            <w:pPr>
                              <w:spacing w:after="0"/>
                              <w:rPr>
                                <w:b/>
                                <w:bCs/>
                                <w:color w:val="C00000"/>
                              </w:rPr>
                            </w:pPr>
                            <w:r w:rsidRPr="00247C63">
                              <w:rPr>
                                <w:b/>
                                <w:bCs/>
                                <w:color w:val="C00000"/>
                              </w:rPr>
                              <w:t>Socio-personal variables</w:t>
                            </w:r>
                          </w:p>
                          <w:p w14:paraId="1B0EAE24" w14:textId="02FBF699" w:rsidR="00247C63" w:rsidRPr="00247C63" w:rsidRDefault="00247C63" w:rsidP="00247C63">
                            <w:pPr>
                              <w:spacing w:after="0"/>
                              <w:rPr>
                                <w:color w:val="000000" w:themeColor="text1"/>
                              </w:rPr>
                            </w:pPr>
                            <w:r w:rsidRPr="00247C63">
                              <w:rPr>
                                <w:color w:val="000000" w:themeColor="text1"/>
                              </w:rPr>
                              <w:t>Age (X</w:t>
                            </w:r>
                            <w:r w:rsidRPr="001D0096">
                              <w:rPr>
                                <w:color w:val="000000" w:themeColor="text1"/>
                                <w:vertAlign w:val="subscript"/>
                              </w:rPr>
                              <w:t>1</w:t>
                            </w:r>
                            <w:r w:rsidRPr="00247C63">
                              <w:rPr>
                                <w:color w:val="000000" w:themeColor="text1"/>
                              </w:rPr>
                              <w:t>)</w:t>
                            </w:r>
                          </w:p>
                          <w:p w14:paraId="299A7A21" w14:textId="74708A35" w:rsidR="00247C63" w:rsidRPr="00247C63" w:rsidRDefault="00247C63" w:rsidP="00247C63">
                            <w:pPr>
                              <w:spacing w:after="0"/>
                              <w:rPr>
                                <w:color w:val="000000" w:themeColor="text1"/>
                              </w:rPr>
                            </w:pPr>
                            <w:r w:rsidRPr="00247C63">
                              <w:rPr>
                                <w:color w:val="000000" w:themeColor="text1"/>
                              </w:rPr>
                              <w:t>Education (X</w:t>
                            </w:r>
                            <w:r w:rsidRPr="001D0096">
                              <w:rPr>
                                <w:color w:val="000000" w:themeColor="text1"/>
                                <w:vertAlign w:val="subscript"/>
                              </w:rPr>
                              <w:t>2</w:t>
                            </w:r>
                            <w:r>
                              <w:rPr>
                                <w:color w:val="000000" w:themeColor="text1"/>
                              </w:rPr>
                              <w:t>)</w:t>
                            </w:r>
                          </w:p>
                          <w:p w14:paraId="641EDA90" w14:textId="3F1FA666" w:rsidR="00247C63" w:rsidRPr="00247C63" w:rsidRDefault="00247C63" w:rsidP="00247C63">
                            <w:pPr>
                              <w:spacing w:after="0"/>
                              <w:rPr>
                                <w:color w:val="000000" w:themeColor="text1"/>
                              </w:rPr>
                            </w:pPr>
                            <w:r w:rsidRPr="00247C63">
                              <w:rPr>
                                <w:color w:val="000000" w:themeColor="text1"/>
                              </w:rPr>
                              <w:t>Occupation (</w:t>
                            </w:r>
                            <w:r w:rsidR="001D0096">
                              <w:rPr>
                                <w:color w:val="000000" w:themeColor="text1"/>
                              </w:rPr>
                              <w:t>X</w:t>
                            </w:r>
                            <w:r w:rsidRPr="001D0096">
                              <w:rPr>
                                <w:color w:val="000000" w:themeColor="text1"/>
                                <w:vertAlign w:val="subscript"/>
                              </w:rPr>
                              <w:t>3</w:t>
                            </w:r>
                            <w:r w:rsidRPr="00247C63">
                              <w:rPr>
                                <w:color w:val="000000" w:themeColor="text1"/>
                              </w:rPr>
                              <w:t>)</w:t>
                            </w:r>
                          </w:p>
                          <w:p w14:paraId="38C612BB" w14:textId="11D31670" w:rsidR="00247C63" w:rsidRPr="00247C63" w:rsidRDefault="00247C63" w:rsidP="00247C63">
                            <w:pPr>
                              <w:rPr>
                                <w:color w:val="000000" w:themeColor="text1"/>
                              </w:rPr>
                            </w:pPr>
                            <w:r w:rsidRPr="00247C63">
                              <w:rPr>
                                <w:color w:val="000000" w:themeColor="text1"/>
                              </w:rPr>
                              <w:t>Farming Experience (X</w:t>
                            </w:r>
                            <w:r w:rsidRPr="001D0096">
                              <w:rPr>
                                <w:color w:val="000000" w:themeColor="text1"/>
                                <w:vertAlign w:val="subscript"/>
                              </w:rPr>
                              <w:t>4</w:t>
                            </w:r>
                            <w:r w:rsidRPr="00247C6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FA7D908" id="Rectangle: Rounded Corners 1" o:spid="_x0000_s1087" style="position:absolute;margin-left:2.5pt;margin-top:3.8pt;width:138.7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" fillcolor="#fff2cc [663]" strokecolor="#09101d [484]" strokeweight="1pt">
                <v:stroke joinstyle="miter"/>
                <v:textbox>
                  <w:txbxContent>
                    <w:p w14:paraId="53CB89D4" w14:textId="46F0BD0E" w:rsidR="00247C63" w:rsidRPr="00247C63" w:rsidRDefault="00247C63" w:rsidP="00247C63">
                      <w:pPr>
                        <w:spacing w:after="0"/>
                        <w:rPr>
                          <w:b/>
                          <w:bCs/>
                          <w:color w:val="C00000"/>
                        </w:rPr>
                      </w:pPr>
                      <w:r w:rsidRPr="00247C63">
                        <w:rPr>
                          <w:b/>
                          <w:bCs/>
                          <w:color w:val="C00000"/>
                        </w:rPr>
                        <w:t>Socio-personal variables</w:t>
                      </w:r>
                    </w:p>
                    <w:p w14:paraId="1B0EAE24" w14:textId="02FBF699" w:rsidR="00247C63" w:rsidRPr="00247C63" w:rsidRDefault="00247C63" w:rsidP="00247C63">
                      <w:pPr>
                        <w:spacing w:after="0"/>
                        <w:rPr>
                          <w:color w:val="000000" w:themeColor="text1"/>
                        </w:rPr>
                      </w:pPr>
                      <w:r w:rsidRPr="00247C63">
                        <w:rPr>
                          <w:color w:val="000000" w:themeColor="text1"/>
                        </w:rPr>
                        <w:t>Age (X</w:t>
                      </w:r>
                      <w:r w:rsidRPr="001D0096">
                        <w:rPr>
                          <w:color w:val="000000" w:themeColor="text1"/>
                          <w:vertAlign w:val="subscript"/>
                        </w:rPr>
                        <w:t>1</w:t>
                      </w:r>
                      <w:r w:rsidRPr="00247C63">
                        <w:rPr>
                          <w:color w:val="000000" w:themeColor="text1"/>
                        </w:rPr>
                        <w:t>)</w:t>
                      </w:r>
                    </w:p>
                    <w:p w14:paraId="299A7A21" w14:textId="74708A35" w:rsidR="00247C63" w:rsidRPr="00247C63" w:rsidRDefault="00247C63" w:rsidP="00247C63">
                      <w:pPr>
                        <w:spacing w:after="0"/>
                        <w:rPr>
                          <w:color w:val="000000" w:themeColor="text1"/>
                        </w:rPr>
                      </w:pPr>
                      <w:r w:rsidRPr="00247C63">
                        <w:rPr>
                          <w:color w:val="000000" w:themeColor="text1"/>
                        </w:rPr>
                        <w:t>Education (X</w:t>
                      </w:r>
                      <w:r w:rsidRPr="001D0096">
                        <w:rPr>
                          <w:color w:val="000000" w:themeColor="text1"/>
                          <w:vertAlign w:val="subscript"/>
                        </w:rPr>
                        <w:t>2</w:t>
                      </w:r>
                      <w:r>
                        <w:rPr>
                          <w:color w:val="000000" w:themeColor="text1"/>
                        </w:rPr>
                        <w:t>)</w:t>
                      </w:r>
                    </w:p>
                    <w:p w14:paraId="641EDA90" w14:textId="3F1FA666" w:rsidR="00247C63" w:rsidRPr="00247C63" w:rsidRDefault="00247C63" w:rsidP="00247C63">
                      <w:pPr>
                        <w:spacing w:after="0"/>
                        <w:rPr>
                          <w:color w:val="000000" w:themeColor="text1"/>
                        </w:rPr>
                      </w:pPr>
                      <w:r w:rsidRPr="00247C63">
                        <w:rPr>
                          <w:color w:val="000000" w:themeColor="text1"/>
                        </w:rPr>
                        <w:t>Occupation (</w:t>
                      </w:r>
                      <w:r w:rsidR="001D0096">
                        <w:rPr>
                          <w:color w:val="000000" w:themeColor="text1"/>
                        </w:rPr>
                        <w:t>X</w:t>
                      </w:r>
                      <w:r w:rsidRPr="001D0096">
                        <w:rPr>
                          <w:color w:val="000000" w:themeColor="text1"/>
                          <w:vertAlign w:val="subscript"/>
                        </w:rPr>
                        <w:t>3</w:t>
                      </w:r>
                      <w:r w:rsidRPr="00247C63">
                        <w:rPr>
                          <w:color w:val="000000" w:themeColor="text1"/>
                        </w:rPr>
                        <w:t>)</w:t>
                      </w:r>
                    </w:p>
                    <w:p w14:paraId="38C612BB" w14:textId="11D31670" w:rsidR="00247C63" w:rsidRPr="00247C63" w:rsidRDefault="00247C63" w:rsidP="00247C63">
                      <w:pPr>
                        <w:rPr>
                          <w:color w:val="000000" w:themeColor="text1"/>
                        </w:rPr>
                      </w:pPr>
                      <w:r w:rsidRPr="00247C63">
                        <w:rPr>
                          <w:color w:val="000000" w:themeColor="text1"/>
                        </w:rPr>
                        <w:t>Farming Experience (X</w:t>
                      </w:r>
                      <w:r w:rsidRPr="001D0096">
                        <w:rPr>
                          <w:color w:val="000000" w:themeColor="text1"/>
                          <w:vertAlign w:val="subscript"/>
                        </w:rPr>
                        <w:t>4</w:t>
                      </w:r>
                      <w:r w:rsidRPr="00247C63">
                        <w:rPr>
                          <w:color w:val="000000" w:themeColor="text1"/>
                        </w:rPr>
                        <w:t>)</w:t>
                      </w:r>
                    </w:p>
                  </w:txbxContent>
                </v:textbox>
                <w10:wrap anchorx="margin"/>
              </v:roundrect>
            </w:pict>
          </mc:Fallback>
        </mc:AlternateContent>
      </w:r>
      <w:r w:rsidRPr="009D545E">
        <w:rPr>
          <w:rFonts w:ascii="Arial" w:hAnsi="Arial" w:cs="Arial"/>
          <w:b/>
          <w:bCs/>
          <w:noProof/>
        </w:rPr>
        <mc:AlternateContent>
          <mc:Choice Requires="wps">
            <w:drawing>
              <wp:anchor distT="0" distB="0" distL="114300" distR="114300" simplePos="0" relativeHeight="251661312" behindDoc="0" locked="0" layoutInCell="1" allowOverlap="1" wp14:anchorId="215FA1AD" wp14:editId="07E601C6">
                <wp:simplePos x="0" y="0"/>
                <wp:positionH relativeFrom="margin">
                  <wp:posOffset>4152900</wp:posOffset>
                </wp:positionH>
                <wp:positionV relativeFrom="paragraph">
                  <wp:posOffset>28575</wp:posOffset>
                </wp:positionV>
                <wp:extent cx="1824990" cy="1343025"/>
                <wp:effectExtent l="0" t="0" r="22860" b="28575"/>
                <wp:wrapNone/>
                <wp:docPr id="150336497" name="Rectangle: Rounded Corners 3"/>
                <wp:cNvGraphicFramePr/>
                <a:graphic xmlns:a="http://schemas.openxmlformats.org/drawingml/2006/main">
                  <a:graphicData uri="http://schemas.microsoft.com/office/word/2010/wordprocessingShape">
                    <wps:wsp>
                      <wps:cNvSpPr/>
                      <wps:spPr>
                        <a:xfrm>
                          <a:off x="0" y="0"/>
                          <a:ext cx="1824990" cy="1343025"/>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764961" w14:textId="2CEE73EF" w:rsidR="00724C71" w:rsidRPr="00724C71" w:rsidRDefault="00724C71" w:rsidP="00724C71">
                            <w:pPr>
                              <w:spacing w:after="0"/>
                              <w:rPr>
                                <w:b/>
                                <w:bCs/>
                                <w:color w:val="C00000"/>
                              </w:rPr>
                            </w:pPr>
                            <w:r w:rsidRPr="00724C71">
                              <w:rPr>
                                <w:b/>
                                <w:bCs/>
                                <w:color w:val="C00000"/>
                              </w:rPr>
                              <w:t>Socio-economic</w:t>
                            </w:r>
                            <w:r>
                              <w:rPr>
                                <w:b/>
                                <w:bCs/>
                                <w:color w:val="C00000"/>
                              </w:rPr>
                              <w:t xml:space="preserve"> </w:t>
                            </w:r>
                            <w:r w:rsidRPr="00724C71">
                              <w:rPr>
                                <w:b/>
                                <w:bCs/>
                                <w:color w:val="C00000"/>
                              </w:rPr>
                              <w:t>variables</w:t>
                            </w:r>
                          </w:p>
                          <w:p w14:paraId="5D5152C9" w14:textId="041297D5" w:rsidR="00724C71" w:rsidRPr="00724C71" w:rsidRDefault="00724C71" w:rsidP="00724C71">
                            <w:pPr>
                              <w:spacing w:after="0"/>
                              <w:rPr>
                                <w:color w:val="000000" w:themeColor="text1"/>
                              </w:rPr>
                            </w:pPr>
                            <w:r w:rsidRPr="00724C71">
                              <w:rPr>
                                <w:color w:val="000000" w:themeColor="text1"/>
                              </w:rPr>
                              <w:t>Annual income (X</w:t>
                            </w:r>
                            <w:r w:rsidRPr="001D0096">
                              <w:rPr>
                                <w:color w:val="000000" w:themeColor="text1"/>
                                <w:vertAlign w:val="subscript"/>
                              </w:rPr>
                              <w:t>5</w:t>
                            </w:r>
                            <w:r w:rsidRPr="00724C71">
                              <w:rPr>
                                <w:color w:val="000000" w:themeColor="text1"/>
                              </w:rPr>
                              <w:t>)</w:t>
                            </w:r>
                          </w:p>
                          <w:p w14:paraId="30158AC8" w14:textId="4F90A6D5" w:rsidR="00724C71" w:rsidRPr="00724C71" w:rsidRDefault="00724C71" w:rsidP="00724C71">
                            <w:pPr>
                              <w:spacing w:after="0"/>
                              <w:rPr>
                                <w:color w:val="000000" w:themeColor="text1"/>
                              </w:rPr>
                            </w:pPr>
                            <w:r w:rsidRPr="00724C71">
                              <w:rPr>
                                <w:color w:val="000000" w:themeColor="text1"/>
                              </w:rPr>
                              <w:t>Farm size (X</w:t>
                            </w:r>
                            <w:r w:rsidRPr="001D0096">
                              <w:rPr>
                                <w:color w:val="000000" w:themeColor="text1"/>
                                <w:vertAlign w:val="subscript"/>
                              </w:rPr>
                              <w:t>6</w:t>
                            </w:r>
                            <w:r w:rsidRPr="00724C71">
                              <w:rPr>
                                <w:color w:val="000000" w:themeColor="text1"/>
                              </w:rPr>
                              <w:t>)</w:t>
                            </w:r>
                          </w:p>
                          <w:p w14:paraId="3CE23B14" w14:textId="6B0CD029" w:rsidR="00724C71" w:rsidRPr="00724C71" w:rsidRDefault="00724C71" w:rsidP="00724C71">
                            <w:pPr>
                              <w:spacing w:after="0"/>
                              <w:rPr>
                                <w:color w:val="000000" w:themeColor="text1"/>
                              </w:rPr>
                            </w:pPr>
                            <w:r w:rsidRPr="00724C71">
                              <w:rPr>
                                <w:color w:val="000000" w:themeColor="text1"/>
                              </w:rPr>
                              <w:t>Diversification (X</w:t>
                            </w:r>
                            <w:r w:rsidRPr="001D0096">
                              <w:rPr>
                                <w:color w:val="000000" w:themeColor="text1"/>
                                <w:vertAlign w:val="subscript"/>
                              </w:rPr>
                              <w:t>7</w:t>
                            </w:r>
                            <w:r w:rsidRPr="00724C71">
                              <w:rPr>
                                <w:color w:val="000000" w:themeColor="text1"/>
                              </w:rPr>
                              <w:t>)</w:t>
                            </w:r>
                          </w:p>
                          <w:p w14:paraId="7B788DF2" w14:textId="47301371" w:rsidR="00724C71" w:rsidRPr="00724C71" w:rsidRDefault="00724C71" w:rsidP="00724C71">
                            <w:pPr>
                              <w:spacing w:after="0"/>
                              <w:rPr>
                                <w:color w:val="000000" w:themeColor="text1"/>
                              </w:rPr>
                            </w:pPr>
                            <w:r w:rsidRPr="00724C71">
                              <w:rPr>
                                <w:color w:val="000000" w:themeColor="text1"/>
                              </w:rPr>
                              <w:t>Irrigation Status (X</w:t>
                            </w:r>
                            <w:r w:rsidRPr="001D0096">
                              <w:rPr>
                                <w:color w:val="000000" w:themeColor="text1"/>
                                <w:vertAlign w:val="subscript"/>
                              </w:rPr>
                              <w:t>8</w:t>
                            </w:r>
                            <w:r w:rsidRPr="00724C7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15FA1AD" id="Rectangle: Rounded Corners 3" o:spid="_x0000_s1088" style="position:absolute;margin-left:327pt;margin-top:2.25pt;width:143.7pt;height:10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" fillcolor="#fbe4d5 [661]" strokecolor="#09101d [484]" strokeweight="1pt">
                <v:stroke joinstyle="miter"/>
                <v:textbox>
                  <w:txbxContent>
                    <w:p w14:paraId="3D764961" w14:textId="2CEE73EF" w:rsidR="00724C71" w:rsidRPr="00724C71" w:rsidRDefault="00724C71" w:rsidP="00724C71">
                      <w:pPr>
                        <w:spacing w:after="0"/>
                        <w:rPr>
                          <w:b/>
                          <w:bCs/>
                          <w:color w:val="C00000"/>
                        </w:rPr>
                      </w:pPr>
                      <w:r w:rsidRPr="00724C71">
                        <w:rPr>
                          <w:b/>
                          <w:bCs/>
                          <w:color w:val="C00000"/>
                        </w:rPr>
                        <w:t>Socio-economic</w:t>
                      </w:r>
                      <w:r>
                        <w:rPr>
                          <w:b/>
                          <w:bCs/>
                          <w:color w:val="C00000"/>
                        </w:rPr>
                        <w:t xml:space="preserve"> </w:t>
                      </w:r>
                      <w:r w:rsidRPr="00724C71">
                        <w:rPr>
                          <w:b/>
                          <w:bCs/>
                          <w:color w:val="C00000"/>
                        </w:rPr>
                        <w:t>variables</w:t>
                      </w:r>
                    </w:p>
                    <w:p w14:paraId="5D5152C9" w14:textId="041297D5" w:rsidR="00724C71" w:rsidRPr="00724C71" w:rsidRDefault="00724C71" w:rsidP="00724C71">
                      <w:pPr>
                        <w:spacing w:after="0"/>
                        <w:rPr>
                          <w:color w:val="000000" w:themeColor="text1"/>
                        </w:rPr>
                      </w:pPr>
                      <w:r w:rsidRPr="00724C71">
                        <w:rPr>
                          <w:color w:val="000000" w:themeColor="text1"/>
                        </w:rPr>
                        <w:t>Annual income (X</w:t>
                      </w:r>
                      <w:r w:rsidRPr="001D0096">
                        <w:rPr>
                          <w:color w:val="000000" w:themeColor="text1"/>
                          <w:vertAlign w:val="subscript"/>
                        </w:rPr>
                        <w:t>5</w:t>
                      </w:r>
                      <w:r w:rsidRPr="00724C71">
                        <w:rPr>
                          <w:color w:val="000000" w:themeColor="text1"/>
                        </w:rPr>
                        <w:t>)</w:t>
                      </w:r>
                    </w:p>
                    <w:p w14:paraId="30158AC8" w14:textId="4F90A6D5" w:rsidR="00724C71" w:rsidRPr="00724C71" w:rsidRDefault="00724C71" w:rsidP="00724C71">
                      <w:pPr>
                        <w:spacing w:after="0"/>
                        <w:rPr>
                          <w:color w:val="000000" w:themeColor="text1"/>
                        </w:rPr>
                      </w:pPr>
                      <w:r w:rsidRPr="00724C71">
                        <w:rPr>
                          <w:color w:val="000000" w:themeColor="text1"/>
                        </w:rPr>
                        <w:t>Farm size (X</w:t>
                      </w:r>
                      <w:r w:rsidRPr="001D0096">
                        <w:rPr>
                          <w:color w:val="000000" w:themeColor="text1"/>
                          <w:vertAlign w:val="subscript"/>
                        </w:rPr>
                        <w:t>6</w:t>
                      </w:r>
                      <w:r w:rsidRPr="00724C71">
                        <w:rPr>
                          <w:color w:val="000000" w:themeColor="text1"/>
                        </w:rPr>
                        <w:t>)</w:t>
                      </w:r>
                    </w:p>
                    <w:p w14:paraId="3CE23B14" w14:textId="6B0CD029" w:rsidR="00724C71" w:rsidRPr="00724C71" w:rsidRDefault="00724C71" w:rsidP="00724C71">
                      <w:pPr>
                        <w:spacing w:after="0"/>
                        <w:rPr>
                          <w:color w:val="000000" w:themeColor="text1"/>
                        </w:rPr>
                      </w:pPr>
                      <w:r w:rsidRPr="00724C71">
                        <w:rPr>
                          <w:color w:val="000000" w:themeColor="text1"/>
                        </w:rPr>
                        <w:t>Diversification (X</w:t>
                      </w:r>
                      <w:r w:rsidRPr="001D0096">
                        <w:rPr>
                          <w:color w:val="000000" w:themeColor="text1"/>
                          <w:vertAlign w:val="subscript"/>
                        </w:rPr>
                        <w:t>7</w:t>
                      </w:r>
                      <w:r w:rsidRPr="00724C71">
                        <w:rPr>
                          <w:color w:val="000000" w:themeColor="text1"/>
                        </w:rPr>
                        <w:t>)</w:t>
                      </w:r>
                    </w:p>
                    <w:p w14:paraId="7B788DF2" w14:textId="47301371" w:rsidR="00724C71" w:rsidRPr="00724C71" w:rsidRDefault="00724C71" w:rsidP="00724C71">
                      <w:pPr>
                        <w:spacing w:after="0"/>
                        <w:rPr>
                          <w:color w:val="000000" w:themeColor="text1"/>
                        </w:rPr>
                      </w:pPr>
                      <w:r w:rsidRPr="00724C71">
                        <w:rPr>
                          <w:color w:val="000000" w:themeColor="text1"/>
                        </w:rPr>
                        <w:t>Irrigation Status (X</w:t>
                      </w:r>
                      <w:r w:rsidRPr="001D0096">
                        <w:rPr>
                          <w:color w:val="000000" w:themeColor="text1"/>
                          <w:vertAlign w:val="subscript"/>
                        </w:rPr>
                        <w:t>8</w:t>
                      </w:r>
                      <w:r w:rsidRPr="00724C71">
                        <w:rPr>
                          <w:color w:val="000000" w:themeColor="text1"/>
                        </w:rPr>
                        <w:t>)</w:t>
                      </w:r>
                    </w:p>
                  </w:txbxContent>
                </v:textbox>
                <w10:wrap anchorx="margin"/>
              </v:roundrect>
            </w:pict>
          </mc:Fallback>
        </mc:AlternateContent>
      </w:r>
    </w:p>
    <w:p w14:paraId="1AEA1679" w14:textId="544D5A3C" w:rsidR="004A2D22" w:rsidRPr="009D545E" w:rsidRDefault="0049177D"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5408" behindDoc="0" locked="0" layoutInCell="1" allowOverlap="1" wp14:anchorId="4CA5A4E9" wp14:editId="4D32896D">
                <wp:simplePos x="0" y="0"/>
                <wp:positionH relativeFrom="margin">
                  <wp:posOffset>1885315</wp:posOffset>
                </wp:positionH>
                <wp:positionV relativeFrom="paragraph">
                  <wp:posOffset>17145</wp:posOffset>
                </wp:positionV>
                <wp:extent cx="2200275" cy="885825"/>
                <wp:effectExtent l="0" t="0" r="28575" b="28575"/>
                <wp:wrapNone/>
                <wp:docPr id="57801925" name="Rectangle 7"/>
                <wp:cNvGraphicFramePr/>
                <a:graphic xmlns:a="http://schemas.openxmlformats.org/drawingml/2006/main">
                  <a:graphicData uri="http://schemas.microsoft.com/office/word/2010/wordprocessingShape">
                    <wps:wsp>
                      <wps:cNvSpPr/>
                      <wps:spPr>
                        <a:xfrm>
                          <a:off x="0" y="0"/>
                          <a:ext cx="2200275" cy="88582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F5A5EA" w14:textId="61804793"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RISK</w:t>
                            </w:r>
                            <w:r w:rsidR="00E444D8" w:rsidRPr="00E444D8">
                              <w:rPr>
                                <w:color w:val="000000" w:themeColor="text1"/>
                                <w:sz w:val="20"/>
                                <w:szCs w:val="20"/>
                              </w:rPr>
                              <w:t xml:space="preserve"> MITIGATION</w:t>
                            </w:r>
                          </w:p>
                          <w:p w14:paraId="56A2B9F6" w14:textId="5C69199A"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VULNERABILITY</w:t>
                            </w:r>
                          </w:p>
                          <w:p w14:paraId="3CD211C5" w14:textId="77777777" w:rsidR="00247C63" w:rsidRPr="00247C63" w:rsidRDefault="00247C63" w:rsidP="00247C63">
                            <w:pPr>
                              <w:pStyle w:val="ListParagraph"/>
                              <w:numPr>
                                <w:ilvl w:val="0"/>
                                <w:numId w:val="9"/>
                              </w:numPr>
                              <w:spacing w:after="0"/>
                              <w:rPr>
                                <w:b/>
                                <w:bCs/>
                                <w:color w:val="000000" w:themeColor="text1"/>
                              </w:rPr>
                            </w:pPr>
                            <w:r w:rsidRPr="00E444D8">
                              <w:rPr>
                                <w:color w:val="000000" w:themeColor="text1"/>
                                <w:sz w:val="20"/>
                                <w:szCs w:val="20"/>
                              </w:rPr>
                              <w:t>ADAPTABILITY</w:t>
                            </w:r>
                          </w:p>
                          <w:p w14:paraId="73F0F3A3" w14:textId="12A96952" w:rsidR="00247C63" w:rsidRPr="00247C63" w:rsidRDefault="00247C63" w:rsidP="006D3120">
                            <w:pPr>
                              <w:spacing w:after="0"/>
                              <w:rPr>
                                <w:b/>
                                <w:bCs/>
                                <w:color w:val="FF0000"/>
                              </w:rPr>
                            </w:pPr>
                            <w:r>
                              <w:rPr>
                                <w:b/>
                                <w:bCs/>
                                <w:color w:val="000000" w:themeColor="text1"/>
                              </w:rPr>
                              <w:t xml:space="preserve"> </w:t>
                            </w:r>
                            <w:r w:rsidRPr="00247C63">
                              <w:rPr>
                                <w:b/>
                                <w:bCs/>
                                <w:color w:val="FF0000"/>
                              </w:rPr>
                              <w:t xml:space="preserve"> F</w:t>
                            </w:r>
                            <w:r w:rsidR="00BF5F80">
                              <w:rPr>
                                <w:b/>
                                <w:bCs/>
                                <w:color w:val="FF0000"/>
                              </w:rPr>
                              <w:t xml:space="preserve">armers’ Socio-economic </w:t>
                            </w:r>
                            <w:r w:rsidR="00C53624">
                              <w:rPr>
                                <w:b/>
                                <w:bCs/>
                                <w:color w:val="FF0000"/>
                              </w:rPr>
                              <w:t>P</w:t>
                            </w:r>
                            <w:r w:rsidR="00BF5F80">
                              <w:rPr>
                                <w:b/>
                                <w:bCs/>
                                <w:color w:val="FF0000"/>
                              </w:rPr>
                              <w:t>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A5A4E9" id="Rectangle 7" o:spid="_x0000_s1089" style="position:absolute;margin-left:148.45pt;margin-top:1.35pt;width:173.25pt;height:6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" fillcolor="yellow" strokecolor="#09101d [484]" strokeweight="1pt">
                <v:textbox>
                  <w:txbxContent>
                    <w:p w14:paraId="09F5A5EA" w14:textId="61804793"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RISK</w:t>
                      </w:r>
                      <w:r w:rsidR="00E444D8" w:rsidRPr="00E444D8">
                        <w:rPr>
                          <w:color w:val="000000" w:themeColor="text1"/>
                          <w:sz w:val="20"/>
                          <w:szCs w:val="20"/>
                        </w:rPr>
                        <w:t xml:space="preserve"> MITIGATION</w:t>
                      </w:r>
                    </w:p>
                    <w:p w14:paraId="56A2B9F6" w14:textId="5C69199A" w:rsidR="00247C63" w:rsidRPr="00E444D8" w:rsidRDefault="00247C63" w:rsidP="00247C63">
                      <w:pPr>
                        <w:pStyle w:val="ListParagraph"/>
                        <w:numPr>
                          <w:ilvl w:val="0"/>
                          <w:numId w:val="9"/>
                        </w:numPr>
                        <w:spacing w:after="0"/>
                        <w:rPr>
                          <w:color w:val="000000" w:themeColor="text1"/>
                          <w:sz w:val="20"/>
                          <w:szCs w:val="20"/>
                        </w:rPr>
                      </w:pPr>
                      <w:r w:rsidRPr="00E444D8">
                        <w:rPr>
                          <w:color w:val="000000" w:themeColor="text1"/>
                          <w:sz w:val="20"/>
                          <w:szCs w:val="20"/>
                        </w:rPr>
                        <w:t>VULNERABILITY</w:t>
                      </w:r>
                    </w:p>
                    <w:p w14:paraId="3CD211C5" w14:textId="77777777" w:rsidR="00247C63" w:rsidRPr="00247C63" w:rsidRDefault="00247C63" w:rsidP="00247C63">
                      <w:pPr>
                        <w:pStyle w:val="ListParagraph"/>
                        <w:numPr>
                          <w:ilvl w:val="0"/>
                          <w:numId w:val="9"/>
                        </w:numPr>
                        <w:spacing w:after="0"/>
                        <w:rPr>
                          <w:b/>
                          <w:bCs/>
                          <w:color w:val="000000" w:themeColor="text1"/>
                        </w:rPr>
                      </w:pPr>
                      <w:r w:rsidRPr="00E444D8">
                        <w:rPr>
                          <w:color w:val="000000" w:themeColor="text1"/>
                          <w:sz w:val="20"/>
                          <w:szCs w:val="20"/>
                        </w:rPr>
                        <w:t>ADAPTABILITY</w:t>
                      </w:r>
                    </w:p>
                    <w:p w14:paraId="73F0F3A3" w14:textId="12A96952" w:rsidR="00247C63" w:rsidRPr="00247C63" w:rsidRDefault="00247C63" w:rsidP="006D3120">
                      <w:pPr>
                        <w:spacing w:after="0"/>
                        <w:rPr>
                          <w:b/>
                          <w:bCs/>
                          <w:color w:val="FF0000"/>
                        </w:rPr>
                      </w:pPr>
                      <w:r>
                        <w:rPr>
                          <w:b/>
                          <w:bCs/>
                          <w:color w:val="000000" w:themeColor="text1"/>
                        </w:rPr>
                        <w:t xml:space="preserve"> </w:t>
                      </w:r>
                      <w:r w:rsidRPr="00247C63">
                        <w:rPr>
                          <w:b/>
                          <w:bCs/>
                          <w:color w:val="FF0000"/>
                        </w:rPr>
                        <w:t xml:space="preserve"> F</w:t>
                      </w:r>
                      <w:r w:rsidR="00BF5F80">
                        <w:rPr>
                          <w:b/>
                          <w:bCs/>
                          <w:color w:val="FF0000"/>
                        </w:rPr>
                        <w:t xml:space="preserve">armers’ Socio-economic </w:t>
                      </w:r>
                      <w:r w:rsidR="00C53624">
                        <w:rPr>
                          <w:b/>
                          <w:bCs/>
                          <w:color w:val="FF0000"/>
                        </w:rPr>
                        <w:t>P</w:t>
                      </w:r>
                      <w:r w:rsidR="00BF5F80">
                        <w:rPr>
                          <w:b/>
                          <w:bCs/>
                          <w:color w:val="FF0000"/>
                        </w:rPr>
                        <w:t>rofile</w:t>
                      </w:r>
                    </w:p>
                  </w:txbxContent>
                </v:textbox>
                <w10:wrap anchorx="margin"/>
              </v:rect>
            </w:pict>
          </mc:Fallback>
        </mc:AlternateContent>
      </w:r>
    </w:p>
    <w:p w14:paraId="6AD4EE81" w14:textId="7FFAD1BE" w:rsidR="004A2D22" w:rsidRPr="009D545E" w:rsidRDefault="004A2D22" w:rsidP="00F84726">
      <w:pPr>
        <w:rPr>
          <w:rFonts w:ascii="Arial" w:hAnsi="Arial" w:cs="Arial"/>
          <w:b/>
          <w:bCs/>
        </w:rPr>
      </w:pPr>
    </w:p>
    <w:p w14:paraId="6984DA98" w14:textId="4C4E8BE1" w:rsidR="004A2D22" w:rsidRPr="009D545E" w:rsidRDefault="0049177D"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3360" behindDoc="0" locked="0" layoutInCell="1" allowOverlap="1" wp14:anchorId="017954A3" wp14:editId="7EA47D88">
                <wp:simplePos x="0" y="0"/>
                <wp:positionH relativeFrom="margin">
                  <wp:posOffset>1257300</wp:posOffset>
                </wp:positionH>
                <wp:positionV relativeFrom="paragraph">
                  <wp:posOffset>292100</wp:posOffset>
                </wp:positionV>
                <wp:extent cx="3409950" cy="1809750"/>
                <wp:effectExtent l="0" t="0" r="19050" b="19050"/>
                <wp:wrapNone/>
                <wp:docPr id="808615570" name="Oval 5"/>
                <wp:cNvGraphicFramePr/>
                <a:graphic xmlns:a="http://schemas.openxmlformats.org/drawingml/2006/main">
                  <a:graphicData uri="http://schemas.microsoft.com/office/word/2010/wordprocessingShape">
                    <wps:wsp>
                      <wps:cNvSpPr/>
                      <wps:spPr>
                        <a:xfrm>
                          <a:off x="0" y="0"/>
                          <a:ext cx="3409950" cy="180975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579A28" w14:textId="5037373F" w:rsidR="008014F4" w:rsidRPr="00CA0241" w:rsidRDefault="008014F4" w:rsidP="008014F4">
                            <w:pPr>
                              <w:spacing w:after="0" w:line="240" w:lineRule="auto"/>
                              <w:jc w:val="center"/>
                              <w:rPr>
                                <w:b/>
                                <w:bCs/>
                                <w:color w:val="FFFFFF" w:themeColor="background1"/>
                              </w:rPr>
                            </w:pPr>
                            <w:r w:rsidRPr="00CA0241">
                              <w:rPr>
                                <w:b/>
                                <w:bCs/>
                                <w:color w:val="FFFFFF" w:themeColor="background1"/>
                                <w:highlight w:val="red"/>
                              </w:rPr>
                              <w:t>CLIMATE RESILIENT TECHNOLOGY</w:t>
                            </w:r>
                          </w:p>
                          <w:p w14:paraId="7CA05088" w14:textId="110E620B" w:rsidR="009F2E9D" w:rsidRPr="009F2E9D" w:rsidRDefault="00D73A1E" w:rsidP="008014F4">
                            <w:pPr>
                              <w:spacing w:after="0" w:line="240" w:lineRule="auto"/>
                              <w:jc w:val="center"/>
                              <w:rPr>
                                <w:b/>
                                <w:bCs/>
                                <w:color w:val="000000" w:themeColor="text1"/>
                              </w:rPr>
                            </w:pPr>
                            <w:r>
                              <w:rPr>
                                <w:b/>
                                <w:bCs/>
                                <w:color w:val="000000" w:themeColor="text1"/>
                                <w:highlight w:val="yellow"/>
                              </w:rPr>
                              <w:t>(</w:t>
                            </w:r>
                            <w:r w:rsidR="009F2E9D" w:rsidRPr="009F2E9D">
                              <w:rPr>
                                <w:b/>
                                <w:bCs/>
                                <w:color w:val="000000" w:themeColor="text1"/>
                                <w:highlight w:val="yellow"/>
                              </w:rPr>
                              <w:t>Technology Demonstration</w:t>
                            </w:r>
                            <w:r w:rsidR="009F2E9D">
                              <w:rPr>
                                <w:b/>
                                <w:bCs/>
                                <w:color w:val="000000" w:themeColor="text1"/>
                                <w:highlight w:val="yellow"/>
                              </w:rPr>
                              <w:t xml:space="preserve"> </w:t>
                            </w:r>
                            <w:r w:rsidR="009F2E9D" w:rsidRPr="00D73A1E">
                              <w:rPr>
                                <w:b/>
                                <w:bCs/>
                                <w:color w:val="000000" w:themeColor="text1"/>
                                <w:highlight w:val="yellow"/>
                              </w:rPr>
                              <w:t>Module</w:t>
                            </w:r>
                            <w:r w:rsidRPr="00D73A1E">
                              <w:rPr>
                                <w:b/>
                                <w:bCs/>
                                <w:color w:val="000000" w:themeColor="text1"/>
                                <w:highlight w:val="yellow"/>
                              </w:rPr>
                              <w:t>)</w:t>
                            </w:r>
                          </w:p>
                          <w:p w14:paraId="67C1BDEA" w14:textId="58866748"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NRM</w:t>
                            </w:r>
                          </w:p>
                          <w:p w14:paraId="0D3BF3E5" w14:textId="3273919E"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Crop Production</w:t>
                            </w:r>
                          </w:p>
                          <w:p w14:paraId="7CC52CA7" w14:textId="1FBAD1A1"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Livestock and fishery</w:t>
                            </w:r>
                          </w:p>
                          <w:p w14:paraId="4B8B6801" w14:textId="1048AB4D"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Institutional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17954A3" id="Oval 5" o:spid="_x0000_s1090" style="position:absolute;margin-left:99pt;margin-top:23pt;width:268.5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" fillcolor="#ffc000" strokecolor="#09101d [484]" strokeweight="1pt">
                <v:stroke joinstyle="miter"/>
                <v:textbox>
                  <w:txbxContent>
                    <w:p w14:paraId="0D579A28" w14:textId="5037373F" w:rsidR="008014F4" w:rsidRPr="00CA0241" w:rsidRDefault="008014F4" w:rsidP="008014F4">
                      <w:pPr>
                        <w:spacing w:after="0" w:line="240" w:lineRule="auto"/>
                        <w:jc w:val="center"/>
                        <w:rPr>
                          <w:b/>
                          <w:bCs/>
                          <w:color w:val="FFFFFF" w:themeColor="background1"/>
                        </w:rPr>
                      </w:pPr>
                      <w:r w:rsidRPr="00CA0241">
                        <w:rPr>
                          <w:b/>
                          <w:bCs/>
                          <w:color w:val="FFFFFF" w:themeColor="background1"/>
                          <w:highlight w:val="red"/>
                        </w:rPr>
                        <w:t>CLIMATE RESILIENT TECHNOLOGY</w:t>
                      </w:r>
                    </w:p>
                    <w:p w14:paraId="7CA05088" w14:textId="110E620B" w:rsidR="009F2E9D" w:rsidRPr="009F2E9D" w:rsidRDefault="00D73A1E" w:rsidP="008014F4">
                      <w:pPr>
                        <w:spacing w:after="0" w:line="240" w:lineRule="auto"/>
                        <w:jc w:val="center"/>
                        <w:rPr>
                          <w:b/>
                          <w:bCs/>
                          <w:color w:val="000000" w:themeColor="text1"/>
                        </w:rPr>
                      </w:pPr>
                      <w:r>
                        <w:rPr>
                          <w:b/>
                          <w:bCs/>
                          <w:color w:val="000000" w:themeColor="text1"/>
                          <w:highlight w:val="yellow"/>
                        </w:rPr>
                        <w:t>(</w:t>
                      </w:r>
                      <w:r w:rsidR="009F2E9D" w:rsidRPr="009F2E9D">
                        <w:rPr>
                          <w:b/>
                          <w:bCs/>
                          <w:color w:val="000000" w:themeColor="text1"/>
                          <w:highlight w:val="yellow"/>
                        </w:rPr>
                        <w:t>Technology Demonstration</w:t>
                      </w:r>
                      <w:r w:rsidR="009F2E9D">
                        <w:rPr>
                          <w:b/>
                          <w:bCs/>
                          <w:color w:val="000000" w:themeColor="text1"/>
                          <w:highlight w:val="yellow"/>
                        </w:rPr>
                        <w:t xml:space="preserve"> </w:t>
                      </w:r>
                      <w:r w:rsidR="009F2E9D" w:rsidRPr="00D73A1E">
                        <w:rPr>
                          <w:b/>
                          <w:bCs/>
                          <w:color w:val="000000" w:themeColor="text1"/>
                          <w:highlight w:val="yellow"/>
                        </w:rPr>
                        <w:t>Module</w:t>
                      </w:r>
                      <w:r w:rsidRPr="00D73A1E">
                        <w:rPr>
                          <w:b/>
                          <w:bCs/>
                          <w:color w:val="000000" w:themeColor="text1"/>
                          <w:highlight w:val="yellow"/>
                        </w:rPr>
                        <w:t>)</w:t>
                      </w:r>
                    </w:p>
                    <w:p w14:paraId="67C1BDEA" w14:textId="58866748"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NRM</w:t>
                      </w:r>
                    </w:p>
                    <w:p w14:paraId="0D3BF3E5" w14:textId="3273919E"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Crop Production</w:t>
                      </w:r>
                    </w:p>
                    <w:p w14:paraId="7CC52CA7" w14:textId="1FBAD1A1"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Livestock and fishery</w:t>
                      </w:r>
                    </w:p>
                    <w:p w14:paraId="4B8B6801" w14:textId="1048AB4D" w:rsidR="009F2E9D" w:rsidRPr="008014F4" w:rsidRDefault="009F2E9D" w:rsidP="008014F4">
                      <w:pPr>
                        <w:pStyle w:val="ListParagraph"/>
                        <w:numPr>
                          <w:ilvl w:val="0"/>
                          <w:numId w:val="7"/>
                        </w:numPr>
                        <w:spacing w:after="0" w:line="240" w:lineRule="auto"/>
                        <w:rPr>
                          <w:color w:val="000000" w:themeColor="text1"/>
                        </w:rPr>
                      </w:pPr>
                      <w:r w:rsidRPr="008014F4">
                        <w:rPr>
                          <w:color w:val="000000" w:themeColor="text1"/>
                        </w:rPr>
                        <w:t>Institutional Interventions</w:t>
                      </w:r>
                    </w:p>
                  </w:txbxContent>
                </v:textbox>
                <w10:wrap anchorx="margin"/>
              </v:oval>
            </w:pict>
          </mc:Fallback>
        </mc:AlternateContent>
      </w:r>
    </w:p>
    <w:p w14:paraId="56838879" w14:textId="5D27BEE6" w:rsidR="004A2D22" w:rsidRPr="009D545E" w:rsidRDefault="00147BBA"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6432" behindDoc="0" locked="0" layoutInCell="1" allowOverlap="1" wp14:anchorId="2560A161" wp14:editId="200BB82B">
                <wp:simplePos x="0" y="0"/>
                <wp:positionH relativeFrom="column">
                  <wp:posOffset>1650138</wp:posOffset>
                </wp:positionH>
                <wp:positionV relativeFrom="paragraph">
                  <wp:posOffset>93028</wp:posOffset>
                </wp:positionV>
                <wp:extent cx="386715" cy="284480"/>
                <wp:effectExtent l="51118" t="25082" r="26352" b="0"/>
                <wp:wrapNone/>
                <wp:docPr id="2065022102" name="Arrow: Right 8"/>
                <wp:cNvGraphicFramePr/>
                <a:graphic xmlns:a="http://schemas.openxmlformats.org/drawingml/2006/main">
                  <a:graphicData uri="http://schemas.microsoft.com/office/word/2010/wordprocessingShape">
                    <wps:wsp>
                      <wps:cNvSpPr/>
                      <wps:spPr>
                        <a:xfrm rot="3219492">
                          <a:off x="0" y="0"/>
                          <a:ext cx="386715" cy="2844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4ADD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29.95pt;margin-top:7.35pt;width:30.45pt;height:22.4pt;rotation:351654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" adj="13655" fillcolor="black [3213]" strokecolor="#09101d [484]" strokeweight="1pt"/>
            </w:pict>
          </mc:Fallback>
        </mc:AlternateContent>
      </w:r>
      <w:r w:rsidR="005B7093" w:rsidRPr="009D545E">
        <w:rPr>
          <w:rFonts w:ascii="Arial" w:hAnsi="Arial" w:cs="Arial"/>
          <w:b/>
          <w:bCs/>
          <w:noProof/>
        </w:rPr>
        <mc:AlternateContent>
          <mc:Choice Requires="wps">
            <w:drawing>
              <wp:anchor distT="0" distB="0" distL="114300" distR="114300" simplePos="0" relativeHeight="251676672" behindDoc="0" locked="0" layoutInCell="1" allowOverlap="1" wp14:anchorId="68D40437" wp14:editId="58D374D7">
                <wp:simplePos x="0" y="0"/>
                <wp:positionH relativeFrom="margin">
                  <wp:posOffset>2805430</wp:posOffset>
                </wp:positionH>
                <wp:positionV relativeFrom="paragraph">
                  <wp:posOffset>62956</wp:posOffset>
                </wp:positionV>
                <wp:extent cx="252730" cy="307340"/>
                <wp:effectExtent l="19050" t="19050" r="33020" b="16510"/>
                <wp:wrapNone/>
                <wp:docPr id="1652283423" name="Arrow: Up 19"/>
                <wp:cNvGraphicFramePr/>
                <a:graphic xmlns:a="http://schemas.openxmlformats.org/drawingml/2006/main">
                  <a:graphicData uri="http://schemas.microsoft.com/office/word/2010/wordprocessingShape">
                    <wps:wsp>
                      <wps:cNvSpPr/>
                      <wps:spPr>
                        <a:xfrm>
                          <a:off x="0" y="0"/>
                          <a:ext cx="252730" cy="307340"/>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AB56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220.9pt;margin-top:4.95pt;width:19.9pt;height:2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" adj="8881" fillcolor="black [3200]" strokecolor="black [480]" strokeweight="1pt">
                <w10:wrap anchorx="margin"/>
              </v:shape>
            </w:pict>
          </mc:Fallback>
        </mc:AlternateContent>
      </w:r>
      <w:r w:rsidR="00277773" w:rsidRPr="009D545E">
        <w:rPr>
          <w:rFonts w:ascii="Arial" w:hAnsi="Arial" w:cs="Arial"/>
          <w:b/>
          <w:bCs/>
          <w:noProof/>
        </w:rPr>
        <mc:AlternateContent>
          <mc:Choice Requires="wps">
            <w:drawing>
              <wp:anchor distT="0" distB="0" distL="114300" distR="114300" simplePos="0" relativeHeight="251667456" behindDoc="0" locked="0" layoutInCell="1" allowOverlap="1" wp14:anchorId="1857FC2A" wp14:editId="537767BE">
                <wp:simplePos x="0" y="0"/>
                <wp:positionH relativeFrom="column">
                  <wp:posOffset>3904805</wp:posOffset>
                </wp:positionH>
                <wp:positionV relativeFrom="paragraph">
                  <wp:posOffset>103644</wp:posOffset>
                </wp:positionV>
                <wp:extent cx="384205" cy="289560"/>
                <wp:effectExtent l="28258" t="28892" r="63182" b="0"/>
                <wp:wrapNone/>
                <wp:docPr id="245308804" name="Arrow: Right 9"/>
                <wp:cNvGraphicFramePr/>
                <a:graphic xmlns:a="http://schemas.openxmlformats.org/drawingml/2006/main">
                  <a:graphicData uri="http://schemas.microsoft.com/office/word/2010/wordprocessingShape">
                    <wps:wsp>
                      <wps:cNvSpPr/>
                      <wps:spPr>
                        <a:xfrm rot="7692828">
                          <a:off x="0" y="0"/>
                          <a:ext cx="384205" cy="28956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104190" id="Arrow: Right 9" o:spid="_x0000_s1026" type="#_x0000_t13" style="position:absolute;margin-left:307.45pt;margin-top:8.15pt;width:30.25pt;height:22.8pt;rotation:840262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" adj="13460" fillcolor="black [3213]" strokecolor="#09101d [484]" strokeweight="1pt"/>
            </w:pict>
          </mc:Fallback>
        </mc:AlternateContent>
      </w:r>
    </w:p>
    <w:p w14:paraId="0F4DFB6E" w14:textId="42BF4B91" w:rsidR="004A2D22" w:rsidRPr="009D545E" w:rsidRDefault="00147D60"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2576" behindDoc="0" locked="0" layoutInCell="1" allowOverlap="1" wp14:anchorId="44C59598" wp14:editId="377D28EC">
                <wp:simplePos x="0" y="0"/>
                <wp:positionH relativeFrom="column">
                  <wp:posOffset>3893820</wp:posOffset>
                </wp:positionH>
                <wp:positionV relativeFrom="paragraph">
                  <wp:posOffset>40217</wp:posOffset>
                </wp:positionV>
                <wp:extent cx="2050415" cy="1227455"/>
                <wp:effectExtent l="19050" t="0" r="26035" b="10795"/>
                <wp:wrapNone/>
                <wp:docPr id="680077786" name="Callout: Left Arrow 14"/>
                <wp:cNvGraphicFramePr/>
                <a:graphic xmlns:a="http://schemas.openxmlformats.org/drawingml/2006/main">
                  <a:graphicData uri="http://schemas.microsoft.com/office/word/2010/wordprocessingShape">
                    <wps:wsp>
                      <wps:cNvSpPr/>
                      <wps:spPr>
                        <a:xfrm>
                          <a:off x="0" y="0"/>
                          <a:ext cx="2050415" cy="1227455"/>
                        </a:xfrm>
                        <a:prstGeom prst="leftArrowCallout">
                          <a:avLst>
                            <a:gd name="adj1" fmla="val 8218"/>
                            <a:gd name="adj2" fmla="val 9839"/>
                            <a:gd name="adj3" fmla="val 17648"/>
                            <a:gd name="adj4" fmla="val 8244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638B91" w14:textId="4FD9EC6B" w:rsidR="00D73A1E" w:rsidRPr="00E444D8" w:rsidRDefault="00BF143F" w:rsidP="001E4DCB">
                            <w:pPr>
                              <w:jc w:val="right"/>
                            </w:pPr>
                            <w:r>
                              <w:t>Farming technologies foster maintaining/ increasing productivity in extreme weather patterns and changing climate patterns</w:t>
                            </w:r>
                            <w:r w:rsidR="00E6002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C5959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4" o:spid="_x0000_s1091" type="#_x0000_t77" style="position:absolute;margin-left:306.6pt;margin-top:3.15pt;width:161.45pt;height:9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" adj="3791,8675,2282,9912" fillcolor="#4472c4 [3204]" strokecolor="#09101d [484]" strokeweight="1pt">
                <v:textbox>
                  <w:txbxContent>
                    <w:p w14:paraId="71638B91" w14:textId="4FD9EC6B" w:rsidR="00D73A1E" w:rsidRPr="00E444D8" w:rsidRDefault="00BF143F" w:rsidP="001E4DCB">
                      <w:pPr>
                        <w:jc w:val="right"/>
                      </w:pPr>
                      <w:r>
                        <w:t>Farming technologies foster maintaining/ increasing productivity in extreme weather patterns and changing climate patterns</w:t>
                      </w:r>
                      <w:r w:rsidR="00E6002B">
                        <w:t>.</w:t>
                      </w:r>
                    </w:p>
                  </w:txbxContent>
                </v:textbox>
              </v:shape>
            </w:pict>
          </mc:Fallback>
        </mc:AlternateContent>
      </w:r>
      <w:r w:rsidR="007A08D8" w:rsidRPr="009D545E">
        <w:rPr>
          <w:rFonts w:ascii="Arial" w:hAnsi="Arial" w:cs="Arial"/>
          <w:b/>
          <w:bCs/>
          <w:noProof/>
        </w:rPr>
        <mc:AlternateContent>
          <mc:Choice Requires="wps">
            <w:drawing>
              <wp:anchor distT="0" distB="0" distL="114300" distR="114300" simplePos="0" relativeHeight="251671552" behindDoc="0" locked="0" layoutInCell="1" allowOverlap="1" wp14:anchorId="6E5BEA78" wp14:editId="3FC2DF21">
                <wp:simplePos x="0" y="0"/>
                <wp:positionH relativeFrom="margin">
                  <wp:posOffset>60383</wp:posOffset>
                </wp:positionH>
                <wp:positionV relativeFrom="paragraph">
                  <wp:posOffset>36195</wp:posOffset>
                </wp:positionV>
                <wp:extent cx="1847850" cy="1066800"/>
                <wp:effectExtent l="0" t="0" r="38100" b="19050"/>
                <wp:wrapNone/>
                <wp:docPr id="1212071584" name="Callout: Right Arrow 13"/>
                <wp:cNvGraphicFramePr/>
                <a:graphic xmlns:a="http://schemas.openxmlformats.org/drawingml/2006/main">
                  <a:graphicData uri="http://schemas.microsoft.com/office/word/2010/wordprocessingShape">
                    <wps:wsp>
                      <wps:cNvSpPr/>
                      <wps:spPr>
                        <a:xfrm>
                          <a:off x="0" y="0"/>
                          <a:ext cx="1847850" cy="1066800"/>
                        </a:xfrm>
                        <a:prstGeom prst="rightArrowCallout">
                          <a:avLst>
                            <a:gd name="adj1" fmla="val 8565"/>
                            <a:gd name="adj2" fmla="val 11554"/>
                            <a:gd name="adj3" fmla="val 19160"/>
                            <a:gd name="adj4" fmla="val 81473"/>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92FDD6" w14:textId="094DAE39" w:rsidR="00A46543" w:rsidRPr="00D73A1E" w:rsidRDefault="00A46543" w:rsidP="00D73A1E">
                            <w:pPr>
                              <w:spacing w:after="0"/>
                              <w:rPr>
                                <w:b/>
                                <w:bCs/>
                                <w:color w:val="000000" w:themeColor="text1"/>
                              </w:rPr>
                            </w:pPr>
                            <w:r w:rsidRPr="00D73A1E">
                              <w:rPr>
                                <w:b/>
                                <w:bCs/>
                                <w:color w:val="000000" w:themeColor="text1"/>
                                <w:highlight w:val="yellow"/>
                              </w:rPr>
                              <w:t>NICRA Componen</w:t>
                            </w:r>
                            <w:r w:rsidRPr="00E444D8">
                              <w:rPr>
                                <w:b/>
                                <w:bCs/>
                                <w:color w:val="000000" w:themeColor="text1"/>
                                <w:highlight w:val="yellow"/>
                              </w:rPr>
                              <w:t>t</w:t>
                            </w:r>
                            <w:r w:rsidR="00E444D8" w:rsidRPr="00E444D8">
                              <w:rPr>
                                <w:b/>
                                <w:bCs/>
                                <w:color w:val="000000" w:themeColor="text1"/>
                                <w:highlight w:val="yellow"/>
                              </w:rPr>
                              <w:t>s</w:t>
                            </w:r>
                          </w:p>
                          <w:p w14:paraId="10FE1CBC" w14:textId="7B086A38" w:rsidR="00A46543" w:rsidRPr="000835EF" w:rsidRDefault="00A46543" w:rsidP="00A46543">
                            <w:pPr>
                              <w:spacing w:after="0"/>
                              <w:rPr>
                                <w:color w:val="FFFFFF" w:themeColor="background1"/>
                              </w:rPr>
                            </w:pPr>
                            <w:r w:rsidRPr="000835EF">
                              <w:rPr>
                                <w:color w:val="FFFFFF" w:themeColor="background1"/>
                              </w:rPr>
                              <w:t>Strategic Research</w:t>
                            </w:r>
                          </w:p>
                          <w:p w14:paraId="7E9D66CC" w14:textId="1981509B" w:rsidR="00A46543" w:rsidRPr="001A68CF" w:rsidRDefault="00A46543" w:rsidP="00A46543">
                            <w:pPr>
                              <w:spacing w:after="0"/>
                              <w:rPr>
                                <w:color w:val="000000" w:themeColor="text1"/>
                              </w:rPr>
                            </w:pPr>
                            <w:r w:rsidRPr="001A68CF">
                              <w:rPr>
                                <w:color w:val="000000" w:themeColor="text1"/>
                                <w:highlight w:val="yellow"/>
                              </w:rPr>
                              <w:t>TDCs</w:t>
                            </w:r>
                          </w:p>
                          <w:p w14:paraId="717F2D97" w14:textId="22FE2D10" w:rsidR="00A46543" w:rsidRPr="00E444D8" w:rsidRDefault="00A46543" w:rsidP="00A46543">
                            <w:pPr>
                              <w:spacing w:after="0"/>
                              <w:rPr>
                                <w:color w:val="FFFFFF" w:themeColor="background1"/>
                              </w:rPr>
                            </w:pPr>
                            <w:r w:rsidRPr="000835EF">
                              <w:rPr>
                                <w:color w:val="FFFFFF" w:themeColor="background1"/>
                              </w:rPr>
                              <w:t xml:space="preserve">Capacity </w:t>
                            </w:r>
                            <w:r w:rsidR="00F83F7C" w:rsidRPr="000835EF">
                              <w:rPr>
                                <w:color w:val="FFFFFF" w:themeColor="background1"/>
                              </w:rPr>
                              <w:t>Building</w:t>
                            </w:r>
                            <w:r w:rsidRPr="000835EF">
                              <w:rPr>
                                <w:color w:val="FFFFFF" w:themeColor="background1"/>
                              </w:rPr>
                              <w:t xml:space="preserve"> Sponsored Research</w:t>
                            </w:r>
                            <w:r w:rsidRPr="00E444D8">
                              <w:rPr>
                                <w:color w:val="FFFFFF" w:themeColor="background1"/>
                              </w:rPr>
                              <w:t xml:space="preserve"> </w:t>
                            </w:r>
                          </w:p>
                          <w:p w14:paraId="5A28E6B7" w14:textId="77777777" w:rsidR="00A46543" w:rsidRPr="00A46543" w:rsidRDefault="00A46543" w:rsidP="00A465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5BEA7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3" o:spid="_x0000_s1092" type="#_x0000_t78" style="position:absolute;margin-left:4.75pt;margin-top:2.85pt;width:145.5pt;height: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" adj="17598,8304,19211,9875" fillcolor="#538135 [2409]" strokecolor="#09101d [484]" strokeweight="1pt">
                <v:textbox>
                  <w:txbxContent>
                    <w:p w14:paraId="2492FDD6" w14:textId="094DAE39" w:rsidR="00A46543" w:rsidRPr="00D73A1E" w:rsidRDefault="00A46543" w:rsidP="00D73A1E">
                      <w:pPr>
                        <w:spacing w:after="0"/>
                        <w:rPr>
                          <w:b/>
                          <w:bCs/>
                          <w:color w:val="000000" w:themeColor="text1"/>
                        </w:rPr>
                      </w:pPr>
                      <w:r w:rsidRPr="00D73A1E">
                        <w:rPr>
                          <w:b/>
                          <w:bCs/>
                          <w:color w:val="000000" w:themeColor="text1"/>
                          <w:highlight w:val="yellow"/>
                        </w:rPr>
                        <w:t>NICRA Componen</w:t>
                      </w:r>
                      <w:r w:rsidRPr="00E444D8">
                        <w:rPr>
                          <w:b/>
                          <w:bCs/>
                          <w:color w:val="000000" w:themeColor="text1"/>
                          <w:highlight w:val="yellow"/>
                        </w:rPr>
                        <w:t>t</w:t>
                      </w:r>
                      <w:r w:rsidR="00E444D8" w:rsidRPr="00E444D8">
                        <w:rPr>
                          <w:b/>
                          <w:bCs/>
                          <w:color w:val="000000" w:themeColor="text1"/>
                          <w:highlight w:val="yellow"/>
                        </w:rPr>
                        <w:t>s</w:t>
                      </w:r>
                    </w:p>
                    <w:p w14:paraId="10FE1CBC" w14:textId="7B086A38" w:rsidR="00A46543" w:rsidRPr="000835EF" w:rsidRDefault="00A46543" w:rsidP="00A46543">
                      <w:pPr>
                        <w:spacing w:after="0"/>
                        <w:rPr>
                          <w:color w:val="FFFFFF" w:themeColor="background1"/>
                        </w:rPr>
                      </w:pPr>
                      <w:r w:rsidRPr="000835EF">
                        <w:rPr>
                          <w:color w:val="FFFFFF" w:themeColor="background1"/>
                        </w:rPr>
                        <w:t>Strategic Research</w:t>
                      </w:r>
                    </w:p>
                    <w:p w14:paraId="7E9D66CC" w14:textId="1981509B" w:rsidR="00A46543" w:rsidRPr="001A68CF" w:rsidRDefault="00A46543" w:rsidP="00A46543">
                      <w:pPr>
                        <w:spacing w:after="0"/>
                        <w:rPr>
                          <w:color w:val="000000" w:themeColor="text1"/>
                        </w:rPr>
                      </w:pPr>
                      <w:r w:rsidRPr="001A68CF">
                        <w:rPr>
                          <w:color w:val="000000" w:themeColor="text1"/>
                          <w:highlight w:val="yellow"/>
                        </w:rPr>
                        <w:t>TDCs</w:t>
                      </w:r>
                    </w:p>
                    <w:p w14:paraId="717F2D97" w14:textId="22FE2D10" w:rsidR="00A46543" w:rsidRPr="00E444D8" w:rsidRDefault="00A46543" w:rsidP="00A46543">
                      <w:pPr>
                        <w:spacing w:after="0"/>
                        <w:rPr>
                          <w:color w:val="FFFFFF" w:themeColor="background1"/>
                        </w:rPr>
                      </w:pPr>
                      <w:r w:rsidRPr="000835EF">
                        <w:rPr>
                          <w:color w:val="FFFFFF" w:themeColor="background1"/>
                        </w:rPr>
                        <w:t xml:space="preserve">Capacity </w:t>
                      </w:r>
                      <w:r w:rsidR="00F83F7C" w:rsidRPr="000835EF">
                        <w:rPr>
                          <w:color w:val="FFFFFF" w:themeColor="background1"/>
                        </w:rPr>
                        <w:t>Building</w:t>
                      </w:r>
                      <w:r w:rsidRPr="000835EF">
                        <w:rPr>
                          <w:color w:val="FFFFFF" w:themeColor="background1"/>
                        </w:rPr>
                        <w:t xml:space="preserve"> Sponsored Research</w:t>
                      </w:r>
                      <w:r w:rsidRPr="00E444D8">
                        <w:rPr>
                          <w:color w:val="FFFFFF" w:themeColor="background1"/>
                        </w:rPr>
                        <w:t xml:space="preserve"> </w:t>
                      </w:r>
                    </w:p>
                    <w:p w14:paraId="5A28E6B7" w14:textId="77777777" w:rsidR="00A46543" w:rsidRPr="00A46543" w:rsidRDefault="00A46543" w:rsidP="00A46543">
                      <w:pPr>
                        <w:jc w:val="center"/>
                        <w:rPr>
                          <w:color w:val="000000" w:themeColor="text1"/>
                        </w:rPr>
                      </w:pPr>
                    </w:p>
                  </w:txbxContent>
                </v:textbox>
                <w10:wrap anchorx="margin"/>
              </v:shape>
            </w:pict>
          </mc:Fallback>
        </mc:AlternateContent>
      </w:r>
    </w:p>
    <w:p w14:paraId="283FFD93" w14:textId="487667C0" w:rsidR="004A2D22" w:rsidRPr="009D545E" w:rsidRDefault="004A2D22" w:rsidP="00F84726">
      <w:pPr>
        <w:rPr>
          <w:rFonts w:ascii="Arial" w:hAnsi="Arial" w:cs="Arial"/>
          <w:b/>
          <w:bCs/>
        </w:rPr>
      </w:pPr>
    </w:p>
    <w:p w14:paraId="39F5DA55" w14:textId="5064570E" w:rsidR="004A2D22" w:rsidRPr="009D545E" w:rsidRDefault="004A2D22" w:rsidP="00F84726">
      <w:pPr>
        <w:rPr>
          <w:rFonts w:ascii="Arial" w:hAnsi="Arial" w:cs="Arial"/>
          <w:b/>
          <w:bCs/>
        </w:rPr>
      </w:pPr>
    </w:p>
    <w:p w14:paraId="6958F086" w14:textId="78DF6AD1" w:rsidR="004A2D22" w:rsidRPr="009D545E" w:rsidRDefault="00267C7B"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0528" behindDoc="0" locked="0" layoutInCell="1" allowOverlap="1" wp14:anchorId="17BE340B" wp14:editId="028BD226">
                <wp:simplePos x="0" y="0"/>
                <wp:positionH relativeFrom="column">
                  <wp:posOffset>3904615</wp:posOffset>
                </wp:positionH>
                <wp:positionV relativeFrom="paragraph">
                  <wp:posOffset>259503</wp:posOffset>
                </wp:positionV>
                <wp:extent cx="434340" cy="281305"/>
                <wp:effectExtent l="0" t="38100" r="3810" b="80645"/>
                <wp:wrapNone/>
                <wp:docPr id="42727773" name="Arrow: Right 12"/>
                <wp:cNvGraphicFramePr/>
                <a:graphic xmlns:a="http://schemas.openxmlformats.org/drawingml/2006/main">
                  <a:graphicData uri="http://schemas.microsoft.com/office/word/2010/wordprocessingShape">
                    <wps:wsp>
                      <wps:cNvSpPr/>
                      <wps:spPr>
                        <a:xfrm rot="13410463">
                          <a:off x="0" y="0"/>
                          <a:ext cx="434340" cy="281305"/>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FB38FB" id="Arrow: Right 12" o:spid="_x0000_s1026" type="#_x0000_t13" style="position:absolute;margin-left:307.45pt;margin-top:20.45pt;width:34.2pt;height:22.15pt;rotation:-89451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" adj="14605" fillcolor="black [3213]" strokecolor="#09101d [484]" strokeweight="1pt"/>
            </w:pict>
          </mc:Fallback>
        </mc:AlternateContent>
      </w:r>
      <w:r w:rsidRPr="009D545E">
        <w:rPr>
          <w:rFonts w:ascii="Arial" w:hAnsi="Arial" w:cs="Arial"/>
          <w:b/>
          <w:bCs/>
          <w:noProof/>
        </w:rPr>
        <mc:AlternateContent>
          <mc:Choice Requires="wps">
            <w:drawing>
              <wp:anchor distT="0" distB="0" distL="114300" distR="114300" simplePos="0" relativeHeight="251668480" behindDoc="0" locked="0" layoutInCell="1" allowOverlap="1" wp14:anchorId="2FA72B00" wp14:editId="2E11D1E2">
                <wp:simplePos x="0" y="0"/>
                <wp:positionH relativeFrom="column">
                  <wp:posOffset>1568238</wp:posOffset>
                </wp:positionH>
                <wp:positionV relativeFrom="paragraph">
                  <wp:posOffset>230505</wp:posOffset>
                </wp:positionV>
                <wp:extent cx="473710" cy="266065"/>
                <wp:effectExtent l="19050" t="57150" r="0" b="76835"/>
                <wp:wrapNone/>
                <wp:docPr id="2093363386" name="Arrow: Right 10"/>
                <wp:cNvGraphicFramePr/>
                <a:graphic xmlns:a="http://schemas.openxmlformats.org/drawingml/2006/main">
                  <a:graphicData uri="http://schemas.microsoft.com/office/word/2010/wordprocessingShape">
                    <wps:wsp>
                      <wps:cNvSpPr/>
                      <wps:spPr>
                        <a:xfrm rot="19577844">
                          <a:off x="0" y="0"/>
                          <a:ext cx="473710" cy="266065"/>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FB927" id="Arrow: Right 10" o:spid="_x0000_s1026" type="#_x0000_t13" style="position:absolute;margin-left:123.5pt;margin-top:18.15pt;width:37.3pt;height:20.95pt;rotation:-220873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" adj="15534" fillcolor="black [3213]" strokecolor="#09101d [484]" strokeweight="1pt"/>
            </w:pict>
          </mc:Fallback>
        </mc:AlternateContent>
      </w:r>
    </w:p>
    <w:p w14:paraId="4B4430E8" w14:textId="5E1BEF12" w:rsidR="004A2D22" w:rsidRPr="009D545E" w:rsidRDefault="00147BBA"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60288" behindDoc="0" locked="0" layoutInCell="1" allowOverlap="1" wp14:anchorId="6D6D68BB" wp14:editId="4F392DBE">
                <wp:simplePos x="0" y="0"/>
                <wp:positionH relativeFrom="margin">
                  <wp:posOffset>10886</wp:posOffset>
                </wp:positionH>
                <wp:positionV relativeFrom="paragraph">
                  <wp:posOffset>141605</wp:posOffset>
                </wp:positionV>
                <wp:extent cx="1971675" cy="1114425"/>
                <wp:effectExtent l="0" t="0" r="28575" b="28575"/>
                <wp:wrapNone/>
                <wp:docPr id="2072515398" name="Rectangle: Rounded Corners 2"/>
                <wp:cNvGraphicFramePr/>
                <a:graphic xmlns:a="http://schemas.openxmlformats.org/drawingml/2006/main">
                  <a:graphicData uri="http://schemas.microsoft.com/office/word/2010/wordprocessingShape">
                    <wps:wsp>
                      <wps:cNvSpPr/>
                      <wps:spPr>
                        <a:xfrm>
                          <a:off x="0" y="0"/>
                          <a:ext cx="1971675" cy="111442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CDC73A" w14:textId="7CBE2D08" w:rsidR="00277773" w:rsidRPr="00277773" w:rsidRDefault="00277773" w:rsidP="00277773">
                            <w:pPr>
                              <w:spacing w:after="0"/>
                              <w:rPr>
                                <w:b/>
                                <w:bCs/>
                                <w:color w:val="C00000"/>
                              </w:rPr>
                            </w:pPr>
                            <w:r w:rsidRPr="00277773">
                              <w:rPr>
                                <w:b/>
                                <w:bCs/>
                                <w:color w:val="C00000"/>
                              </w:rPr>
                              <w:t>Socio-communicational Variables</w:t>
                            </w:r>
                          </w:p>
                          <w:p w14:paraId="7373213A" w14:textId="323684C5" w:rsidR="00277773" w:rsidRPr="00277773" w:rsidRDefault="00277773" w:rsidP="00277773">
                            <w:pPr>
                              <w:spacing w:after="0"/>
                              <w:rPr>
                                <w:color w:val="000000" w:themeColor="text1"/>
                              </w:rPr>
                            </w:pPr>
                            <w:r w:rsidRPr="00277773">
                              <w:rPr>
                                <w:color w:val="000000" w:themeColor="text1"/>
                              </w:rPr>
                              <w:t>Social Participation (X</w:t>
                            </w:r>
                            <w:r w:rsidRPr="001D0096">
                              <w:rPr>
                                <w:color w:val="000000" w:themeColor="text1"/>
                                <w:vertAlign w:val="subscript"/>
                              </w:rPr>
                              <w:t>9</w:t>
                            </w:r>
                            <w:r w:rsidRPr="00277773">
                              <w:rPr>
                                <w:color w:val="000000" w:themeColor="text1"/>
                              </w:rPr>
                              <w:t>)</w:t>
                            </w:r>
                          </w:p>
                          <w:p w14:paraId="683EF818" w14:textId="3CDD9D66" w:rsidR="00277773" w:rsidRPr="00277773" w:rsidRDefault="00277773" w:rsidP="00277773">
                            <w:pPr>
                              <w:spacing w:after="0"/>
                              <w:rPr>
                                <w:color w:val="000000" w:themeColor="text1"/>
                              </w:rPr>
                            </w:pPr>
                            <w:r w:rsidRPr="00277773">
                              <w:rPr>
                                <w:color w:val="000000" w:themeColor="text1"/>
                              </w:rPr>
                              <w:t>Mass media exposure (X</w:t>
                            </w:r>
                            <w:r w:rsidRPr="001D0096">
                              <w:rPr>
                                <w:color w:val="000000" w:themeColor="text1"/>
                                <w:vertAlign w:val="subscript"/>
                              </w:rPr>
                              <w:t>10</w:t>
                            </w:r>
                            <w:r w:rsidRPr="00277773">
                              <w:rPr>
                                <w:color w:val="000000" w:themeColor="text1"/>
                              </w:rPr>
                              <w:t>)</w:t>
                            </w:r>
                          </w:p>
                          <w:p w14:paraId="29239B79" w14:textId="41F7AB6F" w:rsidR="00277773" w:rsidRPr="00277773" w:rsidRDefault="00277773" w:rsidP="00277773">
                            <w:pPr>
                              <w:spacing w:after="0"/>
                              <w:rPr>
                                <w:color w:val="000000" w:themeColor="text1"/>
                              </w:rPr>
                            </w:pPr>
                            <w:r w:rsidRPr="00277773">
                              <w:rPr>
                                <w:color w:val="000000" w:themeColor="text1"/>
                              </w:rPr>
                              <w:t>Extension Contact (X</w:t>
                            </w:r>
                            <w:r w:rsidRPr="001D0096">
                              <w:rPr>
                                <w:color w:val="000000" w:themeColor="text1"/>
                                <w:vertAlign w:val="subscript"/>
                              </w:rPr>
                              <w:t>11</w:t>
                            </w:r>
                            <w:r w:rsidRPr="00277773">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D6D68BB" id="Rectangle: Rounded Corners 2" o:spid="_x0000_s1093" style="position:absolute;margin-left:.85pt;margin-top:11.15pt;width:155.25pt;height:8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" fillcolor="#e2efd9 [665]" strokecolor="#09101d [484]" strokeweight="1pt">
                <v:stroke joinstyle="miter"/>
                <v:textbox>
                  <w:txbxContent>
                    <w:p w14:paraId="28CDC73A" w14:textId="7CBE2D08" w:rsidR="00277773" w:rsidRPr="00277773" w:rsidRDefault="00277773" w:rsidP="00277773">
                      <w:pPr>
                        <w:spacing w:after="0"/>
                        <w:rPr>
                          <w:b/>
                          <w:bCs/>
                          <w:color w:val="C00000"/>
                        </w:rPr>
                      </w:pPr>
                      <w:r w:rsidRPr="00277773">
                        <w:rPr>
                          <w:b/>
                          <w:bCs/>
                          <w:color w:val="C00000"/>
                        </w:rPr>
                        <w:t>Socio-communicational Variables</w:t>
                      </w:r>
                    </w:p>
                    <w:p w14:paraId="7373213A" w14:textId="323684C5" w:rsidR="00277773" w:rsidRPr="00277773" w:rsidRDefault="00277773" w:rsidP="00277773">
                      <w:pPr>
                        <w:spacing w:after="0"/>
                        <w:rPr>
                          <w:color w:val="000000" w:themeColor="text1"/>
                        </w:rPr>
                      </w:pPr>
                      <w:r w:rsidRPr="00277773">
                        <w:rPr>
                          <w:color w:val="000000" w:themeColor="text1"/>
                        </w:rPr>
                        <w:t>Social Participation (X</w:t>
                      </w:r>
                      <w:r w:rsidRPr="001D0096">
                        <w:rPr>
                          <w:color w:val="000000" w:themeColor="text1"/>
                          <w:vertAlign w:val="subscript"/>
                        </w:rPr>
                        <w:t>9</w:t>
                      </w:r>
                      <w:r w:rsidRPr="00277773">
                        <w:rPr>
                          <w:color w:val="000000" w:themeColor="text1"/>
                        </w:rPr>
                        <w:t>)</w:t>
                      </w:r>
                    </w:p>
                    <w:p w14:paraId="683EF818" w14:textId="3CDD9D66" w:rsidR="00277773" w:rsidRPr="00277773" w:rsidRDefault="00277773" w:rsidP="00277773">
                      <w:pPr>
                        <w:spacing w:after="0"/>
                        <w:rPr>
                          <w:color w:val="000000" w:themeColor="text1"/>
                        </w:rPr>
                      </w:pPr>
                      <w:r w:rsidRPr="00277773">
                        <w:rPr>
                          <w:color w:val="000000" w:themeColor="text1"/>
                        </w:rPr>
                        <w:t>Mass media exposure (X</w:t>
                      </w:r>
                      <w:r w:rsidRPr="001D0096">
                        <w:rPr>
                          <w:color w:val="000000" w:themeColor="text1"/>
                          <w:vertAlign w:val="subscript"/>
                        </w:rPr>
                        <w:t>10</w:t>
                      </w:r>
                      <w:r w:rsidRPr="00277773">
                        <w:rPr>
                          <w:color w:val="000000" w:themeColor="text1"/>
                        </w:rPr>
                        <w:t>)</w:t>
                      </w:r>
                    </w:p>
                    <w:p w14:paraId="29239B79" w14:textId="41F7AB6F" w:rsidR="00277773" w:rsidRPr="00277773" w:rsidRDefault="00277773" w:rsidP="00277773">
                      <w:pPr>
                        <w:spacing w:after="0"/>
                        <w:rPr>
                          <w:color w:val="000000" w:themeColor="text1"/>
                        </w:rPr>
                      </w:pPr>
                      <w:r w:rsidRPr="00277773">
                        <w:rPr>
                          <w:color w:val="000000" w:themeColor="text1"/>
                        </w:rPr>
                        <w:t>Extension Contact (X</w:t>
                      </w:r>
                      <w:r w:rsidRPr="001D0096">
                        <w:rPr>
                          <w:color w:val="000000" w:themeColor="text1"/>
                          <w:vertAlign w:val="subscript"/>
                        </w:rPr>
                        <w:t>11</w:t>
                      </w:r>
                      <w:r w:rsidRPr="00277773">
                        <w:rPr>
                          <w:color w:val="000000" w:themeColor="text1"/>
                        </w:rPr>
                        <w:t xml:space="preserve">) </w:t>
                      </w:r>
                    </w:p>
                  </w:txbxContent>
                </v:textbox>
                <w10:wrap anchorx="margin"/>
              </v:roundrect>
            </w:pict>
          </mc:Fallback>
        </mc:AlternateContent>
      </w:r>
      <w:r w:rsidRPr="009D545E">
        <w:rPr>
          <w:rFonts w:ascii="Arial" w:hAnsi="Arial" w:cs="Arial"/>
          <w:b/>
          <w:bCs/>
          <w:noProof/>
        </w:rPr>
        <mc:AlternateContent>
          <mc:Choice Requires="wps">
            <w:drawing>
              <wp:anchor distT="0" distB="0" distL="114300" distR="114300" simplePos="0" relativeHeight="251662336" behindDoc="0" locked="0" layoutInCell="1" allowOverlap="1" wp14:anchorId="70DC14BF" wp14:editId="2A8BC0E3">
                <wp:simplePos x="0" y="0"/>
                <wp:positionH relativeFrom="margin">
                  <wp:posOffset>3942715</wp:posOffset>
                </wp:positionH>
                <wp:positionV relativeFrom="paragraph">
                  <wp:posOffset>206919</wp:posOffset>
                </wp:positionV>
                <wp:extent cx="2038350" cy="1042035"/>
                <wp:effectExtent l="0" t="0" r="19050" b="24765"/>
                <wp:wrapNone/>
                <wp:docPr id="725707291" name="Rectangle: Rounded Corners 4"/>
                <wp:cNvGraphicFramePr/>
                <a:graphic xmlns:a="http://schemas.openxmlformats.org/drawingml/2006/main">
                  <a:graphicData uri="http://schemas.microsoft.com/office/word/2010/wordprocessingShape">
                    <wps:wsp>
                      <wps:cNvSpPr/>
                      <wps:spPr>
                        <a:xfrm>
                          <a:off x="0" y="0"/>
                          <a:ext cx="2038350" cy="1042035"/>
                        </a:xfrm>
                        <a:prstGeom prst="round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30C5E6" w14:textId="191AFBFB" w:rsidR="00984000" w:rsidRPr="00984000" w:rsidRDefault="00984000" w:rsidP="00984000">
                            <w:pPr>
                              <w:spacing w:after="0"/>
                              <w:rPr>
                                <w:b/>
                                <w:bCs/>
                                <w:color w:val="000000" w:themeColor="text1"/>
                              </w:rPr>
                            </w:pPr>
                            <w:r w:rsidRPr="00984000">
                              <w:rPr>
                                <w:b/>
                                <w:bCs/>
                                <w:color w:val="C00000"/>
                              </w:rPr>
                              <w:t>Socio-psychological Variables</w:t>
                            </w:r>
                          </w:p>
                          <w:p w14:paraId="5B4CA23F" w14:textId="30D14532" w:rsidR="00984000" w:rsidRPr="00984000" w:rsidRDefault="00984000" w:rsidP="00984000">
                            <w:pPr>
                              <w:spacing w:after="0"/>
                              <w:rPr>
                                <w:color w:val="000000" w:themeColor="text1"/>
                              </w:rPr>
                            </w:pPr>
                            <w:r w:rsidRPr="00984000">
                              <w:rPr>
                                <w:color w:val="000000" w:themeColor="text1"/>
                              </w:rPr>
                              <w:t>Economic Motivation (X</w:t>
                            </w:r>
                            <w:r w:rsidRPr="001D0096">
                              <w:rPr>
                                <w:color w:val="000000" w:themeColor="text1"/>
                                <w:vertAlign w:val="subscript"/>
                              </w:rPr>
                              <w:t>12</w:t>
                            </w:r>
                            <w:r w:rsidRPr="00984000">
                              <w:rPr>
                                <w:color w:val="000000" w:themeColor="text1"/>
                              </w:rPr>
                              <w:t>)</w:t>
                            </w:r>
                          </w:p>
                          <w:p w14:paraId="173908A0" w14:textId="04DD0D07" w:rsidR="00984000" w:rsidRPr="00984000" w:rsidRDefault="00984000" w:rsidP="00984000">
                            <w:pPr>
                              <w:spacing w:after="0"/>
                              <w:rPr>
                                <w:color w:val="000000" w:themeColor="text1"/>
                              </w:rPr>
                            </w:pPr>
                            <w:r w:rsidRPr="00984000">
                              <w:rPr>
                                <w:color w:val="000000" w:themeColor="text1"/>
                              </w:rPr>
                              <w:t>Risk Orientation (X</w:t>
                            </w:r>
                            <w:r w:rsidRPr="001D0096">
                              <w:rPr>
                                <w:color w:val="000000" w:themeColor="text1"/>
                                <w:vertAlign w:val="subscript"/>
                              </w:rPr>
                              <w:t>13</w:t>
                            </w:r>
                            <w:r w:rsidRPr="00984000">
                              <w:rPr>
                                <w:color w:val="000000" w:themeColor="text1"/>
                              </w:rPr>
                              <w:t>)</w:t>
                            </w:r>
                          </w:p>
                          <w:p w14:paraId="4542A2BA" w14:textId="32702555" w:rsidR="00984000" w:rsidRPr="00984000" w:rsidRDefault="00984000" w:rsidP="00984000">
                            <w:pPr>
                              <w:spacing w:after="0"/>
                              <w:rPr>
                                <w:color w:val="000000" w:themeColor="text1"/>
                              </w:rPr>
                            </w:pPr>
                            <w:r w:rsidRPr="00984000">
                              <w:rPr>
                                <w:color w:val="000000" w:themeColor="text1"/>
                              </w:rPr>
                              <w:t>Innovativeness (</w:t>
                            </w:r>
                            <w:r>
                              <w:rPr>
                                <w:color w:val="000000" w:themeColor="text1"/>
                              </w:rPr>
                              <w:t>X</w:t>
                            </w:r>
                            <w:r w:rsidRPr="001D0096">
                              <w:rPr>
                                <w:color w:val="000000" w:themeColor="text1"/>
                                <w:vertAlign w:val="subscript"/>
                              </w:rPr>
                              <w:t>14</w:t>
                            </w:r>
                            <w:r w:rsidRPr="00984000">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0DC14BF" id="Rectangle: Rounded Corners 4" o:spid="_x0000_s1094" style="position:absolute;margin-left:310.45pt;margin-top:16.3pt;width:160.5pt;height:8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" fillcolor="#deeaf6 [664]" strokecolor="#09101d [484]" strokeweight="1pt">
                <v:stroke joinstyle="miter"/>
                <v:textbox>
                  <w:txbxContent>
                    <w:p w14:paraId="3430C5E6" w14:textId="191AFBFB" w:rsidR="00984000" w:rsidRPr="00984000" w:rsidRDefault="00984000" w:rsidP="00984000">
                      <w:pPr>
                        <w:spacing w:after="0"/>
                        <w:rPr>
                          <w:b/>
                          <w:bCs/>
                          <w:color w:val="000000" w:themeColor="text1"/>
                        </w:rPr>
                      </w:pPr>
                      <w:r w:rsidRPr="00984000">
                        <w:rPr>
                          <w:b/>
                          <w:bCs/>
                          <w:color w:val="C00000"/>
                        </w:rPr>
                        <w:t>Socio-psychological Variables</w:t>
                      </w:r>
                    </w:p>
                    <w:p w14:paraId="5B4CA23F" w14:textId="30D14532" w:rsidR="00984000" w:rsidRPr="00984000" w:rsidRDefault="00984000" w:rsidP="00984000">
                      <w:pPr>
                        <w:spacing w:after="0"/>
                        <w:rPr>
                          <w:color w:val="000000" w:themeColor="text1"/>
                        </w:rPr>
                      </w:pPr>
                      <w:r w:rsidRPr="00984000">
                        <w:rPr>
                          <w:color w:val="000000" w:themeColor="text1"/>
                        </w:rPr>
                        <w:t>Economic Motivation (X</w:t>
                      </w:r>
                      <w:r w:rsidRPr="001D0096">
                        <w:rPr>
                          <w:color w:val="000000" w:themeColor="text1"/>
                          <w:vertAlign w:val="subscript"/>
                        </w:rPr>
                        <w:t>12</w:t>
                      </w:r>
                      <w:r w:rsidRPr="00984000">
                        <w:rPr>
                          <w:color w:val="000000" w:themeColor="text1"/>
                        </w:rPr>
                        <w:t>)</w:t>
                      </w:r>
                    </w:p>
                    <w:p w14:paraId="173908A0" w14:textId="04DD0D07" w:rsidR="00984000" w:rsidRPr="00984000" w:rsidRDefault="00984000" w:rsidP="00984000">
                      <w:pPr>
                        <w:spacing w:after="0"/>
                        <w:rPr>
                          <w:color w:val="000000" w:themeColor="text1"/>
                        </w:rPr>
                      </w:pPr>
                      <w:r w:rsidRPr="00984000">
                        <w:rPr>
                          <w:color w:val="000000" w:themeColor="text1"/>
                        </w:rPr>
                        <w:t>Risk Orientation (X</w:t>
                      </w:r>
                      <w:r w:rsidRPr="001D0096">
                        <w:rPr>
                          <w:color w:val="000000" w:themeColor="text1"/>
                          <w:vertAlign w:val="subscript"/>
                        </w:rPr>
                        <w:t>13</w:t>
                      </w:r>
                      <w:r w:rsidRPr="00984000">
                        <w:rPr>
                          <w:color w:val="000000" w:themeColor="text1"/>
                        </w:rPr>
                        <w:t>)</w:t>
                      </w:r>
                    </w:p>
                    <w:p w14:paraId="4542A2BA" w14:textId="32702555" w:rsidR="00984000" w:rsidRPr="00984000" w:rsidRDefault="00984000" w:rsidP="00984000">
                      <w:pPr>
                        <w:spacing w:after="0"/>
                        <w:rPr>
                          <w:color w:val="000000" w:themeColor="text1"/>
                        </w:rPr>
                      </w:pPr>
                      <w:r w:rsidRPr="00984000">
                        <w:rPr>
                          <w:color w:val="000000" w:themeColor="text1"/>
                        </w:rPr>
                        <w:t>Innovativeness (</w:t>
                      </w:r>
                      <w:r>
                        <w:rPr>
                          <w:color w:val="000000" w:themeColor="text1"/>
                        </w:rPr>
                        <w:t>X</w:t>
                      </w:r>
                      <w:r w:rsidRPr="001D0096">
                        <w:rPr>
                          <w:color w:val="000000" w:themeColor="text1"/>
                          <w:vertAlign w:val="subscript"/>
                        </w:rPr>
                        <w:t>14</w:t>
                      </w:r>
                      <w:r w:rsidRPr="00984000">
                        <w:rPr>
                          <w:color w:val="000000" w:themeColor="text1"/>
                        </w:rPr>
                        <w:t>)</w:t>
                      </w:r>
                    </w:p>
                  </w:txbxContent>
                </v:textbox>
                <w10:wrap anchorx="margin"/>
              </v:roundrect>
            </w:pict>
          </mc:Fallback>
        </mc:AlternateContent>
      </w:r>
      <w:r w:rsidR="00CD78C2" w:rsidRPr="009D545E">
        <w:rPr>
          <w:rFonts w:ascii="Arial" w:hAnsi="Arial" w:cs="Arial"/>
          <w:b/>
          <w:bCs/>
          <w:noProof/>
        </w:rPr>
        <mc:AlternateContent>
          <mc:Choice Requires="wps">
            <w:drawing>
              <wp:anchor distT="0" distB="0" distL="114300" distR="114300" simplePos="0" relativeHeight="251675648" behindDoc="0" locked="0" layoutInCell="1" allowOverlap="1" wp14:anchorId="32B2106D" wp14:editId="70AF5B7B">
                <wp:simplePos x="0" y="0"/>
                <wp:positionH relativeFrom="margin">
                  <wp:posOffset>2830195</wp:posOffset>
                </wp:positionH>
                <wp:positionV relativeFrom="paragraph">
                  <wp:posOffset>122011</wp:posOffset>
                </wp:positionV>
                <wp:extent cx="289923" cy="330835"/>
                <wp:effectExtent l="19050" t="0" r="15240" b="31115"/>
                <wp:wrapNone/>
                <wp:docPr id="2084224362" name="Arrow: Down 18"/>
                <wp:cNvGraphicFramePr/>
                <a:graphic xmlns:a="http://schemas.openxmlformats.org/drawingml/2006/main">
                  <a:graphicData uri="http://schemas.microsoft.com/office/word/2010/wordprocessingShape">
                    <wps:wsp>
                      <wps:cNvSpPr/>
                      <wps:spPr>
                        <a:xfrm>
                          <a:off x="0" y="0"/>
                          <a:ext cx="289923" cy="33083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4130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222.85pt;margin-top:9.6pt;width:22.85pt;height:26.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" adj="12136" fillcolor="black [3200]" strokecolor="black [480]" strokeweight="1pt">
                <w10:wrap anchorx="margin"/>
              </v:shape>
            </w:pict>
          </mc:Fallback>
        </mc:AlternateContent>
      </w:r>
    </w:p>
    <w:p w14:paraId="1C382030" w14:textId="043BC084" w:rsidR="00D26EE7" w:rsidRPr="009D545E" w:rsidRDefault="0004419E" w:rsidP="00F84726">
      <w:pPr>
        <w:rPr>
          <w:rFonts w:ascii="Arial" w:hAnsi="Arial" w:cs="Arial"/>
          <w:b/>
          <w:bCs/>
        </w:rPr>
      </w:pPr>
      <w:r w:rsidRPr="009D545E">
        <w:rPr>
          <w:rFonts w:ascii="Arial" w:hAnsi="Arial" w:cs="Arial"/>
          <w:b/>
          <w:bCs/>
          <w:noProof/>
        </w:rPr>
        <mc:AlternateContent>
          <mc:Choice Requires="wps">
            <w:drawing>
              <wp:anchor distT="0" distB="0" distL="114300" distR="114300" simplePos="0" relativeHeight="251674624" behindDoc="0" locked="0" layoutInCell="1" allowOverlap="1" wp14:anchorId="56947168" wp14:editId="537D2883">
                <wp:simplePos x="0" y="0"/>
                <wp:positionH relativeFrom="margin">
                  <wp:posOffset>2040255</wp:posOffset>
                </wp:positionH>
                <wp:positionV relativeFrom="paragraph">
                  <wp:posOffset>139065</wp:posOffset>
                </wp:positionV>
                <wp:extent cx="1819275" cy="880110"/>
                <wp:effectExtent l="0" t="0" r="28575" b="15240"/>
                <wp:wrapNone/>
                <wp:docPr id="297445855" name="Rectangle: Rounded Corners 17"/>
                <wp:cNvGraphicFramePr/>
                <a:graphic xmlns:a="http://schemas.openxmlformats.org/drawingml/2006/main">
                  <a:graphicData uri="http://schemas.microsoft.com/office/word/2010/wordprocessingShape">
                    <wps:wsp>
                      <wps:cNvSpPr/>
                      <wps:spPr>
                        <a:xfrm>
                          <a:off x="0" y="0"/>
                          <a:ext cx="1819275" cy="880110"/>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89E76" w14:textId="327BF96F" w:rsidR="00BF143F" w:rsidRDefault="00BF143F" w:rsidP="00E6002B">
                            <w:pPr>
                              <w:spacing w:after="0"/>
                              <w:jc w:val="center"/>
                              <w:rPr>
                                <w:sz w:val="20"/>
                                <w:szCs w:val="20"/>
                              </w:rPr>
                            </w:pPr>
                            <w:r>
                              <w:rPr>
                                <w:sz w:val="20"/>
                                <w:szCs w:val="20"/>
                              </w:rPr>
                              <w:t>Climate resilient village (Adaptation-&gt; Resilience-&gt; Mitigation-&gt; Food security)</w:t>
                            </w:r>
                          </w:p>
                          <w:p w14:paraId="44A7CBF9" w14:textId="3410D498" w:rsidR="00E6002B" w:rsidRPr="00E6002B" w:rsidRDefault="00E6002B" w:rsidP="00E6002B">
                            <w:pPr>
                              <w:spacing w:after="0"/>
                              <w:jc w:val="center"/>
                              <w:rPr>
                                <w:color w:val="000000" w:themeColor="text1"/>
                                <w:sz w:val="20"/>
                                <w:szCs w:val="20"/>
                              </w:rPr>
                            </w:pPr>
                            <w:r w:rsidRPr="00E6002B">
                              <w:rPr>
                                <w:color w:val="000000" w:themeColor="text1"/>
                                <w:sz w:val="20"/>
                                <w:szCs w:val="20"/>
                                <w:highlight w:val="yellow"/>
                              </w:rPr>
                              <w:t>Capacity Building of 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6947168" id="Rectangle: Rounded Corners 17" o:spid="_x0000_s1095" style="position:absolute;margin-left:160.65pt;margin-top:10.95pt;width:143.25pt;height:6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" fillcolor="red" strokecolor="#09101d [484]" strokeweight="1pt">
                <v:stroke joinstyle="miter"/>
                <v:textbox>
                  <w:txbxContent>
                    <w:p w14:paraId="7EC89E76" w14:textId="327BF96F" w:rsidR="00BF143F" w:rsidRDefault="00BF143F" w:rsidP="00E6002B">
                      <w:pPr>
                        <w:spacing w:after="0"/>
                        <w:jc w:val="center"/>
                        <w:rPr>
                          <w:sz w:val="20"/>
                          <w:szCs w:val="20"/>
                        </w:rPr>
                      </w:pPr>
                      <w:r>
                        <w:rPr>
                          <w:sz w:val="20"/>
                          <w:szCs w:val="20"/>
                        </w:rPr>
                        <w:t>Climate resilient village (Adaptation-&gt; Resilience-&gt; Mitigation-&gt; Food security)</w:t>
                      </w:r>
                    </w:p>
                    <w:p w14:paraId="44A7CBF9" w14:textId="3410D498" w:rsidR="00E6002B" w:rsidRPr="00E6002B" w:rsidRDefault="00E6002B" w:rsidP="00E6002B">
                      <w:pPr>
                        <w:spacing w:after="0"/>
                        <w:jc w:val="center"/>
                        <w:rPr>
                          <w:color w:val="000000" w:themeColor="text1"/>
                          <w:sz w:val="20"/>
                          <w:szCs w:val="20"/>
                        </w:rPr>
                      </w:pPr>
                      <w:r w:rsidRPr="00E6002B">
                        <w:rPr>
                          <w:color w:val="000000" w:themeColor="text1"/>
                          <w:sz w:val="20"/>
                          <w:szCs w:val="20"/>
                          <w:highlight w:val="yellow"/>
                        </w:rPr>
                        <w:t>Capacity Building of farmers</w:t>
                      </w:r>
                    </w:p>
                  </w:txbxContent>
                </v:textbox>
                <w10:wrap anchorx="margin"/>
              </v:roundrect>
            </w:pict>
          </mc:Fallback>
        </mc:AlternateContent>
      </w:r>
    </w:p>
    <w:p w14:paraId="71A64083" w14:textId="3FE1B488" w:rsidR="001E41A2" w:rsidRDefault="001E41A2" w:rsidP="00AC7DBE">
      <w:pPr>
        <w:spacing w:line="360" w:lineRule="auto"/>
        <w:jc w:val="both"/>
        <w:rPr>
          <w:rFonts w:ascii="Arial" w:hAnsi="Arial" w:cs="Arial"/>
        </w:rPr>
      </w:pPr>
      <w:bookmarkStart w:id="0" w:name="_Hlk193209497"/>
    </w:p>
    <w:bookmarkEnd w:id="0"/>
    <w:p w14:paraId="6D8DCC35" w14:textId="77777777" w:rsidR="00191E23" w:rsidRDefault="00191E23" w:rsidP="00F84726">
      <w:pPr>
        <w:rPr>
          <w:rFonts w:ascii="Arial" w:hAnsi="Arial" w:cs="Arial"/>
          <w:b/>
          <w:bCs/>
        </w:rPr>
      </w:pPr>
    </w:p>
    <w:p w14:paraId="757C92BB" w14:textId="77777777" w:rsidR="00191E23" w:rsidRDefault="00191E23" w:rsidP="00F84726">
      <w:pPr>
        <w:rPr>
          <w:rFonts w:ascii="Arial" w:hAnsi="Arial" w:cs="Arial"/>
          <w:b/>
          <w:bCs/>
        </w:rPr>
      </w:pPr>
    </w:p>
    <w:p w14:paraId="6F370B97" w14:textId="7287F279" w:rsidR="00191E23" w:rsidRDefault="00191E23" w:rsidP="00F84726">
      <w:pPr>
        <w:rPr>
          <w:rFonts w:ascii="Arial" w:hAnsi="Arial" w:cs="Arial"/>
          <w:b/>
          <w:bCs/>
        </w:rPr>
      </w:pPr>
      <w:r>
        <w:rPr>
          <w:rFonts w:ascii="Arial" w:hAnsi="Arial" w:cs="Arial"/>
          <w:b/>
          <w:bCs/>
        </w:rPr>
        <w:br/>
      </w:r>
    </w:p>
    <w:p w14:paraId="646DFBC0" w14:textId="77777777" w:rsidR="00191E23" w:rsidRDefault="00191E23" w:rsidP="00F84726">
      <w:pPr>
        <w:rPr>
          <w:rFonts w:ascii="Arial" w:hAnsi="Arial" w:cs="Arial"/>
          <w:b/>
          <w:bCs/>
        </w:rPr>
      </w:pPr>
    </w:p>
    <w:p w14:paraId="27CB3E35" w14:textId="1BC4650A" w:rsidR="00FA6765" w:rsidRPr="009D545E" w:rsidRDefault="00FA6765" w:rsidP="00F84726">
      <w:pPr>
        <w:rPr>
          <w:rFonts w:ascii="Arial" w:hAnsi="Arial" w:cs="Arial"/>
          <w:b/>
          <w:bCs/>
        </w:rPr>
      </w:pPr>
      <w:r w:rsidRPr="009D545E">
        <w:rPr>
          <w:rFonts w:ascii="Arial" w:hAnsi="Arial" w:cs="Arial"/>
          <w:b/>
          <w:bCs/>
        </w:rPr>
        <w:t xml:space="preserve">Table 1 </w:t>
      </w:r>
      <w:r w:rsidR="000F6555" w:rsidRPr="009D545E">
        <w:rPr>
          <w:rFonts w:ascii="Arial" w:hAnsi="Arial" w:cs="Arial"/>
          <w:b/>
          <w:bCs/>
        </w:rPr>
        <w:t>Selection and measurement of variables for the present study</w:t>
      </w:r>
    </w:p>
    <w:tbl>
      <w:tblPr>
        <w:tblpPr w:leftFromText="180" w:rightFromText="180" w:horzAnchor="margin" w:tblpY="-10582"/>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684"/>
      </w:tblGrid>
      <w:tr w:rsidR="009E3DDC" w:rsidRPr="006B0919" w14:paraId="7E515F9C" w14:textId="77777777" w:rsidTr="00191E23">
        <w:trPr>
          <w:trHeight w:val="295"/>
        </w:trPr>
        <w:tc>
          <w:tcPr>
            <w:tcW w:w="2521" w:type="dxa"/>
            <w:tcBorders>
              <w:top w:val="single" w:sz="4" w:space="0" w:color="000000"/>
              <w:left w:val="single" w:sz="4" w:space="0" w:color="000000"/>
              <w:bottom w:val="single" w:sz="4" w:space="0" w:color="000000"/>
              <w:right w:val="single" w:sz="4" w:space="0" w:color="000000"/>
            </w:tcBorders>
            <w:hideMark/>
          </w:tcPr>
          <w:p w14:paraId="77797CFA" w14:textId="574D60DC" w:rsidR="009E3DDC" w:rsidRPr="006B0919" w:rsidRDefault="009E3DDC" w:rsidP="00191E23">
            <w:pPr>
              <w:pStyle w:val="TableParagraph"/>
              <w:spacing w:line="276" w:lineRule="auto"/>
              <w:ind w:left="571"/>
              <w:rPr>
                <w:rFonts w:ascii="Arial" w:hAnsi="Arial" w:cs="Arial"/>
                <w:b/>
                <w:sz w:val="20"/>
                <w:szCs w:val="20"/>
              </w:rPr>
            </w:pPr>
            <w:r w:rsidRPr="006B0919">
              <w:rPr>
                <w:rFonts w:ascii="Arial" w:hAnsi="Arial" w:cs="Arial"/>
                <w:b/>
                <w:spacing w:val="-2"/>
                <w:sz w:val="20"/>
                <w:szCs w:val="20"/>
              </w:rPr>
              <w:t>Variables</w:t>
            </w:r>
          </w:p>
        </w:tc>
        <w:tc>
          <w:tcPr>
            <w:tcW w:w="6684" w:type="dxa"/>
            <w:tcBorders>
              <w:top w:val="single" w:sz="4" w:space="0" w:color="000000"/>
              <w:left w:val="single" w:sz="4" w:space="0" w:color="000000"/>
              <w:bottom w:val="single" w:sz="4" w:space="0" w:color="000000"/>
              <w:right w:val="single" w:sz="4" w:space="0" w:color="000000"/>
            </w:tcBorders>
            <w:hideMark/>
          </w:tcPr>
          <w:p w14:paraId="0ABC8BF1" w14:textId="77777777" w:rsidR="009E3DDC" w:rsidRPr="006B0919" w:rsidRDefault="009E3DDC" w:rsidP="00191E23">
            <w:pPr>
              <w:pStyle w:val="TableParagraph"/>
              <w:spacing w:line="276" w:lineRule="auto"/>
              <w:ind w:left="1719"/>
              <w:rPr>
                <w:rFonts w:ascii="Arial" w:hAnsi="Arial" w:cs="Arial"/>
                <w:b/>
                <w:sz w:val="20"/>
                <w:szCs w:val="20"/>
              </w:rPr>
            </w:pPr>
            <w:r w:rsidRPr="006B0919">
              <w:rPr>
                <w:rFonts w:ascii="Arial" w:hAnsi="Arial" w:cs="Arial"/>
                <w:b/>
                <w:sz w:val="20"/>
                <w:szCs w:val="20"/>
              </w:rPr>
              <w:t>Measurement</w:t>
            </w:r>
            <w:r w:rsidRPr="006B0919">
              <w:rPr>
                <w:rFonts w:ascii="Arial" w:hAnsi="Arial" w:cs="Arial"/>
                <w:b/>
                <w:spacing w:val="-4"/>
                <w:sz w:val="20"/>
                <w:szCs w:val="20"/>
              </w:rPr>
              <w:t xml:space="preserve"> </w:t>
            </w:r>
            <w:r w:rsidRPr="006B0919">
              <w:rPr>
                <w:rFonts w:ascii="Arial" w:hAnsi="Arial" w:cs="Arial"/>
                <w:b/>
                <w:spacing w:val="-2"/>
                <w:sz w:val="20"/>
                <w:szCs w:val="20"/>
              </w:rPr>
              <w:t>Tools</w:t>
            </w:r>
          </w:p>
        </w:tc>
      </w:tr>
      <w:tr w:rsidR="009E3DDC" w:rsidRPr="006B0919" w14:paraId="7D3096C6" w14:textId="77777777" w:rsidTr="00191E23">
        <w:trPr>
          <w:trHeight w:val="315"/>
        </w:trPr>
        <w:tc>
          <w:tcPr>
            <w:tcW w:w="9205" w:type="dxa"/>
            <w:gridSpan w:val="2"/>
            <w:tcBorders>
              <w:top w:val="single" w:sz="4" w:space="0" w:color="000000"/>
              <w:left w:val="single" w:sz="4" w:space="0" w:color="000000"/>
              <w:bottom w:val="single" w:sz="4" w:space="0" w:color="000000"/>
              <w:right w:val="single" w:sz="4" w:space="0" w:color="000000"/>
            </w:tcBorders>
            <w:hideMark/>
          </w:tcPr>
          <w:p w14:paraId="12CDD351" w14:textId="77777777" w:rsidR="009E3DDC" w:rsidRPr="006B0919" w:rsidRDefault="009E3DDC" w:rsidP="00191E23">
            <w:pPr>
              <w:pStyle w:val="TableParagraph"/>
              <w:spacing w:before="1" w:line="276" w:lineRule="auto"/>
              <w:rPr>
                <w:rFonts w:ascii="Arial" w:hAnsi="Arial" w:cs="Arial"/>
                <w:b/>
                <w:sz w:val="20"/>
                <w:szCs w:val="20"/>
              </w:rPr>
            </w:pPr>
            <w:r w:rsidRPr="006B0919">
              <w:rPr>
                <w:rFonts w:ascii="Arial" w:hAnsi="Arial" w:cs="Arial"/>
                <w:b/>
                <w:sz w:val="20"/>
                <w:szCs w:val="20"/>
              </w:rPr>
              <w:t xml:space="preserve"> Socio-economic attributes of the respondents (NICRA and Non-NICRA Farmers)</w:t>
            </w:r>
          </w:p>
        </w:tc>
      </w:tr>
      <w:tr w:rsidR="009E3DDC" w:rsidRPr="006B0919" w14:paraId="63854618" w14:textId="77777777" w:rsidTr="00191E23">
        <w:trPr>
          <w:trHeight w:val="315"/>
        </w:trPr>
        <w:tc>
          <w:tcPr>
            <w:tcW w:w="9205" w:type="dxa"/>
            <w:gridSpan w:val="2"/>
            <w:tcBorders>
              <w:top w:val="single" w:sz="4" w:space="0" w:color="000000"/>
              <w:left w:val="single" w:sz="4" w:space="0" w:color="000000"/>
              <w:bottom w:val="single" w:sz="4" w:space="0" w:color="000000"/>
              <w:right w:val="single" w:sz="4" w:space="0" w:color="000000"/>
            </w:tcBorders>
          </w:tcPr>
          <w:p w14:paraId="4C152DA7" w14:textId="77777777" w:rsidR="009E3DDC" w:rsidRPr="006B0919" w:rsidRDefault="009E3DDC" w:rsidP="00191E23">
            <w:pPr>
              <w:pStyle w:val="TableParagraph"/>
              <w:numPr>
                <w:ilvl w:val="0"/>
                <w:numId w:val="14"/>
              </w:numPr>
              <w:spacing w:before="1" w:line="276" w:lineRule="auto"/>
              <w:rPr>
                <w:rFonts w:ascii="Arial" w:hAnsi="Arial" w:cs="Arial"/>
                <w:b/>
                <w:sz w:val="20"/>
                <w:szCs w:val="20"/>
              </w:rPr>
            </w:pPr>
            <w:r w:rsidRPr="006B0919">
              <w:rPr>
                <w:rFonts w:ascii="Arial" w:hAnsi="Arial" w:cs="Arial"/>
                <w:b/>
                <w:sz w:val="20"/>
                <w:szCs w:val="20"/>
              </w:rPr>
              <w:t>Socio-personal Variables</w:t>
            </w:r>
          </w:p>
        </w:tc>
      </w:tr>
      <w:tr w:rsidR="009E3DDC" w:rsidRPr="006B0919" w14:paraId="04EF8D35" w14:textId="77777777" w:rsidTr="00191E23">
        <w:trPr>
          <w:trHeight w:val="314"/>
        </w:trPr>
        <w:tc>
          <w:tcPr>
            <w:tcW w:w="2521" w:type="dxa"/>
            <w:tcBorders>
              <w:top w:val="single" w:sz="4" w:space="0" w:color="000000"/>
              <w:left w:val="single" w:sz="4" w:space="0" w:color="000000"/>
              <w:bottom w:val="single" w:sz="4" w:space="0" w:color="000000"/>
              <w:right w:val="single" w:sz="4" w:space="0" w:color="000000"/>
            </w:tcBorders>
            <w:hideMark/>
          </w:tcPr>
          <w:p w14:paraId="0ADEEC2D"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pacing w:val="-5"/>
                <w:sz w:val="20"/>
                <w:szCs w:val="20"/>
              </w:rPr>
              <w:t>Age</w:t>
            </w:r>
          </w:p>
        </w:tc>
        <w:tc>
          <w:tcPr>
            <w:tcW w:w="6684" w:type="dxa"/>
            <w:tcBorders>
              <w:top w:val="single" w:sz="4" w:space="0" w:color="000000"/>
              <w:left w:val="single" w:sz="4" w:space="0" w:color="000000"/>
              <w:bottom w:val="single" w:sz="4" w:space="0" w:color="000000"/>
              <w:right w:val="single" w:sz="4" w:space="0" w:color="000000"/>
            </w:tcBorders>
            <w:hideMark/>
          </w:tcPr>
          <w:p w14:paraId="25172B94"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w:t>
            </w:r>
            <w:r w:rsidRPr="006B0919">
              <w:rPr>
                <w:rFonts w:ascii="Arial" w:hAnsi="Arial" w:cs="Arial"/>
                <w:spacing w:val="-1"/>
                <w:sz w:val="20"/>
                <w:szCs w:val="20"/>
              </w:rPr>
              <w:t xml:space="preserve"> </w:t>
            </w:r>
            <w:r w:rsidRPr="006B0919">
              <w:rPr>
                <w:rFonts w:ascii="Arial" w:hAnsi="Arial" w:cs="Arial"/>
                <w:sz w:val="20"/>
                <w:szCs w:val="20"/>
              </w:rPr>
              <w:t>Chronological age of</w:t>
            </w:r>
            <w:r w:rsidRPr="006B0919">
              <w:rPr>
                <w:rFonts w:ascii="Arial" w:hAnsi="Arial" w:cs="Arial"/>
                <w:spacing w:val="1"/>
                <w:sz w:val="20"/>
                <w:szCs w:val="20"/>
              </w:rPr>
              <w:t xml:space="preserve"> </w:t>
            </w:r>
            <w:r w:rsidRPr="006B0919">
              <w:rPr>
                <w:rFonts w:ascii="Arial" w:hAnsi="Arial" w:cs="Arial"/>
                <w:sz w:val="20"/>
                <w:szCs w:val="20"/>
              </w:rPr>
              <w:t>the</w:t>
            </w:r>
            <w:r w:rsidRPr="006B0919">
              <w:rPr>
                <w:rFonts w:ascii="Arial" w:hAnsi="Arial" w:cs="Arial"/>
                <w:spacing w:val="-5"/>
                <w:sz w:val="20"/>
                <w:szCs w:val="20"/>
              </w:rPr>
              <w:t xml:space="preserve"> </w:t>
            </w:r>
            <w:r w:rsidRPr="006B0919">
              <w:rPr>
                <w:rFonts w:ascii="Arial" w:hAnsi="Arial" w:cs="Arial"/>
                <w:spacing w:val="-2"/>
                <w:sz w:val="20"/>
                <w:szCs w:val="20"/>
              </w:rPr>
              <w:t>respondents</w:t>
            </w:r>
          </w:p>
        </w:tc>
      </w:tr>
      <w:tr w:rsidR="00191E23" w:rsidRPr="006B0919" w14:paraId="70677266" w14:textId="77777777" w:rsidTr="00191E23">
        <w:trPr>
          <w:trHeight w:val="314"/>
        </w:trPr>
        <w:tc>
          <w:tcPr>
            <w:tcW w:w="2521" w:type="dxa"/>
            <w:tcBorders>
              <w:top w:val="single" w:sz="4" w:space="0" w:color="000000"/>
              <w:left w:val="single" w:sz="4" w:space="0" w:color="000000"/>
              <w:bottom w:val="single" w:sz="4" w:space="0" w:color="000000"/>
              <w:right w:val="single" w:sz="4" w:space="0" w:color="000000"/>
            </w:tcBorders>
          </w:tcPr>
          <w:p w14:paraId="4275984C" w14:textId="77777777" w:rsidR="00191E23" w:rsidRPr="006B0919" w:rsidRDefault="00191E23" w:rsidP="00191E23">
            <w:pPr>
              <w:pStyle w:val="TableParagraph"/>
              <w:spacing w:line="276" w:lineRule="auto"/>
              <w:ind w:left="110"/>
              <w:rPr>
                <w:rFonts w:ascii="Arial" w:hAnsi="Arial" w:cs="Arial"/>
                <w:spacing w:val="-5"/>
                <w:sz w:val="20"/>
                <w:szCs w:val="20"/>
              </w:rPr>
            </w:pPr>
          </w:p>
        </w:tc>
        <w:tc>
          <w:tcPr>
            <w:tcW w:w="6684" w:type="dxa"/>
            <w:tcBorders>
              <w:top w:val="single" w:sz="4" w:space="0" w:color="000000"/>
              <w:left w:val="single" w:sz="4" w:space="0" w:color="000000"/>
              <w:bottom w:val="single" w:sz="4" w:space="0" w:color="000000"/>
              <w:right w:val="single" w:sz="4" w:space="0" w:color="000000"/>
            </w:tcBorders>
          </w:tcPr>
          <w:p w14:paraId="3460609F" w14:textId="77777777" w:rsidR="00191E23" w:rsidRPr="006B0919" w:rsidRDefault="00191E23" w:rsidP="00191E23">
            <w:pPr>
              <w:pStyle w:val="TableParagraph"/>
              <w:spacing w:line="276" w:lineRule="auto"/>
              <w:ind w:left="110"/>
              <w:rPr>
                <w:rFonts w:ascii="Arial" w:hAnsi="Arial" w:cs="Arial"/>
                <w:sz w:val="20"/>
                <w:szCs w:val="20"/>
              </w:rPr>
            </w:pPr>
          </w:p>
        </w:tc>
      </w:tr>
      <w:tr w:rsidR="009E3DDC" w:rsidRPr="006B0919" w14:paraId="60B7600A" w14:textId="77777777" w:rsidTr="00191E23">
        <w:trPr>
          <w:trHeight w:val="253"/>
        </w:trPr>
        <w:tc>
          <w:tcPr>
            <w:tcW w:w="2521" w:type="dxa"/>
            <w:tcBorders>
              <w:top w:val="single" w:sz="4" w:space="0" w:color="000000"/>
              <w:left w:val="single" w:sz="4" w:space="0" w:color="000000"/>
              <w:bottom w:val="single" w:sz="4" w:space="0" w:color="000000"/>
              <w:right w:val="single" w:sz="4" w:space="0" w:color="000000"/>
            </w:tcBorders>
            <w:hideMark/>
          </w:tcPr>
          <w:p w14:paraId="7508E5D2"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pacing w:val="-2"/>
                <w:sz w:val="20"/>
                <w:szCs w:val="20"/>
              </w:rPr>
              <w:t>Education</w:t>
            </w:r>
          </w:p>
        </w:tc>
        <w:tc>
          <w:tcPr>
            <w:tcW w:w="6684" w:type="dxa"/>
            <w:tcBorders>
              <w:top w:val="single" w:sz="4" w:space="0" w:color="000000"/>
              <w:left w:val="single" w:sz="4" w:space="0" w:color="000000"/>
              <w:bottom w:val="single" w:sz="4" w:space="0" w:color="000000"/>
              <w:right w:val="single" w:sz="4" w:space="0" w:color="000000"/>
            </w:tcBorders>
            <w:hideMark/>
          </w:tcPr>
          <w:p w14:paraId="716592A3" w14:textId="77777777" w:rsidR="009E3DDC" w:rsidRPr="006B0919" w:rsidRDefault="009E3DDC" w:rsidP="00191E23">
            <w:pPr>
              <w:pStyle w:val="TableParagraph"/>
              <w:spacing w:line="276" w:lineRule="auto"/>
              <w:ind w:left="110" w:right="860"/>
              <w:rPr>
                <w:rFonts w:ascii="Arial" w:hAnsi="Arial" w:cs="Arial"/>
                <w:sz w:val="20"/>
                <w:szCs w:val="20"/>
              </w:rPr>
            </w:pPr>
            <w:r w:rsidRPr="006B0919">
              <w:rPr>
                <w:rFonts w:ascii="Arial" w:hAnsi="Arial" w:cs="Arial"/>
                <w:sz w:val="20"/>
                <w:szCs w:val="20"/>
              </w:rPr>
              <w:t>Scale</w:t>
            </w:r>
            <w:r w:rsidRPr="006B0919">
              <w:rPr>
                <w:rFonts w:ascii="Arial" w:hAnsi="Arial" w:cs="Arial"/>
                <w:spacing w:val="-6"/>
                <w:sz w:val="20"/>
                <w:szCs w:val="20"/>
              </w:rPr>
              <w:t xml:space="preserve"> </w:t>
            </w:r>
            <w:r w:rsidRPr="006B0919">
              <w:rPr>
                <w:rFonts w:ascii="Arial" w:hAnsi="Arial" w:cs="Arial"/>
                <w:sz w:val="20"/>
                <w:szCs w:val="20"/>
              </w:rPr>
              <w:t>developed</w:t>
            </w:r>
            <w:r w:rsidRPr="006B0919">
              <w:rPr>
                <w:rFonts w:ascii="Arial" w:hAnsi="Arial" w:cs="Arial"/>
                <w:spacing w:val="-6"/>
                <w:sz w:val="20"/>
                <w:szCs w:val="20"/>
              </w:rPr>
              <w:t xml:space="preserve"> </w:t>
            </w:r>
            <w:r w:rsidRPr="006B0919">
              <w:rPr>
                <w:rFonts w:ascii="Arial" w:hAnsi="Arial" w:cs="Arial"/>
                <w:sz w:val="20"/>
                <w:szCs w:val="20"/>
              </w:rPr>
              <w:t>by</w:t>
            </w:r>
            <w:r w:rsidRPr="006B0919">
              <w:rPr>
                <w:rFonts w:ascii="Arial" w:hAnsi="Arial" w:cs="Arial"/>
                <w:spacing w:val="-5"/>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10"/>
                <w:sz w:val="20"/>
                <w:szCs w:val="20"/>
              </w:rPr>
              <w:t xml:space="preserve"> </w:t>
            </w:r>
            <w:r w:rsidRPr="006B0919">
              <w:rPr>
                <w:rFonts w:ascii="Arial" w:hAnsi="Arial" w:cs="Arial"/>
                <w:sz w:val="20"/>
                <w:szCs w:val="20"/>
              </w:rPr>
              <w:t>(2007)</w:t>
            </w:r>
            <w:r w:rsidRPr="006B0919">
              <w:rPr>
                <w:rFonts w:ascii="Arial" w:hAnsi="Arial" w:cs="Arial"/>
                <w:spacing w:val="-7"/>
                <w:sz w:val="20"/>
                <w:szCs w:val="20"/>
              </w:rPr>
              <w:t xml:space="preserve"> </w:t>
            </w:r>
            <w:r w:rsidRPr="006B0919">
              <w:rPr>
                <w:rFonts w:ascii="Arial" w:hAnsi="Arial" w:cs="Arial"/>
                <w:sz w:val="20"/>
                <w:szCs w:val="20"/>
              </w:rPr>
              <w:t>with</w:t>
            </w:r>
            <w:r w:rsidRPr="006B0919">
              <w:rPr>
                <w:rFonts w:ascii="Arial" w:hAnsi="Arial" w:cs="Arial"/>
                <w:spacing w:val="-5"/>
                <w:sz w:val="20"/>
                <w:szCs w:val="20"/>
              </w:rPr>
              <w:t xml:space="preserve"> </w:t>
            </w:r>
            <w:r w:rsidRPr="006B0919">
              <w:rPr>
                <w:rFonts w:ascii="Arial" w:hAnsi="Arial" w:cs="Arial"/>
                <w:sz w:val="20"/>
                <w:szCs w:val="20"/>
              </w:rPr>
              <w:t xml:space="preserve">slight </w:t>
            </w:r>
            <w:r w:rsidRPr="006B0919">
              <w:rPr>
                <w:rFonts w:ascii="Arial" w:hAnsi="Arial" w:cs="Arial"/>
                <w:spacing w:val="-2"/>
                <w:sz w:val="20"/>
                <w:szCs w:val="20"/>
              </w:rPr>
              <w:t>modification</w:t>
            </w:r>
          </w:p>
        </w:tc>
      </w:tr>
      <w:tr w:rsidR="009E3DDC" w:rsidRPr="006B0919" w14:paraId="6983D377" w14:textId="77777777" w:rsidTr="00191E23">
        <w:trPr>
          <w:trHeight w:val="427"/>
        </w:trPr>
        <w:tc>
          <w:tcPr>
            <w:tcW w:w="2521" w:type="dxa"/>
            <w:tcBorders>
              <w:top w:val="single" w:sz="4" w:space="0" w:color="000000"/>
              <w:left w:val="single" w:sz="4" w:space="0" w:color="000000"/>
              <w:bottom w:val="single" w:sz="4" w:space="0" w:color="000000"/>
              <w:right w:val="single" w:sz="4" w:space="0" w:color="000000"/>
            </w:tcBorders>
            <w:hideMark/>
          </w:tcPr>
          <w:p w14:paraId="75EC3DF7"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pacing w:val="-2"/>
                <w:sz w:val="20"/>
                <w:szCs w:val="20"/>
              </w:rPr>
              <w:t>Occupation</w:t>
            </w:r>
          </w:p>
        </w:tc>
        <w:tc>
          <w:tcPr>
            <w:tcW w:w="6684" w:type="dxa"/>
            <w:tcBorders>
              <w:top w:val="single" w:sz="4" w:space="0" w:color="000000"/>
              <w:left w:val="single" w:sz="4" w:space="0" w:color="000000"/>
              <w:bottom w:val="single" w:sz="4" w:space="0" w:color="000000"/>
              <w:right w:val="single" w:sz="4" w:space="0" w:color="000000"/>
            </w:tcBorders>
            <w:hideMark/>
          </w:tcPr>
          <w:p w14:paraId="031220E0"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A</w:t>
            </w:r>
            <w:r w:rsidRPr="006B0919">
              <w:rPr>
                <w:rFonts w:ascii="Arial" w:hAnsi="Arial" w:cs="Arial"/>
                <w:spacing w:val="-1"/>
                <w:sz w:val="20"/>
                <w:szCs w:val="20"/>
              </w:rPr>
              <w:t xml:space="preserve"> </w:t>
            </w:r>
            <w:r w:rsidRPr="006B0919">
              <w:rPr>
                <w:rFonts w:ascii="Arial" w:hAnsi="Arial" w:cs="Arial"/>
                <w:sz w:val="20"/>
                <w:szCs w:val="20"/>
              </w:rPr>
              <w:t>structured 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for</w:t>
            </w:r>
            <w:r w:rsidRPr="006B0919">
              <w:rPr>
                <w:rFonts w:ascii="Arial" w:hAnsi="Arial" w:cs="Arial"/>
                <w:spacing w:val="-3"/>
                <w:sz w:val="20"/>
                <w:szCs w:val="20"/>
              </w:rPr>
              <w:t xml:space="preserve"> </w:t>
            </w:r>
            <w:r w:rsidRPr="006B0919">
              <w:rPr>
                <w:rFonts w:ascii="Arial" w:hAnsi="Arial" w:cs="Arial"/>
                <w:sz w:val="20"/>
                <w:szCs w:val="20"/>
              </w:rPr>
              <w:t xml:space="preserve">the </w:t>
            </w:r>
            <w:r w:rsidRPr="006B0919">
              <w:rPr>
                <w:rFonts w:ascii="Arial" w:hAnsi="Arial" w:cs="Arial"/>
                <w:spacing w:val="-2"/>
                <w:sz w:val="20"/>
                <w:szCs w:val="20"/>
              </w:rPr>
              <w:t>study</w:t>
            </w:r>
          </w:p>
        </w:tc>
      </w:tr>
      <w:tr w:rsidR="009E3DDC" w:rsidRPr="006B0919" w14:paraId="4E82CD1D" w14:textId="77777777" w:rsidTr="00191E23">
        <w:trPr>
          <w:trHeight w:val="314"/>
        </w:trPr>
        <w:tc>
          <w:tcPr>
            <w:tcW w:w="2521" w:type="dxa"/>
            <w:tcBorders>
              <w:top w:val="single" w:sz="4" w:space="0" w:color="000000"/>
              <w:left w:val="single" w:sz="4" w:space="0" w:color="000000"/>
              <w:bottom w:val="single" w:sz="4" w:space="0" w:color="000000"/>
              <w:right w:val="single" w:sz="4" w:space="0" w:color="000000"/>
            </w:tcBorders>
            <w:hideMark/>
          </w:tcPr>
          <w:p w14:paraId="01546EE1"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Farming</w:t>
            </w:r>
            <w:r w:rsidRPr="006B0919">
              <w:rPr>
                <w:rFonts w:ascii="Arial" w:hAnsi="Arial" w:cs="Arial"/>
                <w:spacing w:val="2"/>
                <w:sz w:val="20"/>
                <w:szCs w:val="20"/>
              </w:rPr>
              <w:t xml:space="preserve"> </w:t>
            </w:r>
            <w:r w:rsidRPr="006B0919">
              <w:rPr>
                <w:rFonts w:ascii="Arial" w:hAnsi="Arial" w:cs="Arial"/>
                <w:spacing w:val="-2"/>
                <w:sz w:val="20"/>
                <w:szCs w:val="20"/>
              </w:rPr>
              <w:t>experience</w:t>
            </w:r>
          </w:p>
        </w:tc>
        <w:tc>
          <w:tcPr>
            <w:tcW w:w="6684" w:type="dxa"/>
            <w:tcBorders>
              <w:top w:val="single" w:sz="4" w:space="0" w:color="000000"/>
              <w:left w:val="single" w:sz="4" w:space="0" w:color="000000"/>
              <w:bottom w:val="single" w:sz="4" w:space="0" w:color="000000"/>
              <w:right w:val="single" w:sz="4" w:space="0" w:color="000000"/>
            </w:tcBorders>
            <w:hideMark/>
          </w:tcPr>
          <w:p w14:paraId="1F2E4E69"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No.</w:t>
            </w:r>
            <w:r w:rsidRPr="006B0919">
              <w:rPr>
                <w:rFonts w:ascii="Arial" w:hAnsi="Arial" w:cs="Arial"/>
                <w:spacing w:val="1"/>
                <w:sz w:val="20"/>
                <w:szCs w:val="20"/>
              </w:rPr>
              <w:t xml:space="preserve"> </w:t>
            </w:r>
            <w:r w:rsidRPr="006B0919">
              <w:rPr>
                <w:rFonts w:ascii="Arial" w:hAnsi="Arial" w:cs="Arial"/>
                <w:sz w:val="20"/>
                <w:szCs w:val="20"/>
              </w:rPr>
              <w:t>of</w:t>
            </w:r>
            <w:r w:rsidRPr="006B0919">
              <w:rPr>
                <w:rFonts w:ascii="Arial" w:hAnsi="Arial" w:cs="Arial"/>
                <w:spacing w:val="-2"/>
                <w:sz w:val="20"/>
                <w:szCs w:val="20"/>
              </w:rPr>
              <w:t xml:space="preserve"> </w:t>
            </w:r>
            <w:r w:rsidRPr="006B0919">
              <w:rPr>
                <w:rFonts w:ascii="Arial" w:hAnsi="Arial" w:cs="Arial"/>
                <w:sz w:val="20"/>
                <w:szCs w:val="20"/>
              </w:rPr>
              <w:t>years</w:t>
            </w:r>
            <w:r w:rsidRPr="006B0919">
              <w:rPr>
                <w:rFonts w:ascii="Arial" w:hAnsi="Arial" w:cs="Arial"/>
                <w:spacing w:val="-2"/>
                <w:sz w:val="20"/>
                <w:szCs w:val="20"/>
              </w:rPr>
              <w:t xml:space="preserve"> </w:t>
            </w:r>
            <w:r w:rsidRPr="006B0919">
              <w:rPr>
                <w:rFonts w:ascii="Arial" w:hAnsi="Arial" w:cs="Arial"/>
                <w:sz w:val="20"/>
                <w:szCs w:val="20"/>
              </w:rPr>
              <w:t>completed in</w:t>
            </w:r>
            <w:r w:rsidRPr="006B0919">
              <w:rPr>
                <w:rFonts w:ascii="Arial" w:hAnsi="Arial" w:cs="Arial"/>
                <w:spacing w:val="-3"/>
                <w:sz w:val="20"/>
                <w:szCs w:val="20"/>
              </w:rPr>
              <w:t xml:space="preserve"> </w:t>
            </w:r>
            <w:r w:rsidRPr="006B0919">
              <w:rPr>
                <w:rFonts w:ascii="Arial" w:hAnsi="Arial" w:cs="Arial"/>
                <w:spacing w:val="-2"/>
                <w:sz w:val="20"/>
                <w:szCs w:val="20"/>
              </w:rPr>
              <w:t>farming</w:t>
            </w:r>
          </w:p>
        </w:tc>
      </w:tr>
      <w:tr w:rsidR="009E3DDC" w:rsidRPr="006B0919" w14:paraId="2843B2E5" w14:textId="77777777" w:rsidTr="00191E23">
        <w:trPr>
          <w:trHeight w:val="314"/>
        </w:trPr>
        <w:tc>
          <w:tcPr>
            <w:tcW w:w="9205" w:type="dxa"/>
            <w:gridSpan w:val="2"/>
            <w:tcBorders>
              <w:top w:val="single" w:sz="4" w:space="0" w:color="000000"/>
              <w:left w:val="single" w:sz="4" w:space="0" w:color="000000"/>
              <w:bottom w:val="single" w:sz="4" w:space="0" w:color="000000"/>
              <w:right w:val="single" w:sz="4" w:space="0" w:color="000000"/>
            </w:tcBorders>
          </w:tcPr>
          <w:p w14:paraId="0B03B502" w14:textId="77777777" w:rsidR="009E3DDC" w:rsidRPr="006B0919" w:rsidRDefault="009E3DDC" w:rsidP="00191E2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Socio-economic Variables</w:t>
            </w:r>
          </w:p>
        </w:tc>
      </w:tr>
      <w:tr w:rsidR="009E3DDC" w:rsidRPr="006B0919" w14:paraId="465CCAE3" w14:textId="77777777" w:rsidTr="00191E23">
        <w:trPr>
          <w:trHeight w:val="309"/>
        </w:trPr>
        <w:tc>
          <w:tcPr>
            <w:tcW w:w="2521" w:type="dxa"/>
            <w:tcBorders>
              <w:top w:val="single" w:sz="4" w:space="0" w:color="000000"/>
              <w:left w:val="single" w:sz="4" w:space="0" w:color="000000"/>
              <w:bottom w:val="single" w:sz="4" w:space="0" w:color="000000"/>
              <w:right w:val="single" w:sz="4" w:space="0" w:color="000000"/>
            </w:tcBorders>
            <w:hideMark/>
          </w:tcPr>
          <w:p w14:paraId="4832B243"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Annual</w:t>
            </w:r>
            <w:r w:rsidRPr="006B0919">
              <w:rPr>
                <w:rFonts w:ascii="Arial" w:hAnsi="Arial" w:cs="Arial"/>
                <w:spacing w:val="-4"/>
                <w:sz w:val="20"/>
                <w:szCs w:val="20"/>
              </w:rPr>
              <w:t xml:space="preserve"> </w:t>
            </w:r>
            <w:r w:rsidRPr="006B0919">
              <w:rPr>
                <w:rFonts w:ascii="Arial" w:hAnsi="Arial" w:cs="Arial"/>
                <w:spacing w:val="-2"/>
                <w:sz w:val="20"/>
                <w:szCs w:val="20"/>
              </w:rPr>
              <w:t>income</w:t>
            </w:r>
          </w:p>
        </w:tc>
        <w:tc>
          <w:tcPr>
            <w:tcW w:w="6684" w:type="dxa"/>
            <w:tcBorders>
              <w:top w:val="single" w:sz="4" w:space="0" w:color="000000"/>
              <w:left w:val="single" w:sz="4" w:space="0" w:color="000000"/>
              <w:bottom w:val="single" w:sz="4" w:space="0" w:color="000000"/>
              <w:right w:val="single" w:sz="4" w:space="0" w:color="000000"/>
            </w:tcBorders>
            <w:hideMark/>
          </w:tcPr>
          <w:p w14:paraId="5BEDA195"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A</w:t>
            </w:r>
            <w:r w:rsidRPr="006B0919">
              <w:rPr>
                <w:rFonts w:ascii="Arial" w:hAnsi="Arial" w:cs="Arial"/>
                <w:spacing w:val="-1"/>
                <w:sz w:val="20"/>
                <w:szCs w:val="20"/>
              </w:rPr>
              <w:t xml:space="preserve"> </w:t>
            </w:r>
            <w:r w:rsidRPr="006B0919">
              <w:rPr>
                <w:rFonts w:ascii="Arial" w:hAnsi="Arial" w:cs="Arial"/>
                <w:sz w:val="20"/>
                <w:szCs w:val="20"/>
              </w:rPr>
              <w:t>structured 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for</w:t>
            </w:r>
            <w:r w:rsidRPr="006B0919">
              <w:rPr>
                <w:rFonts w:ascii="Arial" w:hAnsi="Arial" w:cs="Arial"/>
                <w:spacing w:val="-3"/>
                <w:sz w:val="20"/>
                <w:szCs w:val="20"/>
              </w:rPr>
              <w:t xml:space="preserve"> </w:t>
            </w:r>
            <w:r w:rsidRPr="006B0919">
              <w:rPr>
                <w:rFonts w:ascii="Arial" w:hAnsi="Arial" w:cs="Arial"/>
                <w:sz w:val="20"/>
                <w:szCs w:val="20"/>
              </w:rPr>
              <w:t>the</w:t>
            </w:r>
            <w:r w:rsidRPr="006B0919">
              <w:rPr>
                <w:rFonts w:ascii="Arial" w:hAnsi="Arial" w:cs="Arial"/>
                <w:spacing w:val="4"/>
                <w:sz w:val="20"/>
                <w:szCs w:val="20"/>
              </w:rPr>
              <w:t xml:space="preserve"> </w:t>
            </w:r>
            <w:r w:rsidRPr="006B0919">
              <w:rPr>
                <w:rFonts w:ascii="Arial" w:hAnsi="Arial" w:cs="Arial"/>
                <w:spacing w:val="-4"/>
                <w:sz w:val="20"/>
                <w:szCs w:val="20"/>
              </w:rPr>
              <w:t>study</w:t>
            </w:r>
          </w:p>
        </w:tc>
      </w:tr>
      <w:tr w:rsidR="009E3DDC" w:rsidRPr="006B0919" w14:paraId="22F3C8E6" w14:textId="77777777" w:rsidTr="00191E23">
        <w:trPr>
          <w:trHeight w:val="625"/>
        </w:trPr>
        <w:tc>
          <w:tcPr>
            <w:tcW w:w="2521" w:type="dxa"/>
            <w:tcBorders>
              <w:top w:val="single" w:sz="4" w:space="0" w:color="000000"/>
              <w:left w:val="single" w:sz="4" w:space="0" w:color="000000"/>
              <w:bottom w:val="single" w:sz="4" w:space="0" w:color="000000"/>
              <w:right w:val="single" w:sz="4" w:space="0" w:color="000000"/>
            </w:tcBorders>
            <w:hideMark/>
          </w:tcPr>
          <w:p w14:paraId="70E046AC"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Farm</w:t>
            </w:r>
            <w:r w:rsidRPr="006B0919">
              <w:rPr>
                <w:rFonts w:ascii="Arial" w:hAnsi="Arial" w:cs="Arial"/>
                <w:spacing w:val="2"/>
                <w:sz w:val="20"/>
                <w:szCs w:val="20"/>
              </w:rPr>
              <w:t xml:space="preserve"> </w:t>
            </w:r>
            <w:r w:rsidRPr="006B0919">
              <w:rPr>
                <w:rFonts w:ascii="Arial" w:hAnsi="Arial" w:cs="Arial"/>
                <w:spacing w:val="-4"/>
                <w:sz w:val="20"/>
                <w:szCs w:val="20"/>
              </w:rPr>
              <w:t>size</w:t>
            </w:r>
          </w:p>
        </w:tc>
        <w:tc>
          <w:tcPr>
            <w:tcW w:w="6684" w:type="dxa"/>
            <w:tcBorders>
              <w:top w:val="single" w:sz="4" w:space="0" w:color="000000"/>
              <w:left w:val="single" w:sz="4" w:space="0" w:color="000000"/>
              <w:bottom w:val="single" w:sz="4" w:space="0" w:color="000000"/>
              <w:right w:val="single" w:sz="4" w:space="0" w:color="000000"/>
            </w:tcBorders>
            <w:hideMark/>
          </w:tcPr>
          <w:p w14:paraId="67041703"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Categorization of</w:t>
            </w:r>
            <w:r w:rsidRPr="006B0919">
              <w:rPr>
                <w:rFonts w:ascii="Arial" w:hAnsi="Arial" w:cs="Arial"/>
                <w:spacing w:val="1"/>
                <w:sz w:val="20"/>
                <w:szCs w:val="20"/>
              </w:rPr>
              <w:t xml:space="preserve"> </w:t>
            </w:r>
            <w:r w:rsidRPr="006B0919">
              <w:rPr>
                <w:rFonts w:ascii="Arial" w:hAnsi="Arial" w:cs="Arial"/>
                <w:sz w:val="20"/>
                <w:szCs w:val="20"/>
              </w:rPr>
              <w:t>farmers</w:t>
            </w:r>
            <w:r w:rsidRPr="006B0919">
              <w:rPr>
                <w:rFonts w:ascii="Arial" w:hAnsi="Arial" w:cs="Arial"/>
                <w:spacing w:val="-3"/>
                <w:sz w:val="20"/>
                <w:szCs w:val="20"/>
              </w:rPr>
              <w:t xml:space="preserve"> </w:t>
            </w:r>
            <w:r w:rsidRPr="006B0919">
              <w:rPr>
                <w:rFonts w:ascii="Arial" w:hAnsi="Arial" w:cs="Arial"/>
                <w:sz w:val="20"/>
                <w:szCs w:val="20"/>
              </w:rPr>
              <w:t>according to</w:t>
            </w:r>
            <w:r w:rsidRPr="006B0919">
              <w:rPr>
                <w:rFonts w:ascii="Arial" w:hAnsi="Arial" w:cs="Arial"/>
                <w:spacing w:val="-4"/>
                <w:sz w:val="20"/>
                <w:szCs w:val="20"/>
              </w:rPr>
              <w:t xml:space="preserve"> </w:t>
            </w:r>
            <w:r w:rsidRPr="006B0919">
              <w:rPr>
                <w:rFonts w:ascii="Arial" w:hAnsi="Arial" w:cs="Arial"/>
                <w:spacing w:val="-2"/>
                <w:sz w:val="20"/>
                <w:szCs w:val="20"/>
              </w:rPr>
              <w:t>agriculture</w:t>
            </w:r>
            <w:r w:rsidRPr="006B0919">
              <w:rPr>
                <w:rFonts w:ascii="Arial" w:hAnsi="Arial" w:cs="Arial"/>
                <w:sz w:val="20"/>
                <w:szCs w:val="20"/>
              </w:rPr>
              <w:t xml:space="preserve"> census</w:t>
            </w:r>
            <w:r w:rsidRPr="006B0919">
              <w:rPr>
                <w:rFonts w:ascii="Arial" w:hAnsi="Arial" w:cs="Arial"/>
                <w:spacing w:val="-5"/>
                <w:sz w:val="20"/>
                <w:szCs w:val="20"/>
              </w:rPr>
              <w:t xml:space="preserve"> </w:t>
            </w:r>
            <w:r w:rsidRPr="006B0919">
              <w:rPr>
                <w:rFonts w:ascii="Arial" w:hAnsi="Arial" w:cs="Arial"/>
                <w:sz w:val="20"/>
                <w:szCs w:val="20"/>
              </w:rPr>
              <w:t>(2015-16),</w:t>
            </w:r>
            <w:r w:rsidRPr="006B0919">
              <w:rPr>
                <w:rFonts w:ascii="Arial" w:hAnsi="Arial" w:cs="Arial"/>
                <w:spacing w:val="2"/>
                <w:sz w:val="20"/>
                <w:szCs w:val="20"/>
              </w:rPr>
              <w:t xml:space="preserve"> </w:t>
            </w:r>
            <w:r w:rsidRPr="006B0919">
              <w:rPr>
                <w:rFonts w:ascii="Arial" w:hAnsi="Arial" w:cs="Arial"/>
                <w:sz w:val="20"/>
                <w:szCs w:val="20"/>
              </w:rPr>
              <w:t>The</w:t>
            </w:r>
            <w:r w:rsidRPr="006B0919">
              <w:rPr>
                <w:rFonts w:ascii="Arial" w:hAnsi="Arial" w:cs="Arial"/>
                <w:spacing w:val="-2"/>
                <w:sz w:val="20"/>
                <w:szCs w:val="20"/>
              </w:rPr>
              <w:t xml:space="preserve"> </w:t>
            </w:r>
            <w:proofErr w:type="spellStart"/>
            <w:r w:rsidRPr="006B0919">
              <w:rPr>
                <w:rFonts w:ascii="Arial" w:hAnsi="Arial" w:cs="Arial"/>
                <w:sz w:val="20"/>
                <w:szCs w:val="20"/>
              </w:rPr>
              <w:t>MoA&amp;FW</w:t>
            </w:r>
            <w:proofErr w:type="spellEnd"/>
            <w:r w:rsidRPr="006B0919">
              <w:rPr>
                <w:rFonts w:ascii="Arial" w:hAnsi="Arial" w:cs="Arial"/>
                <w:sz w:val="20"/>
                <w:szCs w:val="20"/>
              </w:rPr>
              <w:t>,</w:t>
            </w:r>
            <w:r w:rsidRPr="006B0919">
              <w:rPr>
                <w:rFonts w:ascii="Arial" w:hAnsi="Arial" w:cs="Arial"/>
                <w:spacing w:val="-3"/>
                <w:sz w:val="20"/>
                <w:szCs w:val="20"/>
              </w:rPr>
              <w:t xml:space="preserve"> </w:t>
            </w:r>
            <w:r w:rsidRPr="006B0919">
              <w:rPr>
                <w:rFonts w:ascii="Arial" w:hAnsi="Arial" w:cs="Arial"/>
                <w:sz w:val="20"/>
                <w:szCs w:val="20"/>
              </w:rPr>
              <w:t>Govt.</w:t>
            </w:r>
            <w:r w:rsidRPr="006B0919">
              <w:rPr>
                <w:rFonts w:ascii="Arial" w:hAnsi="Arial" w:cs="Arial"/>
                <w:spacing w:val="-3"/>
                <w:sz w:val="20"/>
                <w:szCs w:val="20"/>
              </w:rPr>
              <w:t xml:space="preserve"> </w:t>
            </w:r>
            <w:r w:rsidRPr="006B0919">
              <w:rPr>
                <w:rFonts w:ascii="Arial" w:hAnsi="Arial" w:cs="Arial"/>
                <w:sz w:val="20"/>
                <w:szCs w:val="20"/>
              </w:rPr>
              <w:t>of</w:t>
            </w:r>
            <w:r w:rsidRPr="006B0919">
              <w:rPr>
                <w:rFonts w:ascii="Arial" w:hAnsi="Arial" w:cs="Arial"/>
                <w:spacing w:val="-3"/>
                <w:sz w:val="20"/>
                <w:szCs w:val="20"/>
              </w:rPr>
              <w:t xml:space="preserve"> </w:t>
            </w:r>
            <w:r w:rsidRPr="006B0919">
              <w:rPr>
                <w:rFonts w:ascii="Arial" w:hAnsi="Arial" w:cs="Arial"/>
                <w:spacing w:val="-2"/>
                <w:sz w:val="20"/>
                <w:szCs w:val="20"/>
              </w:rPr>
              <w:t>India</w:t>
            </w:r>
          </w:p>
        </w:tc>
      </w:tr>
      <w:tr w:rsidR="009E3DDC" w:rsidRPr="006B0919" w14:paraId="1C754C8B" w14:textId="77777777" w:rsidTr="00191E23">
        <w:trPr>
          <w:trHeight w:val="315"/>
        </w:trPr>
        <w:tc>
          <w:tcPr>
            <w:tcW w:w="2521" w:type="dxa"/>
            <w:tcBorders>
              <w:top w:val="single" w:sz="4" w:space="0" w:color="000000"/>
              <w:left w:val="single" w:sz="4" w:space="0" w:color="000000"/>
              <w:bottom w:val="single" w:sz="4" w:space="0" w:color="000000"/>
              <w:right w:val="single" w:sz="4" w:space="0" w:color="000000"/>
            </w:tcBorders>
            <w:hideMark/>
          </w:tcPr>
          <w:p w14:paraId="7D6EEE3A" w14:textId="77777777" w:rsidR="009E3DDC" w:rsidRPr="006B0919" w:rsidRDefault="009E3DDC" w:rsidP="00191E23">
            <w:pPr>
              <w:pStyle w:val="TableParagraph"/>
              <w:spacing w:before="1" w:line="276" w:lineRule="auto"/>
              <w:ind w:left="110"/>
              <w:rPr>
                <w:rFonts w:ascii="Arial" w:hAnsi="Arial" w:cs="Arial"/>
                <w:sz w:val="20"/>
                <w:szCs w:val="20"/>
              </w:rPr>
            </w:pPr>
            <w:r w:rsidRPr="006B0919">
              <w:rPr>
                <w:rFonts w:ascii="Arial" w:hAnsi="Arial" w:cs="Arial"/>
                <w:spacing w:val="-2"/>
                <w:sz w:val="20"/>
                <w:szCs w:val="20"/>
              </w:rPr>
              <w:t>Diversification</w:t>
            </w:r>
          </w:p>
        </w:tc>
        <w:tc>
          <w:tcPr>
            <w:tcW w:w="6684" w:type="dxa"/>
            <w:tcBorders>
              <w:top w:val="single" w:sz="4" w:space="0" w:color="000000"/>
              <w:left w:val="single" w:sz="4" w:space="0" w:color="000000"/>
              <w:bottom w:val="single" w:sz="4" w:space="0" w:color="000000"/>
              <w:right w:val="single" w:sz="4" w:space="0" w:color="000000"/>
            </w:tcBorders>
            <w:hideMark/>
          </w:tcPr>
          <w:p w14:paraId="23B61CA3" w14:textId="77777777" w:rsidR="009E3DDC" w:rsidRPr="006B0919" w:rsidRDefault="009E3DDC" w:rsidP="00191E23">
            <w:pPr>
              <w:pStyle w:val="TableParagraph"/>
              <w:spacing w:before="1" w:line="276" w:lineRule="auto"/>
              <w:ind w:left="110"/>
              <w:rPr>
                <w:rFonts w:ascii="Arial" w:hAnsi="Arial" w:cs="Arial"/>
                <w:sz w:val="20"/>
                <w:szCs w:val="20"/>
              </w:rPr>
            </w:pPr>
            <w:r w:rsidRPr="006B0919">
              <w:rPr>
                <w:rFonts w:ascii="Arial" w:hAnsi="Arial" w:cs="Arial"/>
                <w:sz w:val="20"/>
                <w:szCs w:val="20"/>
              </w:rPr>
              <w:t>The structured</w:t>
            </w:r>
            <w:r w:rsidRPr="006B0919">
              <w:rPr>
                <w:rFonts w:ascii="Arial" w:hAnsi="Arial" w:cs="Arial"/>
                <w:spacing w:val="-1"/>
                <w:sz w:val="20"/>
                <w:szCs w:val="20"/>
              </w:rPr>
              <w:t xml:space="preserve"> </w:t>
            </w:r>
            <w:r w:rsidRPr="006B0919">
              <w:rPr>
                <w:rFonts w:ascii="Arial" w:hAnsi="Arial" w:cs="Arial"/>
                <w:sz w:val="20"/>
                <w:szCs w:val="20"/>
              </w:rPr>
              <w:t>schedule</w:t>
            </w:r>
            <w:r w:rsidRPr="006B0919">
              <w:rPr>
                <w:rFonts w:ascii="Arial" w:hAnsi="Arial" w:cs="Arial"/>
                <w:spacing w:val="1"/>
                <w:sz w:val="20"/>
                <w:szCs w:val="20"/>
              </w:rPr>
              <w:t xml:space="preserve"> </w:t>
            </w:r>
            <w:r w:rsidRPr="006B0919">
              <w:rPr>
                <w:rFonts w:ascii="Arial" w:hAnsi="Arial" w:cs="Arial"/>
                <w:sz w:val="20"/>
                <w:szCs w:val="20"/>
              </w:rPr>
              <w:t>was</w:t>
            </w:r>
            <w:r w:rsidRPr="006B0919">
              <w:rPr>
                <w:rFonts w:ascii="Arial" w:hAnsi="Arial" w:cs="Arial"/>
                <w:spacing w:val="-2"/>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 xml:space="preserve">by </w:t>
            </w:r>
            <w:proofErr w:type="spellStart"/>
            <w:r w:rsidRPr="006B0919">
              <w:rPr>
                <w:rFonts w:ascii="Arial" w:hAnsi="Arial" w:cs="Arial"/>
                <w:sz w:val="20"/>
                <w:szCs w:val="20"/>
              </w:rPr>
              <w:t>Babu</w:t>
            </w:r>
            <w:proofErr w:type="spellEnd"/>
            <w:r w:rsidRPr="006B0919">
              <w:rPr>
                <w:rFonts w:ascii="Arial" w:hAnsi="Arial" w:cs="Arial"/>
                <w:spacing w:val="-5"/>
                <w:sz w:val="20"/>
                <w:szCs w:val="20"/>
              </w:rPr>
              <w:t xml:space="preserve"> </w:t>
            </w:r>
            <w:r w:rsidRPr="006B0919">
              <w:rPr>
                <w:rFonts w:ascii="Arial" w:hAnsi="Arial" w:cs="Arial"/>
                <w:spacing w:val="-2"/>
                <w:sz w:val="20"/>
                <w:szCs w:val="20"/>
              </w:rPr>
              <w:t>(2019)</w:t>
            </w:r>
          </w:p>
        </w:tc>
      </w:tr>
      <w:tr w:rsidR="009E3DDC" w:rsidRPr="006B0919" w14:paraId="03AC62A8" w14:textId="77777777" w:rsidTr="00191E23">
        <w:trPr>
          <w:trHeight w:val="280"/>
        </w:trPr>
        <w:tc>
          <w:tcPr>
            <w:tcW w:w="2521" w:type="dxa"/>
            <w:tcBorders>
              <w:top w:val="single" w:sz="4" w:space="0" w:color="000000"/>
              <w:left w:val="single" w:sz="4" w:space="0" w:color="000000"/>
              <w:bottom w:val="single" w:sz="4" w:space="0" w:color="000000"/>
              <w:right w:val="single" w:sz="4" w:space="0" w:color="000000"/>
            </w:tcBorders>
            <w:hideMark/>
          </w:tcPr>
          <w:p w14:paraId="5B06343B"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 xml:space="preserve">Irrigation </w:t>
            </w:r>
            <w:r w:rsidRPr="006B0919">
              <w:rPr>
                <w:rFonts w:ascii="Arial" w:hAnsi="Arial" w:cs="Arial"/>
                <w:spacing w:val="-2"/>
                <w:sz w:val="20"/>
                <w:szCs w:val="20"/>
              </w:rPr>
              <w:t>status</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180E9D11" w14:textId="3E226FAE"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00534215">
              <w:rPr>
                <w:rFonts w:ascii="Arial" w:hAnsi="Arial" w:cs="Arial"/>
                <w:spacing w:val="-3"/>
                <w:sz w:val="20"/>
                <w:szCs w:val="20"/>
              </w:rPr>
              <w:t xml:space="preserve">was </w:t>
            </w:r>
            <w:r w:rsidRPr="006B0919">
              <w:rPr>
                <w:rFonts w:ascii="Arial" w:hAnsi="Arial" w:cs="Arial"/>
                <w:sz w:val="20"/>
                <w:szCs w:val="20"/>
              </w:rPr>
              <w:t xml:space="preserve">developed by </w:t>
            </w:r>
            <w:proofErr w:type="spellStart"/>
            <w:r w:rsidRPr="006B0919">
              <w:rPr>
                <w:rFonts w:ascii="Arial" w:hAnsi="Arial" w:cs="Arial"/>
                <w:sz w:val="20"/>
                <w:szCs w:val="20"/>
              </w:rPr>
              <w:t>Nirban</w:t>
            </w:r>
            <w:proofErr w:type="spellEnd"/>
            <w:r w:rsidRPr="006B0919">
              <w:rPr>
                <w:rFonts w:ascii="Arial" w:hAnsi="Arial" w:cs="Arial"/>
                <w:spacing w:val="-2"/>
                <w:sz w:val="20"/>
                <w:szCs w:val="20"/>
              </w:rPr>
              <w:t xml:space="preserve"> </w:t>
            </w:r>
            <w:r w:rsidRPr="006B0919">
              <w:rPr>
                <w:rFonts w:ascii="Arial" w:hAnsi="Arial" w:cs="Arial"/>
                <w:sz w:val="20"/>
                <w:szCs w:val="20"/>
              </w:rPr>
              <w:t>(2004)</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r w:rsidR="00534215">
              <w:rPr>
                <w:rFonts w:ascii="Arial" w:hAnsi="Arial" w:cs="Arial"/>
                <w:spacing w:val="-2"/>
                <w:sz w:val="20"/>
                <w:szCs w:val="20"/>
              </w:rPr>
              <w:t>s</w:t>
            </w:r>
          </w:p>
        </w:tc>
      </w:tr>
      <w:tr w:rsidR="009E3DDC" w:rsidRPr="006B0919" w14:paraId="5AC76B0E" w14:textId="77777777" w:rsidTr="00191E23">
        <w:trPr>
          <w:trHeight w:val="280"/>
        </w:trPr>
        <w:tc>
          <w:tcPr>
            <w:tcW w:w="9205" w:type="dxa"/>
            <w:gridSpan w:val="2"/>
            <w:tcBorders>
              <w:top w:val="single" w:sz="4" w:space="0" w:color="000000"/>
              <w:left w:val="single" w:sz="4" w:space="0" w:color="000000"/>
              <w:bottom w:val="single" w:sz="4" w:space="0" w:color="000000"/>
              <w:right w:val="single" w:sz="4" w:space="0" w:color="000000"/>
            </w:tcBorders>
          </w:tcPr>
          <w:p w14:paraId="07517378" w14:textId="77777777" w:rsidR="009E3DDC" w:rsidRPr="006B0919" w:rsidRDefault="009E3DDC" w:rsidP="00191E2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Socio-communicational Variables</w:t>
            </w:r>
          </w:p>
        </w:tc>
      </w:tr>
      <w:tr w:rsidR="009E3DDC" w:rsidRPr="006B0919" w14:paraId="34548C25" w14:textId="77777777" w:rsidTr="00191E23">
        <w:trPr>
          <w:trHeight w:val="284"/>
        </w:trPr>
        <w:tc>
          <w:tcPr>
            <w:tcW w:w="2521" w:type="dxa"/>
            <w:tcBorders>
              <w:top w:val="single" w:sz="4" w:space="0" w:color="000000"/>
              <w:left w:val="single" w:sz="4" w:space="0" w:color="000000"/>
              <w:bottom w:val="single" w:sz="4" w:space="0" w:color="000000"/>
              <w:right w:val="single" w:sz="4" w:space="0" w:color="000000"/>
            </w:tcBorders>
            <w:hideMark/>
          </w:tcPr>
          <w:p w14:paraId="2F62D539"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Social</w:t>
            </w:r>
            <w:r w:rsidRPr="006B0919">
              <w:rPr>
                <w:rFonts w:ascii="Arial" w:hAnsi="Arial" w:cs="Arial"/>
                <w:spacing w:val="-1"/>
                <w:sz w:val="20"/>
                <w:szCs w:val="20"/>
              </w:rPr>
              <w:t xml:space="preserve"> </w:t>
            </w:r>
            <w:r w:rsidRPr="006B0919">
              <w:rPr>
                <w:rFonts w:ascii="Arial" w:hAnsi="Arial" w:cs="Arial"/>
                <w:spacing w:val="-2"/>
                <w:sz w:val="20"/>
                <w:szCs w:val="20"/>
              </w:rPr>
              <w:t>participation</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7D9ABD13" w14:textId="51A82496"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00534215">
              <w:rPr>
                <w:rFonts w:ascii="Arial" w:hAnsi="Arial" w:cs="Arial"/>
                <w:sz w:val="20"/>
                <w:szCs w:val="20"/>
              </w:rPr>
              <w:t xml:space="preserve"> was</w:t>
            </w:r>
            <w:r w:rsidRPr="006B0919">
              <w:rPr>
                <w:rFonts w:ascii="Arial" w:hAnsi="Arial" w:cs="Arial"/>
                <w:spacing w:val="-3"/>
                <w:sz w:val="20"/>
                <w:szCs w:val="20"/>
              </w:rPr>
              <w:t xml:space="preserve">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by Trivedi</w:t>
            </w:r>
            <w:r w:rsidRPr="006B0919">
              <w:rPr>
                <w:rFonts w:ascii="Arial" w:hAnsi="Arial" w:cs="Arial"/>
                <w:spacing w:val="-5"/>
                <w:sz w:val="20"/>
                <w:szCs w:val="20"/>
              </w:rPr>
              <w:t xml:space="preserve"> </w:t>
            </w:r>
            <w:r w:rsidRPr="006B0919">
              <w:rPr>
                <w:rFonts w:ascii="Arial" w:hAnsi="Arial" w:cs="Arial"/>
                <w:sz w:val="20"/>
                <w:szCs w:val="20"/>
              </w:rPr>
              <w:t>(1963)</w:t>
            </w:r>
            <w:r w:rsidRPr="006B0919">
              <w:rPr>
                <w:rFonts w:ascii="Arial" w:hAnsi="Arial" w:cs="Arial"/>
                <w:spacing w:val="1"/>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00534215">
              <w:rPr>
                <w:rFonts w:ascii="Arial" w:hAnsi="Arial" w:cs="Arial"/>
                <w:spacing w:val="-2"/>
                <w:sz w:val="20"/>
                <w:szCs w:val="20"/>
              </w:rPr>
              <w:t>modifications</w:t>
            </w:r>
          </w:p>
        </w:tc>
      </w:tr>
      <w:tr w:rsidR="009E3DDC" w:rsidRPr="006B0919" w14:paraId="09F24331" w14:textId="77777777" w:rsidTr="00191E23">
        <w:trPr>
          <w:trHeight w:val="273"/>
        </w:trPr>
        <w:tc>
          <w:tcPr>
            <w:tcW w:w="2521" w:type="dxa"/>
            <w:tcBorders>
              <w:top w:val="single" w:sz="4" w:space="0" w:color="000000"/>
              <w:left w:val="single" w:sz="4" w:space="0" w:color="000000"/>
              <w:bottom w:val="single" w:sz="4" w:space="0" w:color="000000"/>
              <w:right w:val="single" w:sz="4" w:space="0" w:color="000000"/>
            </w:tcBorders>
            <w:hideMark/>
          </w:tcPr>
          <w:p w14:paraId="2A91463A"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Mass</w:t>
            </w:r>
            <w:r w:rsidRPr="006B0919">
              <w:rPr>
                <w:rFonts w:ascii="Arial" w:hAnsi="Arial" w:cs="Arial"/>
                <w:spacing w:val="-5"/>
                <w:sz w:val="20"/>
                <w:szCs w:val="20"/>
              </w:rPr>
              <w:t xml:space="preserve"> </w:t>
            </w:r>
            <w:r w:rsidRPr="006B0919">
              <w:rPr>
                <w:rFonts w:ascii="Arial" w:hAnsi="Arial" w:cs="Arial"/>
                <w:spacing w:val="-2"/>
                <w:sz w:val="20"/>
                <w:szCs w:val="20"/>
              </w:rPr>
              <w:t>media</w:t>
            </w:r>
            <w:r w:rsidRPr="006B0919">
              <w:rPr>
                <w:rFonts w:ascii="Arial" w:hAnsi="Arial" w:cs="Arial"/>
                <w:sz w:val="20"/>
                <w:szCs w:val="20"/>
              </w:rPr>
              <w:t xml:space="preserve"> </w:t>
            </w:r>
            <w:r w:rsidRPr="006B0919">
              <w:rPr>
                <w:rFonts w:ascii="Arial" w:hAnsi="Arial" w:cs="Arial"/>
                <w:spacing w:val="-2"/>
                <w:sz w:val="20"/>
                <w:szCs w:val="20"/>
              </w:rPr>
              <w:t>exposure</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223FF04B" w14:textId="4C7768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00534215">
              <w:rPr>
                <w:rFonts w:ascii="Arial" w:hAnsi="Arial" w:cs="Arial"/>
                <w:spacing w:val="-3"/>
                <w:sz w:val="20"/>
                <w:szCs w:val="20"/>
              </w:rPr>
              <w:t xml:space="preserve">was </w:t>
            </w:r>
            <w:r w:rsidRPr="006B0919">
              <w:rPr>
                <w:rFonts w:ascii="Arial" w:hAnsi="Arial" w:cs="Arial"/>
                <w:sz w:val="20"/>
                <w:szCs w:val="20"/>
              </w:rPr>
              <w:t xml:space="preserve">developed by </w:t>
            </w:r>
            <w:proofErr w:type="spellStart"/>
            <w:r w:rsidRPr="006B0919">
              <w:rPr>
                <w:rFonts w:ascii="Arial" w:hAnsi="Arial" w:cs="Arial"/>
                <w:sz w:val="20"/>
                <w:szCs w:val="20"/>
              </w:rPr>
              <w:t>Nirban</w:t>
            </w:r>
            <w:proofErr w:type="spellEnd"/>
            <w:r w:rsidRPr="006B0919">
              <w:rPr>
                <w:rFonts w:ascii="Arial" w:hAnsi="Arial" w:cs="Arial"/>
                <w:spacing w:val="-4"/>
                <w:sz w:val="20"/>
                <w:szCs w:val="20"/>
              </w:rPr>
              <w:t xml:space="preserve"> </w:t>
            </w:r>
            <w:r w:rsidRPr="006B0919">
              <w:rPr>
                <w:rFonts w:ascii="Arial" w:hAnsi="Arial" w:cs="Arial"/>
                <w:sz w:val="20"/>
                <w:szCs w:val="20"/>
              </w:rPr>
              <w:t>(2004)</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r w:rsidR="00534215">
              <w:rPr>
                <w:rFonts w:ascii="Arial" w:hAnsi="Arial" w:cs="Arial"/>
                <w:spacing w:val="-2"/>
                <w:sz w:val="20"/>
                <w:szCs w:val="20"/>
              </w:rPr>
              <w:t>s</w:t>
            </w:r>
          </w:p>
        </w:tc>
      </w:tr>
      <w:tr w:rsidR="009E3DDC" w:rsidRPr="006B0919" w14:paraId="4313847C" w14:textId="77777777" w:rsidTr="00191E23">
        <w:trPr>
          <w:trHeight w:val="310"/>
        </w:trPr>
        <w:tc>
          <w:tcPr>
            <w:tcW w:w="2521" w:type="dxa"/>
            <w:tcBorders>
              <w:top w:val="single" w:sz="4" w:space="0" w:color="000000"/>
              <w:left w:val="single" w:sz="4" w:space="0" w:color="000000"/>
              <w:bottom w:val="single" w:sz="4" w:space="0" w:color="000000"/>
              <w:right w:val="single" w:sz="4" w:space="0" w:color="000000"/>
            </w:tcBorders>
            <w:hideMark/>
          </w:tcPr>
          <w:p w14:paraId="2E086F64"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 xml:space="preserve">Extension </w:t>
            </w:r>
            <w:r w:rsidRPr="006B0919">
              <w:rPr>
                <w:rFonts w:ascii="Arial" w:hAnsi="Arial" w:cs="Arial"/>
                <w:spacing w:val="-2"/>
                <w:sz w:val="20"/>
                <w:szCs w:val="20"/>
              </w:rPr>
              <w:t>Contact</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14A618D6" w14:textId="5678B570"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1"/>
                <w:sz w:val="20"/>
                <w:szCs w:val="20"/>
              </w:rPr>
              <w:t xml:space="preserve"> </w:t>
            </w:r>
            <w:r w:rsidR="00534215">
              <w:rPr>
                <w:rFonts w:ascii="Arial" w:hAnsi="Arial" w:cs="Arial"/>
                <w:spacing w:val="-1"/>
                <w:sz w:val="20"/>
                <w:szCs w:val="20"/>
              </w:rPr>
              <w:t xml:space="preserve">was </w:t>
            </w:r>
            <w:r w:rsidRPr="006B0919">
              <w:rPr>
                <w:rFonts w:ascii="Arial" w:hAnsi="Arial" w:cs="Arial"/>
                <w:sz w:val="20"/>
                <w:szCs w:val="20"/>
              </w:rPr>
              <w:t>developed</w:t>
            </w:r>
            <w:r w:rsidRPr="006B0919">
              <w:rPr>
                <w:rFonts w:ascii="Arial" w:hAnsi="Arial" w:cs="Arial"/>
                <w:spacing w:val="-1"/>
                <w:sz w:val="20"/>
                <w:szCs w:val="20"/>
              </w:rPr>
              <w:t xml:space="preserve"> </w:t>
            </w:r>
            <w:r w:rsidRPr="006B0919">
              <w:rPr>
                <w:rFonts w:ascii="Arial" w:hAnsi="Arial" w:cs="Arial"/>
                <w:sz w:val="20"/>
                <w:szCs w:val="20"/>
              </w:rPr>
              <w:t>by Sawant</w:t>
            </w:r>
            <w:r w:rsidRPr="006B0919">
              <w:rPr>
                <w:rFonts w:ascii="Arial" w:hAnsi="Arial" w:cs="Arial"/>
                <w:spacing w:val="-1"/>
                <w:sz w:val="20"/>
                <w:szCs w:val="20"/>
              </w:rPr>
              <w:t xml:space="preserve"> </w:t>
            </w:r>
            <w:r w:rsidRPr="006B0919">
              <w:rPr>
                <w:rFonts w:ascii="Arial" w:hAnsi="Arial" w:cs="Arial"/>
                <w:sz w:val="20"/>
                <w:szCs w:val="20"/>
              </w:rPr>
              <w:t>(1999)</w:t>
            </w:r>
            <w:r w:rsidRPr="006B0919">
              <w:rPr>
                <w:rFonts w:ascii="Arial" w:hAnsi="Arial" w:cs="Arial"/>
                <w:spacing w:val="1"/>
                <w:sz w:val="20"/>
                <w:szCs w:val="20"/>
              </w:rPr>
              <w:t xml:space="preserve"> </w:t>
            </w:r>
            <w:r w:rsidRPr="006B0919">
              <w:rPr>
                <w:rFonts w:ascii="Arial" w:hAnsi="Arial" w:cs="Arial"/>
                <w:sz w:val="20"/>
                <w:szCs w:val="20"/>
              </w:rPr>
              <w:t>with</w:t>
            </w:r>
            <w:r w:rsidRPr="006B0919">
              <w:rPr>
                <w:rFonts w:ascii="Arial" w:hAnsi="Arial" w:cs="Arial"/>
                <w:spacing w:val="-4"/>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r w:rsidR="00534215">
              <w:rPr>
                <w:rFonts w:ascii="Arial" w:hAnsi="Arial" w:cs="Arial"/>
                <w:spacing w:val="-2"/>
                <w:sz w:val="20"/>
                <w:szCs w:val="20"/>
              </w:rPr>
              <w:t>s</w:t>
            </w:r>
          </w:p>
        </w:tc>
      </w:tr>
      <w:tr w:rsidR="009E3DDC" w:rsidRPr="006B0919" w14:paraId="310A553D" w14:textId="77777777" w:rsidTr="00191E23">
        <w:trPr>
          <w:trHeight w:val="310"/>
        </w:trPr>
        <w:tc>
          <w:tcPr>
            <w:tcW w:w="9205" w:type="dxa"/>
            <w:gridSpan w:val="2"/>
            <w:tcBorders>
              <w:top w:val="single" w:sz="4" w:space="0" w:color="000000"/>
              <w:left w:val="single" w:sz="4" w:space="0" w:color="000000"/>
              <w:bottom w:val="single" w:sz="4" w:space="0" w:color="000000"/>
              <w:right w:val="single" w:sz="4" w:space="0" w:color="000000"/>
            </w:tcBorders>
          </w:tcPr>
          <w:p w14:paraId="5ECE7278" w14:textId="77777777" w:rsidR="009E3DDC" w:rsidRPr="006B0919" w:rsidRDefault="009E3DDC" w:rsidP="00191E23">
            <w:pPr>
              <w:pStyle w:val="TableParagraph"/>
              <w:numPr>
                <w:ilvl w:val="0"/>
                <w:numId w:val="14"/>
              </w:numPr>
              <w:spacing w:line="276" w:lineRule="auto"/>
              <w:rPr>
                <w:rFonts w:ascii="Arial" w:hAnsi="Arial" w:cs="Arial"/>
                <w:b/>
                <w:bCs/>
                <w:sz w:val="20"/>
                <w:szCs w:val="20"/>
              </w:rPr>
            </w:pPr>
            <w:r w:rsidRPr="006B0919">
              <w:rPr>
                <w:rFonts w:ascii="Arial" w:hAnsi="Arial" w:cs="Arial"/>
                <w:b/>
                <w:bCs/>
                <w:sz w:val="20"/>
                <w:szCs w:val="20"/>
              </w:rPr>
              <w:t>Socio-psychological Variables</w:t>
            </w:r>
          </w:p>
        </w:tc>
      </w:tr>
      <w:tr w:rsidR="009E3DDC" w:rsidRPr="006B0919" w14:paraId="092B5BC7" w14:textId="77777777" w:rsidTr="00191E23">
        <w:trPr>
          <w:trHeight w:val="310"/>
        </w:trPr>
        <w:tc>
          <w:tcPr>
            <w:tcW w:w="2521" w:type="dxa"/>
            <w:tcBorders>
              <w:top w:val="single" w:sz="4" w:space="0" w:color="000000"/>
              <w:left w:val="single" w:sz="4" w:space="0" w:color="000000"/>
              <w:bottom w:val="single" w:sz="4" w:space="0" w:color="000000"/>
              <w:right w:val="single" w:sz="4" w:space="0" w:color="000000"/>
            </w:tcBorders>
            <w:hideMark/>
          </w:tcPr>
          <w:p w14:paraId="7474D15C"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pacing w:val="-2"/>
                <w:sz w:val="20"/>
                <w:szCs w:val="20"/>
              </w:rPr>
              <w:t>Economic</w:t>
            </w:r>
            <w:r w:rsidRPr="006B0919">
              <w:rPr>
                <w:rFonts w:ascii="Arial" w:hAnsi="Arial" w:cs="Arial"/>
                <w:sz w:val="20"/>
                <w:szCs w:val="20"/>
              </w:rPr>
              <w:t xml:space="preserve"> </w:t>
            </w:r>
            <w:r w:rsidRPr="006B0919">
              <w:rPr>
                <w:rFonts w:ascii="Arial" w:hAnsi="Arial" w:cs="Arial"/>
                <w:spacing w:val="-2"/>
                <w:sz w:val="20"/>
                <w:szCs w:val="20"/>
              </w:rPr>
              <w:t>motivation</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4090AC36" w14:textId="7A243B8A"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00534215">
              <w:rPr>
                <w:rFonts w:ascii="Arial" w:hAnsi="Arial" w:cs="Arial"/>
                <w:spacing w:val="-3"/>
                <w:sz w:val="20"/>
                <w:szCs w:val="20"/>
              </w:rPr>
              <w:t xml:space="preserve">was </w:t>
            </w:r>
            <w:r w:rsidRPr="006B0919">
              <w:rPr>
                <w:rFonts w:ascii="Arial" w:hAnsi="Arial" w:cs="Arial"/>
                <w:sz w:val="20"/>
                <w:szCs w:val="20"/>
              </w:rPr>
              <w:t>developed by</w:t>
            </w:r>
            <w:r w:rsidRPr="006B0919">
              <w:rPr>
                <w:rFonts w:ascii="Arial" w:hAnsi="Arial" w:cs="Arial"/>
                <w:spacing w:val="1"/>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4"/>
                <w:sz w:val="20"/>
                <w:szCs w:val="20"/>
              </w:rPr>
              <w:t xml:space="preserve"> </w:t>
            </w:r>
            <w:r w:rsidRPr="006B0919">
              <w:rPr>
                <w:rFonts w:ascii="Arial" w:hAnsi="Arial" w:cs="Arial"/>
                <w:sz w:val="20"/>
                <w:szCs w:val="20"/>
              </w:rPr>
              <w:t>(2007)</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r w:rsidR="00534215">
              <w:rPr>
                <w:rFonts w:ascii="Arial" w:hAnsi="Arial" w:cs="Arial"/>
                <w:spacing w:val="-2"/>
                <w:sz w:val="20"/>
                <w:szCs w:val="20"/>
              </w:rPr>
              <w:t>s</w:t>
            </w:r>
          </w:p>
        </w:tc>
      </w:tr>
      <w:tr w:rsidR="009E3DDC" w:rsidRPr="006B0919" w14:paraId="1A9ED709" w14:textId="77777777" w:rsidTr="00191E23">
        <w:trPr>
          <w:trHeight w:val="310"/>
        </w:trPr>
        <w:tc>
          <w:tcPr>
            <w:tcW w:w="2521" w:type="dxa"/>
            <w:tcBorders>
              <w:top w:val="single" w:sz="4" w:space="0" w:color="000000"/>
              <w:left w:val="single" w:sz="4" w:space="0" w:color="000000"/>
              <w:bottom w:val="single" w:sz="4" w:space="0" w:color="000000"/>
              <w:right w:val="single" w:sz="4" w:space="0" w:color="000000"/>
            </w:tcBorders>
            <w:hideMark/>
          </w:tcPr>
          <w:p w14:paraId="5F6C91B2"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Risk</w:t>
            </w:r>
            <w:r w:rsidRPr="006B0919">
              <w:rPr>
                <w:rFonts w:ascii="Arial" w:hAnsi="Arial" w:cs="Arial"/>
                <w:spacing w:val="-2"/>
                <w:sz w:val="20"/>
                <w:szCs w:val="20"/>
              </w:rPr>
              <w:t xml:space="preserve"> orientation</w:t>
            </w:r>
          </w:p>
        </w:tc>
        <w:tc>
          <w:tcPr>
            <w:tcW w:w="6684" w:type="dxa"/>
            <w:tcBorders>
              <w:top w:val="single" w:sz="4" w:space="0" w:color="000000"/>
              <w:left w:val="single" w:sz="4" w:space="0" w:color="000000"/>
              <w:bottom w:val="single" w:sz="4" w:space="0" w:color="000000"/>
              <w:right w:val="single" w:sz="4" w:space="0" w:color="000000"/>
            </w:tcBorders>
            <w:shd w:val="clear" w:color="auto" w:fill="FFFF00"/>
            <w:hideMark/>
          </w:tcPr>
          <w:p w14:paraId="631E408A" w14:textId="726DCAB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The scale</w:t>
            </w:r>
            <w:r w:rsidRPr="006B0919">
              <w:rPr>
                <w:rFonts w:ascii="Arial" w:hAnsi="Arial" w:cs="Arial"/>
                <w:spacing w:val="-3"/>
                <w:sz w:val="20"/>
                <w:szCs w:val="20"/>
              </w:rPr>
              <w:t xml:space="preserve"> </w:t>
            </w:r>
            <w:r w:rsidR="00534215">
              <w:rPr>
                <w:rFonts w:ascii="Arial" w:hAnsi="Arial" w:cs="Arial"/>
                <w:spacing w:val="-3"/>
                <w:sz w:val="20"/>
                <w:szCs w:val="20"/>
              </w:rPr>
              <w:t xml:space="preserve">was </w:t>
            </w:r>
            <w:r w:rsidRPr="006B0919">
              <w:rPr>
                <w:rFonts w:ascii="Arial" w:hAnsi="Arial" w:cs="Arial"/>
                <w:sz w:val="20"/>
                <w:szCs w:val="20"/>
              </w:rPr>
              <w:t>developed by</w:t>
            </w:r>
            <w:r w:rsidRPr="006B0919">
              <w:rPr>
                <w:rFonts w:ascii="Arial" w:hAnsi="Arial" w:cs="Arial"/>
                <w:spacing w:val="1"/>
                <w:sz w:val="20"/>
                <w:szCs w:val="20"/>
              </w:rPr>
              <w:t xml:space="preserve"> </w:t>
            </w:r>
            <w:proofErr w:type="spellStart"/>
            <w:r w:rsidRPr="006B0919">
              <w:rPr>
                <w:rFonts w:ascii="Arial" w:hAnsi="Arial" w:cs="Arial"/>
                <w:sz w:val="20"/>
                <w:szCs w:val="20"/>
              </w:rPr>
              <w:t>Supe</w:t>
            </w:r>
            <w:proofErr w:type="spellEnd"/>
            <w:r w:rsidRPr="006B0919">
              <w:rPr>
                <w:rFonts w:ascii="Arial" w:hAnsi="Arial" w:cs="Arial"/>
                <w:spacing w:val="-4"/>
                <w:sz w:val="20"/>
                <w:szCs w:val="20"/>
              </w:rPr>
              <w:t xml:space="preserve"> </w:t>
            </w:r>
            <w:r w:rsidRPr="006B0919">
              <w:rPr>
                <w:rFonts w:ascii="Arial" w:hAnsi="Arial" w:cs="Arial"/>
                <w:sz w:val="20"/>
                <w:szCs w:val="20"/>
              </w:rPr>
              <w:t>(2007)</w:t>
            </w:r>
            <w:r w:rsidRPr="006B0919">
              <w:rPr>
                <w:rFonts w:ascii="Arial" w:hAnsi="Arial" w:cs="Arial"/>
                <w:spacing w:val="-2"/>
                <w:sz w:val="20"/>
                <w:szCs w:val="20"/>
              </w:rPr>
              <w:t xml:space="preserve"> </w:t>
            </w:r>
            <w:r w:rsidRPr="006B0919">
              <w:rPr>
                <w:rFonts w:ascii="Arial" w:hAnsi="Arial" w:cs="Arial"/>
                <w:sz w:val="20"/>
                <w:szCs w:val="20"/>
              </w:rPr>
              <w:t>with</w:t>
            </w:r>
            <w:r w:rsidRPr="006B0919">
              <w:rPr>
                <w:rFonts w:ascii="Arial" w:hAnsi="Arial" w:cs="Arial"/>
                <w:spacing w:val="1"/>
                <w:sz w:val="20"/>
                <w:szCs w:val="20"/>
              </w:rPr>
              <w:t xml:space="preserve"> </w:t>
            </w:r>
            <w:r w:rsidRPr="006B0919">
              <w:rPr>
                <w:rFonts w:ascii="Arial" w:hAnsi="Arial" w:cs="Arial"/>
                <w:spacing w:val="-2"/>
                <w:sz w:val="20"/>
                <w:szCs w:val="20"/>
              </w:rPr>
              <w:t>slight</w:t>
            </w:r>
            <w:r w:rsidRPr="006B0919">
              <w:rPr>
                <w:rFonts w:ascii="Arial" w:hAnsi="Arial" w:cs="Arial"/>
                <w:sz w:val="20"/>
                <w:szCs w:val="20"/>
              </w:rPr>
              <w:t xml:space="preserve"> </w:t>
            </w:r>
            <w:r w:rsidRPr="006B0919">
              <w:rPr>
                <w:rFonts w:ascii="Arial" w:hAnsi="Arial" w:cs="Arial"/>
                <w:spacing w:val="-2"/>
                <w:sz w:val="20"/>
                <w:szCs w:val="20"/>
              </w:rPr>
              <w:t>modification</w:t>
            </w:r>
            <w:r w:rsidR="00534215">
              <w:rPr>
                <w:rFonts w:ascii="Arial" w:hAnsi="Arial" w:cs="Arial"/>
                <w:spacing w:val="-2"/>
                <w:sz w:val="20"/>
                <w:szCs w:val="20"/>
              </w:rPr>
              <w:t>s</w:t>
            </w:r>
          </w:p>
        </w:tc>
      </w:tr>
      <w:tr w:rsidR="009E3DDC" w:rsidRPr="006B0919" w14:paraId="7CA7A437" w14:textId="77777777" w:rsidTr="00191E23">
        <w:trPr>
          <w:trHeight w:val="631"/>
        </w:trPr>
        <w:tc>
          <w:tcPr>
            <w:tcW w:w="2521" w:type="dxa"/>
            <w:tcBorders>
              <w:top w:val="single" w:sz="4" w:space="0" w:color="000000"/>
              <w:left w:val="single" w:sz="4" w:space="0" w:color="000000"/>
              <w:bottom w:val="single" w:sz="4" w:space="0" w:color="000000"/>
              <w:right w:val="single" w:sz="4" w:space="0" w:color="000000"/>
            </w:tcBorders>
            <w:hideMark/>
          </w:tcPr>
          <w:p w14:paraId="5AAC3322" w14:textId="77777777" w:rsidR="009E3DDC" w:rsidRPr="006B0919" w:rsidRDefault="009E3DDC" w:rsidP="00191E23">
            <w:pPr>
              <w:pStyle w:val="TableParagraph"/>
              <w:spacing w:before="1" w:line="276" w:lineRule="auto"/>
              <w:ind w:left="110"/>
              <w:rPr>
                <w:rFonts w:ascii="Arial" w:hAnsi="Arial" w:cs="Arial"/>
                <w:sz w:val="20"/>
                <w:szCs w:val="20"/>
              </w:rPr>
            </w:pPr>
            <w:r w:rsidRPr="006B0919">
              <w:rPr>
                <w:rFonts w:ascii="Arial" w:hAnsi="Arial" w:cs="Arial"/>
                <w:spacing w:val="-2"/>
                <w:sz w:val="20"/>
                <w:szCs w:val="20"/>
              </w:rPr>
              <w:t>Innovativeness</w:t>
            </w:r>
          </w:p>
        </w:tc>
        <w:tc>
          <w:tcPr>
            <w:tcW w:w="6684" w:type="dxa"/>
            <w:tcBorders>
              <w:top w:val="single" w:sz="4" w:space="0" w:color="000000"/>
              <w:left w:val="single" w:sz="4" w:space="0" w:color="000000"/>
              <w:bottom w:val="single" w:sz="4" w:space="0" w:color="000000"/>
              <w:right w:val="single" w:sz="4" w:space="0" w:color="000000"/>
            </w:tcBorders>
            <w:hideMark/>
          </w:tcPr>
          <w:p w14:paraId="1B328867" w14:textId="77777777" w:rsidR="009E3DDC" w:rsidRPr="006B0919" w:rsidRDefault="009E3DDC" w:rsidP="00191E23">
            <w:pPr>
              <w:pStyle w:val="TableParagraph"/>
              <w:spacing w:line="276" w:lineRule="auto"/>
              <w:ind w:left="110"/>
              <w:rPr>
                <w:rFonts w:ascii="Arial" w:hAnsi="Arial" w:cs="Arial"/>
                <w:sz w:val="20"/>
                <w:szCs w:val="20"/>
              </w:rPr>
            </w:pPr>
            <w:r w:rsidRPr="006B0919">
              <w:rPr>
                <w:rFonts w:ascii="Arial" w:hAnsi="Arial" w:cs="Arial"/>
                <w:sz w:val="20"/>
                <w:szCs w:val="20"/>
              </w:rPr>
              <w:t>Structured</w:t>
            </w:r>
            <w:r w:rsidRPr="006B0919">
              <w:rPr>
                <w:rFonts w:ascii="Arial" w:hAnsi="Arial" w:cs="Arial"/>
                <w:spacing w:val="-6"/>
                <w:sz w:val="20"/>
                <w:szCs w:val="20"/>
              </w:rPr>
              <w:t xml:space="preserve"> </w:t>
            </w:r>
            <w:r w:rsidRPr="006B0919">
              <w:rPr>
                <w:rFonts w:ascii="Arial" w:hAnsi="Arial" w:cs="Arial"/>
                <w:sz w:val="20"/>
                <w:szCs w:val="20"/>
              </w:rPr>
              <w:t>Schedule</w:t>
            </w:r>
            <w:r w:rsidRPr="006B0919">
              <w:rPr>
                <w:rFonts w:ascii="Arial" w:hAnsi="Arial" w:cs="Arial"/>
                <w:spacing w:val="-8"/>
                <w:sz w:val="20"/>
                <w:szCs w:val="20"/>
              </w:rPr>
              <w:t xml:space="preserve"> </w:t>
            </w:r>
            <w:r w:rsidRPr="006B0919">
              <w:rPr>
                <w:rFonts w:ascii="Arial" w:hAnsi="Arial" w:cs="Arial"/>
                <w:sz w:val="20"/>
                <w:szCs w:val="20"/>
              </w:rPr>
              <w:t>was</w:t>
            </w:r>
            <w:r w:rsidRPr="006B0919">
              <w:rPr>
                <w:rFonts w:ascii="Arial" w:hAnsi="Arial" w:cs="Arial"/>
                <w:spacing w:val="-7"/>
                <w:sz w:val="20"/>
                <w:szCs w:val="20"/>
              </w:rPr>
              <w:t xml:space="preserve"> </w:t>
            </w:r>
            <w:r w:rsidRPr="006B0919">
              <w:rPr>
                <w:rFonts w:ascii="Arial" w:hAnsi="Arial" w:cs="Arial"/>
                <w:sz w:val="20"/>
                <w:szCs w:val="20"/>
              </w:rPr>
              <w:t>developed</w:t>
            </w:r>
            <w:r w:rsidRPr="006B0919">
              <w:rPr>
                <w:rFonts w:ascii="Arial" w:hAnsi="Arial" w:cs="Arial"/>
                <w:spacing w:val="-6"/>
                <w:sz w:val="20"/>
                <w:szCs w:val="20"/>
              </w:rPr>
              <w:t xml:space="preserve"> </w:t>
            </w:r>
            <w:r w:rsidRPr="006B0919">
              <w:rPr>
                <w:rFonts w:ascii="Arial" w:hAnsi="Arial" w:cs="Arial"/>
                <w:sz w:val="20"/>
                <w:szCs w:val="20"/>
              </w:rPr>
              <w:t>by</w:t>
            </w:r>
            <w:r w:rsidRPr="006B0919">
              <w:rPr>
                <w:rFonts w:ascii="Arial" w:hAnsi="Arial" w:cs="Arial"/>
                <w:spacing w:val="-6"/>
                <w:sz w:val="20"/>
                <w:szCs w:val="20"/>
              </w:rPr>
              <w:t xml:space="preserve"> </w:t>
            </w:r>
            <w:r w:rsidRPr="006B0919">
              <w:rPr>
                <w:rFonts w:ascii="Arial" w:hAnsi="Arial" w:cs="Arial"/>
                <w:sz w:val="20"/>
                <w:szCs w:val="20"/>
              </w:rPr>
              <w:t>Nagaraj</w:t>
            </w:r>
            <w:r w:rsidRPr="006B0919">
              <w:rPr>
                <w:rFonts w:ascii="Arial" w:hAnsi="Arial" w:cs="Arial"/>
                <w:spacing w:val="-6"/>
                <w:sz w:val="20"/>
                <w:szCs w:val="20"/>
              </w:rPr>
              <w:t xml:space="preserve"> </w:t>
            </w:r>
            <w:r w:rsidRPr="006B0919">
              <w:rPr>
                <w:rFonts w:ascii="Arial" w:hAnsi="Arial" w:cs="Arial"/>
                <w:sz w:val="20"/>
                <w:szCs w:val="20"/>
              </w:rPr>
              <w:t>(2013) with slight modifications</w:t>
            </w:r>
          </w:p>
        </w:tc>
      </w:tr>
    </w:tbl>
    <w:p w14:paraId="6F6785EA" w14:textId="6A5FCEE3" w:rsidR="009449F6" w:rsidRPr="009D545E" w:rsidRDefault="009449F6" w:rsidP="009449F6">
      <w:pPr>
        <w:rPr>
          <w:rFonts w:ascii="Arial" w:hAnsi="Arial" w:cs="Arial"/>
          <w:b/>
          <w:bCs/>
        </w:rPr>
      </w:pPr>
    </w:p>
    <w:p w14:paraId="10201958" w14:textId="77777777" w:rsidR="009E3DDC" w:rsidRPr="009D545E" w:rsidRDefault="009E3DDC" w:rsidP="00F84726">
      <w:pPr>
        <w:rPr>
          <w:rFonts w:ascii="Arial" w:hAnsi="Arial" w:cs="Arial"/>
          <w:b/>
          <w:bCs/>
        </w:rPr>
      </w:pPr>
    </w:p>
    <w:p w14:paraId="2A128494" w14:textId="47ABBC10" w:rsidR="001D28FF" w:rsidRPr="009D545E" w:rsidRDefault="00F84726" w:rsidP="00726F30">
      <w:pPr>
        <w:pStyle w:val="ListParagraph"/>
        <w:numPr>
          <w:ilvl w:val="0"/>
          <w:numId w:val="17"/>
        </w:numPr>
        <w:rPr>
          <w:rFonts w:ascii="Arial" w:hAnsi="Arial" w:cs="Arial"/>
          <w:b/>
          <w:bCs/>
        </w:rPr>
      </w:pPr>
      <w:r w:rsidRPr="009D545E">
        <w:rPr>
          <w:rFonts w:ascii="Arial" w:hAnsi="Arial" w:cs="Arial"/>
          <w:b/>
          <w:bCs/>
        </w:rPr>
        <w:t>RE</w:t>
      </w:r>
      <w:r w:rsidR="001D28FF" w:rsidRPr="009D545E">
        <w:rPr>
          <w:rFonts w:ascii="Arial" w:hAnsi="Arial" w:cs="Arial"/>
          <w:b/>
          <w:bCs/>
        </w:rPr>
        <w:t>S</w:t>
      </w:r>
      <w:r w:rsidRPr="009D545E">
        <w:rPr>
          <w:rFonts w:ascii="Arial" w:hAnsi="Arial" w:cs="Arial"/>
          <w:b/>
          <w:bCs/>
        </w:rPr>
        <w:t>ULTS AND DISCUSSION</w:t>
      </w:r>
    </w:p>
    <w:p w14:paraId="5C7F769B" w14:textId="6743538F" w:rsidR="003E022E" w:rsidRPr="009D545E" w:rsidRDefault="003E022E" w:rsidP="003E022E">
      <w:pPr>
        <w:rPr>
          <w:rFonts w:ascii="Arial" w:hAnsi="Arial" w:cs="Arial"/>
          <w:b/>
          <w:bCs/>
        </w:rPr>
      </w:pPr>
      <w:r w:rsidRPr="009D545E">
        <w:rPr>
          <w:rFonts w:ascii="Arial" w:hAnsi="Arial" w:cs="Arial"/>
          <w:b/>
          <w:bCs/>
        </w:rPr>
        <w:t>3.1 Socio-personal status of respondents in the study area</w:t>
      </w:r>
    </w:p>
    <w:p w14:paraId="2D6481E1" w14:textId="06F0B34F" w:rsidR="006E6A0B" w:rsidRPr="006B0919" w:rsidRDefault="009B7C8D" w:rsidP="009B7C8D">
      <w:pPr>
        <w:spacing w:line="360" w:lineRule="auto"/>
        <w:jc w:val="both"/>
        <w:rPr>
          <w:rFonts w:ascii="Arial" w:hAnsi="Arial" w:cs="Arial"/>
          <w:sz w:val="20"/>
          <w:szCs w:val="20"/>
        </w:rPr>
      </w:pPr>
      <w:r w:rsidRPr="009D545E">
        <w:rPr>
          <w:rFonts w:ascii="Arial" w:hAnsi="Arial" w:cs="Arial"/>
        </w:rPr>
        <w:t xml:space="preserve">             </w:t>
      </w:r>
      <w:r w:rsidRPr="006B0919">
        <w:rPr>
          <w:rFonts w:ascii="Arial" w:hAnsi="Arial" w:cs="Arial"/>
          <w:sz w:val="20"/>
          <w:szCs w:val="20"/>
        </w:rPr>
        <w:t xml:space="preserve">Table </w:t>
      </w:r>
      <w:r w:rsidR="008B45DE">
        <w:rPr>
          <w:rFonts w:ascii="Arial" w:hAnsi="Arial" w:cs="Arial"/>
          <w:sz w:val="20"/>
          <w:szCs w:val="20"/>
        </w:rPr>
        <w:t>2</w:t>
      </w:r>
      <w:r w:rsidRPr="006B0919">
        <w:rPr>
          <w:rFonts w:ascii="Arial" w:hAnsi="Arial" w:cs="Arial"/>
          <w:sz w:val="20"/>
          <w:szCs w:val="20"/>
        </w:rPr>
        <w:t xml:space="preserve"> presents the age distribution of respondents, revealing that the majority of farmers in both NICRA and non-NICRA villages (63.34% and 53.67%, respectively) belonged to the middle-aged category, followed by older farmers (20.00% and 30.00%) and younger farmers (16.66% and 13.34%). The findings suggest that middle-aged and older farmers were more actively engaged in farming, whereas younger individuals tended to seek non-agricultural careers due to lower education levels and the perception of agriculture as an unprofitable venture. These observations align with the conclusions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Harikrishna</w:t>
      </w:r>
      <w:proofErr w:type="spellEnd"/>
      <w:r w:rsidRPr="006B0919">
        <w:rPr>
          <w:rFonts w:ascii="Arial" w:hAnsi="Arial" w:cs="Arial"/>
          <w:sz w:val="20"/>
          <w:szCs w:val="20"/>
        </w:rPr>
        <w:t xml:space="preserve"> </w:t>
      </w:r>
      <w:r w:rsidR="003932E6" w:rsidRPr="003932E6">
        <w:rPr>
          <w:rFonts w:ascii="Arial" w:hAnsi="Arial" w:cs="Arial"/>
          <w:i/>
          <w:iCs/>
          <w:sz w:val="20"/>
          <w:szCs w:val="20"/>
        </w:rPr>
        <w:t>et al</w:t>
      </w:r>
      <w:r w:rsidR="003932E6">
        <w:rPr>
          <w:rFonts w:ascii="Arial" w:hAnsi="Arial" w:cs="Arial"/>
          <w:sz w:val="20"/>
          <w:szCs w:val="20"/>
        </w:rPr>
        <w:t xml:space="preserve">. </w:t>
      </w:r>
      <w:r w:rsidRPr="006B0919">
        <w:rPr>
          <w:rFonts w:ascii="Arial" w:hAnsi="Arial" w:cs="Arial"/>
          <w:sz w:val="20"/>
          <w:szCs w:val="20"/>
        </w:rPr>
        <w:t xml:space="preserve">(2019), </w:t>
      </w:r>
      <w:proofErr w:type="spellStart"/>
      <w:r w:rsidRPr="006B0919">
        <w:rPr>
          <w:rFonts w:ascii="Arial" w:hAnsi="Arial" w:cs="Arial"/>
          <w:sz w:val="20"/>
          <w:szCs w:val="20"/>
        </w:rPr>
        <w:t>Babu</w:t>
      </w:r>
      <w:proofErr w:type="spellEnd"/>
      <w:r w:rsidRPr="006B0919">
        <w:rPr>
          <w:rFonts w:ascii="Arial" w:hAnsi="Arial" w:cs="Arial"/>
          <w:sz w:val="20"/>
          <w:szCs w:val="20"/>
        </w:rPr>
        <w:t xml:space="preserve"> (2019),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22896497" w14:textId="0BAFA401" w:rsidR="005F20C2" w:rsidRDefault="008B45DE" w:rsidP="009F3438">
      <w:pPr>
        <w:spacing w:line="360" w:lineRule="auto"/>
        <w:jc w:val="both"/>
        <w:rPr>
          <w:rFonts w:ascii="Arial" w:hAnsi="Arial" w:cs="Arial"/>
          <w:b/>
          <w:bCs/>
          <w:sz w:val="20"/>
          <w:szCs w:val="20"/>
        </w:rPr>
      </w:pPr>
      <w:r>
        <w:rPr>
          <w:rFonts w:ascii="Arial" w:hAnsi="Arial" w:cs="Arial"/>
          <w:b/>
          <w:bCs/>
          <w:sz w:val="20"/>
          <w:szCs w:val="20"/>
        </w:rPr>
        <w:t>TABLE 2.</w:t>
      </w:r>
      <w:r w:rsidR="005F20C2" w:rsidRPr="00ED627D">
        <w:rPr>
          <w:rFonts w:ascii="Arial" w:hAnsi="Arial" w:cs="Arial"/>
          <w:b/>
          <w:bCs/>
          <w:sz w:val="20"/>
          <w:szCs w:val="20"/>
        </w:rPr>
        <w:t xml:space="preserve"> </w:t>
      </w:r>
      <w:bookmarkStart w:id="1" w:name="_Hlk193391606"/>
      <w:r w:rsidR="00C3631D" w:rsidRPr="00ED627D">
        <w:rPr>
          <w:rFonts w:ascii="Arial" w:hAnsi="Arial" w:cs="Arial"/>
          <w:b/>
          <w:bCs/>
          <w:sz w:val="20"/>
          <w:szCs w:val="20"/>
        </w:rPr>
        <w:t>Distribution of respondents according to their</w:t>
      </w:r>
      <w:r w:rsidR="003E022E" w:rsidRPr="00ED627D">
        <w:rPr>
          <w:rFonts w:ascii="Arial" w:hAnsi="Arial" w:cs="Arial"/>
          <w:b/>
          <w:bCs/>
          <w:sz w:val="20"/>
          <w:szCs w:val="20"/>
        </w:rPr>
        <w:t xml:space="preserve"> socio-personal characteris</w:t>
      </w:r>
      <w:r w:rsidR="009F3438" w:rsidRPr="00ED627D">
        <w:rPr>
          <w:rFonts w:ascii="Arial" w:hAnsi="Arial" w:cs="Arial"/>
          <w:b/>
          <w:bCs/>
          <w:sz w:val="20"/>
          <w:szCs w:val="20"/>
        </w:rPr>
        <w:t>tics (Age, Education, Occupation, Farming Experience)</w:t>
      </w:r>
      <w:bookmarkEnd w:id="1"/>
    </w:p>
    <w:p w14:paraId="2DA90A71" w14:textId="77777777" w:rsidR="005961B5" w:rsidRDefault="005961B5" w:rsidP="009F3438">
      <w:pPr>
        <w:spacing w:line="360" w:lineRule="auto"/>
        <w:jc w:val="both"/>
        <w:rPr>
          <w:rFonts w:ascii="Arial" w:hAnsi="Arial" w:cs="Arial"/>
          <w:b/>
          <w:bCs/>
          <w:sz w:val="20"/>
          <w:szCs w:val="20"/>
        </w:rPr>
      </w:pPr>
    </w:p>
    <w:p w14:paraId="7C0F9511" w14:textId="77777777" w:rsidR="00AC50E4" w:rsidRPr="00ED627D" w:rsidRDefault="00AC50E4" w:rsidP="009F3438">
      <w:pPr>
        <w:spacing w:line="360" w:lineRule="auto"/>
        <w:jc w:val="both"/>
        <w:rPr>
          <w:rFonts w:ascii="Arial" w:hAnsi="Arial" w:cs="Arial"/>
          <w:b/>
          <w:bCs/>
          <w:sz w:val="20"/>
          <w:szCs w:val="20"/>
        </w:rPr>
      </w:pPr>
    </w:p>
    <w:tbl>
      <w:tblPr>
        <w:tblStyle w:val="TableGrid"/>
        <w:tblW w:w="9141" w:type="dxa"/>
        <w:tblInd w:w="137" w:type="dxa"/>
        <w:tblLook w:val="04A0" w:firstRow="1" w:lastRow="0" w:firstColumn="1" w:lastColumn="0" w:noHBand="0" w:noVBand="1"/>
      </w:tblPr>
      <w:tblGrid>
        <w:gridCol w:w="2268"/>
        <w:gridCol w:w="3474"/>
        <w:gridCol w:w="1701"/>
        <w:gridCol w:w="1698"/>
      </w:tblGrid>
      <w:tr w:rsidR="00BA2B00" w:rsidRPr="006B0919" w14:paraId="17D8456C" w14:textId="15A0805B" w:rsidTr="00086358">
        <w:tc>
          <w:tcPr>
            <w:tcW w:w="2268" w:type="dxa"/>
            <w:vMerge w:val="restart"/>
          </w:tcPr>
          <w:p w14:paraId="15008DF6" w14:textId="77777777" w:rsidR="00BA2B00" w:rsidRPr="006B0919" w:rsidRDefault="00BA2B00" w:rsidP="00AA496D">
            <w:pPr>
              <w:spacing w:line="276" w:lineRule="auto"/>
              <w:jc w:val="center"/>
              <w:rPr>
                <w:rFonts w:ascii="Arial" w:hAnsi="Arial" w:cs="Arial"/>
                <w:b/>
                <w:bCs/>
                <w:sz w:val="20"/>
                <w:szCs w:val="20"/>
              </w:rPr>
            </w:pPr>
            <w:bookmarkStart w:id="2" w:name="_Hlk192958211"/>
            <w:bookmarkStart w:id="3" w:name="_Hlk192958258"/>
            <w:bookmarkStart w:id="4" w:name="_Hlk192957680"/>
            <w:r w:rsidRPr="006B0919">
              <w:rPr>
                <w:rFonts w:ascii="Arial" w:hAnsi="Arial" w:cs="Arial"/>
                <w:b/>
                <w:bCs/>
                <w:sz w:val="20"/>
                <w:szCs w:val="20"/>
              </w:rPr>
              <w:t>Variables</w:t>
            </w:r>
          </w:p>
          <w:p w14:paraId="6FF27EA3" w14:textId="741DCE29" w:rsidR="00BA2B00" w:rsidRPr="006B0919" w:rsidRDefault="00BA2B00" w:rsidP="00AA496D">
            <w:pPr>
              <w:spacing w:line="276" w:lineRule="auto"/>
              <w:rPr>
                <w:rFonts w:ascii="Arial" w:hAnsi="Arial" w:cs="Arial"/>
                <w:b/>
                <w:bCs/>
                <w:sz w:val="20"/>
                <w:szCs w:val="20"/>
              </w:rPr>
            </w:pPr>
          </w:p>
        </w:tc>
        <w:tc>
          <w:tcPr>
            <w:tcW w:w="3474" w:type="dxa"/>
            <w:vMerge w:val="restart"/>
          </w:tcPr>
          <w:p w14:paraId="44F12AA7" w14:textId="6460311F"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72FE10D2" w14:textId="7263C80D"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Total Respondents (N=120)</w:t>
            </w:r>
          </w:p>
        </w:tc>
      </w:tr>
      <w:tr w:rsidR="00BA2B00" w:rsidRPr="006B0919" w14:paraId="06FF7A6C" w14:textId="54F58336" w:rsidTr="00086358">
        <w:tc>
          <w:tcPr>
            <w:tcW w:w="2268" w:type="dxa"/>
            <w:vMerge/>
          </w:tcPr>
          <w:p w14:paraId="495870F2" w14:textId="77777777" w:rsidR="00BA2B00" w:rsidRPr="006B0919" w:rsidRDefault="00BA2B00" w:rsidP="00AA496D">
            <w:pPr>
              <w:spacing w:line="276" w:lineRule="auto"/>
              <w:jc w:val="center"/>
              <w:rPr>
                <w:rFonts w:ascii="Arial" w:hAnsi="Arial" w:cs="Arial"/>
                <w:b/>
                <w:bCs/>
                <w:sz w:val="20"/>
                <w:szCs w:val="20"/>
              </w:rPr>
            </w:pPr>
          </w:p>
        </w:tc>
        <w:tc>
          <w:tcPr>
            <w:tcW w:w="3474" w:type="dxa"/>
            <w:vMerge/>
          </w:tcPr>
          <w:p w14:paraId="60F1E0EF" w14:textId="77777777" w:rsidR="00BA2B00" w:rsidRPr="006B0919" w:rsidRDefault="00BA2B00" w:rsidP="00AA496D">
            <w:pPr>
              <w:spacing w:line="276" w:lineRule="auto"/>
              <w:jc w:val="center"/>
              <w:rPr>
                <w:rFonts w:ascii="Arial" w:hAnsi="Arial" w:cs="Arial"/>
                <w:b/>
                <w:bCs/>
                <w:sz w:val="20"/>
                <w:szCs w:val="20"/>
              </w:rPr>
            </w:pPr>
          </w:p>
        </w:tc>
        <w:tc>
          <w:tcPr>
            <w:tcW w:w="1701" w:type="dxa"/>
          </w:tcPr>
          <w:p w14:paraId="19B02449" w14:textId="41A0A218"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NICRA Farmers (n=60)</w:t>
            </w:r>
          </w:p>
        </w:tc>
        <w:tc>
          <w:tcPr>
            <w:tcW w:w="1698" w:type="dxa"/>
          </w:tcPr>
          <w:p w14:paraId="45644C2B" w14:textId="7777777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 xml:space="preserve">Non-NICRA </w:t>
            </w:r>
          </w:p>
          <w:p w14:paraId="3A4F15AE" w14:textId="0A0A4C73"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Farmers (n=60)</w:t>
            </w:r>
          </w:p>
        </w:tc>
      </w:tr>
      <w:tr w:rsidR="00BA2B00" w:rsidRPr="006B0919" w14:paraId="47D8FBA3" w14:textId="3F9EF1D3" w:rsidTr="00086358">
        <w:trPr>
          <w:trHeight w:val="291"/>
        </w:trPr>
        <w:tc>
          <w:tcPr>
            <w:tcW w:w="2268" w:type="dxa"/>
            <w:vMerge/>
          </w:tcPr>
          <w:p w14:paraId="49903ACD" w14:textId="77777777" w:rsidR="00BA2B00" w:rsidRPr="006B0919" w:rsidRDefault="00BA2B00" w:rsidP="00AA496D">
            <w:pPr>
              <w:spacing w:line="276" w:lineRule="auto"/>
              <w:rPr>
                <w:rFonts w:ascii="Arial" w:hAnsi="Arial" w:cs="Arial"/>
                <w:b/>
                <w:bCs/>
                <w:sz w:val="20"/>
                <w:szCs w:val="20"/>
              </w:rPr>
            </w:pPr>
          </w:p>
        </w:tc>
        <w:tc>
          <w:tcPr>
            <w:tcW w:w="3474" w:type="dxa"/>
            <w:vMerge/>
          </w:tcPr>
          <w:p w14:paraId="3D2C9D7E" w14:textId="77777777" w:rsidR="00BA2B00" w:rsidRPr="006B0919" w:rsidRDefault="00BA2B00" w:rsidP="00AA496D">
            <w:pPr>
              <w:spacing w:line="276" w:lineRule="auto"/>
              <w:rPr>
                <w:rFonts w:ascii="Arial" w:hAnsi="Arial" w:cs="Arial"/>
                <w:b/>
                <w:bCs/>
                <w:sz w:val="20"/>
                <w:szCs w:val="20"/>
              </w:rPr>
            </w:pPr>
          </w:p>
        </w:tc>
        <w:tc>
          <w:tcPr>
            <w:tcW w:w="1701" w:type="dxa"/>
            <w:vMerge w:val="restart"/>
          </w:tcPr>
          <w:p w14:paraId="695099C4" w14:textId="2B43401B" w:rsidR="00BA2B00" w:rsidRPr="006B0919" w:rsidRDefault="00BA2B00" w:rsidP="00AA496D">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c>
          <w:tcPr>
            <w:tcW w:w="1698" w:type="dxa"/>
            <w:vMerge w:val="restart"/>
          </w:tcPr>
          <w:p w14:paraId="73A2CE80" w14:textId="137656CF" w:rsidR="00BA2B00" w:rsidRPr="006B0919" w:rsidRDefault="00BA2B00" w:rsidP="00AA496D">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r>
      <w:tr w:rsidR="00BA2B00" w:rsidRPr="006B0919" w14:paraId="47C2B262" w14:textId="2EBB655A" w:rsidTr="00667383">
        <w:tc>
          <w:tcPr>
            <w:tcW w:w="5742" w:type="dxa"/>
            <w:gridSpan w:val="2"/>
          </w:tcPr>
          <w:p w14:paraId="1659C1AE" w14:textId="356E0769" w:rsidR="00BA2B00" w:rsidRPr="006B0919" w:rsidRDefault="00BA2B00" w:rsidP="00AA496D">
            <w:pPr>
              <w:pStyle w:val="ListParagraph"/>
              <w:numPr>
                <w:ilvl w:val="0"/>
                <w:numId w:val="1"/>
              </w:numPr>
              <w:spacing w:line="276" w:lineRule="auto"/>
              <w:rPr>
                <w:rFonts w:ascii="Arial" w:hAnsi="Arial" w:cs="Arial"/>
                <w:b/>
                <w:bCs/>
                <w:sz w:val="20"/>
                <w:szCs w:val="20"/>
              </w:rPr>
            </w:pPr>
            <w:r w:rsidRPr="006B0919">
              <w:rPr>
                <w:rFonts w:ascii="Arial" w:hAnsi="Arial" w:cs="Arial"/>
                <w:b/>
                <w:bCs/>
                <w:sz w:val="20"/>
                <w:szCs w:val="20"/>
              </w:rPr>
              <w:t>Socio-personal Variables</w:t>
            </w:r>
          </w:p>
        </w:tc>
        <w:tc>
          <w:tcPr>
            <w:tcW w:w="1701" w:type="dxa"/>
            <w:vMerge/>
          </w:tcPr>
          <w:p w14:paraId="67FD08F1" w14:textId="77777777" w:rsidR="00BA2B00" w:rsidRPr="006B0919" w:rsidRDefault="00BA2B00" w:rsidP="00AA496D">
            <w:pPr>
              <w:spacing w:line="276" w:lineRule="auto"/>
              <w:jc w:val="center"/>
              <w:rPr>
                <w:rFonts w:ascii="Arial" w:hAnsi="Arial" w:cs="Arial"/>
                <w:sz w:val="20"/>
                <w:szCs w:val="20"/>
              </w:rPr>
            </w:pPr>
          </w:p>
        </w:tc>
        <w:tc>
          <w:tcPr>
            <w:tcW w:w="1698" w:type="dxa"/>
            <w:vMerge/>
          </w:tcPr>
          <w:p w14:paraId="0172D145" w14:textId="77777777" w:rsidR="00BA2B00" w:rsidRPr="006B0919" w:rsidRDefault="00BA2B00" w:rsidP="00AA496D">
            <w:pPr>
              <w:spacing w:line="276" w:lineRule="auto"/>
              <w:jc w:val="center"/>
              <w:rPr>
                <w:rFonts w:ascii="Arial" w:hAnsi="Arial" w:cs="Arial"/>
                <w:sz w:val="20"/>
                <w:szCs w:val="20"/>
              </w:rPr>
            </w:pPr>
          </w:p>
        </w:tc>
      </w:tr>
      <w:bookmarkEnd w:id="2"/>
      <w:tr w:rsidR="00BA2B00" w:rsidRPr="006B0919" w14:paraId="736BBC83" w14:textId="40AB95A4" w:rsidTr="00086358">
        <w:tc>
          <w:tcPr>
            <w:tcW w:w="2268" w:type="dxa"/>
            <w:vMerge w:val="restart"/>
          </w:tcPr>
          <w:p w14:paraId="57FF3712" w14:textId="63843F1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Age (X</w:t>
            </w:r>
            <w:r w:rsidRPr="006B0919">
              <w:rPr>
                <w:rFonts w:ascii="Arial" w:hAnsi="Arial" w:cs="Arial"/>
                <w:sz w:val="20"/>
                <w:szCs w:val="20"/>
                <w:vertAlign w:val="subscript"/>
              </w:rPr>
              <w:t>1</w:t>
            </w:r>
            <w:r w:rsidRPr="006B0919">
              <w:rPr>
                <w:rFonts w:ascii="Arial" w:hAnsi="Arial" w:cs="Arial"/>
                <w:sz w:val="20"/>
                <w:szCs w:val="20"/>
              </w:rPr>
              <w:t>)</w:t>
            </w:r>
          </w:p>
        </w:tc>
        <w:tc>
          <w:tcPr>
            <w:tcW w:w="3474" w:type="dxa"/>
          </w:tcPr>
          <w:p w14:paraId="74F08EDE" w14:textId="6DBEA265"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Young (18 to 35 years)</w:t>
            </w:r>
          </w:p>
        </w:tc>
        <w:tc>
          <w:tcPr>
            <w:tcW w:w="1701" w:type="dxa"/>
          </w:tcPr>
          <w:p w14:paraId="4BA5D8FA" w14:textId="67D4911B"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(16.66)</w:t>
            </w:r>
          </w:p>
        </w:tc>
        <w:tc>
          <w:tcPr>
            <w:tcW w:w="1698" w:type="dxa"/>
          </w:tcPr>
          <w:p w14:paraId="3481D240" w14:textId="60CFA81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08 (13.33)</w:t>
            </w:r>
          </w:p>
        </w:tc>
      </w:tr>
      <w:bookmarkEnd w:id="3"/>
      <w:tr w:rsidR="00BA2B00" w:rsidRPr="006B0919" w14:paraId="4E69E304" w14:textId="2631BE4F" w:rsidTr="00086358">
        <w:tc>
          <w:tcPr>
            <w:tcW w:w="2268" w:type="dxa"/>
            <w:vMerge/>
          </w:tcPr>
          <w:p w14:paraId="0C2F04A1" w14:textId="77777777" w:rsidR="00BA2B00" w:rsidRPr="006B0919" w:rsidRDefault="00BA2B00" w:rsidP="00AA496D">
            <w:pPr>
              <w:spacing w:line="276" w:lineRule="auto"/>
              <w:rPr>
                <w:rFonts w:ascii="Arial" w:hAnsi="Arial" w:cs="Arial"/>
                <w:sz w:val="20"/>
                <w:szCs w:val="20"/>
              </w:rPr>
            </w:pPr>
          </w:p>
        </w:tc>
        <w:tc>
          <w:tcPr>
            <w:tcW w:w="3474" w:type="dxa"/>
          </w:tcPr>
          <w:p w14:paraId="02D14246" w14:textId="5A3DDD5D"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Middle (36 to 55 years) </w:t>
            </w:r>
          </w:p>
        </w:tc>
        <w:tc>
          <w:tcPr>
            <w:tcW w:w="1701" w:type="dxa"/>
          </w:tcPr>
          <w:p w14:paraId="30E82A3B" w14:textId="1810F2FE"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38 (63.34)</w:t>
            </w:r>
          </w:p>
        </w:tc>
        <w:tc>
          <w:tcPr>
            <w:tcW w:w="1698" w:type="dxa"/>
          </w:tcPr>
          <w:p w14:paraId="55A8F91E" w14:textId="19FEAE2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34 (53.67)</w:t>
            </w:r>
          </w:p>
        </w:tc>
      </w:tr>
      <w:tr w:rsidR="00BA2B00" w:rsidRPr="006B0919" w14:paraId="5274CDC1" w14:textId="14A4C848" w:rsidTr="00086358">
        <w:tc>
          <w:tcPr>
            <w:tcW w:w="2268" w:type="dxa"/>
            <w:vMerge/>
          </w:tcPr>
          <w:p w14:paraId="35BD64AB" w14:textId="77777777" w:rsidR="00BA2B00" w:rsidRPr="006B0919" w:rsidRDefault="00BA2B00" w:rsidP="00AA496D">
            <w:pPr>
              <w:spacing w:line="276" w:lineRule="auto"/>
              <w:rPr>
                <w:rFonts w:ascii="Arial" w:hAnsi="Arial" w:cs="Arial"/>
                <w:sz w:val="20"/>
                <w:szCs w:val="20"/>
              </w:rPr>
            </w:pPr>
          </w:p>
        </w:tc>
        <w:tc>
          <w:tcPr>
            <w:tcW w:w="3474" w:type="dxa"/>
          </w:tcPr>
          <w:p w14:paraId="3DCBCC9D" w14:textId="5B4AFEF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Old (55years and above)</w:t>
            </w:r>
          </w:p>
        </w:tc>
        <w:tc>
          <w:tcPr>
            <w:tcW w:w="1701" w:type="dxa"/>
          </w:tcPr>
          <w:p w14:paraId="4E756A5E" w14:textId="3284B8E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097E6EFE" w14:textId="37FF7E6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r>
      <w:tr w:rsidR="00BA2B00" w:rsidRPr="006B0919" w14:paraId="0DF5B314" w14:textId="083B3BE0" w:rsidTr="00086358">
        <w:tc>
          <w:tcPr>
            <w:tcW w:w="2268" w:type="dxa"/>
            <w:vMerge w:val="restart"/>
          </w:tcPr>
          <w:p w14:paraId="34D59DD8" w14:textId="2CAEBF3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Education (X</w:t>
            </w:r>
            <w:r w:rsidRPr="006B0919">
              <w:rPr>
                <w:rFonts w:ascii="Arial" w:hAnsi="Arial" w:cs="Arial"/>
                <w:sz w:val="20"/>
                <w:szCs w:val="20"/>
                <w:vertAlign w:val="subscript"/>
              </w:rPr>
              <w:t>2</w:t>
            </w:r>
            <w:r w:rsidRPr="006B0919">
              <w:rPr>
                <w:rFonts w:ascii="Arial" w:hAnsi="Arial" w:cs="Arial"/>
                <w:sz w:val="20"/>
                <w:szCs w:val="20"/>
              </w:rPr>
              <w:t>)</w:t>
            </w:r>
          </w:p>
        </w:tc>
        <w:tc>
          <w:tcPr>
            <w:tcW w:w="3474" w:type="dxa"/>
          </w:tcPr>
          <w:p w14:paraId="02152477" w14:textId="75C3063C"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Functionally literate</w:t>
            </w:r>
          </w:p>
        </w:tc>
        <w:tc>
          <w:tcPr>
            <w:tcW w:w="1701" w:type="dxa"/>
          </w:tcPr>
          <w:p w14:paraId="0024972A" w14:textId="427ADF4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04 (06.66)</w:t>
            </w:r>
          </w:p>
        </w:tc>
        <w:tc>
          <w:tcPr>
            <w:tcW w:w="1698" w:type="dxa"/>
          </w:tcPr>
          <w:p w14:paraId="16C7E700" w14:textId="1A5C97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26037CAF" w14:textId="0F891F58" w:rsidTr="00086358">
        <w:tc>
          <w:tcPr>
            <w:tcW w:w="2268" w:type="dxa"/>
            <w:vMerge/>
          </w:tcPr>
          <w:p w14:paraId="28BE9715" w14:textId="77777777" w:rsidR="00BA2B00" w:rsidRPr="006B0919" w:rsidRDefault="00BA2B00" w:rsidP="00AA496D">
            <w:pPr>
              <w:spacing w:line="276" w:lineRule="auto"/>
              <w:rPr>
                <w:rFonts w:ascii="Arial" w:hAnsi="Arial" w:cs="Arial"/>
                <w:sz w:val="20"/>
                <w:szCs w:val="20"/>
              </w:rPr>
            </w:pPr>
          </w:p>
        </w:tc>
        <w:tc>
          <w:tcPr>
            <w:tcW w:w="3474" w:type="dxa"/>
          </w:tcPr>
          <w:p w14:paraId="32B6D35A" w14:textId="055D89C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Primary School</w:t>
            </w:r>
          </w:p>
        </w:tc>
        <w:tc>
          <w:tcPr>
            <w:tcW w:w="1701" w:type="dxa"/>
          </w:tcPr>
          <w:p w14:paraId="2AD6EB8E" w14:textId="2E9919A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06 (10.00)</w:t>
            </w:r>
          </w:p>
        </w:tc>
        <w:tc>
          <w:tcPr>
            <w:tcW w:w="1698" w:type="dxa"/>
          </w:tcPr>
          <w:p w14:paraId="1217617C" w14:textId="12AA833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r>
      <w:tr w:rsidR="00BA2B00" w:rsidRPr="006B0919" w14:paraId="6AE941C7" w14:textId="77777777" w:rsidTr="00086358">
        <w:tc>
          <w:tcPr>
            <w:tcW w:w="2268" w:type="dxa"/>
            <w:vMerge/>
          </w:tcPr>
          <w:p w14:paraId="15F8547C" w14:textId="77777777" w:rsidR="00BA2B00" w:rsidRPr="006B0919" w:rsidRDefault="00BA2B00" w:rsidP="00AA496D">
            <w:pPr>
              <w:spacing w:line="276" w:lineRule="auto"/>
              <w:rPr>
                <w:rFonts w:ascii="Arial" w:hAnsi="Arial" w:cs="Arial"/>
                <w:sz w:val="20"/>
                <w:szCs w:val="20"/>
              </w:rPr>
            </w:pPr>
          </w:p>
        </w:tc>
        <w:tc>
          <w:tcPr>
            <w:tcW w:w="3474" w:type="dxa"/>
          </w:tcPr>
          <w:p w14:paraId="72CDD2AA" w14:textId="4E99112A"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Middle School</w:t>
            </w:r>
          </w:p>
        </w:tc>
        <w:tc>
          <w:tcPr>
            <w:tcW w:w="1701" w:type="dxa"/>
          </w:tcPr>
          <w:p w14:paraId="71F0FB1E" w14:textId="13063D2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c>
          <w:tcPr>
            <w:tcW w:w="1698" w:type="dxa"/>
          </w:tcPr>
          <w:p w14:paraId="2AE72E81" w14:textId="7CF2390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r>
      <w:tr w:rsidR="00BA2B00" w:rsidRPr="006B0919" w14:paraId="573CD83B" w14:textId="77777777" w:rsidTr="00086358">
        <w:tc>
          <w:tcPr>
            <w:tcW w:w="2268" w:type="dxa"/>
            <w:vMerge/>
          </w:tcPr>
          <w:p w14:paraId="3226419C" w14:textId="77777777" w:rsidR="00BA2B00" w:rsidRPr="006B0919" w:rsidRDefault="00BA2B00" w:rsidP="00AA496D">
            <w:pPr>
              <w:spacing w:line="276" w:lineRule="auto"/>
              <w:rPr>
                <w:rFonts w:ascii="Arial" w:hAnsi="Arial" w:cs="Arial"/>
                <w:sz w:val="20"/>
                <w:szCs w:val="20"/>
              </w:rPr>
            </w:pPr>
          </w:p>
        </w:tc>
        <w:tc>
          <w:tcPr>
            <w:tcW w:w="3474" w:type="dxa"/>
          </w:tcPr>
          <w:p w14:paraId="00AFBABE" w14:textId="74A0EA4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Up to High School </w:t>
            </w:r>
          </w:p>
        </w:tc>
        <w:tc>
          <w:tcPr>
            <w:tcW w:w="1701" w:type="dxa"/>
          </w:tcPr>
          <w:p w14:paraId="221EA3B8" w14:textId="302936B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24 (40.00)</w:t>
            </w:r>
          </w:p>
        </w:tc>
        <w:tc>
          <w:tcPr>
            <w:tcW w:w="1698" w:type="dxa"/>
          </w:tcPr>
          <w:p w14:paraId="79F373E7" w14:textId="5A6889B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(31.67)</w:t>
            </w:r>
          </w:p>
        </w:tc>
      </w:tr>
      <w:tr w:rsidR="00BA2B00" w:rsidRPr="006B0919" w14:paraId="0C666EA8" w14:textId="77777777" w:rsidTr="00086358">
        <w:tc>
          <w:tcPr>
            <w:tcW w:w="2268" w:type="dxa"/>
            <w:vMerge/>
          </w:tcPr>
          <w:p w14:paraId="1810E6A0" w14:textId="77777777" w:rsidR="00BA2B00" w:rsidRPr="006B0919" w:rsidRDefault="00BA2B00" w:rsidP="00AA496D">
            <w:pPr>
              <w:spacing w:line="276" w:lineRule="auto"/>
              <w:rPr>
                <w:rFonts w:ascii="Arial" w:hAnsi="Arial" w:cs="Arial"/>
                <w:sz w:val="20"/>
                <w:szCs w:val="20"/>
              </w:rPr>
            </w:pPr>
          </w:p>
        </w:tc>
        <w:tc>
          <w:tcPr>
            <w:tcW w:w="3474" w:type="dxa"/>
          </w:tcPr>
          <w:p w14:paraId="5B6C4B56" w14:textId="63FFFA7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Intermediate</w:t>
            </w:r>
          </w:p>
        </w:tc>
        <w:tc>
          <w:tcPr>
            <w:tcW w:w="1701" w:type="dxa"/>
          </w:tcPr>
          <w:p w14:paraId="7578E7D3" w14:textId="2053751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c>
          <w:tcPr>
            <w:tcW w:w="1698" w:type="dxa"/>
          </w:tcPr>
          <w:p w14:paraId="6FDC9910" w14:textId="139CE6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07 (11.66)</w:t>
            </w:r>
          </w:p>
        </w:tc>
      </w:tr>
      <w:tr w:rsidR="00BA2B00" w:rsidRPr="006B0919" w14:paraId="18DA9A8F" w14:textId="77777777" w:rsidTr="00086358">
        <w:tc>
          <w:tcPr>
            <w:tcW w:w="2268" w:type="dxa"/>
            <w:vMerge/>
          </w:tcPr>
          <w:p w14:paraId="347A08F1" w14:textId="77777777" w:rsidR="00BA2B00" w:rsidRPr="006B0919" w:rsidRDefault="00BA2B00" w:rsidP="00AA496D">
            <w:pPr>
              <w:spacing w:line="276" w:lineRule="auto"/>
              <w:rPr>
                <w:rFonts w:ascii="Arial" w:hAnsi="Arial" w:cs="Arial"/>
                <w:sz w:val="20"/>
                <w:szCs w:val="20"/>
              </w:rPr>
            </w:pPr>
          </w:p>
        </w:tc>
        <w:tc>
          <w:tcPr>
            <w:tcW w:w="3474" w:type="dxa"/>
          </w:tcPr>
          <w:p w14:paraId="48B5E024" w14:textId="66B41EA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Graduation or above</w:t>
            </w:r>
          </w:p>
        </w:tc>
        <w:tc>
          <w:tcPr>
            <w:tcW w:w="1701" w:type="dxa"/>
          </w:tcPr>
          <w:p w14:paraId="20E9E94C" w14:textId="160C3D6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07 (11.67)</w:t>
            </w:r>
          </w:p>
        </w:tc>
        <w:tc>
          <w:tcPr>
            <w:tcW w:w="1698" w:type="dxa"/>
          </w:tcPr>
          <w:p w14:paraId="6A795507" w14:textId="5372A73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03 (05.00)</w:t>
            </w:r>
          </w:p>
        </w:tc>
      </w:tr>
      <w:tr w:rsidR="00BA2B00" w:rsidRPr="006B0919" w14:paraId="3EC6DE62" w14:textId="77777777" w:rsidTr="00086358">
        <w:tc>
          <w:tcPr>
            <w:tcW w:w="2268" w:type="dxa"/>
            <w:vMerge w:val="restart"/>
          </w:tcPr>
          <w:p w14:paraId="66462F02" w14:textId="2CC3219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Occupation (X</w:t>
            </w:r>
            <w:r w:rsidRPr="006B0919">
              <w:rPr>
                <w:rFonts w:ascii="Arial" w:hAnsi="Arial" w:cs="Arial"/>
                <w:sz w:val="20"/>
                <w:szCs w:val="20"/>
                <w:vertAlign w:val="subscript"/>
              </w:rPr>
              <w:t>3</w:t>
            </w:r>
            <w:r w:rsidRPr="006B0919">
              <w:rPr>
                <w:rFonts w:ascii="Arial" w:hAnsi="Arial" w:cs="Arial"/>
                <w:sz w:val="20"/>
                <w:szCs w:val="20"/>
              </w:rPr>
              <w:t>)</w:t>
            </w:r>
          </w:p>
        </w:tc>
        <w:tc>
          <w:tcPr>
            <w:tcW w:w="3474" w:type="dxa"/>
          </w:tcPr>
          <w:p w14:paraId="2D863D04" w14:textId="7EFF2190"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w:t>
            </w:r>
          </w:p>
        </w:tc>
        <w:tc>
          <w:tcPr>
            <w:tcW w:w="1701" w:type="dxa"/>
          </w:tcPr>
          <w:p w14:paraId="458DD3B1" w14:textId="05D7D631"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29 (48.33)</w:t>
            </w:r>
          </w:p>
        </w:tc>
        <w:tc>
          <w:tcPr>
            <w:tcW w:w="1698" w:type="dxa"/>
          </w:tcPr>
          <w:p w14:paraId="0F99580E" w14:textId="0872373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42 (70.00)</w:t>
            </w:r>
          </w:p>
        </w:tc>
      </w:tr>
      <w:tr w:rsidR="00BA2B00" w:rsidRPr="006B0919" w14:paraId="121A0946" w14:textId="77777777" w:rsidTr="00086358">
        <w:tc>
          <w:tcPr>
            <w:tcW w:w="2268" w:type="dxa"/>
            <w:vMerge/>
          </w:tcPr>
          <w:p w14:paraId="42D13EA7" w14:textId="77777777" w:rsidR="00BA2B00" w:rsidRPr="006B0919" w:rsidRDefault="00BA2B00" w:rsidP="00AA496D">
            <w:pPr>
              <w:spacing w:line="276" w:lineRule="auto"/>
              <w:rPr>
                <w:rFonts w:ascii="Arial" w:hAnsi="Arial" w:cs="Arial"/>
                <w:sz w:val="20"/>
                <w:szCs w:val="20"/>
              </w:rPr>
            </w:pPr>
          </w:p>
        </w:tc>
        <w:tc>
          <w:tcPr>
            <w:tcW w:w="3474" w:type="dxa"/>
          </w:tcPr>
          <w:p w14:paraId="705D562C" w14:textId="0F8E57A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Livestock rearing</w:t>
            </w:r>
          </w:p>
        </w:tc>
        <w:tc>
          <w:tcPr>
            <w:tcW w:w="1701" w:type="dxa"/>
          </w:tcPr>
          <w:p w14:paraId="20DFD6C8" w14:textId="4EAC31E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0D1BE665" w14:textId="6565BE16"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668E75BA" w14:textId="77777777" w:rsidTr="00086358">
        <w:tc>
          <w:tcPr>
            <w:tcW w:w="2268" w:type="dxa"/>
            <w:vMerge/>
          </w:tcPr>
          <w:p w14:paraId="11AE6E6C" w14:textId="77777777" w:rsidR="00BA2B00" w:rsidRPr="006B0919" w:rsidRDefault="00BA2B00" w:rsidP="00AA496D">
            <w:pPr>
              <w:spacing w:line="276" w:lineRule="auto"/>
              <w:rPr>
                <w:rFonts w:ascii="Arial" w:hAnsi="Arial" w:cs="Arial"/>
                <w:sz w:val="20"/>
                <w:szCs w:val="20"/>
              </w:rPr>
            </w:pPr>
          </w:p>
        </w:tc>
        <w:tc>
          <w:tcPr>
            <w:tcW w:w="3474" w:type="dxa"/>
          </w:tcPr>
          <w:p w14:paraId="6BCED6D6" w14:textId="4CC51EB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Livestock rearing + Others</w:t>
            </w:r>
          </w:p>
        </w:tc>
        <w:tc>
          <w:tcPr>
            <w:tcW w:w="1701" w:type="dxa"/>
          </w:tcPr>
          <w:p w14:paraId="2A24BA95" w14:textId="630C8F1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(21.67)</w:t>
            </w:r>
          </w:p>
        </w:tc>
        <w:tc>
          <w:tcPr>
            <w:tcW w:w="1698" w:type="dxa"/>
          </w:tcPr>
          <w:p w14:paraId="27B8B6D2" w14:textId="0DB026B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08 (13.33)</w:t>
            </w:r>
          </w:p>
        </w:tc>
      </w:tr>
      <w:tr w:rsidR="00BA2B00" w:rsidRPr="006B0919" w14:paraId="76A6F22A" w14:textId="77777777" w:rsidTr="00086358">
        <w:tc>
          <w:tcPr>
            <w:tcW w:w="2268" w:type="dxa"/>
            <w:vMerge w:val="restart"/>
          </w:tcPr>
          <w:p w14:paraId="1E084438" w14:textId="2B00B2B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Farming Experience (X</w:t>
            </w:r>
            <w:r w:rsidRPr="006B0919">
              <w:rPr>
                <w:rFonts w:ascii="Arial" w:hAnsi="Arial" w:cs="Arial"/>
                <w:sz w:val="20"/>
                <w:szCs w:val="20"/>
                <w:vertAlign w:val="subscript"/>
              </w:rPr>
              <w:t>4</w:t>
            </w:r>
            <w:r w:rsidRPr="006B0919">
              <w:rPr>
                <w:rFonts w:ascii="Arial" w:hAnsi="Arial" w:cs="Arial"/>
                <w:sz w:val="20"/>
                <w:szCs w:val="20"/>
              </w:rPr>
              <w:t>)</w:t>
            </w:r>
          </w:p>
        </w:tc>
        <w:tc>
          <w:tcPr>
            <w:tcW w:w="3474" w:type="dxa"/>
          </w:tcPr>
          <w:p w14:paraId="3E2DCCCB" w14:textId="1190FC9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3C84FF56" w14:textId="42302A1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3A29E2AF" w14:textId="5668B92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14 (23.33)</w:t>
            </w:r>
          </w:p>
        </w:tc>
      </w:tr>
      <w:tr w:rsidR="00BA2B00" w:rsidRPr="006B0919" w14:paraId="3863E41D" w14:textId="77777777" w:rsidTr="00086358">
        <w:tc>
          <w:tcPr>
            <w:tcW w:w="2268" w:type="dxa"/>
            <w:vMerge/>
          </w:tcPr>
          <w:p w14:paraId="375541D4" w14:textId="77777777" w:rsidR="00BA2B00" w:rsidRPr="006B0919" w:rsidRDefault="00BA2B00" w:rsidP="00AA496D">
            <w:pPr>
              <w:spacing w:line="276" w:lineRule="auto"/>
              <w:rPr>
                <w:rFonts w:ascii="Arial" w:hAnsi="Arial" w:cs="Arial"/>
                <w:sz w:val="20"/>
                <w:szCs w:val="20"/>
              </w:rPr>
            </w:pPr>
          </w:p>
        </w:tc>
        <w:tc>
          <w:tcPr>
            <w:tcW w:w="3474" w:type="dxa"/>
          </w:tcPr>
          <w:p w14:paraId="5CCB291F" w14:textId="4276312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B38D227" w14:textId="204951A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26 (43.33)</w:t>
            </w:r>
          </w:p>
        </w:tc>
        <w:tc>
          <w:tcPr>
            <w:tcW w:w="1698" w:type="dxa"/>
          </w:tcPr>
          <w:p w14:paraId="1F25D731" w14:textId="25F0C31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24 (40.00)</w:t>
            </w:r>
          </w:p>
        </w:tc>
      </w:tr>
      <w:tr w:rsidR="00BA2B00" w:rsidRPr="006B0919" w14:paraId="61B8ADD3" w14:textId="77777777" w:rsidTr="00086358">
        <w:tc>
          <w:tcPr>
            <w:tcW w:w="2268" w:type="dxa"/>
            <w:vMerge/>
          </w:tcPr>
          <w:p w14:paraId="32F98EF6" w14:textId="77777777" w:rsidR="00BA2B00" w:rsidRPr="006B0919" w:rsidRDefault="00BA2B00" w:rsidP="00AA496D">
            <w:pPr>
              <w:spacing w:line="276" w:lineRule="auto"/>
              <w:rPr>
                <w:rFonts w:ascii="Arial" w:hAnsi="Arial" w:cs="Arial"/>
                <w:sz w:val="20"/>
                <w:szCs w:val="20"/>
              </w:rPr>
            </w:pPr>
          </w:p>
        </w:tc>
        <w:tc>
          <w:tcPr>
            <w:tcW w:w="3474" w:type="dxa"/>
          </w:tcPr>
          <w:p w14:paraId="2AEE33A8" w14:textId="7C2DE18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39AF3FC6" w14:textId="3584690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(31.67)</w:t>
            </w:r>
          </w:p>
        </w:tc>
        <w:tc>
          <w:tcPr>
            <w:tcW w:w="1698" w:type="dxa"/>
          </w:tcPr>
          <w:p w14:paraId="72D2C923" w14:textId="7949439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22 (36.67)</w:t>
            </w:r>
          </w:p>
        </w:tc>
      </w:tr>
      <w:tr w:rsidR="00BA2B00" w:rsidRPr="006B0919" w14:paraId="4160AB2D" w14:textId="77777777" w:rsidTr="00086358">
        <w:tc>
          <w:tcPr>
            <w:tcW w:w="2268" w:type="dxa"/>
            <w:vMerge/>
          </w:tcPr>
          <w:p w14:paraId="1D2A30FB" w14:textId="77777777" w:rsidR="00BA2B00" w:rsidRPr="006B0919" w:rsidRDefault="00BA2B00" w:rsidP="00AA496D">
            <w:pPr>
              <w:spacing w:line="276" w:lineRule="auto"/>
              <w:rPr>
                <w:rFonts w:ascii="Arial" w:hAnsi="Arial" w:cs="Arial"/>
                <w:sz w:val="20"/>
                <w:szCs w:val="20"/>
              </w:rPr>
            </w:pPr>
          </w:p>
        </w:tc>
        <w:tc>
          <w:tcPr>
            <w:tcW w:w="3474" w:type="dxa"/>
          </w:tcPr>
          <w:p w14:paraId="76A5D749" w14:textId="4FB121C8"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7F5D818B" w14:textId="2F7A6095"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28.61</w:t>
            </w:r>
          </w:p>
        </w:tc>
        <w:tc>
          <w:tcPr>
            <w:tcW w:w="1698" w:type="dxa"/>
          </w:tcPr>
          <w:p w14:paraId="4188A942" w14:textId="25EE97E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25.81</w:t>
            </w:r>
          </w:p>
        </w:tc>
      </w:tr>
      <w:tr w:rsidR="00BA2B00" w:rsidRPr="006B0919" w14:paraId="0B5C4998" w14:textId="77777777" w:rsidTr="00086358">
        <w:tc>
          <w:tcPr>
            <w:tcW w:w="2268" w:type="dxa"/>
            <w:vMerge/>
          </w:tcPr>
          <w:p w14:paraId="33CB2168" w14:textId="77777777" w:rsidR="00BA2B00" w:rsidRPr="006B0919" w:rsidRDefault="00BA2B00" w:rsidP="00AA496D">
            <w:pPr>
              <w:spacing w:line="276" w:lineRule="auto"/>
              <w:rPr>
                <w:rFonts w:ascii="Arial" w:hAnsi="Arial" w:cs="Arial"/>
                <w:sz w:val="20"/>
                <w:szCs w:val="20"/>
              </w:rPr>
            </w:pPr>
          </w:p>
        </w:tc>
        <w:tc>
          <w:tcPr>
            <w:tcW w:w="3474" w:type="dxa"/>
          </w:tcPr>
          <w:p w14:paraId="12CD5AB8" w14:textId="5E8E6320"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763F854E" w14:textId="08EF74AC"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11.10</w:t>
            </w:r>
          </w:p>
        </w:tc>
        <w:tc>
          <w:tcPr>
            <w:tcW w:w="1698" w:type="dxa"/>
          </w:tcPr>
          <w:p w14:paraId="1435E94C" w14:textId="37CEB959"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11.51</w:t>
            </w:r>
          </w:p>
        </w:tc>
      </w:tr>
    </w:tbl>
    <w:p w14:paraId="136822B1" w14:textId="1FE63B64" w:rsidR="009B7C8D" w:rsidRDefault="00D61786" w:rsidP="009B7C8D">
      <w:pPr>
        <w:rPr>
          <w:rFonts w:ascii="Arial" w:hAnsi="Arial" w:cs="Arial"/>
        </w:rPr>
      </w:pPr>
      <w:r>
        <w:rPr>
          <w:noProof/>
        </w:rPr>
        <w:drawing>
          <wp:anchor distT="0" distB="0" distL="114300" distR="114300" simplePos="0" relativeHeight="251699200" behindDoc="1" locked="0" layoutInCell="1" allowOverlap="1" wp14:anchorId="69A090D8" wp14:editId="7890C802">
            <wp:simplePos x="0" y="0"/>
            <wp:positionH relativeFrom="margin">
              <wp:posOffset>47625</wp:posOffset>
            </wp:positionH>
            <wp:positionV relativeFrom="paragraph">
              <wp:posOffset>83185</wp:posOffset>
            </wp:positionV>
            <wp:extent cx="2925445" cy="2790825"/>
            <wp:effectExtent l="0" t="0" r="8255" b="9525"/>
            <wp:wrapNone/>
            <wp:docPr id="707424256" name="Chart 1">
              <a:extLst xmlns:a="http://schemas.openxmlformats.org/drawingml/2006/main">
                <a:ext uri="{FF2B5EF4-FFF2-40B4-BE49-F238E27FC236}">
                  <a16:creationId xmlns:a16="http://schemas.microsoft.com/office/drawing/2014/main" id="{73B55BA8-7CEF-C4E2-B60E-C0C27B24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0554DF0F" wp14:editId="6590F652">
            <wp:simplePos x="0" y="0"/>
            <wp:positionH relativeFrom="margin">
              <wp:posOffset>3048000</wp:posOffset>
            </wp:positionH>
            <wp:positionV relativeFrom="paragraph">
              <wp:posOffset>73660</wp:posOffset>
            </wp:positionV>
            <wp:extent cx="2933700" cy="2819400"/>
            <wp:effectExtent l="0" t="0" r="0" b="0"/>
            <wp:wrapNone/>
            <wp:docPr id="1336918283" name="Chart 1">
              <a:extLst xmlns:a="http://schemas.openxmlformats.org/drawingml/2006/main">
                <a:ext uri="{FF2B5EF4-FFF2-40B4-BE49-F238E27FC236}">
                  <a16:creationId xmlns:a16="http://schemas.microsoft.com/office/drawing/2014/main" id="{229D1673-5FD4-E2ED-2D63-974619CE6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17E3D750" w14:textId="258D2052" w:rsidR="00936FE4" w:rsidRDefault="00936FE4" w:rsidP="009B7C8D">
      <w:pPr>
        <w:rPr>
          <w:rFonts w:ascii="Arial" w:hAnsi="Arial" w:cs="Arial"/>
        </w:rPr>
      </w:pPr>
    </w:p>
    <w:p w14:paraId="7E035CDC" w14:textId="50CE8898" w:rsidR="00936FE4" w:rsidRDefault="00936FE4" w:rsidP="009B7C8D">
      <w:pPr>
        <w:rPr>
          <w:rFonts w:ascii="Arial" w:hAnsi="Arial" w:cs="Arial"/>
        </w:rPr>
      </w:pPr>
    </w:p>
    <w:p w14:paraId="0B9F4B0B" w14:textId="6493B484" w:rsidR="00936FE4" w:rsidRDefault="00936FE4" w:rsidP="009B7C8D">
      <w:pPr>
        <w:rPr>
          <w:rFonts w:ascii="Arial" w:hAnsi="Arial" w:cs="Arial"/>
        </w:rPr>
      </w:pPr>
    </w:p>
    <w:p w14:paraId="1A12AC21" w14:textId="32FF5B72" w:rsidR="00936FE4" w:rsidRDefault="00936FE4" w:rsidP="009B7C8D">
      <w:pPr>
        <w:rPr>
          <w:rFonts w:ascii="Arial" w:hAnsi="Arial" w:cs="Arial"/>
        </w:rPr>
      </w:pPr>
    </w:p>
    <w:p w14:paraId="20A7AA7C" w14:textId="1F200B0C" w:rsidR="00936FE4" w:rsidRDefault="00E272F4" w:rsidP="00E272F4">
      <w:pPr>
        <w:tabs>
          <w:tab w:val="left" w:pos="8623"/>
        </w:tabs>
        <w:rPr>
          <w:rFonts w:ascii="Arial" w:hAnsi="Arial" w:cs="Arial"/>
        </w:rPr>
      </w:pPr>
      <w:r>
        <w:rPr>
          <w:rFonts w:ascii="Arial" w:hAnsi="Arial" w:cs="Arial"/>
        </w:rPr>
        <w:tab/>
      </w:r>
    </w:p>
    <w:p w14:paraId="6F19CD04" w14:textId="77777777" w:rsidR="00035D1C" w:rsidRDefault="00035D1C" w:rsidP="00936FE4">
      <w:pPr>
        <w:spacing w:line="360" w:lineRule="auto"/>
        <w:jc w:val="both"/>
        <w:rPr>
          <w:rFonts w:ascii="Arial" w:hAnsi="Arial" w:cs="Arial"/>
        </w:rPr>
      </w:pPr>
      <w:bookmarkStart w:id="5" w:name="_Hlk193209548"/>
    </w:p>
    <w:p w14:paraId="2E33CB1B" w14:textId="77777777" w:rsidR="00035D1C" w:rsidRDefault="00035D1C" w:rsidP="00936FE4">
      <w:pPr>
        <w:spacing w:line="360" w:lineRule="auto"/>
        <w:jc w:val="both"/>
        <w:rPr>
          <w:rFonts w:ascii="Arial" w:hAnsi="Arial" w:cs="Arial"/>
        </w:rPr>
      </w:pPr>
    </w:p>
    <w:p w14:paraId="21569668" w14:textId="77777777" w:rsidR="005961B5" w:rsidRDefault="005961B5" w:rsidP="00936FE4">
      <w:pPr>
        <w:spacing w:line="360" w:lineRule="auto"/>
        <w:jc w:val="both"/>
        <w:rPr>
          <w:rFonts w:ascii="Arial" w:hAnsi="Arial" w:cs="Arial"/>
        </w:rPr>
      </w:pPr>
    </w:p>
    <w:p w14:paraId="2C3791C7" w14:textId="77777777" w:rsidR="005961B5" w:rsidRDefault="005961B5" w:rsidP="00936FE4">
      <w:pPr>
        <w:spacing w:line="360" w:lineRule="auto"/>
        <w:jc w:val="both"/>
        <w:rPr>
          <w:rFonts w:ascii="Arial" w:hAnsi="Arial" w:cs="Arial"/>
        </w:rPr>
      </w:pPr>
    </w:p>
    <w:p w14:paraId="39AEB735" w14:textId="77777777" w:rsidR="005961B5" w:rsidRDefault="005961B5" w:rsidP="00936FE4">
      <w:pPr>
        <w:spacing w:line="360" w:lineRule="auto"/>
        <w:jc w:val="both"/>
        <w:rPr>
          <w:rFonts w:ascii="Arial" w:hAnsi="Arial" w:cs="Arial"/>
        </w:rPr>
      </w:pPr>
    </w:p>
    <w:p w14:paraId="0F42CB08" w14:textId="7EB74916" w:rsidR="00E272F4" w:rsidRDefault="009B7C8D" w:rsidP="00936FE4">
      <w:pPr>
        <w:spacing w:line="360" w:lineRule="auto"/>
        <w:jc w:val="both"/>
        <w:rPr>
          <w:rFonts w:ascii="Arial" w:hAnsi="Arial" w:cs="Arial"/>
        </w:rPr>
      </w:pPr>
      <w:r w:rsidRPr="009D545E">
        <w:rPr>
          <w:rFonts w:ascii="Arial" w:hAnsi="Arial" w:cs="Arial"/>
        </w:rPr>
        <w:lastRenderedPageBreak/>
        <w:t xml:space="preserve">  </w:t>
      </w:r>
    </w:p>
    <w:p w14:paraId="7438FD41" w14:textId="022AD3D4" w:rsidR="00E272F4" w:rsidRDefault="00D61786" w:rsidP="00936FE4">
      <w:pPr>
        <w:spacing w:line="360" w:lineRule="auto"/>
        <w:jc w:val="both"/>
        <w:rPr>
          <w:rFonts w:ascii="Arial" w:hAnsi="Arial" w:cs="Arial"/>
        </w:rPr>
      </w:pPr>
      <w:r>
        <w:rPr>
          <w:noProof/>
        </w:rPr>
        <w:drawing>
          <wp:anchor distT="0" distB="0" distL="114300" distR="114300" simplePos="0" relativeHeight="251700224" behindDoc="1" locked="0" layoutInCell="1" allowOverlap="1" wp14:anchorId="23F7B5C0" wp14:editId="51EC43DA">
            <wp:simplePos x="0" y="0"/>
            <wp:positionH relativeFrom="margin">
              <wp:align>left</wp:align>
            </wp:positionH>
            <wp:positionV relativeFrom="paragraph">
              <wp:posOffset>0</wp:posOffset>
            </wp:positionV>
            <wp:extent cx="3095625" cy="2861310"/>
            <wp:effectExtent l="0" t="0" r="9525" b="15240"/>
            <wp:wrapNone/>
            <wp:docPr id="1813339151" name="Chart 1">
              <a:extLst xmlns:a="http://schemas.openxmlformats.org/drawingml/2006/main">
                <a:ext uri="{FF2B5EF4-FFF2-40B4-BE49-F238E27FC236}">
                  <a16:creationId xmlns:a16="http://schemas.microsoft.com/office/drawing/2014/main" id="{0177C89C-9F2A-DBE2-B494-6FE69BC63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B763E6F" wp14:editId="5CDCEF85">
            <wp:simplePos x="0" y="0"/>
            <wp:positionH relativeFrom="margin">
              <wp:align>right</wp:align>
            </wp:positionH>
            <wp:positionV relativeFrom="paragraph">
              <wp:posOffset>0</wp:posOffset>
            </wp:positionV>
            <wp:extent cx="2809875" cy="2790825"/>
            <wp:effectExtent l="0" t="0" r="9525" b="9525"/>
            <wp:wrapNone/>
            <wp:docPr id="194532048" name="Chart 1">
              <a:extLst xmlns:a="http://schemas.openxmlformats.org/drawingml/2006/main">
                <a:ext uri="{FF2B5EF4-FFF2-40B4-BE49-F238E27FC236}">
                  <a16:creationId xmlns:a16="http://schemas.microsoft.com/office/drawing/2014/main" id="{30ADF297-60F3-6B4C-2E74-7ADA065AB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E272F4">
        <w:rPr>
          <w:rFonts w:ascii="Arial" w:hAnsi="Arial" w:cs="Arial"/>
        </w:rPr>
        <w:t xml:space="preserve">           </w:t>
      </w:r>
    </w:p>
    <w:p w14:paraId="669A6D67" w14:textId="03460B16" w:rsidR="00E272F4" w:rsidRDefault="00E272F4" w:rsidP="00936FE4">
      <w:pPr>
        <w:spacing w:line="360" w:lineRule="auto"/>
        <w:jc w:val="both"/>
        <w:rPr>
          <w:rFonts w:ascii="Arial" w:hAnsi="Arial" w:cs="Arial"/>
        </w:rPr>
      </w:pPr>
    </w:p>
    <w:p w14:paraId="0C676A17" w14:textId="0890408F" w:rsidR="00E272F4" w:rsidRDefault="00E272F4" w:rsidP="00936FE4">
      <w:pPr>
        <w:spacing w:line="360" w:lineRule="auto"/>
        <w:jc w:val="both"/>
        <w:rPr>
          <w:rFonts w:ascii="Arial" w:hAnsi="Arial" w:cs="Arial"/>
        </w:rPr>
      </w:pPr>
    </w:p>
    <w:p w14:paraId="041BAF9D" w14:textId="77777777" w:rsidR="00E272F4" w:rsidRDefault="00E272F4" w:rsidP="00936FE4">
      <w:pPr>
        <w:spacing w:line="360" w:lineRule="auto"/>
        <w:jc w:val="both"/>
        <w:rPr>
          <w:rFonts w:ascii="Arial" w:hAnsi="Arial" w:cs="Arial"/>
        </w:rPr>
      </w:pPr>
    </w:p>
    <w:p w14:paraId="110900F5" w14:textId="77777777" w:rsidR="00E272F4" w:rsidRDefault="00E272F4" w:rsidP="00936FE4">
      <w:pPr>
        <w:spacing w:line="360" w:lineRule="auto"/>
        <w:jc w:val="both"/>
        <w:rPr>
          <w:rFonts w:ascii="Arial" w:hAnsi="Arial" w:cs="Arial"/>
        </w:rPr>
      </w:pPr>
    </w:p>
    <w:p w14:paraId="57E276B7" w14:textId="77777777" w:rsidR="00E272F4" w:rsidRDefault="00E272F4" w:rsidP="00936FE4">
      <w:pPr>
        <w:spacing w:line="360" w:lineRule="auto"/>
        <w:jc w:val="both"/>
        <w:rPr>
          <w:rFonts w:ascii="Arial" w:hAnsi="Arial" w:cs="Arial"/>
        </w:rPr>
      </w:pPr>
    </w:p>
    <w:p w14:paraId="30E29A41" w14:textId="77777777" w:rsidR="00E272F4" w:rsidRDefault="00E272F4" w:rsidP="00936FE4">
      <w:pPr>
        <w:spacing w:line="360" w:lineRule="auto"/>
        <w:jc w:val="both"/>
        <w:rPr>
          <w:rFonts w:ascii="Arial" w:hAnsi="Arial" w:cs="Arial"/>
        </w:rPr>
      </w:pPr>
    </w:p>
    <w:p w14:paraId="5CBC6274" w14:textId="77777777" w:rsidR="00E272F4" w:rsidRDefault="00E272F4" w:rsidP="00936FE4">
      <w:pPr>
        <w:spacing w:line="360" w:lineRule="auto"/>
        <w:jc w:val="both"/>
        <w:rPr>
          <w:rFonts w:ascii="Arial" w:hAnsi="Arial" w:cs="Arial"/>
        </w:rPr>
      </w:pPr>
    </w:p>
    <w:p w14:paraId="512AAF6B" w14:textId="74CCBF42" w:rsidR="00E272F4" w:rsidRDefault="009A740F" w:rsidP="00936FE4">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A9032CC" wp14:editId="0A8B9608">
                <wp:simplePos x="0" y="0"/>
                <wp:positionH relativeFrom="column">
                  <wp:posOffset>541564</wp:posOffset>
                </wp:positionH>
                <wp:positionV relativeFrom="paragraph">
                  <wp:posOffset>187325</wp:posOffset>
                </wp:positionV>
                <wp:extent cx="5127172" cy="428625"/>
                <wp:effectExtent l="0" t="0" r="16510" b="28575"/>
                <wp:wrapNone/>
                <wp:docPr id="1460124573" name="Rectangle 10"/>
                <wp:cNvGraphicFramePr/>
                <a:graphic xmlns:a="http://schemas.openxmlformats.org/drawingml/2006/main">
                  <a:graphicData uri="http://schemas.microsoft.com/office/word/2010/wordprocessingShape">
                    <wps:wsp>
                      <wps:cNvSpPr/>
                      <wps:spPr>
                        <a:xfrm>
                          <a:off x="0" y="0"/>
                          <a:ext cx="5127172" cy="4286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51890" w14:textId="74912689" w:rsidR="009A740F" w:rsidRPr="002C4CE3" w:rsidRDefault="009A740F" w:rsidP="009A740F">
                            <w:pPr>
                              <w:jc w:val="center"/>
                              <w:rPr>
                                <w:rFonts w:ascii="Arial" w:hAnsi="Arial" w:cs="Arial"/>
                                <w:b/>
                                <w:bCs/>
                                <w:sz w:val="20"/>
                                <w:szCs w:val="20"/>
                              </w:rPr>
                            </w:pPr>
                            <w:r w:rsidRPr="002C4CE3">
                              <w:rPr>
                                <w:rFonts w:ascii="Arial" w:hAnsi="Arial" w:cs="Arial"/>
                                <w:b/>
                                <w:bCs/>
                                <w:sz w:val="20"/>
                                <w:szCs w:val="20"/>
                              </w:rPr>
                              <w:t xml:space="preserve">Figure </w:t>
                            </w:r>
                            <w:r w:rsidR="009F1C12">
                              <w:rPr>
                                <w:rFonts w:ascii="Arial" w:hAnsi="Arial" w:cs="Arial"/>
                                <w:b/>
                                <w:bCs/>
                                <w:sz w:val="20"/>
                                <w:szCs w:val="20"/>
                              </w:rPr>
                              <w:t>4</w:t>
                            </w:r>
                            <w:r w:rsidRPr="002C4CE3">
                              <w:rPr>
                                <w:rFonts w:ascii="Arial" w:hAnsi="Arial" w:cs="Arial"/>
                                <w:b/>
                                <w:bCs/>
                                <w:sz w:val="20"/>
                                <w:szCs w:val="20"/>
                              </w:rPr>
                              <w:t xml:space="preserve"> Distribution of respondents according to their socio-personal characteristics (Age, Education, Occupation</w:t>
                            </w:r>
                            <w:r w:rsidR="00B95D17">
                              <w:rPr>
                                <w:rFonts w:ascii="Arial" w:hAnsi="Arial" w:cs="Arial"/>
                                <w:b/>
                                <w:bCs/>
                                <w:sz w:val="20"/>
                                <w:szCs w:val="20"/>
                              </w:rPr>
                              <w:t xml:space="preserve"> and </w:t>
                            </w:r>
                            <w:r w:rsidRPr="002C4CE3">
                              <w:rPr>
                                <w:rFonts w:ascii="Arial" w:hAnsi="Arial" w:cs="Arial"/>
                                <w:b/>
                                <w:bCs/>
                                <w:sz w:val="20"/>
                                <w:szCs w:val="20"/>
                              </w:rPr>
                              <w:t>Farming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032CC" id="Rectangle 10" o:spid="_x0000_s1096" style="position:absolute;left:0;text-align:left;margin-left:42.65pt;margin-top:14.75pt;width:403.7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" filled="f" strokecolor="black [3200]">
                <v:stroke joinstyle="round"/>
                <v:textbox>
                  <w:txbxContent>
                    <w:p w14:paraId="62C51890" w14:textId="74912689" w:rsidR="009A740F" w:rsidRPr="002C4CE3" w:rsidRDefault="009A740F" w:rsidP="009A740F">
                      <w:pPr>
                        <w:jc w:val="center"/>
                        <w:rPr>
                          <w:rFonts w:ascii="Arial" w:hAnsi="Arial" w:cs="Arial"/>
                          <w:b/>
                          <w:bCs/>
                          <w:sz w:val="20"/>
                          <w:szCs w:val="20"/>
                        </w:rPr>
                      </w:pPr>
                      <w:r w:rsidRPr="002C4CE3">
                        <w:rPr>
                          <w:rFonts w:ascii="Arial" w:hAnsi="Arial" w:cs="Arial"/>
                          <w:b/>
                          <w:bCs/>
                          <w:sz w:val="20"/>
                          <w:szCs w:val="20"/>
                        </w:rPr>
                        <w:t xml:space="preserve">Figure </w:t>
                      </w:r>
                      <w:r w:rsidR="009F1C12">
                        <w:rPr>
                          <w:rFonts w:ascii="Arial" w:hAnsi="Arial" w:cs="Arial"/>
                          <w:b/>
                          <w:bCs/>
                          <w:sz w:val="20"/>
                          <w:szCs w:val="20"/>
                        </w:rPr>
                        <w:t>4</w:t>
                      </w:r>
                      <w:r w:rsidRPr="002C4CE3">
                        <w:rPr>
                          <w:rFonts w:ascii="Arial" w:hAnsi="Arial" w:cs="Arial"/>
                          <w:b/>
                          <w:bCs/>
                          <w:sz w:val="20"/>
                          <w:szCs w:val="20"/>
                        </w:rPr>
                        <w:t xml:space="preserve"> Distribution of respondents according to their socio-personal characteristics (Age, Education, Occupation</w:t>
                      </w:r>
                      <w:r w:rsidR="00B95D17">
                        <w:rPr>
                          <w:rFonts w:ascii="Arial" w:hAnsi="Arial" w:cs="Arial"/>
                          <w:b/>
                          <w:bCs/>
                          <w:sz w:val="20"/>
                          <w:szCs w:val="20"/>
                        </w:rPr>
                        <w:t xml:space="preserve"> and </w:t>
                      </w:r>
                      <w:r w:rsidRPr="002C4CE3">
                        <w:rPr>
                          <w:rFonts w:ascii="Arial" w:hAnsi="Arial" w:cs="Arial"/>
                          <w:b/>
                          <w:bCs/>
                          <w:sz w:val="20"/>
                          <w:szCs w:val="20"/>
                        </w:rPr>
                        <w:t>Farming Experience)</w:t>
                      </w:r>
                    </w:p>
                  </w:txbxContent>
                </v:textbox>
              </v:rect>
            </w:pict>
          </mc:Fallback>
        </mc:AlternateContent>
      </w:r>
    </w:p>
    <w:p w14:paraId="28111F9C" w14:textId="3B9F2116" w:rsidR="009A740F" w:rsidRDefault="00E272F4" w:rsidP="00936FE4">
      <w:pPr>
        <w:spacing w:line="360" w:lineRule="auto"/>
        <w:jc w:val="both"/>
        <w:rPr>
          <w:rFonts w:ascii="Arial" w:hAnsi="Arial" w:cs="Arial"/>
        </w:rPr>
      </w:pPr>
      <w:r>
        <w:rPr>
          <w:rFonts w:ascii="Arial" w:hAnsi="Arial" w:cs="Arial"/>
        </w:rPr>
        <w:t xml:space="preserve">         </w:t>
      </w:r>
    </w:p>
    <w:p w14:paraId="13F1B116" w14:textId="7890FC72" w:rsidR="009B7C8D" w:rsidRPr="00936FE4" w:rsidRDefault="009A740F" w:rsidP="00936FE4">
      <w:pPr>
        <w:spacing w:line="360" w:lineRule="auto"/>
        <w:jc w:val="both"/>
        <w:rPr>
          <w:rFonts w:ascii="Arial" w:hAnsi="Arial" w:cs="Arial"/>
          <w:sz w:val="20"/>
          <w:szCs w:val="20"/>
        </w:rPr>
      </w:pPr>
      <w:r>
        <w:rPr>
          <w:rFonts w:ascii="Arial" w:hAnsi="Arial" w:cs="Arial"/>
        </w:rPr>
        <w:t xml:space="preserve">    </w:t>
      </w:r>
      <w:r w:rsidR="00E272F4">
        <w:rPr>
          <w:rFonts w:ascii="Arial" w:hAnsi="Arial" w:cs="Arial"/>
        </w:rPr>
        <w:t xml:space="preserve">  </w:t>
      </w:r>
      <w:r w:rsidR="009B7C8D" w:rsidRPr="009D545E">
        <w:rPr>
          <w:rFonts w:ascii="Arial" w:hAnsi="Arial" w:cs="Arial"/>
        </w:rPr>
        <w:t xml:space="preserve">   </w:t>
      </w:r>
      <w:r w:rsidR="009B7C8D" w:rsidRPr="006B0919">
        <w:rPr>
          <w:rFonts w:ascii="Arial" w:hAnsi="Arial" w:cs="Arial"/>
          <w:sz w:val="20"/>
          <w:szCs w:val="20"/>
        </w:rPr>
        <w:t xml:space="preserve">Table </w:t>
      </w:r>
      <w:r w:rsidR="008B45DE">
        <w:rPr>
          <w:rFonts w:ascii="Arial" w:hAnsi="Arial" w:cs="Arial"/>
          <w:sz w:val="20"/>
          <w:szCs w:val="20"/>
        </w:rPr>
        <w:t>2</w:t>
      </w:r>
      <w:r w:rsidR="009B7C8D" w:rsidRPr="006B0919">
        <w:rPr>
          <w:rFonts w:ascii="Arial" w:hAnsi="Arial" w:cs="Arial"/>
          <w:sz w:val="20"/>
          <w:szCs w:val="20"/>
        </w:rPr>
        <w:t xml:space="preserve"> illustrates the education levels of respondents, indicating that the majority of farmers in both NICRA and non-NICRA villages had attained high school education (40% and 31%, respectively), followed by middle school (15% and 20%), intermediate (16.67% and 11.66%), primary school (10% and 15%), and functional literacy (6.66% and 16.67%). A smaller proportion of farmers had completed graduation (11.67% in NICRA villages and 5.00% in non-NICRA villages). While there is a gradual improvement in education levels, higher studies require migration to cities, posing a challenge. Initiatives such as adult education and functional literacy programs in villages are recommended to bridge this gap. These findings are consistent with those of Raghuvanshi et al. (2018), </w:t>
      </w:r>
      <w:proofErr w:type="spellStart"/>
      <w:r w:rsidR="009B7C8D" w:rsidRPr="006B0919">
        <w:rPr>
          <w:rFonts w:ascii="Arial" w:hAnsi="Arial" w:cs="Arial"/>
          <w:sz w:val="20"/>
          <w:szCs w:val="20"/>
        </w:rPr>
        <w:t>Harikrishna</w:t>
      </w:r>
      <w:proofErr w:type="spellEnd"/>
      <w:r w:rsidR="009B7C8D" w:rsidRPr="006B0919">
        <w:rPr>
          <w:rFonts w:ascii="Arial" w:hAnsi="Arial" w:cs="Arial"/>
          <w:sz w:val="20"/>
          <w:szCs w:val="20"/>
        </w:rPr>
        <w:t xml:space="preserve"> (2018), and </w:t>
      </w:r>
      <w:proofErr w:type="spellStart"/>
      <w:r w:rsidR="009B7C8D" w:rsidRPr="006B0919">
        <w:rPr>
          <w:rFonts w:ascii="Arial" w:hAnsi="Arial" w:cs="Arial"/>
          <w:sz w:val="20"/>
          <w:szCs w:val="20"/>
        </w:rPr>
        <w:t>Pabba</w:t>
      </w:r>
      <w:proofErr w:type="spellEnd"/>
      <w:r w:rsidR="009B7C8D" w:rsidRPr="006B0919">
        <w:rPr>
          <w:rFonts w:ascii="Arial" w:hAnsi="Arial" w:cs="Arial"/>
          <w:sz w:val="20"/>
          <w:szCs w:val="20"/>
        </w:rPr>
        <w:t xml:space="preserve"> et al. (2021).</w:t>
      </w:r>
      <w:bookmarkEnd w:id="5"/>
    </w:p>
    <w:p w14:paraId="7A6F8446" w14:textId="23F53D71" w:rsidR="009B7C8D" w:rsidRPr="006B0919" w:rsidRDefault="009B7C8D" w:rsidP="009B7C8D">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2</w:t>
      </w:r>
      <w:r w:rsidRPr="006B0919">
        <w:rPr>
          <w:rFonts w:ascii="Arial" w:hAnsi="Arial" w:cs="Arial"/>
          <w:sz w:val="20"/>
          <w:szCs w:val="20"/>
        </w:rPr>
        <w:t xml:space="preserve"> categorizes respondents based on their primary occupation. In NICRA villages, 48.33% of farmers relied solely on farming, while 30% combined farming with livestock rearing, and 21.67% engaged in farming, livestock, and other occupations. In contrast, a higher percentage (70%) of non-NICRA farmers depended solely on farming, with 16.67% involved in farming and livestock rearing, and 13.33% in multiple occupations. The data indicate that NICRA farmers adopted more diversified agricultural practices, incorporating livestock and poultry due to exposure to climate-resilient technologies. These findings corroborate the studies of </w:t>
      </w:r>
      <w:proofErr w:type="spellStart"/>
      <w:r w:rsidR="009C52CE">
        <w:rPr>
          <w:rFonts w:ascii="Arial" w:hAnsi="Arial" w:cs="Arial"/>
          <w:sz w:val="20"/>
          <w:szCs w:val="20"/>
        </w:rPr>
        <w:t>Sivraj</w:t>
      </w:r>
      <w:proofErr w:type="spellEnd"/>
      <w:r w:rsidR="009C52CE">
        <w:rPr>
          <w:rFonts w:ascii="Arial" w:hAnsi="Arial" w:cs="Arial"/>
          <w:sz w:val="20"/>
          <w:szCs w:val="20"/>
        </w:rPr>
        <w:t xml:space="preserve"> </w:t>
      </w:r>
      <w:r w:rsidR="009C52CE" w:rsidRPr="00A82C9C">
        <w:rPr>
          <w:rFonts w:ascii="Arial" w:hAnsi="Arial" w:cs="Arial"/>
          <w:i/>
          <w:iCs/>
          <w:sz w:val="20"/>
          <w:szCs w:val="20"/>
        </w:rPr>
        <w:t>et al</w:t>
      </w:r>
      <w:r w:rsidR="009C52CE">
        <w:rPr>
          <w:rFonts w:ascii="Arial" w:hAnsi="Arial" w:cs="Arial"/>
          <w:sz w:val="20"/>
          <w:szCs w:val="20"/>
        </w:rPr>
        <w:t xml:space="preserve">., (2017), and </w:t>
      </w:r>
      <w:proofErr w:type="spellStart"/>
      <w:r w:rsidRPr="006B0919">
        <w:rPr>
          <w:rFonts w:ascii="Arial" w:hAnsi="Arial" w:cs="Arial"/>
          <w:sz w:val="20"/>
          <w:szCs w:val="20"/>
        </w:rPr>
        <w:t>Harikrishna</w:t>
      </w:r>
      <w:proofErr w:type="spellEnd"/>
      <w:r w:rsidRPr="006B0919">
        <w:rPr>
          <w:rFonts w:ascii="Arial" w:hAnsi="Arial" w:cs="Arial"/>
          <w:sz w:val="20"/>
          <w:szCs w:val="20"/>
        </w:rPr>
        <w:t xml:space="preserve"> </w:t>
      </w:r>
      <w:r w:rsidRPr="009C52CE">
        <w:rPr>
          <w:rFonts w:ascii="Arial" w:hAnsi="Arial" w:cs="Arial"/>
          <w:i/>
          <w:iCs/>
          <w:sz w:val="20"/>
          <w:szCs w:val="20"/>
        </w:rPr>
        <w:t>et al</w:t>
      </w:r>
      <w:r w:rsidRPr="006B0919">
        <w:rPr>
          <w:rFonts w:ascii="Arial" w:hAnsi="Arial" w:cs="Arial"/>
          <w:sz w:val="20"/>
          <w:szCs w:val="20"/>
        </w:rPr>
        <w:t>. (2019).</w:t>
      </w:r>
    </w:p>
    <w:p w14:paraId="3D9D8012" w14:textId="28F0FB6C" w:rsidR="009B7C8D" w:rsidRPr="006B0919" w:rsidRDefault="009B7C8D" w:rsidP="009B7C8D">
      <w:pPr>
        <w:spacing w:line="360" w:lineRule="auto"/>
        <w:jc w:val="both"/>
        <w:rPr>
          <w:rFonts w:ascii="Arial" w:hAnsi="Arial" w:cs="Arial"/>
          <w:sz w:val="20"/>
          <w:szCs w:val="20"/>
        </w:rPr>
      </w:pPr>
      <w:r w:rsidRPr="006B0919">
        <w:rPr>
          <w:rFonts w:ascii="Arial" w:hAnsi="Arial" w:cs="Arial"/>
          <w:sz w:val="20"/>
          <w:szCs w:val="20"/>
        </w:rPr>
        <w:lastRenderedPageBreak/>
        <w:t xml:space="preserve">          Table </w:t>
      </w:r>
      <w:r w:rsidR="008B45DE">
        <w:rPr>
          <w:rFonts w:ascii="Arial" w:hAnsi="Arial" w:cs="Arial"/>
          <w:sz w:val="20"/>
          <w:szCs w:val="20"/>
        </w:rPr>
        <w:t>2</w:t>
      </w:r>
      <w:r w:rsidRPr="006B0919">
        <w:rPr>
          <w:rFonts w:ascii="Arial" w:hAnsi="Arial" w:cs="Arial"/>
          <w:sz w:val="20"/>
          <w:szCs w:val="20"/>
        </w:rPr>
        <w:t xml:space="preserve"> highlights farming experience levels among respondents. In NICRA villages, 43.33% had medium farming experience, followed by high (31.67%) and low (25.00%). Similarly, in non-NICRA villages, 40.00% had medium experience, followed by high (36.67%) and low (23.33%). The findings suggest that most farmers, belonging to the middle-aged group (36–50 years), came from agricultural backgrounds and began farming early, leading to a moderate level of experience. These results align with the studies of </w:t>
      </w:r>
      <w:proofErr w:type="spellStart"/>
      <w:r w:rsidRPr="006B0919">
        <w:rPr>
          <w:rFonts w:ascii="Arial" w:hAnsi="Arial" w:cs="Arial"/>
          <w:sz w:val="20"/>
          <w:szCs w:val="20"/>
        </w:rPr>
        <w:t>Thatikonda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Pise</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xml:space="preserve"> (2018),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5E47093B" w14:textId="34E68226" w:rsidR="009B7C8D" w:rsidRPr="00ED627D" w:rsidRDefault="00CF3E3E" w:rsidP="006B0919">
      <w:pPr>
        <w:pStyle w:val="ListParagraph"/>
        <w:numPr>
          <w:ilvl w:val="1"/>
          <w:numId w:val="18"/>
        </w:numPr>
        <w:rPr>
          <w:rFonts w:ascii="Arial" w:hAnsi="Arial" w:cs="Arial"/>
          <w:b/>
          <w:bCs/>
          <w:sz w:val="20"/>
          <w:szCs w:val="20"/>
        </w:rPr>
      </w:pPr>
      <w:r w:rsidRPr="00ED627D">
        <w:rPr>
          <w:rFonts w:ascii="Arial" w:hAnsi="Arial" w:cs="Arial"/>
          <w:b/>
          <w:bCs/>
          <w:sz w:val="20"/>
          <w:szCs w:val="20"/>
        </w:rPr>
        <w:t>Socio-economic status of respondents in the study area</w:t>
      </w:r>
    </w:p>
    <w:p w14:paraId="1E6C0638" w14:textId="6E7058D6" w:rsidR="009B7C8D" w:rsidRPr="00ED627D" w:rsidRDefault="008B45DE" w:rsidP="00CF3E3E">
      <w:pPr>
        <w:spacing w:line="360" w:lineRule="auto"/>
        <w:rPr>
          <w:rFonts w:ascii="Arial" w:hAnsi="Arial" w:cs="Arial"/>
          <w:b/>
          <w:bCs/>
          <w:sz w:val="20"/>
          <w:szCs w:val="20"/>
        </w:rPr>
      </w:pPr>
      <w:bookmarkStart w:id="6" w:name="_Hlk193191086"/>
      <w:r>
        <w:rPr>
          <w:rFonts w:ascii="Arial" w:hAnsi="Arial" w:cs="Arial"/>
          <w:b/>
          <w:bCs/>
          <w:sz w:val="20"/>
          <w:szCs w:val="20"/>
        </w:rPr>
        <w:t xml:space="preserve">TABLE 3. </w:t>
      </w:r>
      <w:r w:rsidR="00CF3E3E" w:rsidRPr="00ED627D">
        <w:rPr>
          <w:rFonts w:ascii="Arial" w:hAnsi="Arial" w:cs="Arial"/>
          <w:b/>
          <w:bCs/>
          <w:sz w:val="20"/>
          <w:szCs w:val="20"/>
        </w:rPr>
        <w:t xml:space="preserve"> </w:t>
      </w:r>
      <w:bookmarkStart w:id="7" w:name="_Hlk193396740"/>
      <w:r w:rsidR="00CF3E3E" w:rsidRPr="00ED627D">
        <w:rPr>
          <w:rFonts w:ascii="Arial" w:hAnsi="Arial" w:cs="Arial"/>
          <w:b/>
          <w:bCs/>
          <w:sz w:val="20"/>
          <w:szCs w:val="20"/>
        </w:rPr>
        <w:t>Distribution of respondents according to their socio-economic profile (Annual income, farm size, diversification, irrigation stats)</w:t>
      </w:r>
      <w:bookmarkEnd w:id="7"/>
    </w:p>
    <w:tbl>
      <w:tblPr>
        <w:tblStyle w:val="TableGrid"/>
        <w:tblW w:w="9069" w:type="dxa"/>
        <w:tblInd w:w="137" w:type="dxa"/>
        <w:tblLook w:val="04A0" w:firstRow="1" w:lastRow="0" w:firstColumn="1" w:lastColumn="0" w:noHBand="0" w:noVBand="1"/>
      </w:tblPr>
      <w:tblGrid>
        <w:gridCol w:w="2126"/>
        <w:gridCol w:w="3544"/>
        <w:gridCol w:w="1701"/>
        <w:gridCol w:w="1698"/>
      </w:tblGrid>
      <w:tr w:rsidR="00BA2B00" w:rsidRPr="006B0919" w14:paraId="193C7903" w14:textId="77777777" w:rsidTr="00B1151D">
        <w:tc>
          <w:tcPr>
            <w:tcW w:w="2126" w:type="dxa"/>
            <w:vMerge w:val="restart"/>
          </w:tcPr>
          <w:p w14:paraId="4ECC0F52" w14:textId="638ED129" w:rsidR="00BA2B00" w:rsidRPr="006B0919" w:rsidRDefault="00BA2B00" w:rsidP="00AA496D">
            <w:pPr>
              <w:spacing w:line="276" w:lineRule="auto"/>
              <w:jc w:val="center"/>
              <w:rPr>
                <w:rFonts w:ascii="Arial" w:hAnsi="Arial" w:cs="Arial"/>
                <w:b/>
                <w:bCs/>
                <w:sz w:val="20"/>
                <w:szCs w:val="20"/>
              </w:rPr>
            </w:pPr>
            <w:bookmarkStart w:id="8" w:name="_Hlk192959675"/>
            <w:bookmarkEnd w:id="6"/>
            <w:r w:rsidRPr="006B0919">
              <w:rPr>
                <w:rFonts w:ascii="Arial" w:hAnsi="Arial" w:cs="Arial"/>
                <w:b/>
                <w:bCs/>
                <w:sz w:val="20"/>
                <w:szCs w:val="20"/>
              </w:rPr>
              <w:t>Variables</w:t>
            </w:r>
          </w:p>
        </w:tc>
        <w:tc>
          <w:tcPr>
            <w:tcW w:w="3544" w:type="dxa"/>
            <w:vMerge w:val="restart"/>
          </w:tcPr>
          <w:p w14:paraId="4E89C8FD" w14:textId="4423D65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58E4CD37" w14:textId="06A0B174"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Total Respondents (N=120)</w:t>
            </w:r>
          </w:p>
        </w:tc>
      </w:tr>
      <w:tr w:rsidR="00BA2B00" w:rsidRPr="006B0919" w14:paraId="1F6E1D71" w14:textId="77777777" w:rsidTr="00B1151D">
        <w:trPr>
          <w:trHeight w:val="516"/>
        </w:trPr>
        <w:tc>
          <w:tcPr>
            <w:tcW w:w="2126" w:type="dxa"/>
            <w:vMerge/>
            <w:tcBorders>
              <w:bottom w:val="single" w:sz="4" w:space="0" w:color="auto"/>
            </w:tcBorders>
          </w:tcPr>
          <w:p w14:paraId="3BFD0BFC" w14:textId="77777777" w:rsidR="00BA2B00" w:rsidRPr="006B0919" w:rsidRDefault="00BA2B00" w:rsidP="00AA496D">
            <w:pPr>
              <w:spacing w:line="276" w:lineRule="auto"/>
              <w:jc w:val="center"/>
              <w:rPr>
                <w:rFonts w:ascii="Arial" w:hAnsi="Arial" w:cs="Arial"/>
                <w:b/>
                <w:bCs/>
                <w:sz w:val="20"/>
                <w:szCs w:val="20"/>
              </w:rPr>
            </w:pPr>
          </w:p>
        </w:tc>
        <w:tc>
          <w:tcPr>
            <w:tcW w:w="3544" w:type="dxa"/>
            <w:vMerge/>
            <w:tcBorders>
              <w:bottom w:val="single" w:sz="4" w:space="0" w:color="auto"/>
            </w:tcBorders>
          </w:tcPr>
          <w:p w14:paraId="75C18D79" w14:textId="77777777" w:rsidR="00BA2B00" w:rsidRPr="006B0919" w:rsidRDefault="00BA2B00" w:rsidP="00AA496D">
            <w:pPr>
              <w:spacing w:line="276" w:lineRule="auto"/>
              <w:jc w:val="center"/>
              <w:rPr>
                <w:rFonts w:ascii="Arial" w:hAnsi="Arial" w:cs="Arial"/>
                <w:b/>
                <w:bCs/>
                <w:sz w:val="20"/>
                <w:szCs w:val="20"/>
              </w:rPr>
            </w:pPr>
          </w:p>
        </w:tc>
        <w:tc>
          <w:tcPr>
            <w:tcW w:w="1701" w:type="dxa"/>
            <w:tcBorders>
              <w:bottom w:val="single" w:sz="4" w:space="0" w:color="auto"/>
            </w:tcBorders>
          </w:tcPr>
          <w:p w14:paraId="78FE52C7" w14:textId="2E44A70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NICRA</w:t>
            </w:r>
            <w:r w:rsidR="004578A2" w:rsidRPr="006B0919">
              <w:rPr>
                <w:rFonts w:ascii="Arial" w:hAnsi="Arial" w:cs="Arial"/>
                <w:b/>
                <w:bCs/>
                <w:sz w:val="20"/>
                <w:szCs w:val="20"/>
              </w:rPr>
              <w:t xml:space="preserve"> </w:t>
            </w:r>
            <w:r w:rsidRPr="006B0919">
              <w:rPr>
                <w:rFonts w:ascii="Arial" w:hAnsi="Arial" w:cs="Arial"/>
                <w:b/>
                <w:bCs/>
                <w:sz w:val="20"/>
                <w:szCs w:val="20"/>
              </w:rPr>
              <w:t>Farmers</w:t>
            </w:r>
            <w:r w:rsidR="004578A2" w:rsidRPr="006B0919">
              <w:rPr>
                <w:rFonts w:ascii="Arial" w:hAnsi="Arial" w:cs="Arial"/>
                <w:b/>
                <w:bCs/>
                <w:sz w:val="20"/>
                <w:szCs w:val="20"/>
              </w:rPr>
              <w:t xml:space="preserve"> </w:t>
            </w:r>
            <w:r w:rsidRPr="006B0919">
              <w:rPr>
                <w:rFonts w:ascii="Arial" w:hAnsi="Arial" w:cs="Arial"/>
                <w:b/>
                <w:bCs/>
                <w:sz w:val="20"/>
                <w:szCs w:val="20"/>
              </w:rPr>
              <w:t>(n=60)</w:t>
            </w:r>
          </w:p>
        </w:tc>
        <w:tc>
          <w:tcPr>
            <w:tcW w:w="1698" w:type="dxa"/>
            <w:tcBorders>
              <w:bottom w:val="single" w:sz="4" w:space="0" w:color="auto"/>
            </w:tcBorders>
          </w:tcPr>
          <w:p w14:paraId="13706B6C" w14:textId="13058AD3"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Non-NICRA Farmers (n=60)</w:t>
            </w:r>
          </w:p>
        </w:tc>
      </w:tr>
      <w:tr w:rsidR="00BA2B00" w:rsidRPr="006B0919" w14:paraId="7D0E7CC8" w14:textId="77777777" w:rsidTr="00667383">
        <w:tc>
          <w:tcPr>
            <w:tcW w:w="5670" w:type="dxa"/>
            <w:gridSpan w:val="2"/>
          </w:tcPr>
          <w:p w14:paraId="740C5785" w14:textId="25EECE2D" w:rsidR="00BA2B00" w:rsidRPr="006B0919" w:rsidRDefault="00BA2B00" w:rsidP="00AA496D">
            <w:pPr>
              <w:pStyle w:val="ListParagraph"/>
              <w:numPr>
                <w:ilvl w:val="0"/>
                <w:numId w:val="1"/>
              </w:numPr>
              <w:spacing w:line="276" w:lineRule="auto"/>
              <w:rPr>
                <w:rFonts w:ascii="Arial" w:hAnsi="Arial" w:cs="Arial"/>
                <w:b/>
                <w:bCs/>
                <w:sz w:val="20"/>
                <w:szCs w:val="20"/>
              </w:rPr>
            </w:pPr>
            <w:r w:rsidRPr="006B0919">
              <w:rPr>
                <w:rFonts w:ascii="Arial" w:hAnsi="Arial" w:cs="Arial"/>
                <w:b/>
                <w:bCs/>
                <w:sz w:val="20"/>
                <w:szCs w:val="20"/>
              </w:rPr>
              <w:t>Socio-economic Variables</w:t>
            </w:r>
          </w:p>
        </w:tc>
        <w:tc>
          <w:tcPr>
            <w:tcW w:w="1701" w:type="dxa"/>
          </w:tcPr>
          <w:p w14:paraId="26952BB8" w14:textId="39DD2225"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c>
          <w:tcPr>
            <w:tcW w:w="1698" w:type="dxa"/>
          </w:tcPr>
          <w:p w14:paraId="6238119D" w14:textId="1DED8E9A"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i/>
                <w:iCs/>
                <w:sz w:val="20"/>
                <w:szCs w:val="20"/>
              </w:rPr>
              <w:t>f</w:t>
            </w:r>
            <w:r w:rsidRPr="006B0919">
              <w:rPr>
                <w:rFonts w:ascii="Arial" w:hAnsi="Arial" w:cs="Arial"/>
                <w:b/>
                <w:bCs/>
                <w:sz w:val="20"/>
                <w:szCs w:val="20"/>
              </w:rPr>
              <w:t xml:space="preserve"> (%)</w:t>
            </w:r>
          </w:p>
        </w:tc>
      </w:tr>
      <w:tr w:rsidR="00BA2B00" w:rsidRPr="006B0919" w14:paraId="71265530" w14:textId="77777777" w:rsidTr="00B1151D">
        <w:tc>
          <w:tcPr>
            <w:tcW w:w="2126" w:type="dxa"/>
            <w:vMerge w:val="restart"/>
          </w:tcPr>
          <w:p w14:paraId="0BDA2457" w14:textId="77E533F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Annual Income (X</w:t>
            </w:r>
            <w:r w:rsidRPr="006B0919">
              <w:rPr>
                <w:rFonts w:ascii="Arial" w:hAnsi="Arial" w:cs="Arial"/>
                <w:sz w:val="20"/>
                <w:szCs w:val="20"/>
                <w:vertAlign w:val="subscript"/>
              </w:rPr>
              <w:t>5</w:t>
            </w:r>
            <w:r w:rsidRPr="006B0919">
              <w:rPr>
                <w:rFonts w:ascii="Arial" w:hAnsi="Arial" w:cs="Arial"/>
                <w:sz w:val="20"/>
                <w:szCs w:val="20"/>
              </w:rPr>
              <w:t>)</w:t>
            </w:r>
          </w:p>
        </w:tc>
        <w:tc>
          <w:tcPr>
            <w:tcW w:w="3544" w:type="dxa"/>
          </w:tcPr>
          <w:p w14:paraId="4AB0E47D" w14:textId="7CB753DC"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Up to Rs. 1,20,000</w:t>
            </w:r>
          </w:p>
        </w:tc>
        <w:tc>
          <w:tcPr>
            <w:tcW w:w="1701" w:type="dxa"/>
          </w:tcPr>
          <w:p w14:paraId="7DED590A" w14:textId="6FEF70D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14 (23.33)</w:t>
            </w:r>
          </w:p>
        </w:tc>
        <w:tc>
          <w:tcPr>
            <w:tcW w:w="1698" w:type="dxa"/>
          </w:tcPr>
          <w:p w14:paraId="18A8587D" w14:textId="0B10399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23 (38.34)</w:t>
            </w:r>
          </w:p>
        </w:tc>
      </w:tr>
      <w:tr w:rsidR="00BA2B00" w:rsidRPr="006B0919" w14:paraId="00046A71" w14:textId="77777777" w:rsidTr="00B1151D">
        <w:tc>
          <w:tcPr>
            <w:tcW w:w="2126" w:type="dxa"/>
            <w:vMerge/>
          </w:tcPr>
          <w:p w14:paraId="2CBA8318" w14:textId="77777777" w:rsidR="00BA2B00" w:rsidRPr="006B0919" w:rsidRDefault="00BA2B00" w:rsidP="00AA496D">
            <w:pPr>
              <w:spacing w:line="276" w:lineRule="auto"/>
              <w:rPr>
                <w:rFonts w:ascii="Arial" w:hAnsi="Arial" w:cs="Arial"/>
                <w:sz w:val="20"/>
                <w:szCs w:val="20"/>
              </w:rPr>
            </w:pPr>
          </w:p>
        </w:tc>
        <w:tc>
          <w:tcPr>
            <w:tcW w:w="3544" w:type="dxa"/>
          </w:tcPr>
          <w:p w14:paraId="0A440344" w14:textId="20AFEBD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Rs. 1,20,001 to Rs. 2,40,000</w:t>
            </w:r>
          </w:p>
        </w:tc>
        <w:tc>
          <w:tcPr>
            <w:tcW w:w="1701" w:type="dxa"/>
          </w:tcPr>
          <w:p w14:paraId="5DE4E255" w14:textId="23F7CFC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1654DA52" w14:textId="1616A6BA"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26 (43.33)</w:t>
            </w:r>
          </w:p>
        </w:tc>
      </w:tr>
      <w:tr w:rsidR="00BA2B00" w:rsidRPr="006B0919" w14:paraId="7330A882" w14:textId="77777777" w:rsidTr="00B1151D">
        <w:tc>
          <w:tcPr>
            <w:tcW w:w="2126" w:type="dxa"/>
            <w:vMerge/>
          </w:tcPr>
          <w:p w14:paraId="7F2E7610" w14:textId="77777777" w:rsidR="00BA2B00" w:rsidRPr="006B0919" w:rsidRDefault="00BA2B00" w:rsidP="00AA496D">
            <w:pPr>
              <w:spacing w:line="276" w:lineRule="auto"/>
              <w:rPr>
                <w:rFonts w:ascii="Arial" w:hAnsi="Arial" w:cs="Arial"/>
                <w:sz w:val="20"/>
                <w:szCs w:val="20"/>
              </w:rPr>
            </w:pPr>
          </w:p>
        </w:tc>
        <w:tc>
          <w:tcPr>
            <w:tcW w:w="3544" w:type="dxa"/>
          </w:tcPr>
          <w:p w14:paraId="34744092" w14:textId="459924F4"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Above Rs. 2,40,000</w:t>
            </w:r>
          </w:p>
        </w:tc>
        <w:tc>
          <w:tcPr>
            <w:tcW w:w="1701" w:type="dxa"/>
          </w:tcPr>
          <w:p w14:paraId="5DACC0EA" w14:textId="7B61402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6F830F31" w14:textId="1C21781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11 (18.33)</w:t>
            </w:r>
          </w:p>
        </w:tc>
      </w:tr>
      <w:tr w:rsidR="00BA2B00" w:rsidRPr="006B0919" w14:paraId="364BCEF3" w14:textId="77777777" w:rsidTr="00B1151D">
        <w:tc>
          <w:tcPr>
            <w:tcW w:w="2126" w:type="dxa"/>
            <w:vMerge w:val="restart"/>
          </w:tcPr>
          <w:p w14:paraId="28798D6B" w14:textId="5A3211C6"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Farm size (X</w:t>
            </w:r>
            <w:r w:rsidRPr="006B0919">
              <w:rPr>
                <w:rFonts w:ascii="Arial" w:hAnsi="Arial" w:cs="Arial"/>
                <w:sz w:val="20"/>
                <w:szCs w:val="20"/>
                <w:vertAlign w:val="subscript"/>
              </w:rPr>
              <w:t>6</w:t>
            </w:r>
            <w:r w:rsidRPr="006B0919">
              <w:rPr>
                <w:rFonts w:ascii="Arial" w:hAnsi="Arial" w:cs="Arial"/>
                <w:sz w:val="20"/>
                <w:szCs w:val="20"/>
              </w:rPr>
              <w:t>)</w:t>
            </w:r>
          </w:p>
        </w:tc>
        <w:tc>
          <w:tcPr>
            <w:tcW w:w="3544" w:type="dxa"/>
          </w:tcPr>
          <w:p w14:paraId="5A330D06" w14:textId="66B0E6F2"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Marginal farmers (up to 1 ha.)</w:t>
            </w:r>
          </w:p>
        </w:tc>
        <w:tc>
          <w:tcPr>
            <w:tcW w:w="1701" w:type="dxa"/>
          </w:tcPr>
          <w:p w14:paraId="304B9A34" w14:textId="09CDC22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09 (15.00)</w:t>
            </w:r>
          </w:p>
        </w:tc>
        <w:tc>
          <w:tcPr>
            <w:tcW w:w="1698" w:type="dxa"/>
          </w:tcPr>
          <w:p w14:paraId="22D223D5" w14:textId="138783E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(21.67)</w:t>
            </w:r>
          </w:p>
        </w:tc>
      </w:tr>
      <w:tr w:rsidR="00BA2B00" w:rsidRPr="006B0919" w14:paraId="16828544" w14:textId="77777777" w:rsidTr="00B1151D">
        <w:tc>
          <w:tcPr>
            <w:tcW w:w="2126" w:type="dxa"/>
            <w:vMerge/>
          </w:tcPr>
          <w:p w14:paraId="305C2220" w14:textId="77777777" w:rsidR="00BA2B00" w:rsidRPr="006B0919" w:rsidRDefault="00BA2B00" w:rsidP="00AA496D">
            <w:pPr>
              <w:spacing w:line="276" w:lineRule="auto"/>
              <w:rPr>
                <w:rFonts w:ascii="Arial" w:hAnsi="Arial" w:cs="Arial"/>
                <w:sz w:val="20"/>
                <w:szCs w:val="20"/>
              </w:rPr>
            </w:pPr>
          </w:p>
        </w:tc>
        <w:tc>
          <w:tcPr>
            <w:tcW w:w="3544" w:type="dxa"/>
          </w:tcPr>
          <w:p w14:paraId="59960468" w14:textId="00B0E79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Small Farmers (1.01 to 2 ha.)</w:t>
            </w:r>
          </w:p>
        </w:tc>
        <w:tc>
          <w:tcPr>
            <w:tcW w:w="1701" w:type="dxa"/>
          </w:tcPr>
          <w:p w14:paraId="45254917" w14:textId="1952151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16 (26.67)</w:t>
            </w:r>
          </w:p>
        </w:tc>
        <w:tc>
          <w:tcPr>
            <w:tcW w:w="1698" w:type="dxa"/>
          </w:tcPr>
          <w:p w14:paraId="256D2614" w14:textId="49F3155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20 (33.34)</w:t>
            </w:r>
          </w:p>
        </w:tc>
      </w:tr>
      <w:tr w:rsidR="00BA2B00" w:rsidRPr="006B0919" w14:paraId="27A85E75" w14:textId="77777777" w:rsidTr="00B1151D">
        <w:tc>
          <w:tcPr>
            <w:tcW w:w="2126" w:type="dxa"/>
            <w:vMerge/>
          </w:tcPr>
          <w:p w14:paraId="2BEECB41" w14:textId="77777777" w:rsidR="00BA2B00" w:rsidRPr="006B0919" w:rsidRDefault="00BA2B00" w:rsidP="00AA496D">
            <w:pPr>
              <w:spacing w:line="276" w:lineRule="auto"/>
              <w:rPr>
                <w:rFonts w:ascii="Arial" w:hAnsi="Arial" w:cs="Arial"/>
                <w:sz w:val="20"/>
                <w:szCs w:val="20"/>
              </w:rPr>
            </w:pPr>
          </w:p>
        </w:tc>
        <w:tc>
          <w:tcPr>
            <w:tcW w:w="3544" w:type="dxa"/>
          </w:tcPr>
          <w:p w14:paraId="02F84346" w14:textId="51EE127F"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Semi-medium farmers (2.01 to 4 ha.)</w:t>
            </w:r>
          </w:p>
        </w:tc>
        <w:tc>
          <w:tcPr>
            <w:tcW w:w="1701" w:type="dxa"/>
          </w:tcPr>
          <w:p w14:paraId="00C62DF3" w14:textId="66B73284"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42F64D41" w14:textId="171AEFB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13 (21.66)</w:t>
            </w:r>
          </w:p>
        </w:tc>
      </w:tr>
      <w:tr w:rsidR="00BA2B00" w:rsidRPr="006B0919" w14:paraId="6B17EDF6" w14:textId="77777777" w:rsidTr="00B1151D">
        <w:tc>
          <w:tcPr>
            <w:tcW w:w="2126" w:type="dxa"/>
            <w:vMerge/>
          </w:tcPr>
          <w:p w14:paraId="1A61785D" w14:textId="77777777" w:rsidR="00BA2B00" w:rsidRPr="006B0919" w:rsidRDefault="00BA2B00" w:rsidP="00AA496D">
            <w:pPr>
              <w:spacing w:line="276" w:lineRule="auto"/>
              <w:rPr>
                <w:rFonts w:ascii="Arial" w:hAnsi="Arial" w:cs="Arial"/>
                <w:sz w:val="20"/>
                <w:szCs w:val="20"/>
              </w:rPr>
            </w:pPr>
          </w:p>
        </w:tc>
        <w:tc>
          <w:tcPr>
            <w:tcW w:w="3544" w:type="dxa"/>
          </w:tcPr>
          <w:p w14:paraId="285350B1" w14:textId="6AA6F36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 farmers (4.01 to 10 ha.)</w:t>
            </w:r>
          </w:p>
        </w:tc>
        <w:tc>
          <w:tcPr>
            <w:tcW w:w="1701" w:type="dxa"/>
          </w:tcPr>
          <w:p w14:paraId="2A95D836" w14:textId="77D4CB84"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42B040EE" w14:textId="2CB857A8"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(16.66)</w:t>
            </w:r>
          </w:p>
        </w:tc>
      </w:tr>
      <w:tr w:rsidR="00BA2B00" w:rsidRPr="006B0919" w14:paraId="391B764B" w14:textId="77777777" w:rsidTr="00B1151D">
        <w:tc>
          <w:tcPr>
            <w:tcW w:w="2126" w:type="dxa"/>
            <w:vMerge/>
          </w:tcPr>
          <w:p w14:paraId="0A5BC871" w14:textId="77777777" w:rsidR="00BA2B00" w:rsidRPr="006B0919" w:rsidRDefault="00BA2B00" w:rsidP="00AA496D">
            <w:pPr>
              <w:spacing w:line="276" w:lineRule="auto"/>
              <w:rPr>
                <w:rFonts w:ascii="Arial" w:hAnsi="Arial" w:cs="Arial"/>
                <w:sz w:val="20"/>
                <w:szCs w:val="20"/>
              </w:rPr>
            </w:pPr>
          </w:p>
        </w:tc>
        <w:tc>
          <w:tcPr>
            <w:tcW w:w="3544" w:type="dxa"/>
          </w:tcPr>
          <w:p w14:paraId="7E2551F1" w14:textId="42F26A09"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Large farmers (10 ha. and above)</w:t>
            </w:r>
          </w:p>
        </w:tc>
        <w:tc>
          <w:tcPr>
            <w:tcW w:w="1701" w:type="dxa"/>
          </w:tcPr>
          <w:p w14:paraId="4C15AF1F" w14:textId="443E0990"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05 (08.33)</w:t>
            </w:r>
          </w:p>
        </w:tc>
        <w:tc>
          <w:tcPr>
            <w:tcW w:w="1698" w:type="dxa"/>
          </w:tcPr>
          <w:p w14:paraId="589F0B34" w14:textId="697C30DB"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04 (06.67)</w:t>
            </w:r>
          </w:p>
        </w:tc>
      </w:tr>
      <w:tr w:rsidR="00BA2B00" w:rsidRPr="006B0919" w14:paraId="7893B3C7" w14:textId="77777777" w:rsidTr="00B1151D">
        <w:tc>
          <w:tcPr>
            <w:tcW w:w="2126" w:type="dxa"/>
            <w:vMerge w:val="restart"/>
          </w:tcPr>
          <w:p w14:paraId="3C06C258" w14:textId="10174783"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Diversification (X</w:t>
            </w:r>
            <w:r w:rsidRPr="006B0919">
              <w:rPr>
                <w:rFonts w:ascii="Arial" w:hAnsi="Arial" w:cs="Arial"/>
                <w:sz w:val="20"/>
                <w:szCs w:val="20"/>
                <w:vertAlign w:val="subscript"/>
              </w:rPr>
              <w:t>7</w:t>
            </w:r>
            <w:r w:rsidRPr="006B0919">
              <w:rPr>
                <w:rFonts w:ascii="Arial" w:hAnsi="Arial" w:cs="Arial"/>
                <w:sz w:val="20"/>
                <w:szCs w:val="20"/>
              </w:rPr>
              <w:t>)</w:t>
            </w:r>
          </w:p>
        </w:tc>
        <w:tc>
          <w:tcPr>
            <w:tcW w:w="3544" w:type="dxa"/>
          </w:tcPr>
          <w:p w14:paraId="6A5A727F" w14:textId="512255DB"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0B1D50A9" w14:textId="474151A5"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c>
          <w:tcPr>
            <w:tcW w:w="1698" w:type="dxa"/>
          </w:tcPr>
          <w:p w14:paraId="2D7FDD75" w14:textId="627BEFB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25 (41.66)</w:t>
            </w:r>
          </w:p>
        </w:tc>
      </w:tr>
      <w:tr w:rsidR="00BA2B00" w:rsidRPr="006B0919" w14:paraId="78222389" w14:textId="77777777" w:rsidTr="00B1151D">
        <w:tc>
          <w:tcPr>
            <w:tcW w:w="2126" w:type="dxa"/>
            <w:vMerge/>
          </w:tcPr>
          <w:p w14:paraId="6AD92F64" w14:textId="77777777" w:rsidR="00BA2B00" w:rsidRPr="006B0919" w:rsidRDefault="00BA2B00" w:rsidP="00AA496D">
            <w:pPr>
              <w:spacing w:line="276" w:lineRule="auto"/>
              <w:rPr>
                <w:rFonts w:ascii="Arial" w:hAnsi="Arial" w:cs="Arial"/>
                <w:sz w:val="20"/>
                <w:szCs w:val="20"/>
              </w:rPr>
            </w:pPr>
          </w:p>
        </w:tc>
        <w:tc>
          <w:tcPr>
            <w:tcW w:w="3544" w:type="dxa"/>
          </w:tcPr>
          <w:p w14:paraId="28FBFF93" w14:textId="747504E7"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 xml:space="preserve">Medium </w:t>
            </w:r>
          </w:p>
        </w:tc>
        <w:tc>
          <w:tcPr>
            <w:tcW w:w="1701" w:type="dxa"/>
          </w:tcPr>
          <w:p w14:paraId="668861C6" w14:textId="6759DA2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33 (55.00)</w:t>
            </w:r>
          </w:p>
        </w:tc>
        <w:tc>
          <w:tcPr>
            <w:tcW w:w="1698" w:type="dxa"/>
          </w:tcPr>
          <w:p w14:paraId="191BCBB0" w14:textId="63B91F59"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23 (38.34)</w:t>
            </w:r>
          </w:p>
        </w:tc>
      </w:tr>
      <w:tr w:rsidR="00BA2B00" w:rsidRPr="006B0919" w14:paraId="4EBDFFB6" w14:textId="77777777" w:rsidTr="00B1151D">
        <w:tc>
          <w:tcPr>
            <w:tcW w:w="2126" w:type="dxa"/>
            <w:vMerge/>
          </w:tcPr>
          <w:p w14:paraId="136E50B8" w14:textId="77777777" w:rsidR="00BA2B00" w:rsidRPr="006B0919" w:rsidRDefault="00BA2B00" w:rsidP="00AA496D">
            <w:pPr>
              <w:spacing w:line="276" w:lineRule="auto"/>
              <w:rPr>
                <w:rFonts w:ascii="Arial" w:hAnsi="Arial" w:cs="Arial"/>
                <w:sz w:val="20"/>
                <w:szCs w:val="20"/>
              </w:rPr>
            </w:pPr>
          </w:p>
        </w:tc>
        <w:tc>
          <w:tcPr>
            <w:tcW w:w="3544" w:type="dxa"/>
          </w:tcPr>
          <w:p w14:paraId="0A1B6CE0" w14:textId="139D4E78"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592C9288" w14:textId="5AA7AD7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1DFE5E59" w14:textId="32DBD8CF"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12 (20.00)</w:t>
            </w:r>
          </w:p>
        </w:tc>
      </w:tr>
      <w:tr w:rsidR="00BA2B00" w:rsidRPr="006B0919" w14:paraId="6AAF490D" w14:textId="77777777" w:rsidTr="00B1151D">
        <w:tc>
          <w:tcPr>
            <w:tcW w:w="2126" w:type="dxa"/>
            <w:vMerge/>
          </w:tcPr>
          <w:p w14:paraId="08018D97" w14:textId="77777777" w:rsidR="00BA2B00" w:rsidRPr="006B0919" w:rsidRDefault="00BA2B00" w:rsidP="00AA496D">
            <w:pPr>
              <w:spacing w:line="276" w:lineRule="auto"/>
              <w:rPr>
                <w:rFonts w:ascii="Arial" w:hAnsi="Arial" w:cs="Arial"/>
                <w:sz w:val="20"/>
                <w:szCs w:val="20"/>
              </w:rPr>
            </w:pPr>
          </w:p>
        </w:tc>
        <w:tc>
          <w:tcPr>
            <w:tcW w:w="3544" w:type="dxa"/>
          </w:tcPr>
          <w:p w14:paraId="3EA18158" w14:textId="002D1C1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4EBDC3E" w14:textId="4773CCB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2.65</w:t>
            </w:r>
          </w:p>
        </w:tc>
        <w:tc>
          <w:tcPr>
            <w:tcW w:w="1698" w:type="dxa"/>
          </w:tcPr>
          <w:p w14:paraId="776D171A" w14:textId="09219E00"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2.11</w:t>
            </w:r>
          </w:p>
        </w:tc>
      </w:tr>
      <w:tr w:rsidR="00BA2B00" w:rsidRPr="006B0919" w14:paraId="708604AA" w14:textId="77777777" w:rsidTr="00B1151D">
        <w:tc>
          <w:tcPr>
            <w:tcW w:w="2126" w:type="dxa"/>
            <w:vMerge/>
          </w:tcPr>
          <w:p w14:paraId="2FB0908B" w14:textId="77777777" w:rsidR="00BA2B00" w:rsidRPr="006B0919" w:rsidRDefault="00BA2B00" w:rsidP="00AA496D">
            <w:pPr>
              <w:spacing w:line="276" w:lineRule="auto"/>
              <w:rPr>
                <w:rFonts w:ascii="Arial" w:hAnsi="Arial" w:cs="Arial"/>
                <w:sz w:val="20"/>
                <w:szCs w:val="20"/>
              </w:rPr>
            </w:pPr>
          </w:p>
        </w:tc>
        <w:tc>
          <w:tcPr>
            <w:tcW w:w="3544" w:type="dxa"/>
          </w:tcPr>
          <w:p w14:paraId="23A60142" w14:textId="19F4AEB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1CD2DE23" w14:textId="6B60DE7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0.81</w:t>
            </w:r>
          </w:p>
        </w:tc>
        <w:tc>
          <w:tcPr>
            <w:tcW w:w="1698" w:type="dxa"/>
          </w:tcPr>
          <w:p w14:paraId="0C6E5C4E" w14:textId="7A18D3AE"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1.04</w:t>
            </w:r>
          </w:p>
        </w:tc>
      </w:tr>
      <w:tr w:rsidR="00BA2B00" w:rsidRPr="006B0919" w14:paraId="6A8572E8" w14:textId="77777777" w:rsidTr="00B1151D">
        <w:tc>
          <w:tcPr>
            <w:tcW w:w="2126" w:type="dxa"/>
            <w:vMerge w:val="restart"/>
          </w:tcPr>
          <w:p w14:paraId="6EB8FE43" w14:textId="5B89317F"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Irrigation Status (X</w:t>
            </w:r>
            <w:r w:rsidRPr="006B0919">
              <w:rPr>
                <w:rFonts w:ascii="Arial" w:hAnsi="Arial" w:cs="Arial"/>
                <w:sz w:val="20"/>
                <w:szCs w:val="20"/>
                <w:vertAlign w:val="subscript"/>
              </w:rPr>
              <w:t>8</w:t>
            </w:r>
            <w:r w:rsidRPr="006B0919">
              <w:rPr>
                <w:rFonts w:ascii="Arial" w:hAnsi="Arial" w:cs="Arial"/>
                <w:sz w:val="20"/>
                <w:szCs w:val="20"/>
              </w:rPr>
              <w:t>)</w:t>
            </w:r>
          </w:p>
        </w:tc>
        <w:tc>
          <w:tcPr>
            <w:tcW w:w="3544" w:type="dxa"/>
          </w:tcPr>
          <w:p w14:paraId="49FF4D05" w14:textId="7C3B9AC1"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623A9C3F" w14:textId="3E47FDA3"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11 (18.33)</w:t>
            </w:r>
          </w:p>
        </w:tc>
        <w:tc>
          <w:tcPr>
            <w:tcW w:w="1698" w:type="dxa"/>
          </w:tcPr>
          <w:p w14:paraId="7D88F825" w14:textId="6A333177"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31 (51.66)</w:t>
            </w:r>
          </w:p>
        </w:tc>
      </w:tr>
      <w:tr w:rsidR="00BA2B00" w:rsidRPr="006B0919" w14:paraId="1CCBD95F" w14:textId="77777777" w:rsidTr="00B1151D">
        <w:tc>
          <w:tcPr>
            <w:tcW w:w="2126" w:type="dxa"/>
            <w:vMerge/>
          </w:tcPr>
          <w:p w14:paraId="1F26F02A" w14:textId="77777777" w:rsidR="00BA2B00" w:rsidRPr="006B0919" w:rsidRDefault="00BA2B00" w:rsidP="00AA496D">
            <w:pPr>
              <w:spacing w:line="276" w:lineRule="auto"/>
              <w:rPr>
                <w:rFonts w:ascii="Arial" w:hAnsi="Arial" w:cs="Arial"/>
                <w:sz w:val="20"/>
                <w:szCs w:val="20"/>
              </w:rPr>
            </w:pPr>
          </w:p>
        </w:tc>
        <w:tc>
          <w:tcPr>
            <w:tcW w:w="3544" w:type="dxa"/>
          </w:tcPr>
          <w:p w14:paraId="33D832A2" w14:textId="60FF2DF0"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081B2D3F" w14:textId="4280FBBE"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15A38CCD" w14:textId="46EC118D"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19 (31.66)</w:t>
            </w:r>
          </w:p>
        </w:tc>
      </w:tr>
      <w:tr w:rsidR="00BA2B00" w:rsidRPr="006B0919" w14:paraId="66D6C425" w14:textId="77777777" w:rsidTr="00B1151D">
        <w:tc>
          <w:tcPr>
            <w:tcW w:w="2126" w:type="dxa"/>
            <w:vMerge/>
          </w:tcPr>
          <w:p w14:paraId="4F05CF9B" w14:textId="77777777" w:rsidR="00BA2B00" w:rsidRPr="006B0919" w:rsidRDefault="00BA2B00" w:rsidP="00AA496D">
            <w:pPr>
              <w:spacing w:line="276" w:lineRule="auto"/>
              <w:rPr>
                <w:rFonts w:ascii="Arial" w:hAnsi="Arial" w:cs="Arial"/>
                <w:sz w:val="20"/>
                <w:szCs w:val="20"/>
              </w:rPr>
            </w:pPr>
          </w:p>
        </w:tc>
        <w:tc>
          <w:tcPr>
            <w:tcW w:w="3544" w:type="dxa"/>
          </w:tcPr>
          <w:p w14:paraId="2CFA5C5B" w14:textId="1DD8D46E" w:rsidR="00BA2B00" w:rsidRPr="006B0919" w:rsidRDefault="00BA2B00" w:rsidP="00AA496D">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1BB5C9E1" w14:textId="658E15A2"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21 (35.00)</w:t>
            </w:r>
          </w:p>
        </w:tc>
        <w:tc>
          <w:tcPr>
            <w:tcW w:w="1698" w:type="dxa"/>
          </w:tcPr>
          <w:p w14:paraId="280E86C5" w14:textId="5494EBEC" w:rsidR="00BA2B00" w:rsidRPr="006B0919" w:rsidRDefault="00BA2B00" w:rsidP="00AA496D">
            <w:pPr>
              <w:spacing w:line="276" w:lineRule="auto"/>
              <w:jc w:val="center"/>
              <w:rPr>
                <w:rFonts w:ascii="Arial" w:hAnsi="Arial" w:cs="Arial"/>
                <w:sz w:val="20"/>
                <w:szCs w:val="20"/>
              </w:rPr>
            </w:pPr>
            <w:r w:rsidRPr="006B0919">
              <w:rPr>
                <w:rFonts w:ascii="Arial" w:hAnsi="Arial" w:cs="Arial"/>
                <w:sz w:val="20"/>
                <w:szCs w:val="20"/>
              </w:rPr>
              <w:t>10 (16.67)</w:t>
            </w:r>
          </w:p>
        </w:tc>
      </w:tr>
      <w:tr w:rsidR="00BA2B00" w:rsidRPr="006B0919" w14:paraId="398CC2A4" w14:textId="77777777" w:rsidTr="00B1151D">
        <w:tc>
          <w:tcPr>
            <w:tcW w:w="2126" w:type="dxa"/>
            <w:vMerge/>
          </w:tcPr>
          <w:p w14:paraId="1548CC44" w14:textId="77777777" w:rsidR="00BA2B00" w:rsidRPr="006B0919" w:rsidRDefault="00BA2B00" w:rsidP="00AA496D">
            <w:pPr>
              <w:spacing w:line="276" w:lineRule="auto"/>
              <w:rPr>
                <w:rFonts w:ascii="Arial" w:hAnsi="Arial" w:cs="Arial"/>
                <w:sz w:val="20"/>
                <w:szCs w:val="20"/>
              </w:rPr>
            </w:pPr>
          </w:p>
        </w:tc>
        <w:tc>
          <w:tcPr>
            <w:tcW w:w="3544" w:type="dxa"/>
          </w:tcPr>
          <w:p w14:paraId="24D11769" w14:textId="28FE3C12"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047BCE4C" w14:textId="4BE31AB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3.53</w:t>
            </w:r>
          </w:p>
        </w:tc>
        <w:tc>
          <w:tcPr>
            <w:tcW w:w="1698" w:type="dxa"/>
          </w:tcPr>
          <w:p w14:paraId="1CA5E119" w14:textId="30E19E64"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2.80</w:t>
            </w:r>
          </w:p>
        </w:tc>
      </w:tr>
      <w:tr w:rsidR="00BA2B00" w:rsidRPr="006B0919" w14:paraId="1DDA6548" w14:textId="77777777" w:rsidTr="00B1151D">
        <w:tc>
          <w:tcPr>
            <w:tcW w:w="2126" w:type="dxa"/>
            <w:vMerge/>
          </w:tcPr>
          <w:p w14:paraId="575E6D94" w14:textId="77777777" w:rsidR="00BA2B00" w:rsidRPr="006B0919" w:rsidRDefault="00BA2B00" w:rsidP="00AA496D">
            <w:pPr>
              <w:spacing w:line="276" w:lineRule="auto"/>
              <w:rPr>
                <w:rFonts w:ascii="Arial" w:hAnsi="Arial" w:cs="Arial"/>
                <w:sz w:val="20"/>
                <w:szCs w:val="20"/>
              </w:rPr>
            </w:pPr>
          </w:p>
        </w:tc>
        <w:tc>
          <w:tcPr>
            <w:tcW w:w="3544" w:type="dxa"/>
          </w:tcPr>
          <w:p w14:paraId="5C9EAC97" w14:textId="4E271287"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4E50174A" w14:textId="6191692A"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1.56</w:t>
            </w:r>
          </w:p>
        </w:tc>
        <w:tc>
          <w:tcPr>
            <w:tcW w:w="1698" w:type="dxa"/>
          </w:tcPr>
          <w:p w14:paraId="719A4414" w14:textId="09A4A0C6" w:rsidR="00BA2B00" w:rsidRPr="006B0919" w:rsidRDefault="00BA2B00" w:rsidP="00AA496D">
            <w:pPr>
              <w:spacing w:line="276" w:lineRule="auto"/>
              <w:jc w:val="center"/>
              <w:rPr>
                <w:rFonts w:ascii="Arial" w:hAnsi="Arial" w:cs="Arial"/>
                <w:b/>
                <w:bCs/>
                <w:sz w:val="20"/>
                <w:szCs w:val="20"/>
              </w:rPr>
            </w:pPr>
            <w:r w:rsidRPr="006B0919">
              <w:rPr>
                <w:rFonts w:ascii="Arial" w:hAnsi="Arial" w:cs="Arial"/>
                <w:b/>
                <w:bCs/>
                <w:sz w:val="20"/>
                <w:szCs w:val="20"/>
              </w:rPr>
              <w:t>1.44</w:t>
            </w:r>
          </w:p>
        </w:tc>
      </w:tr>
    </w:tbl>
    <w:bookmarkEnd w:id="4"/>
    <w:bookmarkEnd w:id="8"/>
    <w:p w14:paraId="0E096C95" w14:textId="3E3D98D4" w:rsidR="0007400E" w:rsidRDefault="00D61786" w:rsidP="0007400E">
      <w:pPr>
        <w:spacing w:line="360" w:lineRule="auto"/>
        <w:jc w:val="both"/>
        <w:rPr>
          <w:rFonts w:ascii="Arial" w:hAnsi="Arial" w:cs="Arial"/>
        </w:rPr>
      </w:pPr>
      <w:r>
        <w:rPr>
          <w:noProof/>
        </w:rPr>
        <w:drawing>
          <wp:anchor distT="0" distB="0" distL="114300" distR="114300" simplePos="0" relativeHeight="251705344" behindDoc="1" locked="0" layoutInCell="1" allowOverlap="1" wp14:anchorId="0B9985B1" wp14:editId="38E9E996">
            <wp:simplePos x="0" y="0"/>
            <wp:positionH relativeFrom="column">
              <wp:posOffset>2933700</wp:posOffset>
            </wp:positionH>
            <wp:positionV relativeFrom="paragraph">
              <wp:posOffset>338455</wp:posOffset>
            </wp:positionV>
            <wp:extent cx="2924175" cy="2743200"/>
            <wp:effectExtent l="0" t="0" r="9525" b="0"/>
            <wp:wrapNone/>
            <wp:docPr id="239469562" name="Chart 1">
              <a:extLst xmlns:a="http://schemas.openxmlformats.org/drawingml/2006/main">
                <a:ext uri="{FF2B5EF4-FFF2-40B4-BE49-F238E27FC236}">
                  <a16:creationId xmlns:a16="http://schemas.microsoft.com/office/drawing/2014/main" id="{03D7001B-838F-1D75-64AF-4E2D3EE73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1192B0C" w14:textId="41D17312" w:rsidR="00792573" w:rsidRDefault="00D61786" w:rsidP="0007400E">
      <w:pPr>
        <w:spacing w:line="360" w:lineRule="auto"/>
        <w:jc w:val="both"/>
        <w:rPr>
          <w:rFonts w:ascii="Arial" w:hAnsi="Arial" w:cs="Arial"/>
        </w:rPr>
      </w:pPr>
      <w:r>
        <w:rPr>
          <w:noProof/>
        </w:rPr>
        <w:drawing>
          <wp:anchor distT="0" distB="0" distL="114300" distR="114300" simplePos="0" relativeHeight="251704320" behindDoc="1" locked="0" layoutInCell="1" allowOverlap="1" wp14:anchorId="799BEAF9" wp14:editId="751F34DD">
            <wp:simplePos x="0" y="0"/>
            <wp:positionH relativeFrom="margin">
              <wp:align>left</wp:align>
            </wp:positionH>
            <wp:positionV relativeFrom="paragraph">
              <wp:posOffset>5715</wp:posOffset>
            </wp:positionV>
            <wp:extent cx="2876550" cy="2771775"/>
            <wp:effectExtent l="0" t="0" r="0" b="9525"/>
            <wp:wrapNone/>
            <wp:docPr id="590855073" name="Chart 1">
              <a:extLst xmlns:a="http://schemas.openxmlformats.org/drawingml/2006/main">
                <a:ext uri="{FF2B5EF4-FFF2-40B4-BE49-F238E27FC236}">
                  <a16:creationId xmlns:a16="http://schemas.microsoft.com/office/drawing/2014/main" id="{C89A64B6-2A42-241A-FD36-A6B25E65F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9176829" w14:textId="77777777" w:rsidR="00792573" w:rsidRDefault="00792573" w:rsidP="00792573">
      <w:pPr>
        <w:spacing w:line="360" w:lineRule="auto"/>
        <w:jc w:val="both"/>
        <w:rPr>
          <w:rFonts w:ascii="Arial" w:hAnsi="Arial" w:cs="Arial"/>
          <w:sz w:val="20"/>
          <w:szCs w:val="20"/>
        </w:rPr>
      </w:pPr>
    </w:p>
    <w:p w14:paraId="6497725D" w14:textId="77777777" w:rsidR="00874445" w:rsidRDefault="00874445" w:rsidP="00792573">
      <w:pPr>
        <w:spacing w:line="360" w:lineRule="auto"/>
        <w:jc w:val="both"/>
        <w:rPr>
          <w:rFonts w:ascii="Arial" w:hAnsi="Arial" w:cs="Arial"/>
          <w:sz w:val="20"/>
          <w:szCs w:val="20"/>
        </w:rPr>
      </w:pPr>
    </w:p>
    <w:p w14:paraId="79BC7F70" w14:textId="77777777" w:rsidR="00874445" w:rsidRDefault="00874445" w:rsidP="00792573">
      <w:pPr>
        <w:spacing w:line="360" w:lineRule="auto"/>
        <w:jc w:val="both"/>
        <w:rPr>
          <w:rFonts w:ascii="Arial" w:hAnsi="Arial" w:cs="Arial"/>
          <w:sz w:val="20"/>
          <w:szCs w:val="20"/>
        </w:rPr>
      </w:pPr>
    </w:p>
    <w:p w14:paraId="27FC1530" w14:textId="77777777" w:rsidR="00792573" w:rsidRDefault="00792573" w:rsidP="00792573">
      <w:pPr>
        <w:spacing w:line="360" w:lineRule="auto"/>
        <w:jc w:val="both"/>
        <w:rPr>
          <w:rFonts w:ascii="Arial" w:hAnsi="Arial" w:cs="Arial"/>
          <w:sz w:val="20"/>
          <w:szCs w:val="20"/>
        </w:rPr>
      </w:pPr>
    </w:p>
    <w:p w14:paraId="15387F6F" w14:textId="388A9716" w:rsidR="00792573" w:rsidRDefault="00C1653F" w:rsidP="00792573">
      <w:pPr>
        <w:spacing w:line="360" w:lineRule="auto"/>
        <w:jc w:val="both"/>
        <w:rPr>
          <w:rFonts w:ascii="Arial" w:hAnsi="Arial" w:cs="Arial"/>
          <w:sz w:val="20"/>
          <w:szCs w:val="20"/>
        </w:rPr>
      </w:pPr>
      <w:r>
        <w:rPr>
          <w:noProof/>
        </w:rPr>
        <w:drawing>
          <wp:anchor distT="0" distB="0" distL="114300" distR="114300" simplePos="0" relativeHeight="251707392" behindDoc="1" locked="0" layoutInCell="1" allowOverlap="1" wp14:anchorId="15C1C715" wp14:editId="4F7F516B">
            <wp:simplePos x="0" y="0"/>
            <wp:positionH relativeFrom="margin">
              <wp:align>right</wp:align>
            </wp:positionH>
            <wp:positionV relativeFrom="paragraph">
              <wp:posOffset>8467</wp:posOffset>
            </wp:positionV>
            <wp:extent cx="2852843" cy="2607310"/>
            <wp:effectExtent l="0" t="0" r="5080" b="2540"/>
            <wp:wrapNone/>
            <wp:docPr id="567139698" name="Chart 1">
              <a:extLst xmlns:a="http://schemas.openxmlformats.org/drawingml/2006/main">
                <a:ext uri="{FF2B5EF4-FFF2-40B4-BE49-F238E27FC236}">
                  <a16:creationId xmlns:a16="http://schemas.microsoft.com/office/drawing/2014/main" id="{4DD5C4F6-4C7C-F156-B03C-09F612942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C11D4F">
        <w:rPr>
          <w:noProof/>
        </w:rPr>
        <w:drawing>
          <wp:anchor distT="0" distB="0" distL="114300" distR="114300" simplePos="0" relativeHeight="251706368" behindDoc="1" locked="0" layoutInCell="1" allowOverlap="1" wp14:anchorId="500E4066" wp14:editId="6ACC7DCD">
            <wp:simplePos x="0" y="0"/>
            <wp:positionH relativeFrom="margin">
              <wp:align>left</wp:align>
            </wp:positionH>
            <wp:positionV relativeFrom="paragraph">
              <wp:posOffset>0</wp:posOffset>
            </wp:positionV>
            <wp:extent cx="3014133" cy="2624667"/>
            <wp:effectExtent l="0" t="0" r="15240" b="4445"/>
            <wp:wrapNone/>
            <wp:docPr id="170699277" name="Chart 1">
              <a:extLst xmlns:a="http://schemas.openxmlformats.org/drawingml/2006/main">
                <a:ext uri="{FF2B5EF4-FFF2-40B4-BE49-F238E27FC236}">
                  <a16:creationId xmlns:a16="http://schemas.microsoft.com/office/drawing/2014/main" id="{868F39DC-DCBA-5E98-12CA-7EB03ECE3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2F43B16" w14:textId="77777777" w:rsidR="00792573" w:rsidRDefault="00792573" w:rsidP="00792573">
      <w:pPr>
        <w:spacing w:line="360" w:lineRule="auto"/>
        <w:jc w:val="both"/>
        <w:rPr>
          <w:rFonts w:ascii="Arial" w:hAnsi="Arial" w:cs="Arial"/>
          <w:sz w:val="20"/>
          <w:szCs w:val="20"/>
        </w:rPr>
      </w:pPr>
    </w:p>
    <w:p w14:paraId="1FFC638E" w14:textId="77777777" w:rsidR="00E462D9" w:rsidRDefault="00E462D9" w:rsidP="00792573">
      <w:pPr>
        <w:spacing w:line="360" w:lineRule="auto"/>
        <w:jc w:val="both"/>
        <w:rPr>
          <w:rFonts w:ascii="Arial" w:hAnsi="Arial" w:cs="Arial"/>
          <w:sz w:val="20"/>
          <w:szCs w:val="20"/>
        </w:rPr>
      </w:pPr>
    </w:p>
    <w:p w14:paraId="357977AB" w14:textId="77777777" w:rsidR="00E462D9" w:rsidRDefault="00E462D9" w:rsidP="00792573">
      <w:pPr>
        <w:spacing w:line="360" w:lineRule="auto"/>
        <w:jc w:val="both"/>
        <w:rPr>
          <w:rFonts w:ascii="Arial" w:hAnsi="Arial" w:cs="Arial"/>
          <w:sz w:val="20"/>
          <w:szCs w:val="20"/>
        </w:rPr>
      </w:pPr>
    </w:p>
    <w:p w14:paraId="214F680C" w14:textId="77777777" w:rsidR="00E462D9" w:rsidRDefault="00E462D9" w:rsidP="00792573">
      <w:pPr>
        <w:spacing w:line="360" w:lineRule="auto"/>
        <w:jc w:val="both"/>
        <w:rPr>
          <w:rFonts w:ascii="Arial" w:hAnsi="Arial" w:cs="Arial"/>
          <w:sz w:val="20"/>
          <w:szCs w:val="20"/>
        </w:rPr>
      </w:pPr>
    </w:p>
    <w:p w14:paraId="7A5995A3" w14:textId="77777777" w:rsidR="00E462D9" w:rsidRDefault="00E462D9" w:rsidP="00792573">
      <w:pPr>
        <w:spacing w:line="360" w:lineRule="auto"/>
        <w:jc w:val="both"/>
        <w:rPr>
          <w:rFonts w:ascii="Arial" w:hAnsi="Arial" w:cs="Arial"/>
          <w:sz w:val="20"/>
          <w:szCs w:val="20"/>
        </w:rPr>
      </w:pPr>
    </w:p>
    <w:p w14:paraId="63433BBD" w14:textId="77777777" w:rsidR="00E462D9" w:rsidRDefault="00E462D9" w:rsidP="00792573">
      <w:pPr>
        <w:spacing w:line="360" w:lineRule="auto"/>
        <w:jc w:val="both"/>
        <w:rPr>
          <w:rFonts w:ascii="Arial" w:hAnsi="Arial" w:cs="Arial"/>
          <w:sz w:val="20"/>
          <w:szCs w:val="20"/>
        </w:rPr>
      </w:pPr>
    </w:p>
    <w:p w14:paraId="2F4E1425" w14:textId="77777777" w:rsidR="00E462D9" w:rsidRDefault="00E462D9" w:rsidP="00792573">
      <w:pPr>
        <w:spacing w:line="360" w:lineRule="auto"/>
        <w:jc w:val="both"/>
        <w:rPr>
          <w:rFonts w:ascii="Arial" w:hAnsi="Arial" w:cs="Arial"/>
          <w:sz w:val="20"/>
          <w:szCs w:val="20"/>
        </w:rPr>
      </w:pPr>
    </w:p>
    <w:p w14:paraId="66988A9E" w14:textId="44B9A063" w:rsidR="00C11D4F" w:rsidRDefault="00C11D4F" w:rsidP="00C11D4F">
      <w:pPr>
        <w:tabs>
          <w:tab w:val="left" w:pos="5307"/>
        </w:tabs>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40D83F07" wp14:editId="5EA9B311">
                <wp:simplePos x="0" y="0"/>
                <wp:positionH relativeFrom="margin">
                  <wp:align>center</wp:align>
                </wp:positionH>
                <wp:positionV relativeFrom="paragraph">
                  <wp:posOffset>152188</wp:posOffset>
                </wp:positionV>
                <wp:extent cx="4791921" cy="400050"/>
                <wp:effectExtent l="0" t="0" r="27940" b="19050"/>
                <wp:wrapNone/>
                <wp:docPr id="239802433" name="Rectangle 11"/>
                <wp:cNvGraphicFramePr/>
                <a:graphic xmlns:a="http://schemas.openxmlformats.org/drawingml/2006/main">
                  <a:graphicData uri="http://schemas.microsoft.com/office/word/2010/wordprocessingShape">
                    <wps:wsp>
                      <wps:cNvSpPr/>
                      <wps:spPr>
                        <a:xfrm>
                          <a:off x="0" y="0"/>
                          <a:ext cx="4791921" cy="4000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36F6D39" w14:textId="3F83879A" w:rsidR="00C11D4F" w:rsidRPr="002C4CE3" w:rsidRDefault="00C11D4F" w:rsidP="00C11D4F">
                            <w:pPr>
                              <w:jc w:val="center"/>
                              <w:rPr>
                                <w:rFonts w:ascii="Arial" w:hAnsi="Arial" w:cs="Arial"/>
                                <w:b/>
                                <w:bCs/>
                                <w:sz w:val="20"/>
                                <w:szCs w:val="20"/>
                              </w:rPr>
                            </w:pPr>
                            <w:r w:rsidRPr="002C4CE3">
                              <w:rPr>
                                <w:rFonts w:ascii="Arial" w:hAnsi="Arial" w:cs="Arial"/>
                                <w:b/>
                                <w:bCs/>
                                <w:sz w:val="20"/>
                                <w:szCs w:val="20"/>
                              </w:rPr>
                              <w:t xml:space="preserve">Figure </w:t>
                            </w:r>
                            <w:r w:rsidR="00283A6D">
                              <w:rPr>
                                <w:rFonts w:ascii="Arial" w:hAnsi="Arial" w:cs="Arial"/>
                                <w:b/>
                                <w:bCs/>
                                <w:sz w:val="20"/>
                                <w:szCs w:val="20"/>
                              </w:rPr>
                              <w:t>5.</w:t>
                            </w:r>
                            <w:r w:rsidRPr="002C4CE3">
                              <w:rPr>
                                <w:rFonts w:ascii="Arial" w:hAnsi="Arial" w:cs="Arial"/>
                                <w:b/>
                                <w:bCs/>
                                <w:sz w:val="20"/>
                                <w:szCs w:val="20"/>
                              </w:rPr>
                              <w:t xml:space="preserve"> Distribution of respondents according to their socio-economic profile (Annual income, farm size, diversification, irrigation stat</w:t>
                            </w:r>
                            <w:r w:rsidR="00FD1F9C">
                              <w:rPr>
                                <w:rFonts w:ascii="Arial" w:hAnsi="Arial" w:cs="Arial"/>
                                <w:b/>
                                <w:bCs/>
                                <w:sz w:val="20"/>
                                <w:szCs w:val="20"/>
                              </w:rPr>
                              <w:t>u</w:t>
                            </w:r>
                            <w:r w:rsidRPr="002C4CE3">
                              <w:rPr>
                                <w:rFonts w:ascii="Arial" w:hAnsi="Arial" w:cs="Arial"/>
                                <w:b/>
                                <w:bCs/>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D83F07" id="_x0000_s1097" style="position:absolute;left:0;text-align:left;margin-left:0;margin-top:12pt;width:377.3pt;height:31.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" filled="f" strokecolor="black [3200]">
                <v:stroke joinstyle="round"/>
                <v:textbox>
                  <w:txbxContent>
                    <w:p w14:paraId="536F6D39" w14:textId="3F83879A" w:rsidR="00C11D4F" w:rsidRPr="002C4CE3" w:rsidRDefault="00C11D4F" w:rsidP="00C11D4F">
                      <w:pPr>
                        <w:jc w:val="center"/>
                        <w:rPr>
                          <w:rFonts w:ascii="Arial" w:hAnsi="Arial" w:cs="Arial"/>
                          <w:b/>
                          <w:bCs/>
                          <w:sz w:val="20"/>
                          <w:szCs w:val="20"/>
                        </w:rPr>
                      </w:pPr>
                      <w:r w:rsidRPr="002C4CE3">
                        <w:rPr>
                          <w:rFonts w:ascii="Arial" w:hAnsi="Arial" w:cs="Arial"/>
                          <w:b/>
                          <w:bCs/>
                          <w:sz w:val="20"/>
                          <w:szCs w:val="20"/>
                        </w:rPr>
                        <w:t xml:space="preserve">Figure </w:t>
                      </w:r>
                      <w:r w:rsidR="00283A6D">
                        <w:rPr>
                          <w:rFonts w:ascii="Arial" w:hAnsi="Arial" w:cs="Arial"/>
                          <w:b/>
                          <w:bCs/>
                          <w:sz w:val="20"/>
                          <w:szCs w:val="20"/>
                        </w:rPr>
                        <w:t>5.</w:t>
                      </w:r>
                      <w:r w:rsidRPr="002C4CE3">
                        <w:rPr>
                          <w:rFonts w:ascii="Arial" w:hAnsi="Arial" w:cs="Arial"/>
                          <w:b/>
                          <w:bCs/>
                          <w:sz w:val="20"/>
                          <w:szCs w:val="20"/>
                        </w:rPr>
                        <w:t xml:space="preserve"> Distribution of respondents according to their socio-economic profile (Annual income, farm size, diversification, irrigation stat</w:t>
                      </w:r>
                      <w:r w:rsidR="00FD1F9C">
                        <w:rPr>
                          <w:rFonts w:ascii="Arial" w:hAnsi="Arial" w:cs="Arial"/>
                          <w:b/>
                          <w:bCs/>
                          <w:sz w:val="20"/>
                          <w:szCs w:val="20"/>
                        </w:rPr>
                        <w:t>u</w:t>
                      </w:r>
                      <w:r w:rsidRPr="002C4CE3">
                        <w:rPr>
                          <w:rFonts w:ascii="Arial" w:hAnsi="Arial" w:cs="Arial"/>
                          <w:b/>
                          <w:bCs/>
                          <w:sz w:val="20"/>
                          <w:szCs w:val="20"/>
                        </w:rPr>
                        <w:t>s)</w:t>
                      </w:r>
                    </w:p>
                  </w:txbxContent>
                </v:textbox>
                <w10:wrap anchorx="margin"/>
              </v:rect>
            </w:pict>
          </mc:Fallback>
        </mc:AlternateContent>
      </w:r>
      <w:r>
        <w:rPr>
          <w:rFonts w:ascii="Arial" w:hAnsi="Arial" w:cs="Arial"/>
          <w:sz w:val="20"/>
          <w:szCs w:val="20"/>
        </w:rPr>
        <w:tab/>
      </w:r>
    </w:p>
    <w:p w14:paraId="4F397E40" w14:textId="77777777" w:rsidR="00C11D4F" w:rsidRDefault="00C11D4F" w:rsidP="00792573">
      <w:pPr>
        <w:spacing w:line="360" w:lineRule="auto"/>
        <w:jc w:val="both"/>
        <w:rPr>
          <w:rFonts w:ascii="Arial" w:hAnsi="Arial" w:cs="Arial"/>
          <w:sz w:val="20"/>
          <w:szCs w:val="20"/>
        </w:rPr>
      </w:pPr>
    </w:p>
    <w:p w14:paraId="60A2F2D4" w14:textId="33755C3D" w:rsidR="00792573" w:rsidRPr="006B0919" w:rsidRDefault="00C11D4F" w:rsidP="00792573">
      <w:pPr>
        <w:spacing w:line="360" w:lineRule="auto"/>
        <w:jc w:val="both"/>
        <w:rPr>
          <w:rFonts w:ascii="Arial" w:hAnsi="Arial" w:cs="Arial"/>
          <w:sz w:val="20"/>
          <w:szCs w:val="20"/>
        </w:rPr>
      </w:pPr>
      <w:r>
        <w:rPr>
          <w:rFonts w:ascii="Arial" w:hAnsi="Arial" w:cs="Arial"/>
          <w:sz w:val="20"/>
          <w:szCs w:val="20"/>
        </w:rPr>
        <w:t xml:space="preserve">             </w:t>
      </w:r>
      <w:r w:rsidR="00792573" w:rsidRPr="006B0919">
        <w:rPr>
          <w:rFonts w:ascii="Arial" w:hAnsi="Arial" w:cs="Arial"/>
          <w:sz w:val="20"/>
          <w:szCs w:val="20"/>
        </w:rPr>
        <w:t>The study examined the annual income, diversification, and irrigation status of farmers in both NICRA and non-NICRA villages, highlighting the impact of climate-resilient interventions.</w:t>
      </w:r>
    </w:p>
    <w:p w14:paraId="664A9391" w14:textId="77DC3655" w:rsidR="00792573" w:rsidRDefault="00792573" w:rsidP="00792573">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3</w:t>
      </w:r>
      <w:r w:rsidRPr="006B0919">
        <w:rPr>
          <w:rFonts w:ascii="Arial" w:hAnsi="Arial" w:cs="Arial"/>
          <w:sz w:val="20"/>
          <w:szCs w:val="20"/>
        </w:rPr>
        <w:t xml:space="preserve"> illustrates that in NICRA villages, the majority of respondents (46.67%) had an annual income between Rs. 1,20,001 and Rs. 2,40,000, followed by those earning above Rs. 2,40,000 (30.00%) and below Rs. 1,20,000 (23.33%). In contrast, among non-NICRA farmers, 43.33% fell within the Rs. 1,20,001–2,40,000 income bracket, 38.34% earned below Rs. 1,20,000, and only 18.34% had an income exceeding Rs. 2,40,000. The higher income levels among NICRA farmers can be attributed to the adoption of intercropping, crop diversification, livestock rearing, and low-cost fish farming under the project, which supplemented their earnings. Conversely, most non-NICRA farmers relied solely on traditional farming. These findings align with those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Pise</w:t>
      </w:r>
      <w:proofErr w:type="spellEnd"/>
      <w:r w:rsidRPr="006B0919">
        <w:rPr>
          <w:rFonts w:ascii="Arial" w:hAnsi="Arial" w:cs="Arial"/>
          <w:sz w:val="20"/>
          <w:szCs w:val="20"/>
        </w:rPr>
        <w:t xml:space="preserve"> </w:t>
      </w:r>
      <w:r w:rsidRPr="006B0919">
        <w:rPr>
          <w:rFonts w:ascii="Arial" w:hAnsi="Arial" w:cs="Arial"/>
          <w:i/>
          <w:iCs/>
          <w:sz w:val="20"/>
          <w:szCs w:val="20"/>
        </w:rPr>
        <w:t>et al</w:t>
      </w:r>
      <w:r w:rsidRPr="006B0919">
        <w:rPr>
          <w:rFonts w:ascii="Arial" w:hAnsi="Arial" w:cs="Arial"/>
          <w:sz w:val="20"/>
          <w:szCs w:val="20"/>
        </w:rPr>
        <w:t>. (2018), and Thakur and Joshi (2024).</w:t>
      </w:r>
    </w:p>
    <w:p w14:paraId="4F1F64A6" w14:textId="1E8BA9D0" w:rsidR="00867338" w:rsidRPr="00792573" w:rsidRDefault="00792573" w:rsidP="0007400E">
      <w:pPr>
        <w:spacing w:line="360" w:lineRule="auto"/>
        <w:jc w:val="both"/>
        <w:rPr>
          <w:rFonts w:ascii="Arial" w:hAnsi="Arial" w:cs="Arial"/>
          <w:sz w:val="20"/>
          <w:szCs w:val="20"/>
        </w:rPr>
      </w:pPr>
      <w:r w:rsidRPr="006B0919">
        <w:rPr>
          <w:rFonts w:ascii="Arial" w:hAnsi="Arial" w:cs="Arial"/>
          <w:sz w:val="20"/>
          <w:szCs w:val="20"/>
        </w:rPr>
        <w:t xml:space="preserve">          The distribution of respondents based on landholding revealed that in NICRA villages, the majority (50.00%) had medium-sized landholdings (1.01–2.00 ha), followed by small (30.00%, 0.51–1.00 ha) and large landholders (20.00%, above 2.00 ha). In contrast, among non-NICRA farmers, a higher percentage (55.00%) had small landholdings, followed by medium (35.00%) and large (10.00%) landholdings. The prevalence of medium landholdings among NICRA farmers was attributed to improved agricultural practices </w:t>
      </w:r>
      <w:r w:rsidRPr="006B0919">
        <w:rPr>
          <w:rFonts w:ascii="Arial" w:hAnsi="Arial" w:cs="Arial"/>
          <w:sz w:val="20"/>
          <w:szCs w:val="20"/>
        </w:rPr>
        <w:lastRenderedPageBreak/>
        <w:t xml:space="preserve">and resource-sharing within nuclear families, whereas non-NICRA farmers primarily managed smaller land parcels. These findings align with those of Das and Rehman (2018),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2A8C9907" w14:textId="561D6126" w:rsidR="0007400E" w:rsidRPr="0007400E" w:rsidRDefault="0007400E" w:rsidP="0007400E">
      <w:pPr>
        <w:spacing w:line="360" w:lineRule="auto"/>
        <w:jc w:val="both"/>
        <w:rPr>
          <w:rFonts w:ascii="Arial" w:hAnsi="Arial" w:cs="Arial"/>
          <w:sz w:val="20"/>
          <w:szCs w:val="20"/>
        </w:rPr>
      </w:pPr>
      <w:r w:rsidRPr="009D545E">
        <w:rPr>
          <w:rFonts w:ascii="Arial" w:hAnsi="Arial" w:cs="Arial"/>
        </w:rPr>
        <w:t xml:space="preserve">            </w:t>
      </w:r>
      <w:r w:rsidRPr="0007400E">
        <w:rPr>
          <w:rFonts w:ascii="Arial" w:hAnsi="Arial" w:cs="Arial"/>
          <w:sz w:val="20"/>
          <w:szCs w:val="20"/>
        </w:rPr>
        <w:t xml:space="preserve">Table </w:t>
      </w:r>
      <w:r w:rsidR="00B566CF" w:rsidRPr="006B0919">
        <w:rPr>
          <w:rFonts w:ascii="Arial" w:hAnsi="Arial" w:cs="Arial"/>
          <w:sz w:val="20"/>
          <w:szCs w:val="20"/>
        </w:rPr>
        <w:t xml:space="preserve">3. </w:t>
      </w:r>
      <w:r w:rsidRPr="0007400E">
        <w:rPr>
          <w:rFonts w:ascii="Arial" w:hAnsi="Arial" w:cs="Arial"/>
          <w:sz w:val="20"/>
          <w:szCs w:val="20"/>
        </w:rPr>
        <w:t xml:space="preserve">presents the level of diversification among farmers. A majority (55.00%) of NICRA respondents exhibited medium diversification, followed by high (25.00%) and low (20.00%). In non-NICRA villages, however, most farmers (41.66%) had low diversification, with medium (38.34%) and high (20.00%) levels being less prevalent. The study highlights differences in cropping patterns, where NICRA farmers cultivated maize, sweet corn, fodder grasses, and horticultural crops due to improved water availability. This was facilitated by KVK and agricultural department initiatives, which provided training and demonstrations on water-saving technologies, leading to moderate cropping intensity. In contrast, non-NICRA farmers, with limited exposure to these interventions, exhibited low to medium cropping intensity. These findings corroborate those of Kumar </w:t>
      </w:r>
      <w:r w:rsidRPr="0007400E">
        <w:rPr>
          <w:rFonts w:ascii="Arial" w:hAnsi="Arial" w:cs="Arial"/>
          <w:i/>
          <w:iCs/>
          <w:sz w:val="20"/>
          <w:szCs w:val="20"/>
        </w:rPr>
        <w:t>et al.</w:t>
      </w:r>
      <w:r w:rsidRPr="0007400E">
        <w:rPr>
          <w:rFonts w:ascii="Arial" w:hAnsi="Arial" w:cs="Arial"/>
          <w:sz w:val="20"/>
          <w:szCs w:val="20"/>
        </w:rPr>
        <w:t xml:space="preserve"> (2018) and </w:t>
      </w:r>
      <w:proofErr w:type="spellStart"/>
      <w:r w:rsidRPr="0007400E">
        <w:rPr>
          <w:rFonts w:ascii="Arial" w:hAnsi="Arial" w:cs="Arial"/>
          <w:sz w:val="20"/>
          <w:szCs w:val="20"/>
        </w:rPr>
        <w:t>Babu</w:t>
      </w:r>
      <w:proofErr w:type="spellEnd"/>
      <w:r w:rsidRPr="0007400E">
        <w:rPr>
          <w:rFonts w:ascii="Arial" w:hAnsi="Arial" w:cs="Arial"/>
          <w:sz w:val="20"/>
          <w:szCs w:val="20"/>
        </w:rPr>
        <w:t xml:space="preserve"> (2019).</w:t>
      </w:r>
    </w:p>
    <w:p w14:paraId="5BDBCDD1" w14:textId="4024DBD3" w:rsidR="0007400E" w:rsidRPr="0007400E" w:rsidRDefault="0007400E" w:rsidP="0007400E">
      <w:pPr>
        <w:spacing w:line="360" w:lineRule="auto"/>
        <w:jc w:val="both"/>
        <w:rPr>
          <w:rFonts w:ascii="Arial" w:hAnsi="Arial" w:cs="Arial"/>
          <w:sz w:val="20"/>
          <w:szCs w:val="20"/>
        </w:rPr>
      </w:pPr>
      <w:r w:rsidRPr="006B0919">
        <w:rPr>
          <w:rFonts w:ascii="Arial" w:hAnsi="Arial" w:cs="Arial"/>
          <w:sz w:val="20"/>
          <w:szCs w:val="20"/>
        </w:rPr>
        <w:t xml:space="preserve">               </w:t>
      </w:r>
      <w:r w:rsidRPr="0007400E">
        <w:rPr>
          <w:rFonts w:ascii="Arial" w:hAnsi="Arial" w:cs="Arial"/>
          <w:sz w:val="20"/>
          <w:szCs w:val="20"/>
        </w:rPr>
        <w:t xml:space="preserve">Table </w:t>
      </w:r>
      <w:r w:rsidRPr="006B0919">
        <w:rPr>
          <w:rFonts w:ascii="Arial" w:hAnsi="Arial" w:cs="Arial"/>
          <w:sz w:val="20"/>
          <w:szCs w:val="20"/>
        </w:rPr>
        <w:t>3.</w:t>
      </w:r>
      <w:r w:rsidRPr="0007400E">
        <w:rPr>
          <w:rFonts w:ascii="Arial" w:hAnsi="Arial" w:cs="Arial"/>
          <w:sz w:val="20"/>
          <w:szCs w:val="20"/>
        </w:rPr>
        <w:t xml:space="preserve"> indicates that in NICRA villages, the majority (46.67%) of farmers had a medium irrigation status, followed by high (35.00%) and low (18.33%). Conversely, in non-NICRA villages, a significant proportion (51.66%) had low irrigation status, with medium (31.66%) and high (16.67%) levels being less common. Under the NICRA project, KVK and ICAR scientists, along with SAUs, undertook initiatives such as check dam renovation and farm pond construction through community participation. This contributed to improved groundwater levels, enabling the adoption of drip and sprinkler irrigation among NICRA farmers. Some progressive farmers even implemented drip irrigation in vegetable cultivation. However, non-NICRA farmers, with minimal training and limited interactions with KVK scientists, had lower exposure to water-saving technologies. Similar findings have been reported by </w:t>
      </w:r>
      <w:proofErr w:type="spellStart"/>
      <w:r w:rsidRPr="0007400E">
        <w:rPr>
          <w:rFonts w:ascii="Arial" w:hAnsi="Arial" w:cs="Arial"/>
          <w:sz w:val="20"/>
          <w:szCs w:val="20"/>
        </w:rPr>
        <w:t>Alam</w:t>
      </w:r>
      <w:proofErr w:type="spellEnd"/>
      <w:r w:rsidRPr="0007400E">
        <w:rPr>
          <w:rFonts w:ascii="Arial" w:hAnsi="Arial" w:cs="Arial"/>
          <w:sz w:val="20"/>
          <w:szCs w:val="20"/>
        </w:rPr>
        <w:t xml:space="preserve"> </w:t>
      </w:r>
      <w:r w:rsidRPr="0007400E">
        <w:rPr>
          <w:rFonts w:ascii="Arial" w:hAnsi="Arial" w:cs="Arial"/>
          <w:i/>
          <w:iCs/>
          <w:sz w:val="20"/>
          <w:szCs w:val="20"/>
        </w:rPr>
        <w:t>et al.</w:t>
      </w:r>
      <w:r w:rsidRPr="0007400E">
        <w:rPr>
          <w:rFonts w:ascii="Arial" w:hAnsi="Arial" w:cs="Arial"/>
          <w:sz w:val="20"/>
          <w:szCs w:val="20"/>
        </w:rPr>
        <w:t xml:space="preserve"> (2016), </w:t>
      </w:r>
      <w:proofErr w:type="spellStart"/>
      <w:r w:rsidRPr="0007400E">
        <w:rPr>
          <w:rFonts w:ascii="Arial" w:hAnsi="Arial" w:cs="Arial"/>
          <w:sz w:val="20"/>
          <w:szCs w:val="20"/>
        </w:rPr>
        <w:t>Harikrishna</w:t>
      </w:r>
      <w:proofErr w:type="spellEnd"/>
      <w:r w:rsidRPr="0007400E">
        <w:rPr>
          <w:rFonts w:ascii="Arial" w:hAnsi="Arial" w:cs="Arial"/>
          <w:sz w:val="20"/>
          <w:szCs w:val="20"/>
        </w:rPr>
        <w:t xml:space="preserve"> </w:t>
      </w:r>
      <w:r w:rsidRPr="0007400E">
        <w:rPr>
          <w:rFonts w:ascii="Arial" w:hAnsi="Arial" w:cs="Arial"/>
          <w:i/>
          <w:iCs/>
          <w:sz w:val="20"/>
          <w:szCs w:val="20"/>
        </w:rPr>
        <w:t>et al.</w:t>
      </w:r>
      <w:r w:rsidRPr="0007400E">
        <w:rPr>
          <w:rFonts w:ascii="Arial" w:hAnsi="Arial" w:cs="Arial"/>
          <w:sz w:val="20"/>
          <w:szCs w:val="20"/>
        </w:rPr>
        <w:t xml:space="preserve"> (2019), and </w:t>
      </w:r>
      <w:proofErr w:type="spellStart"/>
      <w:r w:rsidRPr="0007400E">
        <w:rPr>
          <w:rFonts w:ascii="Arial" w:hAnsi="Arial" w:cs="Arial"/>
          <w:sz w:val="20"/>
          <w:szCs w:val="20"/>
        </w:rPr>
        <w:t>Babu</w:t>
      </w:r>
      <w:proofErr w:type="spellEnd"/>
      <w:r w:rsidRPr="0007400E">
        <w:rPr>
          <w:rFonts w:ascii="Arial" w:hAnsi="Arial" w:cs="Arial"/>
          <w:sz w:val="20"/>
          <w:szCs w:val="20"/>
        </w:rPr>
        <w:t xml:space="preserve"> (2019).</w:t>
      </w:r>
    </w:p>
    <w:p w14:paraId="6707B859" w14:textId="57E9D247" w:rsidR="004B3B27" w:rsidRDefault="00AD63F2" w:rsidP="004578A2">
      <w:pPr>
        <w:pStyle w:val="ListParagraph"/>
        <w:numPr>
          <w:ilvl w:val="1"/>
          <w:numId w:val="15"/>
        </w:numPr>
        <w:spacing w:line="360" w:lineRule="auto"/>
        <w:jc w:val="both"/>
        <w:rPr>
          <w:rFonts w:ascii="Arial" w:hAnsi="Arial" w:cs="Arial"/>
          <w:b/>
          <w:bCs/>
          <w:sz w:val="20"/>
          <w:szCs w:val="20"/>
        </w:rPr>
      </w:pPr>
      <w:bookmarkStart w:id="9" w:name="_Hlk193207390"/>
      <w:r w:rsidRPr="00ED627D">
        <w:rPr>
          <w:rFonts w:ascii="Arial" w:hAnsi="Arial" w:cs="Arial"/>
          <w:b/>
          <w:bCs/>
          <w:sz w:val="20"/>
          <w:szCs w:val="20"/>
        </w:rPr>
        <w:t>Socio-communicational status of respondents in the study area</w:t>
      </w:r>
    </w:p>
    <w:p w14:paraId="32E7992E" w14:textId="7DF78075" w:rsidR="00E3580A" w:rsidRPr="00E3580A" w:rsidRDefault="008B45DE" w:rsidP="00E3580A">
      <w:pPr>
        <w:spacing w:line="360" w:lineRule="auto"/>
        <w:jc w:val="both"/>
        <w:rPr>
          <w:rFonts w:ascii="Arial" w:hAnsi="Arial" w:cs="Arial"/>
          <w:b/>
          <w:bCs/>
          <w:sz w:val="20"/>
          <w:szCs w:val="20"/>
        </w:rPr>
      </w:pPr>
      <w:r>
        <w:rPr>
          <w:rFonts w:ascii="Arial" w:hAnsi="Arial" w:cs="Arial"/>
          <w:b/>
          <w:bCs/>
          <w:sz w:val="20"/>
          <w:szCs w:val="20"/>
        </w:rPr>
        <w:t xml:space="preserve">TABLE 4 </w:t>
      </w:r>
      <w:bookmarkStart w:id="10" w:name="_Hlk193400607"/>
      <w:r w:rsidR="00E3580A" w:rsidRPr="00E462D9">
        <w:rPr>
          <w:rFonts w:ascii="Arial" w:hAnsi="Arial" w:cs="Arial"/>
          <w:b/>
          <w:bCs/>
          <w:sz w:val="20"/>
          <w:szCs w:val="20"/>
        </w:rPr>
        <w:t xml:space="preserve">Distribution of respondents according to their socio-communicational profile (Social Participation, Mass media exposure, and </w:t>
      </w:r>
      <w:r w:rsidR="006F0CA0">
        <w:rPr>
          <w:rFonts w:ascii="Arial" w:hAnsi="Arial" w:cs="Arial"/>
          <w:b/>
          <w:bCs/>
          <w:sz w:val="20"/>
          <w:szCs w:val="20"/>
        </w:rPr>
        <w:t>E</w:t>
      </w:r>
      <w:r w:rsidR="00E3580A" w:rsidRPr="00E462D9">
        <w:rPr>
          <w:rFonts w:ascii="Arial" w:hAnsi="Arial" w:cs="Arial"/>
          <w:b/>
          <w:bCs/>
          <w:sz w:val="20"/>
          <w:szCs w:val="20"/>
        </w:rPr>
        <w:t>xtension Contact)</w:t>
      </w:r>
    </w:p>
    <w:tbl>
      <w:tblPr>
        <w:tblStyle w:val="TableGrid"/>
        <w:tblW w:w="8927" w:type="dxa"/>
        <w:tblInd w:w="137" w:type="dxa"/>
        <w:tblLook w:val="04A0" w:firstRow="1" w:lastRow="0" w:firstColumn="1" w:lastColumn="0" w:noHBand="0" w:noVBand="1"/>
      </w:tblPr>
      <w:tblGrid>
        <w:gridCol w:w="2977"/>
        <w:gridCol w:w="2551"/>
        <w:gridCol w:w="1701"/>
        <w:gridCol w:w="1698"/>
      </w:tblGrid>
      <w:tr w:rsidR="00E3580A" w:rsidRPr="006B0919" w14:paraId="285ADF48" w14:textId="77777777" w:rsidTr="00046720">
        <w:tc>
          <w:tcPr>
            <w:tcW w:w="2977" w:type="dxa"/>
            <w:vMerge w:val="restart"/>
          </w:tcPr>
          <w:bookmarkEnd w:id="9"/>
          <w:bookmarkEnd w:id="10"/>
          <w:p w14:paraId="0DFEA6E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Variables</w:t>
            </w:r>
          </w:p>
          <w:p w14:paraId="7D54D5FC" w14:textId="77777777" w:rsidR="00E3580A" w:rsidRPr="006B0919" w:rsidRDefault="00E3580A" w:rsidP="00046720">
            <w:pPr>
              <w:spacing w:line="276" w:lineRule="auto"/>
              <w:rPr>
                <w:rFonts w:ascii="Arial" w:hAnsi="Arial" w:cs="Arial"/>
                <w:b/>
                <w:bCs/>
                <w:sz w:val="20"/>
                <w:szCs w:val="20"/>
              </w:rPr>
            </w:pPr>
          </w:p>
        </w:tc>
        <w:tc>
          <w:tcPr>
            <w:tcW w:w="2551" w:type="dxa"/>
            <w:vMerge w:val="restart"/>
          </w:tcPr>
          <w:p w14:paraId="3AA212F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Categories</w:t>
            </w:r>
          </w:p>
        </w:tc>
        <w:tc>
          <w:tcPr>
            <w:tcW w:w="3399" w:type="dxa"/>
            <w:gridSpan w:val="2"/>
          </w:tcPr>
          <w:p w14:paraId="76BF6A38"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Respondents (N=120)</w:t>
            </w:r>
          </w:p>
        </w:tc>
      </w:tr>
      <w:tr w:rsidR="00E3580A" w:rsidRPr="006B0919" w14:paraId="3CB102C0" w14:textId="77777777" w:rsidTr="00046720">
        <w:tc>
          <w:tcPr>
            <w:tcW w:w="2977" w:type="dxa"/>
            <w:vMerge/>
          </w:tcPr>
          <w:p w14:paraId="4134873A" w14:textId="77777777" w:rsidR="00E3580A" w:rsidRPr="006B0919" w:rsidRDefault="00E3580A" w:rsidP="00046720">
            <w:pPr>
              <w:spacing w:line="276" w:lineRule="auto"/>
              <w:jc w:val="center"/>
              <w:rPr>
                <w:rFonts w:ascii="Arial" w:hAnsi="Arial" w:cs="Arial"/>
                <w:b/>
                <w:bCs/>
                <w:sz w:val="20"/>
                <w:szCs w:val="20"/>
              </w:rPr>
            </w:pPr>
          </w:p>
        </w:tc>
        <w:tc>
          <w:tcPr>
            <w:tcW w:w="2551" w:type="dxa"/>
            <w:vMerge/>
          </w:tcPr>
          <w:p w14:paraId="17348D25" w14:textId="77777777" w:rsidR="00E3580A" w:rsidRPr="006B0919" w:rsidRDefault="00E3580A" w:rsidP="00046720">
            <w:pPr>
              <w:spacing w:line="276" w:lineRule="auto"/>
              <w:jc w:val="center"/>
              <w:rPr>
                <w:rFonts w:ascii="Arial" w:hAnsi="Arial" w:cs="Arial"/>
                <w:b/>
                <w:bCs/>
                <w:sz w:val="20"/>
                <w:szCs w:val="20"/>
              </w:rPr>
            </w:pPr>
          </w:p>
        </w:tc>
        <w:tc>
          <w:tcPr>
            <w:tcW w:w="1701" w:type="dxa"/>
          </w:tcPr>
          <w:p w14:paraId="56178C7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NICRA Farmers (n=60)</w:t>
            </w:r>
          </w:p>
        </w:tc>
        <w:tc>
          <w:tcPr>
            <w:tcW w:w="1698" w:type="dxa"/>
          </w:tcPr>
          <w:p w14:paraId="6073E09B"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 xml:space="preserve">Non-NICRA </w:t>
            </w:r>
          </w:p>
          <w:p w14:paraId="587C896D"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Farmers (n=60)</w:t>
            </w:r>
          </w:p>
        </w:tc>
      </w:tr>
      <w:tr w:rsidR="00E3580A" w:rsidRPr="006B0919" w14:paraId="191F4BC5" w14:textId="77777777" w:rsidTr="00046720">
        <w:trPr>
          <w:trHeight w:val="291"/>
        </w:trPr>
        <w:tc>
          <w:tcPr>
            <w:tcW w:w="2977" w:type="dxa"/>
            <w:vMerge/>
          </w:tcPr>
          <w:p w14:paraId="6DC345A8" w14:textId="77777777" w:rsidR="00E3580A" w:rsidRPr="006B0919" w:rsidRDefault="00E3580A" w:rsidP="00046720">
            <w:pPr>
              <w:spacing w:line="276" w:lineRule="auto"/>
              <w:rPr>
                <w:rFonts w:ascii="Arial" w:hAnsi="Arial" w:cs="Arial"/>
                <w:b/>
                <w:bCs/>
                <w:sz w:val="20"/>
                <w:szCs w:val="20"/>
              </w:rPr>
            </w:pPr>
          </w:p>
        </w:tc>
        <w:tc>
          <w:tcPr>
            <w:tcW w:w="2551" w:type="dxa"/>
            <w:vMerge/>
          </w:tcPr>
          <w:p w14:paraId="775429ED" w14:textId="77777777" w:rsidR="00E3580A" w:rsidRPr="006B0919" w:rsidRDefault="00E3580A" w:rsidP="00046720">
            <w:pPr>
              <w:spacing w:line="276" w:lineRule="auto"/>
              <w:rPr>
                <w:rFonts w:ascii="Arial" w:hAnsi="Arial" w:cs="Arial"/>
                <w:b/>
                <w:bCs/>
                <w:sz w:val="20"/>
                <w:szCs w:val="20"/>
              </w:rPr>
            </w:pPr>
          </w:p>
        </w:tc>
        <w:tc>
          <w:tcPr>
            <w:tcW w:w="1701" w:type="dxa"/>
            <w:vMerge w:val="restart"/>
          </w:tcPr>
          <w:p w14:paraId="72D95883" w14:textId="77777777" w:rsidR="00E3580A" w:rsidRPr="006B0919" w:rsidRDefault="00E3580A" w:rsidP="00046720">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c>
          <w:tcPr>
            <w:tcW w:w="1698" w:type="dxa"/>
            <w:vMerge w:val="restart"/>
          </w:tcPr>
          <w:p w14:paraId="17259DB1" w14:textId="77777777" w:rsidR="00E3580A" w:rsidRPr="006B0919" w:rsidRDefault="00E3580A" w:rsidP="00046720">
            <w:pPr>
              <w:spacing w:line="276" w:lineRule="auto"/>
              <w:jc w:val="center"/>
              <w:rPr>
                <w:rFonts w:ascii="Arial" w:hAnsi="Arial" w:cs="Arial"/>
                <w:b/>
                <w:bCs/>
                <w:i/>
                <w:iCs/>
                <w:sz w:val="20"/>
                <w:szCs w:val="20"/>
              </w:rPr>
            </w:pPr>
            <w:r w:rsidRPr="006B0919">
              <w:rPr>
                <w:rFonts w:ascii="Arial" w:hAnsi="Arial" w:cs="Arial"/>
                <w:b/>
                <w:bCs/>
                <w:i/>
                <w:iCs/>
                <w:sz w:val="20"/>
                <w:szCs w:val="20"/>
              </w:rPr>
              <w:t xml:space="preserve">f </w:t>
            </w:r>
            <w:r w:rsidRPr="006B0919">
              <w:rPr>
                <w:rFonts w:ascii="Arial" w:hAnsi="Arial" w:cs="Arial"/>
                <w:b/>
                <w:bCs/>
                <w:sz w:val="20"/>
                <w:szCs w:val="20"/>
              </w:rPr>
              <w:t>(%)</w:t>
            </w:r>
          </w:p>
        </w:tc>
      </w:tr>
      <w:tr w:rsidR="00E3580A" w:rsidRPr="006B0919" w14:paraId="367CD871" w14:textId="77777777" w:rsidTr="00046720">
        <w:tc>
          <w:tcPr>
            <w:tcW w:w="5528" w:type="dxa"/>
            <w:gridSpan w:val="2"/>
          </w:tcPr>
          <w:p w14:paraId="60AA8E72" w14:textId="77777777" w:rsidR="00E3580A" w:rsidRPr="006B0919" w:rsidRDefault="00E3580A" w:rsidP="00046720">
            <w:pPr>
              <w:pStyle w:val="ListParagraph"/>
              <w:numPr>
                <w:ilvl w:val="0"/>
                <w:numId w:val="22"/>
              </w:numPr>
              <w:spacing w:line="276" w:lineRule="auto"/>
              <w:rPr>
                <w:rFonts w:ascii="Arial" w:hAnsi="Arial" w:cs="Arial"/>
                <w:b/>
                <w:bCs/>
                <w:sz w:val="20"/>
                <w:szCs w:val="20"/>
              </w:rPr>
            </w:pPr>
            <w:r w:rsidRPr="006B0919">
              <w:rPr>
                <w:rFonts w:ascii="Arial" w:hAnsi="Arial" w:cs="Arial"/>
                <w:b/>
                <w:bCs/>
                <w:sz w:val="20"/>
                <w:szCs w:val="20"/>
              </w:rPr>
              <w:t>Socio-communicational Variables</w:t>
            </w:r>
          </w:p>
        </w:tc>
        <w:tc>
          <w:tcPr>
            <w:tcW w:w="1701" w:type="dxa"/>
            <w:vMerge/>
          </w:tcPr>
          <w:p w14:paraId="0A278901" w14:textId="77777777" w:rsidR="00E3580A" w:rsidRPr="006B0919" w:rsidRDefault="00E3580A" w:rsidP="00046720">
            <w:pPr>
              <w:spacing w:line="276" w:lineRule="auto"/>
              <w:jc w:val="center"/>
              <w:rPr>
                <w:rFonts w:ascii="Arial" w:hAnsi="Arial" w:cs="Arial"/>
                <w:sz w:val="20"/>
                <w:szCs w:val="20"/>
              </w:rPr>
            </w:pPr>
          </w:p>
        </w:tc>
        <w:tc>
          <w:tcPr>
            <w:tcW w:w="1698" w:type="dxa"/>
            <w:vMerge/>
          </w:tcPr>
          <w:p w14:paraId="29BF99D2" w14:textId="77777777" w:rsidR="00E3580A" w:rsidRPr="006B0919" w:rsidRDefault="00E3580A" w:rsidP="00046720">
            <w:pPr>
              <w:spacing w:line="276" w:lineRule="auto"/>
              <w:jc w:val="center"/>
              <w:rPr>
                <w:rFonts w:ascii="Arial" w:hAnsi="Arial" w:cs="Arial"/>
                <w:sz w:val="20"/>
                <w:szCs w:val="20"/>
              </w:rPr>
            </w:pPr>
          </w:p>
        </w:tc>
      </w:tr>
      <w:tr w:rsidR="00E3580A" w:rsidRPr="006B0919" w14:paraId="02263AA9" w14:textId="77777777" w:rsidTr="00046720">
        <w:tc>
          <w:tcPr>
            <w:tcW w:w="2977" w:type="dxa"/>
            <w:vMerge w:val="restart"/>
          </w:tcPr>
          <w:p w14:paraId="6E884801"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Social Participation (X</w:t>
            </w:r>
            <w:r w:rsidRPr="006B0919">
              <w:rPr>
                <w:rFonts w:ascii="Arial" w:hAnsi="Arial" w:cs="Arial"/>
                <w:sz w:val="20"/>
                <w:szCs w:val="20"/>
                <w:vertAlign w:val="subscript"/>
              </w:rPr>
              <w:t>9</w:t>
            </w:r>
            <w:r w:rsidRPr="006B0919">
              <w:rPr>
                <w:rFonts w:ascii="Arial" w:hAnsi="Arial" w:cs="Arial"/>
                <w:sz w:val="20"/>
                <w:szCs w:val="20"/>
              </w:rPr>
              <w:t>)</w:t>
            </w:r>
          </w:p>
        </w:tc>
        <w:tc>
          <w:tcPr>
            <w:tcW w:w="2551" w:type="dxa"/>
          </w:tcPr>
          <w:p w14:paraId="7D3F5036"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00F51F95"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18 (30.00)</w:t>
            </w:r>
          </w:p>
        </w:tc>
        <w:tc>
          <w:tcPr>
            <w:tcW w:w="1698" w:type="dxa"/>
          </w:tcPr>
          <w:p w14:paraId="56C94343"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24 (40.00)</w:t>
            </w:r>
          </w:p>
        </w:tc>
      </w:tr>
      <w:tr w:rsidR="00E3580A" w:rsidRPr="006B0919" w14:paraId="0F406624" w14:textId="77777777" w:rsidTr="00046720">
        <w:tc>
          <w:tcPr>
            <w:tcW w:w="2977" w:type="dxa"/>
            <w:vMerge/>
          </w:tcPr>
          <w:p w14:paraId="0FA511C1" w14:textId="77777777" w:rsidR="00E3580A" w:rsidRPr="006B0919" w:rsidRDefault="00E3580A" w:rsidP="00046720">
            <w:pPr>
              <w:spacing w:line="276" w:lineRule="auto"/>
              <w:rPr>
                <w:rFonts w:ascii="Arial" w:hAnsi="Arial" w:cs="Arial"/>
                <w:sz w:val="20"/>
                <w:szCs w:val="20"/>
              </w:rPr>
            </w:pPr>
          </w:p>
        </w:tc>
        <w:tc>
          <w:tcPr>
            <w:tcW w:w="2551" w:type="dxa"/>
          </w:tcPr>
          <w:p w14:paraId="4AA6E0F9"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F11825A"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26 (43.33)</w:t>
            </w:r>
          </w:p>
        </w:tc>
        <w:tc>
          <w:tcPr>
            <w:tcW w:w="1698" w:type="dxa"/>
          </w:tcPr>
          <w:p w14:paraId="5DC2A4FD"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25 (41.67)</w:t>
            </w:r>
          </w:p>
        </w:tc>
      </w:tr>
      <w:tr w:rsidR="00E3580A" w:rsidRPr="006B0919" w14:paraId="6D905FCA" w14:textId="77777777" w:rsidTr="00046720">
        <w:tc>
          <w:tcPr>
            <w:tcW w:w="2977" w:type="dxa"/>
            <w:vMerge/>
          </w:tcPr>
          <w:p w14:paraId="349B1998" w14:textId="77777777" w:rsidR="00E3580A" w:rsidRPr="006B0919" w:rsidRDefault="00E3580A" w:rsidP="00046720">
            <w:pPr>
              <w:spacing w:line="276" w:lineRule="auto"/>
              <w:rPr>
                <w:rFonts w:ascii="Arial" w:hAnsi="Arial" w:cs="Arial"/>
                <w:sz w:val="20"/>
                <w:szCs w:val="20"/>
              </w:rPr>
            </w:pPr>
          </w:p>
        </w:tc>
        <w:tc>
          <w:tcPr>
            <w:tcW w:w="2551" w:type="dxa"/>
          </w:tcPr>
          <w:p w14:paraId="3D319DA2"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33791948"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16 (26.67)</w:t>
            </w:r>
          </w:p>
        </w:tc>
        <w:tc>
          <w:tcPr>
            <w:tcW w:w="1698" w:type="dxa"/>
          </w:tcPr>
          <w:p w14:paraId="47CBB94B"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11 (18.33)</w:t>
            </w:r>
          </w:p>
        </w:tc>
      </w:tr>
      <w:tr w:rsidR="00E3580A" w:rsidRPr="006B0919" w14:paraId="752199F7" w14:textId="77777777" w:rsidTr="00046720">
        <w:tc>
          <w:tcPr>
            <w:tcW w:w="2977" w:type="dxa"/>
            <w:vMerge/>
          </w:tcPr>
          <w:p w14:paraId="56B7B7A6" w14:textId="77777777" w:rsidR="00E3580A" w:rsidRPr="006B0919" w:rsidRDefault="00E3580A" w:rsidP="00046720">
            <w:pPr>
              <w:spacing w:line="276" w:lineRule="auto"/>
              <w:rPr>
                <w:rFonts w:ascii="Arial" w:hAnsi="Arial" w:cs="Arial"/>
                <w:sz w:val="20"/>
                <w:szCs w:val="20"/>
              </w:rPr>
            </w:pPr>
          </w:p>
        </w:tc>
        <w:tc>
          <w:tcPr>
            <w:tcW w:w="2551" w:type="dxa"/>
          </w:tcPr>
          <w:p w14:paraId="610D5177"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6FB2D3A"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15.08</w:t>
            </w:r>
          </w:p>
        </w:tc>
        <w:tc>
          <w:tcPr>
            <w:tcW w:w="1698" w:type="dxa"/>
          </w:tcPr>
          <w:p w14:paraId="7D02F298"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12.85</w:t>
            </w:r>
          </w:p>
        </w:tc>
      </w:tr>
      <w:tr w:rsidR="00E3580A" w:rsidRPr="006B0919" w14:paraId="1AC6B737" w14:textId="77777777" w:rsidTr="00046720">
        <w:tc>
          <w:tcPr>
            <w:tcW w:w="2977" w:type="dxa"/>
            <w:vMerge/>
          </w:tcPr>
          <w:p w14:paraId="251C9689" w14:textId="77777777" w:rsidR="00E3580A" w:rsidRPr="006B0919" w:rsidRDefault="00E3580A" w:rsidP="00046720">
            <w:pPr>
              <w:spacing w:line="276" w:lineRule="auto"/>
              <w:rPr>
                <w:rFonts w:ascii="Arial" w:hAnsi="Arial" w:cs="Arial"/>
                <w:sz w:val="20"/>
                <w:szCs w:val="20"/>
              </w:rPr>
            </w:pPr>
          </w:p>
        </w:tc>
        <w:tc>
          <w:tcPr>
            <w:tcW w:w="2551" w:type="dxa"/>
          </w:tcPr>
          <w:p w14:paraId="54C7DEB5"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12B7B6E6"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1.63</w:t>
            </w:r>
          </w:p>
        </w:tc>
        <w:tc>
          <w:tcPr>
            <w:tcW w:w="1698" w:type="dxa"/>
          </w:tcPr>
          <w:p w14:paraId="2CF053AC"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1.32</w:t>
            </w:r>
          </w:p>
        </w:tc>
      </w:tr>
      <w:tr w:rsidR="00E3580A" w:rsidRPr="006B0919" w14:paraId="614B3FF5" w14:textId="77777777" w:rsidTr="00046720">
        <w:tc>
          <w:tcPr>
            <w:tcW w:w="2977" w:type="dxa"/>
            <w:vMerge w:val="restart"/>
          </w:tcPr>
          <w:p w14:paraId="546F88A1"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Mass media Exposure (X</w:t>
            </w:r>
            <w:r w:rsidRPr="006B0919">
              <w:rPr>
                <w:rFonts w:ascii="Arial" w:hAnsi="Arial" w:cs="Arial"/>
                <w:sz w:val="20"/>
                <w:szCs w:val="20"/>
                <w:vertAlign w:val="subscript"/>
              </w:rPr>
              <w:t>10</w:t>
            </w:r>
            <w:r w:rsidRPr="006B0919">
              <w:rPr>
                <w:rFonts w:ascii="Arial" w:hAnsi="Arial" w:cs="Arial"/>
                <w:sz w:val="20"/>
                <w:szCs w:val="20"/>
              </w:rPr>
              <w:t>)</w:t>
            </w:r>
          </w:p>
        </w:tc>
        <w:tc>
          <w:tcPr>
            <w:tcW w:w="2551" w:type="dxa"/>
          </w:tcPr>
          <w:p w14:paraId="55D9658C"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10199CA1"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419A8E20"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21 (35.00)</w:t>
            </w:r>
          </w:p>
        </w:tc>
      </w:tr>
      <w:tr w:rsidR="00E3580A" w:rsidRPr="006B0919" w14:paraId="4987148F" w14:textId="77777777" w:rsidTr="00046720">
        <w:tc>
          <w:tcPr>
            <w:tcW w:w="2977" w:type="dxa"/>
            <w:vMerge/>
          </w:tcPr>
          <w:p w14:paraId="1EE18E25" w14:textId="77777777" w:rsidR="00E3580A" w:rsidRPr="006B0919" w:rsidRDefault="00E3580A" w:rsidP="00046720">
            <w:pPr>
              <w:spacing w:line="276" w:lineRule="auto"/>
              <w:rPr>
                <w:rFonts w:ascii="Arial" w:hAnsi="Arial" w:cs="Arial"/>
                <w:sz w:val="20"/>
                <w:szCs w:val="20"/>
              </w:rPr>
            </w:pPr>
          </w:p>
        </w:tc>
        <w:tc>
          <w:tcPr>
            <w:tcW w:w="2551" w:type="dxa"/>
          </w:tcPr>
          <w:p w14:paraId="4E16E9BF"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6012291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31 (51.67)</w:t>
            </w:r>
          </w:p>
        </w:tc>
        <w:tc>
          <w:tcPr>
            <w:tcW w:w="1698" w:type="dxa"/>
          </w:tcPr>
          <w:p w14:paraId="33BF35FE"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28 (46.67)</w:t>
            </w:r>
          </w:p>
        </w:tc>
      </w:tr>
      <w:tr w:rsidR="00E3580A" w:rsidRPr="006B0919" w14:paraId="3DA45FE3" w14:textId="77777777" w:rsidTr="00046720">
        <w:tc>
          <w:tcPr>
            <w:tcW w:w="2977" w:type="dxa"/>
            <w:vMerge/>
          </w:tcPr>
          <w:p w14:paraId="5E2C9022" w14:textId="77777777" w:rsidR="00E3580A" w:rsidRPr="006B0919" w:rsidRDefault="00E3580A" w:rsidP="00046720">
            <w:pPr>
              <w:spacing w:line="276" w:lineRule="auto"/>
              <w:rPr>
                <w:rFonts w:ascii="Arial" w:hAnsi="Arial" w:cs="Arial"/>
                <w:sz w:val="20"/>
                <w:szCs w:val="20"/>
              </w:rPr>
            </w:pPr>
          </w:p>
        </w:tc>
        <w:tc>
          <w:tcPr>
            <w:tcW w:w="2551" w:type="dxa"/>
          </w:tcPr>
          <w:p w14:paraId="6EA24E8D"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63AC6E22"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14 (23.34)</w:t>
            </w:r>
          </w:p>
        </w:tc>
        <w:tc>
          <w:tcPr>
            <w:tcW w:w="1698" w:type="dxa"/>
          </w:tcPr>
          <w:p w14:paraId="6909F261"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11 (18.34)</w:t>
            </w:r>
          </w:p>
        </w:tc>
      </w:tr>
      <w:tr w:rsidR="00E3580A" w:rsidRPr="006B0919" w14:paraId="0AED9A0A" w14:textId="77777777" w:rsidTr="00046720">
        <w:tc>
          <w:tcPr>
            <w:tcW w:w="2977" w:type="dxa"/>
            <w:vMerge/>
          </w:tcPr>
          <w:p w14:paraId="65FF497A" w14:textId="77777777" w:rsidR="00E3580A" w:rsidRPr="006B0919" w:rsidRDefault="00E3580A" w:rsidP="00046720">
            <w:pPr>
              <w:spacing w:line="276" w:lineRule="auto"/>
              <w:rPr>
                <w:rFonts w:ascii="Arial" w:hAnsi="Arial" w:cs="Arial"/>
                <w:sz w:val="20"/>
                <w:szCs w:val="20"/>
              </w:rPr>
            </w:pPr>
          </w:p>
        </w:tc>
        <w:tc>
          <w:tcPr>
            <w:tcW w:w="2551" w:type="dxa"/>
          </w:tcPr>
          <w:p w14:paraId="0DB2A823"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19E8FFE3"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14.90</w:t>
            </w:r>
          </w:p>
        </w:tc>
        <w:tc>
          <w:tcPr>
            <w:tcW w:w="1698" w:type="dxa"/>
          </w:tcPr>
          <w:p w14:paraId="1AAD71A5"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12.06</w:t>
            </w:r>
          </w:p>
        </w:tc>
      </w:tr>
      <w:tr w:rsidR="00E3580A" w:rsidRPr="006B0919" w14:paraId="196EE866" w14:textId="77777777" w:rsidTr="00046720">
        <w:tc>
          <w:tcPr>
            <w:tcW w:w="2977" w:type="dxa"/>
            <w:vMerge/>
          </w:tcPr>
          <w:p w14:paraId="583B35F7" w14:textId="77777777" w:rsidR="00E3580A" w:rsidRPr="006B0919" w:rsidRDefault="00E3580A" w:rsidP="00046720">
            <w:pPr>
              <w:spacing w:line="276" w:lineRule="auto"/>
              <w:rPr>
                <w:rFonts w:ascii="Arial" w:hAnsi="Arial" w:cs="Arial"/>
                <w:sz w:val="20"/>
                <w:szCs w:val="20"/>
              </w:rPr>
            </w:pPr>
          </w:p>
        </w:tc>
        <w:tc>
          <w:tcPr>
            <w:tcW w:w="2551" w:type="dxa"/>
          </w:tcPr>
          <w:p w14:paraId="729237B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6E716D41"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1.71</w:t>
            </w:r>
          </w:p>
        </w:tc>
        <w:tc>
          <w:tcPr>
            <w:tcW w:w="1698" w:type="dxa"/>
          </w:tcPr>
          <w:p w14:paraId="107952EC"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1.89</w:t>
            </w:r>
          </w:p>
        </w:tc>
      </w:tr>
      <w:tr w:rsidR="00E3580A" w:rsidRPr="006B0919" w14:paraId="4CFA8D88" w14:textId="77777777" w:rsidTr="00046720">
        <w:tc>
          <w:tcPr>
            <w:tcW w:w="2977" w:type="dxa"/>
            <w:vMerge w:val="restart"/>
          </w:tcPr>
          <w:p w14:paraId="4ED66187"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Extension Contact (X</w:t>
            </w:r>
            <w:r w:rsidRPr="006B0919">
              <w:rPr>
                <w:rFonts w:ascii="Arial" w:hAnsi="Arial" w:cs="Arial"/>
                <w:sz w:val="20"/>
                <w:szCs w:val="20"/>
                <w:vertAlign w:val="subscript"/>
              </w:rPr>
              <w:t>11</w:t>
            </w:r>
            <w:r w:rsidRPr="006B0919">
              <w:rPr>
                <w:rFonts w:ascii="Arial" w:hAnsi="Arial" w:cs="Arial"/>
                <w:sz w:val="20"/>
                <w:szCs w:val="20"/>
              </w:rPr>
              <w:t>)</w:t>
            </w:r>
          </w:p>
        </w:tc>
        <w:tc>
          <w:tcPr>
            <w:tcW w:w="2551" w:type="dxa"/>
          </w:tcPr>
          <w:p w14:paraId="11685508"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Low</w:t>
            </w:r>
          </w:p>
        </w:tc>
        <w:tc>
          <w:tcPr>
            <w:tcW w:w="1701" w:type="dxa"/>
          </w:tcPr>
          <w:p w14:paraId="6A92D75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17 (28.33)</w:t>
            </w:r>
          </w:p>
        </w:tc>
        <w:tc>
          <w:tcPr>
            <w:tcW w:w="1698" w:type="dxa"/>
          </w:tcPr>
          <w:p w14:paraId="1E5C10BB"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23 (38.33)</w:t>
            </w:r>
          </w:p>
        </w:tc>
      </w:tr>
      <w:tr w:rsidR="00E3580A" w:rsidRPr="006B0919" w14:paraId="3A8CB29B" w14:textId="77777777" w:rsidTr="00046720">
        <w:tc>
          <w:tcPr>
            <w:tcW w:w="2977" w:type="dxa"/>
            <w:vMerge/>
          </w:tcPr>
          <w:p w14:paraId="43146BB4" w14:textId="77777777" w:rsidR="00E3580A" w:rsidRPr="006B0919" w:rsidRDefault="00E3580A" w:rsidP="00046720">
            <w:pPr>
              <w:spacing w:line="276" w:lineRule="auto"/>
              <w:rPr>
                <w:rFonts w:ascii="Arial" w:hAnsi="Arial" w:cs="Arial"/>
                <w:sz w:val="20"/>
                <w:szCs w:val="20"/>
              </w:rPr>
            </w:pPr>
          </w:p>
        </w:tc>
        <w:tc>
          <w:tcPr>
            <w:tcW w:w="2551" w:type="dxa"/>
          </w:tcPr>
          <w:p w14:paraId="0174B54E"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Medium</w:t>
            </w:r>
          </w:p>
        </w:tc>
        <w:tc>
          <w:tcPr>
            <w:tcW w:w="1701" w:type="dxa"/>
          </w:tcPr>
          <w:p w14:paraId="755C2DCD"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28 (46.67)</w:t>
            </w:r>
          </w:p>
        </w:tc>
        <w:tc>
          <w:tcPr>
            <w:tcW w:w="1698" w:type="dxa"/>
          </w:tcPr>
          <w:p w14:paraId="6C5601B7"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25 (41.67)</w:t>
            </w:r>
          </w:p>
        </w:tc>
      </w:tr>
      <w:tr w:rsidR="00E3580A" w:rsidRPr="006B0919" w14:paraId="655C6812" w14:textId="77777777" w:rsidTr="00046720">
        <w:tc>
          <w:tcPr>
            <w:tcW w:w="2977" w:type="dxa"/>
            <w:vMerge/>
          </w:tcPr>
          <w:p w14:paraId="42ACB827" w14:textId="77777777" w:rsidR="00E3580A" w:rsidRPr="006B0919" w:rsidRDefault="00E3580A" w:rsidP="00046720">
            <w:pPr>
              <w:spacing w:line="276" w:lineRule="auto"/>
              <w:rPr>
                <w:rFonts w:ascii="Arial" w:hAnsi="Arial" w:cs="Arial"/>
                <w:sz w:val="20"/>
                <w:szCs w:val="20"/>
              </w:rPr>
            </w:pPr>
          </w:p>
        </w:tc>
        <w:tc>
          <w:tcPr>
            <w:tcW w:w="2551" w:type="dxa"/>
          </w:tcPr>
          <w:p w14:paraId="772193D2" w14:textId="77777777" w:rsidR="00E3580A" w:rsidRPr="006B0919" w:rsidRDefault="00E3580A" w:rsidP="00046720">
            <w:pPr>
              <w:spacing w:line="276" w:lineRule="auto"/>
              <w:rPr>
                <w:rFonts w:ascii="Arial" w:hAnsi="Arial" w:cs="Arial"/>
                <w:sz w:val="20"/>
                <w:szCs w:val="20"/>
              </w:rPr>
            </w:pPr>
            <w:r w:rsidRPr="006B0919">
              <w:rPr>
                <w:rFonts w:ascii="Arial" w:hAnsi="Arial" w:cs="Arial"/>
                <w:sz w:val="20"/>
                <w:szCs w:val="20"/>
              </w:rPr>
              <w:t>High</w:t>
            </w:r>
          </w:p>
        </w:tc>
        <w:tc>
          <w:tcPr>
            <w:tcW w:w="1701" w:type="dxa"/>
          </w:tcPr>
          <w:p w14:paraId="5E30CF75"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15 (25.00)</w:t>
            </w:r>
          </w:p>
        </w:tc>
        <w:tc>
          <w:tcPr>
            <w:tcW w:w="1698" w:type="dxa"/>
          </w:tcPr>
          <w:p w14:paraId="11939233" w14:textId="77777777" w:rsidR="00E3580A" w:rsidRPr="006B0919" w:rsidRDefault="00E3580A" w:rsidP="00046720">
            <w:pPr>
              <w:spacing w:line="276" w:lineRule="auto"/>
              <w:jc w:val="center"/>
              <w:rPr>
                <w:rFonts w:ascii="Arial" w:hAnsi="Arial" w:cs="Arial"/>
                <w:sz w:val="20"/>
                <w:szCs w:val="20"/>
              </w:rPr>
            </w:pPr>
            <w:r w:rsidRPr="006B0919">
              <w:rPr>
                <w:rFonts w:ascii="Arial" w:hAnsi="Arial" w:cs="Arial"/>
                <w:sz w:val="20"/>
                <w:szCs w:val="20"/>
              </w:rPr>
              <w:t>12 (20.00)</w:t>
            </w:r>
          </w:p>
        </w:tc>
      </w:tr>
      <w:tr w:rsidR="00E3580A" w:rsidRPr="006B0919" w14:paraId="51E4975A" w14:textId="77777777" w:rsidTr="00046720">
        <w:tc>
          <w:tcPr>
            <w:tcW w:w="2977" w:type="dxa"/>
            <w:vMerge/>
          </w:tcPr>
          <w:p w14:paraId="25116790" w14:textId="77777777" w:rsidR="00E3580A" w:rsidRPr="006B0919" w:rsidRDefault="00E3580A" w:rsidP="00046720">
            <w:pPr>
              <w:spacing w:line="276" w:lineRule="auto"/>
              <w:rPr>
                <w:rFonts w:ascii="Arial" w:hAnsi="Arial" w:cs="Arial"/>
                <w:sz w:val="20"/>
                <w:szCs w:val="20"/>
              </w:rPr>
            </w:pPr>
          </w:p>
        </w:tc>
        <w:tc>
          <w:tcPr>
            <w:tcW w:w="2551" w:type="dxa"/>
          </w:tcPr>
          <w:p w14:paraId="27BEBDCE"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Mean</w:t>
            </w:r>
          </w:p>
        </w:tc>
        <w:tc>
          <w:tcPr>
            <w:tcW w:w="1701" w:type="dxa"/>
          </w:tcPr>
          <w:p w14:paraId="5B844E0B"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19.00</w:t>
            </w:r>
          </w:p>
        </w:tc>
        <w:tc>
          <w:tcPr>
            <w:tcW w:w="1698" w:type="dxa"/>
          </w:tcPr>
          <w:p w14:paraId="7DB2DD66"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15.48</w:t>
            </w:r>
          </w:p>
        </w:tc>
      </w:tr>
      <w:tr w:rsidR="00E3580A" w:rsidRPr="006B0919" w14:paraId="7606711C" w14:textId="77777777" w:rsidTr="00046720">
        <w:tc>
          <w:tcPr>
            <w:tcW w:w="2977" w:type="dxa"/>
            <w:vMerge/>
          </w:tcPr>
          <w:p w14:paraId="498F36EE" w14:textId="77777777" w:rsidR="00E3580A" w:rsidRPr="006B0919" w:rsidRDefault="00E3580A" w:rsidP="00046720">
            <w:pPr>
              <w:spacing w:line="276" w:lineRule="auto"/>
              <w:rPr>
                <w:rFonts w:ascii="Arial" w:hAnsi="Arial" w:cs="Arial"/>
                <w:sz w:val="20"/>
                <w:szCs w:val="20"/>
              </w:rPr>
            </w:pPr>
          </w:p>
        </w:tc>
        <w:tc>
          <w:tcPr>
            <w:tcW w:w="2551" w:type="dxa"/>
          </w:tcPr>
          <w:p w14:paraId="163B1D22"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S.D.</w:t>
            </w:r>
          </w:p>
        </w:tc>
        <w:tc>
          <w:tcPr>
            <w:tcW w:w="1701" w:type="dxa"/>
          </w:tcPr>
          <w:p w14:paraId="74D95E91"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2.31</w:t>
            </w:r>
          </w:p>
        </w:tc>
        <w:tc>
          <w:tcPr>
            <w:tcW w:w="1698" w:type="dxa"/>
          </w:tcPr>
          <w:p w14:paraId="520DC9E0" w14:textId="77777777" w:rsidR="00E3580A" w:rsidRPr="006B0919" w:rsidRDefault="00E3580A" w:rsidP="00046720">
            <w:pPr>
              <w:spacing w:line="276" w:lineRule="auto"/>
              <w:jc w:val="center"/>
              <w:rPr>
                <w:rFonts w:ascii="Arial" w:hAnsi="Arial" w:cs="Arial"/>
                <w:b/>
                <w:bCs/>
                <w:sz w:val="20"/>
                <w:szCs w:val="20"/>
              </w:rPr>
            </w:pPr>
            <w:r w:rsidRPr="006B0919">
              <w:rPr>
                <w:rFonts w:ascii="Arial" w:hAnsi="Arial" w:cs="Arial"/>
                <w:b/>
                <w:bCs/>
                <w:sz w:val="20"/>
                <w:szCs w:val="20"/>
              </w:rPr>
              <w:t>2.44</w:t>
            </w:r>
          </w:p>
        </w:tc>
      </w:tr>
    </w:tbl>
    <w:p w14:paraId="2057E68D" w14:textId="77777777" w:rsidR="00EE5AF5" w:rsidRDefault="00EE5AF5" w:rsidP="00E462D9">
      <w:pPr>
        <w:spacing w:line="360" w:lineRule="auto"/>
        <w:jc w:val="both"/>
        <w:rPr>
          <w:rFonts w:ascii="Arial" w:hAnsi="Arial" w:cs="Arial"/>
          <w:sz w:val="20"/>
          <w:szCs w:val="20"/>
        </w:rPr>
      </w:pPr>
    </w:p>
    <w:p w14:paraId="7903D0BB" w14:textId="718EDD18" w:rsidR="00E3580A" w:rsidRDefault="00755C80" w:rsidP="00B95D17">
      <w:pPr>
        <w:tabs>
          <w:tab w:val="left" w:pos="6078"/>
        </w:tabs>
        <w:spacing w:line="360" w:lineRule="auto"/>
        <w:jc w:val="both"/>
        <w:rPr>
          <w:rFonts w:ascii="Arial" w:hAnsi="Arial" w:cs="Arial"/>
          <w:sz w:val="20"/>
          <w:szCs w:val="20"/>
        </w:rPr>
      </w:pPr>
      <w:r>
        <w:rPr>
          <w:noProof/>
        </w:rPr>
        <w:drawing>
          <wp:anchor distT="0" distB="0" distL="114300" distR="114300" simplePos="0" relativeHeight="251709440" behindDoc="1" locked="0" layoutInCell="1" allowOverlap="1" wp14:anchorId="38661590" wp14:editId="0823FE76">
            <wp:simplePos x="0" y="0"/>
            <wp:positionH relativeFrom="margin">
              <wp:posOffset>167640</wp:posOffset>
            </wp:positionH>
            <wp:positionV relativeFrom="paragraph">
              <wp:posOffset>73116</wp:posOffset>
            </wp:positionV>
            <wp:extent cx="2835910" cy="2675255"/>
            <wp:effectExtent l="0" t="0" r="2540" b="10795"/>
            <wp:wrapNone/>
            <wp:docPr id="1871260198" name="Chart 1">
              <a:extLst xmlns:a="http://schemas.openxmlformats.org/drawingml/2006/main">
                <a:ext uri="{FF2B5EF4-FFF2-40B4-BE49-F238E27FC236}">
                  <a16:creationId xmlns:a16="http://schemas.microsoft.com/office/drawing/2014/main" id="{ECD51827-6E95-FDCE-6325-5CDF7E8F8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64CEB">
        <w:rPr>
          <w:noProof/>
        </w:rPr>
        <w:drawing>
          <wp:anchor distT="0" distB="0" distL="114300" distR="114300" simplePos="0" relativeHeight="251710464" behindDoc="1" locked="0" layoutInCell="1" allowOverlap="1" wp14:anchorId="661550F9" wp14:editId="43B59C2E">
            <wp:simplePos x="0" y="0"/>
            <wp:positionH relativeFrom="column">
              <wp:posOffset>3087370</wp:posOffset>
            </wp:positionH>
            <wp:positionV relativeFrom="paragraph">
              <wp:posOffset>86451</wp:posOffset>
            </wp:positionV>
            <wp:extent cx="2774950" cy="2658110"/>
            <wp:effectExtent l="0" t="0" r="6350" b="8890"/>
            <wp:wrapNone/>
            <wp:docPr id="771022237" name="Chart 1">
              <a:extLst xmlns:a="http://schemas.openxmlformats.org/drawingml/2006/main">
                <a:ext uri="{FF2B5EF4-FFF2-40B4-BE49-F238E27FC236}">
                  <a16:creationId xmlns:a16="http://schemas.microsoft.com/office/drawing/2014/main" id="{D62F73EF-B50F-A9C0-1236-984244F13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95D17">
        <w:rPr>
          <w:rFonts w:ascii="Arial" w:hAnsi="Arial" w:cs="Arial"/>
          <w:sz w:val="20"/>
          <w:szCs w:val="20"/>
        </w:rPr>
        <w:tab/>
      </w:r>
    </w:p>
    <w:p w14:paraId="122CA854" w14:textId="77777777" w:rsidR="00E3580A" w:rsidRDefault="00E3580A" w:rsidP="00E462D9">
      <w:pPr>
        <w:spacing w:line="360" w:lineRule="auto"/>
        <w:jc w:val="both"/>
        <w:rPr>
          <w:rFonts w:ascii="Arial" w:hAnsi="Arial" w:cs="Arial"/>
          <w:sz w:val="20"/>
          <w:szCs w:val="20"/>
        </w:rPr>
      </w:pPr>
    </w:p>
    <w:p w14:paraId="4D13439F" w14:textId="77777777" w:rsidR="00E3580A" w:rsidRDefault="00E3580A" w:rsidP="00E462D9">
      <w:pPr>
        <w:spacing w:line="360" w:lineRule="auto"/>
        <w:jc w:val="both"/>
        <w:rPr>
          <w:rFonts w:ascii="Arial" w:hAnsi="Arial" w:cs="Arial"/>
          <w:sz w:val="20"/>
          <w:szCs w:val="20"/>
        </w:rPr>
      </w:pPr>
    </w:p>
    <w:p w14:paraId="22BE397D" w14:textId="2076580A" w:rsidR="00E3580A" w:rsidRDefault="00911F01" w:rsidP="00911F01">
      <w:pPr>
        <w:tabs>
          <w:tab w:val="left" w:pos="3840"/>
        </w:tabs>
        <w:spacing w:line="360" w:lineRule="auto"/>
        <w:jc w:val="both"/>
        <w:rPr>
          <w:rFonts w:ascii="Arial" w:hAnsi="Arial" w:cs="Arial"/>
          <w:sz w:val="20"/>
          <w:szCs w:val="20"/>
        </w:rPr>
      </w:pPr>
      <w:r>
        <w:rPr>
          <w:rFonts w:ascii="Arial" w:hAnsi="Arial" w:cs="Arial"/>
          <w:sz w:val="20"/>
          <w:szCs w:val="20"/>
        </w:rPr>
        <w:tab/>
      </w:r>
    </w:p>
    <w:p w14:paraId="6370D2AE" w14:textId="77777777" w:rsidR="00E3580A" w:rsidRDefault="00E3580A" w:rsidP="00E462D9">
      <w:pPr>
        <w:spacing w:line="360" w:lineRule="auto"/>
        <w:jc w:val="both"/>
        <w:rPr>
          <w:rFonts w:ascii="Arial" w:hAnsi="Arial" w:cs="Arial"/>
          <w:sz w:val="20"/>
          <w:szCs w:val="20"/>
        </w:rPr>
      </w:pPr>
    </w:p>
    <w:p w14:paraId="4E83A26D" w14:textId="77777777" w:rsidR="00E3580A" w:rsidRDefault="00E3580A" w:rsidP="00E462D9">
      <w:pPr>
        <w:spacing w:line="360" w:lineRule="auto"/>
        <w:jc w:val="both"/>
        <w:rPr>
          <w:rFonts w:ascii="Arial" w:hAnsi="Arial" w:cs="Arial"/>
          <w:sz w:val="20"/>
          <w:szCs w:val="20"/>
        </w:rPr>
      </w:pPr>
    </w:p>
    <w:p w14:paraId="7B3E6403" w14:textId="77777777" w:rsidR="00E3580A" w:rsidRDefault="00E3580A" w:rsidP="00E462D9">
      <w:pPr>
        <w:spacing w:line="360" w:lineRule="auto"/>
        <w:jc w:val="both"/>
        <w:rPr>
          <w:rFonts w:ascii="Arial" w:hAnsi="Arial" w:cs="Arial"/>
          <w:sz w:val="20"/>
          <w:szCs w:val="20"/>
        </w:rPr>
      </w:pPr>
    </w:p>
    <w:p w14:paraId="5D08A390" w14:textId="77777777" w:rsidR="00E3580A" w:rsidRDefault="00E3580A" w:rsidP="00E462D9">
      <w:pPr>
        <w:spacing w:line="360" w:lineRule="auto"/>
        <w:jc w:val="both"/>
        <w:rPr>
          <w:rFonts w:ascii="Arial" w:hAnsi="Arial" w:cs="Arial"/>
          <w:sz w:val="20"/>
          <w:szCs w:val="20"/>
        </w:rPr>
      </w:pPr>
    </w:p>
    <w:p w14:paraId="1CB6F2F4" w14:textId="7C95B4CE" w:rsidR="00E3580A" w:rsidRDefault="00755C80" w:rsidP="00E462D9">
      <w:pPr>
        <w:spacing w:line="360" w:lineRule="auto"/>
        <w:jc w:val="both"/>
        <w:rPr>
          <w:rFonts w:ascii="Arial" w:hAnsi="Arial" w:cs="Arial"/>
          <w:sz w:val="20"/>
          <w:szCs w:val="20"/>
        </w:rPr>
      </w:pPr>
      <w:r>
        <w:rPr>
          <w:noProof/>
        </w:rPr>
        <w:drawing>
          <wp:anchor distT="0" distB="0" distL="114300" distR="114300" simplePos="0" relativeHeight="251711488" behindDoc="1" locked="0" layoutInCell="1" allowOverlap="1" wp14:anchorId="2E0DC97A" wp14:editId="061B7BF9">
            <wp:simplePos x="0" y="0"/>
            <wp:positionH relativeFrom="margin">
              <wp:align>center</wp:align>
            </wp:positionH>
            <wp:positionV relativeFrom="paragraph">
              <wp:posOffset>275408</wp:posOffset>
            </wp:positionV>
            <wp:extent cx="2842558" cy="2517587"/>
            <wp:effectExtent l="0" t="0" r="15240" b="16510"/>
            <wp:wrapNone/>
            <wp:docPr id="170766320" name="Chart 1">
              <a:extLst xmlns:a="http://schemas.openxmlformats.org/drawingml/2006/main">
                <a:ext uri="{FF2B5EF4-FFF2-40B4-BE49-F238E27FC236}">
                  <a16:creationId xmlns:a16="http://schemas.microsoft.com/office/drawing/2014/main" id="{06F485CE-905F-7EF9-8B4D-B7356E402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78DE09BA" w14:textId="726089DC" w:rsidR="00E3580A" w:rsidRDefault="00E3580A" w:rsidP="00E462D9">
      <w:pPr>
        <w:spacing w:line="360" w:lineRule="auto"/>
        <w:jc w:val="both"/>
        <w:rPr>
          <w:rFonts w:ascii="Arial" w:hAnsi="Arial" w:cs="Arial"/>
          <w:sz w:val="20"/>
          <w:szCs w:val="20"/>
        </w:rPr>
      </w:pPr>
    </w:p>
    <w:p w14:paraId="14486F68" w14:textId="77777777" w:rsidR="00E3580A" w:rsidRDefault="00E3580A" w:rsidP="00E462D9">
      <w:pPr>
        <w:spacing w:line="360" w:lineRule="auto"/>
        <w:jc w:val="both"/>
        <w:rPr>
          <w:rFonts w:ascii="Arial" w:hAnsi="Arial" w:cs="Arial"/>
          <w:sz w:val="20"/>
          <w:szCs w:val="20"/>
        </w:rPr>
      </w:pPr>
    </w:p>
    <w:p w14:paraId="5FF6D6C9" w14:textId="77777777" w:rsidR="00E3580A" w:rsidRDefault="00E3580A" w:rsidP="00E462D9">
      <w:pPr>
        <w:spacing w:line="360" w:lineRule="auto"/>
        <w:jc w:val="both"/>
        <w:rPr>
          <w:rFonts w:ascii="Arial" w:hAnsi="Arial" w:cs="Arial"/>
          <w:sz w:val="20"/>
          <w:szCs w:val="20"/>
        </w:rPr>
      </w:pPr>
    </w:p>
    <w:p w14:paraId="193229ED" w14:textId="77777777" w:rsidR="00E3580A" w:rsidRDefault="00E3580A" w:rsidP="00E462D9">
      <w:pPr>
        <w:spacing w:line="360" w:lineRule="auto"/>
        <w:jc w:val="both"/>
        <w:rPr>
          <w:rFonts w:ascii="Arial" w:hAnsi="Arial" w:cs="Arial"/>
          <w:sz w:val="20"/>
          <w:szCs w:val="20"/>
        </w:rPr>
      </w:pPr>
    </w:p>
    <w:p w14:paraId="0B050A40" w14:textId="77777777" w:rsidR="00E3580A" w:rsidRDefault="00E3580A" w:rsidP="00E462D9">
      <w:pPr>
        <w:spacing w:line="360" w:lineRule="auto"/>
        <w:jc w:val="both"/>
        <w:rPr>
          <w:rFonts w:ascii="Arial" w:hAnsi="Arial" w:cs="Arial"/>
          <w:sz w:val="20"/>
          <w:szCs w:val="20"/>
        </w:rPr>
      </w:pPr>
    </w:p>
    <w:p w14:paraId="18381A5D" w14:textId="77777777" w:rsidR="00E3580A" w:rsidRDefault="00E3580A" w:rsidP="00E462D9">
      <w:pPr>
        <w:spacing w:line="360" w:lineRule="auto"/>
        <w:jc w:val="both"/>
        <w:rPr>
          <w:rFonts w:ascii="Arial" w:hAnsi="Arial" w:cs="Arial"/>
          <w:sz w:val="20"/>
          <w:szCs w:val="20"/>
        </w:rPr>
      </w:pPr>
    </w:p>
    <w:p w14:paraId="3EF4E8D6" w14:textId="77777777" w:rsidR="00E3580A" w:rsidRDefault="00E3580A" w:rsidP="00E462D9">
      <w:pPr>
        <w:spacing w:line="360" w:lineRule="auto"/>
        <w:jc w:val="both"/>
        <w:rPr>
          <w:rFonts w:ascii="Arial" w:hAnsi="Arial" w:cs="Arial"/>
          <w:sz w:val="20"/>
          <w:szCs w:val="20"/>
        </w:rPr>
      </w:pPr>
    </w:p>
    <w:p w14:paraId="7C3BDD89" w14:textId="77777777" w:rsidR="00E3580A" w:rsidRDefault="00E3580A" w:rsidP="00E462D9">
      <w:pPr>
        <w:spacing w:line="360" w:lineRule="auto"/>
        <w:jc w:val="both"/>
        <w:rPr>
          <w:rFonts w:ascii="Arial" w:hAnsi="Arial" w:cs="Arial"/>
          <w:sz w:val="20"/>
          <w:szCs w:val="20"/>
        </w:rPr>
      </w:pPr>
    </w:p>
    <w:p w14:paraId="1C75CFDF" w14:textId="3DA48B2C" w:rsidR="00E3580A" w:rsidRDefault="00755C80" w:rsidP="00E462D9">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14:anchorId="6C7BDE2A" wp14:editId="4263E0AE">
                <wp:simplePos x="0" y="0"/>
                <wp:positionH relativeFrom="column">
                  <wp:posOffset>511629</wp:posOffset>
                </wp:positionH>
                <wp:positionV relativeFrom="paragraph">
                  <wp:posOffset>13154</wp:posOffset>
                </wp:positionV>
                <wp:extent cx="5225142" cy="457200"/>
                <wp:effectExtent l="0" t="0" r="13970" b="19050"/>
                <wp:wrapNone/>
                <wp:docPr id="1900945796" name="Rectangle 12"/>
                <wp:cNvGraphicFramePr/>
                <a:graphic xmlns:a="http://schemas.openxmlformats.org/drawingml/2006/main">
                  <a:graphicData uri="http://schemas.microsoft.com/office/word/2010/wordprocessingShape">
                    <wps:wsp>
                      <wps:cNvSpPr/>
                      <wps:spPr>
                        <a:xfrm>
                          <a:off x="0" y="0"/>
                          <a:ext cx="5225142" cy="4572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BCB696" w14:textId="2592E83B" w:rsidR="008D6570" w:rsidRPr="008D6570" w:rsidRDefault="008D6570" w:rsidP="008D6570">
                            <w:pPr>
                              <w:jc w:val="center"/>
                              <w:rPr>
                                <w:b/>
                                <w:bCs/>
                                <w:sz w:val="20"/>
                                <w:szCs w:val="20"/>
                              </w:rPr>
                            </w:pPr>
                            <w:r w:rsidRPr="008D6570">
                              <w:rPr>
                                <w:b/>
                                <w:bCs/>
                                <w:sz w:val="20"/>
                                <w:szCs w:val="20"/>
                              </w:rPr>
                              <w:t>Fig</w:t>
                            </w:r>
                            <w:r>
                              <w:rPr>
                                <w:b/>
                                <w:bCs/>
                                <w:sz w:val="20"/>
                                <w:szCs w:val="20"/>
                              </w:rPr>
                              <w:t>ure</w:t>
                            </w:r>
                            <w:r w:rsidRPr="008D6570">
                              <w:rPr>
                                <w:b/>
                                <w:bCs/>
                                <w:sz w:val="20"/>
                                <w:szCs w:val="20"/>
                              </w:rPr>
                              <w:t xml:space="preserve"> </w:t>
                            </w:r>
                            <w:r w:rsidR="00DE41EE">
                              <w:rPr>
                                <w:b/>
                                <w:bCs/>
                                <w:sz w:val="20"/>
                                <w:szCs w:val="20"/>
                              </w:rPr>
                              <w:t xml:space="preserve">6. </w:t>
                            </w:r>
                            <w:r w:rsidRPr="00E462D9">
                              <w:rPr>
                                <w:b/>
                                <w:bCs/>
                                <w:sz w:val="20"/>
                                <w:szCs w:val="20"/>
                              </w:rPr>
                              <w:t xml:space="preserve">Distribution of respondents according to their socio-communicational profile (Social Participation, Mass media exposure, and </w:t>
                            </w:r>
                            <w:r w:rsidR="006F0CA0">
                              <w:rPr>
                                <w:b/>
                                <w:bCs/>
                                <w:sz w:val="20"/>
                                <w:szCs w:val="20"/>
                              </w:rPr>
                              <w:t>E</w:t>
                            </w:r>
                            <w:r w:rsidRPr="00E462D9">
                              <w:rPr>
                                <w:b/>
                                <w:bCs/>
                                <w:sz w:val="20"/>
                                <w:szCs w:val="20"/>
                              </w:rPr>
                              <w:t>xtension Contact)</w:t>
                            </w:r>
                          </w:p>
                          <w:p w14:paraId="2904BAB8" w14:textId="07B58D3C" w:rsidR="008D6570" w:rsidRPr="008D6570" w:rsidRDefault="008D6570" w:rsidP="008D6570">
                            <w:pPr>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7BDE2A" id="Rectangle 12" o:spid="_x0000_s1098" style="position:absolute;left:0;text-align:left;margin-left:40.3pt;margin-top:1.05pt;width:411.4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" filled="f" strokecolor="black [3200]">
                <v:stroke joinstyle="round"/>
                <v:textbox>
                  <w:txbxContent>
                    <w:p w14:paraId="69BCB696" w14:textId="2592E83B" w:rsidR="008D6570" w:rsidRPr="008D6570" w:rsidRDefault="008D6570" w:rsidP="008D6570">
                      <w:pPr>
                        <w:jc w:val="center"/>
                        <w:rPr>
                          <w:b/>
                          <w:bCs/>
                          <w:sz w:val="20"/>
                          <w:szCs w:val="20"/>
                        </w:rPr>
                      </w:pPr>
                      <w:r w:rsidRPr="008D6570">
                        <w:rPr>
                          <w:b/>
                          <w:bCs/>
                          <w:sz w:val="20"/>
                          <w:szCs w:val="20"/>
                        </w:rPr>
                        <w:t>Fig</w:t>
                      </w:r>
                      <w:r>
                        <w:rPr>
                          <w:b/>
                          <w:bCs/>
                          <w:sz w:val="20"/>
                          <w:szCs w:val="20"/>
                        </w:rPr>
                        <w:t>ure</w:t>
                      </w:r>
                      <w:r w:rsidRPr="008D6570">
                        <w:rPr>
                          <w:b/>
                          <w:bCs/>
                          <w:sz w:val="20"/>
                          <w:szCs w:val="20"/>
                        </w:rPr>
                        <w:t xml:space="preserve"> </w:t>
                      </w:r>
                      <w:r w:rsidR="00DE41EE">
                        <w:rPr>
                          <w:b/>
                          <w:bCs/>
                          <w:sz w:val="20"/>
                          <w:szCs w:val="20"/>
                        </w:rPr>
                        <w:t xml:space="preserve">6. </w:t>
                      </w:r>
                      <w:r w:rsidRPr="00E462D9">
                        <w:rPr>
                          <w:b/>
                          <w:bCs/>
                          <w:sz w:val="20"/>
                          <w:szCs w:val="20"/>
                        </w:rPr>
                        <w:t xml:space="preserve">Distribution of respondents according to their socio-communicational profile (Social Participation, Mass media exposure, and </w:t>
                      </w:r>
                      <w:r w:rsidR="006F0CA0">
                        <w:rPr>
                          <w:b/>
                          <w:bCs/>
                          <w:sz w:val="20"/>
                          <w:szCs w:val="20"/>
                        </w:rPr>
                        <w:t>E</w:t>
                      </w:r>
                      <w:r w:rsidRPr="00E462D9">
                        <w:rPr>
                          <w:b/>
                          <w:bCs/>
                          <w:sz w:val="20"/>
                          <w:szCs w:val="20"/>
                        </w:rPr>
                        <w:t>xtension Contact)</w:t>
                      </w:r>
                    </w:p>
                    <w:p w14:paraId="2904BAB8" w14:textId="07B58D3C" w:rsidR="008D6570" w:rsidRPr="008D6570" w:rsidRDefault="008D6570" w:rsidP="008D6570">
                      <w:pPr>
                        <w:jc w:val="center"/>
                        <w:rPr>
                          <w:b/>
                          <w:bCs/>
                          <w:sz w:val="20"/>
                          <w:szCs w:val="20"/>
                        </w:rPr>
                      </w:pPr>
                    </w:p>
                  </w:txbxContent>
                </v:textbox>
              </v:rect>
            </w:pict>
          </mc:Fallback>
        </mc:AlternateContent>
      </w:r>
    </w:p>
    <w:p w14:paraId="19BA96A6" w14:textId="77777777" w:rsidR="00E3580A" w:rsidRDefault="00E3580A" w:rsidP="00E462D9">
      <w:pPr>
        <w:spacing w:line="360" w:lineRule="auto"/>
        <w:jc w:val="both"/>
        <w:rPr>
          <w:rFonts w:ascii="Arial" w:hAnsi="Arial" w:cs="Arial"/>
          <w:sz w:val="20"/>
          <w:szCs w:val="20"/>
        </w:rPr>
      </w:pPr>
    </w:p>
    <w:p w14:paraId="3D3E39F2" w14:textId="5811EAF0" w:rsidR="00EC5B7E" w:rsidRPr="00E462D9" w:rsidRDefault="009F4102" w:rsidP="00E462D9">
      <w:pPr>
        <w:spacing w:line="360" w:lineRule="auto"/>
        <w:jc w:val="both"/>
        <w:rPr>
          <w:rFonts w:ascii="Arial" w:hAnsi="Arial" w:cs="Arial"/>
          <w:sz w:val="20"/>
          <w:szCs w:val="20"/>
        </w:rPr>
      </w:pPr>
      <w:r w:rsidRPr="006B0919">
        <w:rPr>
          <w:rFonts w:ascii="Arial" w:hAnsi="Arial" w:cs="Arial"/>
          <w:sz w:val="20"/>
          <w:szCs w:val="20"/>
        </w:rPr>
        <w:t xml:space="preserve">           </w:t>
      </w:r>
      <w:r w:rsidR="009D545E" w:rsidRPr="006B0919">
        <w:rPr>
          <w:rFonts w:ascii="Arial" w:hAnsi="Arial" w:cs="Arial"/>
          <w:sz w:val="20"/>
          <w:szCs w:val="20"/>
        </w:rPr>
        <w:t xml:space="preserve">Table </w:t>
      </w:r>
      <w:r w:rsidR="008B45DE">
        <w:rPr>
          <w:rFonts w:ascii="Arial" w:hAnsi="Arial" w:cs="Arial"/>
          <w:sz w:val="20"/>
          <w:szCs w:val="20"/>
        </w:rPr>
        <w:t>4</w:t>
      </w:r>
      <w:r w:rsidR="009D545E" w:rsidRPr="006B0919">
        <w:rPr>
          <w:rFonts w:ascii="Arial" w:hAnsi="Arial" w:cs="Arial"/>
          <w:sz w:val="20"/>
          <w:szCs w:val="20"/>
        </w:rPr>
        <w:t xml:space="preserve"> revealed that 43.33% of NICRA village respondents exhibited a medium level of social participation, followed by low (30.00%) and high (26.67%) participation. Similarly, in the non-NICRA village, 41.67% of respondents had a medium level of social engagement, while 40.00% had low and 18.33% had high social participation. The findings indicate that farmers from NICRA villages were more engaged in social organizations, as KVK scientists preferred members of such groups for implementing NICRA interventions </w:t>
      </w:r>
      <w:r w:rsidRPr="006B0919">
        <w:rPr>
          <w:rFonts w:ascii="Arial" w:hAnsi="Arial" w:cs="Arial"/>
          <w:sz w:val="20"/>
          <w:szCs w:val="20"/>
        </w:rPr>
        <w:t xml:space="preserve">and </w:t>
      </w:r>
      <w:r w:rsidR="009D545E" w:rsidRPr="006B0919">
        <w:rPr>
          <w:rFonts w:ascii="Arial" w:hAnsi="Arial" w:cs="Arial"/>
          <w:sz w:val="20"/>
          <w:szCs w:val="20"/>
        </w:rPr>
        <w:t xml:space="preserve">fostering technology adoption. To enhance awareness, non-NICRA farmers should be encouraged to participate in social organizations for access to agricultural innovations, government schemes, and subsidies. These findings are consistent with those of </w:t>
      </w:r>
      <w:proofErr w:type="spellStart"/>
      <w:r w:rsidR="009D545E" w:rsidRPr="006B0919">
        <w:rPr>
          <w:rFonts w:ascii="Arial" w:hAnsi="Arial" w:cs="Arial"/>
          <w:sz w:val="20"/>
          <w:szCs w:val="20"/>
        </w:rPr>
        <w:t>Pise</w:t>
      </w:r>
      <w:proofErr w:type="spellEnd"/>
      <w:r w:rsidR="009D545E" w:rsidRPr="006B0919">
        <w:rPr>
          <w:rFonts w:ascii="Arial" w:hAnsi="Arial" w:cs="Arial"/>
          <w:sz w:val="20"/>
          <w:szCs w:val="20"/>
        </w:rPr>
        <w:t xml:space="preserve"> </w:t>
      </w:r>
      <w:r w:rsidR="009D545E" w:rsidRPr="00991906">
        <w:rPr>
          <w:rFonts w:ascii="Arial" w:hAnsi="Arial" w:cs="Arial"/>
          <w:i/>
          <w:iCs/>
          <w:sz w:val="20"/>
          <w:szCs w:val="20"/>
        </w:rPr>
        <w:t>et al.</w:t>
      </w:r>
      <w:r w:rsidR="009D545E" w:rsidRPr="006B0919">
        <w:rPr>
          <w:rFonts w:ascii="Arial" w:hAnsi="Arial" w:cs="Arial"/>
          <w:sz w:val="20"/>
          <w:szCs w:val="20"/>
        </w:rPr>
        <w:t xml:space="preserve"> (2018), </w:t>
      </w:r>
      <w:proofErr w:type="spellStart"/>
      <w:r w:rsidR="009D545E" w:rsidRPr="006B0919">
        <w:rPr>
          <w:rFonts w:ascii="Arial" w:hAnsi="Arial" w:cs="Arial"/>
          <w:sz w:val="20"/>
          <w:szCs w:val="20"/>
        </w:rPr>
        <w:t>Harikrishna</w:t>
      </w:r>
      <w:proofErr w:type="spellEnd"/>
      <w:r w:rsidR="009D545E" w:rsidRPr="006B0919">
        <w:rPr>
          <w:rFonts w:ascii="Arial" w:hAnsi="Arial" w:cs="Arial"/>
          <w:sz w:val="20"/>
          <w:szCs w:val="20"/>
        </w:rPr>
        <w:t xml:space="preserve"> (2019), and </w:t>
      </w:r>
      <w:proofErr w:type="spellStart"/>
      <w:r w:rsidR="009D545E" w:rsidRPr="006B0919">
        <w:rPr>
          <w:rFonts w:ascii="Arial" w:hAnsi="Arial" w:cs="Arial"/>
          <w:sz w:val="20"/>
          <w:szCs w:val="20"/>
        </w:rPr>
        <w:t>Bodsa</w:t>
      </w:r>
      <w:proofErr w:type="spellEnd"/>
      <w:r w:rsidR="009D545E" w:rsidRPr="006B0919">
        <w:rPr>
          <w:rFonts w:ascii="Arial" w:hAnsi="Arial" w:cs="Arial"/>
          <w:sz w:val="20"/>
          <w:szCs w:val="20"/>
        </w:rPr>
        <w:t xml:space="preserve"> (2021).</w:t>
      </w:r>
    </w:p>
    <w:p w14:paraId="2F1C0859" w14:textId="31351E9F" w:rsidR="00E462D9" w:rsidRPr="006B0919" w:rsidRDefault="00B566CF" w:rsidP="00B566CF">
      <w:pPr>
        <w:spacing w:line="360" w:lineRule="auto"/>
        <w:jc w:val="both"/>
        <w:rPr>
          <w:rFonts w:ascii="Arial" w:hAnsi="Arial" w:cs="Arial"/>
          <w:sz w:val="20"/>
          <w:szCs w:val="20"/>
        </w:rPr>
      </w:pPr>
      <w:bookmarkStart w:id="11" w:name="_Hlk193209610"/>
      <w:r w:rsidRPr="006B0919">
        <w:rPr>
          <w:rFonts w:ascii="Arial" w:hAnsi="Arial" w:cs="Arial"/>
          <w:sz w:val="20"/>
          <w:szCs w:val="20"/>
        </w:rPr>
        <w:t xml:space="preserve">       </w:t>
      </w:r>
      <w:r w:rsidR="00A617E1">
        <w:rPr>
          <w:rFonts w:ascii="Arial" w:hAnsi="Arial" w:cs="Arial"/>
          <w:sz w:val="20"/>
          <w:szCs w:val="20"/>
        </w:rPr>
        <w:t xml:space="preserve">  </w:t>
      </w:r>
      <w:r w:rsidRPr="006B0919">
        <w:rPr>
          <w:rFonts w:ascii="Arial" w:hAnsi="Arial" w:cs="Arial"/>
          <w:sz w:val="20"/>
          <w:szCs w:val="20"/>
        </w:rPr>
        <w:t xml:space="preserve">   Table </w:t>
      </w:r>
      <w:r w:rsidR="008B45DE">
        <w:rPr>
          <w:rFonts w:ascii="Arial" w:hAnsi="Arial" w:cs="Arial"/>
          <w:sz w:val="20"/>
          <w:szCs w:val="20"/>
        </w:rPr>
        <w:t>4</w:t>
      </w:r>
      <w:r w:rsidRPr="006B0919">
        <w:rPr>
          <w:rFonts w:ascii="Arial" w:hAnsi="Arial" w:cs="Arial"/>
          <w:sz w:val="20"/>
          <w:szCs w:val="20"/>
        </w:rPr>
        <w:t xml:space="preserve"> revealed that 51.67% of NICRA village respondents had a medium level of mass media exposure, followed by low (25.00%) and high (23.34%) exposure. In contrast, 46.67% of non-NICRA farmers had medium exposure, while 35.00% and 18.34% had low and high exposure, respectively. The higher mass media exposure among NICRA farmers was attributed to their participation in training programs where they were educated on utilizing mobile applications, toll-free numbers, and farm broadcasts through television and radio. These initiatives enhanced their access to agricultural information, positioning them in the medium to high exposure category compared to non-NICRA farmers. These findings align with those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Thatikonda</w:t>
      </w:r>
      <w:proofErr w:type="spellEnd"/>
      <w:r w:rsidRPr="006B0919">
        <w:rPr>
          <w:rFonts w:ascii="Arial" w:hAnsi="Arial" w:cs="Arial"/>
          <w:sz w:val="20"/>
          <w:szCs w:val="20"/>
        </w:rPr>
        <w:t xml:space="preserve"> (2017), </w:t>
      </w:r>
      <w:proofErr w:type="spellStart"/>
      <w:r w:rsidRPr="006B0919">
        <w:rPr>
          <w:rFonts w:ascii="Arial" w:hAnsi="Arial" w:cs="Arial"/>
          <w:sz w:val="20"/>
          <w:szCs w:val="20"/>
        </w:rPr>
        <w:t>Babu</w:t>
      </w:r>
      <w:proofErr w:type="spellEnd"/>
      <w:r w:rsidRPr="006B0919">
        <w:rPr>
          <w:rFonts w:ascii="Arial" w:hAnsi="Arial" w:cs="Arial"/>
          <w:sz w:val="20"/>
          <w:szCs w:val="20"/>
        </w:rPr>
        <w:t xml:space="preserve"> (2019), and Malik </w:t>
      </w:r>
      <w:r w:rsidRPr="006B0919">
        <w:rPr>
          <w:rFonts w:ascii="Arial" w:hAnsi="Arial" w:cs="Arial"/>
          <w:i/>
          <w:iCs/>
          <w:sz w:val="20"/>
          <w:szCs w:val="20"/>
        </w:rPr>
        <w:t>et al.</w:t>
      </w:r>
      <w:r w:rsidRPr="006B0919">
        <w:rPr>
          <w:rFonts w:ascii="Arial" w:hAnsi="Arial" w:cs="Arial"/>
          <w:sz w:val="20"/>
          <w:szCs w:val="20"/>
        </w:rPr>
        <w:t xml:space="preserve"> (2019).</w:t>
      </w:r>
    </w:p>
    <w:bookmarkEnd w:id="11"/>
    <w:p w14:paraId="19507C4D" w14:textId="222DCD15" w:rsidR="00BA2B00" w:rsidRPr="006B0919" w:rsidRDefault="004578A2" w:rsidP="004578A2">
      <w:pPr>
        <w:spacing w:line="360" w:lineRule="auto"/>
        <w:jc w:val="both"/>
        <w:rPr>
          <w:rFonts w:ascii="Arial" w:hAnsi="Arial" w:cs="Arial"/>
          <w:sz w:val="20"/>
          <w:szCs w:val="20"/>
        </w:rPr>
      </w:pPr>
      <w:r w:rsidRPr="006B0919">
        <w:rPr>
          <w:rFonts w:ascii="Arial" w:hAnsi="Arial" w:cs="Arial"/>
          <w:sz w:val="20"/>
          <w:szCs w:val="20"/>
        </w:rPr>
        <w:t xml:space="preserve">           Table </w:t>
      </w:r>
      <w:r w:rsidR="008B45DE">
        <w:rPr>
          <w:rFonts w:ascii="Arial" w:hAnsi="Arial" w:cs="Arial"/>
          <w:sz w:val="20"/>
          <w:szCs w:val="20"/>
        </w:rPr>
        <w:t>4</w:t>
      </w:r>
      <w:r w:rsidRPr="006B0919">
        <w:rPr>
          <w:rFonts w:ascii="Arial" w:hAnsi="Arial" w:cs="Arial"/>
          <w:sz w:val="20"/>
          <w:szCs w:val="20"/>
        </w:rPr>
        <w:t xml:space="preserve"> indicated that 46.67% of NICRA village respondents had medium extension contact, followed by low (28.33%) and high (25.00%) levels. Among non-NICRA farmers, 41.67% had medium,38.33% had low, and 20.00% had high extension contact. The higher extension contact among NICRA respondents was attributed to regular interactions with KVK scientists, Village Agricultural Workers (VAWs), agriculture department officials, and </w:t>
      </w:r>
      <w:proofErr w:type="spellStart"/>
      <w:r w:rsidRPr="006B0919">
        <w:rPr>
          <w:rFonts w:ascii="Arial" w:hAnsi="Arial" w:cs="Arial"/>
          <w:sz w:val="20"/>
          <w:szCs w:val="20"/>
        </w:rPr>
        <w:t>Krushak</w:t>
      </w:r>
      <w:proofErr w:type="spellEnd"/>
      <w:r w:rsidRPr="006B0919">
        <w:rPr>
          <w:rFonts w:ascii="Arial" w:hAnsi="Arial" w:cs="Arial"/>
          <w:sz w:val="20"/>
          <w:szCs w:val="20"/>
        </w:rPr>
        <w:t xml:space="preserve"> </w:t>
      </w:r>
      <w:proofErr w:type="spellStart"/>
      <w:r w:rsidRPr="006B0919">
        <w:rPr>
          <w:rFonts w:ascii="Arial" w:hAnsi="Arial" w:cs="Arial"/>
          <w:sz w:val="20"/>
          <w:szCs w:val="20"/>
        </w:rPr>
        <w:t>Sathees</w:t>
      </w:r>
      <w:proofErr w:type="spellEnd"/>
      <w:r w:rsidRPr="006B0919">
        <w:rPr>
          <w:rFonts w:ascii="Arial" w:hAnsi="Arial" w:cs="Arial"/>
          <w:sz w:val="20"/>
          <w:szCs w:val="20"/>
        </w:rPr>
        <w:t xml:space="preserve"> through field visits and demonstrations. This trend aligns with the findings of </w:t>
      </w:r>
      <w:proofErr w:type="spellStart"/>
      <w:r w:rsidRPr="006B0919">
        <w:rPr>
          <w:rFonts w:ascii="Arial" w:hAnsi="Arial" w:cs="Arial"/>
          <w:sz w:val="20"/>
          <w:szCs w:val="20"/>
        </w:rPr>
        <w:t>Charitha</w:t>
      </w:r>
      <w:proofErr w:type="spellEnd"/>
      <w:r w:rsidRPr="006B0919">
        <w:rPr>
          <w:rFonts w:ascii="Arial" w:hAnsi="Arial" w:cs="Arial"/>
          <w:sz w:val="20"/>
          <w:szCs w:val="20"/>
        </w:rPr>
        <w:t xml:space="preserve"> (2017), Singh (2020), and </w:t>
      </w:r>
      <w:proofErr w:type="spellStart"/>
      <w:r w:rsidRPr="006B0919">
        <w:rPr>
          <w:rFonts w:ascii="Arial" w:hAnsi="Arial" w:cs="Arial"/>
          <w:sz w:val="20"/>
          <w:szCs w:val="20"/>
        </w:rPr>
        <w:t>Bodsa</w:t>
      </w:r>
      <w:proofErr w:type="spellEnd"/>
      <w:r w:rsidRPr="006B0919">
        <w:rPr>
          <w:rFonts w:ascii="Arial" w:hAnsi="Arial" w:cs="Arial"/>
          <w:sz w:val="20"/>
          <w:szCs w:val="20"/>
        </w:rPr>
        <w:t xml:space="preserve"> (2021).</w:t>
      </w:r>
    </w:p>
    <w:p w14:paraId="1DAF5C34" w14:textId="5E3DBFA5" w:rsidR="004578A2" w:rsidRPr="00ED627D" w:rsidRDefault="004578A2" w:rsidP="002B31B1">
      <w:pPr>
        <w:spacing w:line="360" w:lineRule="auto"/>
        <w:jc w:val="both"/>
        <w:rPr>
          <w:rFonts w:ascii="Arial" w:hAnsi="Arial" w:cs="Arial"/>
          <w:b/>
          <w:bCs/>
          <w:sz w:val="20"/>
          <w:szCs w:val="20"/>
        </w:rPr>
      </w:pPr>
      <w:r w:rsidRPr="002B31B1">
        <w:rPr>
          <w:rFonts w:ascii="Arial" w:hAnsi="Arial" w:cs="Arial"/>
          <w:b/>
          <w:bCs/>
          <w:sz w:val="20"/>
          <w:szCs w:val="20"/>
          <w:highlight w:val="yellow"/>
        </w:rPr>
        <w:t xml:space="preserve">3.4 </w:t>
      </w:r>
      <w:r w:rsidR="003E7DCD" w:rsidRPr="002B31B1">
        <w:rPr>
          <w:rFonts w:ascii="Arial" w:hAnsi="Arial" w:cs="Arial"/>
          <w:b/>
          <w:bCs/>
          <w:sz w:val="20"/>
          <w:szCs w:val="20"/>
          <w:highlight w:val="yellow"/>
        </w:rPr>
        <w:t xml:space="preserve">Socio-psychological </w:t>
      </w:r>
      <w:r w:rsidR="00534215" w:rsidRPr="002B31B1">
        <w:rPr>
          <w:rFonts w:ascii="Arial" w:hAnsi="Arial" w:cs="Arial"/>
          <w:b/>
          <w:bCs/>
          <w:sz w:val="20"/>
          <w:szCs w:val="20"/>
          <w:highlight w:val="yellow"/>
        </w:rPr>
        <w:t>S</w:t>
      </w:r>
      <w:r w:rsidR="003E7DCD" w:rsidRPr="002B31B1">
        <w:rPr>
          <w:rFonts w:ascii="Arial" w:hAnsi="Arial" w:cs="Arial"/>
          <w:b/>
          <w:bCs/>
          <w:sz w:val="20"/>
          <w:szCs w:val="20"/>
          <w:highlight w:val="yellow"/>
        </w:rPr>
        <w:t xml:space="preserve">tatus of </w:t>
      </w:r>
      <w:r w:rsidR="00534215" w:rsidRPr="002B31B1">
        <w:rPr>
          <w:rFonts w:ascii="Arial" w:hAnsi="Arial" w:cs="Arial"/>
          <w:b/>
          <w:bCs/>
          <w:sz w:val="20"/>
          <w:szCs w:val="20"/>
          <w:highlight w:val="yellow"/>
        </w:rPr>
        <w:t>R</w:t>
      </w:r>
      <w:r w:rsidR="003E7DCD" w:rsidRPr="002B31B1">
        <w:rPr>
          <w:rFonts w:ascii="Arial" w:hAnsi="Arial" w:cs="Arial"/>
          <w:b/>
          <w:bCs/>
          <w:sz w:val="20"/>
          <w:szCs w:val="20"/>
          <w:highlight w:val="yellow"/>
        </w:rPr>
        <w:t xml:space="preserve">espondents in the </w:t>
      </w:r>
      <w:r w:rsidR="00534215" w:rsidRPr="002B31B1">
        <w:rPr>
          <w:rFonts w:ascii="Arial" w:hAnsi="Arial" w:cs="Arial"/>
          <w:b/>
          <w:bCs/>
          <w:sz w:val="20"/>
          <w:szCs w:val="20"/>
          <w:highlight w:val="yellow"/>
        </w:rPr>
        <w:t>Study</w:t>
      </w:r>
      <w:r w:rsidR="003E7DCD" w:rsidRPr="002B31B1">
        <w:rPr>
          <w:rFonts w:ascii="Arial" w:hAnsi="Arial" w:cs="Arial"/>
          <w:b/>
          <w:bCs/>
          <w:sz w:val="20"/>
          <w:szCs w:val="20"/>
          <w:highlight w:val="yellow"/>
        </w:rPr>
        <w:t xml:space="preserve"> </w:t>
      </w:r>
      <w:r w:rsidR="00534215" w:rsidRPr="002B31B1">
        <w:rPr>
          <w:rFonts w:ascii="Arial" w:hAnsi="Arial" w:cs="Arial"/>
          <w:b/>
          <w:bCs/>
          <w:sz w:val="20"/>
          <w:szCs w:val="20"/>
          <w:highlight w:val="yellow"/>
        </w:rPr>
        <w:t>A</w:t>
      </w:r>
      <w:r w:rsidR="003E7DCD" w:rsidRPr="002B31B1">
        <w:rPr>
          <w:rFonts w:ascii="Arial" w:hAnsi="Arial" w:cs="Arial"/>
          <w:b/>
          <w:bCs/>
          <w:sz w:val="20"/>
          <w:szCs w:val="20"/>
          <w:highlight w:val="yellow"/>
        </w:rPr>
        <w:t>rea</w:t>
      </w:r>
    </w:p>
    <w:p w14:paraId="2B6C4E40" w14:textId="77777777" w:rsidR="005961B5" w:rsidRDefault="00241733" w:rsidP="00241733">
      <w:pPr>
        <w:spacing w:line="360" w:lineRule="auto"/>
        <w:jc w:val="both"/>
        <w:rPr>
          <w:rFonts w:ascii="Arial" w:hAnsi="Arial" w:cs="Arial"/>
          <w:sz w:val="20"/>
          <w:szCs w:val="20"/>
        </w:rPr>
      </w:pPr>
      <w:r w:rsidRPr="006B0919">
        <w:rPr>
          <w:rFonts w:ascii="Arial" w:hAnsi="Arial" w:cs="Arial"/>
          <w:sz w:val="20"/>
          <w:szCs w:val="20"/>
        </w:rPr>
        <w:t xml:space="preserve">           </w:t>
      </w:r>
      <w:bookmarkStart w:id="12" w:name="_Hlk193213278"/>
      <w:r w:rsidR="003E7DCD" w:rsidRPr="003E7DCD">
        <w:rPr>
          <w:rFonts w:ascii="Arial" w:hAnsi="Arial" w:cs="Arial"/>
          <w:sz w:val="20"/>
          <w:szCs w:val="20"/>
        </w:rPr>
        <w:t xml:space="preserve">Table </w:t>
      </w:r>
      <w:r w:rsidR="008B45DE">
        <w:rPr>
          <w:rFonts w:ascii="Arial" w:hAnsi="Arial" w:cs="Arial"/>
          <w:sz w:val="20"/>
          <w:szCs w:val="20"/>
        </w:rPr>
        <w:t>5</w:t>
      </w:r>
      <w:r w:rsidRPr="006B0919">
        <w:rPr>
          <w:rFonts w:ascii="Arial" w:hAnsi="Arial" w:cs="Arial"/>
          <w:sz w:val="20"/>
          <w:szCs w:val="20"/>
        </w:rPr>
        <w:t xml:space="preserve"> </w:t>
      </w:r>
      <w:r w:rsidR="003E7DCD" w:rsidRPr="003E7DCD">
        <w:rPr>
          <w:rFonts w:ascii="Arial" w:hAnsi="Arial" w:cs="Arial"/>
          <w:sz w:val="20"/>
          <w:szCs w:val="20"/>
        </w:rPr>
        <w:t xml:space="preserve">indicated that a majority (53.34%) of respondents from NICRA villages exhibited a medium level of economic motivation, followed by 28.33% with high and 18.33% with low motivation. In comparison, 45.00% of respondents from non-NICRA villages had a medium level of economic motivation, while 33.34% had low and 21.67% had high motivation. This disparity can be attributed to the influence of KVK scientists, </w:t>
      </w:r>
      <w:r w:rsidR="003E7DCD" w:rsidRPr="003E7DCD">
        <w:rPr>
          <w:rFonts w:ascii="Arial" w:hAnsi="Arial" w:cs="Arial"/>
          <w:sz w:val="20"/>
          <w:szCs w:val="20"/>
        </w:rPr>
        <w:lastRenderedPageBreak/>
        <w:t>agricultural frontline workers, and agriculture line departments. Through capacity-building programs, NICRA village farmers gained awareness of climate-resilient technologies, leading them to invest in farm ponds, micro-irrigation, dairying, and crop diversification. Conversely, farmers in non-NICRA villages struggled to adopt these innovations due to limited exposure, resulting in medium to low levels of economic motivation.</w:t>
      </w:r>
    </w:p>
    <w:p w14:paraId="4E18B580" w14:textId="2D803B36" w:rsidR="003E7DCD" w:rsidRPr="003E7DCD" w:rsidRDefault="003E7DCD" w:rsidP="00241733">
      <w:pPr>
        <w:spacing w:line="360" w:lineRule="auto"/>
        <w:jc w:val="both"/>
        <w:rPr>
          <w:rFonts w:ascii="Arial" w:hAnsi="Arial" w:cs="Arial"/>
          <w:sz w:val="20"/>
          <w:szCs w:val="20"/>
        </w:rPr>
      </w:pPr>
      <w:r w:rsidRPr="003E7DCD">
        <w:rPr>
          <w:rFonts w:ascii="Arial" w:hAnsi="Arial" w:cs="Arial"/>
          <w:sz w:val="20"/>
          <w:szCs w:val="20"/>
        </w:rPr>
        <w:t xml:space="preserve">These findings align with the studies of </w:t>
      </w:r>
      <w:proofErr w:type="spellStart"/>
      <w:r w:rsidRPr="003E7DCD">
        <w:rPr>
          <w:rFonts w:ascii="Arial" w:hAnsi="Arial" w:cs="Arial"/>
          <w:sz w:val="20"/>
          <w:szCs w:val="20"/>
        </w:rPr>
        <w:t>Charitha</w:t>
      </w:r>
      <w:proofErr w:type="spellEnd"/>
      <w:r w:rsidRPr="003E7DCD">
        <w:rPr>
          <w:rFonts w:ascii="Arial" w:hAnsi="Arial" w:cs="Arial"/>
          <w:sz w:val="20"/>
          <w:szCs w:val="20"/>
        </w:rPr>
        <w:t xml:space="preserve"> (2017), </w:t>
      </w:r>
      <w:proofErr w:type="spellStart"/>
      <w:r w:rsidRPr="003E7DCD">
        <w:rPr>
          <w:rFonts w:ascii="Arial" w:hAnsi="Arial" w:cs="Arial"/>
          <w:sz w:val="20"/>
          <w:szCs w:val="20"/>
        </w:rPr>
        <w:t>Harikrishna</w:t>
      </w:r>
      <w:proofErr w:type="spellEnd"/>
      <w:r w:rsidRPr="003E7DCD">
        <w:rPr>
          <w:rFonts w:ascii="Arial" w:hAnsi="Arial" w:cs="Arial"/>
          <w:sz w:val="20"/>
          <w:szCs w:val="20"/>
        </w:rPr>
        <w:t xml:space="preserve"> (2019), and </w:t>
      </w:r>
      <w:proofErr w:type="spellStart"/>
      <w:r w:rsidRPr="003E7DCD">
        <w:rPr>
          <w:rFonts w:ascii="Arial" w:hAnsi="Arial" w:cs="Arial"/>
          <w:sz w:val="20"/>
          <w:szCs w:val="20"/>
        </w:rPr>
        <w:t>Babu</w:t>
      </w:r>
      <w:proofErr w:type="spellEnd"/>
      <w:r w:rsidRPr="003E7DCD">
        <w:rPr>
          <w:rFonts w:ascii="Arial" w:hAnsi="Arial" w:cs="Arial"/>
          <w:sz w:val="20"/>
          <w:szCs w:val="20"/>
        </w:rPr>
        <w:t xml:space="preserve"> (2019).</w:t>
      </w:r>
    </w:p>
    <w:p w14:paraId="25BAB104" w14:textId="724AE7A8" w:rsidR="006B0919" w:rsidRPr="006B0919" w:rsidRDefault="006B0919" w:rsidP="006B0919">
      <w:pPr>
        <w:spacing w:line="360" w:lineRule="auto"/>
        <w:jc w:val="both"/>
        <w:rPr>
          <w:rFonts w:ascii="Arial" w:hAnsi="Arial" w:cs="Arial"/>
          <w:sz w:val="20"/>
          <w:szCs w:val="20"/>
        </w:rPr>
      </w:pPr>
      <w:r>
        <w:rPr>
          <w:rFonts w:ascii="Arial" w:hAnsi="Arial" w:cs="Arial"/>
          <w:sz w:val="20"/>
          <w:szCs w:val="20"/>
        </w:rPr>
        <w:t xml:space="preserve">        </w:t>
      </w:r>
      <w:r w:rsidR="00241733" w:rsidRPr="006B0919">
        <w:rPr>
          <w:rFonts w:ascii="Arial" w:hAnsi="Arial" w:cs="Arial"/>
          <w:sz w:val="20"/>
          <w:szCs w:val="20"/>
        </w:rPr>
        <w:t xml:space="preserve"> </w:t>
      </w:r>
      <w:r w:rsidRPr="003E7DCD">
        <w:rPr>
          <w:rFonts w:ascii="Arial" w:hAnsi="Arial" w:cs="Arial"/>
          <w:sz w:val="20"/>
          <w:szCs w:val="20"/>
        </w:rPr>
        <w:t xml:space="preserve">Table </w:t>
      </w:r>
      <w:r w:rsidR="008B45DE">
        <w:rPr>
          <w:rFonts w:ascii="Arial" w:hAnsi="Arial" w:cs="Arial"/>
          <w:sz w:val="20"/>
          <w:szCs w:val="20"/>
        </w:rPr>
        <w:t>5</w:t>
      </w:r>
      <w:r w:rsidRPr="006B0919">
        <w:rPr>
          <w:rFonts w:ascii="Arial" w:hAnsi="Arial" w:cs="Arial"/>
          <w:sz w:val="20"/>
          <w:szCs w:val="20"/>
        </w:rPr>
        <w:t xml:space="preserve"> illustrates</w:t>
      </w:r>
      <w:r w:rsidRPr="003E7DCD">
        <w:rPr>
          <w:rFonts w:ascii="Arial" w:hAnsi="Arial" w:cs="Arial"/>
          <w:sz w:val="20"/>
          <w:szCs w:val="20"/>
        </w:rPr>
        <w:t xml:space="preserve"> that most respondents (51.67%) from NICRA villages had a medium level of risk orientation, followed by 28.34% with high and 20.00% with </w:t>
      </w:r>
      <w:r w:rsidRPr="006B0919">
        <w:rPr>
          <w:rFonts w:ascii="Arial" w:hAnsi="Arial" w:cs="Arial"/>
          <w:sz w:val="20"/>
          <w:szCs w:val="20"/>
        </w:rPr>
        <w:t>low-risk</w:t>
      </w:r>
      <w:r w:rsidRPr="003E7DCD">
        <w:rPr>
          <w:rFonts w:ascii="Arial" w:hAnsi="Arial" w:cs="Arial"/>
          <w:sz w:val="20"/>
          <w:szCs w:val="20"/>
        </w:rPr>
        <w:t xml:space="preserve"> orientation. Among non-NICRA village farmers, 45.00% exhibited </w:t>
      </w:r>
      <w:r w:rsidRPr="006B0919">
        <w:rPr>
          <w:rFonts w:ascii="Arial" w:hAnsi="Arial" w:cs="Arial"/>
          <w:sz w:val="20"/>
          <w:szCs w:val="20"/>
        </w:rPr>
        <w:t>medium-risk</w:t>
      </w:r>
      <w:r w:rsidRPr="003E7DCD">
        <w:rPr>
          <w:rFonts w:ascii="Arial" w:hAnsi="Arial" w:cs="Arial"/>
          <w:sz w:val="20"/>
          <w:szCs w:val="20"/>
        </w:rPr>
        <w:t xml:space="preserve"> orientation, while 33.34% had low and 21.66% had </w:t>
      </w:r>
      <w:r w:rsidRPr="006B0919">
        <w:rPr>
          <w:rFonts w:ascii="Arial" w:hAnsi="Arial" w:cs="Arial"/>
          <w:sz w:val="20"/>
          <w:szCs w:val="20"/>
        </w:rPr>
        <w:t>high-risk</w:t>
      </w:r>
      <w:r w:rsidRPr="003E7DCD">
        <w:rPr>
          <w:rFonts w:ascii="Arial" w:hAnsi="Arial" w:cs="Arial"/>
          <w:sz w:val="20"/>
          <w:szCs w:val="20"/>
        </w:rPr>
        <w:t xml:space="preserve"> orientation. The willingness of NICRA farmers to accept and experiment with new agricultural ideas contributed to their higher risk orientation. In contrast, non-NICRA village respondents exhibited lower levels of social participation, limiting their inclination toward adopting innovative practices. These findings are </w:t>
      </w:r>
      <w:r w:rsidR="00534215" w:rsidRPr="00C91C01">
        <w:rPr>
          <w:rFonts w:ascii="Arial" w:hAnsi="Arial" w:cs="Arial"/>
          <w:sz w:val="20"/>
          <w:szCs w:val="20"/>
          <w:shd w:val="clear" w:color="auto" w:fill="FFFF00"/>
        </w:rPr>
        <w:t>by</w:t>
      </w:r>
      <w:r w:rsidRPr="00C91C01">
        <w:rPr>
          <w:rFonts w:ascii="Arial" w:hAnsi="Arial" w:cs="Arial"/>
          <w:sz w:val="20"/>
          <w:szCs w:val="20"/>
          <w:shd w:val="clear" w:color="auto" w:fill="FFFF00"/>
        </w:rPr>
        <w:t xml:space="preserve"> </w:t>
      </w:r>
      <w:proofErr w:type="spellStart"/>
      <w:r w:rsidRPr="003E7DCD">
        <w:rPr>
          <w:rFonts w:ascii="Arial" w:hAnsi="Arial" w:cs="Arial"/>
          <w:sz w:val="20"/>
          <w:szCs w:val="20"/>
        </w:rPr>
        <w:t>Charitha</w:t>
      </w:r>
      <w:proofErr w:type="spellEnd"/>
      <w:r w:rsidRPr="003E7DCD">
        <w:rPr>
          <w:rFonts w:ascii="Arial" w:hAnsi="Arial" w:cs="Arial"/>
          <w:sz w:val="20"/>
          <w:szCs w:val="20"/>
        </w:rPr>
        <w:t xml:space="preserve"> (2017), </w:t>
      </w:r>
      <w:proofErr w:type="spellStart"/>
      <w:r w:rsidRPr="003E7DCD">
        <w:rPr>
          <w:rFonts w:ascii="Arial" w:hAnsi="Arial" w:cs="Arial"/>
          <w:sz w:val="20"/>
          <w:szCs w:val="20"/>
        </w:rPr>
        <w:t>Pise</w:t>
      </w:r>
      <w:proofErr w:type="spellEnd"/>
      <w:r w:rsidRPr="003E7DCD">
        <w:rPr>
          <w:rFonts w:ascii="Arial" w:hAnsi="Arial" w:cs="Arial"/>
          <w:sz w:val="20"/>
          <w:szCs w:val="20"/>
        </w:rPr>
        <w:t xml:space="preserve"> </w:t>
      </w:r>
      <w:r w:rsidRPr="003E7DCD">
        <w:rPr>
          <w:rFonts w:ascii="Arial" w:hAnsi="Arial" w:cs="Arial"/>
          <w:i/>
          <w:iCs/>
          <w:sz w:val="20"/>
          <w:szCs w:val="20"/>
        </w:rPr>
        <w:t>et al</w:t>
      </w:r>
      <w:r w:rsidRPr="003E7DCD">
        <w:rPr>
          <w:rFonts w:ascii="Arial" w:hAnsi="Arial" w:cs="Arial"/>
          <w:sz w:val="20"/>
          <w:szCs w:val="20"/>
        </w:rPr>
        <w:t xml:space="preserve">. (2018), </w:t>
      </w:r>
      <w:proofErr w:type="spellStart"/>
      <w:r w:rsidRPr="003E7DCD">
        <w:rPr>
          <w:rFonts w:ascii="Arial" w:hAnsi="Arial" w:cs="Arial"/>
          <w:sz w:val="20"/>
          <w:szCs w:val="20"/>
        </w:rPr>
        <w:t>Harikrishna</w:t>
      </w:r>
      <w:proofErr w:type="spellEnd"/>
      <w:r w:rsidRPr="003E7DCD">
        <w:rPr>
          <w:rFonts w:ascii="Arial" w:hAnsi="Arial" w:cs="Arial"/>
          <w:sz w:val="20"/>
          <w:szCs w:val="20"/>
        </w:rPr>
        <w:t xml:space="preserve"> (2019), </w:t>
      </w:r>
      <w:proofErr w:type="spellStart"/>
      <w:r w:rsidRPr="003E7DCD">
        <w:rPr>
          <w:rFonts w:ascii="Arial" w:hAnsi="Arial" w:cs="Arial"/>
          <w:sz w:val="20"/>
          <w:szCs w:val="20"/>
        </w:rPr>
        <w:t>Bodsa</w:t>
      </w:r>
      <w:proofErr w:type="spellEnd"/>
      <w:r w:rsidRPr="003E7DCD">
        <w:rPr>
          <w:rFonts w:ascii="Arial" w:hAnsi="Arial" w:cs="Arial"/>
          <w:sz w:val="20"/>
          <w:szCs w:val="20"/>
        </w:rPr>
        <w:t xml:space="preserve"> (2021), and </w:t>
      </w:r>
      <w:proofErr w:type="spellStart"/>
      <w:r w:rsidRPr="003E7DCD">
        <w:rPr>
          <w:rFonts w:ascii="Arial" w:hAnsi="Arial" w:cs="Arial"/>
          <w:sz w:val="20"/>
          <w:szCs w:val="20"/>
        </w:rPr>
        <w:t>Pabba</w:t>
      </w:r>
      <w:proofErr w:type="spellEnd"/>
      <w:r w:rsidRPr="003E7DCD">
        <w:rPr>
          <w:rFonts w:ascii="Arial" w:hAnsi="Arial" w:cs="Arial"/>
          <w:sz w:val="20"/>
          <w:szCs w:val="20"/>
        </w:rPr>
        <w:t xml:space="preserve"> </w:t>
      </w:r>
      <w:r w:rsidRPr="003E7DCD">
        <w:rPr>
          <w:rFonts w:ascii="Arial" w:hAnsi="Arial" w:cs="Arial"/>
          <w:i/>
          <w:iCs/>
          <w:sz w:val="20"/>
          <w:szCs w:val="20"/>
        </w:rPr>
        <w:t>et al</w:t>
      </w:r>
      <w:r w:rsidRPr="003E7DCD">
        <w:rPr>
          <w:rFonts w:ascii="Arial" w:hAnsi="Arial" w:cs="Arial"/>
          <w:sz w:val="20"/>
          <w:szCs w:val="20"/>
        </w:rPr>
        <w:t>. (2021).</w:t>
      </w:r>
    </w:p>
    <w:bookmarkEnd w:id="12"/>
    <w:p w14:paraId="6B01C00E" w14:textId="65AFD766" w:rsidR="006B0919" w:rsidRDefault="00241733" w:rsidP="008B45DE">
      <w:pPr>
        <w:spacing w:line="360" w:lineRule="auto"/>
        <w:jc w:val="both"/>
        <w:rPr>
          <w:rFonts w:ascii="Arial" w:hAnsi="Arial" w:cs="Arial"/>
          <w:b/>
          <w:bCs/>
          <w:sz w:val="20"/>
          <w:szCs w:val="20"/>
        </w:rPr>
      </w:pPr>
      <w:r w:rsidRPr="006B0919">
        <w:rPr>
          <w:rFonts w:ascii="Arial" w:hAnsi="Arial" w:cs="Arial"/>
          <w:sz w:val="20"/>
          <w:szCs w:val="20"/>
        </w:rPr>
        <w:t xml:space="preserve">  </w:t>
      </w:r>
      <w:bookmarkStart w:id="13" w:name="_Hlk193403158"/>
      <w:r w:rsidR="008B45DE">
        <w:rPr>
          <w:rFonts w:ascii="Arial" w:hAnsi="Arial" w:cs="Arial"/>
          <w:b/>
          <w:bCs/>
          <w:sz w:val="20"/>
          <w:szCs w:val="20"/>
        </w:rPr>
        <w:t xml:space="preserve">TABLE 5 </w:t>
      </w:r>
      <w:r w:rsidR="009A22D3" w:rsidRPr="008B45DE">
        <w:rPr>
          <w:rFonts w:ascii="Arial" w:hAnsi="Arial" w:cs="Arial"/>
          <w:b/>
          <w:bCs/>
          <w:sz w:val="20"/>
          <w:szCs w:val="20"/>
        </w:rPr>
        <w:t>Distribution of respondents according to their socio-psychological profile (Economic motivation, Risk Orientation, and Inn</w:t>
      </w:r>
      <w:r w:rsidR="00CF19CB" w:rsidRPr="008B45DE">
        <w:rPr>
          <w:rFonts w:ascii="Arial" w:hAnsi="Arial" w:cs="Arial"/>
          <w:b/>
          <w:bCs/>
          <w:sz w:val="20"/>
          <w:szCs w:val="20"/>
        </w:rPr>
        <w:t>o</w:t>
      </w:r>
      <w:r w:rsidR="009A22D3" w:rsidRPr="008B45DE">
        <w:rPr>
          <w:rFonts w:ascii="Arial" w:hAnsi="Arial" w:cs="Arial"/>
          <w:b/>
          <w:bCs/>
          <w:sz w:val="20"/>
          <w:szCs w:val="20"/>
        </w:rPr>
        <w:t>vativeness)</w:t>
      </w:r>
    </w:p>
    <w:p w14:paraId="78443259" w14:textId="77777777" w:rsidR="005961B5" w:rsidRPr="005961B5" w:rsidRDefault="005961B5" w:rsidP="008B45DE">
      <w:pPr>
        <w:spacing w:line="360" w:lineRule="auto"/>
        <w:jc w:val="both"/>
        <w:rPr>
          <w:rFonts w:ascii="Arial" w:hAnsi="Arial" w:cs="Arial"/>
          <w:sz w:val="20"/>
          <w:szCs w:val="20"/>
        </w:rPr>
      </w:pPr>
      <w:bookmarkStart w:id="14" w:name="_GoBack"/>
      <w:bookmarkEnd w:id="14"/>
    </w:p>
    <w:tbl>
      <w:tblPr>
        <w:tblStyle w:val="TableGrid"/>
        <w:tblpPr w:leftFromText="180" w:rightFromText="180" w:vertAnchor="page" w:horzAnchor="margin" w:tblpY="6601"/>
        <w:tblW w:w="9074" w:type="dxa"/>
        <w:tblLook w:val="04A0" w:firstRow="1" w:lastRow="0" w:firstColumn="1" w:lastColumn="0" w:noHBand="0" w:noVBand="1"/>
      </w:tblPr>
      <w:tblGrid>
        <w:gridCol w:w="2699"/>
        <w:gridCol w:w="2976"/>
        <w:gridCol w:w="1701"/>
        <w:gridCol w:w="1698"/>
      </w:tblGrid>
      <w:tr w:rsidR="005961B5" w:rsidRPr="005961B5" w14:paraId="6D7472FA" w14:textId="77777777" w:rsidTr="005961B5">
        <w:tc>
          <w:tcPr>
            <w:tcW w:w="2699" w:type="dxa"/>
            <w:vMerge w:val="restart"/>
          </w:tcPr>
          <w:bookmarkEnd w:id="13"/>
          <w:p w14:paraId="50C4BE5A"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Variables</w:t>
            </w:r>
          </w:p>
        </w:tc>
        <w:tc>
          <w:tcPr>
            <w:tcW w:w="2976" w:type="dxa"/>
            <w:vMerge w:val="restart"/>
          </w:tcPr>
          <w:p w14:paraId="26C76EAB"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Categories</w:t>
            </w:r>
          </w:p>
        </w:tc>
        <w:tc>
          <w:tcPr>
            <w:tcW w:w="3399" w:type="dxa"/>
            <w:gridSpan w:val="2"/>
          </w:tcPr>
          <w:p w14:paraId="4BED6625"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Total Respondents (N=120)</w:t>
            </w:r>
          </w:p>
        </w:tc>
      </w:tr>
      <w:tr w:rsidR="005961B5" w:rsidRPr="005961B5" w14:paraId="3EC8E32F" w14:textId="77777777" w:rsidTr="005961B5">
        <w:trPr>
          <w:trHeight w:val="516"/>
        </w:trPr>
        <w:tc>
          <w:tcPr>
            <w:tcW w:w="2699" w:type="dxa"/>
            <w:vMerge/>
            <w:tcBorders>
              <w:bottom w:val="single" w:sz="4" w:space="0" w:color="auto"/>
            </w:tcBorders>
          </w:tcPr>
          <w:p w14:paraId="276BE359"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vMerge/>
            <w:tcBorders>
              <w:bottom w:val="single" w:sz="4" w:space="0" w:color="auto"/>
            </w:tcBorders>
          </w:tcPr>
          <w:p w14:paraId="70FD90FD" w14:textId="77777777" w:rsidR="005961B5" w:rsidRPr="005961B5" w:rsidRDefault="005961B5" w:rsidP="005961B5">
            <w:pPr>
              <w:spacing w:line="276" w:lineRule="auto"/>
              <w:jc w:val="both"/>
              <w:rPr>
                <w:rFonts w:ascii="Arial" w:hAnsi="Arial" w:cs="Arial"/>
                <w:b/>
                <w:bCs/>
                <w:sz w:val="20"/>
                <w:szCs w:val="20"/>
                <w:highlight w:val="yellow"/>
              </w:rPr>
            </w:pPr>
          </w:p>
        </w:tc>
        <w:tc>
          <w:tcPr>
            <w:tcW w:w="1701" w:type="dxa"/>
            <w:tcBorders>
              <w:bottom w:val="single" w:sz="4" w:space="0" w:color="auto"/>
            </w:tcBorders>
          </w:tcPr>
          <w:p w14:paraId="4AB03AF0"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NICRA Farmers (n=60)</w:t>
            </w:r>
          </w:p>
        </w:tc>
        <w:tc>
          <w:tcPr>
            <w:tcW w:w="1698" w:type="dxa"/>
            <w:tcBorders>
              <w:bottom w:val="single" w:sz="4" w:space="0" w:color="auto"/>
            </w:tcBorders>
          </w:tcPr>
          <w:p w14:paraId="65D1DAEF"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Non-NICRA Farmers (n=60)</w:t>
            </w:r>
          </w:p>
        </w:tc>
      </w:tr>
      <w:tr w:rsidR="005961B5" w:rsidRPr="005961B5" w14:paraId="4E020C97" w14:textId="77777777" w:rsidTr="005961B5">
        <w:tc>
          <w:tcPr>
            <w:tcW w:w="5675" w:type="dxa"/>
            <w:gridSpan w:val="2"/>
          </w:tcPr>
          <w:p w14:paraId="3BC04C2E" w14:textId="77777777" w:rsidR="005961B5" w:rsidRPr="005961B5" w:rsidRDefault="005961B5" w:rsidP="005961B5">
            <w:pPr>
              <w:numPr>
                <w:ilvl w:val="0"/>
                <w:numId w:val="19"/>
              </w:num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Socio-psychological Variables</w:t>
            </w:r>
          </w:p>
        </w:tc>
        <w:tc>
          <w:tcPr>
            <w:tcW w:w="1701" w:type="dxa"/>
          </w:tcPr>
          <w:p w14:paraId="5B374CD6"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i/>
                <w:iCs/>
                <w:sz w:val="20"/>
                <w:szCs w:val="20"/>
                <w:highlight w:val="yellow"/>
              </w:rPr>
              <w:t>f</w:t>
            </w:r>
            <w:r w:rsidRPr="005961B5">
              <w:rPr>
                <w:rFonts w:ascii="Arial" w:hAnsi="Arial" w:cs="Arial"/>
                <w:b/>
                <w:bCs/>
                <w:sz w:val="20"/>
                <w:szCs w:val="20"/>
                <w:highlight w:val="yellow"/>
              </w:rPr>
              <w:t xml:space="preserve"> (%)</w:t>
            </w:r>
          </w:p>
        </w:tc>
        <w:tc>
          <w:tcPr>
            <w:tcW w:w="1698" w:type="dxa"/>
          </w:tcPr>
          <w:p w14:paraId="738B9C8F"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i/>
                <w:iCs/>
                <w:sz w:val="20"/>
                <w:szCs w:val="20"/>
                <w:highlight w:val="yellow"/>
              </w:rPr>
              <w:t>f</w:t>
            </w:r>
            <w:r w:rsidRPr="005961B5">
              <w:rPr>
                <w:rFonts w:ascii="Arial" w:hAnsi="Arial" w:cs="Arial"/>
                <w:b/>
                <w:bCs/>
                <w:sz w:val="20"/>
                <w:szCs w:val="20"/>
                <w:highlight w:val="yellow"/>
              </w:rPr>
              <w:t xml:space="preserve"> (%)</w:t>
            </w:r>
          </w:p>
        </w:tc>
      </w:tr>
      <w:tr w:rsidR="005961B5" w:rsidRPr="005961B5" w14:paraId="2AFC0FA8" w14:textId="77777777" w:rsidTr="005961B5">
        <w:tc>
          <w:tcPr>
            <w:tcW w:w="2699" w:type="dxa"/>
            <w:vMerge w:val="restart"/>
          </w:tcPr>
          <w:p w14:paraId="3FA9D366"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Economic Motivation (X</w:t>
            </w:r>
            <w:r w:rsidRPr="005961B5">
              <w:rPr>
                <w:rFonts w:ascii="Arial" w:hAnsi="Arial" w:cs="Arial"/>
                <w:b/>
                <w:bCs/>
                <w:sz w:val="20"/>
                <w:szCs w:val="20"/>
                <w:highlight w:val="yellow"/>
                <w:vertAlign w:val="subscript"/>
              </w:rPr>
              <w:t>12</w:t>
            </w:r>
            <w:r w:rsidRPr="005961B5">
              <w:rPr>
                <w:rFonts w:ascii="Arial" w:hAnsi="Arial" w:cs="Arial"/>
                <w:b/>
                <w:bCs/>
                <w:sz w:val="20"/>
                <w:szCs w:val="20"/>
                <w:highlight w:val="yellow"/>
              </w:rPr>
              <w:t>)</w:t>
            </w:r>
          </w:p>
        </w:tc>
        <w:tc>
          <w:tcPr>
            <w:tcW w:w="2976" w:type="dxa"/>
          </w:tcPr>
          <w:p w14:paraId="711FC206"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Low</w:t>
            </w:r>
          </w:p>
        </w:tc>
        <w:tc>
          <w:tcPr>
            <w:tcW w:w="1701" w:type="dxa"/>
          </w:tcPr>
          <w:p w14:paraId="6A635571"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11 (18.33)</w:t>
            </w:r>
          </w:p>
        </w:tc>
        <w:tc>
          <w:tcPr>
            <w:tcW w:w="1698" w:type="dxa"/>
          </w:tcPr>
          <w:p w14:paraId="7FD1B43A"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20 (33.34)</w:t>
            </w:r>
          </w:p>
        </w:tc>
      </w:tr>
      <w:tr w:rsidR="005961B5" w:rsidRPr="005961B5" w14:paraId="4DF974D3" w14:textId="77777777" w:rsidTr="005961B5">
        <w:tc>
          <w:tcPr>
            <w:tcW w:w="2699" w:type="dxa"/>
            <w:vMerge/>
          </w:tcPr>
          <w:p w14:paraId="22F159CE"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200EE90A"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Medium</w:t>
            </w:r>
          </w:p>
        </w:tc>
        <w:tc>
          <w:tcPr>
            <w:tcW w:w="1701" w:type="dxa"/>
          </w:tcPr>
          <w:p w14:paraId="770ED6C2"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32 (53.34)</w:t>
            </w:r>
          </w:p>
        </w:tc>
        <w:tc>
          <w:tcPr>
            <w:tcW w:w="1698" w:type="dxa"/>
          </w:tcPr>
          <w:p w14:paraId="0F51BE2D"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27 (45.00)</w:t>
            </w:r>
          </w:p>
        </w:tc>
      </w:tr>
      <w:tr w:rsidR="005961B5" w:rsidRPr="005961B5" w14:paraId="6404CCFA" w14:textId="77777777" w:rsidTr="005961B5">
        <w:tc>
          <w:tcPr>
            <w:tcW w:w="2699" w:type="dxa"/>
            <w:vMerge/>
          </w:tcPr>
          <w:p w14:paraId="7603B07F"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0696DCEB"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High</w:t>
            </w:r>
          </w:p>
        </w:tc>
        <w:tc>
          <w:tcPr>
            <w:tcW w:w="1701" w:type="dxa"/>
          </w:tcPr>
          <w:p w14:paraId="64A5E2AF"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17 (28.33)</w:t>
            </w:r>
          </w:p>
        </w:tc>
        <w:tc>
          <w:tcPr>
            <w:tcW w:w="1698" w:type="dxa"/>
          </w:tcPr>
          <w:p w14:paraId="4AF64012"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13 (21.67)</w:t>
            </w:r>
          </w:p>
        </w:tc>
      </w:tr>
      <w:tr w:rsidR="005961B5" w:rsidRPr="005961B5" w14:paraId="4A047E0F" w14:textId="77777777" w:rsidTr="005961B5">
        <w:tc>
          <w:tcPr>
            <w:tcW w:w="2699" w:type="dxa"/>
            <w:vMerge/>
          </w:tcPr>
          <w:p w14:paraId="273875E1"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3C0EF129"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Mean</w:t>
            </w:r>
          </w:p>
        </w:tc>
        <w:tc>
          <w:tcPr>
            <w:tcW w:w="1701" w:type="dxa"/>
          </w:tcPr>
          <w:p w14:paraId="2446831E"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19.83</w:t>
            </w:r>
          </w:p>
        </w:tc>
        <w:tc>
          <w:tcPr>
            <w:tcW w:w="1698" w:type="dxa"/>
          </w:tcPr>
          <w:p w14:paraId="4020EBD7"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15.16</w:t>
            </w:r>
          </w:p>
        </w:tc>
      </w:tr>
      <w:tr w:rsidR="005961B5" w:rsidRPr="005961B5" w14:paraId="5ACDF9D2" w14:textId="77777777" w:rsidTr="005961B5">
        <w:tc>
          <w:tcPr>
            <w:tcW w:w="2699" w:type="dxa"/>
            <w:vMerge/>
          </w:tcPr>
          <w:p w14:paraId="2964CEF5"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1B6447C0"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S.D.</w:t>
            </w:r>
          </w:p>
        </w:tc>
        <w:tc>
          <w:tcPr>
            <w:tcW w:w="1701" w:type="dxa"/>
          </w:tcPr>
          <w:p w14:paraId="712153CF"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2.81</w:t>
            </w:r>
          </w:p>
        </w:tc>
        <w:tc>
          <w:tcPr>
            <w:tcW w:w="1698" w:type="dxa"/>
          </w:tcPr>
          <w:p w14:paraId="26991BD8"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2.92</w:t>
            </w:r>
          </w:p>
        </w:tc>
      </w:tr>
      <w:tr w:rsidR="005961B5" w:rsidRPr="005961B5" w14:paraId="5A41B20E" w14:textId="77777777" w:rsidTr="005961B5">
        <w:tc>
          <w:tcPr>
            <w:tcW w:w="2699" w:type="dxa"/>
            <w:vMerge w:val="restart"/>
          </w:tcPr>
          <w:p w14:paraId="2AF5CAA7"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Risk Orientation (X</w:t>
            </w:r>
            <w:r w:rsidRPr="005961B5">
              <w:rPr>
                <w:rFonts w:ascii="Arial" w:hAnsi="Arial" w:cs="Arial"/>
                <w:b/>
                <w:bCs/>
                <w:sz w:val="20"/>
                <w:szCs w:val="20"/>
                <w:highlight w:val="yellow"/>
                <w:vertAlign w:val="subscript"/>
              </w:rPr>
              <w:t>13</w:t>
            </w:r>
            <w:r w:rsidRPr="005961B5">
              <w:rPr>
                <w:rFonts w:ascii="Arial" w:hAnsi="Arial" w:cs="Arial"/>
                <w:b/>
                <w:bCs/>
                <w:sz w:val="20"/>
                <w:szCs w:val="20"/>
                <w:highlight w:val="yellow"/>
              </w:rPr>
              <w:t>)</w:t>
            </w:r>
          </w:p>
        </w:tc>
        <w:tc>
          <w:tcPr>
            <w:tcW w:w="2976" w:type="dxa"/>
          </w:tcPr>
          <w:p w14:paraId="326C2895"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Low</w:t>
            </w:r>
          </w:p>
        </w:tc>
        <w:tc>
          <w:tcPr>
            <w:tcW w:w="1701" w:type="dxa"/>
          </w:tcPr>
          <w:p w14:paraId="7A5DB3A4"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12 (20.00)</w:t>
            </w:r>
          </w:p>
        </w:tc>
        <w:tc>
          <w:tcPr>
            <w:tcW w:w="1698" w:type="dxa"/>
          </w:tcPr>
          <w:p w14:paraId="77C1A0C6"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20 (33.34)</w:t>
            </w:r>
          </w:p>
        </w:tc>
      </w:tr>
      <w:tr w:rsidR="005961B5" w:rsidRPr="005961B5" w14:paraId="3AE8CC69" w14:textId="77777777" w:rsidTr="005961B5">
        <w:tc>
          <w:tcPr>
            <w:tcW w:w="2699" w:type="dxa"/>
            <w:vMerge/>
          </w:tcPr>
          <w:p w14:paraId="2558B31B"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56DBDB7D"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 xml:space="preserve">Medium </w:t>
            </w:r>
          </w:p>
        </w:tc>
        <w:tc>
          <w:tcPr>
            <w:tcW w:w="1701" w:type="dxa"/>
          </w:tcPr>
          <w:p w14:paraId="4B802B97"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31 (51.67)</w:t>
            </w:r>
          </w:p>
        </w:tc>
        <w:tc>
          <w:tcPr>
            <w:tcW w:w="1698" w:type="dxa"/>
          </w:tcPr>
          <w:p w14:paraId="0F153040"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27 (45.00)</w:t>
            </w:r>
          </w:p>
        </w:tc>
      </w:tr>
      <w:tr w:rsidR="005961B5" w:rsidRPr="005961B5" w14:paraId="32A31932" w14:textId="77777777" w:rsidTr="005961B5">
        <w:tc>
          <w:tcPr>
            <w:tcW w:w="2699" w:type="dxa"/>
            <w:vMerge/>
          </w:tcPr>
          <w:p w14:paraId="0FF6A4B9"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041A191D"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High</w:t>
            </w:r>
          </w:p>
        </w:tc>
        <w:tc>
          <w:tcPr>
            <w:tcW w:w="1701" w:type="dxa"/>
          </w:tcPr>
          <w:p w14:paraId="78422115"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17 (28.34)</w:t>
            </w:r>
          </w:p>
        </w:tc>
        <w:tc>
          <w:tcPr>
            <w:tcW w:w="1698" w:type="dxa"/>
          </w:tcPr>
          <w:p w14:paraId="1BFC21A3"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13 (21.66)</w:t>
            </w:r>
          </w:p>
        </w:tc>
      </w:tr>
      <w:tr w:rsidR="005961B5" w:rsidRPr="005961B5" w14:paraId="2F82BF7C" w14:textId="77777777" w:rsidTr="005961B5">
        <w:tc>
          <w:tcPr>
            <w:tcW w:w="2699" w:type="dxa"/>
            <w:vMerge/>
          </w:tcPr>
          <w:p w14:paraId="360A68BC"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4860B868"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Mean</w:t>
            </w:r>
          </w:p>
        </w:tc>
        <w:tc>
          <w:tcPr>
            <w:tcW w:w="1701" w:type="dxa"/>
          </w:tcPr>
          <w:p w14:paraId="418F4BE4"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20.60</w:t>
            </w:r>
          </w:p>
        </w:tc>
        <w:tc>
          <w:tcPr>
            <w:tcW w:w="1698" w:type="dxa"/>
          </w:tcPr>
          <w:p w14:paraId="315F4910"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16.26</w:t>
            </w:r>
          </w:p>
        </w:tc>
      </w:tr>
      <w:tr w:rsidR="005961B5" w:rsidRPr="005961B5" w14:paraId="6ECB7F02" w14:textId="77777777" w:rsidTr="005961B5">
        <w:tc>
          <w:tcPr>
            <w:tcW w:w="2699" w:type="dxa"/>
            <w:vMerge/>
          </w:tcPr>
          <w:p w14:paraId="45F8B543"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714EB489"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S.D.</w:t>
            </w:r>
          </w:p>
        </w:tc>
        <w:tc>
          <w:tcPr>
            <w:tcW w:w="1701" w:type="dxa"/>
          </w:tcPr>
          <w:p w14:paraId="7370ECDE"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3.05</w:t>
            </w:r>
          </w:p>
        </w:tc>
        <w:tc>
          <w:tcPr>
            <w:tcW w:w="1698" w:type="dxa"/>
          </w:tcPr>
          <w:p w14:paraId="4E3BFFA7"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3.02</w:t>
            </w:r>
          </w:p>
        </w:tc>
      </w:tr>
      <w:tr w:rsidR="005961B5" w:rsidRPr="005961B5" w14:paraId="57551E60" w14:textId="77777777" w:rsidTr="005961B5">
        <w:tc>
          <w:tcPr>
            <w:tcW w:w="2699" w:type="dxa"/>
            <w:vMerge w:val="restart"/>
          </w:tcPr>
          <w:p w14:paraId="0FD46BA9"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Innovativeness (X</w:t>
            </w:r>
            <w:r w:rsidRPr="005961B5">
              <w:rPr>
                <w:rFonts w:ascii="Arial" w:hAnsi="Arial" w:cs="Arial"/>
                <w:b/>
                <w:bCs/>
                <w:sz w:val="20"/>
                <w:szCs w:val="20"/>
                <w:highlight w:val="yellow"/>
                <w:vertAlign w:val="subscript"/>
              </w:rPr>
              <w:t>14</w:t>
            </w:r>
            <w:r w:rsidRPr="005961B5">
              <w:rPr>
                <w:rFonts w:ascii="Arial" w:hAnsi="Arial" w:cs="Arial"/>
                <w:b/>
                <w:bCs/>
                <w:sz w:val="20"/>
                <w:szCs w:val="20"/>
                <w:highlight w:val="yellow"/>
              </w:rPr>
              <w:t>)</w:t>
            </w:r>
          </w:p>
        </w:tc>
        <w:tc>
          <w:tcPr>
            <w:tcW w:w="2976" w:type="dxa"/>
          </w:tcPr>
          <w:p w14:paraId="6332F6A7"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Low</w:t>
            </w:r>
          </w:p>
        </w:tc>
        <w:tc>
          <w:tcPr>
            <w:tcW w:w="1701" w:type="dxa"/>
          </w:tcPr>
          <w:p w14:paraId="352D50B7"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14 (23.34)</w:t>
            </w:r>
          </w:p>
        </w:tc>
        <w:tc>
          <w:tcPr>
            <w:tcW w:w="1698" w:type="dxa"/>
          </w:tcPr>
          <w:p w14:paraId="267E5379"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22 (36.67)</w:t>
            </w:r>
          </w:p>
        </w:tc>
      </w:tr>
      <w:tr w:rsidR="005961B5" w:rsidRPr="005961B5" w14:paraId="5C5E642A" w14:textId="77777777" w:rsidTr="005961B5">
        <w:tc>
          <w:tcPr>
            <w:tcW w:w="2699" w:type="dxa"/>
            <w:vMerge/>
          </w:tcPr>
          <w:p w14:paraId="777B2569"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4A57137F"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Medium</w:t>
            </w:r>
          </w:p>
        </w:tc>
        <w:tc>
          <w:tcPr>
            <w:tcW w:w="1701" w:type="dxa"/>
          </w:tcPr>
          <w:p w14:paraId="0993CDC6"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29 (48.83)</w:t>
            </w:r>
          </w:p>
        </w:tc>
        <w:tc>
          <w:tcPr>
            <w:tcW w:w="1698" w:type="dxa"/>
          </w:tcPr>
          <w:p w14:paraId="0649E838"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26 (43.33)</w:t>
            </w:r>
          </w:p>
        </w:tc>
      </w:tr>
      <w:tr w:rsidR="005961B5" w:rsidRPr="005961B5" w14:paraId="09000B12" w14:textId="77777777" w:rsidTr="005961B5">
        <w:tc>
          <w:tcPr>
            <w:tcW w:w="2699" w:type="dxa"/>
            <w:vMerge/>
          </w:tcPr>
          <w:p w14:paraId="2C358576"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1C4DD06B"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High</w:t>
            </w:r>
          </w:p>
        </w:tc>
        <w:tc>
          <w:tcPr>
            <w:tcW w:w="1701" w:type="dxa"/>
          </w:tcPr>
          <w:p w14:paraId="70415676"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17 (28.33)</w:t>
            </w:r>
          </w:p>
        </w:tc>
        <w:tc>
          <w:tcPr>
            <w:tcW w:w="1698" w:type="dxa"/>
          </w:tcPr>
          <w:p w14:paraId="159ED28C" w14:textId="77777777" w:rsidR="005961B5" w:rsidRPr="005961B5" w:rsidRDefault="005961B5" w:rsidP="005961B5">
            <w:pPr>
              <w:spacing w:line="276" w:lineRule="auto"/>
              <w:jc w:val="both"/>
              <w:rPr>
                <w:rFonts w:ascii="Arial" w:hAnsi="Arial" w:cs="Arial"/>
                <w:sz w:val="20"/>
                <w:szCs w:val="20"/>
                <w:highlight w:val="yellow"/>
              </w:rPr>
            </w:pPr>
            <w:r w:rsidRPr="005961B5">
              <w:rPr>
                <w:rFonts w:ascii="Arial" w:hAnsi="Arial" w:cs="Arial"/>
                <w:sz w:val="20"/>
                <w:szCs w:val="20"/>
                <w:highlight w:val="yellow"/>
              </w:rPr>
              <w:t>12 (20.00)</w:t>
            </w:r>
          </w:p>
        </w:tc>
      </w:tr>
      <w:tr w:rsidR="005961B5" w:rsidRPr="005961B5" w14:paraId="01055B50" w14:textId="77777777" w:rsidTr="005961B5">
        <w:tc>
          <w:tcPr>
            <w:tcW w:w="2699" w:type="dxa"/>
            <w:vMerge/>
          </w:tcPr>
          <w:p w14:paraId="61B56C95"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08136F11"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Mean</w:t>
            </w:r>
          </w:p>
        </w:tc>
        <w:tc>
          <w:tcPr>
            <w:tcW w:w="1701" w:type="dxa"/>
          </w:tcPr>
          <w:p w14:paraId="6C9897F8"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14.56</w:t>
            </w:r>
          </w:p>
        </w:tc>
        <w:tc>
          <w:tcPr>
            <w:tcW w:w="1698" w:type="dxa"/>
          </w:tcPr>
          <w:p w14:paraId="350AF929"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12.31</w:t>
            </w:r>
          </w:p>
        </w:tc>
      </w:tr>
      <w:tr w:rsidR="005961B5" w:rsidRPr="005961B5" w14:paraId="6C0A3FD2" w14:textId="77777777" w:rsidTr="005961B5">
        <w:tc>
          <w:tcPr>
            <w:tcW w:w="2699" w:type="dxa"/>
            <w:vMerge/>
          </w:tcPr>
          <w:p w14:paraId="458CAF21" w14:textId="77777777" w:rsidR="005961B5" w:rsidRPr="005961B5" w:rsidRDefault="005961B5" w:rsidP="005961B5">
            <w:pPr>
              <w:spacing w:line="276" w:lineRule="auto"/>
              <w:jc w:val="both"/>
              <w:rPr>
                <w:rFonts w:ascii="Arial" w:hAnsi="Arial" w:cs="Arial"/>
                <w:b/>
                <w:bCs/>
                <w:sz w:val="20"/>
                <w:szCs w:val="20"/>
                <w:highlight w:val="yellow"/>
              </w:rPr>
            </w:pPr>
          </w:p>
        </w:tc>
        <w:tc>
          <w:tcPr>
            <w:tcW w:w="2976" w:type="dxa"/>
          </w:tcPr>
          <w:p w14:paraId="41275F21"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S.D.</w:t>
            </w:r>
          </w:p>
        </w:tc>
        <w:tc>
          <w:tcPr>
            <w:tcW w:w="1701" w:type="dxa"/>
          </w:tcPr>
          <w:p w14:paraId="1E7947A3"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2.23</w:t>
            </w:r>
          </w:p>
        </w:tc>
        <w:tc>
          <w:tcPr>
            <w:tcW w:w="1698" w:type="dxa"/>
          </w:tcPr>
          <w:p w14:paraId="2DBDF91B" w14:textId="77777777" w:rsidR="005961B5" w:rsidRPr="005961B5" w:rsidRDefault="005961B5" w:rsidP="005961B5">
            <w:pPr>
              <w:spacing w:line="276" w:lineRule="auto"/>
              <w:jc w:val="both"/>
              <w:rPr>
                <w:rFonts w:ascii="Arial" w:hAnsi="Arial" w:cs="Arial"/>
                <w:b/>
                <w:bCs/>
                <w:sz w:val="20"/>
                <w:szCs w:val="20"/>
                <w:highlight w:val="yellow"/>
              </w:rPr>
            </w:pPr>
            <w:r w:rsidRPr="005961B5">
              <w:rPr>
                <w:rFonts w:ascii="Arial" w:hAnsi="Arial" w:cs="Arial"/>
                <w:b/>
                <w:bCs/>
                <w:sz w:val="20"/>
                <w:szCs w:val="20"/>
                <w:highlight w:val="yellow"/>
              </w:rPr>
              <w:t>1.74</w:t>
            </w:r>
          </w:p>
        </w:tc>
      </w:tr>
    </w:tbl>
    <w:p w14:paraId="588C527D" w14:textId="073C53E5" w:rsidR="00110439" w:rsidRDefault="00B842B1" w:rsidP="00241733">
      <w:pPr>
        <w:spacing w:line="360" w:lineRule="auto"/>
        <w:jc w:val="both"/>
        <w:rPr>
          <w:rFonts w:ascii="Arial" w:hAnsi="Arial" w:cs="Arial"/>
          <w:sz w:val="20"/>
          <w:szCs w:val="20"/>
        </w:rPr>
      </w:pPr>
      <w:r>
        <w:rPr>
          <w:noProof/>
        </w:rPr>
        <w:lastRenderedPageBreak/>
        <w:drawing>
          <wp:anchor distT="0" distB="0" distL="114300" distR="114300" simplePos="0" relativeHeight="251714560" behindDoc="1" locked="0" layoutInCell="1" allowOverlap="1" wp14:anchorId="7FBEF242" wp14:editId="00AFB8CA">
            <wp:simplePos x="0" y="0"/>
            <wp:positionH relativeFrom="column">
              <wp:posOffset>3029803</wp:posOffset>
            </wp:positionH>
            <wp:positionV relativeFrom="paragraph">
              <wp:posOffset>1345394</wp:posOffset>
            </wp:positionV>
            <wp:extent cx="2884170" cy="2699385"/>
            <wp:effectExtent l="0" t="0" r="11430" b="5715"/>
            <wp:wrapTopAndBottom/>
            <wp:docPr id="475299974" name="Chart 1">
              <a:extLst xmlns:a="http://schemas.openxmlformats.org/drawingml/2006/main">
                <a:ext uri="{FF2B5EF4-FFF2-40B4-BE49-F238E27FC236}">
                  <a16:creationId xmlns:a16="http://schemas.microsoft.com/office/drawing/2014/main" id="{1084740B-B9DB-9AD6-3BEB-175FF1F1B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658B5ADE" wp14:editId="4574FDDE">
            <wp:simplePos x="0" y="0"/>
            <wp:positionH relativeFrom="column">
              <wp:posOffset>26670</wp:posOffset>
            </wp:positionH>
            <wp:positionV relativeFrom="paragraph">
              <wp:posOffset>1383030</wp:posOffset>
            </wp:positionV>
            <wp:extent cx="2943225" cy="2651760"/>
            <wp:effectExtent l="0" t="0" r="9525" b="15240"/>
            <wp:wrapSquare wrapText="bothSides"/>
            <wp:docPr id="1667446570" name="Chart 1">
              <a:extLst xmlns:a="http://schemas.openxmlformats.org/drawingml/2006/main">
                <a:ext uri="{FF2B5EF4-FFF2-40B4-BE49-F238E27FC236}">
                  <a16:creationId xmlns:a16="http://schemas.microsoft.com/office/drawing/2014/main" id="{4055D6B3-C18D-960A-F5D0-D3C6AADF5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1E6EC82" w14:textId="77777777" w:rsidR="00781F3E" w:rsidRDefault="00781F3E" w:rsidP="00241733">
      <w:pPr>
        <w:spacing w:line="360" w:lineRule="auto"/>
        <w:jc w:val="both"/>
        <w:rPr>
          <w:rFonts w:ascii="Arial" w:hAnsi="Arial" w:cs="Arial"/>
          <w:sz w:val="20"/>
          <w:szCs w:val="20"/>
        </w:rPr>
      </w:pPr>
    </w:p>
    <w:p w14:paraId="4EB8EEB8" w14:textId="77777777" w:rsidR="005961B5" w:rsidRDefault="005961B5" w:rsidP="00241733">
      <w:pPr>
        <w:spacing w:line="360" w:lineRule="auto"/>
        <w:jc w:val="both"/>
        <w:rPr>
          <w:rFonts w:ascii="Arial" w:hAnsi="Arial" w:cs="Arial"/>
          <w:sz w:val="20"/>
          <w:szCs w:val="20"/>
        </w:rPr>
      </w:pPr>
    </w:p>
    <w:p w14:paraId="63B2AF21" w14:textId="77777777" w:rsidR="005961B5" w:rsidRDefault="005961B5" w:rsidP="00241733">
      <w:pPr>
        <w:spacing w:line="360" w:lineRule="auto"/>
        <w:jc w:val="both"/>
        <w:rPr>
          <w:rFonts w:ascii="Arial" w:hAnsi="Arial" w:cs="Arial"/>
          <w:sz w:val="20"/>
          <w:szCs w:val="20"/>
        </w:rPr>
      </w:pPr>
    </w:p>
    <w:p w14:paraId="443085E2" w14:textId="77777777" w:rsidR="00781F3E" w:rsidRDefault="00781F3E" w:rsidP="00241733">
      <w:pPr>
        <w:spacing w:line="360" w:lineRule="auto"/>
        <w:jc w:val="both"/>
        <w:rPr>
          <w:rFonts w:ascii="Arial" w:hAnsi="Arial" w:cs="Arial"/>
          <w:sz w:val="20"/>
          <w:szCs w:val="20"/>
        </w:rPr>
      </w:pPr>
    </w:p>
    <w:p w14:paraId="461F6B8C" w14:textId="430C2692" w:rsidR="0095673C" w:rsidRDefault="0058427C" w:rsidP="00241733">
      <w:pPr>
        <w:spacing w:line="360" w:lineRule="auto"/>
        <w:jc w:val="both"/>
        <w:rPr>
          <w:rFonts w:ascii="Arial" w:hAnsi="Arial" w:cs="Arial"/>
          <w:sz w:val="20"/>
          <w:szCs w:val="20"/>
        </w:rPr>
      </w:pPr>
      <w:r>
        <w:rPr>
          <w:noProof/>
        </w:rPr>
        <w:drawing>
          <wp:anchor distT="0" distB="0" distL="114300" distR="114300" simplePos="0" relativeHeight="251715584" behindDoc="1" locked="0" layoutInCell="1" allowOverlap="1" wp14:anchorId="740BCEF3" wp14:editId="14CA9B2C">
            <wp:simplePos x="0" y="0"/>
            <wp:positionH relativeFrom="column">
              <wp:posOffset>1425213</wp:posOffset>
            </wp:positionH>
            <wp:positionV relativeFrom="paragraph">
              <wp:posOffset>-10614</wp:posOffset>
            </wp:positionV>
            <wp:extent cx="3178175" cy="2743200"/>
            <wp:effectExtent l="0" t="0" r="3175" b="0"/>
            <wp:wrapNone/>
            <wp:docPr id="616439678" name="Chart 1">
              <a:extLst xmlns:a="http://schemas.openxmlformats.org/drawingml/2006/main">
                <a:ext uri="{FF2B5EF4-FFF2-40B4-BE49-F238E27FC236}">
                  <a16:creationId xmlns:a16="http://schemas.microsoft.com/office/drawing/2014/main" id="{94523D81-F82A-6267-18D3-892C01354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145F6B80" w14:textId="77777777" w:rsidR="0095673C" w:rsidRDefault="0095673C" w:rsidP="00241733">
      <w:pPr>
        <w:spacing w:line="360" w:lineRule="auto"/>
        <w:jc w:val="both"/>
        <w:rPr>
          <w:rFonts w:ascii="Arial" w:hAnsi="Arial" w:cs="Arial"/>
          <w:sz w:val="20"/>
          <w:szCs w:val="20"/>
        </w:rPr>
      </w:pPr>
    </w:p>
    <w:p w14:paraId="616E7AC8" w14:textId="77777777" w:rsidR="0095673C" w:rsidRDefault="0095673C" w:rsidP="00241733">
      <w:pPr>
        <w:spacing w:line="360" w:lineRule="auto"/>
        <w:jc w:val="both"/>
        <w:rPr>
          <w:rFonts w:ascii="Arial" w:hAnsi="Arial" w:cs="Arial"/>
          <w:sz w:val="20"/>
          <w:szCs w:val="20"/>
        </w:rPr>
      </w:pPr>
      <w:r>
        <w:rPr>
          <w:rFonts w:ascii="Arial" w:hAnsi="Arial" w:cs="Arial"/>
          <w:sz w:val="20"/>
          <w:szCs w:val="20"/>
        </w:rPr>
        <w:t xml:space="preserve">       </w:t>
      </w:r>
    </w:p>
    <w:p w14:paraId="6E5E8321" w14:textId="77777777" w:rsidR="0095673C" w:rsidRDefault="0095673C" w:rsidP="00241733">
      <w:pPr>
        <w:spacing w:line="360" w:lineRule="auto"/>
        <w:jc w:val="both"/>
        <w:rPr>
          <w:rFonts w:ascii="Arial" w:hAnsi="Arial" w:cs="Arial"/>
          <w:sz w:val="20"/>
          <w:szCs w:val="20"/>
        </w:rPr>
      </w:pPr>
    </w:p>
    <w:p w14:paraId="43CA8D12" w14:textId="77777777" w:rsidR="0095673C" w:rsidRDefault="0095673C" w:rsidP="00241733">
      <w:pPr>
        <w:spacing w:line="360" w:lineRule="auto"/>
        <w:jc w:val="both"/>
        <w:rPr>
          <w:rFonts w:ascii="Arial" w:hAnsi="Arial" w:cs="Arial"/>
          <w:sz w:val="20"/>
          <w:szCs w:val="20"/>
        </w:rPr>
      </w:pPr>
    </w:p>
    <w:p w14:paraId="32EAAB99" w14:textId="77777777" w:rsidR="0095673C" w:rsidRDefault="0095673C" w:rsidP="00241733">
      <w:pPr>
        <w:spacing w:line="360" w:lineRule="auto"/>
        <w:jc w:val="both"/>
        <w:rPr>
          <w:rFonts w:ascii="Arial" w:hAnsi="Arial" w:cs="Arial"/>
          <w:sz w:val="20"/>
          <w:szCs w:val="20"/>
        </w:rPr>
      </w:pPr>
    </w:p>
    <w:p w14:paraId="12291CD2" w14:textId="77777777" w:rsidR="0095673C" w:rsidRDefault="0095673C" w:rsidP="00241733">
      <w:pPr>
        <w:spacing w:line="360" w:lineRule="auto"/>
        <w:jc w:val="both"/>
        <w:rPr>
          <w:rFonts w:ascii="Arial" w:hAnsi="Arial" w:cs="Arial"/>
          <w:sz w:val="20"/>
          <w:szCs w:val="20"/>
        </w:rPr>
      </w:pPr>
    </w:p>
    <w:p w14:paraId="0942C39A" w14:textId="77777777" w:rsidR="0095673C" w:rsidRDefault="0095673C" w:rsidP="00241733">
      <w:pPr>
        <w:spacing w:line="360" w:lineRule="auto"/>
        <w:jc w:val="both"/>
        <w:rPr>
          <w:rFonts w:ascii="Arial" w:hAnsi="Arial" w:cs="Arial"/>
          <w:sz w:val="20"/>
          <w:szCs w:val="20"/>
        </w:rPr>
      </w:pPr>
    </w:p>
    <w:p w14:paraId="2B95E06D" w14:textId="77777777" w:rsidR="0058427C" w:rsidRDefault="0058427C" w:rsidP="00241733">
      <w:pPr>
        <w:spacing w:line="360" w:lineRule="auto"/>
        <w:jc w:val="both"/>
        <w:rPr>
          <w:rFonts w:ascii="Arial" w:hAnsi="Arial" w:cs="Arial"/>
          <w:sz w:val="20"/>
          <w:szCs w:val="20"/>
        </w:rPr>
      </w:pPr>
    </w:p>
    <w:p w14:paraId="2FE978E4" w14:textId="1A92250D" w:rsidR="0058427C" w:rsidRDefault="0058427C" w:rsidP="00241733">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6608" behindDoc="0" locked="0" layoutInCell="1" allowOverlap="1" wp14:anchorId="73A42B5A" wp14:editId="4B6638D5">
                <wp:simplePos x="0" y="0"/>
                <wp:positionH relativeFrom="column">
                  <wp:posOffset>533400</wp:posOffset>
                </wp:positionH>
                <wp:positionV relativeFrom="paragraph">
                  <wp:posOffset>9525</wp:posOffset>
                </wp:positionV>
                <wp:extent cx="5116286" cy="478971"/>
                <wp:effectExtent l="0" t="0" r="27305" b="16510"/>
                <wp:wrapNone/>
                <wp:docPr id="1981920789" name="Rectangle 13"/>
                <wp:cNvGraphicFramePr/>
                <a:graphic xmlns:a="http://schemas.openxmlformats.org/drawingml/2006/main">
                  <a:graphicData uri="http://schemas.microsoft.com/office/word/2010/wordprocessingShape">
                    <wps:wsp>
                      <wps:cNvSpPr/>
                      <wps:spPr>
                        <a:xfrm>
                          <a:off x="0" y="0"/>
                          <a:ext cx="5116286" cy="47897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F57DC0" w14:textId="69BE5598" w:rsidR="0058427C" w:rsidRPr="0058427C" w:rsidRDefault="0058427C" w:rsidP="0058427C">
                            <w:pPr>
                              <w:spacing w:line="360" w:lineRule="auto"/>
                              <w:jc w:val="center"/>
                              <w:rPr>
                                <w:rFonts w:ascii="Arial" w:hAnsi="Arial" w:cs="Arial"/>
                                <w:b/>
                                <w:bCs/>
                                <w:sz w:val="20"/>
                                <w:szCs w:val="20"/>
                              </w:rPr>
                            </w:pPr>
                            <w:r w:rsidRPr="0058427C">
                              <w:rPr>
                                <w:b/>
                                <w:bCs/>
                                <w:sz w:val="20"/>
                                <w:szCs w:val="20"/>
                              </w:rPr>
                              <w:t xml:space="preserve">Figure </w:t>
                            </w:r>
                            <w:r w:rsidR="00B370F3">
                              <w:rPr>
                                <w:b/>
                                <w:bCs/>
                                <w:sz w:val="20"/>
                                <w:szCs w:val="20"/>
                              </w:rPr>
                              <w:t>7.</w:t>
                            </w:r>
                            <w:r w:rsidRPr="0058427C">
                              <w:rPr>
                                <w:b/>
                                <w:bCs/>
                                <w:sz w:val="20"/>
                                <w:szCs w:val="20"/>
                              </w:rPr>
                              <w:t xml:space="preserve"> </w:t>
                            </w:r>
                            <w:r w:rsidRPr="0058427C">
                              <w:rPr>
                                <w:rFonts w:ascii="Arial" w:hAnsi="Arial" w:cs="Arial"/>
                                <w:b/>
                                <w:bCs/>
                                <w:sz w:val="20"/>
                                <w:szCs w:val="20"/>
                              </w:rPr>
                              <w:t>Distribution of respondents according to their socio-psychological profile (Economic motivation, Risk Orientation, and Innovativeness)</w:t>
                            </w:r>
                          </w:p>
                          <w:p w14:paraId="3DAB7BDB" w14:textId="42E614BA" w:rsidR="0058427C" w:rsidRDefault="0058427C" w:rsidP="00584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A42B5A" id="Rectangle 13" o:spid="_x0000_s1099" style="position:absolute;left:0;text-align:left;margin-left:42pt;margin-top:.75pt;width:402.85pt;height:3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" filled="f" strokecolor="black [3200]">
                <v:stroke joinstyle="round"/>
                <v:textbox>
                  <w:txbxContent>
                    <w:p w14:paraId="76F57DC0" w14:textId="69BE5598" w:rsidR="0058427C" w:rsidRPr="0058427C" w:rsidRDefault="0058427C" w:rsidP="0058427C">
                      <w:pPr>
                        <w:spacing w:line="360" w:lineRule="auto"/>
                        <w:jc w:val="center"/>
                        <w:rPr>
                          <w:rFonts w:ascii="Arial" w:hAnsi="Arial" w:cs="Arial"/>
                          <w:b/>
                          <w:bCs/>
                          <w:sz w:val="20"/>
                          <w:szCs w:val="20"/>
                        </w:rPr>
                      </w:pPr>
                      <w:r w:rsidRPr="0058427C">
                        <w:rPr>
                          <w:b/>
                          <w:bCs/>
                          <w:sz w:val="20"/>
                          <w:szCs w:val="20"/>
                        </w:rPr>
                        <w:t xml:space="preserve">Figure </w:t>
                      </w:r>
                      <w:r w:rsidR="00B370F3">
                        <w:rPr>
                          <w:b/>
                          <w:bCs/>
                          <w:sz w:val="20"/>
                          <w:szCs w:val="20"/>
                        </w:rPr>
                        <w:t>7.</w:t>
                      </w:r>
                      <w:r w:rsidRPr="0058427C">
                        <w:rPr>
                          <w:b/>
                          <w:bCs/>
                          <w:sz w:val="20"/>
                          <w:szCs w:val="20"/>
                        </w:rPr>
                        <w:t xml:space="preserve"> </w:t>
                      </w:r>
                      <w:r w:rsidRPr="0058427C">
                        <w:rPr>
                          <w:rFonts w:ascii="Arial" w:hAnsi="Arial" w:cs="Arial"/>
                          <w:b/>
                          <w:bCs/>
                          <w:sz w:val="20"/>
                          <w:szCs w:val="20"/>
                        </w:rPr>
                        <w:t>Distribution of respondents according to their socio-psychological profile (Economic motivation, Risk Orientation, and Innovativeness)</w:t>
                      </w:r>
                    </w:p>
                    <w:p w14:paraId="3DAB7BDB" w14:textId="42E614BA" w:rsidR="0058427C" w:rsidRDefault="0058427C" w:rsidP="0058427C">
                      <w:pPr>
                        <w:jc w:val="center"/>
                      </w:pPr>
                    </w:p>
                  </w:txbxContent>
                </v:textbox>
              </v:rect>
            </w:pict>
          </mc:Fallback>
        </mc:AlternateContent>
      </w:r>
    </w:p>
    <w:p w14:paraId="76B7C073" w14:textId="77777777" w:rsidR="0058427C" w:rsidRDefault="0058427C" w:rsidP="00241733">
      <w:pPr>
        <w:spacing w:line="360" w:lineRule="auto"/>
        <w:jc w:val="both"/>
        <w:rPr>
          <w:rFonts w:ascii="Arial" w:hAnsi="Arial" w:cs="Arial"/>
          <w:sz w:val="20"/>
          <w:szCs w:val="20"/>
        </w:rPr>
      </w:pPr>
    </w:p>
    <w:p w14:paraId="4EEE778E" w14:textId="0E794218" w:rsidR="003E7DCD" w:rsidRDefault="0095673C" w:rsidP="00241733">
      <w:pPr>
        <w:spacing w:line="360" w:lineRule="auto"/>
        <w:jc w:val="both"/>
        <w:rPr>
          <w:rFonts w:ascii="Arial" w:hAnsi="Arial" w:cs="Arial"/>
          <w:sz w:val="20"/>
          <w:szCs w:val="20"/>
        </w:rPr>
      </w:pPr>
      <w:r>
        <w:rPr>
          <w:rFonts w:ascii="Arial" w:hAnsi="Arial" w:cs="Arial"/>
          <w:sz w:val="20"/>
          <w:szCs w:val="20"/>
        </w:rPr>
        <w:t xml:space="preserve">       </w:t>
      </w:r>
      <w:r w:rsidR="00241733" w:rsidRPr="006B0919">
        <w:rPr>
          <w:rFonts w:ascii="Arial" w:hAnsi="Arial" w:cs="Arial"/>
          <w:sz w:val="20"/>
          <w:szCs w:val="20"/>
        </w:rPr>
        <w:t xml:space="preserve">     </w:t>
      </w:r>
      <w:r w:rsidR="003E7DCD" w:rsidRPr="003E7DCD">
        <w:rPr>
          <w:rFonts w:ascii="Arial" w:hAnsi="Arial" w:cs="Arial"/>
          <w:sz w:val="20"/>
          <w:szCs w:val="20"/>
        </w:rPr>
        <w:t xml:space="preserve">Table </w:t>
      </w:r>
      <w:r w:rsidR="008C5F8B">
        <w:rPr>
          <w:rFonts w:ascii="Arial" w:hAnsi="Arial" w:cs="Arial"/>
          <w:sz w:val="20"/>
          <w:szCs w:val="20"/>
        </w:rPr>
        <w:t>5</w:t>
      </w:r>
      <w:r w:rsidR="003E7DCD" w:rsidRPr="003E7DCD">
        <w:rPr>
          <w:rFonts w:ascii="Arial" w:hAnsi="Arial" w:cs="Arial"/>
          <w:sz w:val="20"/>
          <w:szCs w:val="20"/>
        </w:rPr>
        <w:t xml:space="preserve"> highlighted that 48.83% of NICRA village farmers had a medium level of innovativeness, followed by 28.33% with high and 23.34% with low innovativeness. Among non-NICRA village respondents, 43.33% demonstrated a medium level of innovativeness, while 36.67% had low and 20.00% had high innovativeness. Farmers from NICRA villages were more inclined to experiment with new technologies and adopt them if they proved beneficial to others. On the other hand, non-NICRA farmers exhibited lower risk-taking </w:t>
      </w:r>
      <w:proofErr w:type="spellStart"/>
      <w:r w:rsidR="003E7DCD" w:rsidRPr="003E7DCD">
        <w:rPr>
          <w:rFonts w:ascii="Arial" w:hAnsi="Arial" w:cs="Arial"/>
          <w:sz w:val="20"/>
          <w:szCs w:val="20"/>
        </w:rPr>
        <w:t>behavior</w:t>
      </w:r>
      <w:proofErr w:type="spellEnd"/>
      <w:r w:rsidR="003E7DCD" w:rsidRPr="003E7DCD">
        <w:rPr>
          <w:rFonts w:ascii="Arial" w:hAnsi="Arial" w:cs="Arial"/>
          <w:sz w:val="20"/>
          <w:szCs w:val="20"/>
        </w:rPr>
        <w:t xml:space="preserve"> and limited social engagement, which hindered their innovativeness. These findings are consistent with the conclusions of </w:t>
      </w:r>
      <w:proofErr w:type="spellStart"/>
      <w:r w:rsidR="003E7DCD" w:rsidRPr="003E7DCD">
        <w:rPr>
          <w:rFonts w:ascii="Arial" w:hAnsi="Arial" w:cs="Arial"/>
          <w:sz w:val="20"/>
          <w:szCs w:val="20"/>
        </w:rPr>
        <w:t>Charitha</w:t>
      </w:r>
      <w:proofErr w:type="spellEnd"/>
      <w:r w:rsidR="003E7DCD" w:rsidRPr="003E7DCD">
        <w:rPr>
          <w:rFonts w:ascii="Arial" w:hAnsi="Arial" w:cs="Arial"/>
          <w:sz w:val="20"/>
          <w:szCs w:val="20"/>
        </w:rPr>
        <w:t xml:space="preserve"> (2017), </w:t>
      </w:r>
      <w:proofErr w:type="spellStart"/>
      <w:r w:rsidR="003E7DCD" w:rsidRPr="003E7DCD">
        <w:rPr>
          <w:rFonts w:ascii="Arial" w:hAnsi="Arial" w:cs="Arial"/>
          <w:sz w:val="20"/>
          <w:szCs w:val="20"/>
        </w:rPr>
        <w:t>Pise</w:t>
      </w:r>
      <w:proofErr w:type="spellEnd"/>
      <w:r w:rsidR="003E7DCD" w:rsidRPr="003E7DCD">
        <w:rPr>
          <w:rFonts w:ascii="Arial" w:hAnsi="Arial" w:cs="Arial"/>
          <w:sz w:val="20"/>
          <w:szCs w:val="20"/>
        </w:rPr>
        <w:t xml:space="preserve"> </w:t>
      </w:r>
      <w:r w:rsidR="003E7DCD" w:rsidRPr="003E7DCD">
        <w:rPr>
          <w:rFonts w:ascii="Arial" w:hAnsi="Arial" w:cs="Arial"/>
          <w:i/>
          <w:iCs/>
          <w:sz w:val="20"/>
          <w:szCs w:val="20"/>
        </w:rPr>
        <w:t>et al</w:t>
      </w:r>
      <w:r w:rsidR="003E7DCD" w:rsidRPr="003E7DCD">
        <w:rPr>
          <w:rFonts w:ascii="Arial" w:hAnsi="Arial" w:cs="Arial"/>
          <w:sz w:val="20"/>
          <w:szCs w:val="20"/>
        </w:rPr>
        <w:t xml:space="preserve">. (2018), </w:t>
      </w:r>
      <w:proofErr w:type="spellStart"/>
      <w:r w:rsidR="003E7DCD" w:rsidRPr="003E7DCD">
        <w:rPr>
          <w:rFonts w:ascii="Arial" w:hAnsi="Arial" w:cs="Arial"/>
          <w:sz w:val="20"/>
          <w:szCs w:val="20"/>
        </w:rPr>
        <w:t>Harikrishna</w:t>
      </w:r>
      <w:proofErr w:type="spellEnd"/>
      <w:r w:rsidR="003E7DCD" w:rsidRPr="003E7DCD">
        <w:rPr>
          <w:rFonts w:ascii="Arial" w:hAnsi="Arial" w:cs="Arial"/>
          <w:sz w:val="20"/>
          <w:szCs w:val="20"/>
        </w:rPr>
        <w:t xml:space="preserve"> (2019), </w:t>
      </w:r>
      <w:proofErr w:type="spellStart"/>
      <w:r w:rsidR="003E7DCD" w:rsidRPr="003E7DCD">
        <w:rPr>
          <w:rFonts w:ascii="Arial" w:hAnsi="Arial" w:cs="Arial"/>
          <w:sz w:val="20"/>
          <w:szCs w:val="20"/>
        </w:rPr>
        <w:t>Bodsa</w:t>
      </w:r>
      <w:proofErr w:type="spellEnd"/>
      <w:r w:rsidR="003E7DCD" w:rsidRPr="003E7DCD">
        <w:rPr>
          <w:rFonts w:ascii="Arial" w:hAnsi="Arial" w:cs="Arial"/>
          <w:sz w:val="20"/>
          <w:szCs w:val="20"/>
        </w:rPr>
        <w:t xml:space="preserve"> (2021), and </w:t>
      </w:r>
      <w:proofErr w:type="spellStart"/>
      <w:r w:rsidR="003E7DCD" w:rsidRPr="003E7DCD">
        <w:rPr>
          <w:rFonts w:ascii="Arial" w:hAnsi="Arial" w:cs="Arial"/>
          <w:sz w:val="20"/>
          <w:szCs w:val="20"/>
        </w:rPr>
        <w:t>Pabba</w:t>
      </w:r>
      <w:proofErr w:type="spellEnd"/>
      <w:r w:rsidR="003E7DCD" w:rsidRPr="003E7DCD">
        <w:rPr>
          <w:rFonts w:ascii="Arial" w:hAnsi="Arial" w:cs="Arial"/>
          <w:sz w:val="20"/>
          <w:szCs w:val="20"/>
        </w:rPr>
        <w:t xml:space="preserve"> </w:t>
      </w:r>
      <w:r w:rsidR="003E7DCD" w:rsidRPr="003E7DCD">
        <w:rPr>
          <w:rFonts w:ascii="Arial" w:hAnsi="Arial" w:cs="Arial"/>
          <w:i/>
          <w:iCs/>
          <w:sz w:val="20"/>
          <w:szCs w:val="20"/>
        </w:rPr>
        <w:t>et al.</w:t>
      </w:r>
      <w:r w:rsidR="003E7DCD" w:rsidRPr="003E7DCD">
        <w:rPr>
          <w:rFonts w:ascii="Arial" w:hAnsi="Arial" w:cs="Arial"/>
          <w:sz w:val="20"/>
          <w:szCs w:val="20"/>
        </w:rPr>
        <w:t xml:space="preserve"> (2021).</w:t>
      </w:r>
    </w:p>
    <w:p w14:paraId="618121FA" w14:textId="77777777" w:rsidR="005B34D0" w:rsidRDefault="005B34D0" w:rsidP="00241733">
      <w:pPr>
        <w:spacing w:line="360" w:lineRule="auto"/>
        <w:jc w:val="both"/>
        <w:rPr>
          <w:rFonts w:ascii="Arial" w:hAnsi="Arial" w:cs="Arial"/>
          <w:sz w:val="20"/>
          <w:szCs w:val="20"/>
        </w:rPr>
      </w:pPr>
    </w:p>
    <w:p w14:paraId="780A12AF" w14:textId="77777777" w:rsidR="005B34D0" w:rsidRDefault="005B34D0" w:rsidP="00241733">
      <w:pPr>
        <w:spacing w:line="360" w:lineRule="auto"/>
        <w:jc w:val="both"/>
        <w:rPr>
          <w:rFonts w:ascii="Arial" w:hAnsi="Arial" w:cs="Arial"/>
          <w:sz w:val="20"/>
          <w:szCs w:val="20"/>
        </w:rPr>
      </w:pPr>
    </w:p>
    <w:p w14:paraId="656659D1" w14:textId="77777777" w:rsidR="005B34D0" w:rsidRDefault="005B34D0" w:rsidP="00241733">
      <w:pPr>
        <w:spacing w:line="360" w:lineRule="auto"/>
        <w:jc w:val="both"/>
        <w:rPr>
          <w:rFonts w:ascii="Arial" w:hAnsi="Arial" w:cs="Arial"/>
          <w:sz w:val="20"/>
          <w:szCs w:val="20"/>
        </w:rPr>
      </w:pPr>
    </w:p>
    <w:p w14:paraId="20E4601F" w14:textId="77777777" w:rsidR="005B34D0" w:rsidRDefault="005B34D0" w:rsidP="00241733">
      <w:pPr>
        <w:spacing w:line="360" w:lineRule="auto"/>
        <w:jc w:val="both"/>
        <w:rPr>
          <w:rFonts w:ascii="Arial" w:hAnsi="Arial" w:cs="Arial"/>
          <w:sz w:val="20"/>
          <w:szCs w:val="20"/>
        </w:rPr>
      </w:pPr>
    </w:p>
    <w:p w14:paraId="1486FBE0" w14:textId="77777777" w:rsidR="005B34D0" w:rsidRDefault="005B34D0" w:rsidP="00241733">
      <w:pPr>
        <w:spacing w:line="360" w:lineRule="auto"/>
        <w:jc w:val="both"/>
        <w:rPr>
          <w:rFonts w:ascii="Arial" w:hAnsi="Arial" w:cs="Arial"/>
          <w:sz w:val="20"/>
          <w:szCs w:val="20"/>
        </w:rPr>
      </w:pPr>
    </w:p>
    <w:p w14:paraId="6386820E" w14:textId="77777777" w:rsidR="005B34D0" w:rsidRDefault="005B34D0" w:rsidP="00241733">
      <w:pPr>
        <w:spacing w:line="360" w:lineRule="auto"/>
        <w:jc w:val="both"/>
        <w:rPr>
          <w:rFonts w:ascii="Arial" w:hAnsi="Arial" w:cs="Arial"/>
          <w:sz w:val="20"/>
          <w:szCs w:val="20"/>
        </w:rPr>
      </w:pPr>
    </w:p>
    <w:p w14:paraId="1AE931B3" w14:textId="77777777" w:rsidR="005B34D0" w:rsidRDefault="005B34D0" w:rsidP="00241733">
      <w:pPr>
        <w:spacing w:line="360" w:lineRule="auto"/>
        <w:jc w:val="both"/>
        <w:rPr>
          <w:rFonts w:ascii="Arial" w:hAnsi="Arial" w:cs="Arial"/>
          <w:sz w:val="20"/>
          <w:szCs w:val="20"/>
        </w:rPr>
      </w:pPr>
    </w:p>
    <w:p w14:paraId="31A3F684" w14:textId="77777777" w:rsidR="005B34D0" w:rsidRDefault="005B34D0" w:rsidP="00241733">
      <w:pPr>
        <w:spacing w:line="360" w:lineRule="auto"/>
        <w:jc w:val="both"/>
        <w:rPr>
          <w:rFonts w:ascii="Arial" w:hAnsi="Arial" w:cs="Arial"/>
          <w:sz w:val="20"/>
          <w:szCs w:val="20"/>
        </w:rPr>
      </w:pPr>
    </w:p>
    <w:p w14:paraId="5D826936" w14:textId="77777777" w:rsidR="005B34D0" w:rsidRDefault="005B34D0" w:rsidP="00241733">
      <w:pPr>
        <w:spacing w:line="360" w:lineRule="auto"/>
        <w:jc w:val="both"/>
        <w:rPr>
          <w:rFonts w:ascii="Arial" w:hAnsi="Arial" w:cs="Arial"/>
          <w:sz w:val="20"/>
          <w:szCs w:val="20"/>
        </w:rPr>
      </w:pPr>
    </w:p>
    <w:p w14:paraId="0497264F" w14:textId="77777777" w:rsidR="005961B5" w:rsidRDefault="005961B5" w:rsidP="00241733">
      <w:pPr>
        <w:spacing w:line="360" w:lineRule="auto"/>
        <w:jc w:val="both"/>
        <w:rPr>
          <w:rFonts w:ascii="Arial" w:hAnsi="Arial" w:cs="Arial"/>
          <w:sz w:val="20"/>
          <w:szCs w:val="20"/>
        </w:rPr>
      </w:pPr>
    </w:p>
    <w:p w14:paraId="2517724B" w14:textId="77777777" w:rsidR="005961B5" w:rsidRDefault="005961B5" w:rsidP="00241733">
      <w:pPr>
        <w:spacing w:line="360" w:lineRule="auto"/>
        <w:jc w:val="both"/>
        <w:rPr>
          <w:rFonts w:ascii="Arial" w:hAnsi="Arial" w:cs="Arial"/>
          <w:sz w:val="20"/>
          <w:szCs w:val="20"/>
        </w:rPr>
      </w:pPr>
    </w:p>
    <w:p w14:paraId="0276BE8C" w14:textId="77777777" w:rsidR="005961B5" w:rsidRDefault="005961B5" w:rsidP="00241733">
      <w:pPr>
        <w:spacing w:line="360" w:lineRule="auto"/>
        <w:jc w:val="both"/>
        <w:rPr>
          <w:rFonts w:ascii="Arial" w:hAnsi="Arial" w:cs="Arial"/>
          <w:sz w:val="20"/>
          <w:szCs w:val="20"/>
        </w:rPr>
      </w:pPr>
    </w:p>
    <w:p w14:paraId="52E18AF3" w14:textId="77777777" w:rsidR="005961B5" w:rsidRDefault="005961B5" w:rsidP="00241733">
      <w:pPr>
        <w:spacing w:line="360" w:lineRule="auto"/>
        <w:jc w:val="both"/>
        <w:rPr>
          <w:rFonts w:ascii="Arial" w:hAnsi="Arial" w:cs="Arial"/>
          <w:sz w:val="20"/>
          <w:szCs w:val="20"/>
        </w:rPr>
      </w:pPr>
    </w:p>
    <w:p w14:paraId="57F23F79" w14:textId="77777777" w:rsidR="005961B5" w:rsidRDefault="005961B5" w:rsidP="00241733">
      <w:pPr>
        <w:spacing w:line="360" w:lineRule="auto"/>
        <w:jc w:val="both"/>
        <w:rPr>
          <w:rFonts w:ascii="Arial" w:hAnsi="Arial" w:cs="Arial"/>
          <w:sz w:val="20"/>
          <w:szCs w:val="20"/>
        </w:rPr>
      </w:pPr>
    </w:p>
    <w:p w14:paraId="79A678C3" w14:textId="77777777" w:rsidR="005961B5" w:rsidRDefault="005961B5" w:rsidP="00241733">
      <w:pPr>
        <w:spacing w:line="360" w:lineRule="auto"/>
        <w:jc w:val="both"/>
        <w:rPr>
          <w:rFonts w:ascii="Arial" w:hAnsi="Arial" w:cs="Arial"/>
          <w:sz w:val="20"/>
          <w:szCs w:val="20"/>
        </w:rPr>
      </w:pPr>
    </w:p>
    <w:p w14:paraId="31BCB26F" w14:textId="77777777" w:rsidR="005961B5" w:rsidRDefault="005961B5" w:rsidP="00241733">
      <w:pPr>
        <w:spacing w:line="360" w:lineRule="auto"/>
        <w:jc w:val="both"/>
        <w:rPr>
          <w:rFonts w:ascii="Arial" w:hAnsi="Arial" w:cs="Arial"/>
          <w:sz w:val="20"/>
          <w:szCs w:val="20"/>
        </w:rPr>
      </w:pPr>
    </w:p>
    <w:p w14:paraId="7EDA2C68" w14:textId="77777777" w:rsidR="005961B5" w:rsidRDefault="005961B5" w:rsidP="00241733">
      <w:pPr>
        <w:spacing w:line="360" w:lineRule="auto"/>
        <w:jc w:val="both"/>
        <w:rPr>
          <w:rFonts w:ascii="Arial" w:hAnsi="Arial" w:cs="Arial"/>
          <w:sz w:val="20"/>
          <w:szCs w:val="20"/>
        </w:rPr>
      </w:pPr>
    </w:p>
    <w:p w14:paraId="191E4485" w14:textId="6C47E85C" w:rsidR="005B34D0" w:rsidRDefault="00D648FD" w:rsidP="00241733">
      <w:pPr>
        <w:spacing w:line="360" w:lineRule="auto"/>
        <w:jc w:val="both"/>
        <w:rPr>
          <w:rFonts w:ascii="Arial" w:hAnsi="Arial" w:cs="Arial"/>
          <w:sz w:val="20"/>
          <w:szCs w:val="20"/>
        </w:rPr>
      </w:pPr>
      <w:r>
        <w:rPr>
          <w:noProof/>
        </w:rPr>
        <w:lastRenderedPageBreak/>
        <w:drawing>
          <wp:anchor distT="0" distB="0" distL="114300" distR="114300" simplePos="0" relativeHeight="251717632" behindDoc="1" locked="0" layoutInCell="1" allowOverlap="1" wp14:anchorId="0188CEC6" wp14:editId="75709588">
            <wp:simplePos x="0" y="0"/>
            <wp:positionH relativeFrom="margin">
              <wp:posOffset>0</wp:posOffset>
            </wp:positionH>
            <wp:positionV relativeFrom="paragraph">
              <wp:posOffset>-6350</wp:posOffset>
            </wp:positionV>
            <wp:extent cx="5816600" cy="8093075"/>
            <wp:effectExtent l="0" t="0" r="12700" b="3175"/>
            <wp:wrapNone/>
            <wp:docPr id="2078329255" name="Chart 1">
              <a:extLst xmlns:a="http://schemas.openxmlformats.org/drawingml/2006/main">
                <a:ext uri="{FF2B5EF4-FFF2-40B4-BE49-F238E27FC236}">
                  <a16:creationId xmlns:a16="http://schemas.microsoft.com/office/drawing/2014/main" id="{AF9487C2-E77E-02EF-A835-C0760BD62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1EB47273" w14:textId="468FB979" w:rsidR="005B34D0" w:rsidRDefault="005B34D0" w:rsidP="00241733">
      <w:pPr>
        <w:spacing w:line="360" w:lineRule="auto"/>
        <w:jc w:val="both"/>
        <w:rPr>
          <w:rFonts w:ascii="Arial" w:hAnsi="Arial" w:cs="Arial"/>
          <w:sz w:val="20"/>
          <w:szCs w:val="20"/>
        </w:rPr>
      </w:pPr>
    </w:p>
    <w:p w14:paraId="4AF40581" w14:textId="77777777" w:rsidR="005B34D0" w:rsidRPr="003E7DCD" w:rsidRDefault="005B34D0" w:rsidP="00241733">
      <w:pPr>
        <w:spacing w:line="360" w:lineRule="auto"/>
        <w:jc w:val="both"/>
        <w:rPr>
          <w:rFonts w:ascii="Arial" w:hAnsi="Arial" w:cs="Arial"/>
          <w:sz w:val="20"/>
          <w:szCs w:val="20"/>
        </w:rPr>
      </w:pPr>
    </w:p>
    <w:p w14:paraId="04B17BE2" w14:textId="77777777" w:rsidR="005B34D0" w:rsidRDefault="005B34D0" w:rsidP="00241733">
      <w:pPr>
        <w:spacing w:line="360" w:lineRule="auto"/>
        <w:jc w:val="both"/>
        <w:rPr>
          <w:rFonts w:ascii="Arial" w:hAnsi="Arial" w:cs="Arial"/>
          <w:b/>
          <w:bCs/>
        </w:rPr>
      </w:pPr>
    </w:p>
    <w:p w14:paraId="5DEABFE6" w14:textId="77777777" w:rsidR="005B34D0" w:rsidRDefault="005B34D0" w:rsidP="00241733">
      <w:pPr>
        <w:spacing w:line="360" w:lineRule="auto"/>
        <w:jc w:val="both"/>
        <w:rPr>
          <w:rFonts w:ascii="Arial" w:hAnsi="Arial" w:cs="Arial"/>
          <w:b/>
          <w:bCs/>
        </w:rPr>
      </w:pPr>
    </w:p>
    <w:p w14:paraId="0E5D7B9A" w14:textId="03A9BE57" w:rsidR="005B34D0" w:rsidRDefault="005B34D0" w:rsidP="00241733">
      <w:pPr>
        <w:spacing w:line="360" w:lineRule="auto"/>
        <w:jc w:val="both"/>
        <w:rPr>
          <w:rFonts w:ascii="Arial" w:hAnsi="Arial" w:cs="Arial"/>
          <w:b/>
          <w:bCs/>
        </w:rPr>
      </w:pPr>
    </w:p>
    <w:p w14:paraId="54FAD481" w14:textId="77777777" w:rsidR="005B34D0" w:rsidRDefault="005B34D0" w:rsidP="00241733">
      <w:pPr>
        <w:spacing w:line="360" w:lineRule="auto"/>
        <w:jc w:val="both"/>
        <w:rPr>
          <w:rFonts w:ascii="Arial" w:hAnsi="Arial" w:cs="Arial"/>
          <w:b/>
          <w:bCs/>
        </w:rPr>
      </w:pPr>
    </w:p>
    <w:p w14:paraId="4FB699D9" w14:textId="1DA9F8AD" w:rsidR="005B34D0" w:rsidRDefault="009202F1" w:rsidP="00241733">
      <w:pPr>
        <w:spacing w:line="360" w:lineRule="auto"/>
        <w:jc w:val="both"/>
        <w:rPr>
          <w:rFonts w:ascii="Arial" w:hAnsi="Arial" w:cs="Arial"/>
          <w:b/>
          <w:bCs/>
        </w:rPr>
      </w:pPr>
      <w:r>
        <w:rPr>
          <w:rFonts w:ascii="Arial" w:hAnsi="Arial" w:cs="Arial"/>
          <w:b/>
          <w:bCs/>
          <w:noProof/>
        </w:rPr>
        <mc:AlternateContent>
          <mc:Choice Requires="wps">
            <w:drawing>
              <wp:anchor distT="0" distB="0" distL="114300" distR="114300" simplePos="0" relativeHeight="251718656" behindDoc="0" locked="0" layoutInCell="1" allowOverlap="1" wp14:anchorId="7EC75A4A" wp14:editId="6AF93445">
                <wp:simplePos x="0" y="0"/>
                <wp:positionH relativeFrom="column">
                  <wp:posOffset>190500</wp:posOffset>
                </wp:positionH>
                <wp:positionV relativeFrom="paragraph">
                  <wp:posOffset>10795</wp:posOffset>
                </wp:positionV>
                <wp:extent cx="1066800" cy="419100"/>
                <wp:effectExtent l="0" t="0" r="19050" b="19050"/>
                <wp:wrapNone/>
                <wp:docPr id="850597379" name="Rectangle 14"/>
                <wp:cNvGraphicFramePr/>
                <a:graphic xmlns:a="http://schemas.openxmlformats.org/drawingml/2006/main">
                  <a:graphicData uri="http://schemas.microsoft.com/office/word/2010/wordprocessingShape">
                    <wps:wsp>
                      <wps:cNvSpPr/>
                      <wps:spPr>
                        <a:xfrm>
                          <a:off x="0" y="0"/>
                          <a:ext cx="1066800" cy="4191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A84047F" w14:textId="0A9D45C3" w:rsidR="009202F1" w:rsidRPr="00884538" w:rsidRDefault="009202F1" w:rsidP="009202F1">
                            <w:pPr>
                              <w:jc w:val="center"/>
                              <w:rPr>
                                <w:sz w:val="20"/>
                                <w:szCs w:val="20"/>
                              </w:rPr>
                            </w:pPr>
                            <w:r w:rsidRPr="00884538">
                              <w:rPr>
                                <w:sz w:val="20"/>
                                <w:szCs w:val="20"/>
                              </w:rPr>
                              <w:t>Mass-media</w:t>
                            </w:r>
                            <w:r w:rsidR="00884538" w:rsidRPr="00884538">
                              <w:rPr>
                                <w:sz w:val="20"/>
                                <w:szCs w:val="20"/>
                              </w:rPr>
                              <w:t xml:space="preserv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C75A4A" id="Rectangle 14" o:spid="_x0000_s1100" style="position:absolute;left:0;text-align:left;margin-left:15pt;margin-top:.85pt;width:84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" filled="f" strokecolor="black [3200]">
                <v:stroke joinstyle="round"/>
                <v:textbox>
                  <w:txbxContent>
                    <w:p w14:paraId="0A84047F" w14:textId="0A9D45C3" w:rsidR="009202F1" w:rsidRPr="00884538" w:rsidRDefault="009202F1" w:rsidP="009202F1">
                      <w:pPr>
                        <w:jc w:val="center"/>
                        <w:rPr>
                          <w:sz w:val="20"/>
                          <w:szCs w:val="20"/>
                        </w:rPr>
                      </w:pPr>
                      <w:r w:rsidRPr="00884538">
                        <w:rPr>
                          <w:sz w:val="20"/>
                          <w:szCs w:val="20"/>
                        </w:rPr>
                        <w:t>Mass-media</w:t>
                      </w:r>
                      <w:r w:rsidR="00884538" w:rsidRPr="00884538">
                        <w:rPr>
                          <w:sz w:val="20"/>
                          <w:szCs w:val="20"/>
                        </w:rPr>
                        <w:t xml:space="preserve"> exposure</w:t>
                      </w:r>
                    </w:p>
                  </w:txbxContent>
                </v:textbox>
              </v:rect>
            </w:pict>
          </mc:Fallback>
        </mc:AlternateContent>
      </w:r>
    </w:p>
    <w:p w14:paraId="42B2419D" w14:textId="1FBF9419" w:rsidR="005B34D0" w:rsidRDefault="005B34D0" w:rsidP="00241733">
      <w:pPr>
        <w:spacing w:line="360" w:lineRule="auto"/>
        <w:jc w:val="both"/>
        <w:rPr>
          <w:rFonts w:ascii="Arial" w:hAnsi="Arial" w:cs="Arial"/>
          <w:b/>
          <w:bCs/>
        </w:rPr>
      </w:pPr>
    </w:p>
    <w:p w14:paraId="54C26A1B" w14:textId="77777777" w:rsidR="005B34D0" w:rsidRDefault="005B34D0" w:rsidP="00241733">
      <w:pPr>
        <w:spacing w:line="360" w:lineRule="auto"/>
        <w:jc w:val="both"/>
        <w:rPr>
          <w:rFonts w:ascii="Arial" w:hAnsi="Arial" w:cs="Arial"/>
          <w:b/>
          <w:bCs/>
        </w:rPr>
      </w:pPr>
    </w:p>
    <w:p w14:paraId="1F58E405" w14:textId="77777777" w:rsidR="005B34D0" w:rsidRDefault="005B34D0" w:rsidP="00241733">
      <w:pPr>
        <w:spacing w:line="360" w:lineRule="auto"/>
        <w:jc w:val="both"/>
        <w:rPr>
          <w:rFonts w:ascii="Arial" w:hAnsi="Arial" w:cs="Arial"/>
          <w:b/>
          <w:bCs/>
        </w:rPr>
      </w:pPr>
    </w:p>
    <w:p w14:paraId="48A468FA" w14:textId="77777777" w:rsidR="005B34D0" w:rsidRDefault="005B34D0" w:rsidP="00241733">
      <w:pPr>
        <w:spacing w:line="360" w:lineRule="auto"/>
        <w:jc w:val="both"/>
        <w:rPr>
          <w:rFonts w:ascii="Arial" w:hAnsi="Arial" w:cs="Arial"/>
          <w:b/>
          <w:bCs/>
        </w:rPr>
      </w:pPr>
    </w:p>
    <w:p w14:paraId="75AF42A0" w14:textId="77777777" w:rsidR="005B34D0" w:rsidRDefault="005B34D0" w:rsidP="00241733">
      <w:pPr>
        <w:spacing w:line="360" w:lineRule="auto"/>
        <w:jc w:val="both"/>
        <w:rPr>
          <w:rFonts w:ascii="Arial" w:hAnsi="Arial" w:cs="Arial"/>
          <w:b/>
          <w:bCs/>
        </w:rPr>
      </w:pPr>
    </w:p>
    <w:p w14:paraId="7AB74654" w14:textId="77777777" w:rsidR="005B34D0" w:rsidRDefault="005B34D0" w:rsidP="00241733">
      <w:pPr>
        <w:spacing w:line="360" w:lineRule="auto"/>
        <w:jc w:val="both"/>
        <w:rPr>
          <w:rFonts w:ascii="Arial" w:hAnsi="Arial" w:cs="Arial"/>
          <w:b/>
          <w:bCs/>
        </w:rPr>
      </w:pPr>
    </w:p>
    <w:p w14:paraId="21F87C6B" w14:textId="77777777" w:rsidR="005B34D0" w:rsidRDefault="005B34D0" w:rsidP="00241733">
      <w:pPr>
        <w:spacing w:line="360" w:lineRule="auto"/>
        <w:jc w:val="both"/>
        <w:rPr>
          <w:rFonts w:ascii="Arial" w:hAnsi="Arial" w:cs="Arial"/>
          <w:b/>
          <w:bCs/>
        </w:rPr>
      </w:pPr>
    </w:p>
    <w:p w14:paraId="5EC6D118" w14:textId="77777777" w:rsidR="005B34D0" w:rsidRDefault="005B34D0" w:rsidP="00241733">
      <w:pPr>
        <w:spacing w:line="360" w:lineRule="auto"/>
        <w:jc w:val="both"/>
        <w:rPr>
          <w:rFonts w:ascii="Arial" w:hAnsi="Arial" w:cs="Arial"/>
          <w:b/>
          <w:bCs/>
        </w:rPr>
      </w:pPr>
    </w:p>
    <w:p w14:paraId="043D8DCE" w14:textId="77777777" w:rsidR="005B34D0" w:rsidRDefault="005B34D0" w:rsidP="00241733">
      <w:pPr>
        <w:spacing w:line="360" w:lineRule="auto"/>
        <w:jc w:val="both"/>
        <w:rPr>
          <w:rFonts w:ascii="Arial" w:hAnsi="Arial" w:cs="Arial"/>
          <w:b/>
          <w:bCs/>
        </w:rPr>
      </w:pPr>
    </w:p>
    <w:p w14:paraId="68424209" w14:textId="77777777" w:rsidR="005B34D0" w:rsidRDefault="005B34D0" w:rsidP="00241733">
      <w:pPr>
        <w:spacing w:line="360" w:lineRule="auto"/>
        <w:jc w:val="both"/>
        <w:rPr>
          <w:rFonts w:ascii="Arial" w:hAnsi="Arial" w:cs="Arial"/>
          <w:b/>
          <w:bCs/>
        </w:rPr>
      </w:pPr>
    </w:p>
    <w:p w14:paraId="14738455" w14:textId="77777777" w:rsidR="005B34D0" w:rsidRDefault="005B34D0" w:rsidP="00241733">
      <w:pPr>
        <w:spacing w:line="360" w:lineRule="auto"/>
        <w:jc w:val="both"/>
        <w:rPr>
          <w:rFonts w:ascii="Arial" w:hAnsi="Arial" w:cs="Arial"/>
          <w:b/>
          <w:bCs/>
        </w:rPr>
      </w:pPr>
    </w:p>
    <w:p w14:paraId="0D60E5C2" w14:textId="77777777" w:rsidR="005B34D0" w:rsidRDefault="005B34D0" w:rsidP="00241733">
      <w:pPr>
        <w:spacing w:line="360" w:lineRule="auto"/>
        <w:jc w:val="both"/>
        <w:rPr>
          <w:rFonts w:ascii="Arial" w:hAnsi="Arial" w:cs="Arial"/>
          <w:b/>
          <w:bCs/>
        </w:rPr>
      </w:pPr>
    </w:p>
    <w:p w14:paraId="314BADE7" w14:textId="77777777" w:rsidR="00D648FD" w:rsidRDefault="00D648FD" w:rsidP="00241733">
      <w:pPr>
        <w:spacing w:line="360" w:lineRule="auto"/>
        <w:jc w:val="both"/>
        <w:rPr>
          <w:rFonts w:ascii="Arial" w:hAnsi="Arial" w:cs="Arial"/>
          <w:b/>
          <w:bCs/>
        </w:rPr>
      </w:pPr>
    </w:p>
    <w:p w14:paraId="3313FFF2" w14:textId="77777777" w:rsidR="002B31B1" w:rsidRDefault="002B31B1" w:rsidP="00241733">
      <w:pPr>
        <w:spacing w:line="360" w:lineRule="auto"/>
        <w:jc w:val="both"/>
        <w:rPr>
          <w:rFonts w:ascii="Arial" w:hAnsi="Arial" w:cs="Arial"/>
          <w:b/>
          <w:bCs/>
        </w:rPr>
      </w:pPr>
    </w:p>
    <w:p w14:paraId="73E524C8" w14:textId="6DCED6D1" w:rsidR="00BA2B00" w:rsidRPr="007639EE" w:rsidRDefault="007639EE" w:rsidP="00241733">
      <w:pPr>
        <w:spacing w:line="360" w:lineRule="auto"/>
        <w:jc w:val="both"/>
        <w:rPr>
          <w:rFonts w:ascii="Arial" w:hAnsi="Arial" w:cs="Arial"/>
          <w:b/>
          <w:bCs/>
        </w:rPr>
      </w:pPr>
      <w:r w:rsidRPr="007639EE">
        <w:rPr>
          <w:rFonts w:ascii="Arial" w:hAnsi="Arial" w:cs="Arial"/>
          <w:b/>
          <w:bCs/>
        </w:rPr>
        <w:lastRenderedPageBreak/>
        <w:t>C</w:t>
      </w:r>
      <w:r w:rsidR="004B72A8">
        <w:rPr>
          <w:rFonts w:ascii="Arial" w:hAnsi="Arial" w:cs="Arial"/>
          <w:b/>
          <w:bCs/>
        </w:rPr>
        <w:t>ONCLUSION</w:t>
      </w:r>
    </w:p>
    <w:p w14:paraId="0C144EB7" w14:textId="57707361" w:rsidR="0025079D" w:rsidRPr="00C305F0" w:rsidRDefault="00CA68D7" w:rsidP="00D23661">
      <w:pPr>
        <w:spacing w:line="360" w:lineRule="auto"/>
        <w:jc w:val="both"/>
        <w:rPr>
          <w:rFonts w:ascii="Arial" w:hAnsi="Arial" w:cs="Arial"/>
          <w:sz w:val="20"/>
          <w:szCs w:val="20"/>
        </w:rPr>
      </w:pPr>
      <w:r>
        <w:rPr>
          <w:rFonts w:ascii="Arial" w:hAnsi="Arial" w:cs="Arial"/>
          <w:sz w:val="20"/>
          <w:szCs w:val="20"/>
        </w:rPr>
        <w:t xml:space="preserve">              </w:t>
      </w:r>
      <w:r w:rsidR="004B72A8" w:rsidRPr="004B72A8">
        <w:rPr>
          <w:rFonts w:ascii="Arial" w:hAnsi="Arial" w:cs="Arial"/>
          <w:sz w:val="20"/>
          <w:szCs w:val="20"/>
        </w:rPr>
        <w:t>The study indicates that the NICRA project has had a substantial positive impact on the agricultural resilience of farmers in Jharsuguda district. By comparing NICRA and non-NICRA farmers, the research found that those involved in the project achieved higher annual incomes, managed larger and more efficiently utilized landholdings, and adopted more diversified income strategies.</w:t>
      </w:r>
      <w:r w:rsidR="004712EF">
        <w:rPr>
          <w:rFonts w:ascii="Arial" w:hAnsi="Arial" w:cs="Arial"/>
          <w:b/>
          <w:bCs/>
          <w:sz w:val="20"/>
          <w:szCs w:val="20"/>
        </w:rPr>
        <w:t xml:space="preserve"> </w:t>
      </w:r>
      <w:r w:rsidR="004712EF" w:rsidRPr="004712EF">
        <w:rPr>
          <w:rFonts w:ascii="Arial" w:hAnsi="Arial" w:cs="Arial"/>
          <w:sz w:val="20"/>
          <w:szCs w:val="20"/>
          <w:highlight w:val="yellow"/>
        </w:rPr>
        <w:t>The study revealed that most respondents were middle-aged farmers. Since young individuals are energetic, quick learners, and risk-takers, attracting them to agriculture is crucial for the sustainable adoption of climate-resilient technologies. Education significantly influences adoption, yet most participants had only completed middle school. Strengthening non-formal education programs and using effective extension techniques for illiterate farmers are essential strategies.  The Landholding patterns indicated that most beneficiaries owned small farms.  While large farms are often perceived as more profitable, smallholders can also benefit from well-managed climate-resilient agriculture. Thus, extension programs should focus on motivating small and medium-scale farmers to adopt these technologies. Training plays a key role in adoption, emphasizing the need for extension personnel to conduct more training sessions on climate-resilient practices. Additionally, mass media platforms such as social media, television, and mobile SMSs are widely used for information dissemination. Cyber extension tools like podcasts and audio conferences can further expand outreach to non-NICRA villages, promoting broader adoption. The NICRA project has led to increased irrigation, yield, income, cropping intensity, and diversification. Sharing success stories among non-beneficiaries can inspire greater adoption of climate-resilient technologies.</w:t>
      </w:r>
      <w:r w:rsidR="004B72A8" w:rsidRPr="004B72A8">
        <w:rPr>
          <w:rFonts w:ascii="Arial" w:hAnsi="Arial" w:cs="Arial"/>
          <w:sz w:val="20"/>
          <w:szCs w:val="20"/>
        </w:rPr>
        <w:t xml:space="preserve"> The overall findings suggest that scaling up such interventions through robust policy measures</w:t>
      </w:r>
      <w:r>
        <w:rPr>
          <w:rFonts w:ascii="Arial" w:hAnsi="Arial" w:cs="Arial"/>
          <w:sz w:val="20"/>
          <w:szCs w:val="20"/>
        </w:rPr>
        <w:t xml:space="preserve"> </w:t>
      </w:r>
      <w:r w:rsidR="004B72A8" w:rsidRPr="004B72A8">
        <w:rPr>
          <w:rFonts w:ascii="Arial" w:hAnsi="Arial" w:cs="Arial"/>
          <w:sz w:val="20"/>
          <w:szCs w:val="20"/>
        </w:rPr>
        <w:t>such as increased investment in irrigation infrastructure, comprehensive capacity-building programs, and strengthened community engagement</w:t>
      </w:r>
      <w:r w:rsidR="004B72A8">
        <w:rPr>
          <w:rFonts w:ascii="Arial" w:hAnsi="Arial" w:cs="Arial"/>
          <w:sz w:val="20"/>
          <w:szCs w:val="20"/>
        </w:rPr>
        <w:t xml:space="preserve"> </w:t>
      </w:r>
      <w:r w:rsidR="004B72A8" w:rsidRPr="004B72A8">
        <w:rPr>
          <w:rFonts w:ascii="Arial" w:hAnsi="Arial" w:cs="Arial"/>
          <w:sz w:val="20"/>
          <w:szCs w:val="20"/>
        </w:rPr>
        <w:t>could significantly enhance agricultural resilience. These strategies offer a promising pathway for policy engagement aimed at ensuring food security and sustainable development in climate-vulnerable regions</w:t>
      </w:r>
      <w:r w:rsidR="00562FCD">
        <w:rPr>
          <w:rFonts w:ascii="Arial" w:hAnsi="Arial" w:cs="Arial"/>
          <w:sz w:val="20"/>
          <w:szCs w:val="20"/>
        </w:rPr>
        <w:t>.</w:t>
      </w:r>
      <w:r w:rsidR="004712EF">
        <w:rPr>
          <w:rFonts w:ascii="Arial" w:hAnsi="Arial" w:cs="Arial"/>
          <w:sz w:val="20"/>
          <w:szCs w:val="20"/>
        </w:rPr>
        <w:t xml:space="preserve"> </w:t>
      </w:r>
      <w:r w:rsidR="004712EF" w:rsidRPr="004712EF">
        <w:rPr>
          <w:rFonts w:ascii="Arial" w:hAnsi="Arial" w:cs="Arial"/>
          <w:sz w:val="20"/>
          <w:szCs w:val="20"/>
          <w:highlight w:val="yellow"/>
        </w:rPr>
        <w:t>To improve the impact of climate-resilient technology, policymakers, extension agents, administrators, and other developmental institutions should be contacted with the constraints and recommendations raised by NICRA farmers. The ideas for developing various approaches to overcome the limitations faced by farmers should be given high importance by the relevant policymakers, administrators, and extension staff.</w:t>
      </w:r>
      <w:r w:rsidR="004712EF" w:rsidRPr="004712EF">
        <w:rPr>
          <w:rFonts w:ascii="Arial" w:hAnsi="Arial" w:cs="Arial"/>
          <w:sz w:val="20"/>
          <w:szCs w:val="20"/>
        </w:rPr>
        <w:t xml:space="preserve"> </w:t>
      </w:r>
    </w:p>
    <w:p w14:paraId="009AD3C6" w14:textId="77777777" w:rsidR="00C305F0" w:rsidRPr="00E6089D" w:rsidRDefault="00C305F0" w:rsidP="00CD272C">
      <w:pPr>
        <w:spacing w:line="360" w:lineRule="auto"/>
        <w:jc w:val="both"/>
        <w:rPr>
          <w:rFonts w:ascii="Arial" w:hAnsi="Arial" w:cs="Arial"/>
        </w:rPr>
      </w:pPr>
    </w:p>
    <w:p w14:paraId="30F9F847" w14:textId="77777777" w:rsidR="00D84638" w:rsidRPr="00D84638" w:rsidRDefault="00D84638" w:rsidP="002B31B1">
      <w:pPr>
        <w:spacing w:line="360" w:lineRule="auto"/>
        <w:jc w:val="both"/>
        <w:rPr>
          <w:rFonts w:ascii="Arial" w:hAnsi="Arial" w:cs="Arial"/>
          <w:b/>
          <w:bCs/>
          <w:highlight w:val="yellow"/>
        </w:rPr>
      </w:pPr>
      <w:r w:rsidRPr="00D84638">
        <w:rPr>
          <w:rFonts w:ascii="Arial" w:hAnsi="Arial" w:cs="Arial"/>
          <w:b/>
          <w:bCs/>
          <w:highlight w:val="yellow"/>
        </w:rPr>
        <w:t>Disclaimer (Artificial intelligence)</w:t>
      </w:r>
    </w:p>
    <w:p w14:paraId="765DE79E" w14:textId="6AC5AB00" w:rsidR="00D84638" w:rsidRPr="00D84638" w:rsidRDefault="00CD272C" w:rsidP="002B31B1">
      <w:pPr>
        <w:spacing w:line="360" w:lineRule="auto"/>
        <w:jc w:val="both"/>
        <w:rPr>
          <w:rFonts w:ascii="Arial" w:hAnsi="Arial" w:cs="Arial"/>
          <w:sz w:val="20"/>
          <w:szCs w:val="20"/>
        </w:rPr>
      </w:pPr>
      <w:r w:rsidRPr="002B31B1">
        <w:rPr>
          <w:rFonts w:ascii="Arial" w:hAnsi="Arial" w:cs="Arial"/>
          <w:sz w:val="20"/>
          <w:szCs w:val="20"/>
          <w:highlight w:val="yellow"/>
        </w:rPr>
        <w:t>The author</w:t>
      </w:r>
      <w:r w:rsidR="00D84638" w:rsidRPr="00D84638">
        <w:rPr>
          <w:rFonts w:ascii="Arial" w:hAnsi="Arial" w:cs="Arial"/>
          <w:sz w:val="20"/>
          <w:szCs w:val="20"/>
          <w:highlight w:val="yellow"/>
        </w:rPr>
        <w:t xml:space="preserve"> hereby </w:t>
      </w:r>
      <w:r w:rsidRPr="002B31B1">
        <w:rPr>
          <w:rFonts w:ascii="Arial" w:hAnsi="Arial" w:cs="Arial"/>
          <w:sz w:val="20"/>
          <w:szCs w:val="20"/>
          <w:highlight w:val="yellow"/>
        </w:rPr>
        <w:t>declares</w:t>
      </w:r>
      <w:r w:rsidR="00D84638" w:rsidRPr="00D84638">
        <w:rPr>
          <w:rFonts w:ascii="Arial" w:hAnsi="Arial" w:cs="Arial"/>
          <w:sz w:val="20"/>
          <w:szCs w:val="20"/>
          <w:highlight w:val="yellow"/>
        </w:rPr>
        <w:t xml:space="preserve"> that NO generative AI technologies such as Large Language Models (</w:t>
      </w:r>
      <w:proofErr w:type="spellStart"/>
      <w:r w:rsidR="00D84638" w:rsidRPr="00D84638">
        <w:rPr>
          <w:rFonts w:ascii="Arial" w:hAnsi="Arial" w:cs="Arial"/>
          <w:sz w:val="20"/>
          <w:szCs w:val="20"/>
          <w:highlight w:val="yellow"/>
        </w:rPr>
        <w:t>ChatGPT</w:t>
      </w:r>
      <w:proofErr w:type="spellEnd"/>
      <w:r w:rsidR="00D84638" w:rsidRPr="00D84638">
        <w:rPr>
          <w:rFonts w:ascii="Arial" w:hAnsi="Arial" w:cs="Arial"/>
          <w:sz w:val="20"/>
          <w:szCs w:val="20"/>
          <w:highlight w:val="yellow"/>
        </w:rPr>
        <w:t>, COPILOT, etc.) and text-to-image generators have been used during the writing or editing of this manuscript.</w:t>
      </w:r>
      <w:r w:rsidR="00D84638" w:rsidRPr="00D84638">
        <w:rPr>
          <w:rFonts w:ascii="Arial" w:hAnsi="Arial" w:cs="Arial"/>
          <w:sz w:val="20"/>
          <w:szCs w:val="20"/>
        </w:rPr>
        <w:t xml:space="preserve"> </w:t>
      </w:r>
    </w:p>
    <w:p w14:paraId="2A529047" w14:textId="120801A6" w:rsidR="00381A86" w:rsidRDefault="00D84638" w:rsidP="00241733">
      <w:pPr>
        <w:spacing w:line="360" w:lineRule="auto"/>
        <w:jc w:val="both"/>
        <w:rPr>
          <w:rFonts w:ascii="Arial" w:hAnsi="Arial" w:cs="Arial"/>
          <w:b/>
          <w:bCs/>
        </w:rPr>
      </w:pPr>
      <w:r>
        <w:rPr>
          <w:rFonts w:ascii="Arial" w:hAnsi="Arial" w:cs="Arial"/>
          <w:b/>
          <w:bCs/>
        </w:rPr>
        <w:lastRenderedPageBreak/>
        <w:t>REFERENCE</w:t>
      </w:r>
    </w:p>
    <w:p w14:paraId="39F5326F" w14:textId="227E9BE3"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Impact of National Initiative on Climate Resilient Agriculture project in </w:t>
      </w:r>
      <w:proofErr w:type="spellStart"/>
      <w:r w:rsidRPr="00CB6F95">
        <w:rPr>
          <w:rFonts w:ascii="Arial" w:hAnsi="Arial" w:cs="Arial"/>
          <w:sz w:val="20"/>
          <w:szCs w:val="20"/>
        </w:rPr>
        <w:t>Ananthapuram</w:t>
      </w:r>
      <w:proofErr w:type="spellEnd"/>
      <w:r w:rsidRPr="00CB6F95">
        <w:rPr>
          <w:rFonts w:ascii="Arial" w:hAnsi="Arial" w:cs="Arial"/>
          <w:sz w:val="20"/>
          <w:szCs w:val="20"/>
        </w:rPr>
        <w:t xml:space="preserve"> district of Andhra Pradesh, M. Sc. (Agri.) Thesis (published), Acharya N. G. </w:t>
      </w:r>
      <w:proofErr w:type="spellStart"/>
      <w:r w:rsidRPr="00CB6F95">
        <w:rPr>
          <w:rFonts w:ascii="Arial" w:hAnsi="Arial" w:cs="Arial"/>
          <w:sz w:val="20"/>
          <w:szCs w:val="20"/>
        </w:rPr>
        <w:t>Ranga</w:t>
      </w:r>
      <w:proofErr w:type="spellEnd"/>
      <w:r w:rsidRPr="00CB6F95">
        <w:rPr>
          <w:rFonts w:ascii="Arial" w:hAnsi="Arial" w:cs="Arial"/>
          <w:sz w:val="20"/>
          <w:szCs w:val="20"/>
        </w:rPr>
        <w:t xml:space="preserve"> Agricultural University, Guntur, Andhra Pradesh. </w:t>
      </w:r>
    </w:p>
    <w:p w14:paraId="0E9CA02C" w14:textId="77777777" w:rsidR="008538E6"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Bodsa</w:t>
      </w:r>
      <w:proofErr w:type="spellEnd"/>
      <w:r w:rsidRPr="00CB6F95">
        <w:rPr>
          <w:rFonts w:ascii="Arial" w:hAnsi="Arial" w:cs="Arial"/>
          <w:sz w:val="20"/>
          <w:szCs w:val="20"/>
        </w:rPr>
        <w:t xml:space="preserve">, D.M. (2021). Impact assessment of National Innovations on Climate Resilient Agriculture (NICRA) project on farmers of North Saurashtra </w:t>
      </w:r>
      <w:proofErr w:type="spellStart"/>
      <w:r w:rsidRPr="00CB6F95">
        <w:rPr>
          <w:rFonts w:ascii="Arial" w:hAnsi="Arial" w:cs="Arial"/>
          <w:sz w:val="20"/>
          <w:szCs w:val="20"/>
        </w:rPr>
        <w:t>Agro</w:t>
      </w:r>
      <w:proofErr w:type="spellEnd"/>
      <w:r w:rsidRPr="00CB6F95">
        <w:rPr>
          <w:rFonts w:ascii="Arial" w:hAnsi="Arial" w:cs="Arial"/>
          <w:sz w:val="20"/>
          <w:szCs w:val="20"/>
        </w:rPr>
        <w:t>-Climatic Zone, M.Sc. (Published) thesis, College of Agriculture, Junagarh Agriculture University.</w:t>
      </w:r>
    </w:p>
    <w:p w14:paraId="2E38FEFC" w14:textId="7F2AA618" w:rsidR="00CD272C" w:rsidRPr="00CD272C" w:rsidRDefault="00CD272C" w:rsidP="00CB6F95">
      <w:pPr>
        <w:pStyle w:val="ListParagraph"/>
        <w:numPr>
          <w:ilvl w:val="0"/>
          <w:numId w:val="23"/>
        </w:numPr>
        <w:spacing w:line="360" w:lineRule="auto"/>
        <w:jc w:val="both"/>
        <w:rPr>
          <w:rFonts w:ascii="Arial" w:hAnsi="Arial" w:cs="Arial"/>
          <w:sz w:val="20"/>
          <w:szCs w:val="20"/>
          <w:highlight w:val="yellow"/>
        </w:rPr>
      </w:pPr>
      <w:r w:rsidRPr="00CD272C">
        <w:rPr>
          <w:rFonts w:ascii="Arial" w:hAnsi="Arial" w:cs="Arial"/>
          <w:sz w:val="20"/>
          <w:szCs w:val="20"/>
          <w:highlight w:val="yellow"/>
        </w:rPr>
        <w:t>Naik, B.M., Singh, A.K., Maji, S. (2024). Socio-economic Profile of Beneficiaries of the National Innovations in Climate Resilient Agriculture (NICRA) Project in Telangana, India, Asian Journal of Agricultural Extension, Economics &amp;Sociology, 42 (9), 103-33.</w:t>
      </w:r>
    </w:p>
    <w:p w14:paraId="29B9754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Charitha</w:t>
      </w:r>
      <w:proofErr w:type="spellEnd"/>
      <w:r w:rsidRPr="00CB6F95">
        <w:rPr>
          <w:rFonts w:ascii="Arial" w:hAnsi="Arial" w:cs="Arial"/>
          <w:sz w:val="20"/>
          <w:szCs w:val="20"/>
        </w:rPr>
        <w:t xml:space="preserve">, V.G. (2017). Impact of National Innovations on Climate Resilient Agriculture (NICRA) on the rural livelihood security of farmers of </w:t>
      </w:r>
      <w:proofErr w:type="spellStart"/>
      <w:r w:rsidRPr="00CB6F95">
        <w:rPr>
          <w:rFonts w:ascii="Arial" w:hAnsi="Arial" w:cs="Arial"/>
          <w:sz w:val="20"/>
          <w:szCs w:val="20"/>
        </w:rPr>
        <w:t>Chikkaballapura</w:t>
      </w:r>
      <w:proofErr w:type="spellEnd"/>
      <w:r w:rsidRPr="00CB6F95">
        <w:rPr>
          <w:rFonts w:ascii="Arial" w:hAnsi="Arial" w:cs="Arial"/>
          <w:sz w:val="20"/>
          <w:szCs w:val="20"/>
        </w:rPr>
        <w:t xml:space="preserve"> district, M. Sc. (Agri.) Thesis (published), University of Agricultural Sciences, Bangalore. </w:t>
      </w:r>
    </w:p>
    <w:p w14:paraId="4AD4EE99"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Das, G., and Rahman, F.H. (2018). Adoption and discontinuation of innovative agricultural technology by the farmers of NICRA village in Cooch Behar district, Indian Research Journal of Extension Education, 18(3), 6-10.</w:t>
      </w:r>
    </w:p>
    <w:p w14:paraId="65D23A32" w14:textId="3021C1C4"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Harikrishna</w:t>
      </w:r>
      <w:proofErr w:type="spellEnd"/>
      <w:r w:rsidRPr="00CB6F95">
        <w:rPr>
          <w:rFonts w:ascii="Arial" w:hAnsi="Arial" w:cs="Arial"/>
          <w:sz w:val="20"/>
          <w:szCs w:val="20"/>
        </w:rPr>
        <w:t xml:space="preserve">, Y.V., </w:t>
      </w:r>
      <w:proofErr w:type="spellStart"/>
      <w:r w:rsidRPr="00CB6F95">
        <w:rPr>
          <w:rFonts w:ascii="Arial" w:hAnsi="Arial" w:cs="Arial"/>
          <w:sz w:val="20"/>
          <w:szCs w:val="20"/>
        </w:rPr>
        <w:t>Naberia</w:t>
      </w:r>
      <w:proofErr w:type="spellEnd"/>
      <w:r w:rsidRPr="00CB6F95">
        <w:rPr>
          <w:rFonts w:ascii="Arial" w:hAnsi="Arial" w:cs="Arial"/>
          <w:sz w:val="20"/>
          <w:szCs w:val="20"/>
        </w:rPr>
        <w:t xml:space="preserve">, S., Pradhan, S., and </w:t>
      </w:r>
      <w:proofErr w:type="spellStart"/>
      <w:r w:rsidRPr="00CB6F95">
        <w:rPr>
          <w:rFonts w:ascii="Arial" w:hAnsi="Arial" w:cs="Arial"/>
          <w:sz w:val="20"/>
          <w:szCs w:val="20"/>
        </w:rPr>
        <w:t>Hansdah</w:t>
      </w:r>
      <w:proofErr w:type="spellEnd"/>
      <w:r w:rsidRPr="00CB6F95">
        <w:rPr>
          <w:rFonts w:ascii="Arial" w:hAnsi="Arial" w:cs="Arial"/>
          <w:sz w:val="20"/>
          <w:szCs w:val="20"/>
        </w:rPr>
        <w:t>, P.</w:t>
      </w:r>
      <w:r w:rsidR="003D0CFC">
        <w:rPr>
          <w:rFonts w:ascii="Arial" w:hAnsi="Arial" w:cs="Arial"/>
          <w:sz w:val="20"/>
          <w:szCs w:val="20"/>
        </w:rPr>
        <w:t xml:space="preserve"> </w:t>
      </w:r>
      <w:r w:rsidR="007E1216" w:rsidRPr="00CB6F95">
        <w:rPr>
          <w:rFonts w:ascii="Arial" w:hAnsi="Arial" w:cs="Arial"/>
          <w:sz w:val="20"/>
          <w:szCs w:val="20"/>
        </w:rPr>
        <w:t>(</w:t>
      </w:r>
      <w:r w:rsidRPr="00CB6F95">
        <w:rPr>
          <w:rFonts w:ascii="Arial" w:hAnsi="Arial" w:cs="Arial"/>
          <w:sz w:val="20"/>
          <w:szCs w:val="20"/>
        </w:rPr>
        <w:t>2019</w:t>
      </w:r>
      <w:r w:rsidR="007E1216" w:rsidRPr="00CB6F95">
        <w:rPr>
          <w:rFonts w:ascii="Arial" w:hAnsi="Arial" w:cs="Arial"/>
          <w:sz w:val="20"/>
          <w:szCs w:val="20"/>
        </w:rPr>
        <w:t>)</w:t>
      </w:r>
      <w:r w:rsidRPr="00CB6F95">
        <w:rPr>
          <w:rFonts w:ascii="Arial" w:hAnsi="Arial" w:cs="Arial"/>
          <w:sz w:val="20"/>
          <w:szCs w:val="20"/>
        </w:rPr>
        <w:t xml:space="preserve">. </w:t>
      </w:r>
      <w:proofErr w:type="spellStart"/>
      <w:r w:rsidRPr="00CB6F95">
        <w:rPr>
          <w:rFonts w:ascii="Arial" w:hAnsi="Arial" w:cs="Arial"/>
          <w:sz w:val="20"/>
          <w:szCs w:val="20"/>
        </w:rPr>
        <w:t>Agro</w:t>
      </w:r>
      <w:proofErr w:type="spellEnd"/>
      <w:r w:rsidRPr="00CB6F95">
        <w:rPr>
          <w:rFonts w:ascii="Arial" w:hAnsi="Arial" w:cs="Arial"/>
          <w:sz w:val="20"/>
          <w:szCs w:val="20"/>
        </w:rPr>
        <w:t>-Economic Impact of Climate Resilient Practices on Farmers in Anantapur District of Andhra Pradesh, Indian Journal of Extension Education, 55 (4), 91-95.</w:t>
      </w:r>
    </w:p>
    <w:p w14:paraId="4D0F8F7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IPCC. (2012). Managing the risks of extreme events and disasters to advance climate change adaptation summary for policymakers, a special report of the intergovernmental panel on climate change, accessed on 14th March 2025. </w:t>
      </w:r>
    </w:p>
    <w:p w14:paraId="68FFB95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Kumar, S., Sharma, G., and Yadav, V.K. (2013). Factors influencing entrepreneurial </w:t>
      </w:r>
      <w:proofErr w:type="spellStart"/>
      <w:r w:rsidRPr="00CB6F95">
        <w:rPr>
          <w:rFonts w:ascii="Arial" w:hAnsi="Arial" w:cs="Arial"/>
          <w:sz w:val="20"/>
          <w:szCs w:val="20"/>
        </w:rPr>
        <w:t>behavior</w:t>
      </w:r>
      <w:proofErr w:type="spellEnd"/>
      <w:r w:rsidRPr="00CB6F95">
        <w:rPr>
          <w:rFonts w:ascii="Arial" w:hAnsi="Arial" w:cs="Arial"/>
          <w:sz w:val="20"/>
          <w:szCs w:val="20"/>
        </w:rPr>
        <w:t xml:space="preserve"> of vegetable growers, Indian Research Journal of Extension Education,13(1),16-19.</w:t>
      </w:r>
    </w:p>
    <w:p w14:paraId="357755FE"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Malik, H.A., Tripathi, B.N., Jan, N., </w:t>
      </w:r>
      <w:proofErr w:type="spellStart"/>
      <w:r w:rsidRPr="00CB6F95">
        <w:rPr>
          <w:rFonts w:ascii="Arial" w:hAnsi="Arial" w:cs="Arial"/>
          <w:sz w:val="20"/>
          <w:szCs w:val="20"/>
        </w:rPr>
        <w:t>Quadri</w:t>
      </w:r>
      <w:proofErr w:type="spellEnd"/>
      <w:r w:rsidRPr="00CB6F95">
        <w:rPr>
          <w:rFonts w:ascii="Arial" w:hAnsi="Arial" w:cs="Arial"/>
          <w:sz w:val="20"/>
          <w:szCs w:val="20"/>
        </w:rPr>
        <w:t xml:space="preserve">, J.A., Ashraf, S., and </w:t>
      </w:r>
      <w:proofErr w:type="spellStart"/>
      <w:r w:rsidRPr="00CB6F95">
        <w:rPr>
          <w:rFonts w:ascii="Arial" w:hAnsi="Arial" w:cs="Arial"/>
          <w:sz w:val="20"/>
          <w:szCs w:val="20"/>
        </w:rPr>
        <w:t>Naqash</w:t>
      </w:r>
      <w:proofErr w:type="spellEnd"/>
      <w:r w:rsidRPr="00CB6F95">
        <w:rPr>
          <w:rFonts w:ascii="Arial" w:hAnsi="Arial" w:cs="Arial"/>
          <w:sz w:val="20"/>
          <w:szCs w:val="20"/>
        </w:rPr>
        <w:t xml:space="preserve">, F. (2019). Impact of Diversified Agriculture Support Project (DASP) on beneficiaries and non-beneficiaries of district Allahabad (Uttar Pradesh), India, International Journal of Current Microbiology and Applied Sciences, 8(02),2569-2576. </w:t>
      </w:r>
    </w:p>
    <w:p w14:paraId="3E2ABB01" w14:textId="32607B2E"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Mallick, B., Lal, S.P., &amp; </w:t>
      </w:r>
      <w:proofErr w:type="spellStart"/>
      <w:r w:rsidRPr="00CB6F95">
        <w:rPr>
          <w:rFonts w:ascii="Arial" w:hAnsi="Arial" w:cs="Arial"/>
          <w:sz w:val="20"/>
          <w:szCs w:val="20"/>
        </w:rPr>
        <w:t>Basumatary</w:t>
      </w:r>
      <w:proofErr w:type="spellEnd"/>
      <w:r w:rsidRPr="00CB6F95">
        <w:rPr>
          <w:rFonts w:ascii="Arial" w:hAnsi="Arial" w:cs="Arial"/>
          <w:sz w:val="20"/>
          <w:szCs w:val="20"/>
        </w:rPr>
        <w:t xml:space="preserve">, A. (2023). Impediments and Plausible Suggestions to Farmers in Cyclone Affected Region of Odisha: Kendall's Coefficient of Concordance Approach. </w:t>
      </w:r>
      <w:r w:rsidRPr="00CB6F95">
        <w:rPr>
          <w:rFonts w:ascii="Arial" w:hAnsi="Arial" w:cs="Arial"/>
          <w:i/>
          <w:iCs/>
          <w:sz w:val="20"/>
          <w:szCs w:val="20"/>
        </w:rPr>
        <w:t>Current World Environment</w:t>
      </w:r>
      <w:r w:rsidRPr="00CB6F95">
        <w:rPr>
          <w:rFonts w:ascii="Arial" w:hAnsi="Arial" w:cs="Arial"/>
          <w:sz w:val="20"/>
          <w:szCs w:val="20"/>
        </w:rPr>
        <w:t>, 18(1)</w:t>
      </w:r>
      <w:r w:rsidR="00A617E1" w:rsidRPr="00CB6F95">
        <w:rPr>
          <w:rFonts w:ascii="Arial" w:hAnsi="Arial" w:cs="Arial"/>
          <w:sz w:val="20"/>
          <w:szCs w:val="20"/>
        </w:rPr>
        <w:t>,</w:t>
      </w:r>
      <w:r w:rsidRPr="00CB6F95">
        <w:rPr>
          <w:rFonts w:ascii="Arial" w:hAnsi="Arial" w:cs="Arial"/>
          <w:sz w:val="20"/>
          <w:szCs w:val="20"/>
        </w:rPr>
        <w:t xml:space="preserve"> 235-244. </w:t>
      </w:r>
    </w:p>
    <w:p w14:paraId="0854E504"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lastRenderedPageBreak/>
        <w:t>Medhi</w:t>
      </w:r>
      <w:proofErr w:type="spellEnd"/>
      <w:r w:rsidRPr="00CB6F95">
        <w:rPr>
          <w:rFonts w:ascii="Arial" w:hAnsi="Arial" w:cs="Arial"/>
          <w:sz w:val="20"/>
          <w:szCs w:val="20"/>
        </w:rPr>
        <w:t xml:space="preserve"> S., Islam, M., </w:t>
      </w:r>
      <w:proofErr w:type="spellStart"/>
      <w:r w:rsidRPr="00CB6F95">
        <w:rPr>
          <w:rFonts w:ascii="Arial" w:hAnsi="Arial" w:cs="Arial"/>
          <w:sz w:val="20"/>
          <w:szCs w:val="20"/>
        </w:rPr>
        <w:t>Barua</w:t>
      </w:r>
      <w:proofErr w:type="spellEnd"/>
      <w:r w:rsidRPr="00CB6F95">
        <w:rPr>
          <w:rFonts w:ascii="Arial" w:hAnsi="Arial" w:cs="Arial"/>
          <w:sz w:val="20"/>
          <w:szCs w:val="20"/>
        </w:rPr>
        <w:t xml:space="preserve"> U., </w:t>
      </w:r>
      <w:proofErr w:type="spellStart"/>
      <w:r w:rsidRPr="00CB6F95">
        <w:rPr>
          <w:rFonts w:ascii="Arial" w:hAnsi="Arial" w:cs="Arial"/>
          <w:sz w:val="20"/>
          <w:szCs w:val="20"/>
        </w:rPr>
        <w:t>Sarma</w:t>
      </w:r>
      <w:proofErr w:type="spellEnd"/>
      <w:r w:rsidRPr="00CB6F95">
        <w:rPr>
          <w:rFonts w:ascii="Arial" w:hAnsi="Arial" w:cs="Arial"/>
          <w:sz w:val="20"/>
          <w:szCs w:val="20"/>
        </w:rPr>
        <w:t xml:space="preserve">, M., Das, M.G., </w:t>
      </w:r>
      <w:proofErr w:type="spellStart"/>
      <w:r w:rsidRPr="00CB6F95">
        <w:rPr>
          <w:rFonts w:ascii="Arial" w:hAnsi="Arial" w:cs="Arial"/>
          <w:sz w:val="20"/>
          <w:szCs w:val="20"/>
        </w:rPr>
        <w:t>Syiemlieh</w:t>
      </w:r>
      <w:proofErr w:type="spellEnd"/>
      <w:r w:rsidRPr="00CB6F95">
        <w:rPr>
          <w:rFonts w:ascii="Arial" w:hAnsi="Arial" w:cs="Arial"/>
          <w:sz w:val="20"/>
          <w:szCs w:val="20"/>
        </w:rPr>
        <w:t xml:space="preserve">, E.C., </w:t>
      </w:r>
      <w:proofErr w:type="spellStart"/>
      <w:r w:rsidRPr="00CB6F95">
        <w:rPr>
          <w:rFonts w:ascii="Arial" w:hAnsi="Arial" w:cs="Arial"/>
          <w:sz w:val="20"/>
          <w:szCs w:val="20"/>
        </w:rPr>
        <w:t>Bordoloi</w:t>
      </w:r>
      <w:proofErr w:type="spellEnd"/>
      <w:r w:rsidRPr="00CB6F95">
        <w:rPr>
          <w:rFonts w:ascii="Arial" w:hAnsi="Arial" w:cs="Arial"/>
          <w:sz w:val="20"/>
          <w:szCs w:val="20"/>
        </w:rPr>
        <w:t xml:space="preserve">, P., and </w:t>
      </w:r>
      <w:proofErr w:type="spellStart"/>
      <w:r w:rsidRPr="00CB6F95">
        <w:rPr>
          <w:rFonts w:ascii="Arial" w:hAnsi="Arial" w:cs="Arial"/>
          <w:sz w:val="20"/>
          <w:szCs w:val="20"/>
        </w:rPr>
        <w:t>Mukhim</w:t>
      </w:r>
      <w:proofErr w:type="spellEnd"/>
      <w:r w:rsidRPr="00CB6F95">
        <w:rPr>
          <w:rFonts w:ascii="Arial" w:hAnsi="Arial" w:cs="Arial"/>
          <w:sz w:val="20"/>
          <w:szCs w:val="20"/>
        </w:rPr>
        <w:t xml:space="preserve">, B. (2018). Impact of climate resilient practices under NICRA project in Ri </w:t>
      </w:r>
      <w:proofErr w:type="spellStart"/>
      <w:r w:rsidRPr="00CB6F95">
        <w:rPr>
          <w:rFonts w:ascii="Arial" w:hAnsi="Arial" w:cs="Arial"/>
          <w:sz w:val="20"/>
          <w:szCs w:val="20"/>
        </w:rPr>
        <w:t>Bhoi</w:t>
      </w:r>
      <w:proofErr w:type="spellEnd"/>
      <w:r w:rsidRPr="00CB6F95">
        <w:rPr>
          <w:rFonts w:ascii="Arial" w:hAnsi="Arial" w:cs="Arial"/>
          <w:sz w:val="20"/>
          <w:szCs w:val="20"/>
        </w:rPr>
        <w:t xml:space="preserve"> district of Meghalaya, Economic Affairs, 63(3),653-66. </w:t>
      </w:r>
    </w:p>
    <w:p w14:paraId="3BE2812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MoAFW</w:t>
      </w:r>
      <w:proofErr w:type="spellEnd"/>
      <w:r w:rsidRPr="00CB6F95">
        <w:rPr>
          <w:rFonts w:ascii="Arial" w:hAnsi="Arial" w:cs="Arial"/>
          <w:sz w:val="20"/>
          <w:szCs w:val="20"/>
        </w:rPr>
        <w:t>, Ministry of Agriculture and Farmers Welfare. (2017). Annual report 2016- 2017.</w:t>
      </w:r>
    </w:p>
    <w:p w14:paraId="7B817F92"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Muthulakshmi</w:t>
      </w:r>
      <w:proofErr w:type="spellEnd"/>
      <w:r w:rsidRPr="00CB6F95">
        <w:rPr>
          <w:rFonts w:ascii="Arial" w:hAnsi="Arial" w:cs="Arial"/>
          <w:sz w:val="20"/>
          <w:szCs w:val="20"/>
        </w:rPr>
        <w:t xml:space="preserve">, B., and Rajkumar, J.S. (2018). Socio-economic and psychological profile of farmers with reference to climate change in Western </w:t>
      </w:r>
      <w:proofErr w:type="spellStart"/>
      <w:r w:rsidRPr="00CB6F95">
        <w:rPr>
          <w:rFonts w:ascii="Arial" w:hAnsi="Arial" w:cs="Arial"/>
          <w:sz w:val="20"/>
          <w:szCs w:val="20"/>
        </w:rPr>
        <w:t>Agro</w:t>
      </w:r>
      <w:proofErr w:type="spellEnd"/>
      <w:r w:rsidRPr="00CB6F95">
        <w:rPr>
          <w:rFonts w:ascii="Arial" w:hAnsi="Arial" w:cs="Arial"/>
          <w:sz w:val="20"/>
          <w:szCs w:val="20"/>
        </w:rPr>
        <w:t xml:space="preserve">-climatic Zone of Tamil Nadu, International Journal of Current Microbiology and Applied Sciences, 7(11),2559-2565. </w:t>
      </w:r>
    </w:p>
    <w:p w14:paraId="3207EC0A" w14:textId="2F828F81"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Nagaraj, N., </w:t>
      </w:r>
      <w:proofErr w:type="spellStart"/>
      <w:r w:rsidRPr="00CB6F95">
        <w:rPr>
          <w:rFonts w:ascii="Arial" w:hAnsi="Arial" w:cs="Arial"/>
          <w:sz w:val="20"/>
          <w:szCs w:val="20"/>
        </w:rPr>
        <w:t>Bantilan</w:t>
      </w:r>
      <w:proofErr w:type="spellEnd"/>
      <w:r w:rsidRPr="00CB6F95">
        <w:rPr>
          <w:rFonts w:ascii="Arial" w:hAnsi="Arial" w:cs="Arial"/>
          <w:sz w:val="20"/>
          <w:szCs w:val="20"/>
        </w:rPr>
        <w:t xml:space="preserve">, M.C.S., Kumar, A.A., </w:t>
      </w:r>
      <w:proofErr w:type="spellStart"/>
      <w:r w:rsidRPr="00CB6F95">
        <w:rPr>
          <w:rFonts w:ascii="Arial" w:hAnsi="Arial" w:cs="Arial"/>
          <w:sz w:val="20"/>
          <w:szCs w:val="20"/>
        </w:rPr>
        <w:t>Rajan</w:t>
      </w:r>
      <w:proofErr w:type="spellEnd"/>
      <w:r w:rsidRPr="00CB6F95">
        <w:rPr>
          <w:rFonts w:ascii="Arial" w:hAnsi="Arial" w:cs="Arial"/>
          <w:sz w:val="20"/>
          <w:szCs w:val="20"/>
        </w:rPr>
        <w:t xml:space="preserve"> S, Anusha, R., and </w:t>
      </w:r>
      <w:proofErr w:type="spellStart"/>
      <w:r w:rsidRPr="00CB6F95">
        <w:rPr>
          <w:rFonts w:ascii="Arial" w:hAnsi="Arial" w:cs="Arial"/>
          <w:sz w:val="20"/>
          <w:szCs w:val="20"/>
        </w:rPr>
        <w:t>Haldar</w:t>
      </w:r>
      <w:proofErr w:type="spellEnd"/>
      <w:r w:rsidRPr="00CB6F95">
        <w:rPr>
          <w:rFonts w:ascii="Arial" w:hAnsi="Arial" w:cs="Arial"/>
          <w:sz w:val="20"/>
          <w:szCs w:val="20"/>
        </w:rPr>
        <w:t>, S. (2013). Technological and institutional interventions in enhancing the livelihood of the farmers in semi-arid tropics (SAT) areas: experience of ICRISAT</w:t>
      </w:r>
      <w:r w:rsidR="007E1216" w:rsidRPr="00CB6F95">
        <w:rPr>
          <w:rFonts w:ascii="Arial" w:hAnsi="Arial" w:cs="Arial"/>
          <w:sz w:val="20"/>
          <w:szCs w:val="20"/>
        </w:rPr>
        <w:t>-</w:t>
      </w:r>
      <w:r w:rsidRPr="00CB6F95">
        <w:rPr>
          <w:rFonts w:ascii="Arial" w:hAnsi="Arial" w:cs="Arial"/>
          <w:sz w:val="20"/>
          <w:szCs w:val="20"/>
        </w:rPr>
        <w:t>HOPE project, Indian Journal of Agricultural Economics, 68 (3).</w:t>
      </w:r>
    </w:p>
    <w:p w14:paraId="74F719F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National Innovations on Climate Resilient Agriculture (NICRA). (2018). Available at: www.nicra-icar.in, retrieved on 14th of March 2025.</w:t>
      </w:r>
    </w:p>
    <w:p w14:paraId="46AC0CD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Pabba</w:t>
      </w:r>
      <w:proofErr w:type="spellEnd"/>
      <w:r w:rsidRPr="00CB6F95">
        <w:rPr>
          <w:rFonts w:ascii="Arial" w:hAnsi="Arial" w:cs="Arial"/>
          <w:sz w:val="20"/>
          <w:szCs w:val="20"/>
        </w:rPr>
        <w:t xml:space="preserve">, A.S., Naik, R.V., Sudha Rani, V., and Naik, B.B. (2021). Profile characteristics of beneficiaries of National Innovations in Climate Resilient Agriculture (NICRA) project in Nalgonda district of Telangana state, An International Refereed, Peer Reviewed &amp; Indexed Quarterly Journal for applied science, 10(36),1692-1696. </w:t>
      </w:r>
    </w:p>
    <w:p w14:paraId="51768F7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Pise</w:t>
      </w:r>
      <w:proofErr w:type="spellEnd"/>
      <w:r w:rsidRPr="00CB6F95">
        <w:rPr>
          <w:rFonts w:ascii="Arial" w:hAnsi="Arial" w:cs="Arial"/>
          <w:sz w:val="20"/>
          <w:szCs w:val="20"/>
        </w:rPr>
        <w:t xml:space="preserve">, G.K., </w:t>
      </w:r>
      <w:proofErr w:type="spellStart"/>
      <w:r w:rsidRPr="00CB6F95">
        <w:rPr>
          <w:rFonts w:ascii="Arial" w:hAnsi="Arial" w:cs="Arial"/>
          <w:sz w:val="20"/>
          <w:szCs w:val="20"/>
        </w:rPr>
        <w:t>Ahire</w:t>
      </w:r>
      <w:proofErr w:type="spellEnd"/>
      <w:r w:rsidRPr="00CB6F95">
        <w:rPr>
          <w:rFonts w:ascii="Arial" w:hAnsi="Arial" w:cs="Arial"/>
          <w:sz w:val="20"/>
          <w:szCs w:val="20"/>
        </w:rPr>
        <w:t>, R.D., and Kale, N.D. (2018). Impact of National Innovations of Climate Resilient Agriculture project on its beneficiaries, International Journal of Current Microbiology and Applied Sciences, special issue-6, 2928 – 2935.</w:t>
      </w:r>
    </w:p>
    <w:p w14:paraId="4C6ABADF"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Rahman, F.H., Bhattacharya, R., and Nandi, S. (2021). Annual Report of National Innovations on Climate Resilient Agriculture- TDC, ICAR-ATARI Kolkata, India, pp 1-58.</w:t>
      </w:r>
    </w:p>
    <w:p w14:paraId="358FD368"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Sawant, P.A. (1999). An experimental study of the effectiveness of different modes of presentation of information on mushroom cultivation through television, Ph.D. Thesis, UAS, Dharwad.</w:t>
      </w:r>
    </w:p>
    <w:p w14:paraId="53622911"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Singh, A. (2020). A study on the impact of NICRA (National Innovation of Climate Resilient Agriculture) Project on the adoption of recommended production technology of chickpea, soybean, and pigeon pea in Indore block, Indore district, M. Sc. (Agri.) Thesis (Unpublished), Rajmata </w:t>
      </w:r>
      <w:proofErr w:type="spellStart"/>
      <w:r w:rsidRPr="00CB6F95">
        <w:rPr>
          <w:rFonts w:ascii="Arial" w:hAnsi="Arial" w:cs="Arial"/>
          <w:sz w:val="20"/>
          <w:szCs w:val="20"/>
        </w:rPr>
        <w:t>Vijayaraje</w:t>
      </w:r>
      <w:proofErr w:type="spellEnd"/>
      <w:r w:rsidRPr="00CB6F95">
        <w:rPr>
          <w:rFonts w:ascii="Arial" w:hAnsi="Arial" w:cs="Arial"/>
          <w:sz w:val="20"/>
          <w:szCs w:val="20"/>
        </w:rPr>
        <w:t xml:space="preserve"> </w:t>
      </w:r>
      <w:proofErr w:type="spellStart"/>
      <w:r w:rsidRPr="00CB6F95">
        <w:rPr>
          <w:rFonts w:ascii="Arial" w:hAnsi="Arial" w:cs="Arial"/>
          <w:sz w:val="20"/>
          <w:szCs w:val="20"/>
        </w:rPr>
        <w:t>Scindia</w:t>
      </w:r>
      <w:proofErr w:type="spellEnd"/>
      <w:r w:rsidRPr="00CB6F95">
        <w:rPr>
          <w:rFonts w:ascii="Arial" w:hAnsi="Arial" w:cs="Arial"/>
          <w:sz w:val="20"/>
          <w:szCs w:val="20"/>
        </w:rPr>
        <w:t xml:space="preserve"> Krishi Vishwa Vidyalaya, Gwalior, Indore.</w:t>
      </w:r>
    </w:p>
    <w:p w14:paraId="77CE548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Singh, A., Mishra, Y, Gupta, S., and Jadon, P. (2022). Impact of climate resilient agricultural technologies and social interaction under NICRA project in Madhya Pradesh, The Pharma Innovation, 11(9), 817- 819. </w:t>
      </w:r>
    </w:p>
    <w:p w14:paraId="418DB9B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Sivaraj</w:t>
      </w:r>
      <w:proofErr w:type="spellEnd"/>
      <w:r w:rsidRPr="00CB6F95">
        <w:rPr>
          <w:rFonts w:ascii="Arial" w:hAnsi="Arial" w:cs="Arial"/>
          <w:sz w:val="20"/>
          <w:szCs w:val="20"/>
        </w:rPr>
        <w:t xml:space="preserve">, P.H., Philip, and </w:t>
      </w:r>
      <w:proofErr w:type="spellStart"/>
      <w:r w:rsidRPr="00CB6F95">
        <w:rPr>
          <w:rFonts w:ascii="Arial" w:hAnsi="Arial" w:cs="Arial"/>
          <w:sz w:val="20"/>
          <w:szCs w:val="20"/>
        </w:rPr>
        <w:t>Geethalakshmi</w:t>
      </w:r>
      <w:proofErr w:type="spellEnd"/>
      <w:r w:rsidRPr="00CB6F95">
        <w:rPr>
          <w:rFonts w:ascii="Arial" w:hAnsi="Arial" w:cs="Arial"/>
          <w:sz w:val="20"/>
          <w:szCs w:val="20"/>
        </w:rPr>
        <w:t>, V. (2017). Climate Change Impact on Socio-Economic Status and Communication Pattern of the Paddy Farmers of Tamil Nadu, India, International Journal of Current Microbiology and Applied Sciences, 6(6),550-557.</w:t>
      </w:r>
    </w:p>
    <w:p w14:paraId="7519EF3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lastRenderedPageBreak/>
        <w:t>Supe</w:t>
      </w:r>
      <w:proofErr w:type="spellEnd"/>
      <w:r w:rsidRPr="00CB6F95">
        <w:rPr>
          <w:rFonts w:ascii="Arial" w:hAnsi="Arial" w:cs="Arial"/>
          <w:sz w:val="20"/>
          <w:szCs w:val="20"/>
        </w:rPr>
        <w:t xml:space="preserve">, S.V. (2007). Measurement techniques in social sciences. </w:t>
      </w:r>
      <w:proofErr w:type="spellStart"/>
      <w:r w:rsidRPr="00CB6F95">
        <w:rPr>
          <w:rFonts w:ascii="Arial" w:hAnsi="Arial" w:cs="Arial"/>
          <w:sz w:val="20"/>
          <w:szCs w:val="20"/>
        </w:rPr>
        <w:t>Agro</w:t>
      </w:r>
      <w:proofErr w:type="spellEnd"/>
      <w:r w:rsidRPr="00CB6F95">
        <w:rPr>
          <w:rFonts w:ascii="Arial" w:hAnsi="Arial" w:cs="Arial"/>
          <w:sz w:val="20"/>
          <w:szCs w:val="20"/>
        </w:rPr>
        <w:t>-tech Publishing Academy, Udaipur.</w:t>
      </w:r>
    </w:p>
    <w:p w14:paraId="7EFA7C4C"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Tajpara</w:t>
      </w:r>
      <w:proofErr w:type="spellEnd"/>
      <w:r w:rsidRPr="00CB6F95">
        <w:rPr>
          <w:rFonts w:ascii="Arial" w:hAnsi="Arial" w:cs="Arial"/>
          <w:sz w:val="20"/>
          <w:szCs w:val="20"/>
        </w:rPr>
        <w:t xml:space="preserve">, M.M., </w:t>
      </w:r>
      <w:proofErr w:type="spellStart"/>
      <w:r w:rsidRPr="00CB6F95">
        <w:rPr>
          <w:rFonts w:ascii="Arial" w:hAnsi="Arial" w:cs="Arial"/>
          <w:sz w:val="20"/>
          <w:szCs w:val="20"/>
        </w:rPr>
        <w:t>Kalsariya</w:t>
      </w:r>
      <w:proofErr w:type="spellEnd"/>
      <w:r w:rsidRPr="00CB6F95">
        <w:rPr>
          <w:rFonts w:ascii="Arial" w:hAnsi="Arial" w:cs="Arial"/>
          <w:sz w:val="20"/>
          <w:szCs w:val="20"/>
        </w:rPr>
        <w:t xml:space="preserve">, B.N., and </w:t>
      </w:r>
      <w:proofErr w:type="spellStart"/>
      <w:r w:rsidRPr="00CB6F95">
        <w:rPr>
          <w:rFonts w:ascii="Arial" w:hAnsi="Arial" w:cs="Arial"/>
          <w:sz w:val="20"/>
          <w:szCs w:val="20"/>
        </w:rPr>
        <w:t>Dadhania</w:t>
      </w:r>
      <w:proofErr w:type="spellEnd"/>
      <w:r w:rsidRPr="00CB6F95">
        <w:rPr>
          <w:rFonts w:ascii="Arial" w:hAnsi="Arial" w:cs="Arial"/>
          <w:sz w:val="20"/>
          <w:szCs w:val="20"/>
        </w:rPr>
        <w:t xml:space="preserve">, V.P. (2020). Application of climate resilient technologies in NICRA village of </w:t>
      </w:r>
      <w:proofErr w:type="spellStart"/>
      <w:r w:rsidRPr="00CB6F95">
        <w:rPr>
          <w:rFonts w:ascii="Arial" w:hAnsi="Arial" w:cs="Arial"/>
          <w:sz w:val="20"/>
          <w:szCs w:val="20"/>
        </w:rPr>
        <w:t>Rafala</w:t>
      </w:r>
      <w:proofErr w:type="spellEnd"/>
      <w:r w:rsidRPr="00CB6F95">
        <w:rPr>
          <w:rFonts w:ascii="Arial" w:hAnsi="Arial" w:cs="Arial"/>
          <w:sz w:val="20"/>
          <w:szCs w:val="20"/>
        </w:rPr>
        <w:t>, Gujarat Journal of Extension Education, 31(1),136-140.</w:t>
      </w:r>
    </w:p>
    <w:p w14:paraId="6A7F6AB7"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Tajpara</w:t>
      </w:r>
      <w:proofErr w:type="spellEnd"/>
      <w:r w:rsidRPr="00CB6F95">
        <w:rPr>
          <w:rFonts w:ascii="Arial" w:hAnsi="Arial" w:cs="Arial"/>
          <w:sz w:val="20"/>
          <w:szCs w:val="20"/>
        </w:rPr>
        <w:t xml:space="preserve">, M.M., </w:t>
      </w:r>
      <w:proofErr w:type="spellStart"/>
      <w:r w:rsidRPr="00CB6F95">
        <w:rPr>
          <w:rFonts w:ascii="Arial" w:hAnsi="Arial" w:cs="Arial"/>
          <w:sz w:val="20"/>
          <w:szCs w:val="20"/>
        </w:rPr>
        <w:t>Vakaliya</w:t>
      </w:r>
      <w:proofErr w:type="spellEnd"/>
      <w:r w:rsidRPr="00CB6F95">
        <w:rPr>
          <w:rFonts w:ascii="Arial" w:hAnsi="Arial" w:cs="Arial"/>
          <w:sz w:val="20"/>
          <w:szCs w:val="20"/>
        </w:rPr>
        <w:t xml:space="preserve">, M.A., and </w:t>
      </w:r>
      <w:proofErr w:type="spellStart"/>
      <w:r w:rsidRPr="00CB6F95">
        <w:rPr>
          <w:rFonts w:ascii="Arial" w:hAnsi="Arial" w:cs="Arial"/>
          <w:sz w:val="20"/>
          <w:szCs w:val="20"/>
        </w:rPr>
        <w:t>Kalsariya</w:t>
      </w:r>
      <w:proofErr w:type="spellEnd"/>
      <w:r w:rsidRPr="00CB6F95">
        <w:rPr>
          <w:rFonts w:ascii="Arial" w:hAnsi="Arial" w:cs="Arial"/>
          <w:sz w:val="20"/>
          <w:szCs w:val="20"/>
        </w:rPr>
        <w:t xml:space="preserve">, B.N. (2018). Impact of climate resilient technology in NICRA village of Rajkot district of Gujarat, Gujarat Journal of Extension Education, Special Issue on National Seminar, pp, 77-80. </w:t>
      </w:r>
    </w:p>
    <w:p w14:paraId="352DD91B"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Thakor</w:t>
      </w:r>
      <w:proofErr w:type="spellEnd"/>
      <w:r w:rsidRPr="00CB6F95">
        <w:rPr>
          <w:rFonts w:ascii="Arial" w:hAnsi="Arial" w:cs="Arial"/>
          <w:sz w:val="20"/>
          <w:szCs w:val="20"/>
        </w:rPr>
        <w:t>, R.F., and Joshi, P.J. (2024). Impact of Climate Resilient Technologies on Socioeconomic Development of Tribal Farmers, Gujrat Journal of Extension Education, 37(2),43-46.</w:t>
      </w:r>
    </w:p>
    <w:p w14:paraId="3AEEA67E" w14:textId="2076DD12" w:rsidR="008538E6" w:rsidRPr="00CB6F95" w:rsidRDefault="008538E6" w:rsidP="00CB6F95">
      <w:pPr>
        <w:pStyle w:val="ListParagraph"/>
        <w:numPr>
          <w:ilvl w:val="0"/>
          <w:numId w:val="23"/>
        </w:numPr>
        <w:spacing w:line="360" w:lineRule="auto"/>
        <w:jc w:val="both"/>
        <w:rPr>
          <w:rFonts w:ascii="Arial" w:hAnsi="Arial" w:cs="Arial"/>
          <w:sz w:val="20"/>
          <w:szCs w:val="20"/>
        </w:rPr>
      </w:pPr>
      <w:proofErr w:type="spellStart"/>
      <w:r w:rsidRPr="00CB6F95">
        <w:rPr>
          <w:rFonts w:ascii="Arial" w:hAnsi="Arial" w:cs="Arial"/>
          <w:sz w:val="20"/>
          <w:szCs w:val="20"/>
        </w:rPr>
        <w:t>Thatikonda</w:t>
      </w:r>
      <w:proofErr w:type="spellEnd"/>
      <w:r w:rsidRPr="00CB6F95">
        <w:rPr>
          <w:rFonts w:ascii="Arial" w:hAnsi="Arial" w:cs="Arial"/>
          <w:sz w:val="20"/>
          <w:szCs w:val="20"/>
        </w:rPr>
        <w:t xml:space="preserve">, A. (2017). A study on adaptive capacity and technologies adopted by farmers for climate resilient agriculture in drought-prone areas, Ph.D. Thesis (published), Professor </w:t>
      </w:r>
      <w:proofErr w:type="spellStart"/>
      <w:r w:rsidRPr="00CB6F95">
        <w:rPr>
          <w:rFonts w:ascii="Arial" w:hAnsi="Arial" w:cs="Arial"/>
          <w:sz w:val="20"/>
          <w:szCs w:val="20"/>
        </w:rPr>
        <w:t>Jayashankar</w:t>
      </w:r>
      <w:proofErr w:type="spellEnd"/>
      <w:r w:rsidRPr="00CB6F95">
        <w:rPr>
          <w:rFonts w:ascii="Arial" w:hAnsi="Arial" w:cs="Arial"/>
          <w:sz w:val="20"/>
          <w:szCs w:val="20"/>
        </w:rPr>
        <w:t xml:space="preserve"> Telangana State Agricultural University, Hyderabad. </w:t>
      </w:r>
    </w:p>
    <w:p w14:paraId="707606C3" w14:textId="77777777" w:rsidR="008538E6" w:rsidRPr="00CB6F95" w:rsidRDefault="008538E6" w:rsidP="00CB6F95">
      <w:pPr>
        <w:pStyle w:val="ListParagraph"/>
        <w:numPr>
          <w:ilvl w:val="0"/>
          <w:numId w:val="23"/>
        </w:numPr>
        <w:spacing w:line="360" w:lineRule="auto"/>
        <w:jc w:val="both"/>
        <w:rPr>
          <w:rFonts w:ascii="Arial" w:hAnsi="Arial" w:cs="Arial"/>
          <w:sz w:val="20"/>
          <w:szCs w:val="20"/>
        </w:rPr>
      </w:pPr>
      <w:r w:rsidRPr="00CB6F95">
        <w:rPr>
          <w:rFonts w:ascii="Arial" w:hAnsi="Arial" w:cs="Arial"/>
          <w:sz w:val="20"/>
          <w:szCs w:val="20"/>
        </w:rPr>
        <w:t xml:space="preserve">Trivedi, G., and </w:t>
      </w:r>
      <w:proofErr w:type="spellStart"/>
      <w:r w:rsidRPr="00CB6F95">
        <w:rPr>
          <w:rFonts w:ascii="Arial" w:hAnsi="Arial" w:cs="Arial"/>
          <w:sz w:val="20"/>
          <w:szCs w:val="20"/>
        </w:rPr>
        <w:t>Pareek</w:t>
      </w:r>
      <w:proofErr w:type="spellEnd"/>
      <w:r w:rsidRPr="00CB6F95">
        <w:rPr>
          <w:rFonts w:ascii="Arial" w:hAnsi="Arial" w:cs="Arial"/>
          <w:sz w:val="20"/>
          <w:szCs w:val="20"/>
        </w:rPr>
        <w:t>, U. (1963). Socio-economic status scale (rural) Measurement in extension research, instruments developed at Division of Agricultural Extension, IARI, New Delhi.</w:t>
      </w:r>
    </w:p>
    <w:sectPr w:rsidR="008538E6" w:rsidRPr="00CB6F95" w:rsidSect="00984C96">
      <w:headerReference w:type="even" r:id="rId38"/>
      <w:headerReference w:type="default" r:id="rId39"/>
      <w:footerReference w:type="even" r:id="rId40"/>
      <w:footerReference w:type="default" r:id="rId41"/>
      <w:headerReference w:type="first" r:id="rId42"/>
      <w:pgSz w:w="12240" w:h="15840"/>
      <w:pgMar w:top="1440" w:right="1440" w:bottom="1440" w:left="1440"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6FD0E" w14:textId="77777777" w:rsidR="000975BD" w:rsidRDefault="000975BD" w:rsidP="00D26EE7">
      <w:pPr>
        <w:spacing w:after="0" w:line="240" w:lineRule="auto"/>
      </w:pPr>
      <w:r>
        <w:separator/>
      </w:r>
    </w:p>
  </w:endnote>
  <w:endnote w:type="continuationSeparator" w:id="0">
    <w:p w14:paraId="10B91779" w14:textId="77777777" w:rsidR="000975BD" w:rsidRDefault="000975BD" w:rsidP="00D2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DA3E1" w14:textId="77777777" w:rsidR="0025079D" w:rsidRDefault="0025079D">
    <w:pPr>
      <w:pStyle w:val="Footer"/>
    </w:pPr>
  </w:p>
  <w:p w14:paraId="7266F3F8" w14:textId="77777777" w:rsidR="009F10C1" w:rsidRDefault="009F10C1"/>
  <w:p w14:paraId="08C48DFE" w14:textId="77777777" w:rsidR="009F10C1" w:rsidRDefault="009F1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574617"/>
      <w:docPartObj>
        <w:docPartGallery w:val="Page Numbers (Bottom of Page)"/>
        <w:docPartUnique/>
      </w:docPartObj>
    </w:sdtPr>
    <w:sdtEndPr>
      <w:rPr>
        <w:noProof/>
      </w:rPr>
    </w:sdtEndPr>
    <w:sdtContent>
      <w:p w14:paraId="5ADC8FA7" w14:textId="07582DF8" w:rsidR="008F51A1" w:rsidRDefault="008F51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43FAC7" w14:textId="0DB9D9FC" w:rsidR="001A1F17" w:rsidRDefault="001A1F17">
    <w:pPr>
      <w:pStyle w:val="Footer"/>
    </w:pPr>
  </w:p>
  <w:p w14:paraId="549D4AEE" w14:textId="77777777" w:rsidR="009F10C1" w:rsidRDefault="009F10C1"/>
  <w:p w14:paraId="03146BF4" w14:textId="77777777" w:rsidR="009F10C1" w:rsidRDefault="009F10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65318" w14:textId="77777777" w:rsidR="000975BD" w:rsidRDefault="000975BD" w:rsidP="00D26EE7">
      <w:pPr>
        <w:spacing w:after="0" w:line="240" w:lineRule="auto"/>
      </w:pPr>
      <w:r>
        <w:separator/>
      </w:r>
    </w:p>
  </w:footnote>
  <w:footnote w:type="continuationSeparator" w:id="0">
    <w:p w14:paraId="1F137748" w14:textId="77777777" w:rsidR="000975BD" w:rsidRDefault="000975BD" w:rsidP="00D2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0F03" w14:textId="11CA2E49" w:rsidR="0025079D" w:rsidRDefault="000975BD">
    <w:pPr>
      <w:pStyle w:val="Header"/>
    </w:pPr>
    <w:r>
      <w:rPr>
        <w:noProof/>
      </w:rPr>
      <w:pict w14:anchorId="7D6B2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245A696" w14:textId="77777777" w:rsidR="009F10C1" w:rsidRDefault="009F10C1"/>
  <w:p w14:paraId="386103C8" w14:textId="77777777" w:rsidR="009F10C1" w:rsidRDefault="009F10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0CA8" w14:textId="2F484E93" w:rsidR="0025079D" w:rsidRDefault="000975BD">
    <w:pPr>
      <w:pStyle w:val="Header"/>
    </w:pPr>
    <w:r>
      <w:rPr>
        <w:noProof/>
      </w:rPr>
      <w:pict w14:anchorId="05DDF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724BA9F" w14:textId="77777777" w:rsidR="009F10C1" w:rsidRDefault="009F10C1"/>
  <w:p w14:paraId="66FFED12" w14:textId="77777777" w:rsidR="009F10C1" w:rsidRDefault="009F10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6D46" w14:textId="29F4C529" w:rsidR="0025079D" w:rsidRDefault="000975BD">
    <w:pPr>
      <w:pStyle w:val="Header"/>
    </w:pPr>
    <w:r>
      <w:rPr>
        <w:noProof/>
      </w:rPr>
      <w:pict w14:anchorId="2DEE4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1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B7DDC"/>
    <w:multiLevelType w:val="hybridMultilevel"/>
    <w:tmpl w:val="56D81EE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11C00CB"/>
    <w:multiLevelType w:val="hybridMultilevel"/>
    <w:tmpl w:val="2826C0DA"/>
    <w:lvl w:ilvl="0" w:tplc="4009000F">
      <w:start w:val="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1640528C"/>
    <w:multiLevelType w:val="hybridMultilevel"/>
    <w:tmpl w:val="2D7C4470"/>
    <w:lvl w:ilvl="0" w:tplc="40090015">
      <w:start w:val="1"/>
      <w:numFmt w:val="upperLetter"/>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586E01"/>
    <w:multiLevelType w:val="hybridMultilevel"/>
    <w:tmpl w:val="307A2D4C"/>
    <w:lvl w:ilvl="0" w:tplc="4009000F">
      <w:start w:val="3"/>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86C6DF4"/>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596F86"/>
    <w:multiLevelType w:val="hybridMultilevel"/>
    <w:tmpl w:val="C56C6EDA"/>
    <w:lvl w:ilvl="0" w:tplc="36FA6834">
      <w:start w:val="2"/>
      <w:numFmt w:val="decimal"/>
      <w:lvlText w:val="%1."/>
      <w:lvlJc w:val="left"/>
      <w:pPr>
        <w:ind w:left="360" w:hanging="360"/>
      </w:pPr>
      <w:rPr>
        <w:rFonts w:hint="default"/>
        <w:b/>
        <w:bCs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81C4DB8"/>
    <w:multiLevelType w:val="multilevel"/>
    <w:tmpl w:val="C6702AE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9BD4CDB"/>
    <w:multiLevelType w:val="multilevel"/>
    <w:tmpl w:val="69F41A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AF0B42"/>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3360A6"/>
    <w:multiLevelType w:val="hybridMultilevel"/>
    <w:tmpl w:val="975416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2C6F16"/>
    <w:multiLevelType w:val="hybridMultilevel"/>
    <w:tmpl w:val="21E4B0BC"/>
    <w:lvl w:ilvl="0" w:tplc="4009000F">
      <w:start w:val="2"/>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1231EDB"/>
    <w:multiLevelType w:val="hybridMultilevel"/>
    <w:tmpl w:val="039CC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E6AB4"/>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B66C4A"/>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E2469D"/>
    <w:multiLevelType w:val="hybridMultilevel"/>
    <w:tmpl w:val="38FEE5A8"/>
    <w:lvl w:ilvl="0" w:tplc="B73291E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7F47824"/>
    <w:multiLevelType w:val="hybridMultilevel"/>
    <w:tmpl w:val="C4CC6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B5230F2"/>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E153D4"/>
    <w:multiLevelType w:val="hybridMultilevel"/>
    <w:tmpl w:val="832C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C2F69"/>
    <w:multiLevelType w:val="hybridMultilevel"/>
    <w:tmpl w:val="2D7C4470"/>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F2332F"/>
    <w:multiLevelType w:val="multilevel"/>
    <w:tmpl w:val="7D50E8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0D5624"/>
    <w:multiLevelType w:val="hybridMultilevel"/>
    <w:tmpl w:val="2D7C4470"/>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33757D6"/>
    <w:multiLevelType w:val="hybridMultilevel"/>
    <w:tmpl w:val="2D7C44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490D3C"/>
    <w:multiLevelType w:val="hybridMultilevel"/>
    <w:tmpl w:val="3DE846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EE73F53"/>
    <w:multiLevelType w:val="hybridMultilevel"/>
    <w:tmpl w:val="3DE8464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21"/>
  </w:num>
  <w:num w:numId="3">
    <w:abstractNumId w:val="16"/>
  </w:num>
  <w:num w:numId="4">
    <w:abstractNumId w:val="14"/>
  </w:num>
  <w:num w:numId="5">
    <w:abstractNumId w:val="13"/>
  </w:num>
  <w:num w:numId="6">
    <w:abstractNumId w:val="6"/>
  </w:num>
  <w:num w:numId="7">
    <w:abstractNumId w:val="15"/>
  </w:num>
  <w:num w:numId="8">
    <w:abstractNumId w:val="9"/>
  </w:num>
  <w:num w:numId="9">
    <w:abstractNumId w:val="0"/>
  </w:num>
  <w:num w:numId="10">
    <w:abstractNumId w:val="23"/>
  </w:num>
  <w:num w:numId="11">
    <w:abstractNumId w:val="8"/>
  </w:num>
  <w:num w:numId="12">
    <w:abstractNumId w:val="22"/>
  </w:num>
  <w:num w:numId="13">
    <w:abstractNumId w:val="12"/>
  </w:num>
  <w:num w:numId="14">
    <w:abstractNumId w:val="4"/>
  </w:num>
  <w:num w:numId="15">
    <w:abstractNumId w:val="7"/>
  </w:num>
  <w:num w:numId="16">
    <w:abstractNumId w:val="3"/>
  </w:num>
  <w:num w:numId="17">
    <w:abstractNumId w:val="10"/>
  </w:num>
  <w:num w:numId="18">
    <w:abstractNumId w:val="19"/>
  </w:num>
  <w:num w:numId="19">
    <w:abstractNumId w:val="20"/>
  </w:num>
  <w:num w:numId="20">
    <w:abstractNumId w:val="5"/>
  </w:num>
  <w:num w:numId="21">
    <w:abstractNumId w:val="1"/>
  </w:num>
  <w:num w:numId="22">
    <w:abstractNumId w:val="18"/>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53"/>
    <w:rsid w:val="000021AE"/>
    <w:rsid w:val="00015BEC"/>
    <w:rsid w:val="0003129E"/>
    <w:rsid w:val="000348C8"/>
    <w:rsid w:val="00035D1C"/>
    <w:rsid w:val="0004419E"/>
    <w:rsid w:val="00044F36"/>
    <w:rsid w:val="000455D8"/>
    <w:rsid w:val="00052AD1"/>
    <w:rsid w:val="000602B5"/>
    <w:rsid w:val="00072914"/>
    <w:rsid w:val="0007400E"/>
    <w:rsid w:val="000767AE"/>
    <w:rsid w:val="000835EF"/>
    <w:rsid w:val="00086358"/>
    <w:rsid w:val="000975BD"/>
    <w:rsid w:val="000A1A3F"/>
    <w:rsid w:val="000A1F93"/>
    <w:rsid w:val="000B0DA7"/>
    <w:rsid w:val="000B37F0"/>
    <w:rsid w:val="000C6E55"/>
    <w:rsid w:val="000D5011"/>
    <w:rsid w:val="000E1987"/>
    <w:rsid w:val="000E51C4"/>
    <w:rsid w:val="000F0307"/>
    <w:rsid w:val="000F3873"/>
    <w:rsid w:val="000F6555"/>
    <w:rsid w:val="000F74C6"/>
    <w:rsid w:val="00100EAA"/>
    <w:rsid w:val="00103D22"/>
    <w:rsid w:val="00107DF1"/>
    <w:rsid w:val="00110439"/>
    <w:rsid w:val="00110DF9"/>
    <w:rsid w:val="00110E02"/>
    <w:rsid w:val="001177D2"/>
    <w:rsid w:val="0013170D"/>
    <w:rsid w:val="00135F31"/>
    <w:rsid w:val="0014355D"/>
    <w:rsid w:val="001435EE"/>
    <w:rsid w:val="00147BBA"/>
    <w:rsid w:val="00147D60"/>
    <w:rsid w:val="00150780"/>
    <w:rsid w:val="001551A1"/>
    <w:rsid w:val="00162D60"/>
    <w:rsid w:val="001659FA"/>
    <w:rsid w:val="00171A5B"/>
    <w:rsid w:val="00177733"/>
    <w:rsid w:val="0018288B"/>
    <w:rsid w:val="00183AE6"/>
    <w:rsid w:val="00190D79"/>
    <w:rsid w:val="00191E23"/>
    <w:rsid w:val="001A1F17"/>
    <w:rsid w:val="001A68CF"/>
    <w:rsid w:val="001B6759"/>
    <w:rsid w:val="001D0096"/>
    <w:rsid w:val="001D28FF"/>
    <w:rsid w:val="001D49D9"/>
    <w:rsid w:val="001D6B9F"/>
    <w:rsid w:val="001E163D"/>
    <w:rsid w:val="001E41A2"/>
    <w:rsid w:val="001E4DCB"/>
    <w:rsid w:val="001F00BD"/>
    <w:rsid w:val="001F745E"/>
    <w:rsid w:val="002012CA"/>
    <w:rsid w:val="00221D3E"/>
    <w:rsid w:val="00226DEE"/>
    <w:rsid w:val="00227D6A"/>
    <w:rsid w:val="00233803"/>
    <w:rsid w:val="00241733"/>
    <w:rsid w:val="00247B1A"/>
    <w:rsid w:val="00247C63"/>
    <w:rsid w:val="0025079D"/>
    <w:rsid w:val="00267C7B"/>
    <w:rsid w:val="00277773"/>
    <w:rsid w:val="00283A6D"/>
    <w:rsid w:val="002A30AE"/>
    <w:rsid w:val="002B31B1"/>
    <w:rsid w:val="002C0A17"/>
    <w:rsid w:val="002C0B65"/>
    <w:rsid w:val="002C1A38"/>
    <w:rsid w:val="002C4CE3"/>
    <w:rsid w:val="002D10F0"/>
    <w:rsid w:val="002F2C38"/>
    <w:rsid w:val="002F73A1"/>
    <w:rsid w:val="00302B2A"/>
    <w:rsid w:val="0030754B"/>
    <w:rsid w:val="003075C4"/>
    <w:rsid w:val="00314EB8"/>
    <w:rsid w:val="00320C2D"/>
    <w:rsid w:val="00322119"/>
    <w:rsid w:val="00332CDC"/>
    <w:rsid w:val="00353141"/>
    <w:rsid w:val="003605A3"/>
    <w:rsid w:val="00371E5E"/>
    <w:rsid w:val="003772FF"/>
    <w:rsid w:val="00381817"/>
    <w:rsid w:val="00381A86"/>
    <w:rsid w:val="003932E6"/>
    <w:rsid w:val="00394639"/>
    <w:rsid w:val="003A7565"/>
    <w:rsid w:val="003C0AA5"/>
    <w:rsid w:val="003C2E74"/>
    <w:rsid w:val="003C6919"/>
    <w:rsid w:val="003D0CFC"/>
    <w:rsid w:val="003E022E"/>
    <w:rsid w:val="003E7DCD"/>
    <w:rsid w:val="003F79F1"/>
    <w:rsid w:val="0040603F"/>
    <w:rsid w:val="00423563"/>
    <w:rsid w:val="00426012"/>
    <w:rsid w:val="00431D79"/>
    <w:rsid w:val="004360F5"/>
    <w:rsid w:val="004431EF"/>
    <w:rsid w:val="00450445"/>
    <w:rsid w:val="004524D9"/>
    <w:rsid w:val="00454F74"/>
    <w:rsid w:val="004578A2"/>
    <w:rsid w:val="0046678F"/>
    <w:rsid w:val="004712EF"/>
    <w:rsid w:val="00476360"/>
    <w:rsid w:val="0048220E"/>
    <w:rsid w:val="00487082"/>
    <w:rsid w:val="0049177D"/>
    <w:rsid w:val="004958E2"/>
    <w:rsid w:val="004A1F6C"/>
    <w:rsid w:val="004A2479"/>
    <w:rsid w:val="004A2D22"/>
    <w:rsid w:val="004A7F71"/>
    <w:rsid w:val="004B3B27"/>
    <w:rsid w:val="004B667C"/>
    <w:rsid w:val="004B72A8"/>
    <w:rsid w:val="004C0454"/>
    <w:rsid w:val="004C1238"/>
    <w:rsid w:val="004C373E"/>
    <w:rsid w:val="004C6495"/>
    <w:rsid w:val="00505501"/>
    <w:rsid w:val="00515A63"/>
    <w:rsid w:val="00534215"/>
    <w:rsid w:val="00537BB2"/>
    <w:rsid w:val="005418DF"/>
    <w:rsid w:val="00562FCD"/>
    <w:rsid w:val="00580A75"/>
    <w:rsid w:val="0058427C"/>
    <w:rsid w:val="00586918"/>
    <w:rsid w:val="00590698"/>
    <w:rsid w:val="005961B5"/>
    <w:rsid w:val="00596D9E"/>
    <w:rsid w:val="005B2B24"/>
    <w:rsid w:val="005B2CB1"/>
    <w:rsid w:val="005B34D0"/>
    <w:rsid w:val="005B7093"/>
    <w:rsid w:val="005E57E8"/>
    <w:rsid w:val="005E5D47"/>
    <w:rsid w:val="005F20C2"/>
    <w:rsid w:val="005F22B6"/>
    <w:rsid w:val="005F517B"/>
    <w:rsid w:val="006018E7"/>
    <w:rsid w:val="00607EF3"/>
    <w:rsid w:val="006123E0"/>
    <w:rsid w:val="00633948"/>
    <w:rsid w:val="00642B9D"/>
    <w:rsid w:val="006460D1"/>
    <w:rsid w:val="00646EEE"/>
    <w:rsid w:val="00651676"/>
    <w:rsid w:val="00664CEB"/>
    <w:rsid w:val="00667383"/>
    <w:rsid w:val="0066765A"/>
    <w:rsid w:val="006710C6"/>
    <w:rsid w:val="006732F7"/>
    <w:rsid w:val="00676D59"/>
    <w:rsid w:val="006801FE"/>
    <w:rsid w:val="006A49E5"/>
    <w:rsid w:val="006A5208"/>
    <w:rsid w:val="006B0919"/>
    <w:rsid w:val="006C172D"/>
    <w:rsid w:val="006D3120"/>
    <w:rsid w:val="006D3215"/>
    <w:rsid w:val="006E5625"/>
    <w:rsid w:val="006E6A0B"/>
    <w:rsid w:val="006F02A1"/>
    <w:rsid w:val="006F0CA0"/>
    <w:rsid w:val="006F30FA"/>
    <w:rsid w:val="00722E80"/>
    <w:rsid w:val="00724C71"/>
    <w:rsid w:val="007259EF"/>
    <w:rsid w:val="00726F30"/>
    <w:rsid w:val="00735169"/>
    <w:rsid w:val="007456AB"/>
    <w:rsid w:val="00753565"/>
    <w:rsid w:val="00755C80"/>
    <w:rsid w:val="007639EE"/>
    <w:rsid w:val="00774EE4"/>
    <w:rsid w:val="00781F3E"/>
    <w:rsid w:val="00792573"/>
    <w:rsid w:val="00796A7D"/>
    <w:rsid w:val="007974A4"/>
    <w:rsid w:val="00797743"/>
    <w:rsid w:val="007A08D8"/>
    <w:rsid w:val="007A17BA"/>
    <w:rsid w:val="007B2035"/>
    <w:rsid w:val="007E1216"/>
    <w:rsid w:val="007F0AC0"/>
    <w:rsid w:val="007F14C8"/>
    <w:rsid w:val="007F3687"/>
    <w:rsid w:val="008014F4"/>
    <w:rsid w:val="0081416B"/>
    <w:rsid w:val="008248BD"/>
    <w:rsid w:val="00840D4C"/>
    <w:rsid w:val="0084148E"/>
    <w:rsid w:val="00841633"/>
    <w:rsid w:val="00842E6D"/>
    <w:rsid w:val="008538E6"/>
    <w:rsid w:val="00855596"/>
    <w:rsid w:val="00856445"/>
    <w:rsid w:val="008628D5"/>
    <w:rsid w:val="00867338"/>
    <w:rsid w:val="00867554"/>
    <w:rsid w:val="00874445"/>
    <w:rsid w:val="00881EEC"/>
    <w:rsid w:val="00884538"/>
    <w:rsid w:val="008B45DE"/>
    <w:rsid w:val="008C5F8B"/>
    <w:rsid w:val="008D5CD2"/>
    <w:rsid w:val="008D6570"/>
    <w:rsid w:val="008F51A1"/>
    <w:rsid w:val="008F5B3C"/>
    <w:rsid w:val="00911F01"/>
    <w:rsid w:val="00913CCF"/>
    <w:rsid w:val="009202F1"/>
    <w:rsid w:val="00923AB9"/>
    <w:rsid w:val="009265AD"/>
    <w:rsid w:val="0093674E"/>
    <w:rsid w:val="00936FE4"/>
    <w:rsid w:val="009417B8"/>
    <w:rsid w:val="009449F6"/>
    <w:rsid w:val="0095673C"/>
    <w:rsid w:val="00964A97"/>
    <w:rsid w:val="00965529"/>
    <w:rsid w:val="00966344"/>
    <w:rsid w:val="00982985"/>
    <w:rsid w:val="009837CF"/>
    <w:rsid w:val="00984000"/>
    <w:rsid w:val="00984C96"/>
    <w:rsid w:val="00991906"/>
    <w:rsid w:val="009A22D3"/>
    <w:rsid w:val="009A46F3"/>
    <w:rsid w:val="009A740F"/>
    <w:rsid w:val="009B49D8"/>
    <w:rsid w:val="009B4DAE"/>
    <w:rsid w:val="009B7C8D"/>
    <w:rsid w:val="009C1050"/>
    <w:rsid w:val="009C4AB4"/>
    <w:rsid w:val="009C52CE"/>
    <w:rsid w:val="009D545E"/>
    <w:rsid w:val="009E3DDC"/>
    <w:rsid w:val="009E4D8C"/>
    <w:rsid w:val="009E5B86"/>
    <w:rsid w:val="009F10C1"/>
    <w:rsid w:val="009F1C12"/>
    <w:rsid w:val="009F2E9D"/>
    <w:rsid w:val="009F307F"/>
    <w:rsid w:val="009F3438"/>
    <w:rsid w:val="009F4102"/>
    <w:rsid w:val="00A02613"/>
    <w:rsid w:val="00A132B3"/>
    <w:rsid w:val="00A152B9"/>
    <w:rsid w:val="00A24CD9"/>
    <w:rsid w:val="00A306B8"/>
    <w:rsid w:val="00A35C23"/>
    <w:rsid w:val="00A46543"/>
    <w:rsid w:val="00A52A8D"/>
    <w:rsid w:val="00A617E1"/>
    <w:rsid w:val="00A66547"/>
    <w:rsid w:val="00A75B3F"/>
    <w:rsid w:val="00A777C6"/>
    <w:rsid w:val="00A82C9C"/>
    <w:rsid w:val="00A83BCA"/>
    <w:rsid w:val="00AA1B93"/>
    <w:rsid w:val="00AA1C17"/>
    <w:rsid w:val="00AA496D"/>
    <w:rsid w:val="00AA5386"/>
    <w:rsid w:val="00AB2E65"/>
    <w:rsid w:val="00AC002C"/>
    <w:rsid w:val="00AC1C33"/>
    <w:rsid w:val="00AC50E4"/>
    <w:rsid w:val="00AC7DBE"/>
    <w:rsid w:val="00AD44E0"/>
    <w:rsid w:val="00AD5594"/>
    <w:rsid w:val="00AD63F2"/>
    <w:rsid w:val="00AE179F"/>
    <w:rsid w:val="00AF1801"/>
    <w:rsid w:val="00B0147C"/>
    <w:rsid w:val="00B1151D"/>
    <w:rsid w:val="00B14B1E"/>
    <w:rsid w:val="00B23E57"/>
    <w:rsid w:val="00B34E53"/>
    <w:rsid w:val="00B3666B"/>
    <w:rsid w:val="00B370F3"/>
    <w:rsid w:val="00B45157"/>
    <w:rsid w:val="00B55845"/>
    <w:rsid w:val="00B566CF"/>
    <w:rsid w:val="00B6213C"/>
    <w:rsid w:val="00B652E6"/>
    <w:rsid w:val="00B842B1"/>
    <w:rsid w:val="00B93558"/>
    <w:rsid w:val="00B95D17"/>
    <w:rsid w:val="00BA10F3"/>
    <w:rsid w:val="00BA2B00"/>
    <w:rsid w:val="00BB2DC3"/>
    <w:rsid w:val="00BB4B91"/>
    <w:rsid w:val="00BC3CB9"/>
    <w:rsid w:val="00BE741E"/>
    <w:rsid w:val="00BF143F"/>
    <w:rsid w:val="00BF17EE"/>
    <w:rsid w:val="00BF5F80"/>
    <w:rsid w:val="00C01D78"/>
    <w:rsid w:val="00C01F21"/>
    <w:rsid w:val="00C11D4F"/>
    <w:rsid w:val="00C120EC"/>
    <w:rsid w:val="00C15EB8"/>
    <w:rsid w:val="00C1653F"/>
    <w:rsid w:val="00C305F0"/>
    <w:rsid w:val="00C361EA"/>
    <w:rsid w:val="00C3631D"/>
    <w:rsid w:val="00C41982"/>
    <w:rsid w:val="00C47341"/>
    <w:rsid w:val="00C479FF"/>
    <w:rsid w:val="00C5104C"/>
    <w:rsid w:val="00C53624"/>
    <w:rsid w:val="00C55C46"/>
    <w:rsid w:val="00C64191"/>
    <w:rsid w:val="00C645FB"/>
    <w:rsid w:val="00C64750"/>
    <w:rsid w:val="00C64785"/>
    <w:rsid w:val="00C66D96"/>
    <w:rsid w:val="00C764F4"/>
    <w:rsid w:val="00C829D1"/>
    <w:rsid w:val="00C913A6"/>
    <w:rsid w:val="00C91C01"/>
    <w:rsid w:val="00C97AAC"/>
    <w:rsid w:val="00CA0241"/>
    <w:rsid w:val="00CA02AF"/>
    <w:rsid w:val="00CA68D7"/>
    <w:rsid w:val="00CB3D8D"/>
    <w:rsid w:val="00CB6F95"/>
    <w:rsid w:val="00CC6856"/>
    <w:rsid w:val="00CD272C"/>
    <w:rsid w:val="00CD781A"/>
    <w:rsid w:val="00CD78C2"/>
    <w:rsid w:val="00CD7C37"/>
    <w:rsid w:val="00CF19CB"/>
    <w:rsid w:val="00CF2E50"/>
    <w:rsid w:val="00CF3E3E"/>
    <w:rsid w:val="00CF796F"/>
    <w:rsid w:val="00D0573B"/>
    <w:rsid w:val="00D16BF7"/>
    <w:rsid w:val="00D23661"/>
    <w:rsid w:val="00D26EE7"/>
    <w:rsid w:val="00D438B3"/>
    <w:rsid w:val="00D61786"/>
    <w:rsid w:val="00D648FD"/>
    <w:rsid w:val="00D678EC"/>
    <w:rsid w:val="00D70F93"/>
    <w:rsid w:val="00D72C3C"/>
    <w:rsid w:val="00D73A1E"/>
    <w:rsid w:val="00D8112A"/>
    <w:rsid w:val="00D84638"/>
    <w:rsid w:val="00D90A07"/>
    <w:rsid w:val="00D93F5F"/>
    <w:rsid w:val="00DA420D"/>
    <w:rsid w:val="00DA47A6"/>
    <w:rsid w:val="00DC65CC"/>
    <w:rsid w:val="00DD3CD6"/>
    <w:rsid w:val="00DD540F"/>
    <w:rsid w:val="00DE0777"/>
    <w:rsid w:val="00DE41EE"/>
    <w:rsid w:val="00E02D43"/>
    <w:rsid w:val="00E03754"/>
    <w:rsid w:val="00E13C6C"/>
    <w:rsid w:val="00E272F4"/>
    <w:rsid w:val="00E31A5C"/>
    <w:rsid w:val="00E3580A"/>
    <w:rsid w:val="00E419F5"/>
    <w:rsid w:val="00E444D8"/>
    <w:rsid w:val="00E462D9"/>
    <w:rsid w:val="00E54109"/>
    <w:rsid w:val="00E6002B"/>
    <w:rsid w:val="00E6089D"/>
    <w:rsid w:val="00E83F9B"/>
    <w:rsid w:val="00E84F18"/>
    <w:rsid w:val="00E86307"/>
    <w:rsid w:val="00E92FEC"/>
    <w:rsid w:val="00E941F5"/>
    <w:rsid w:val="00EA16F6"/>
    <w:rsid w:val="00EC5B7E"/>
    <w:rsid w:val="00ED4FE2"/>
    <w:rsid w:val="00ED627D"/>
    <w:rsid w:val="00EE5AF5"/>
    <w:rsid w:val="00EE60E6"/>
    <w:rsid w:val="00F074A4"/>
    <w:rsid w:val="00F101A0"/>
    <w:rsid w:val="00F15953"/>
    <w:rsid w:val="00F24B09"/>
    <w:rsid w:val="00F26DAC"/>
    <w:rsid w:val="00F37FC5"/>
    <w:rsid w:val="00F41D2E"/>
    <w:rsid w:val="00F83F7C"/>
    <w:rsid w:val="00F84726"/>
    <w:rsid w:val="00F9058B"/>
    <w:rsid w:val="00FA6765"/>
    <w:rsid w:val="00FA730E"/>
    <w:rsid w:val="00FC1841"/>
    <w:rsid w:val="00FD1F9C"/>
    <w:rsid w:val="00FD30EE"/>
    <w:rsid w:val="00FF5B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036D13"/>
  <w15:chartTrackingRefBased/>
  <w15:docId w15:val="{834CF1E6-DC4C-465E-9732-2DB805CC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919"/>
  </w:style>
  <w:style w:type="paragraph" w:styleId="Heading3">
    <w:name w:val="heading 3"/>
    <w:basedOn w:val="Normal"/>
    <w:next w:val="Normal"/>
    <w:link w:val="Heading3Char"/>
    <w:uiPriority w:val="9"/>
    <w:semiHidden/>
    <w:unhideWhenUsed/>
    <w:qFormat/>
    <w:rsid w:val="004712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050"/>
    <w:rPr>
      <w:color w:val="0563C1" w:themeColor="hyperlink"/>
      <w:u w:val="single"/>
    </w:rPr>
  </w:style>
  <w:style w:type="character" w:styleId="UnresolvedMention">
    <w:name w:val="Unresolved Mention"/>
    <w:basedOn w:val="DefaultParagraphFont"/>
    <w:uiPriority w:val="99"/>
    <w:semiHidden/>
    <w:unhideWhenUsed/>
    <w:rsid w:val="009C1050"/>
    <w:rPr>
      <w:color w:val="605E5C"/>
      <w:shd w:val="clear" w:color="auto" w:fill="E1DFDD"/>
    </w:rPr>
  </w:style>
  <w:style w:type="table" w:styleId="TableGrid">
    <w:name w:val="Table Grid"/>
    <w:basedOn w:val="TableNormal"/>
    <w:uiPriority w:val="39"/>
    <w:rsid w:val="00B62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6BF7"/>
    <w:rPr>
      <w:color w:val="666666"/>
    </w:rPr>
  </w:style>
  <w:style w:type="paragraph" w:styleId="Header">
    <w:name w:val="header"/>
    <w:basedOn w:val="Normal"/>
    <w:link w:val="HeaderChar"/>
    <w:uiPriority w:val="99"/>
    <w:unhideWhenUsed/>
    <w:rsid w:val="00D2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EE7"/>
  </w:style>
  <w:style w:type="paragraph" w:styleId="Footer">
    <w:name w:val="footer"/>
    <w:basedOn w:val="Normal"/>
    <w:link w:val="FooterChar"/>
    <w:uiPriority w:val="99"/>
    <w:unhideWhenUsed/>
    <w:rsid w:val="00D2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EE7"/>
  </w:style>
  <w:style w:type="paragraph" w:styleId="ListParagraph">
    <w:name w:val="List Paragraph"/>
    <w:basedOn w:val="Normal"/>
    <w:uiPriority w:val="34"/>
    <w:qFormat/>
    <w:rsid w:val="004C0454"/>
    <w:pPr>
      <w:ind w:left="720"/>
      <w:contextualSpacing/>
    </w:pPr>
  </w:style>
  <w:style w:type="paragraph" w:customStyle="1" w:styleId="TableParagraph">
    <w:name w:val="Table Paragraph"/>
    <w:basedOn w:val="Normal"/>
    <w:uiPriority w:val="1"/>
    <w:qFormat/>
    <w:rsid w:val="00044F36"/>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841633"/>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4712E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6439">
      <w:bodyDiv w:val="1"/>
      <w:marLeft w:val="0"/>
      <w:marRight w:val="0"/>
      <w:marTop w:val="0"/>
      <w:marBottom w:val="0"/>
      <w:divBdr>
        <w:top w:val="none" w:sz="0" w:space="0" w:color="auto"/>
        <w:left w:val="none" w:sz="0" w:space="0" w:color="auto"/>
        <w:bottom w:val="none" w:sz="0" w:space="0" w:color="auto"/>
        <w:right w:val="none" w:sz="0" w:space="0" w:color="auto"/>
      </w:divBdr>
    </w:div>
    <w:div w:id="171409239">
      <w:bodyDiv w:val="1"/>
      <w:marLeft w:val="0"/>
      <w:marRight w:val="0"/>
      <w:marTop w:val="0"/>
      <w:marBottom w:val="0"/>
      <w:divBdr>
        <w:top w:val="none" w:sz="0" w:space="0" w:color="auto"/>
        <w:left w:val="none" w:sz="0" w:space="0" w:color="auto"/>
        <w:bottom w:val="none" w:sz="0" w:space="0" w:color="auto"/>
        <w:right w:val="none" w:sz="0" w:space="0" w:color="auto"/>
      </w:divBdr>
    </w:div>
    <w:div w:id="250353569">
      <w:bodyDiv w:val="1"/>
      <w:marLeft w:val="0"/>
      <w:marRight w:val="0"/>
      <w:marTop w:val="0"/>
      <w:marBottom w:val="0"/>
      <w:divBdr>
        <w:top w:val="none" w:sz="0" w:space="0" w:color="auto"/>
        <w:left w:val="none" w:sz="0" w:space="0" w:color="auto"/>
        <w:bottom w:val="none" w:sz="0" w:space="0" w:color="auto"/>
        <w:right w:val="none" w:sz="0" w:space="0" w:color="auto"/>
      </w:divBdr>
    </w:div>
    <w:div w:id="344022409">
      <w:bodyDiv w:val="1"/>
      <w:marLeft w:val="0"/>
      <w:marRight w:val="0"/>
      <w:marTop w:val="0"/>
      <w:marBottom w:val="0"/>
      <w:divBdr>
        <w:top w:val="none" w:sz="0" w:space="0" w:color="auto"/>
        <w:left w:val="none" w:sz="0" w:space="0" w:color="auto"/>
        <w:bottom w:val="none" w:sz="0" w:space="0" w:color="auto"/>
        <w:right w:val="none" w:sz="0" w:space="0" w:color="auto"/>
      </w:divBdr>
    </w:div>
    <w:div w:id="896010639">
      <w:bodyDiv w:val="1"/>
      <w:marLeft w:val="0"/>
      <w:marRight w:val="0"/>
      <w:marTop w:val="0"/>
      <w:marBottom w:val="0"/>
      <w:divBdr>
        <w:top w:val="none" w:sz="0" w:space="0" w:color="auto"/>
        <w:left w:val="none" w:sz="0" w:space="0" w:color="auto"/>
        <w:bottom w:val="none" w:sz="0" w:space="0" w:color="auto"/>
        <w:right w:val="none" w:sz="0" w:space="0" w:color="auto"/>
      </w:divBdr>
    </w:div>
    <w:div w:id="904224503">
      <w:bodyDiv w:val="1"/>
      <w:marLeft w:val="0"/>
      <w:marRight w:val="0"/>
      <w:marTop w:val="0"/>
      <w:marBottom w:val="0"/>
      <w:divBdr>
        <w:top w:val="none" w:sz="0" w:space="0" w:color="auto"/>
        <w:left w:val="none" w:sz="0" w:space="0" w:color="auto"/>
        <w:bottom w:val="none" w:sz="0" w:space="0" w:color="auto"/>
        <w:right w:val="none" w:sz="0" w:space="0" w:color="auto"/>
      </w:divBdr>
    </w:div>
    <w:div w:id="909004207">
      <w:bodyDiv w:val="1"/>
      <w:marLeft w:val="0"/>
      <w:marRight w:val="0"/>
      <w:marTop w:val="0"/>
      <w:marBottom w:val="0"/>
      <w:divBdr>
        <w:top w:val="none" w:sz="0" w:space="0" w:color="auto"/>
        <w:left w:val="none" w:sz="0" w:space="0" w:color="auto"/>
        <w:bottom w:val="none" w:sz="0" w:space="0" w:color="auto"/>
        <w:right w:val="none" w:sz="0" w:space="0" w:color="auto"/>
      </w:divBdr>
    </w:div>
    <w:div w:id="1135873467">
      <w:bodyDiv w:val="1"/>
      <w:marLeft w:val="0"/>
      <w:marRight w:val="0"/>
      <w:marTop w:val="0"/>
      <w:marBottom w:val="0"/>
      <w:divBdr>
        <w:top w:val="none" w:sz="0" w:space="0" w:color="auto"/>
        <w:left w:val="none" w:sz="0" w:space="0" w:color="auto"/>
        <w:bottom w:val="none" w:sz="0" w:space="0" w:color="auto"/>
        <w:right w:val="none" w:sz="0" w:space="0" w:color="auto"/>
      </w:divBdr>
    </w:div>
    <w:div w:id="1168713048">
      <w:bodyDiv w:val="1"/>
      <w:marLeft w:val="0"/>
      <w:marRight w:val="0"/>
      <w:marTop w:val="0"/>
      <w:marBottom w:val="0"/>
      <w:divBdr>
        <w:top w:val="none" w:sz="0" w:space="0" w:color="auto"/>
        <w:left w:val="none" w:sz="0" w:space="0" w:color="auto"/>
        <w:bottom w:val="none" w:sz="0" w:space="0" w:color="auto"/>
        <w:right w:val="none" w:sz="0" w:space="0" w:color="auto"/>
      </w:divBdr>
    </w:div>
    <w:div w:id="1305742327">
      <w:bodyDiv w:val="1"/>
      <w:marLeft w:val="0"/>
      <w:marRight w:val="0"/>
      <w:marTop w:val="0"/>
      <w:marBottom w:val="0"/>
      <w:divBdr>
        <w:top w:val="none" w:sz="0" w:space="0" w:color="auto"/>
        <w:left w:val="none" w:sz="0" w:space="0" w:color="auto"/>
        <w:bottom w:val="none" w:sz="0" w:space="0" w:color="auto"/>
        <w:right w:val="none" w:sz="0" w:space="0" w:color="auto"/>
      </w:divBdr>
    </w:div>
    <w:div w:id="1655909441">
      <w:bodyDiv w:val="1"/>
      <w:marLeft w:val="0"/>
      <w:marRight w:val="0"/>
      <w:marTop w:val="0"/>
      <w:marBottom w:val="0"/>
      <w:divBdr>
        <w:top w:val="none" w:sz="0" w:space="0" w:color="auto"/>
        <w:left w:val="none" w:sz="0" w:space="0" w:color="auto"/>
        <w:bottom w:val="none" w:sz="0" w:space="0" w:color="auto"/>
        <w:right w:val="none" w:sz="0" w:space="0" w:color="auto"/>
      </w:divBdr>
    </w:div>
    <w:div w:id="1711418215">
      <w:bodyDiv w:val="1"/>
      <w:marLeft w:val="0"/>
      <w:marRight w:val="0"/>
      <w:marTop w:val="0"/>
      <w:marBottom w:val="0"/>
      <w:divBdr>
        <w:top w:val="none" w:sz="0" w:space="0" w:color="auto"/>
        <w:left w:val="none" w:sz="0" w:space="0" w:color="auto"/>
        <w:bottom w:val="none" w:sz="0" w:space="0" w:color="auto"/>
        <w:right w:val="none" w:sz="0" w:space="0" w:color="auto"/>
      </w:divBdr>
    </w:div>
    <w:div w:id="1797261065">
      <w:bodyDiv w:val="1"/>
      <w:marLeft w:val="0"/>
      <w:marRight w:val="0"/>
      <w:marTop w:val="0"/>
      <w:marBottom w:val="0"/>
      <w:divBdr>
        <w:top w:val="none" w:sz="0" w:space="0" w:color="auto"/>
        <w:left w:val="none" w:sz="0" w:space="0" w:color="auto"/>
        <w:bottom w:val="none" w:sz="0" w:space="0" w:color="auto"/>
        <w:right w:val="none" w:sz="0" w:space="0" w:color="auto"/>
      </w:divBdr>
    </w:div>
    <w:div w:id="209331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chart" Target="charts/chart12.xm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chart" Target="charts/chart7.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BHISHEK\OneDrive\Desktop\EXCEL%20FOR%20NICRA%20RESEARCH%20THESIS(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IN" sz="1100" b="1" baseline="0">
                <a:solidFill>
                  <a:schemeClr val="accent1">
                    <a:lumMod val="75000"/>
                  </a:schemeClr>
                </a:solidFill>
              </a:rPr>
              <a:t>age</a:t>
            </a:r>
            <a:endParaRPr lang="en-IN" sz="1100" b="1">
              <a:solidFill>
                <a:schemeClr val="accent1">
                  <a:lumMod val="75000"/>
                </a:schemeClr>
              </a:solidFill>
            </a:endParaRP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papers'!$H$2:$H$3</c:f>
              <c:strCache>
                <c:ptCount val="2"/>
                <c:pt idx="0">
                  <c:v>NICRA farmers (n1=60)</c:v>
                </c:pt>
                <c:pt idx="1">
                  <c:v>%</c:v>
                </c:pt>
              </c:strCache>
            </c:strRef>
          </c:tx>
          <c:spPr>
            <a:solidFill>
              <a:schemeClr val="accent6"/>
            </a:solidFill>
            <a:ln>
              <a:noFill/>
            </a:ln>
            <a:effectLst/>
            <a:sp3d/>
          </c:spPr>
          <c:invertIfNegative val="0"/>
          <c:cat>
            <c:strRef>
              <c:f>'graphs for SE papers'!$G$4:$G$6</c:f>
              <c:strCache>
                <c:ptCount val="3"/>
                <c:pt idx="0">
                  <c:v>Young age (18 to 35 years)</c:v>
                </c:pt>
                <c:pt idx="1">
                  <c:v>Middle age (36 to 50 years)</c:v>
                </c:pt>
                <c:pt idx="2">
                  <c:v>Old age (Above 50 years)</c:v>
                </c:pt>
              </c:strCache>
            </c:strRef>
          </c:cat>
          <c:val>
            <c:numRef>
              <c:f>'graphs for SE papers'!$H$4:$H$6</c:f>
              <c:numCache>
                <c:formatCode>General</c:formatCode>
                <c:ptCount val="3"/>
                <c:pt idx="0">
                  <c:v>16.66</c:v>
                </c:pt>
                <c:pt idx="1">
                  <c:v>63.34</c:v>
                </c:pt>
                <c:pt idx="2">
                  <c:v>20</c:v>
                </c:pt>
              </c:numCache>
            </c:numRef>
          </c:val>
          <c:extLst>
            <c:ext xmlns:c16="http://schemas.microsoft.com/office/drawing/2014/chart" uri="{C3380CC4-5D6E-409C-BE32-E72D297353CC}">
              <c16:uniqueId val="{00000000-25E4-4AEC-96AA-B8CBD30782D8}"/>
            </c:ext>
          </c:extLst>
        </c:ser>
        <c:ser>
          <c:idx val="1"/>
          <c:order val="1"/>
          <c:tx>
            <c:strRef>
              <c:f>'graphs for SE papers'!$I$2:$I$3</c:f>
              <c:strCache>
                <c:ptCount val="2"/>
                <c:pt idx="0">
                  <c:v>Non-NICRA farmers (n2=60)</c:v>
                </c:pt>
                <c:pt idx="1">
                  <c:v>%</c:v>
                </c:pt>
              </c:strCache>
            </c:strRef>
          </c:tx>
          <c:spPr>
            <a:solidFill>
              <a:schemeClr val="accent5"/>
            </a:solidFill>
            <a:ln>
              <a:noFill/>
            </a:ln>
            <a:effectLst/>
            <a:sp3d/>
          </c:spPr>
          <c:invertIfNegative val="0"/>
          <c:cat>
            <c:strRef>
              <c:f>'graphs for SE papers'!$G$4:$G$6</c:f>
              <c:strCache>
                <c:ptCount val="3"/>
                <c:pt idx="0">
                  <c:v>Young age (18 to 35 years)</c:v>
                </c:pt>
                <c:pt idx="1">
                  <c:v>Middle age (36 to 50 years)</c:v>
                </c:pt>
                <c:pt idx="2">
                  <c:v>Old age (Above 50 years)</c:v>
                </c:pt>
              </c:strCache>
            </c:strRef>
          </c:cat>
          <c:val>
            <c:numRef>
              <c:f>'graphs for SE papers'!$I$4:$I$6</c:f>
              <c:numCache>
                <c:formatCode>General</c:formatCode>
                <c:ptCount val="3"/>
                <c:pt idx="0">
                  <c:v>13.33</c:v>
                </c:pt>
                <c:pt idx="1">
                  <c:v>53.67</c:v>
                </c:pt>
                <c:pt idx="2">
                  <c:v>30</c:v>
                </c:pt>
              </c:numCache>
            </c:numRef>
          </c:val>
          <c:extLst>
            <c:ext xmlns:c16="http://schemas.microsoft.com/office/drawing/2014/chart" uri="{C3380CC4-5D6E-409C-BE32-E72D297353CC}">
              <c16:uniqueId val="{00000001-25E4-4AEC-96AA-B8CBD30782D8}"/>
            </c:ext>
          </c:extLst>
        </c:ser>
        <c:dLbls>
          <c:showLegendKey val="0"/>
          <c:showVal val="0"/>
          <c:showCatName val="0"/>
          <c:showSerName val="0"/>
          <c:showPercent val="0"/>
          <c:showBubbleSize val="0"/>
        </c:dLbls>
        <c:gapWidth val="150"/>
        <c:shape val="box"/>
        <c:axId val="1307814736"/>
        <c:axId val="1307786896"/>
        <c:axId val="0"/>
      </c:bar3DChart>
      <c:catAx>
        <c:axId val="1307814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786896"/>
        <c:crosses val="autoZero"/>
        <c:auto val="1"/>
        <c:lblAlgn val="ctr"/>
        <c:lblOffset val="100"/>
        <c:noMultiLvlLbl val="0"/>
      </c:catAx>
      <c:valAx>
        <c:axId val="130778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81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chemeClr val="accent6">
                    <a:lumMod val="50000"/>
                  </a:schemeClr>
                </a:solidFill>
              </a:rPr>
              <a:t>mass media exposure</a:t>
            </a:r>
            <a:endParaRPr lang="en-IN" sz="1000"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papers'!$Q$48:$Q$49</c:f>
              <c:strCache>
                <c:ptCount val="2"/>
                <c:pt idx="0">
                  <c:v>NICRA farmers (n1=60)</c:v>
                </c:pt>
                <c:pt idx="1">
                  <c:v>%  </c:v>
                </c:pt>
              </c:strCache>
            </c:strRef>
          </c:tx>
          <c:spPr>
            <a:solidFill>
              <a:schemeClr val="accent1"/>
            </a:solidFill>
            <a:ln>
              <a:noFill/>
            </a:ln>
            <a:effectLst/>
            <a:sp3d/>
          </c:spPr>
          <c:invertIfNegative val="0"/>
          <c:cat>
            <c:strRef>
              <c:f>'graphs for SE papers'!$P$50:$P$52</c:f>
              <c:strCache>
                <c:ptCount val="3"/>
                <c:pt idx="0">
                  <c:v>Low</c:v>
                </c:pt>
                <c:pt idx="1">
                  <c:v>Medium</c:v>
                </c:pt>
                <c:pt idx="2">
                  <c:v>High</c:v>
                </c:pt>
              </c:strCache>
            </c:strRef>
          </c:cat>
          <c:val>
            <c:numRef>
              <c:f>'graphs for SE papers'!$Q$50:$Q$52</c:f>
              <c:numCache>
                <c:formatCode>General</c:formatCode>
                <c:ptCount val="3"/>
                <c:pt idx="0">
                  <c:v>25</c:v>
                </c:pt>
                <c:pt idx="1">
                  <c:v>51.67</c:v>
                </c:pt>
                <c:pt idx="2">
                  <c:v>23.34</c:v>
                </c:pt>
              </c:numCache>
            </c:numRef>
          </c:val>
          <c:extLst>
            <c:ext xmlns:c16="http://schemas.microsoft.com/office/drawing/2014/chart" uri="{C3380CC4-5D6E-409C-BE32-E72D297353CC}">
              <c16:uniqueId val="{00000000-DD43-45F6-876C-FF9BBAF65FDC}"/>
            </c:ext>
          </c:extLst>
        </c:ser>
        <c:ser>
          <c:idx val="1"/>
          <c:order val="1"/>
          <c:tx>
            <c:strRef>
              <c:f>'graphs for SE papers'!$R$48:$R$49</c:f>
              <c:strCache>
                <c:ptCount val="2"/>
                <c:pt idx="0">
                  <c:v>Non-NICRA farmers (n2=60)</c:v>
                </c:pt>
                <c:pt idx="1">
                  <c:v>%</c:v>
                </c:pt>
              </c:strCache>
            </c:strRef>
          </c:tx>
          <c:spPr>
            <a:solidFill>
              <a:schemeClr val="accent3"/>
            </a:solidFill>
            <a:ln>
              <a:noFill/>
            </a:ln>
            <a:effectLst/>
            <a:sp3d/>
          </c:spPr>
          <c:invertIfNegative val="0"/>
          <c:cat>
            <c:strRef>
              <c:f>'graphs for SE papers'!$P$50:$P$52</c:f>
              <c:strCache>
                <c:ptCount val="3"/>
                <c:pt idx="0">
                  <c:v>Low</c:v>
                </c:pt>
                <c:pt idx="1">
                  <c:v>Medium</c:v>
                </c:pt>
                <c:pt idx="2">
                  <c:v>High</c:v>
                </c:pt>
              </c:strCache>
            </c:strRef>
          </c:cat>
          <c:val>
            <c:numRef>
              <c:f>'graphs for SE papers'!$R$50:$R$52</c:f>
              <c:numCache>
                <c:formatCode>General</c:formatCode>
                <c:ptCount val="3"/>
                <c:pt idx="0">
                  <c:v>35</c:v>
                </c:pt>
                <c:pt idx="1">
                  <c:v>46.67</c:v>
                </c:pt>
                <c:pt idx="2">
                  <c:v>18.34</c:v>
                </c:pt>
              </c:numCache>
            </c:numRef>
          </c:val>
          <c:extLst>
            <c:ext xmlns:c16="http://schemas.microsoft.com/office/drawing/2014/chart" uri="{C3380CC4-5D6E-409C-BE32-E72D297353CC}">
              <c16:uniqueId val="{00000001-DD43-45F6-876C-FF9BBAF65FDC}"/>
            </c:ext>
          </c:extLst>
        </c:ser>
        <c:dLbls>
          <c:showLegendKey val="0"/>
          <c:showVal val="0"/>
          <c:showCatName val="0"/>
          <c:showSerName val="0"/>
          <c:showPercent val="0"/>
          <c:showBubbleSize val="0"/>
        </c:dLbls>
        <c:gapWidth val="150"/>
        <c:shape val="box"/>
        <c:axId val="1539991984"/>
        <c:axId val="1540002544"/>
        <c:axId val="0"/>
      </c:bar3DChart>
      <c:catAx>
        <c:axId val="15399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2544"/>
        <c:crosses val="autoZero"/>
        <c:auto val="1"/>
        <c:lblAlgn val="ctr"/>
        <c:lblOffset val="100"/>
        <c:noMultiLvlLbl val="0"/>
      </c:catAx>
      <c:valAx>
        <c:axId val="154000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9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chemeClr val="accent6">
                    <a:lumMod val="50000"/>
                  </a:schemeClr>
                </a:solidFill>
              </a:rPr>
              <a:t>Extension Contact</a:t>
            </a:r>
            <a:endParaRPr lang="en-IN" sz="1000"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papers'!$Q$53:$Q$54</c:f>
              <c:strCache>
                <c:ptCount val="2"/>
                <c:pt idx="0">
                  <c:v>NICRA farmers (n1=60)</c:v>
                </c:pt>
                <c:pt idx="1">
                  <c:v>%  </c:v>
                </c:pt>
              </c:strCache>
            </c:strRef>
          </c:tx>
          <c:spPr>
            <a:solidFill>
              <a:schemeClr val="accent1"/>
            </a:solidFill>
            <a:ln>
              <a:noFill/>
            </a:ln>
            <a:effectLst/>
            <a:sp3d/>
          </c:spPr>
          <c:invertIfNegative val="0"/>
          <c:cat>
            <c:strRef>
              <c:f>'graphs for SE papers'!$P$55:$P$57</c:f>
              <c:strCache>
                <c:ptCount val="3"/>
                <c:pt idx="0">
                  <c:v>Low</c:v>
                </c:pt>
                <c:pt idx="1">
                  <c:v>Medium</c:v>
                </c:pt>
                <c:pt idx="2">
                  <c:v>High</c:v>
                </c:pt>
              </c:strCache>
            </c:strRef>
          </c:cat>
          <c:val>
            <c:numRef>
              <c:f>'graphs for SE papers'!$Q$55:$Q$57</c:f>
              <c:numCache>
                <c:formatCode>General</c:formatCode>
                <c:ptCount val="3"/>
                <c:pt idx="0">
                  <c:v>28.33</c:v>
                </c:pt>
                <c:pt idx="1">
                  <c:v>46.67</c:v>
                </c:pt>
                <c:pt idx="2">
                  <c:v>25</c:v>
                </c:pt>
              </c:numCache>
            </c:numRef>
          </c:val>
          <c:extLst>
            <c:ext xmlns:c16="http://schemas.microsoft.com/office/drawing/2014/chart" uri="{C3380CC4-5D6E-409C-BE32-E72D297353CC}">
              <c16:uniqueId val="{00000000-9342-4D03-B587-9E8CFD8B73FD}"/>
            </c:ext>
          </c:extLst>
        </c:ser>
        <c:ser>
          <c:idx val="1"/>
          <c:order val="1"/>
          <c:tx>
            <c:strRef>
              <c:f>'graphs for SE papers'!$R$53:$R$54</c:f>
              <c:strCache>
                <c:ptCount val="2"/>
                <c:pt idx="0">
                  <c:v>Non-NICRA farmers (n2=60)</c:v>
                </c:pt>
                <c:pt idx="1">
                  <c:v>%</c:v>
                </c:pt>
              </c:strCache>
            </c:strRef>
          </c:tx>
          <c:spPr>
            <a:solidFill>
              <a:schemeClr val="accent3"/>
            </a:solidFill>
            <a:ln>
              <a:noFill/>
            </a:ln>
            <a:effectLst/>
            <a:sp3d/>
          </c:spPr>
          <c:invertIfNegative val="0"/>
          <c:cat>
            <c:strRef>
              <c:f>'graphs for SE papers'!$P$55:$P$57</c:f>
              <c:strCache>
                <c:ptCount val="3"/>
                <c:pt idx="0">
                  <c:v>Low</c:v>
                </c:pt>
                <c:pt idx="1">
                  <c:v>Medium</c:v>
                </c:pt>
                <c:pt idx="2">
                  <c:v>High</c:v>
                </c:pt>
              </c:strCache>
            </c:strRef>
          </c:cat>
          <c:val>
            <c:numRef>
              <c:f>'graphs for SE papers'!$R$55:$R$57</c:f>
              <c:numCache>
                <c:formatCode>General</c:formatCode>
                <c:ptCount val="3"/>
                <c:pt idx="0">
                  <c:v>38.33</c:v>
                </c:pt>
                <c:pt idx="1">
                  <c:v>41.67</c:v>
                </c:pt>
                <c:pt idx="2">
                  <c:v>20</c:v>
                </c:pt>
              </c:numCache>
            </c:numRef>
          </c:val>
          <c:extLst>
            <c:ext xmlns:c16="http://schemas.microsoft.com/office/drawing/2014/chart" uri="{C3380CC4-5D6E-409C-BE32-E72D297353CC}">
              <c16:uniqueId val="{00000001-9342-4D03-B587-9E8CFD8B73FD}"/>
            </c:ext>
          </c:extLst>
        </c:ser>
        <c:dLbls>
          <c:showLegendKey val="0"/>
          <c:showVal val="0"/>
          <c:showCatName val="0"/>
          <c:showSerName val="0"/>
          <c:showPercent val="0"/>
          <c:showBubbleSize val="0"/>
        </c:dLbls>
        <c:gapWidth val="150"/>
        <c:shape val="box"/>
        <c:axId val="1540007824"/>
        <c:axId val="1539992464"/>
        <c:axId val="0"/>
      </c:bar3DChart>
      <c:catAx>
        <c:axId val="154000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92464"/>
        <c:crosses val="autoZero"/>
        <c:auto val="1"/>
        <c:lblAlgn val="ctr"/>
        <c:lblOffset val="100"/>
        <c:noMultiLvlLbl val="0"/>
      </c:catAx>
      <c:valAx>
        <c:axId val="153999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4">
                    <a:lumMod val="75000"/>
                  </a:schemeClr>
                </a:solidFill>
                <a:latin typeface="+mn-lt"/>
                <a:ea typeface="+mn-ea"/>
                <a:cs typeface="+mn-cs"/>
              </a:defRPr>
            </a:pPr>
            <a:r>
              <a:rPr lang="en-IN" sz="1000" b="1" baseline="0">
                <a:solidFill>
                  <a:schemeClr val="accent4">
                    <a:lumMod val="50000"/>
                  </a:schemeClr>
                </a:solidFill>
              </a:rPr>
              <a:t>Risk-Orientation</a:t>
            </a:r>
            <a:endParaRPr lang="en-IN" sz="1000" b="1">
              <a:solidFill>
                <a:schemeClr val="accent4">
                  <a:lumMod val="50000"/>
                </a:schemeClr>
              </a:solidFill>
            </a:endParaRPr>
          </a:p>
        </c:rich>
      </c:tx>
      <c:layout>
        <c:manualLayout>
          <c:xMode val="edge"/>
          <c:yMode val="edge"/>
          <c:x val="0.13048933500627352"/>
          <c:y val="3.8424591738712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4">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papers'!$Q$63:$Q$64</c:f>
              <c:strCache>
                <c:ptCount val="2"/>
                <c:pt idx="0">
                  <c:v>NICRA farmers (n1=60)</c:v>
                </c:pt>
                <c:pt idx="1">
                  <c:v>%  </c:v>
                </c:pt>
              </c:strCache>
            </c:strRef>
          </c:tx>
          <c:spPr>
            <a:solidFill>
              <a:schemeClr val="accent1"/>
            </a:solidFill>
            <a:ln>
              <a:noFill/>
            </a:ln>
            <a:effectLst/>
            <a:sp3d/>
          </c:spPr>
          <c:invertIfNegative val="0"/>
          <c:cat>
            <c:strRef>
              <c:f>'graphs for SE papers'!$P$65:$P$67</c:f>
              <c:strCache>
                <c:ptCount val="3"/>
                <c:pt idx="0">
                  <c:v>Low</c:v>
                </c:pt>
                <c:pt idx="1">
                  <c:v>Medium</c:v>
                </c:pt>
                <c:pt idx="2">
                  <c:v>High</c:v>
                </c:pt>
              </c:strCache>
            </c:strRef>
          </c:cat>
          <c:val>
            <c:numRef>
              <c:f>'graphs for SE papers'!$Q$65:$Q$67</c:f>
              <c:numCache>
                <c:formatCode>General</c:formatCode>
                <c:ptCount val="3"/>
                <c:pt idx="0">
                  <c:v>20</c:v>
                </c:pt>
                <c:pt idx="1">
                  <c:v>51.67</c:v>
                </c:pt>
                <c:pt idx="2">
                  <c:v>28.34</c:v>
                </c:pt>
              </c:numCache>
            </c:numRef>
          </c:val>
          <c:extLst>
            <c:ext xmlns:c16="http://schemas.microsoft.com/office/drawing/2014/chart" uri="{C3380CC4-5D6E-409C-BE32-E72D297353CC}">
              <c16:uniqueId val="{00000000-4302-4449-963A-6446789FBB1B}"/>
            </c:ext>
          </c:extLst>
        </c:ser>
        <c:ser>
          <c:idx val="1"/>
          <c:order val="1"/>
          <c:tx>
            <c:strRef>
              <c:f>'graphs for SE papers'!$R$63:$R$64</c:f>
              <c:strCache>
                <c:ptCount val="2"/>
                <c:pt idx="0">
                  <c:v>Non-NICRA farmers (n2=60)</c:v>
                </c:pt>
                <c:pt idx="1">
                  <c:v>%</c:v>
                </c:pt>
              </c:strCache>
            </c:strRef>
          </c:tx>
          <c:spPr>
            <a:solidFill>
              <a:schemeClr val="accent2"/>
            </a:solidFill>
            <a:ln>
              <a:noFill/>
            </a:ln>
            <a:effectLst/>
            <a:sp3d/>
          </c:spPr>
          <c:invertIfNegative val="0"/>
          <c:cat>
            <c:strRef>
              <c:f>'graphs for SE papers'!$P$65:$P$67</c:f>
              <c:strCache>
                <c:ptCount val="3"/>
                <c:pt idx="0">
                  <c:v>Low</c:v>
                </c:pt>
                <c:pt idx="1">
                  <c:v>Medium</c:v>
                </c:pt>
                <c:pt idx="2">
                  <c:v>High</c:v>
                </c:pt>
              </c:strCache>
            </c:strRef>
          </c:cat>
          <c:val>
            <c:numRef>
              <c:f>'graphs for SE papers'!$R$65:$R$67</c:f>
              <c:numCache>
                <c:formatCode>General</c:formatCode>
                <c:ptCount val="3"/>
                <c:pt idx="0">
                  <c:v>33.340000000000003</c:v>
                </c:pt>
                <c:pt idx="1">
                  <c:v>45</c:v>
                </c:pt>
                <c:pt idx="2">
                  <c:v>21.66</c:v>
                </c:pt>
              </c:numCache>
            </c:numRef>
          </c:val>
          <c:extLst>
            <c:ext xmlns:c16="http://schemas.microsoft.com/office/drawing/2014/chart" uri="{C3380CC4-5D6E-409C-BE32-E72D297353CC}">
              <c16:uniqueId val="{00000001-4302-4449-963A-6446789FBB1B}"/>
            </c:ext>
          </c:extLst>
        </c:ser>
        <c:dLbls>
          <c:showLegendKey val="0"/>
          <c:showVal val="0"/>
          <c:showCatName val="0"/>
          <c:showSerName val="0"/>
          <c:showPercent val="0"/>
          <c:showBubbleSize val="0"/>
        </c:dLbls>
        <c:gapWidth val="150"/>
        <c:shape val="box"/>
        <c:axId val="1540010224"/>
        <c:axId val="1539984304"/>
        <c:axId val="0"/>
      </c:bar3DChart>
      <c:catAx>
        <c:axId val="1540010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84304"/>
        <c:crosses val="autoZero"/>
        <c:auto val="1"/>
        <c:lblAlgn val="ctr"/>
        <c:lblOffset val="100"/>
        <c:noMultiLvlLbl val="0"/>
      </c:catAx>
      <c:valAx>
        <c:axId val="15399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1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chemeClr val="accent4">
                    <a:lumMod val="50000"/>
                  </a:schemeClr>
                </a:solidFill>
              </a:rPr>
              <a:t>Economical Motivation </a:t>
            </a:r>
            <a:endParaRPr lang="en-IN" sz="1000" b="1">
              <a:solidFill>
                <a:schemeClr val="accent4">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papers'!$Q$58:$Q$59</c:f>
              <c:strCache>
                <c:ptCount val="2"/>
                <c:pt idx="0">
                  <c:v>NICRA farmers (n1=60)</c:v>
                </c:pt>
                <c:pt idx="1">
                  <c:v>%  </c:v>
                </c:pt>
              </c:strCache>
            </c:strRef>
          </c:tx>
          <c:spPr>
            <a:solidFill>
              <a:schemeClr val="accent1"/>
            </a:solidFill>
            <a:ln>
              <a:noFill/>
            </a:ln>
            <a:effectLst/>
            <a:sp3d/>
          </c:spPr>
          <c:invertIfNegative val="0"/>
          <c:cat>
            <c:strRef>
              <c:f>'graphs for SE papers'!$P$60:$P$62</c:f>
              <c:strCache>
                <c:ptCount val="3"/>
                <c:pt idx="0">
                  <c:v>Low</c:v>
                </c:pt>
                <c:pt idx="1">
                  <c:v>Medium</c:v>
                </c:pt>
                <c:pt idx="2">
                  <c:v>High</c:v>
                </c:pt>
              </c:strCache>
            </c:strRef>
          </c:cat>
          <c:val>
            <c:numRef>
              <c:f>'graphs for SE papers'!$Q$60:$Q$62</c:f>
              <c:numCache>
                <c:formatCode>General</c:formatCode>
                <c:ptCount val="3"/>
                <c:pt idx="0">
                  <c:v>18.329999999999998</c:v>
                </c:pt>
                <c:pt idx="1">
                  <c:v>53.34</c:v>
                </c:pt>
                <c:pt idx="2">
                  <c:v>28.33</c:v>
                </c:pt>
              </c:numCache>
            </c:numRef>
          </c:val>
          <c:extLst>
            <c:ext xmlns:c16="http://schemas.microsoft.com/office/drawing/2014/chart" uri="{C3380CC4-5D6E-409C-BE32-E72D297353CC}">
              <c16:uniqueId val="{00000000-AFA7-493C-A01E-8120B6805146}"/>
            </c:ext>
          </c:extLst>
        </c:ser>
        <c:ser>
          <c:idx val="1"/>
          <c:order val="1"/>
          <c:tx>
            <c:strRef>
              <c:f>'graphs for SE papers'!$R$58:$R$59</c:f>
              <c:strCache>
                <c:ptCount val="2"/>
                <c:pt idx="0">
                  <c:v>Non-NICRA farmers (n2=60)</c:v>
                </c:pt>
                <c:pt idx="1">
                  <c:v>%</c:v>
                </c:pt>
              </c:strCache>
            </c:strRef>
          </c:tx>
          <c:spPr>
            <a:solidFill>
              <a:schemeClr val="accent2"/>
            </a:solidFill>
            <a:ln>
              <a:noFill/>
            </a:ln>
            <a:effectLst/>
            <a:sp3d/>
          </c:spPr>
          <c:invertIfNegative val="0"/>
          <c:cat>
            <c:strRef>
              <c:f>'graphs for SE papers'!$P$60:$P$62</c:f>
              <c:strCache>
                <c:ptCount val="3"/>
                <c:pt idx="0">
                  <c:v>Low</c:v>
                </c:pt>
                <c:pt idx="1">
                  <c:v>Medium</c:v>
                </c:pt>
                <c:pt idx="2">
                  <c:v>High</c:v>
                </c:pt>
              </c:strCache>
            </c:strRef>
          </c:cat>
          <c:val>
            <c:numRef>
              <c:f>'graphs for SE papers'!$R$60:$R$62</c:f>
              <c:numCache>
                <c:formatCode>General</c:formatCode>
                <c:ptCount val="3"/>
                <c:pt idx="0">
                  <c:v>33.340000000000003</c:v>
                </c:pt>
                <c:pt idx="1">
                  <c:v>45</c:v>
                </c:pt>
                <c:pt idx="2">
                  <c:v>21.67</c:v>
                </c:pt>
              </c:numCache>
            </c:numRef>
          </c:val>
          <c:extLst>
            <c:ext xmlns:c16="http://schemas.microsoft.com/office/drawing/2014/chart" uri="{C3380CC4-5D6E-409C-BE32-E72D297353CC}">
              <c16:uniqueId val="{00000001-AFA7-493C-A01E-8120B6805146}"/>
            </c:ext>
          </c:extLst>
        </c:ser>
        <c:dLbls>
          <c:showLegendKey val="0"/>
          <c:showVal val="0"/>
          <c:showCatName val="0"/>
          <c:showSerName val="0"/>
          <c:showPercent val="0"/>
          <c:showBubbleSize val="0"/>
        </c:dLbls>
        <c:gapWidth val="150"/>
        <c:shape val="box"/>
        <c:axId val="1767799056"/>
        <c:axId val="1767803376"/>
        <c:axId val="0"/>
      </c:bar3DChart>
      <c:catAx>
        <c:axId val="1767799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803376"/>
        <c:crosses val="autoZero"/>
        <c:auto val="1"/>
        <c:lblAlgn val="ctr"/>
        <c:lblOffset val="100"/>
        <c:noMultiLvlLbl val="0"/>
      </c:catAx>
      <c:valAx>
        <c:axId val="176780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79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baseline="0">
                <a:solidFill>
                  <a:schemeClr val="accent4">
                    <a:lumMod val="50000"/>
                  </a:schemeClr>
                </a:solidFill>
              </a:rPr>
              <a:t>Innovativeness</a:t>
            </a:r>
            <a:endParaRPr lang="en-IN" sz="1200" b="1">
              <a:solidFill>
                <a:schemeClr val="accent4">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papers'!$Q$68:$Q$69</c:f>
              <c:strCache>
                <c:ptCount val="2"/>
                <c:pt idx="0">
                  <c:v>NICRA farmers (n1=60)</c:v>
                </c:pt>
                <c:pt idx="1">
                  <c:v>%  </c:v>
                </c:pt>
              </c:strCache>
            </c:strRef>
          </c:tx>
          <c:spPr>
            <a:solidFill>
              <a:schemeClr val="accent1"/>
            </a:solidFill>
            <a:ln>
              <a:noFill/>
            </a:ln>
            <a:effectLst/>
            <a:sp3d/>
          </c:spPr>
          <c:invertIfNegative val="0"/>
          <c:cat>
            <c:strRef>
              <c:f>'graphs for SE papers'!$P$70:$P$72</c:f>
              <c:strCache>
                <c:ptCount val="3"/>
                <c:pt idx="0">
                  <c:v>Low</c:v>
                </c:pt>
                <c:pt idx="1">
                  <c:v>Medium</c:v>
                </c:pt>
                <c:pt idx="2">
                  <c:v>High</c:v>
                </c:pt>
              </c:strCache>
            </c:strRef>
          </c:cat>
          <c:val>
            <c:numRef>
              <c:f>'graphs for SE papers'!$Q$70:$Q$72</c:f>
              <c:numCache>
                <c:formatCode>General</c:formatCode>
                <c:ptCount val="3"/>
                <c:pt idx="0">
                  <c:v>23.34</c:v>
                </c:pt>
                <c:pt idx="1">
                  <c:v>48.83</c:v>
                </c:pt>
                <c:pt idx="2">
                  <c:v>28.33</c:v>
                </c:pt>
              </c:numCache>
            </c:numRef>
          </c:val>
          <c:extLst>
            <c:ext xmlns:c16="http://schemas.microsoft.com/office/drawing/2014/chart" uri="{C3380CC4-5D6E-409C-BE32-E72D297353CC}">
              <c16:uniqueId val="{00000000-6F44-4387-900A-9C56CA49EB54}"/>
            </c:ext>
          </c:extLst>
        </c:ser>
        <c:ser>
          <c:idx val="1"/>
          <c:order val="1"/>
          <c:tx>
            <c:strRef>
              <c:f>'graphs for SE papers'!$R$68:$R$69</c:f>
              <c:strCache>
                <c:ptCount val="2"/>
                <c:pt idx="0">
                  <c:v>Non-NICRA farmers (n2=60)</c:v>
                </c:pt>
                <c:pt idx="1">
                  <c:v>%</c:v>
                </c:pt>
              </c:strCache>
            </c:strRef>
          </c:tx>
          <c:spPr>
            <a:solidFill>
              <a:schemeClr val="accent2"/>
            </a:solidFill>
            <a:ln>
              <a:noFill/>
            </a:ln>
            <a:effectLst/>
            <a:sp3d/>
          </c:spPr>
          <c:invertIfNegative val="0"/>
          <c:cat>
            <c:strRef>
              <c:f>'graphs for SE papers'!$P$70:$P$72</c:f>
              <c:strCache>
                <c:ptCount val="3"/>
                <c:pt idx="0">
                  <c:v>Low</c:v>
                </c:pt>
                <c:pt idx="1">
                  <c:v>Medium</c:v>
                </c:pt>
                <c:pt idx="2">
                  <c:v>High</c:v>
                </c:pt>
              </c:strCache>
            </c:strRef>
          </c:cat>
          <c:val>
            <c:numRef>
              <c:f>'graphs for SE papers'!$R$70:$R$72</c:f>
              <c:numCache>
                <c:formatCode>General</c:formatCode>
                <c:ptCount val="3"/>
                <c:pt idx="0">
                  <c:v>36.67</c:v>
                </c:pt>
                <c:pt idx="1">
                  <c:v>43.33</c:v>
                </c:pt>
                <c:pt idx="2">
                  <c:v>20</c:v>
                </c:pt>
              </c:numCache>
            </c:numRef>
          </c:val>
          <c:extLst>
            <c:ext xmlns:c16="http://schemas.microsoft.com/office/drawing/2014/chart" uri="{C3380CC4-5D6E-409C-BE32-E72D297353CC}">
              <c16:uniqueId val="{00000001-6F44-4387-900A-9C56CA49EB54}"/>
            </c:ext>
          </c:extLst>
        </c:ser>
        <c:dLbls>
          <c:showLegendKey val="0"/>
          <c:showVal val="0"/>
          <c:showCatName val="0"/>
          <c:showSerName val="0"/>
          <c:showPercent val="0"/>
          <c:showBubbleSize val="0"/>
        </c:dLbls>
        <c:gapWidth val="150"/>
        <c:shape val="box"/>
        <c:axId val="1540033744"/>
        <c:axId val="1540034704"/>
        <c:axId val="0"/>
      </c:bar3DChart>
      <c:catAx>
        <c:axId val="154003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4704"/>
        <c:crosses val="autoZero"/>
        <c:auto val="1"/>
        <c:lblAlgn val="ctr"/>
        <c:lblOffset val="100"/>
        <c:noMultiLvlLbl val="0"/>
      </c:catAx>
      <c:valAx>
        <c:axId val="154003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N" sz="1050" b="1">
                <a:solidFill>
                  <a:schemeClr val="accent5">
                    <a:lumMod val="50000"/>
                  </a:schemeClr>
                </a:solidFill>
              </a:rPr>
              <a:t>Figure. 8.</a:t>
            </a:r>
            <a:r>
              <a:rPr lang="en-IN" sz="1050" b="1" baseline="0">
                <a:solidFill>
                  <a:schemeClr val="accent5">
                    <a:lumMod val="50000"/>
                  </a:schemeClr>
                </a:solidFill>
              </a:rPr>
              <a:t> </a:t>
            </a:r>
            <a:r>
              <a:rPr lang="en-IN" sz="1050" b="1">
                <a:solidFill>
                  <a:schemeClr val="accent5">
                    <a:lumMod val="50000"/>
                  </a:schemeClr>
                </a:solidFill>
              </a:rPr>
              <a:t>Distribution</a:t>
            </a:r>
            <a:r>
              <a:rPr lang="en-IN" sz="1050" b="1" baseline="0">
                <a:solidFill>
                  <a:schemeClr val="accent5">
                    <a:lumMod val="50000"/>
                  </a:schemeClr>
                </a:solidFill>
              </a:rPr>
              <a:t> of respondents according to their over all socio-economic profile</a:t>
            </a:r>
            <a:endParaRPr lang="en-IN" sz="1050" b="1">
              <a:solidFill>
                <a:schemeClr val="accent5">
                  <a:lumMod val="50000"/>
                </a:schemeClr>
              </a:solidFill>
            </a:endParaRPr>
          </a:p>
        </c:rich>
      </c:tx>
      <c:layout>
        <c:manualLayout>
          <c:xMode val="edge"/>
          <c:yMode val="edge"/>
          <c:x val="0.14332410686655433"/>
          <c:y val="7.8462142016477044E-3"/>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'graphs for SE papers'!$AK$1:$AK$2</c:f>
              <c:strCache>
                <c:ptCount val="2"/>
                <c:pt idx="0">
                  <c:v>NICRA farmers (n1=60)</c:v>
                </c:pt>
                <c:pt idx="1">
                  <c: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'graphs for SE papers'!$AJ$3:$AJ$77</c:f>
              <c:strCache>
                <c:ptCount val="75"/>
                <c:pt idx="0">
                  <c:v>Young age (18 to 35 years)</c:v>
                </c:pt>
                <c:pt idx="1">
                  <c:v>Middle age (36 to 50 years)</c:v>
                </c:pt>
                <c:pt idx="2">
                  <c:v>Old age (Above 50 years)</c:v>
                </c:pt>
                <c:pt idx="5">
                  <c:v>Functionally literate</c:v>
                </c:pt>
                <c:pt idx="6">
                  <c:v>Up to Primary School</c:v>
                </c:pt>
                <c:pt idx="7">
                  <c:v>Up to Middle School</c:v>
                </c:pt>
                <c:pt idx="8">
                  <c:v>Up to High School</c:v>
                </c:pt>
                <c:pt idx="9">
                  <c:v>Intermediate</c:v>
                </c:pt>
                <c:pt idx="10">
                  <c:v>Graduation &amp; Above</c:v>
                </c:pt>
                <c:pt idx="13">
                  <c:v>Only farming</c:v>
                </c:pt>
                <c:pt idx="14">
                  <c:v>Farming &amp; Livestock rearing</c:v>
                </c:pt>
                <c:pt idx="15">
                  <c:v>Farming, Livestock rearing &amp; Others</c:v>
                </c:pt>
                <c:pt idx="19">
                  <c:v>Low</c:v>
                </c:pt>
                <c:pt idx="20">
                  <c:v>Medium</c:v>
                </c:pt>
                <c:pt idx="21">
                  <c:v>High</c:v>
                </c:pt>
                <c:pt idx="24">
                  <c:v>Below Rs. 1,20,000</c:v>
                </c:pt>
                <c:pt idx="25">
                  <c:v>Rs. 1,20,001 to Rs, 2,40,000</c:v>
                </c:pt>
                <c:pt idx="26">
                  <c:v>More than Rs. 2,40,000</c:v>
                </c:pt>
                <c:pt idx="30">
                  <c:v>Large farmers (Above 10 ha.)</c:v>
                </c:pt>
                <c:pt idx="31">
                  <c:v>Medium farmers (4.01 to 10 ha.)</c:v>
                </c:pt>
                <c:pt idx="32">
                  <c:v>Semi-medium farmers ( 2.01 to 4 ha.)</c:v>
                </c:pt>
                <c:pt idx="33">
                  <c:v>Small farmers (1.01 to 2 ha.)</c:v>
                </c:pt>
                <c:pt idx="34">
                  <c:v>Marginal farmers (0.01 to 1 ha.)</c:v>
                </c:pt>
                <c:pt idx="37">
                  <c:v>Low</c:v>
                </c:pt>
                <c:pt idx="38">
                  <c:v>Medium</c:v>
                </c:pt>
                <c:pt idx="39">
                  <c:v>High</c:v>
                </c:pt>
                <c:pt idx="42">
                  <c:v>Low</c:v>
                </c:pt>
                <c:pt idx="43">
                  <c:v>Medium</c:v>
                </c:pt>
                <c:pt idx="44">
                  <c:v>High</c:v>
                </c:pt>
                <c:pt idx="47">
                  <c:v>Low</c:v>
                </c:pt>
                <c:pt idx="48">
                  <c:v>Medium</c:v>
                </c:pt>
                <c:pt idx="49">
                  <c:v>High</c:v>
                </c:pt>
                <c:pt idx="52">
                  <c:v>Low</c:v>
                </c:pt>
                <c:pt idx="53">
                  <c:v>Medium</c:v>
                </c:pt>
                <c:pt idx="54">
                  <c:v>High</c:v>
                </c:pt>
                <c:pt idx="57">
                  <c:v>Low</c:v>
                </c:pt>
                <c:pt idx="58">
                  <c:v>Medium</c:v>
                </c:pt>
                <c:pt idx="59">
                  <c:v>High</c:v>
                </c:pt>
                <c:pt idx="62">
                  <c:v>Low</c:v>
                </c:pt>
                <c:pt idx="63">
                  <c:v>Medium</c:v>
                </c:pt>
                <c:pt idx="64">
                  <c:v>High</c:v>
                </c:pt>
                <c:pt idx="67">
                  <c:v>Low</c:v>
                </c:pt>
                <c:pt idx="68">
                  <c:v>Medium</c:v>
                </c:pt>
                <c:pt idx="69">
                  <c:v>High</c:v>
                </c:pt>
                <c:pt idx="72">
                  <c:v>Low</c:v>
                </c:pt>
                <c:pt idx="73">
                  <c:v>Medium</c:v>
                </c:pt>
                <c:pt idx="74">
                  <c:v>High</c:v>
                </c:pt>
              </c:strCache>
            </c:strRef>
          </c:cat>
          <c:val>
            <c:numRef>
              <c:f>'graphs for SE papers'!$AK$3:$AK$77</c:f>
              <c:numCache>
                <c:formatCode>General</c:formatCode>
                <c:ptCount val="75"/>
                <c:pt idx="0">
                  <c:v>16.66</c:v>
                </c:pt>
                <c:pt idx="1">
                  <c:v>63.34</c:v>
                </c:pt>
                <c:pt idx="2">
                  <c:v>20</c:v>
                </c:pt>
                <c:pt idx="3">
                  <c:v>0</c:v>
                </c:pt>
                <c:pt idx="4">
                  <c:v>0</c:v>
                </c:pt>
                <c:pt idx="5">
                  <c:v>6.66</c:v>
                </c:pt>
                <c:pt idx="6">
                  <c:v>10</c:v>
                </c:pt>
                <c:pt idx="7">
                  <c:v>15</c:v>
                </c:pt>
                <c:pt idx="8">
                  <c:v>40</c:v>
                </c:pt>
                <c:pt idx="9">
                  <c:v>16.670000000000002</c:v>
                </c:pt>
                <c:pt idx="10">
                  <c:v>11.67</c:v>
                </c:pt>
                <c:pt idx="11">
                  <c:v>0</c:v>
                </c:pt>
                <c:pt idx="12">
                  <c:v>0</c:v>
                </c:pt>
                <c:pt idx="13">
                  <c:v>48.33</c:v>
                </c:pt>
                <c:pt idx="14">
                  <c:v>30</c:v>
                </c:pt>
                <c:pt idx="15">
                  <c:v>21.67</c:v>
                </c:pt>
                <c:pt idx="17">
                  <c:v>0</c:v>
                </c:pt>
                <c:pt idx="18">
                  <c:v>0</c:v>
                </c:pt>
                <c:pt idx="19">
                  <c:v>25</c:v>
                </c:pt>
                <c:pt idx="20">
                  <c:v>43.33</c:v>
                </c:pt>
                <c:pt idx="21">
                  <c:v>31.67</c:v>
                </c:pt>
                <c:pt idx="22">
                  <c:v>0</c:v>
                </c:pt>
                <c:pt idx="23">
                  <c:v>0</c:v>
                </c:pt>
                <c:pt idx="24">
                  <c:v>23.33</c:v>
                </c:pt>
                <c:pt idx="25">
                  <c:v>46.67</c:v>
                </c:pt>
                <c:pt idx="26">
                  <c:v>30</c:v>
                </c:pt>
                <c:pt idx="28">
                  <c:v>0</c:v>
                </c:pt>
                <c:pt idx="29">
                  <c:v>0</c:v>
                </c:pt>
                <c:pt idx="30">
                  <c:v>8.33</c:v>
                </c:pt>
                <c:pt idx="31">
                  <c:v>20</c:v>
                </c:pt>
                <c:pt idx="32">
                  <c:v>30</c:v>
                </c:pt>
                <c:pt idx="33">
                  <c:v>26.67</c:v>
                </c:pt>
                <c:pt idx="34">
                  <c:v>15</c:v>
                </c:pt>
                <c:pt idx="35">
                  <c:v>0</c:v>
                </c:pt>
                <c:pt idx="36">
                  <c:v>0</c:v>
                </c:pt>
                <c:pt idx="37">
                  <c:v>20</c:v>
                </c:pt>
                <c:pt idx="38">
                  <c:v>55</c:v>
                </c:pt>
                <c:pt idx="39">
                  <c:v>25</c:v>
                </c:pt>
                <c:pt idx="40">
                  <c:v>0</c:v>
                </c:pt>
                <c:pt idx="41">
                  <c:v>0</c:v>
                </c:pt>
                <c:pt idx="42">
                  <c:v>18.329999999999998</c:v>
                </c:pt>
                <c:pt idx="43">
                  <c:v>46.67</c:v>
                </c:pt>
                <c:pt idx="44">
                  <c:v>35</c:v>
                </c:pt>
                <c:pt idx="45">
                  <c:v>0</c:v>
                </c:pt>
                <c:pt idx="46">
                  <c:v>0</c:v>
                </c:pt>
                <c:pt idx="47">
                  <c:v>30</c:v>
                </c:pt>
                <c:pt idx="48">
                  <c:v>43.33</c:v>
                </c:pt>
                <c:pt idx="49">
                  <c:v>26.67</c:v>
                </c:pt>
                <c:pt idx="50">
                  <c:v>0</c:v>
                </c:pt>
                <c:pt idx="51">
                  <c:v>0</c:v>
                </c:pt>
                <c:pt idx="52">
                  <c:v>25</c:v>
                </c:pt>
                <c:pt idx="53">
                  <c:v>51.67</c:v>
                </c:pt>
                <c:pt idx="54">
                  <c:v>23.34</c:v>
                </c:pt>
                <c:pt idx="55">
                  <c:v>0</c:v>
                </c:pt>
                <c:pt idx="56">
                  <c:v>0</c:v>
                </c:pt>
                <c:pt idx="57">
                  <c:v>28.33</c:v>
                </c:pt>
                <c:pt idx="58">
                  <c:v>46.67</c:v>
                </c:pt>
                <c:pt idx="59">
                  <c:v>25</c:v>
                </c:pt>
                <c:pt idx="60">
                  <c:v>0</c:v>
                </c:pt>
                <c:pt idx="61">
                  <c:v>0</c:v>
                </c:pt>
                <c:pt idx="62">
                  <c:v>18.329999999999998</c:v>
                </c:pt>
                <c:pt idx="63">
                  <c:v>53.34</c:v>
                </c:pt>
                <c:pt idx="64">
                  <c:v>28.33</c:v>
                </c:pt>
                <c:pt idx="65">
                  <c:v>0</c:v>
                </c:pt>
                <c:pt idx="66">
                  <c:v>0</c:v>
                </c:pt>
                <c:pt idx="67">
                  <c:v>20</c:v>
                </c:pt>
                <c:pt idx="68">
                  <c:v>51.67</c:v>
                </c:pt>
                <c:pt idx="69">
                  <c:v>28.34</c:v>
                </c:pt>
                <c:pt idx="70">
                  <c:v>0</c:v>
                </c:pt>
                <c:pt idx="71">
                  <c:v>0</c:v>
                </c:pt>
                <c:pt idx="72">
                  <c:v>23.34</c:v>
                </c:pt>
                <c:pt idx="73">
                  <c:v>48.83</c:v>
                </c:pt>
                <c:pt idx="74">
                  <c:v>28.33</c:v>
                </c:pt>
              </c:numCache>
            </c:numRef>
          </c:val>
          <c:extLst>
            <c:ext xmlns:c16="http://schemas.microsoft.com/office/drawing/2014/chart" uri="{C3380CC4-5D6E-409C-BE32-E72D297353CC}">
              <c16:uniqueId val="{00000000-DF74-443F-AB6B-4A97A8871FE8}"/>
            </c:ext>
          </c:extLst>
        </c:ser>
        <c:ser>
          <c:idx val="1"/>
          <c:order val="1"/>
          <c:tx>
            <c:strRef>
              <c:f>'graphs for SE papers'!$AL$1:$AL$2</c:f>
              <c:strCache>
                <c:ptCount val="2"/>
                <c:pt idx="0">
                  <c:v>Non-NICRA farmers (n2=60)</c:v>
                </c:pt>
                <c:pt idx="1">
                  <c:v>%</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'graphs for SE papers'!$AJ$3:$AJ$77</c:f>
              <c:strCache>
                <c:ptCount val="75"/>
                <c:pt idx="0">
                  <c:v>Young age (18 to 35 years)</c:v>
                </c:pt>
                <c:pt idx="1">
                  <c:v>Middle age (36 to 50 years)</c:v>
                </c:pt>
                <c:pt idx="2">
                  <c:v>Old age (Above 50 years)</c:v>
                </c:pt>
                <c:pt idx="5">
                  <c:v>Functionally literate</c:v>
                </c:pt>
                <c:pt idx="6">
                  <c:v>Up to Primary School</c:v>
                </c:pt>
                <c:pt idx="7">
                  <c:v>Up to Middle School</c:v>
                </c:pt>
                <c:pt idx="8">
                  <c:v>Up to High School</c:v>
                </c:pt>
                <c:pt idx="9">
                  <c:v>Intermediate</c:v>
                </c:pt>
                <c:pt idx="10">
                  <c:v>Graduation &amp; Above</c:v>
                </c:pt>
                <c:pt idx="13">
                  <c:v>Only farming</c:v>
                </c:pt>
                <c:pt idx="14">
                  <c:v>Farming &amp; Livestock rearing</c:v>
                </c:pt>
                <c:pt idx="15">
                  <c:v>Farming, Livestock rearing &amp; Others</c:v>
                </c:pt>
                <c:pt idx="19">
                  <c:v>Low</c:v>
                </c:pt>
                <c:pt idx="20">
                  <c:v>Medium</c:v>
                </c:pt>
                <c:pt idx="21">
                  <c:v>High</c:v>
                </c:pt>
                <c:pt idx="24">
                  <c:v>Below Rs. 1,20,000</c:v>
                </c:pt>
                <c:pt idx="25">
                  <c:v>Rs. 1,20,001 to Rs, 2,40,000</c:v>
                </c:pt>
                <c:pt idx="26">
                  <c:v>More than Rs. 2,40,000</c:v>
                </c:pt>
                <c:pt idx="30">
                  <c:v>Large farmers (Above 10 ha.)</c:v>
                </c:pt>
                <c:pt idx="31">
                  <c:v>Medium farmers (4.01 to 10 ha.)</c:v>
                </c:pt>
                <c:pt idx="32">
                  <c:v>Semi-medium farmers ( 2.01 to 4 ha.)</c:v>
                </c:pt>
                <c:pt idx="33">
                  <c:v>Small farmers (1.01 to 2 ha.)</c:v>
                </c:pt>
                <c:pt idx="34">
                  <c:v>Marginal farmers (0.01 to 1 ha.)</c:v>
                </c:pt>
                <c:pt idx="37">
                  <c:v>Low</c:v>
                </c:pt>
                <c:pt idx="38">
                  <c:v>Medium</c:v>
                </c:pt>
                <c:pt idx="39">
                  <c:v>High</c:v>
                </c:pt>
                <c:pt idx="42">
                  <c:v>Low</c:v>
                </c:pt>
                <c:pt idx="43">
                  <c:v>Medium</c:v>
                </c:pt>
                <c:pt idx="44">
                  <c:v>High</c:v>
                </c:pt>
                <c:pt idx="47">
                  <c:v>Low</c:v>
                </c:pt>
                <c:pt idx="48">
                  <c:v>Medium</c:v>
                </c:pt>
                <c:pt idx="49">
                  <c:v>High</c:v>
                </c:pt>
                <c:pt idx="52">
                  <c:v>Low</c:v>
                </c:pt>
                <c:pt idx="53">
                  <c:v>Medium</c:v>
                </c:pt>
                <c:pt idx="54">
                  <c:v>High</c:v>
                </c:pt>
                <c:pt idx="57">
                  <c:v>Low</c:v>
                </c:pt>
                <c:pt idx="58">
                  <c:v>Medium</c:v>
                </c:pt>
                <c:pt idx="59">
                  <c:v>High</c:v>
                </c:pt>
                <c:pt idx="62">
                  <c:v>Low</c:v>
                </c:pt>
                <c:pt idx="63">
                  <c:v>Medium</c:v>
                </c:pt>
                <c:pt idx="64">
                  <c:v>High</c:v>
                </c:pt>
                <c:pt idx="67">
                  <c:v>Low</c:v>
                </c:pt>
                <c:pt idx="68">
                  <c:v>Medium</c:v>
                </c:pt>
                <c:pt idx="69">
                  <c:v>High</c:v>
                </c:pt>
                <c:pt idx="72">
                  <c:v>Low</c:v>
                </c:pt>
                <c:pt idx="73">
                  <c:v>Medium</c:v>
                </c:pt>
                <c:pt idx="74">
                  <c:v>High</c:v>
                </c:pt>
              </c:strCache>
            </c:strRef>
          </c:cat>
          <c:val>
            <c:numRef>
              <c:f>'graphs for SE papers'!$AL$3:$AL$77</c:f>
              <c:numCache>
                <c:formatCode>General</c:formatCode>
                <c:ptCount val="75"/>
                <c:pt idx="0">
                  <c:v>13.33</c:v>
                </c:pt>
                <c:pt idx="1">
                  <c:v>53.67</c:v>
                </c:pt>
                <c:pt idx="2">
                  <c:v>30</c:v>
                </c:pt>
                <c:pt idx="3">
                  <c:v>0</c:v>
                </c:pt>
                <c:pt idx="4">
                  <c:v>0</c:v>
                </c:pt>
                <c:pt idx="5">
                  <c:v>16.670000000000002</c:v>
                </c:pt>
                <c:pt idx="6">
                  <c:v>15</c:v>
                </c:pt>
                <c:pt idx="7">
                  <c:v>20</c:v>
                </c:pt>
                <c:pt idx="8">
                  <c:v>31.67</c:v>
                </c:pt>
                <c:pt idx="9">
                  <c:v>11.66</c:v>
                </c:pt>
                <c:pt idx="10">
                  <c:v>5</c:v>
                </c:pt>
                <c:pt idx="11">
                  <c:v>0</c:v>
                </c:pt>
                <c:pt idx="12">
                  <c:v>0</c:v>
                </c:pt>
                <c:pt idx="13">
                  <c:v>70</c:v>
                </c:pt>
                <c:pt idx="14">
                  <c:v>16.670000000000002</c:v>
                </c:pt>
                <c:pt idx="15">
                  <c:v>13.33</c:v>
                </c:pt>
                <c:pt idx="17">
                  <c:v>0</c:v>
                </c:pt>
                <c:pt idx="18">
                  <c:v>0</c:v>
                </c:pt>
                <c:pt idx="19">
                  <c:v>23.33</c:v>
                </c:pt>
                <c:pt idx="20">
                  <c:v>40</c:v>
                </c:pt>
                <c:pt idx="21">
                  <c:v>36.67</c:v>
                </c:pt>
                <c:pt idx="22">
                  <c:v>0</c:v>
                </c:pt>
                <c:pt idx="23">
                  <c:v>0</c:v>
                </c:pt>
                <c:pt idx="24">
                  <c:v>38.340000000000003</c:v>
                </c:pt>
                <c:pt idx="25">
                  <c:v>43.33</c:v>
                </c:pt>
                <c:pt idx="26">
                  <c:v>18.329999999999998</c:v>
                </c:pt>
                <c:pt idx="28">
                  <c:v>0</c:v>
                </c:pt>
                <c:pt idx="29">
                  <c:v>0</c:v>
                </c:pt>
                <c:pt idx="30">
                  <c:v>6.67</c:v>
                </c:pt>
                <c:pt idx="31">
                  <c:v>16.66</c:v>
                </c:pt>
                <c:pt idx="32">
                  <c:v>21.66</c:v>
                </c:pt>
                <c:pt idx="33">
                  <c:v>33.340000000000003</c:v>
                </c:pt>
                <c:pt idx="34">
                  <c:v>21.67</c:v>
                </c:pt>
                <c:pt idx="35">
                  <c:v>0</c:v>
                </c:pt>
                <c:pt idx="36">
                  <c:v>0</c:v>
                </c:pt>
                <c:pt idx="37">
                  <c:v>41.66</c:v>
                </c:pt>
                <c:pt idx="38">
                  <c:v>38.340000000000003</c:v>
                </c:pt>
                <c:pt idx="39">
                  <c:v>20</c:v>
                </c:pt>
                <c:pt idx="40">
                  <c:v>0</c:v>
                </c:pt>
                <c:pt idx="41">
                  <c:v>0</c:v>
                </c:pt>
                <c:pt idx="42">
                  <c:v>51.66</c:v>
                </c:pt>
                <c:pt idx="43">
                  <c:v>31.66</c:v>
                </c:pt>
                <c:pt idx="44">
                  <c:v>16.670000000000002</c:v>
                </c:pt>
                <c:pt idx="45">
                  <c:v>0</c:v>
                </c:pt>
                <c:pt idx="46">
                  <c:v>0</c:v>
                </c:pt>
                <c:pt idx="47">
                  <c:v>40</c:v>
                </c:pt>
                <c:pt idx="48">
                  <c:v>41.67</c:v>
                </c:pt>
                <c:pt idx="49">
                  <c:v>18.329999999999998</c:v>
                </c:pt>
                <c:pt idx="50">
                  <c:v>0</c:v>
                </c:pt>
                <c:pt idx="51">
                  <c:v>0</c:v>
                </c:pt>
                <c:pt idx="52">
                  <c:v>35</c:v>
                </c:pt>
                <c:pt idx="53">
                  <c:v>46.67</c:v>
                </c:pt>
                <c:pt idx="54">
                  <c:v>18.34</c:v>
                </c:pt>
                <c:pt idx="55">
                  <c:v>0</c:v>
                </c:pt>
                <c:pt idx="56">
                  <c:v>0</c:v>
                </c:pt>
                <c:pt idx="57">
                  <c:v>38.33</c:v>
                </c:pt>
                <c:pt idx="58">
                  <c:v>41.67</c:v>
                </c:pt>
                <c:pt idx="59">
                  <c:v>20</c:v>
                </c:pt>
                <c:pt idx="60">
                  <c:v>0</c:v>
                </c:pt>
                <c:pt idx="61">
                  <c:v>0</c:v>
                </c:pt>
                <c:pt idx="62">
                  <c:v>33.340000000000003</c:v>
                </c:pt>
                <c:pt idx="63">
                  <c:v>45</c:v>
                </c:pt>
                <c:pt idx="64">
                  <c:v>21.67</c:v>
                </c:pt>
                <c:pt idx="65">
                  <c:v>0</c:v>
                </c:pt>
                <c:pt idx="66">
                  <c:v>0</c:v>
                </c:pt>
                <c:pt idx="67">
                  <c:v>33.340000000000003</c:v>
                </c:pt>
                <c:pt idx="68">
                  <c:v>45</c:v>
                </c:pt>
                <c:pt idx="69">
                  <c:v>21.66</c:v>
                </c:pt>
                <c:pt idx="70">
                  <c:v>0</c:v>
                </c:pt>
                <c:pt idx="71">
                  <c:v>0</c:v>
                </c:pt>
                <c:pt idx="72">
                  <c:v>36.67</c:v>
                </c:pt>
                <c:pt idx="73">
                  <c:v>43.33</c:v>
                </c:pt>
                <c:pt idx="74">
                  <c:v>20</c:v>
                </c:pt>
              </c:numCache>
            </c:numRef>
          </c:val>
          <c:extLst>
            <c:ext xmlns:c16="http://schemas.microsoft.com/office/drawing/2014/chart" uri="{C3380CC4-5D6E-409C-BE32-E72D297353CC}">
              <c16:uniqueId val="{00000001-DF74-443F-AB6B-4A97A8871FE8}"/>
            </c:ext>
          </c:extLst>
        </c:ser>
        <c:dLbls>
          <c:showLegendKey val="0"/>
          <c:showVal val="0"/>
          <c:showCatName val="0"/>
          <c:showSerName val="0"/>
          <c:showPercent val="0"/>
          <c:showBubbleSize val="0"/>
        </c:dLbls>
        <c:gapWidth val="100"/>
        <c:axId val="1307805136"/>
        <c:axId val="1307797936"/>
      </c:barChart>
      <c:catAx>
        <c:axId val="130780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7797936"/>
        <c:crosses val="autoZero"/>
        <c:auto val="1"/>
        <c:lblAlgn val="ctr"/>
        <c:lblOffset val="100"/>
        <c:noMultiLvlLbl val="0"/>
      </c:catAx>
      <c:valAx>
        <c:axId val="130779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0780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75000"/>
                  </a:schemeClr>
                </a:solidFill>
                <a:latin typeface="+mn-lt"/>
                <a:ea typeface="+mn-ea"/>
                <a:cs typeface="+mn-cs"/>
              </a:defRPr>
            </a:pPr>
            <a:r>
              <a:rPr lang="en-IN" sz="1000" baseline="0">
                <a:solidFill>
                  <a:schemeClr val="accent1">
                    <a:lumMod val="75000"/>
                  </a:schemeClr>
                </a:solidFill>
              </a:rPr>
              <a:t>Occupation</a:t>
            </a:r>
            <a:endParaRPr lang="en-IN" sz="1000">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papers'!$Q$9:$Q$10</c:f>
              <c:strCache>
                <c:ptCount val="2"/>
                <c:pt idx="0">
                  <c:v>NICRA farmers (n1=60)</c:v>
                </c:pt>
                <c:pt idx="1">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f>'graphs for SE papers'!$P$11:$P$13</c:f>
              <c:strCache>
                <c:ptCount val="3"/>
                <c:pt idx="0">
                  <c:v>Only farming</c:v>
                </c:pt>
                <c:pt idx="1">
                  <c:v>Farming &amp; Livestock rearing</c:v>
                </c:pt>
                <c:pt idx="2">
                  <c:v>Farming, Livestock rearing &amp; Others</c:v>
                </c:pt>
              </c:strCache>
            </c:strRef>
          </c:cat>
          <c:val>
            <c:numRef>
              <c:f>'graphs for SE papers'!$Q$11:$Q$13</c:f>
              <c:numCache>
                <c:formatCode>General</c:formatCode>
                <c:ptCount val="3"/>
                <c:pt idx="0">
                  <c:v>48.33</c:v>
                </c:pt>
                <c:pt idx="1">
                  <c:v>30</c:v>
                </c:pt>
                <c:pt idx="2">
                  <c:v>21.67</c:v>
                </c:pt>
              </c:numCache>
            </c:numRef>
          </c:val>
          <c:extLst>
            <c:ext xmlns:c16="http://schemas.microsoft.com/office/drawing/2014/chart" uri="{C3380CC4-5D6E-409C-BE32-E72D297353CC}">
              <c16:uniqueId val="{00000000-2B6C-435B-BA97-3E87C8D37174}"/>
            </c:ext>
          </c:extLst>
        </c:ser>
        <c:ser>
          <c:idx val="1"/>
          <c:order val="1"/>
          <c:tx>
            <c:strRef>
              <c:f>'graphs for SE papers'!$R$9:$R$10</c:f>
              <c:strCache>
                <c:ptCount val="2"/>
                <c:pt idx="0">
                  <c:v>Non-NICRA farmers (n2=60)</c:v>
                </c:pt>
                <c:pt idx="1">
                  <c:v>%</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'graphs for SE papers'!$P$11:$P$13</c:f>
              <c:strCache>
                <c:ptCount val="3"/>
                <c:pt idx="0">
                  <c:v>Only farming</c:v>
                </c:pt>
                <c:pt idx="1">
                  <c:v>Farming &amp; Livestock rearing</c:v>
                </c:pt>
                <c:pt idx="2">
                  <c:v>Farming, Livestock rearing &amp; Others</c:v>
                </c:pt>
              </c:strCache>
            </c:strRef>
          </c:cat>
          <c:val>
            <c:numRef>
              <c:f>'graphs for SE papers'!$R$11:$R$13</c:f>
              <c:numCache>
                <c:formatCode>General</c:formatCode>
                <c:ptCount val="3"/>
                <c:pt idx="0">
                  <c:v>70</c:v>
                </c:pt>
                <c:pt idx="1">
                  <c:v>16.670000000000002</c:v>
                </c:pt>
                <c:pt idx="2">
                  <c:v>13.33</c:v>
                </c:pt>
              </c:numCache>
            </c:numRef>
          </c:val>
          <c:extLst>
            <c:ext xmlns:c16="http://schemas.microsoft.com/office/drawing/2014/chart" uri="{C3380CC4-5D6E-409C-BE32-E72D297353CC}">
              <c16:uniqueId val="{00000001-2B6C-435B-BA97-3E87C8D37174}"/>
            </c:ext>
          </c:extLst>
        </c:ser>
        <c:dLbls>
          <c:showLegendKey val="0"/>
          <c:showVal val="0"/>
          <c:showCatName val="0"/>
          <c:showSerName val="0"/>
          <c:showPercent val="0"/>
          <c:showBubbleSize val="0"/>
        </c:dLbls>
        <c:gapWidth val="150"/>
        <c:shape val="box"/>
        <c:axId val="1767809136"/>
        <c:axId val="1767800976"/>
        <c:axId val="0"/>
      </c:bar3DChart>
      <c:catAx>
        <c:axId val="1767809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67800976"/>
        <c:crosses val="autoZero"/>
        <c:auto val="1"/>
        <c:lblAlgn val="ctr"/>
        <c:lblOffset val="100"/>
        <c:noMultiLvlLbl val="0"/>
      </c:catAx>
      <c:valAx>
        <c:axId val="1767800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6780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IN" sz="1000" b="1" baseline="0">
                <a:solidFill>
                  <a:schemeClr val="accent1">
                    <a:lumMod val="75000"/>
                  </a:schemeClr>
                </a:solidFill>
              </a:rPr>
              <a:t>Education</a:t>
            </a:r>
            <a:endParaRPr lang="en-IN" sz="1000" b="1">
              <a:solidFill>
                <a:schemeClr val="accent1">
                  <a:lumMod val="75000"/>
                </a:schemeClr>
              </a:solidFill>
            </a:endParaRPr>
          </a:p>
        </c:rich>
      </c:tx>
      <c:layout>
        <c:manualLayout>
          <c:xMode val="edge"/>
          <c:yMode val="edge"/>
          <c:x val="0.1736744106766511"/>
          <c:y val="2.857142857142857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09945487583284"/>
          <c:y val="0.21043053706169548"/>
          <c:w val="0.77766977589339792"/>
          <c:h val="0.34662549671304399"/>
        </c:manualLayout>
      </c:layout>
      <c:bar3DChart>
        <c:barDir val="col"/>
        <c:grouping val="clustered"/>
        <c:varyColors val="0"/>
        <c:ser>
          <c:idx val="0"/>
          <c:order val="0"/>
          <c:tx>
            <c:strRef>
              <c:f>'graphs for SE papers'!$Q$1:$Q$2</c:f>
              <c:strCache>
                <c:ptCount val="2"/>
                <c:pt idx="0">
                  <c:v>NICRA farmers (n1=60)</c:v>
                </c:pt>
                <c:pt idx="1">
                  <c:v>%</c:v>
                </c:pt>
              </c:strCache>
            </c:strRef>
          </c:tx>
          <c:spPr>
            <a:solidFill>
              <a:schemeClr val="accent6"/>
            </a:solidFill>
            <a:ln>
              <a:noFill/>
            </a:ln>
            <a:effectLst/>
            <a:sp3d/>
          </c:spPr>
          <c:invertIfNegative val="0"/>
          <c:cat>
            <c:strRef>
              <c:f>'graphs for SE papers'!$P$3:$P$8</c:f>
              <c:strCache>
                <c:ptCount val="6"/>
                <c:pt idx="0">
                  <c:v>Functionally literate</c:v>
                </c:pt>
                <c:pt idx="1">
                  <c:v>Up to Primary School</c:v>
                </c:pt>
                <c:pt idx="2">
                  <c:v>Up to Middle School</c:v>
                </c:pt>
                <c:pt idx="3">
                  <c:v>Up to High School</c:v>
                </c:pt>
                <c:pt idx="4">
                  <c:v>Intermediate</c:v>
                </c:pt>
                <c:pt idx="5">
                  <c:v>Graduation &amp; Above</c:v>
                </c:pt>
              </c:strCache>
            </c:strRef>
          </c:cat>
          <c:val>
            <c:numRef>
              <c:f>'graphs for SE papers'!$Q$3:$Q$8</c:f>
              <c:numCache>
                <c:formatCode>General</c:formatCode>
                <c:ptCount val="6"/>
                <c:pt idx="0">
                  <c:v>6.66</c:v>
                </c:pt>
                <c:pt idx="1">
                  <c:v>10</c:v>
                </c:pt>
                <c:pt idx="2">
                  <c:v>15</c:v>
                </c:pt>
                <c:pt idx="3">
                  <c:v>40</c:v>
                </c:pt>
                <c:pt idx="4">
                  <c:v>16.670000000000002</c:v>
                </c:pt>
                <c:pt idx="5">
                  <c:v>11.67</c:v>
                </c:pt>
              </c:numCache>
            </c:numRef>
          </c:val>
          <c:extLst>
            <c:ext xmlns:c16="http://schemas.microsoft.com/office/drawing/2014/chart" uri="{C3380CC4-5D6E-409C-BE32-E72D297353CC}">
              <c16:uniqueId val="{00000000-F574-496C-86E5-AE48F4683744}"/>
            </c:ext>
          </c:extLst>
        </c:ser>
        <c:ser>
          <c:idx val="1"/>
          <c:order val="1"/>
          <c:tx>
            <c:strRef>
              <c:f>'graphs for SE papers'!$R$1:$R$2</c:f>
              <c:strCache>
                <c:ptCount val="2"/>
                <c:pt idx="0">
                  <c:v>Non-NICRA farmers (n2=60)</c:v>
                </c:pt>
                <c:pt idx="1">
                  <c:v>%</c:v>
                </c:pt>
              </c:strCache>
            </c:strRef>
          </c:tx>
          <c:spPr>
            <a:solidFill>
              <a:schemeClr val="accent5"/>
            </a:solidFill>
            <a:ln>
              <a:noFill/>
            </a:ln>
            <a:effectLst/>
            <a:sp3d/>
          </c:spPr>
          <c:invertIfNegative val="0"/>
          <c:cat>
            <c:strRef>
              <c:f>'graphs for SE papers'!$P$3:$P$8</c:f>
              <c:strCache>
                <c:ptCount val="6"/>
                <c:pt idx="0">
                  <c:v>Functionally literate</c:v>
                </c:pt>
                <c:pt idx="1">
                  <c:v>Up to Primary School</c:v>
                </c:pt>
                <c:pt idx="2">
                  <c:v>Up to Middle School</c:v>
                </c:pt>
                <c:pt idx="3">
                  <c:v>Up to High School</c:v>
                </c:pt>
                <c:pt idx="4">
                  <c:v>Intermediate</c:v>
                </c:pt>
                <c:pt idx="5">
                  <c:v>Graduation &amp; Above</c:v>
                </c:pt>
              </c:strCache>
            </c:strRef>
          </c:cat>
          <c:val>
            <c:numRef>
              <c:f>'graphs for SE papers'!$R$3:$R$8</c:f>
              <c:numCache>
                <c:formatCode>General</c:formatCode>
                <c:ptCount val="6"/>
                <c:pt idx="0">
                  <c:v>16.670000000000002</c:v>
                </c:pt>
                <c:pt idx="1">
                  <c:v>15</c:v>
                </c:pt>
                <c:pt idx="2">
                  <c:v>20</c:v>
                </c:pt>
                <c:pt idx="3">
                  <c:v>31.67</c:v>
                </c:pt>
                <c:pt idx="4">
                  <c:v>11.66</c:v>
                </c:pt>
                <c:pt idx="5">
                  <c:v>5</c:v>
                </c:pt>
              </c:numCache>
            </c:numRef>
          </c:val>
          <c:extLst>
            <c:ext xmlns:c16="http://schemas.microsoft.com/office/drawing/2014/chart" uri="{C3380CC4-5D6E-409C-BE32-E72D297353CC}">
              <c16:uniqueId val="{00000001-F574-496C-86E5-AE48F4683744}"/>
            </c:ext>
          </c:extLst>
        </c:ser>
        <c:dLbls>
          <c:showLegendKey val="0"/>
          <c:showVal val="0"/>
          <c:showCatName val="0"/>
          <c:showSerName val="0"/>
          <c:showPercent val="0"/>
          <c:showBubbleSize val="0"/>
        </c:dLbls>
        <c:gapWidth val="150"/>
        <c:shape val="box"/>
        <c:axId val="1743996256"/>
        <c:axId val="1743982816"/>
        <c:axId val="0"/>
      </c:bar3DChart>
      <c:catAx>
        <c:axId val="174399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82816"/>
        <c:crosses val="autoZero"/>
        <c:auto val="1"/>
        <c:lblAlgn val="ctr"/>
        <c:lblOffset val="100"/>
        <c:noMultiLvlLbl val="0"/>
      </c:catAx>
      <c:valAx>
        <c:axId val="174398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chemeClr val="accent1">
                    <a:lumMod val="75000"/>
                  </a:schemeClr>
                </a:solidFill>
              </a:rPr>
              <a:t>farming experience</a:t>
            </a:r>
            <a:endParaRPr lang="en-IN" sz="1000"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87560645828361"/>
          <c:y val="0.19852481001341082"/>
          <c:w val="0.76260494710888416"/>
          <c:h val="0.58210377368452548"/>
        </c:manualLayout>
      </c:layout>
      <c:bar3DChart>
        <c:barDir val="col"/>
        <c:grouping val="clustered"/>
        <c:varyColors val="0"/>
        <c:ser>
          <c:idx val="0"/>
          <c:order val="0"/>
          <c:tx>
            <c:strRef>
              <c:f>'graphs for SE papers'!$Q$15:$Q$16</c:f>
              <c:strCache>
                <c:ptCount val="2"/>
                <c:pt idx="0">
                  <c:v>NICRA farmers (n1=60)</c:v>
                </c:pt>
                <c:pt idx="1">
                  <c:v>%</c:v>
                </c:pt>
              </c:strCache>
            </c:strRef>
          </c:tx>
          <c:spPr>
            <a:solidFill>
              <a:schemeClr val="accent6"/>
            </a:solidFill>
            <a:ln>
              <a:noFill/>
            </a:ln>
            <a:effectLst/>
            <a:sp3d/>
          </c:spPr>
          <c:invertIfNegative val="0"/>
          <c:cat>
            <c:strRef>
              <c:f>'graphs for SE papers'!$P$17:$P$19</c:f>
              <c:strCache>
                <c:ptCount val="3"/>
                <c:pt idx="0">
                  <c:v>Low</c:v>
                </c:pt>
                <c:pt idx="1">
                  <c:v>Medium</c:v>
                </c:pt>
                <c:pt idx="2">
                  <c:v>High</c:v>
                </c:pt>
              </c:strCache>
            </c:strRef>
          </c:cat>
          <c:val>
            <c:numRef>
              <c:f>'graphs for SE papers'!$Q$17:$Q$19</c:f>
              <c:numCache>
                <c:formatCode>General</c:formatCode>
                <c:ptCount val="3"/>
                <c:pt idx="0">
                  <c:v>25</c:v>
                </c:pt>
                <c:pt idx="1">
                  <c:v>43.33</c:v>
                </c:pt>
                <c:pt idx="2">
                  <c:v>31.67</c:v>
                </c:pt>
              </c:numCache>
            </c:numRef>
          </c:val>
          <c:extLst>
            <c:ext xmlns:c16="http://schemas.microsoft.com/office/drawing/2014/chart" uri="{C3380CC4-5D6E-409C-BE32-E72D297353CC}">
              <c16:uniqueId val="{00000000-95B1-458D-9676-5A26D7FA5D1C}"/>
            </c:ext>
          </c:extLst>
        </c:ser>
        <c:ser>
          <c:idx val="1"/>
          <c:order val="1"/>
          <c:tx>
            <c:strRef>
              <c:f>'graphs for SE papers'!$R$15:$R$16</c:f>
              <c:strCache>
                <c:ptCount val="2"/>
                <c:pt idx="0">
                  <c:v>Non-NICRA farmers (n2=60)</c:v>
                </c:pt>
                <c:pt idx="1">
                  <c:v>%</c:v>
                </c:pt>
              </c:strCache>
            </c:strRef>
          </c:tx>
          <c:spPr>
            <a:solidFill>
              <a:schemeClr val="accent5"/>
            </a:solidFill>
            <a:ln>
              <a:noFill/>
            </a:ln>
            <a:effectLst/>
            <a:sp3d/>
          </c:spPr>
          <c:invertIfNegative val="0"/>
          <c:cat>
            <c:strRef>
              <c:f>'graphs for SE papers'!$P$17:$P$19</c:f>
              <c:strCache>
                <c:ptCount val="3"/>
                <c:pt idx="0">
                  <c:v>Low</c:v>
                </c:pt>
                <c:pt idx="1">
                  <c:v>Medium</c:v>
                </c:pt>
                <c:pt idx="2">
                  <c:v>High</c:v>
                </c:pt>
              </c:strCache>
            </c:strRef>
          </c:cat>
          <c:val>
            <c:numRef>
              <c:f>'graphs for SE papers'!$R$17:$R$19</c:f>
              <c:numCache>
                <c:formatCode>General</c:formatCode>
                <c:ptCount val="3"/>
                <c:pt idx="0">
                  <c:v>23.33</c:v>
                </c:pt>
                <c:pt idx="1">
                  <c:v>40</c:v>
                </c:pt>
                <c:pt idx="2">
                  <c:v>36.67</c:v>
                </c:pt>
              </c:numCache>
            </c:numRef>
          </c:val>
          <c:extLst>
            <c:ext xmlns:c16="http://schemas.microsoft.com/office/drawing/2014/chart" uri="{C3380CC4-5D6E-409C-BE32-E72D297353CC}">
              <c16:uniqueId val="{00000001-95B1-458D-9676-5A26D7FA5D1C}"/>
            </c:ext>
          </c:extLst>
        </c:ser>
        <c:dLbls>
          <c:showLegendKey val="0"/>
          <c:showVal val="0"/>
          <c:showCatName val="0"/>
          <c:showSerName val="0"/>
          <c:showPercent val="0"/>
          <c:showBubbleSize val="0"/>
        </c:dLbls>
        <c:gapWidth val="150"/>
        <c:shape val="box"/>
        <c:axId val="1743994816"/>
        <c:axId val="1743998176"/>
        <c:axId val="0"/>
      </c:bar3DChart>
      <c:catAx>
        <c:axId val="174399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8176"/>
        <c:crosses val="autoZero"/>
        <c:auto val="1"/>
        <c:lblAlgn val="ctr"/>
        <c:lblOffset val="100"/>
        <c:noMultiLvlLbl val="0"/>
      </c:catAx>
      <c:valAx>
        <c:axId val="174399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9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r>
              <a:rPr lang="en-IN" sz="1000" b="1" baseline="0">
                <a:solidFill>
                  <a:srgbClr val="C00000"/>
                </a:solidFill>
              </a:rPr>
              <a:t>farm size</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papers'!$Q$26:$Q$27</c:f>
              <c:strCache>
                <c:ptCount val="2"/>
                <c:pt idx="0">
                  <c:v>NICRA farmers (n1=60)</c:v>
                </c:pt>
                <c:pt idx="1">
                  <c:v>%  </c:v>
                </c:pt>
              </c:strCache>
            </c:strRef>
          </c:tx>
          <c:spPr>
            <a:solidFill>
              <a:schemeClr val="accent2"/>
            </a:solidFill>
            <a:ln>
              <a:noFill/>
            </a:ln>
            <a:effectLst/>
            <a:sp3d/>
          </c:spPr>
          <c:invertIfNegative val="0"/>
          <c:cat>
            <c:strRef>
              <c:f>'graphs for SE papers'!$P$28:$P$32</c:f>
              <c:strCache>
                <c:ptCount val="5"/>
                <c:pt idx="0">
                  <c:v>Large farmers (Above 10 ha.)</c:v>
                </c:pt>
                <c:pt idx="1">
                  <c:v>Medium farmers (4.01 to 10 ha.)</c:v>
                </c:pt>
                <c:pt idx="2">
                  <c:v>Semi-medium farmers ( 2.01 to 4 ha.)</c:v>
                </c:pt>
                <c:pt idx="3">
                  <c:v>Small farmers (1.01 to 2 ha.)</c:v>
                </c:pt>
                <c:pt idx="4">
                  <c:v>Marginal farmers (0.01 to 1 ha.)</c:v>
                </c:pt>
              </c:strCache>
            </c:strRef>
          </c:cat>
          <c:val>
            <c:numRef>
              <c:f>'graphs for SE papers'!$Q$28:$Q$32</c:f>
              <c:numCache>
                <c:formatCode>General</c:formatCode>
                <c:ptCount val="5"/>
                <c:pt idx="0">
                  <c:v>8.33</c:v>
                </c:pt>
                <c:pt idx="1">
                  <c:v>20</c:v>
                </c:pt>
                <c:pt idx="2">
                  <c:v>30</c:v>
                </c:pt>
                <c:pt idx="3">
                  <c:v>26.67</c:v>
                </c:pt>
                <c:pt idx="4">
                  <c:v>15</c:v>
                </c:pt>
              </c:numCache>
            </c:numRef>
          </c:val>
          <c:extLst>
            <c:ext xmlns:c16="http://schemas.microsoft.com/office/drawing/2014/chart" uri="{C3380CC4-5D6E-409C-BE32-E72D297353CC}">
              <c16:uniqueId val="{00000000-F89E-4C04-BDEE-57F4DCF83651}"/>
            </c:ext>
          </c:extLst>
        </c:ser>
        <c:ser>
          <c:idx val="1"/>
          <c:order val="1"/>
          <c:tx>
            <c:strRef>
              <c:f>'graphs for SE papers'!$R$26:$R$27</c:f>
              <c:strCache>
                <c:ptCount val="2"/>
                <c:pt idx="0">
                  <c:v>Non-NICRA farmers (n2=60)</c:v>
                </c:pt>
                <c:pt idx="1">
                  <c:v>%</c:v>
                </c:pt>
              </c:strCache>
            </c:strRef>
          </c:tx>
          <c:spPr>
            <a:solidFill>
              <a:schemeClr val="accent4"/>
            </a:solidFill>
            <a:ln>
              <a:noFill/>
            </a:ln>
            <a:effectLst/>
            <a:sp3d/>
          </c:spPr>
          <c:invertIfNegative val="0"/>
          <c:cat>
            <c:strRef>
              <c:f>'graphs for SE papers'!$P$28:$P$32</c:f>
              <c:strCache>
                <c:ptCount val="5"/>
                <c:pt idx="0">
                  <c:v>Large farmers (Above 10 ha.)</c:v>
                </c:pt>
                <c:pt idx="1">
                  <c:v>Medium farmers (4.01 to 10 ha.)</c:v>
                </c:pt>
                <c:pt idx="2">
                  <c:v>Semi-medium farmers ( 2.01 to 4 ha.)</c:v>
                </c:pt>
                <c:pt idx="3">
                  <c:v>Small farmers (1.01 to 2 ha.)</c:v>
                </c:pt>
                <c:pt idx="4">
                  <c:v>Marginal farmers (0.01 to 1 ha.)</c:v>
                </c:pt>
              </c:strCache>
            </c:strRef>
          </c:cat>
          <c:val>
            <c:numRef>
              <c:f>'graphs for SE papers'!$R$28:$R$32</c:f>
              <c:numCache>
                <c:formatCode>General</c:formatCode>
                <c:ptCount val="5"/>
                <c:pt idx="0">
                  <c:v>6.67</c:v>
                </c:pt>
                <c:pt idx="1">
                  <c:v>16.66</c:v>
                </c:pt>
                <c:pt idx="2">
                  <c:v>21.66</c:v>
                </c:pt>
                <c:pt idx="3">
                  <c:v>33.340000000000003</c:v>
                </c:pt>
                <c:pt idx="4">
                  <c:v>21.67</c:v>
                </c:pt>
              </c:numCache>
            </c:numRef>
          </c:val>
          <c:extLst>
            <c:ext xmlns:c16="http://schemas.microsoft.com/office/drawing/2014/chart" uri="{C3380CC4-5D6E-409C-BE32-E72D297353CC}">
              <c16:uniqueId val="{00000001-F89E-4C04-BDEE-57F4DCF83651}"/>
            </c:ext>
          </c:extLst>
        </c:ser>
        <c:dLbls>
          <c:showLegendKey val="0"/>
          <c:showVal val="0"/>
          <c:showCatName val="0"/>
          <c:showSerName val="0"/>
          <c:showPercent val="0"/>
          <c:showBubbleSize val="0"/>
        </c:dLbls>
        <c:gapWidth val="150"/>
        <c:shape val="box"/>
        <c:axId val="1624275744"/>
        <c:axId val="1624281024"/>
        <c:axId val="0"/>
      </c:bar3DChart>
      <c:catAx>
        <c:axId val="162427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281024"/>
        <c:crosses val="autoZero"/>
        <c:auto val="1"/>
        <c:lblAlgn val="ctr"/>
        <c:lblOffset val="100"/>
        <c:noMultiLvlLbl val="0"/>
      </c:catAx>
      <c:valAx>
        <c:axId val="16242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2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en-IN" sz="1000" b="1" baseline="0">
                <a:solidFill>
                  <a:srgbClr val="C00000"/>
                </a:solidFill>
              </a:rPr>
              <a:t>Annual income</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papers'!$Q$20:$Q$21</c:f>
              <c:strCache>
                <c:ptCount val="2"/>
                <c:pt idx="0">
                  <c:v>NICRA farmers (n1=60)</c:v>
                </c:pt>
                <c:pt idx="1">
                  <c:v>%  </c:v>
                </c:pt>
              </c:strCache>
            </c:strRef>
          </c:tx>
          <c:spPr>
            <a:solidFill>
              <a:schemeClr val="accent2"/>
            </a:solidFill>
            <a:ln>
              <a:noFill/>
            </a:ln>
            <a:effectLst/>
            <a:sp3d/>
          </c:spPr>
          <c:invertIfNegative val="0"/>
          <c:cat>
            <c:strRef>
              <c:f>'graphs for SE papers'!$P$22:$P$24</c:f>
              <c:strCache>
                <c:ptCount val="3"/>
                <c:pt idx="0">
                  <c:v>Below Rs. 1,20,000</c:v>
                </c:pt>
                <c:pt idx="1">
                  <c:v>Rs. 1,20,001 to Rs, 2,40,000</c:v>
                </c:pt>
                <c:pt idx="2">
                  <c:v>More than Rs. 2,40,000</c:v>
                </c:pt>
              </c:strCache>
            </c:strRef>
          </c:cat>
          <c:val>
            <c:numRef>
              <c:f>'graphs for SE papers'!$Q$22:$Q$24</c:f>
              <c:numCache>
                <c:formatCode>General</c:formatCode>
                <c:ptCount val="3"/>
                <c:pt idx="0">
                  <c:v>23.33</c:v>
                </c:pt>
                <c:pt idx="1">
                  <c:v>46.67</c:v>
                </c:pt>
                <c:pt idx="2">
                  <c:v>30</c:v>
                </c:pt>
              </c:numCache>
            </c:numRef>
          </c:val>
          <c:extLst>
            <c:ext xmlns:c16="http://schemas.microsoft.com/office/drawing/2014/chart" uri="{C3380CC4-5D6E-409C-BE32-E72D297353CC}">
              <c16:uniqueId val="{00000000-B39B-423D-AC0D-59B61BCC3EEF}"/>
            </c:ext>
          </c:extLst>
        </c:ser>
        <c:ser>
          <c:idx val="1"/>
          <c:order val="1"/>
          <c:tx>
            <c:strRef>
              <c:f>'graphs for SE papers'!$R$20:$R$21</c:f>
              <c:strCache>
                <c:ptCount val="2"/>
                <c:pt idx="0">
                  <c:v>Non-NICRA farmers (n2=60)</c:v>
                </c:pt>
                <c:pt idx="1">
                  <c:v>%</c:v>
                </c:pt>
              </c:strCache>
            </c:strRef>
          </c:tx>
          <c:spPr>
            <a:solidFill>
              <a:schemeClr val="accent4"/>
            </a:solidFill>
            <a:ln>
              <a:noFill/>
            </a:ln>
            <a:effectLst/>
            <a:sp3d/>
          </c:spPr>
          <c:invertIfNegative val="0"/>
          <c:cat>
            <c:strRef>
              <c:f>'graphs for SE papers'!$P$22:$P$24</c:f>
              <c:strCache>
                <c:ptCount val="3"/>
                <c:pt idx="0">
                  <c:v>Below Rs. 1,20,000</c:v>
                </c:pt>
                <c:pt idx="1">
                  <c:v>Rs. 1,20,001 to Rs, 2,40,000</c:v>
                </c:pt>
                <c:pt idx="2">
                  <c:v>More than Rs. 2,40,000</c:v>
                </c:pt>
              </c:strCache>
            </c:strRef>
          </c:cat>
          <c:val>
            <c:numRef>
              <c:f>'graphs for SE papers'!$R$22:$R$24</c:f>
              <c:numCache>
                <c:formatCode>General</c:formatCode>
                <c:ptCount val="3"/>
                <c:pt idx="0">
                  <c:v>38.340000000000003</c:v>
                </c:pt>
                <c:pt idx="1">
                  <c:v>43.33</c:v>
                </c:pt>
                <c:pt idx="2">
                  <c:v>18.329999999999998</c:v>
                </c:pt>
              </c:numCache>
            </c:numRef>
          </c:val>
          <c:extLst>
            <c:ext xmlns:c16="http://schemas.microsoft.com/office/drawing/2014/chart" uri="{C3380CC4-5D6E-409C-BE32-E72D297353CC}">
              <c16:uniqueId val="{00000001-B39B-423D-AC0D-59B61BCC3EEF}"/>
            </c:ext>
          </c:extLst>
        </c:ser>
        <c:dLbls>
          <c:showLegendKey val="0"/>
          <c:showVal val="0"/>
          <c:showCatName val="0"/>
          <c:showSerName val="0"/>
          <c:showPercent val="0"/>
          <c:showBubbleSize val="0"/>
        </c:dLbls>
        <c:gapWidth val="150"/>
        <c:shape val="box"/>
        <c:axId val="1445740144"/>
        <c:axId val="1445740624"/>
        <c:axId val="0"/>
      </c:bar3DChart>
      <c:catAx>
        <c:axId val="144574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0624"/>
        <c:crosses val="autoZero"/>
        <c:auto val="1"/>
        <c:lblAlgn val="ctr"/>
        <c:lblOffset val="100"/>
        <c:noMultiLvlLbl val="0"/>
      </c:catAx>
      <c:valAx>
        <c:axId val="144574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rgbClr val="C00000"/>
                </a:solidFill>
              </a:rPr>
              <a:t>irrigation status</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papers'!$Q$38:$Q$39</c:f>
              <c:strCache>
                <c:ptCount val="2"/>
                <c:pt idx="0">
                  <c:v>NICRA farmers (n1=60)</c:v>
                </c:pt>
                <c:pt idx="1">
                  <c:v>%  </c:v>
                </c:pt>
              </c:strCache>
            </c:strRef>
          </c:tx>
          <c:spPr>
            <a:solidFill>
              <a:schemeClr val="accent2"/>
            </a:solidFill>
            <a:ln>
              <a:noFill/>
            </a:ln>
            <a:effectLst/>
            <a:sp3d/>
          </c:spPr>
          <c:invertIfNegative val="0"/>
          <c:cat>
            <c:strRef>
              <c:f>'graphs for SE papers'!$P$40:$P$42</c:f>
              <c:strCache>
                <c:ptCount val="3"/>
                <c:pt idx="0">
                  <c:v>Low</c:v>
                </c:pt>
                <c:pt idx="1">
                  <c:v>Medium</c:v>
                </c:pt>
                <c:pt idx="2">
                  <c:v>High</c:v>
                </c:pt>
              </c:strCache>
            </c:strRef>
          </c:cat>
          <c:val>
            <c:numRef>
              <c:f>'graphs for SE papers'!$Q$40:$Q$42</c:f>
              <c:numCache>
                <c:formatCode>General</c:formatCode>
                <c:ptCount val="3"/>
                <c:pt idx="0">
                  <c:v>18.329999999999998</c:v>
                </c:pt>
                <c:pt idx="1">
                  <c:v>46.67</c:v>
                </c:pt>
                <c:pt idx="2">
                  <c:v>35</c:v>
                </c:pt>
              </c:numCache>
            </c:numRef>
          </c:val>
          <c:extLst>
            <c:ext xmlns:c16="http://schemas.microsoft.com/office/drawing/2014/chart" uri="{C3380CC4-5D6E-409C-BE32-E72D297353CC}">
              <c16:uniqueId val="{00000000-C734-4532-B793-1FAD6DC908CF}"/>
            </c:ext>
          </c:extLst>
        </c:ser>
        <c:ser>
          <c:idx val="1"/>
          <c:order val="1"/>
          <c:tx>
            <c:strRef>
              <c:f>'graphs for SE papers'!$R$38:$R$39</c:f>
              <c:strCache>
                <c:ptCount val="2"/>
                <c:pt idx="0">
                  <c:v>Non-NICRA farmers (n2=60)</c:v>
                </c:pt>
                <c:pt idx="1">
                  <c:v>%</c:v>
                </c:pt>
              </c:strCache>
            </c:strRef>
          </c:tx>
          <c:spPr>
            <a:solidFill>
              <a:schemeClr val="accent4"/>
            </a:solidFill>
            <a:ln>
              <a:noFill/>
            </a:ln>
            <a:effectLst/>
            <a:sp3d/>
          </c:spPr>
          <c:invertIfNegative val="0"/>
          <c:cat>
            <c:strRef>
              <c:f>'graphs for SE papers'!$P$40:$P$42</c:f>
              <c:strCache>
                <c:ptCount val="3"/>
                <c:pt idx="0">
                  <c:v>Low</c:v>
                </c:pt>
                <c:pt idx="1">
                  <c:v>Medium</c:v>
                </c:pt>
                <c:pt idx="2">
                  <c:v>High</c:v>
                </c:pt>
              </c:strCache>
            </c:strRef>
          </c:cat>
          <c:val>
            <c:numRef>
              <c:f>'graphs for SE papers'!$R$40:$R$42</c:f>
              <c:numCache>
                <c:formatCode>General</c:formatCode>
                <c:ptCount val="3"/>
                <c:pt idx="0">
                  <c:v>51.66</c:v>
                </c:pt>
                <c:pt idx="1">
                  <c:v>31.66</c:v>
                </c:pt>
                <c:pt idx="2">
                  <c:v>16.670000000000002</c:v>
                </c:pt>
              </c:numCache>
            </c:numRef>
          </c:val>
          <c:extLst>
            <c:ext xmlns:c16="http://schemas.microsoft.com/office/drawing/2014/chart" uri="{C3380CC4-5D6E-409C-BE32-E72D297353CC}">
              <c16:uniqueId val="{00000001-C734-4532-B793-1FAD6DC908CF}"/>
            </c:ext>
          </c:extLst>
        </c:ser>
        <c:dLbls>
          <c:showLegendKey val="0"/>
          <c:showVal val="0"/>
          <c:showCatName val="0"/>
          <c:showSerName val="0"/>
          <c:showPercent val="0"/>
          <c:showBubbleSize val="0"/>
        </c:dLbls>
        <c:gapWidth val="150"/>
        <c:shape val="box"/>
        <c:axId val="1540025584"/>
        <c:axId val="1540030384"/>
        <c:axId val="0"/>
      </c:bar3DChart>
      <c:catAx>
        <c:axId val="1540025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30384"/>
        <c:crosses val="autoZero"/>
        <c:auto val="1"/>
        <c:lblAlgn val="ctr"/>
        <c:lblOffset val="100"/>
        <c:noMultiLvlLbl val="0"/>
      </c:catAx>
      <c:valAx>
        <c:axId val="15400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2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baseline="0">
                <a:solidFill>
                  <a:srgbClr val="C00000"/>
                </a:solidFill>
              </a:rPr>
              <a:t>farming divercification status</a:t>
            </a:r>
            <a:endParaRPr lang="en-IN" sz="1000" b="1">
              <a:solidFill>
                <a:srgbClr val="C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papers'!$Q$33:$Q$34</c:f>
              <c:strCache>
                <c:ptCount val="2"/>
                <c:pt idx="0">
                  <c:v>NICRA farmers (n1=60)</c:v>
                </c:pt>
                <c:pt idx="1">
                  <c:v>%  </c:v>
                </c:pt>
              </c:strCache>
            </c:strRef>
          </c:tx>
          <c:spPr>
            <a:solidFill>
              <a:schemeClr val="accent2"/>
            </a:solidFill>
            <a:ln>
              <a:noFill/>
            </a:ln>
            <a:effectLst/>
            <a:sp3d/>
          </c:spPr>
          <c:invertIfNegative val="0"/>
          <c:cat>
            <c:strRef>
              <c:f>'graphs for SE papers'!$P$35:$P$37</c:f>
              <c:strCache>
                <c:ptCount val="3"/>
                <c:pt idx="0">
                  <c:v>Low</c:v>
                </c:pt>
                <c:pt idx="1">
                  <c:v>Medium</c:v>
                </c:pt>
                <c:pt idx="2">
                  <c:v>High</c:v>
                </c:pt>
              </c:strCache>
            </c:strRef>
          </c:cat>
          <c:val>
            <c:numRef>
              <c:f>'graphs for SE papers'!$Q$35:$Q$37</c:f>
              <c:numCache>
                <c:formatCode>General</c:formatCode>
                <c:ptCount val="3"/>
                <c:pt idx="0">
                  <c:v>20</c:v>
                </c:pt>
                <c:pt idx="1">
                  <c:v>55</c:v>
                </c:pt>
                <c:pt idx="2">
                  <c:v>25</c:v>
                </c:pt>
              </c:numCache>
            </c:numRef>
          </c:val>
          <c:extLst>
            <c:ext xmlns:c16="http://schemas.microsoft.com/office/drawing/2014/chart" uri="{C3380CC4-5D6E-409C-BE32-E72D297353CC}">
              <c16:uniqueId val="{00000000-39FF-4378-A5A4-A5E7D89956D0}"/>
            </c:ext>
          </c:extLst>
        </c:ser>
        <c:ser>
          <c:idx val="1"/>
          <c:order val="1"/>
          <c:tx>
            <c:strRef>
              <c:f>'graphs for SE papers'!$R$33:$R$34</c:f>
              <c:strCache>
                <c:ptCount val="2"/>
                <c:pt idx="0">
                  <c:v>Non-NICRA farmers (n2=60)</c:v>
                </c:pt>
                <c:pt idx="1">
                  <c:v>%</c:v>
                </c:pt>
              </c:strCache>
            </c:strRef>
          </c:tx>
          <c:spPr>
            <a:solidFill>
              <a:schemeClr val="accent4"/>
            </a:solidFill>
            <a:ln>
              <a:noFill/>
            </a:ln>
            <a:effectLst/>
            <a:sp3d/>
          </c:spPr>
          <c:invertIfNegative val="0"/>
          <c:cat>
            <c:strRef>
              <c:f>'graphs for SE papers'!$P$35:$P$37</c:f>
              <c:strCache>
                <c:ptCount val="3"/>
                <c:pt idx="0">
                  <c:v>Low</c:v>
                </c:pt>
                <c:pt idx="1">
                  <c:v>Medium</c:v>
                </c:pt>
                <c:pt idx="2">
                  <c:v>High</c:v>
                </c:pt>
              </c:strCache>
            </c:strRef>
          </c:cat>
          <c:val>
            <c:numRef>
              <c:f>'graphs for SE papers'!$R$35:$R$37</c:f>
              <c:numCache>
                <c:formatCode>General</c:formatCode>
                <c:ptCount val="3"/>
                <c:pt idx="0">
                  <c:v>41.66</c:v>
                </c:pt>
                <c:pt idx="1">
                  <c:v>38.340000000000003</c:v>
                </c:pt>
                <c:pt idx="2">
                  <c:v>20</c:v>
                </c:pt>
              </c:numCache>
            </c:numRef>
          </c:val>
          <c:extLst>
            <c:ext xmlns:c16="http://schemas.microsoft.com/office/drawing/2014/chart" uri="{C3380CC4-5D6E-409C-BE32-E72D297353CC}">
              <c16:uniqueId val="{00000001-39FF-4378-A5A4-A5E7D89956D0}"/>
            </c:ext>
          </c:extLst>
        </c:ser>
        <c:dLbls>
          <c:showLegendKey val="0"/>
          <c:showVal val="0"/>
          <c:showCatName val="0"/>
          <c:showSerName val="0"/>
          <c:showPercent val="0"/>
          <c:showBubbleSize val="0"/>
        </c:dLbls>
        <c:gapWidth val="150"/>
        <c:shape val="box"/>
        <c:axId val="1445744944"/>
        <c:axId val="1445735344"/>
        <c:axId val="0"/>
      </c:bar3DChart>
      <c:catAx>
        <c:axId val="14457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35344"/>
        <c:crosses val="autoZero"/>
        <c:auto val="1"/>
        <c:lblAlgn val="ctr"/>
        <c:lblOffset val="100"/>
        <c:noMultiLvlLbl val="0"/>
      </c:catAx>
      <c:valAx>
        <c:axId val="144573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7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solidFill>
                  <a:schemeClr val="accent6">
                    <a:lumMod val="50000"/>
                  </a:schemeClr>
                </a:solidFill>
              </a:rPr>
              <a:t>Social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'graphs for SE papers'!$Q$43:$Q$44</c:f>
              <c:strCache>
                <c:ptCount val="2"/>
                <c:pt idx="0">
                  <c:v>NICRA farmers (n1=60)</c:v>
                </c:pt>
                <c:pt idx="1">
                  <c:v>%  </c:v>
                </c:pt>
              </c:strCache>
            </c:strRef>
          </c:tx>
          <c:spPr>
            <a:solidFill>
              <a:schemeClr val="accent1"/>
            </a:solidFill>
            <a:ln>
              <a:noFill/>
            </a:ln>
            <a:effectLst/>
            <a:sp3d/>
          </c:spPr>
          <c:invertIfNegative val="0"/>
          <c:cat>
            <c:strRef>
              <c:f>'graphs for SE papers'!$P$45:$P$47</c:f>
              <c:strCache>
                <c:ptCount val="3"/>
                <c:pt idx="0">
                  <c:v>Low</c:v>
                </c:pt>
                <c:pt idx="1">
                  <c:v>Medium</c:v>
                </c:pt>
                <c:pt idx="2">
                  <c:v>High</c:v>
                </c:pt>
              </c:strCache>
            </c:strRef>
          </c:cat>
          <c:val>
            <c:numRef>
              <c:f>'graphs for SE papers'!$Q$45:$Q$47</c:f>
              <c:numCache>
                <c:formatCode>General</c:formatCode>
                <c:ptCount val="3"/>
                <c:pt idx="0">
                  <c:v>30</c:v>
                </c:pt>
                <c:pt idx="1">
                  <c:v>43.33</c:v>
                </c:pt>
                <c:pt idx="2">
                  <c:v>26.67</c:v>
                </c:pt>
              </c:numCache>
            </c:numRef>
          </c:val>
          <c:extLst>
            <c:ext xmlns:c16="http://schemas.microsoft.com/office/drawing/2014/chart" uri="{C3380CC4-5D6E-409C-BE32-E72D297353CC}">
              <c16:uniqueId val="{00000000-B9DC-4511-B6E0-625FFF20AC86}"/>
            </c:ext>
          </c:extLst>
        </c:ser>
        <c:ser>
          <c:idx val="1"/>
          <c:order val="1"/>
          <c:tx>
            <c:strRef>
              <c:f>'graphs for SE papers'!$R$43:$R$44</c:f>
              <c:strCache>
                <c:ptCount val="2"/>
                <c:pt idx="0">
                  <c:v>Non-NICRA farmers (n2=60)</c:v>
                </c:pt>
                <c:pt idx="1">
                  <c:v>%</c:v>
                </c:pt>
              </c:strCache>
            </c:strRef>
          </c:tx>
          <c:spPr>
            <a:solidFill>
              <a:schemeClr val="accent3"/>
            </a:solidFill>
            <a:ln>
              <a:noFill/>
            </a:ln>
            <a:effectLst/>
            <a:sp3d/>
          </c:spPr>
          <c:invertIfNegative val="0"/>
          <c:cat>
            <c:strRef>
              <c:f>'graphs for SE papers'!$P$45:$P$47</c:f>
              <c:strCache>
                <c:ptCount val="3"/>
                <c:pt idx="0">
                  <c:v>Low</c:v>
                </c:pt>
                <c:pt idx="1">
                  <c:v>Medium</c:v>
                </c:pt>
                <c:pt idx="2">
                  <c:v>High</c:v>
                </c:pt>
              </c:strCache>
            </c:strRef>
          </c:cat>
          <c:val>
            <c:numRef>
              <c:f>'graphs for SE papers'!$R$45:$R$47</c:f>
              <c:numCache>
                <c:formatCode>General</c:formatCode>
                <c:ptCount val="3"/>
                <c:pt idx="0">
                  <c:v>40</c:v>
                </c:pt>
                <c:pt idx="1">
                  <c:v>41.67</c:v>
                </c:pt>
                <c:pt idx="2">
                  <c:v>18.329999999999998</c:v>
                </c:pt>
              </c:numCache>
            </c:numRef>
          </c:val>
          <c:extLst>
            <c:ext xmlns:c16="http://schemas.microsoft.com/office/drawing/2014/chart" uri="{C3380CC4-5D6E-409C-BE32-E72D297353CC}">
              <c16:uniqueId val="{00000001-B9DC-4511-B6E0-625FFF20AC86}"/>
            </c:ext>
          </c:extLst>
        </c:ser>
        <c:dLbls>
          <c:showLegendKey val="0"/>
          <c:showVal val="0"/>
          <c:showCatName val="0"/>
          <c:showSerName val="0"/>
          <c:showPercent val="0"/>
          <c:showBubbleSize val="0"/>
        </c:dLbls>
        <c:gapWidth val="150"/>
        <c:shape val="box"/>
        <c:axId val="1539988144"/>
        <c:axId val="1540006384"/>
        <c:axId val="0"/>
      </c:bar3DChart>
      <c:catAx>
        <c:axId val="153998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006384"/>
        <c:crosses val="autoZero"/>
        <c:auto val="1"/>
        <c:lblAlgn val="ctr"/>
        <c:lblOffset val="100"/>
        <c:noMultiLvlLbl val="0"/>
      </c:catAx>
      <c:valAx>
        <c:axId val="154000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98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0.02797</cdr:x>
      <cdr:y>0.08211</cdr:y>
    </cdr:from>
    <cdr:to>
      <cdr:x>0.20524</cdr:x>
      <cdr:y>0.11455</cdr:y>
    </cdr:to>
    <cdr:sp macro="" textlink="">
      <cdr:nvSpPr>
        <cdr:cNvPr id="2" name="Rectangle 1">
          <a:extLst xmlns:a="http://schemas.openxmlformats.org/drawingml/2006/main">
            <a:ext uri="{FF2B5EF4-FFF2-40B4-BE49-F238E27FC236}">
              <a16:creationId xmlns:a16="http://schemas.microsoft.com/office/drawing/2014/main" id="{BD923828-39C6-BB45-45E9-DAAC40516445}"/>
            </a:ext>
          </a:extLst>
        </cdr:cNvPr>
        <cdr:cNvSpPr/>
      </cdr:nvSpPr>
      <cdr:spPr>
        <a:xfrm xmlns:a="http://schemas.openxmlformats.org/drawingml/2006/main">
          <a:off x="162690" y="664497"/>
          <a:ext cx="1031110" cy="26260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Innivativeness</a:t>
          </a:r>
        </a:p>
      </cdr:txBody>
    </cdr:sp>
  </cdr:relSizeAnchor>
  <cdr:relSizeAnchor xmlns:cdr="http://schemas.openxmlformats.org/drawingml/2006/chartDrawing">
    <cdr:from>
      <cdr:x>0.02745</cdr:x>
      <cdr:y>0.13788</cdr:y>
    </cdr:from>
    <cdr:to>
      <cdr:x>0.21561</cdr:x>
      <cdr:y>0.16987</cdr:y>
    </cdr:to>
    <cdr:sp macro="" textlink="">
      <cdr:nvSpPr>
        <cdr:cNvPr id="3" name="Rectangle 2">
          <a:extLst xmlns:a="http://schemas.openxmlformats.org/drawingml/2006/main">
            <a:ext uri="{FF2B5EF4-FFF2-40B4-BE49-F238E27FC236}">
              <a16:creationId xmlns:a16="http://schemas.microsoft.com/office/drawing/2014/main" id="{0A80E70D-1BE9-F67D-65D1-C0DEEC962129}"/>
            </a:ext>
          </a:extLst>
        </cdr:cNvPr>
        <cdr:cNvSpPr/>
      </cdr:nvSpPr>
      <cdr:spPr>
        <a:xfrm xmlns:a="http://schemas.openxmlformats.org/drawingml/2006/main">
          <a:off x="159651" y="1115872"/>
          <a:ext cx="1094474" cy="25890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Risk-orientation</a:t>
          </a:r>
        </a:p>
      </cdr:txBody>
    </cdr:sp>
  </cdr:relSizeAnchor>
  <cdr:relSizeAnchor xmlns:cdr="http://schemas.openxmlformats.org/drawingml/2006/chartDrawing">
    <cdr:from>
      <cdr:x>0.02365</cdr:x>
      <cdr:y>0.18781</cdr:y>
    </cdr:from>
    <cdr:to>
      <cdr:x>0.23799</cdr:x>
      <cdr:y>0.22087</cdr:y>
    </cdr:to>
    <cdr:sp macro="" textlink="">
      <cdr:nvSpPr>
        <cdr:cNvPr id="4" name="Rectangle 3">
          <a:extLst xmlns:a="http://schemas.openxmlformats.org/drawingml/2006/main">
            <a:ext uri="{FF2B5EF4-FFF2-40B4-BE49-F238E27FC236}">
              <a16:creationId xmlns:a16="http://schemas.microsoft.com/office/drawing/2014/main" id="{461C3174-39F3-3E63-C348-346745195349}"/>
            </a:ext>
          </a:extLst>
        </cdr:cNvPr>
        <cdr:cNvSpPr/>
      </cdr:nvSpPr>
      <cdr:spPr>
        <a:xfrm xmlns:a="http://schemas.openxmlformats.org/drawingml/2006/main">
          <a:off x="137563" y="1519927"/>
          <a:ext cx="1246737" cy="267598"/>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900"/>
            <a:t>Economic</a:t>
          </a:r>
          <a:r>
            <a:rPr lang="en-US" sz="900" baseline="0"/>
            <a:t> Motivation</a:t>
          </a:r>
          <a:endParaRPr lang="en-US" sz="900"/>
        </a:p>
      </cdr:txBody>
    </cdr:sp>
  </cdr:relSizeAnchor>
  <cdr:relSizeAnchor xmlns:cdr="http://schemas.openxmlformats.org/drawingml/2006/chartDrawing">
    <cdr:from>
      <cdr:x>0.02633</cdr:x>
      <cdr:y>0.23993</cdr:y>
    </cdr:from>
    <cdr:to>
      <cdr:x>0.21779</cdr:x>
      <cdr:y>0.27697</cdr:y>
    </cdr:to>
    <cdr:sp macro="" textlink="">
      <cdr:nvSpPr>
        <cdr:cNvPr id="5" name="Rectangle 4">
          <a:extLst xmlns:a="http://schemas.openxmlformats.org/drawingml/2006/main">
            <a:ext uri="{FF2B5EF4-FFF2-40B4-BE49-F238E27FC236}">
              <a16:creationId xmlns:a16="http://schemas.microsoft.com/office/drawing/2014/main" id="{3CBD0041-DA2A-8D21-7FD8-C5A75960EF03}"/>
            </a:ext>
          </a:extLst>
        </cdr:cNvPr>
        <cdr:cNvSpPr/>
      </cdr:nvSpPr>
      <cdr:spPr>
        <a:xfrm xmlns:a="http://schemas.openxmlformats.org/drawingml/2006/main">
          <a:off x="153136" y="1941732"/>
          <a:ext cx="1113689" cy="299818"/>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Extension contact</a:t>
          </a:r>
        </a:p>
      </cdr:txBody>
    </cdr:sp>
  </cdr:relSizeAnchor>
  <cdr:relSizeAnchor xmlns:cdr="http://schemas.openxmlformats.org/drawingml/2006/chartDrawing">
    <cdr:from>
      <cdr:x>0.02855</cdr:x>
      <cdr:y>0.373</cdr:y>
    </cdr:from>
    <cdr:to>
      <cdr:x>0.24236</cdr:x>
      <cdr:y>0.40643</cdr:y>
    </cdr:to>
    <cdr:sp macro="" textlink="">
      <cdr:nvSpPr>
        <cdr:cNvPr id="6" name="Rectangle 5">
          <a:extLst xmlns:a="http://schemas.openxmlformats.org/drawingml/2006/main">
            <a:ext uri="{FF2B5EF4-FFF2-40B4-BE49-F238E27FC236}">
              <a16:creationId xmlns:a16="http://schemas.microsoft.com/office/drawing/2014/main" id="{4BEF1442-4381-866A-5ACB-6082338FFB10}"/>
            </a:ext>
          </a:extLst>
        </cdr:cNvPr>
        <cdr:cNvSpPr/>
      </cdr:nvSpPr>
      <cdr:spPr>
        <a:xfrm xmlns:a="http://schemas.openxmlformats.org/drawingml/2006/main">
          <a:off x="166064" y="3018717"/>
          <a:ext cx="1243636" cy="270583"/>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Social-paricipation</a:t>
          </a:r>
        </a:p>
      </cdr:txBody>
    </cdr:sp>
  </cdr:relSizeAnchor>
  <cdr:relSizeAnchor xmlns:cdr="http://schemas.openxmlformats.org/drawingml/2006/chartDrawing">
    <cdr:from>
      <cdr:x>0.03182</cdr:x>
      <cdr:y>0.43081</cdr:y>
    </cdr:from>
    <cdr:to>
      <cdr:x>0.23799</cdr:x>
      <cdr:y>0.46293</cdr:y>
    </cdr:to>
    <cdr:sp macro="" textlink="">
      <cdr:nvSpPr>
        <cdr:cNvPr id="7" name="Rectangle 6">
          <a:extLst xmlns:a="http://schemas.openxmlformats.org/drawingml/2006/main">
            <a:ext uri="{FF2B5EF4-FFF2-40B4-BE49-F238E27FC236}">
              <a16:creationId xmlns:a16="http://schemas.microsoft.com/office/drawing/2014/main" id="{020E7DE4-8AB6-AC91-9A61-6943ACAFBE4B}"/>
            </a:ext>
          </a:extLst>
        </cdr:cNvPr>
        <cdr:cNvSpPr/>
      </cdr:nvSpPr>
      <cdr:spPr>
        <a:xfrm xmlns:a="http://schemas.openxmlformats.org/drawingml/2006/main">
          <a:off x="185084" y="3486578"/>
          <a:ext cx="1199216" cy="259922"/>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Irrigation Status</a:t>
          </a:r>
        </a:p>
      </cdr:txBody>
    </cdr:sp>
  </cdr:relSizeAnchor>
  <cdr:relSizeAnchor xmlns:cdr="http://schemas.openxmlformats.org/drawingml/2006/chartDrawing">
    <cdr:from>
      <cdr:x>0.03398</cdr:x>
      <cdr:y>0.47911</cdr:y>
    </cdr:from>
    <cdr:to>
      <cdr:x>0.19814</cdr:x>
      <cdr:y>0.51197</cdr:y>
    </cdr:to>
    <cdr:sp macro="" textlink="">
      <cdr:nvSpPr>
        <cdr:cNvPr id="8" name="Rectangle 7">
          <a:extLst xmlns:a="http://schemas.openxmlformats.org/drawingml/2006/main">
            <a:ext uri="{FF2B5EF4-FFF2-40B4-BE49-F238E27FC236}">
              <a16:creationId xmlns:a16="http://schemas.microsoft.com/office/drawing/2014/main" id="{187A25F9-5C9C-0939-B384-60A0AE45EE05}"/>
            </a:ext>
          </a:extLst>
        </cdr:cNvPr>
        <cdr:cNvSpPr/>
      </cdr:nvSpPr>
      <cdr:spPr>
        <a:xfrm xmlns:a="http://schemas.openxmlformats.org/drawingml/2006/main">
          <a:off x="197648" y="3877472"/>
          <a:ext cx="954877" cy="26590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Diversification</a:t>
          </a:r>
        </a:p>
      </cdr:txBody>
    </cdr:sp>
  </cdr:relSizeAnchor>
  <cdr:relSizeAnchor xmlns:cdr="http://schemas.openxmlformats.org/drawingml/2006/chartDrawing">
    <cdr:from>
      <cdr:x>0.84279</cdr:x>
      <cdr:y>0.55374</cdr:y>
    </cdr:from>
    <cdr:to>
      <cdr:x>0.96248</cdr:x>
      <cdr:y>0.58219</cdr:y>
    </cdr:to>
    <cdr:sp macro="" textlink="">
      <cdr:nvSpPr>
        <cdr:cNvPr id="9" name="Rectangle 8">
          <a:extLst xmlns:a="http://schemas.openxmlformats.org/drawingml/2006/main">
            <a:ext uri="{FF2B5EF4-FFF2-40B4-BE49-F238E27FC236}">
              <a16:creationId xmlns:a16="http://schemas.microsoft.com/office/drawing/2014/main" id="{598BC8CA-B1A0-675F-B7EE-C40B29350B50}"/>
            </a:ext>
          </a:extLst>
        </cdr:cNvPr>
        <cdr:cNvSpPr/>
      </cdr:nvSpPr>
      <cdr:spPr>
        <a:xfrm xmlns:a="http://schemas.openxmlformats.org/drawingml/2006/main">
          <a:off x="4902200" y="4481459"/>
          <a:ext cx="696182" cy="230241"/>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Farm size</a:t>
          </a:r>
        </a:p>
      </cdr:txBody>
    </cdr:sp>
  </cdr:relSizeAnchor>
  <cdr:relSizeAnchor xmlns:cdr="http://schemas.openxmlformats.org/drawingml/2006/chartDrawing">
    <cdr:from>
      <cdr:x>0.78821</cdr:x>
      <cdr:y>0.63343</cdr:y>
    </cdr:from>
    <cdr:to>
      <cdr:x>0.95961</cdr:x>
      <cdr:y>0.67164</cdr:y>
    </cdr:to>
    <cdr:sp macro="" textlink="">
      <cdr:nvSpPr>
        <cdr:cNvPr id="10" name="Rectangle 9">
          <a:extLst xmlns:a="http://schemas.openxmlformats.org/drawingml/2006/main">
            <a:ext uri="{FF2B5EF4-FFF2-40B4-BE49-F238E27FC236}">
              <a16:creationId xmlns:a16="http://schemas.microsoft.com/office/drawing/2014/main" id="{8583F301-9D2C-66FC-07E0-A96F9155BF8C}"/>
            </a:ext>
          </a:extLst>
        </cdr:cNvPr>
        <cdr:cNvSpPr/>
      </cdr:nvSpPr>
      <cdr:spPr>
        <a:xfrm xmlns:a="http://schemas.openxmlformats.org/drawingml/2006/main">
          <a:off x="4584700" y="5126396"/>
          <a:ext cx="996968" cy="30920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Annual Income</a:t>
          </a:r>
        </a:p>
      </cdr:txBody>
    </cdr:sp>
  </cdr:relSizeAnchor>
  <cdr:relSizeAnchor xmlns:cdr="http://schemas.openxmlformats.org/drawingml/2006/chartDrawing">
    <cdr:from>
      <cdr:x>0.74454</cdr:x>
      <cdr:y>0.69533</cdr:y>
    </cdr:from>
    <cdr:to>
      <cdr:x>0.95981</cdr:x>
      <cdr:y>0.73127</cdr:y>
    </cdr:to>
    <cdr:sp macro="" textlink="">
      <cdr:nvSpPr>
        <cdr:cNvPr id="11" name="Rectangle 10">
          <a:extLst xmlns:a="http://schemas.openxmlformats.org/drawingml/2006/main">
            <a:ext uri="{FF2B5EF4-FFF2-40B4-BE49-F238E27FC236}">
              <a16:creationId xmlns:a16="http://schemas.microsoft.com/office/drawing/2014/main" id="{42FF6734-D6A0-B9AF-D5A2-42223EDA0980}"/>
            </a:ext>
          </a:extLst>
        </cdr:cNvPr>
        <cdr:cNvSpPr/>
      </cdr:nvSpPr>
      <cdr:spPr>
        <a:xfrm xmlns:a="http://schemas.openxmlformats.org/drawingml/2006/main">
          <a:off x="4330700" y="5627326"/>
          <a:ext cx="1252152" cy="290874"/>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a:t>Farm</a:t>
          </a:r>
          <a:r>
            <a:rPr lang="en-US" sz="1000" baseline="0"/>
            <a:t>ing experience</a:t>
          </a:r>
          <a:endParaRPr lang="en-US" sz="1000"/>
        </a:p>
      </cdr:txBody>
    </cdr:sp>
  </cdr:relSizeAnchor>
  <cdr:relSizeAnchor xmlns:cdr="http://schemas.openxmlformats.org/drawingml/2006/chartDrawing">
    <cdr:from>
      <cdr:x>0.82969</cdr:x>
      <cdr:y>0.82071</cdr:y>
    </cdr:from>
    <cdr:to>
      <cdr:x>0.95951</cdr:x>
      <cdr:y>0.85011</cdr:y>
    </cdr:to>
    <cdr:sp macro="" textlink="">
      <cdr:nvSpPr>
        <cdr:cNvPr id="12" name="Rectangle 11">
          <a:extLst xmlns:a="http://schemas.openxmlformats.org/drawingml/2006/main">
            <a:ext uri="{FF2B5EF4-FFF2-40B4-BE49-F238E27FC236}">
              <a16:creationId xmlns:a16="http://schemas.microsoft.com/office/drawing/2014/main" id="{2375EDE2-86D6-5F1A-B7FD-E789B9D74027}"/>
            </a:ext>
          </a:extLst>
        </cdr:cNvPr>
        <cdr:cNvSpPr/>
      </cdr:nvSpPr>
      <cdr:spPr>
        <a:xfrm xmlns:a="http://schemas.openxmlformats.org/drawingml/2006/main">
          <a:off x="4826000" y="6642100"/>
          <a:ext cx="755103" cy="237912"/>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100"/>
            <a:t>Education</a:t>
          </a:r>
        </a:p>
      </cdr:txBody>
    </cdr:sp>
  </cdr:relSizeAnchor>
  <cdr:relSizeAnchor xmlns:cdr="http://schemas.openxmlformats.org/drawingml/2006/chartDrawing">
    <cdr:from>
      <cdr:x>0.89083</cdr:x>
      <cdr:y>0.88662</cdr:y>
    </cdr:from>
    <cdr:to>
      <cdr:x>0.96275</cdr:x>
      <cdr:y>0.91602</cdr:y>
    </cdr:to>
    <cdr:sp macro="" textlink="">
      <cdr:nvSpPr>
        <cdr:cNvPr id="13" name="Rectangle 12">
          <a:extLst xmlns:a="http://schemas.openxmlformats.org/drawingml/2006/main">
            <a:ext uri="{FF2B5EF4-FFF2-40B4-BE49-F238E27FC236}">
              <a16:creationId xmlns:a16="http://schemas.microsoft.com/office/drawing/2014/main" id="{E3156D3D-0613-11D9-8420-63EED3323710}"/>
            </a:ext>
          </a:extLst>
        </cdr:cNvPr>
        <cdr:cNvSpPr/>
      </cdr:nvSpPr>
      <cdr:spPr>
        <a:xfrm xmlns:a="http://schemas.openxmlformats.org/drawingml/2006/main">
          <a:off x="5181600" y="7175500"/>
          <a:ext cx="418353" cy="237909"/>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000"/>
            <a:t>Age</a:t>
          </a:r>
        </a:p>
      </cdr:txBody>
    </cdr:sp>
  </cdr:relSizeAnchor>
  <cdr:relSizeAnchor xmlns:cdr="http://schemas.openxmlformats.org/drawingml/2006/chartDrawing">
    <cdr:from>
      <cdr:x>0.82533</cdr:x>
      <cdr:y>0.78148</cdr:y>
    </cdr:from>
    <cdr:to>
      <cdr:x>0.96157</cdr:x>
      <cdr:y>0.80811</cdr:y>
    </cdr:to>
    <cdr:sp macro="" textlink="">
      <cdr:nvSpPr>
        <cdr:cNvPr id="14" name="Rectangle 13">
          <a:extLst xmlns:a="http://schemas.openxmlformats.org/drawingml/2006/main">
            <a:ext uri="{FF2B5EF4-FFF2-40B4-BE49-F238E27FC236}">
              <a16:creationId xmlns:a16="http://schemas.microsoft.com/office/drawing/2014/main" id="{1EDD7FD9-0EEE-C91A-CD51-DC1D54602231}"/>
            </a:ext>
          </a:extLst>
        </cdr:cNvPr>
        <cdr:cNvSpPr/>
      </cdr:nvSpPr>
      <cdr:spPr>
        <a:xfrm xmlns:a="http://schemas.openxmlformats.org/drawingml/2006/main">
          <a:off x="4800600" y="6324600"/>
          <a:ext cx="792457" cy="215499"/>
        </a:xfrm>
        <a:prstGeom xmlns:a="http://schemas.openxmlformats.org/drawingml/2006/main" prst="rect">
          <a:avLst/>
        </a:prstGeom>
        <a:noFill xmlns:a="http://schemas.openxmlformats.org/drawingml/2006/main"/>
        <a:ln xmlns:a="http://schemas.openxmlformats.org/drawingml/2006/main" w="9525" cap="flat" cmpd="sng" algn="ctr">
          <a:solidFill>
            <a:schemeClr val="dk1"/>
          </a:solid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IN" sz="1000"/>
            <a:t>Occupation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749D-A21A-4853-ABF2-DBAA2F74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23</Pages>
  <Words>5764</Words>
  <Characters>32855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Naik</dc:creator>
  <cp:keywords/>
  <dc:description/>
  <cp:lastModifiedBy>SDI 1183</cp:lastModifiedBy>
  <cp:revision>75</cp:revision>
  <dcterms:created xsi:type="dcterms:W3CDTF">2025-03-21T06:47:00Z</dcterms:created>
  <dcterms:modified xsi:type="dcterms:W3CDTF">2025-03-26T11:38:00Z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16236aa7-eeee-4655-942c-e3b1932235c5</vt:lpwstr>
  </property>
</Properties>
</file>