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9AF28" w14:textId="77777777" w:rsidR="00304751" w:rsidRPr="00304751" w:rsidRDefault="00304751" w:rsidP="00304751">
      <w:pPr>
        <w:jc w:val="right"/>
        <w:rPr>
          <w:rFonts w:ascii="Arial" w:hAnsi="Arial" w:cs="Arial"/>
          <w:b/>
          <w:bCs/>
          <w:sz w:val="36"/>
          <w:szCs w:val="36"/>
          <w:lang w:val="en-US"/>
        </w:rPr>
      </w:pPr>
      <w:r w:rsidRPr="00304751">
        <w:rPr>
          <w:rFonts w:ascii="Arial" w:hAnsi="Arial" w:cs="Arial"/>
          <w:b/>
          <w:bCs/>
          <w:sz w:val="36"/>
          <w:szCs w:val="36"/>
          <w:lang w:val="en-US"/>
        </w:rPr>
        <w:t>Vitamin D status of infertile women in Abidjan, Côte d'Ivoire</w:t>
      </w:r>
    </w:p>
    <w:p w14:paraId="7FFFBB20" w14:textId="4CECF8DD" w:rsidR="00E632FD" w:rsidRDefault="007909BE" w:rsidP="007909BE">
      <w:pPr>
        <w:spacing w:line="360" w:lineRule="auto"/>
        <w:jc w:val="right"/>
        <w:rPr>
          <w:rFonts w:ascii="Arial" w:hAnsi="Arial" w:cs="Arial"/>
          <w:i/>
          <w:iCs/>
          <w:sz w:val="20"/>
          <w:szCs w:val="20"/>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2C6B42A1" wp14:editId="29E7E0B3">
                <wp:simplePos x="0" y="0"/>
                <wp:positionH relativeFrom="column">
                  <wp:posOffset>-269402</wp:posOffset>
                </wp:positionH>
                <wp:positionV relativeFrom="paragraph">
                  <wp:posOffset>334145</wp:posOffset>
                </wp:positionV>
                <wp:extent cx="6650355" cy="6076815"/>
                <wp:effectExtent l="12700" t="12700" r="17145" b="6985"/>
                <wp:wrapNone/>
                <wp:docPr id="1" name="Rectangle 1"/>
                <wp:cNvGraphicFramePr/>
                <a:graphic xmlns:a="http://schemas.openxmlformats.org/drawingml/2006/main">
                  <a:graphicData uri="http://schemas.microsoft.com/office/word/2010/wordprocessingShape">
                    <wps:wsp>
                      <wps:cNvSpPr/>
                      <wps:spPr>
                        <a:xfrm>
                          <a:off x="0" y="0"/>
                          <a:ext cx="6650355" cy="60768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83665F" w14:textId="77777777" w:rsidR="007909BE" w:rsidRPr="00A77662" w:rsidRDefault="00304751" w:rsidP="00137961">
                            <w:pPr>
                              <w:spacing w:line="360" w:lineRule="auto"/>
                              <w:jc w:val="both"/>
                              <w:rPr>
                                <w:rFonts w:ascii="Arial" w:hAnsi="Arial" w:cs="Arial"/>
                                <w:b/>
                                <w:bCs/>
                                <w:color w:val="000000" w:themeColor="text1"/>
                                <w:lang w:val="en-US"/>
                              </w:rPr>
                            </w:pPr>
                            <w:r w:rsidRPr="00A77662">
                              <w:rPr>
                                <w:rFonts w:ascii="Arial" w:hAnsi="Arial" w:cs="Arial"/>
                                <w:b/>
                                <w:bCs/>
                                <w:color w:val="000000" w:themeColor="text1"/>
                                <w:lang w:val="en-US"/>
                              </w:rPr>
                              <w:t>ABSTRACT</w:t>
                            </w:r>
                          </w:p>
                          <w:p w14:paraId="6CFAFC09" w14:textId="77777777" w:rsidR="00895BB8" w:rsidRPr="00A77662" w:rsidRDefault="00895BB8" w:rsidP="00137961">
                            <w:pPr>
                              <w:spacing w:after="0" w:line="360" w:lineRule="auto"/>
                              <w:jc w:val="both"/>
                              <w:rPr>
                                <w:rFonts w:ascii="Arial" w:eastAsia="Times New Roman" w:hAnsi="Arial" w:cs="Arial"/>
                                <w:color w:val="000000" w:themeColor="text1"/>
                                <w:sz w:val="20"/>
                                <w:szCs w:val="20"/>
                                <w:lang w:val="en-US" w:eastAsia="fr-FR"/>
                              </w:rPr>
                            </w:pPr>
                            <w:r w:rsidRPr="00A77662">
                              <w:rPr>
                                <w:rFonts w:ascii="Arial" w:eastAsia="Times New Roman" w:hAnsi="Arial" w:cs="Arial"/>
                                <w:b/>
                                <w:bCs/>
                                <w:color w:val="000000" w:themeColor="text1"/>
                                <w:sz w:val="20"/>
                                <w:szCs w:val="20"/>
                                <w:lang w:val="en-US" w:eastAsia="fr-FR"/>
                              </w:rPr>
                              <w:t xml:space="preserve">Background: </w:t>
                            </w:r>
                            <w:r w:rsidRPr="00A77662">
                              <w:rPr>
                                <w:rFonts w:ascii="Arial" w:eastAsia="Times New Roman" w:hAnsi="Arial" w:cs="Arial"/>
                                <w:color w:val="000000" w:themeColor="text1"/>
                                <w:sz w:val="20"/>
                                <w:szCs w:val="20"/>
                                <w:lang w:val="en-US" w:eastAsia="fr-FR"/>
                              </w:rPr>
                              <w:t xml:space="preserve">Long known for its role in phosphocalcic metabolism, vitamin D has been attracting </w:t>
                            </w:r>
                            <w:r w:rsidR="00B321F9" w:rsidRPr="00A77662">
                              <w:rPr>
                                <w:rFonts w:ascii="Arial" w:eastAsia="Times New Roman" w:hAnsi="Arial" w:cs="Arial"/>
                                <w:color w:val="000000" w:themeColor="text1"/>
                                <w:sz w:val="20"/>
                                <w:szCs w:val="20"/>
                                <w:lang w:val="en-US" w:eastAsia="fr-FR"/>
                              </w:rPr>
                              <w:t>grow</w:t>
                            </w:r>
                            <w:r w:rsidRPr="00A77662">
                              <w:rPr>
                                <w:rFonts w:ascii="Arial" w:eastAsia="Times New Roman" w:hAnsi="Arial" w:cs="Arial"/>
                                <w:color w:val="000000" w:themeColor="text1"/>
                                <w:sz w:val="20"/>
                                <w:szCs w:val="20"/>
                                <w:lang w:val="en-US" w:eastAsia="fr-FR"/>
                              </w:rPr>
                              <w:t>ing interest in recent years for its involvement in numerous physiological processes, in</w:t>
                            </w:r>
                            <w:r w:rsidR="00B321F9" w:rsidRPr="00A77662">
                              <w:rPr>
                                <w:rFonts w:ascii="Arial" w:eastAsia="Times New Roman" w:hAnsi="Arial" w:cs="Arial"/>
                                <w:color w:val="000000" w:themeColor="text1"/>
                                <w:sz w:val="20"/>
                                <w:szCs w:val="20"/>
                                <w:lang w:val="en-US" w:eastAsia="fr-FR"/>
                              </w:rPr>
                              <w:t xml:space="preserve">cluding </w:t>
                            </w:r>
                            <w:r w:rsidRPr="00A77662">
                              <w:rPr>
                                <w:rFonts w:ascii="Arial" w:eastAsia="Times New Roman" w:hAnsi="Arial" w:cs="Arial"/>
                                <w:color w:val="000000" w:themeColor="text1"/>
                                <w:sz w:val="20"/>
                                <w:szCs w:val="20"/>
                                <w:lang w:val="en-US" w:eastAsia="fr-FR"/>
                              </w:rPr>
                              <w:t>its essential role in reproductive health.</w:t>
                            </w:r>
                          </w:p>
                          <w:p w14:paraId="73A3E7F1" w14:textId="77777777" w:rsidR="007909BE" w:rsidRPr="00A77662" w:rsidRDefault="00895BB8" w:rsidP="00137961">
                            <w:pPr>
                              <w:spacing w:after="0" w:line="360" w:lineRule="auto"/>
                              <w:jc w:val="both"/>
                              <w:rPr>
                                <w:rFonts w:ascii="Arial" w:eastAsia="Times New Roman" w:hAnsi="Arial" w:cs="Arial"/>
                                <w:color w:val="000000" w:themeColor="text1"/>
                                <w:sz w:val="20"/>
                                <w:szCs w:val="20"/>
                                <w:lang w:val="en-US" w:eastAsia="fr-FR"/>
                              </w:rPr>
                            </w:pPr>
                            <w:r w:rsidRPr="00A77662">
                              <w:rPr>
                                <w:rFonts w:ascii="Arial" w:eastAsia="Times New Roman" w:hAnsi="Arial" w:cs="Arial"/>
                                <w:color w:val="000000" w:themeColor="text1"/>
                                <w:sz w:val="20"/>
                                <w:szCs w:val="20"/>
                                <w:lang w:val="en-US" w:eastAsia="fr-FR"/>
                              </w:rPr>
                              <w:t xml:space="preserve">According to many authors, vitamin D is involved in biological processes crucial to fertility, such as the production of sex hormones (progesterone and </w:t>
                            </w:r>
                            <w:r w:rsidR="00FD2ADD" w:rsidRPr="00A77662">
                              <w:rPr>
                                <w:rFonts w:ascii="Arial" w:eastAsia="Times New Roman" w:hAnsi="Arial" w:cs="Arial"/>
                                <w:color w:val="000000" w:themeColor="text1"/>
                                <w:sz w:val="20"/>
                                <w:szCs w:val="20"/>
                                <w:lang w:val="en-US" w:eastAsia="fr-FR"/>
                              </w:rPr>
                              <w:t>estrogen</w:t>
                            </w:r>
                            <w:r w:rsidRPr="00A77662">
                              <w:rPr>
                                <w:rFonts w:ascii="Arial" w:eastAsia="Times New Roman" w:hAnsi="Arial" w:cs="Arial"/>
                                <w:color w:val="000000" w:themeColor="text1"/>
                                <w:sz w:val="20"/>
                                <w:szCs w:val="20"/>
                                <w:lang w:val="en-US" w:eastAsia="fr-FR"/>
                              </w:rPr>
                              <w:t xml:space="preserve">), promoting oocyte maturation and increasing </w:t>
                            </w:r>
                            <w:r w:rsidR="00B321F9" w:rsidRPr="00A77662">
                              <w:rPr>
                                <w:rFonts w:ascii="Arial" w:eastAsia="Times New Roman" w:hAnsi="Arial" w:cs="Arial"/>
                                <w:color w:val="000000" w:themeColor="text1"/>
                                <w:sz w:val="20"/>
                                <w:szCs w:val="20"/>
                                <w:lang w:val="en-US" w:eastAsia="fr-FR"/>
                              </w:rPr>
                              <w:t>endometrial</w:t>
                            </w:r>
                            <w:r w:rsidRPr="00A77662">
                              <w:rPr>
                                <w:rFonts w:ascii="Arial" w:eastAsia="Times New Roman" w:hAnsi="Arial" w:cs="Arial"/>
                                <w:color w:val="000000" w:themeColor="text1"/>
                                <w:sz w:val="20"/>
                                <w:szCs w:val="20"/>
                                <w:lang w:val="en-US" w:eastAsia="fr-FR"/>
                              </w:rPr>
                              <w:t xml:space="preserve"> receptivity for successful implantation. Inadequate vitamin D</w:t>
                            </w:r>
                            <w:r w:rsidR="00B321F9" w:rsidRPr="00A77662">
                              <w:rPr>
                                <w:rFonts w:ascii="Arial" w:eastAsia="Times New Roman" w:hAnsi="Arial" w:cs="Arial"/>
                                <w:color w:val="000000" w:themeColor="text1"/>
                                <w:sz w:val="20"/>
                                <w:szCs w:val="20"/>
                                <w:lang w:val="en-US" w:eastAsia="fr-FR"/>
                              </w:rPr>
                              <w:t xml:space="preserve"> levels</w:t>
                            </w:r>
                            <w:r w:rsidRPr="00A77662">
                              <w:rPr>
                                <w:rFonts w:ascii="Arial" w:eastAsia="Times New Roman" w:hAnsi="Arial" w:cs="Arial"/>
                                <w:color w:val="000000" w:themeColor="text1"/>
                                <w:sz w:val="20"/>
                                <w:szCs w:val="20"/>
                                <w:lang w:val="en-US" w:eastAsia="fr-FR"/>
                              </w:rPr>
                              <w:t xml:space="preserve"> would therefore have a negative impact on fertility. This study determined the vitamin D status of infertile women in Abidjan.</w:t>
                            </w:r>
                          </w:p>
                          <w:p w14:paraId="7206005C" w14:textId="77777777" w:rsidR="00895BB8" w:rsidRPr="00A77662" w:rsidRDefault="00895BB8" w:rsidP="00137961">
                            <w:pPr>
                              <w:spacing w:after="0" w:line="360" w:lineRule="auto"/>
                              <w:jc w:val="both"/>
                              <w:rPr>
                                <w:rFonts w:ascii="Arial" w:eastAsia="Times New Roman" w:hAnsi="Arial" w:cs="Arial"/>
                                <w:b/>
                                <w:bCs/>
                                <w:color w:val="000000" w:themeColor="text1"/>
                                <w:sz w:val="20"/>
                                <w:szCs w:val="20"/>
                                <w:lang w:val="en-US" w:eastAsia="fr-FR"/>
                              </w:rPr>
                            </w:pPr>
                          </w:p>
                          <w:p w14:paraId="6B48B458" w14:textId="77777777" w:rsidR="007909BE" w:rsidRPr="00A77662" w:rsidRDefault="00895BB8" w:rsidP="00137961">
                            <w:pPr>
                              <w:spacing w:after="0" w:line="360" w:lineRule="auto"/>
                              <w:jc w:val="both"/>
                              <w:rPr>
                                <w:rFonts w:ascii="Arial" w:eastAsia="Times New Roman" w:hAnsi="Arial" w:cs="Arial"/>
                                <w:b/>
                                <w:bCs/>
                                <w:color w:val="000000" w:themeColor="text1"/>
                                <w:sz w:val="20"/>
                                <w:szCs w:val="20"/>
                                <w:lang w:val="en-US" w:eastAsia="fr-FR"/>
                              </w:rPr>
                            </w:pPr>
                            <w:r w:rsidRPr="00A77662">
                              <w:rPr>
                                <w:rFonts w:ascii="Arial" w:eastAsia="Times New Roman" w:hAnsi="Arial" w:cs="Arial"/>
                                <w:b/>
                                <w:bCs/>
                                <w:color w:val="000000" w:themeColor="text1"/>
                                <w:sz w:val="20"/>
                                <w:szCs w:val="20"/>
                                <w:lang w:val="en-US" w:eastAsia="fr-FR"/>
                              </w:rPr>
                              <w:t xml:space="preserve">Methods: </w:t>
                            </w:r>
                            <w:r w:rsidRPr="00A77662">
                              <w:rPr>
                                <w:rFonts w:ascii="Arial" w:eastAsia="Times New Roman" w:hAnsi="Arial" w:cs="Arial"/>
                                <w:color w:val="000000" w:themeColor="text1"/>
                                <w:sz w:val="20"/>
                                <w:szCs w:val="20"/>
                                <w:lang w:val="en-US" w:eastAsia="fr-FR"/>
                              </w:rPr>
                              <w:t xml:space="preserve">This was a descriptive cross-sectional study conducted from June 2023 to September 2024. It included 102 infertile women, aged 21-50 years, </w:t>
                            </w:r>
                            <w:r w:rsidR="00B321F9" w:rsidRPr="00A77662">
                              <w:rPr>
                                <w:rFonts w:ascii="Arial" w:eastAsia="Times New Roman" w:hAnsi="Arial" w:cs="Arial"/>
                                <w:color w:val="000000" w:themeColor="text1"/>
                                <w:sz w:val="20"/>
                                <w:szCs w:val="20"/>
                                <w:lang w:val="en-US" w:eastAsia="fr-FR"/>
                              </w:rPr>
                              <w:t>consult</w:t>
                            </w:r>
                            <w:r w:rsidRPr="00A77662">
                              <w:rPr>
                                <w:rFonts w:ascii="Arial" w:eastAsia="Times New Roman" w:hAnsi="Arial" w:cs="Arial"/>
                                <w:color w:val="000000" w:themeColor="text1"/>
                                <w:sz w:val="20"/>
                                <w:szCs w:val="20"/>
                                <w:lang w:val="en-US" w:eastAsia="fr-FR"/>
                              </w:rPr>
                              <w:t xml:space="preserve">ing a </w:t>
                            </w:r>
                            <w:r w:rsidR="00FD2ADD" w:rsidRPr="00A77662">
                              <w:rPr>
                                <w:rFonts w:ascii="Arial" w:eastAsia="Times New Roman" w:hAnsi="Arial" w:cs="Arial"/>
                                <w:color w:val="000000" w:themeColor="text1"/>
                                <w:sz w:val="20"/>
                                <w:szCs w:val="20"/>
                                <w:lang w:val="en-US" w:eastAsia="fr-FR"/>
                              </w:rPr>
                              <w:t>specialized</w:t>
                            </w:r>
                            <w:r w:rsidRPr="00A77662">
                              <w:rPr>
                                <w:rFonts w:ascii="Arial" w:eastAsia="Times New Roman" w:hAnsi="Arial" w:cs="Arial"/>
                                <w:color w:val="000000" w:themeColor="text1"/>
                                <w:sz w:val="20"/>
                                <w:szCs w:val="20"/>
                                <w:lang w:val="en-US" w:eastAsia="fr-FR"/>
                              </w:rPr>
                              <w:t xml:space="preserve"> clinic in Abidjan and having given their consent to participate in the study. Serum vitamin D [25(OH)D] levels were measured on the Vidas PC</w:t>
                            </w:r>
                            <w:r w:rsidRPr="00A77662">
                              <w:rPr>
                                <w:rFonts w:ascii="Arial" w:eastAsia="Times New Roman" w:hAnsi="Arial" w:cs="Arial"/>
                                <w:color w:val="000000" w:themeColor="text1"/>
                                <w:sz w:val="20"/>
                                <w:szCs w:val="20"/>
                                <w:vertAlign w:val="superscript"/>
                                <w:lang w:eastAsia="fr-FR"/>
                              </w:rPr>
                              <w:sym w:font="Symbol" w:char="F0D2"/>
                            </w:r>
                            <w:r w:rsidRPr="00A77662">
                              <w:rPr>
                                <w:rFonts w:ascii="Arial" w:eastAsia="Times New Roman" w:hAnsi="Arial" w:cs="Arial"/>
                                <w:color w:val="000000" w:themeColor="text1"/>
                                <w:sz w:val="20"/>
                                <w:szCs w:val="20"/>
                                <w:lang w:val="en-US" w:eastAsia="fr-FR"/>
                              </w:rPr>
                              <w:t>, and the prevalence of hypovitaminosis D (levels &lt; 30 ng/ml) was determined.</w:t>
                            </w:r>
                          </w:p>
                          <w:p w14:paraId="5F3B7599" w14:textId="77777777" w:rsidR="00895BB8" w:rsidRPr="00A77662" w:rsidRDefault="00895BB8" w:rsidP="00137961">
                            <w:pPr>
                              <w:spacing w:after="0" w:line="360" w:lineRule="auto"/>
                              <w:jc w:val="both"/>
                              <w:rPr>
                                <w:rFonts w:ascii="Arial" w:eastAsia="Times New Roman" w:hAnsi="Arial" w:cs="Arial"/>
                                <w:color w:val="000000" w:themeColor="text1"/>
                                <w:sz w:val="20"/>
                                <w:szCs w:val="20"/>
                                <w:lang w:val="en-US" w:eastAsia="fr-FR"/>
                              </w:rPr>
                            </w:pPr>
                          </w:p>
                          <w:p w14:paraId="071B6280" w14:textId="77777777" w:rsidR="00895BB8" w:rsidRPr="00A77662" w:rsidRDefault="00895BB8" w:rsidP="00137961">
                            <w:pPr>
                              <w:spacing w:after="0" w:line="360" w:lineRule="auto"/>
                              <w:jc w:val="both"/>
                              <w:rPr>
                                <w:rFonts w:ascii="Arial" w:eastAsia="Times New Roman" w:hAnsi="Arial" w:cs="Arial"/>
                                <w:b/>
                                <w:bCs/>
                                <w:color w:val="000000" w:themeColor="text1"/>
                                <w:sz w:val="20"/>
                                <w:szCs w:val="20"/>
                                <w:lang w:val="en-US" w:eastAsia="fr-FR"/>
                              </w:rPr>
                            </w:pPr>
                            <w:r w:rsidRPr="00A77662">
                              <w:rPr>
                                <w:rFonts w:ascii="Arial" w:eastAsia="Times New Roman" w:hAnsi="Arial" w:cs="Arial"/>
                                <w:b/>
                                <w:bCs/>
                                <w:color w:val="000000" w:themeColor="text1"/>
                                <w:sz w:val="20"/>
                                <w:szCs w:val="20"/>
                                <w:lang w:val="en-US" w:eastAsia="fr-FR"/>
                              </w:rPr>
                              <w:t>Results:</w:t>
                            </w:r>
                          </w:p>
                          <w:p w14:paraId="409E7BE7" w14:textId="77777777" w:rsidR="00895BB8" w:rsidRPr="00A77662" w:rsidRDefault="00895BB8" w:rsidP="00137961">
                            <w:pPr>
                              <w:spacing w:after="0" w:line="360" w:lineRule="auto"/>
                              <w:jc w:val="both"/>
                              <w:rPr>
                                <w:rFonts w:ascii="Arial" w:eastAsia="Times New Roman" w:hAnsi="Arial" w:cs="Arial"/>
                                <w:color w:val="000000" w:themeColor="text1"/>
                                <w:sz w:val="20"/>
                                <w:szCs w:val="20"/>
                                <w:lang w:val="en-US" w:eastAsia="fr-FR"/>
                              </w:rPr>
                            </w:pPr>
                            <w:r w:rsidRPr="00A77662">
                              <w:rPr>
                                <w:rFonts w:ascii="Arial" w:eastAsia="Times New Roman" w:hAnsi="Arial" w:cs="Arial"/>
                                <w:color w:val="000000" w:themeColor="text1"/>
                                <w:sz w:val="20"/>
                                <w:szCs w:val="20"/>
                                <w:lang w:val="en-US" w:eastAsia="fr-FR"/>
                              </w:rPr>
                              <w:t>The mean age of the patients was 37</w:t>
                            </w:r>
                            <w:r w:rsidR="00B321F9" w:rsidRPr="00A77662">
                              <w:rPr>
                                <w:rFonts w:ascii="Arial" w:eastAsia="Times New Roman" w:hAnsi="Arial" w:cs="Arial"/>
                                <w:color w:val="000000" w:themeColor="text1"/>
                                <w:sz w:val="20"/>
                                <w:szCs w:val="20"/>
                                <w:lang w:eastAsia="fr-FR"/>
                              </w:rPr>
                              <w:sym w:font="Symbol" w:char="F0B1"/>
                            </w:r>
                            <w:r w:rsidRPr="00A77662">
                              <w:rPr>
                                <w:rFonts w:ascii="Arial" w:eastAsia="Times New Roman" w:hAnsi="Arial" w:cs="Arial"/>
                                <w:color w:val="000000" w:themeColor="text1"/>
                                <w:sz w:val="20"/>
                                <w:szCs w:val="20"/>
                                <w:lang w:val="en-US" w:eastAsia="fr-FR"/>
                              </w:rPr>
                              <w:t>6 years. The mean vitamin D level in the infertile population was 24.07 ± 7.69 ng/ml.</w:t>
                            </w:r>
                          </w:p>
                          <w:p w14:paraId="1B0417A0" w14:textId="77777777" w:rsidR="00895BB8" w:rsidRPr="00A77662" w:rsidRDefault="00895BB8" w:rsidP="00137961">
                            <w:pPr>
                              <w:spacing w:after="0" w:line="360" w:lineRule="auto"/>
                              <w:jc w:val="both"/>
                              <w:rPr>
                                <w:rFonts w:ascii="Arial" w:eastAsia="Times New Roman" w:hAnsi="Arial" w:cs="Arial"/>
                                <w:color w:val="000000" w:themeColor="text1"/>
                                <w:sz w:val="20"/>
                                <w:szCs w:val="20"/>
                                <w:lang w:val="en-US" w:eastAsia="fr-FR"/>
                              </w:rPr>
                            </w:pPr>
                            <w:r w:rsidRPr="00A77662">
                              <w:rPr>
                                <w:rFonts w:ascii="Arial" w:eastAsia="Times New Roman" w:hAnsi="Arial" w:cs="Arial"/>
                                <w:color w:val="000000" w:themeColor="text1"/>
                                <w:sz w:val="20"/>
                                <w:szCs w:val="20"/>
                                <w:lang w:val="en-US" w:eastAsia="fr-FR"/>
                              </w:rPr>
                              <w:t>The prevalence of hypovitaminosis D (level &lt; 30 ng/ml) was 81.37%.</w:t>
                            </w:r>
                          </w:p>
                          <w:p w14:paraId="070B0C47" w14:textId="77777777" w:rsidR="00895BB8" w:rsidRPr="00A77662" w:rsidRDefault="00895BB8" w:rsidP="00137961">
                            <w:pPr>
                              <w:spacing w:after="0" w:line="360" w:lineRule="auto"/>
                              <w:jc w:val="both"/>
                              <w:rPr>
                                <w:rFonts w:ascii="Arial" w:eastAsia="Times New Roman" w:hAnsi="Arial" w:cs="Arial"/>
                                <w:color w:val="000000" w:themeColor="text1"/>
                                <w:sz w:val="20"/>
                                <w:szCs w:val="20"/>
                                <w:lang w:val="en-US" w:eastAsia="fr-FR"/>
                              </w:rPr>
                            </w:pPr>
                            <w:r w:rsidRPr="00A77662">
                              <w:rPr>
                                <w:rFonts w:ascii="Arial" w:eastAsia="Times New Roman" w:hAnsi="Arial" w:cs="Arial"/>
                                <w:color w:val="000000" w:themeColor="text1"/>
                                <w:sz w:val="20"/>
                                <w:szCs w:val="20"/>
                                <w:lang w:val="en-US" w:eastAsia="fr-FR"/>
                              </w:rPr>
                              <w:t>Only 18.63% of women had optimal serum vitamin D levels (30-100 ng/ml).</w:t>
                            </w:r>
                          </w:p>
                          <w:p w14:paraId="4DE2A748" w14:textId="77777777" w:rsidR="00895BB8" w:rsidRPr="00A77662" w:rsidRDefault="00895BB8" w:rsidP="00137961">
                            <w:pPr>
                              <w:spacing w:after="0" w:line="360" w:lineRule="auto"/>
                              <w:jc w:val="both"/>
                              <w:rPr>
                                <w:rFonts w:ascii="Arial" w:eastAsia="Times New Roman" w:hAnsi="Arial" w:cs="Arial"/>
                                <w:color w:val="000000" w:themeColor="text1"/>
                                <w:sz w:val="20"/>
                                <w:szCs w:val="20"/>
                                <w:lang w:val="en-US" w:eastAsia="fr-FR"/>
                              </w:rPr>
                            </w:pPr>
                          </w:p>
                          <w:p w14:paraId="0B38446F" w14:textId="77777777" w:rsidR="007909BE" w:rsidRPr="00A77662" w:rsidRDefault="00895BB8" w:rsidP="00137961">
                            <w:pPr>
                              <w:spacing w:after="0" w:line="360" w:lineRule="auto"/>
                              <w:jc w:val="both"/>
                              <w:rPr>
                                <w:rFonts w:ascii="Arial" w:eastAsia="Times New Roman" w:hAnsi="Arial" w:cs="Arial"/>
                                <w:color w:val="000000" w:themeColor="text1"/>
                                <w:sz w:val="20"/>
                                <w:szCs w:val="20"/>
                                <w:lang w:val="en-US" w:eastAsia="fr-FR"/>
                              </w:rPr>
                            </w:pPr>
                            <w:r w:rsidRPr="00A77662">
                              <w:rPr>
                                <w:rFonts w:ascii="Arial" w:eastAsia="Times New Roman" w:hAnsi="Arial" w:cs="Arial"/>
                                <w:b/>
                                <w:bCs/>
                                <w:color w:val="000000" w:themeColor="text1"/>
                                <w:sz w:val="20"/>
                                <w:szCs w:val="20"/>
                                <w:lang w:val="en-US" w:eastAsia="fr-FR"/>
                              </w:rPr>
                              <w:t>Conclusion:</w:t>
                            </w:r>
                            <w:r w:rsidRPr="00A77662">
                              <w:rPr>
                                <w:rFonts w:ascii="Arial" w:eastAsia="Times New Roman" w:hAnsi="Arial" w:cs="Arial"/>
                                <w:color w:val="000000" w:themeColor="text1"/>
                                <w:sz w:val="20"/>
                                <w:szCs w:val="20"/>
                                <w:lang w:val="en-US" w:eastAsia="fr-FR"/>
                              </w:rPr>
                              <w:t xml:space="preserve"> The prevalence of hypovitaminosis D in infertile women in Abidjan is high (81.37%). These results highlight the need to monitor and correct vitamin D levels in infertile women for better management of fertility disorders.</w:t>
                            </w:r>
                          </w:p>
                          <w:p w14:paraId="08A6108C" w14:textId="77777777" w:rsidR="00895BB8" w:rsidRPr="00A77662" w:rsidRDefault="00895BB8" w:rsidP="00137961">
                            <w:pPr>
                              <w:spacing w:after="0" w:line="360" w:lineRule="auto"/>
                              <w:jc w:val="both"/>
                              <w:rPr>
                                <w:rFonts w:ascii="Times New Roman" w:eastAsia="Times New Roman" w:hAnsi="Times New Roman" w:cs="Times New Roman"/>
                                <w:color w:val="000000" w:themeColor="text1"/>
                                <w:sz w:val="24"/>
                                <w:szCs w:val="24"/>
                                <w:lang w:val="en-US" w:eastAsia="fr-FR"/>
                              </w:rPr>
                            </w:pPr>
                          </w:p>
                          <w:p w14:paraId="65D58381" w14:textId="77777777" w:rsidR="007909BE" w:rsidRPr="00A77662" w:rsidRDefault="00EA2B9E" w:rsidP="00137961">
                            <w:pPr>
                              <w:spacing w:line="360" w:lineRule="auto"/>
                              <w:jc w:val="both"/>
                              <w:rPr>
                                <w:color w:val="000000" w:themeColor="text1"/>
                              </w:rPr>
                            </w:pPr>
                            <w:r w:rsidRPr="00A77662">
                              <w:rPr>
                                <w:rFonts w:ascii="Arial" w:eastAsia="Times New Roman" w:hAnsi="Arial" w:cs="Arial"/>
                                <w:i/>
                                <w:iCs/>
                                <w:color w:val="000000" w:themeColor="text1"/>
                                <w:sz w:val="20"/>
                                <w:szCs w:val="20"/>
                                <w:lang w:eastAsia="fr-FR"/>
                              </w:rPr>
                              <w:t>KEYWORDS :</w:t>
                            </w:r>
                            <w:r w:rsidR="00895BB8" w:rsidRPr="00A77662">
                              <w:rPr>
                                <w:rFonts w:ascii="Arial" w:eastAsia="Times New Roman" w:hAnsi="Arial" w:cs="Arial"/>
                                <w:i/>
                                <w:iCs/>
                                <w:color w:val="000000" w:themeColor="text1"/>
                                <w:sz w:val="20"/>
                                <w:szCs w:val="20"/>
                                <w:lang w:eastAsia="fr-FR"/>
                              </w:rPr>
                              <w:t xml:space="preserve"> Vitamin D, Prevalence, Hypovitaminosis D, infertility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B42A1" id="Rectangle 1" o:spid="_x0000_s1026" style="position:absolute;left:0;text-align:left;margin-left:-21.2pt;margin-top:26.3pt;width:523.65pt;height:4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" filled="f" strokecolor="black [3213]" strokeweight="2pt">
                <v:textbox>
                  <w:txbxContent>
                    <w:p w14:paraId="1583665F" w14:textId="77777777" w:rsidR="007909BE" w:rsidRPr="00A77662" w:rsidRDefault="00304751" w:rsidP="00137961">
                      <w:pPr>
                        <w:spacing w:line="360" w:lineRule="auto"/>
                        <w:jc w:val="both"/>
                        <w:rPr>
                          <w:rFonts w:ascii="Arial" w:hAnsi="Arial" w:cs="Arial"/>
                          <w:b/>
                          <w:bCs/>
                          <w:color w:val="000000" w:themeColor="text1"/>
                          <w:lang w:val="en-US"/>
                        </w:rPr>
                      </w:pPr>
                      <w:r w:rsidRPr="00A77662">
                        <w:rPr>
                          <w:rFonts w:ascii="Arial" w:hAnsi="Arial" w:cs="Arial"/>
                          <w:b/>
                          <w:bCs/>
                          <w:color w:val="000000" w:themeColor="text1"/>
                          <w:lang w:val="en-US"/>
                        </w:rPr>
                        <w:t>ABSTRACT</w:t>
                      </w:r>
                    </w:p>
                    <w:p w14:paraId="6CFAFC09" w14:textId="77777777" w:rsidR="00895BB8" w:rsidRPr="00A77662" w:rsidRDefault="00895BB8" w:rsidP="00137961">
                      <w:pPr>
                        <w:spacing w:after="0" w:line="360" w:lineRule="auto"/>
                        <w:jc w:val="both"/>
                        <w:rPr>
                          <w:rFonts w:ascii="Arial" w:eastAsia="Times New Roman" w:hAnsi="Arial" w:cs="Arial"/>
                          <w:color w:val="000000" w:themeColor="text1"/>
                          <w:sz w:val="20"/>
                          <w:szCs w:val="20"/>
                          <w:lang w:val="en-US" w:eastAsia="fr-FR"/>
                        </w:rPr>
                      </w:pPr>
                      <w:r w:rsidRPr="00A77662">
                        <w:rPr>
                          <w:rFonts w:ascii="Arial" w:eastAsia="Times New Roman" w:hAnsi="Arial" w:cs="Arial"/>
                          <w:b/>
                          <w:bCs/>
                          <w:color w:val="000000" w:themeColor="text1"/>
                          <w:sz w:val="20"/>
                          <w:szCs w:val="20"/>
                          <w:lang w:val="en-US" w:eastAsia="fr-FR"/>
                        </w:rPr>
                        <w:t xml:space="preserve">Background: </w:t>
                      </w:r>
                      <w:r w:rsidRPr="00A77662">
                        <w:rPr>
                          <w:rFonts w:ascii="Arial" w:eastAsia="Times New Roman" w:hAnsi="Arial" w:cs="Arial"/>
                          <w:color w:val="000000" w:themeColor="text1"/>
                          <w:sz w:val="20"/>
                          <w:szCs w:val="20"/>
                          <w:lang w:val="en-US" w:eastAsia="fr-FR"/>
                        </w:rPr>
                        <w:t xml:space="preserve">Long known for its role in phosphocalcic metabolism, vitamin D has been attracting </w:t>
                      </w:r>
                      <w:r w:rsidR="00B321F9" w:rsidRPr="00A77662">
                        <w:rPr>
                          <w:rFonts w:ascii="Arial" w:eastAsia="Times New Roman" w:hAnsi="Arial" w:cs="Arial"/>
                          <w:color w:val="000000" w:themeColor="text1"/>
                          <w:sz w:val="20"/>
                          <w:szCs w:val="20"/>
                          <w:lang w:val="en-US" w:eastAsia="fr-FR"/>
                        </w:rPr>
                        <w:t>grow</w:t>
                      </w:r>
                      <w:r w:rsidRPr="00A77662">
                        <w:rPr>
                          <w:rFonts w:ascii="Arial" w:eastAsia="Times New Roman" w:hAnsi="Arial" w:cs="Arial"/>
                          <w:color w:val="000000" w:themeColor="text1"/>
                          <w:sz w:val="20"/>
                          <w:szCs w:val="20"/>
                          <w:lang w:val="en-US" w:eastAsia="fr-FR"/>
                        </w:rPr>
                        <w:t>ing interest in recent years for its involvement in numerous physiological processes, in</w:t>
                      </w:r>
                      <w:r w:rsidR="00B321F9" w:rsidRPr="00A77662">
                        <w:rPr>
                          <w:rFonts w:ascii="Arial" w:eastAsia="Times New Roman" w:hAnsi="Arial" w:cs="Arial"/>
                          <w:color w:val="000000" w:themeColor="text1"/>
                          <w:sz w:val="20"/>
                          <w:szCs w:val="20"/>
                          <w:lang w:val="en-US" w:eastAsia="fr-FR"/>
                        </w:rPr>
                        <w:t xml:space="preserve">cluding </w:t>
                      </w:r>
                      <w:r w:rsidRPr="00A77662">
                        <w:rPr>
                          <w:rFonts w:ascii="Arial" w:eastAsia="Times New Roman" w:hAnsi="Arial" w:cs="Arial"/>
                          <w:color w:val="000000" w:themeColor="text1"/>
                          <w:sz w:val="20"/>
                          <w:szCs w:val="20"/>
                          <w:lang w:val="en-US" w:eastAsia="fr-FR"/>
                        </w:rPr>
                        <w:t>its essential role in reproductive health.</w:t>
                      </w:r>
                    </w:p>
                    <w:p w14:paraId="73A3E7F1" w14:textId="77777777" w:rsidR="007909BE" w:rsidRPr="00A77662" w:rsidRDefault="00895BB8" w:rsidP="00137961">
                      <w:pPr>
                        <w:spacing w:after="0" w:line="360" w:lineRule="auto"/>
                        <w:jc w:val="both"/>
                        <w:rPr>
                          <w:rFonts w:ascii="Arial" w:eastAsia="Times New Roman" w:hAnsi="Arial" w:cs="Arial"/>
                          <w:color w:val="000000" w:themeColor="text1"/>
                          <w:sz w:val="20"/>
                          <w:szCs w:val="20"/>
                          <w:lang w:val="en-US" w:eastAsia="fr-FR"/>
                        </w:rPr>
                      </w:pPr>
                      <w:r w:rsidRPr="00A77662">
                        <w:rPr>
                          <w:rFonts w:ascii="Arial" w:eastAsia="Times New Roman" w:hAnsi="Arial" w:cs="Arial"/>
                          <w:color w:val="000000" w:themeColor="text1"/>
                          <w:sz w:val="20"/>
                          <w:szCs w:val="20"/>
                          <w:lang w:val="en-US" w:eastAsia="fr-FR"/>
                        </w:rPr>
                        <w:t xml:space="preserve">According to many authors, vitamin D is involved in biological processes crucial to fertility, such as the production of sex hormones (progesterone and </w:t>
                      </w:r>
                      <w:r w:rsidR="00FD2ADD" w:rsidRPr="00A77662">
                        <w:rPr>
                          <w:rFonts w:ascii="Arial" w:eastAsia="Times New Roman" w:hAnsi="Arial" w:cs="Arial"/>
                          <w:color w:val="000000" w:themeColor="text1"/>
                          <w:sz w:val="20"/>
                          <w:szCs w:val="20"/>
                          <w:lang w:val="en-US" w:eastAsia="fr-FR"/>
                        </w:rPr>
                        <w:t>estrogen</w:t>
                      </w:r>
                      <w:r w:rsidRPr="00A77662">
                        <w:rPr>
                          <w:rFonts w:ascii="Arial" w:eastAsia="Times New Roman" w:hAnsi="Arial" w:cs="Arial"/>
                          <w:color w:val="000000" w:themeColor="text1"/>
                          <w:sz w:val="20"/>
                          <w:szCs w:val="20"/>
                          <w:lang w:val="en-US" w:eastAsia="fr-FR"/>
                        </w:rPr>
                        <w:t xml:space="preserve">), promoting oocyte maturation and increasing </w:t>
                      </w:r>
                      <w:r w:rsidR="00B321F9" w:rsidRPr="00A77662">
                        <w:rPr>
                          <w:rFonts w:ascii="Arial" w:eastAsia="Times New Roman" w:hAnsi="Arial" w:cs="Arial"/>
                          <w:color w:val="000000" w:themeColor="text1"/>
                          <w:sz w:val="20"/>
                          <w:szCs w:val="20"/>
                          <w:lang w:val="en-US" w:eastAsia="fr-FR"/>
                        </w:rPr>
                        <w:t>endometrial</w:t>
                      </w:r>
                      <w:r w:rsidRPr="00A77662">
                        <w:rPr>
                          <w:rFonts w:ascii="Arial" w:eastAsia="Times New Roman" w:hAnsi="Arial" w:cs="Arial"/>
                          <w:color w:val="000000" w:themeColor="text1"/>
                          <w:sz w:val="20"/>
                          <w:szCs w:val="20"/>
                          <w:lang w:val="en-US" w:eastAsia="fr-FR"/>
                        </w:rPr>
                        <w:t xml:space="preserve"> receptivity for successful implantation. Inadequate vitamin D</w:t>
                      </w:r>
                      <w:r w:rsidR="00B321F9" w:rsidRPr="00A77662">
                        <w:rPr>
                          <w:rFonts w:ascii="Arial" w:eastAsia="Times New Roman" w:hAnsi="Arial" w:cs="Arial"/>
                          <w:color w:val="000000" w:themeColor="text1"/>
                          <w:sz w:val="20"/>
                          <w:szCs w:val="20"/>
                          <w:lang w:val="en-US" w:eastAsia="fr-FR"/>
                        </w:rPr>
                        <w:t xml:space="preserve"> levels</w:t>
                      </w:r>
                      <w:r w:rsidRPr="00A77662">
                        <w:rPr>
                          <w:rFonts w:ascii="Arial" w:eastAsia="Times New Roman" w:hAnsi="Arial" w:cs="Arial"/>
                          <w:color w:val="000000" w:themeColor="text1"/>
                          <w:sz w:val="20"/>
                          <w:szCs w:val="20"/>
                          <w:lang w:val="en-US" w:eastAsia="fr-FR"/>
                        </w:rPr>
                        <w:t xml:space="preserve"> would therefore have a negative impact on fertility. This study determined the vitamin D status of infertile women in Abidjan.</w:t>
                      </w:r>
                    </w:p>
                    <w:p w14:paraId="7206005C" w14:textId="77777777" w:rsidR="00895BB8" w:rsidRPr="00A77662" w:rsidRDefault="00895BB8" w:rsidP="00137961">
                      <w:pPr>
                        <w:spacing w:after="0" w:line="360" w:lineRule="auto"/>
                        <w:jc w:val="both"/>
                        <w:rPr>
                          <w:rFonts w:ascii="Arial" w:eastAsia="Times New Roman" w:hAnsi="Arial" w:cs="Arial"/>
                          <w:b/>
                          <w:bCs/>
                          <w:color w:val="000000" w:themeColor="text1"/>
                          <w:sz w:val="20"/>
                          <w:szCs w:val="20"/>
                          <w:lang w:val="en-US" w:eastAsia="fr-FR"/>
                        </w:rPr>
                      </w:pPr>
                    </w:p>
                    <w:p w14:paraId="6B48B458" w14:textId="77777777" w:rsidR="007909BE" w:rsidRPr="00A77662" w:rsidRDefault="00895BB8" w:rsidP="00137961">
                      <w:pPr>
                        <w:spacing w:after="0" w:line="360" w:lineRule="auto"/>
                        <w:jc w:val="both"/>
                        <w:rPr>
                          <w:rFonts w:ascii="Arial" w:eastAsia="Times New Roman" w:hAnsi="Arial" w:cs="Arial"/>
                          <w:b/>
                          <w:bCs/>
                          <w:color w:val="000000" w:themeColor="text1"/>
                          <w:sz w:val="20"/>
                          <w:szCs w:val="20"/>
                          <w:lang w:val="en-US" w:eastAsia="fr-FR"/>
                        </w:rPr>
                      </w:pPr>
                      <w:r w:rsidRPr="00A77662">
                        <w:rPr>
                          <w:rFonts w:ascii="Arial" w:eastAsia="Times New Roman" w:hAnsi="Arial" w:cs="Arial"/>
                          <w:b/>
                          <w:bCs/>
                          <w:color w:val="000000" w:themeColor="text1"/>
                          <w:sz w:val="20"/>
                          <w:szCs w:val="20"/>
                          <w:lang w:val="en-US" w:eastAsia="fr-FR"/>
                        </w:rPr>
                        <w:t xml:space="preserve">Methods: </w:t>
                      </w:r>
                      <w:r w:rsidRPr="00A77662">
                        <w:rPr>
                          <w:rFonts w:ascii="Arial" w:eastAsia="Times New Roman" w:hAnsi="Arial" w:cs="Arial"/>
                          <w:color w:val="000000" w:themeColor="text1"/>
                          <w:sz w:val="20"/>
                          <w:szCs w:val="20"/>
                          <w:lang w:val="en-US" w:eastAsia="fr-FR"/>
                        </w:rPr>
                        <w:t xml:space="preserve">This was a descriptive cross-sectional study conducted from June 2023 to September 2024. It included 102 infertile women, aged 21-50 years, </w:t>
                      </w:r>
                      <w:r w:rsidR="00B321F9" w:rsidRPr="00A77662">
                        <w:rPr>
                          <w:rFonts w:ascii="Arial" w:eastAsia="Times New Roman" w:hAnsi="Arial" w:cs="Arial"/>
                          <w:color w:val="000000" w:themeColor="text1"/>
                          <w:sz w:val="20"/>
                          <w:szCs w:val="20"/>
                          <w:lang w:val="en-US" w:eastAsia="fr-FR"/>
                        </w:rPr>
                        <w:t>consult</w:t>
                      </w:r>
                      <w:r w:rsidRPr="00A77662">
                        <w:rPr>
                          <w:rFonts w:ascii="Arial" w:eastAsia="Times New Roman" w:hAnsi="Arial" w:cs="Arial"/>
                          <w:color w:val="000000" w:themeColor="text1"/>
                          <w:sz w:val="20"/>
                          <w:szCs w:val="20"/>
                          <w:lang w:val="en-US" w:eastAsia="fr-FR"/>
                        </w:rPr>
                        <w:t xml:space="preserve">ing a </w:t>
                      </w:r>
                      <w:r w:rsidR="00FD2ADD" w:rsidRPr="00A77662">
                        <w:rPr>
                          <w:rFonts w:ascii="Arial" w:eastAsia="Times New Roman" w:hAnsi="Arial" w:cs="Arial"/>
                          <w:color w:val="000000" w:themeColor="text1"/>
                          <w:sz w:val="20"/>
                          <w:szCs w:val="20"/>
                          <w:lang w:val="en-US" w:eastAsia="fr-FR"/>
                        </w:rPr>
                        <w:t>specialized</w:t>
                      </w:r>
                      <w:r w:rsidRPr="00A77662">
                        <w:rPr>
                          <w:rFonts w:ascii="Arial" w:eastAsia="Times New Roman" w:hAnsi="Arial" w:cs="Arial"/>
                          <w:color w:val="000000" w:themeColor="text1"/>
                          <w:sz w:val="20"/>
                          <w:szCs w:val="20"/>
                          <w:lang w:val="en-US" w:eastAsia="fr-FR"/>
                        </w:rPr>
                        <w:t xml:space="preserve"> clinic in Abidjan and having given their consent to participate in the study. Serum vitamin D [25(OH)D] levels were measured on the Vidas PC</w:t>
                      </w:r>
                      <w:r w:rsidRPr="00A77662">
                        <w:rPr>
                          <w:rFonts w:ascii="Arial" w:eastAsia="Times New Roman" w:hAnsi="Arial" w:cs="Arial"/>
                          <w:color w:val="000000" w:themeColor="text1"/>
                          <w:sz w:val="20"/>
                          <w:szCs w:val="20"/>
                          <w:vertAlign w:val="superscript"/>
                          <w:lang w:eastAsia="fr-FR"/>
                        </w:rPr>
                        <w:sym w:font="Symbol" w:char="F0D2"/>
                      </w:r>
                      <w:r w:rsidRPr="00A77662">
                        <w:rPr>
                          <w:rFonts w:ascii="Arial" w:eastAsia="Times New Roman" w:hAnsi="Arial" w:cs="Arial"/>
                          <w:color w:val="000000" w:themeColor="text1"/>
                          <w:sz w:val="20"/>
                          <w:szCs w:val="20"/>
                          <w:lang w:val="en-US" w:eastAsia="fr-FR"/>
                        </w:rPr>
                        <w:t>, and the prevalence of hypovitaminosis D (levels &lt; 30 ng/ml) was determined.</w:t>
                      </w:r>
                    </w:p>
                    <w:p w14:paraId="5F3B7599" w14:textId="77777777" w:rsidR="00895BB8" w:rsidRPr="00A77662" w:rsidRDefault="00895BB8" w:rsidP="00137961">
                      <w:pPr>
                        <w:spacing w:after="0" w:line="360" w:lineRule="auto"/>
                        <w:jc w:val="both"/>
                        <w:rPr>
                          <w:rFonts w:ascii="Arial" w:eastAsia="Times New Roman" w:hAnsi="Arial" w:cs="Arial"/>
                          <w:color w:val="000000" w:themeColor="text1"/>
                          <w:sz w:val="20"/>
                          <w:szCs w:val="20"/>
                          <w:lang w:val="en-US" w:eastAsia="fr-FR"/>
                        </w:rPr>
                      </w:pPr>
                    </w:p>
                    <w:p w14:paraId="071B6280" w14:textId="77777777" w:rsidR="00895BB8" w:rsidRPr="00A77662" w:rsidRDefault="00895BB8" w:rsidP="00137961">
                      <w:pPr>
                        <w:spacing w:after="0" w:line="360" w:lineRule="auto"/>
                        <w:jc w:val="both"/>
                        <w:rPr>
                          <w:rFonts w:ascii="Arial" w:eastAsia="Times New Roman" w:hAnsi="Arial" w:cs="Arial"/>
                          <w:b/>
                          <w:bCs/>
                          <w:color w:val="000000" w:themeColor="text1"/>
                          <w:sz w:val="20"/>
                          <w:szCs w:val="20"/>
                          <w:lang w:val="en-US" w:eastAsia="fr-FR"/>
                        </w:rPr>
                      </w:pPr>
                      <w:r w:rsidRPr="00A77662">
                        <w:rPr>
                          <w:rFonts w:ascii="Arial" w:eastAsia="Times New Roman" w:hAnsi="Arial" w:cs="Arial"/>
                          <w:b/>
                          <w:bCs/>
                          <w:color w:val="000000" w:themeColor="text1"/>
                          <w:sz w:val="20"/>
                          <w:szCs w:val="20"/>
                          <w:lang w:val="en-US" w:eastAsia="fr-FR"/>
                        </w:rPr>
                        <w:t>Results:</w:t>
                      </w:r>
                    </w:p>
                    <w:p w14:paraId="409E7BE7" w14:textId="77777777" w:rsidR="00895BB8" w:rsidRPr="00A77662" w:rsidRDefault="00895BB8" w:rsidP="00137961">
                      <w:pPr>
                        <w:spacing w:after="0" w:line="360" w:lineRule="auto"/>
                        <w:jc w:val="both"/>
                        <w:rPr>
                          <w:rFonts w:ascii="Arial" w:eastAsia="Times New Roman" w:hAnsi="Arial" w:cs="Arial"/>
                          <w:color w:val="000000" w:themeColor="text1"/>
                          <w:sz w:val="20"/>
                          <w:szCs w:val="20"/>
                          <w:lang w:val="en-US" w:eastAsia="fr-FR"/>
                        </w:rPr>
                      </w:pPr>
                      <w:r w:rsidRPr="00A77662">
                        <w:rPr>
                          <w:rFonts w:ascii="Arial" w:eastAsia="Times New Roman" w:hAnsi="Arial" w:cs="Arial"/>
                          <w:color w:val="000000" w:themeColor="text1"/>
                          <w:sz w:val="20"/>
                          <w:szCs w:val="20"/>
                          <w:lang w:val="en-US" w:eastAsia="fr-FR"/>
                        </w:rPr>
                        <w:t>The mean age of the patients was 37</w:t>
                      </w:r>
                      <w:r w:rsidR="00B321F9" w:rsidRPr="00A77662">
                        <w:rPr>
                          <w:rFonts w:ascii="Arial" w:eastAsia="Times New Roman" w:hAnsi="Arial" w:cs="Arial"/>
                          <w:color w:val="000000" w:themeColor="text1"/>
                          <w:sz w:val="20"/>
                          <w:szCs w:val="20"/>
                          <w:lang w:eastAsia="fr-FR"/>
                        </w:rPr>
                        <w:sym w:font="Symbol" w:char="F0B1"/>
                      </w:r>
                      <w:r w:rsidRPr="00A77662">
                        <w:rPr>
                          <w:rFonts w:ascii="Arial" w:eastAsia="Times New Roman" w:hAnsi="Arial" w:cs="Arial"/>
                          <w:color w:val="000000" w:themeColor="text1"/>
                          <w:sz w:val="20"/>
                          <w:szCs w:val="20"/>
                          <w:lang w:val="en-US" w:eastAsia="fr-FR"/>
                        </w:rPr>
                        <w:t>6 years. The mean vitamin D level in the infertile population was 24.07 ± 7.69 ng/ml.</w:t>
                      </w:r>
                    </w:p>
                    <w:p w14:paraId="1B0417A0" w14:textId="77777777" w:rsidR="00895BB8" w:rsidRPr="00A77662" w:rsidRDefault="00895BB8" w:rsidP="00137961">
                      <w:pPr>
                        <w:spacing w:after="0" w:line="360" w:lineRule="auto"/>
                        <w:jc w:val="both"/>
                        <w:rPr>
                          <w:rFonts w:ascii="Arial" w:eastAsia="Times New Roman" w:hAnsi="Arial" w:cs="Arial"/>
                          <w:color w:val="000000" w:themeColor="text1"/>
                          <w:sz w:val="20"/>
                          <w:szCs w:val="20"/>
                          <w:lang w:val="en-US" w:eastAsia="fr-FR"/>
                        </w:rPr>
                      </w:pPr>
                      <w:r w:rsidRPr="00A77662">
                        <w:rPr>
                          <w:rFonts w:ascii="Arial" w:eastAsia="Times New Roman" w:hAnsi="Arial" w:cs="Arial"/>
                          <w:color w:val="000000" w:themeColor="text1"/>
                          <w:sz w:val="20"/>
                          <w:szCs w:val="20"/>
                          <w:lang w:val="en-US" w:eastAsia="fr-FR"/>
                        </w:rPr>
                        <w:t>The prevalence of hypovitaminosis D (level &lt; 30 ng/ml) was 81.37%.</w:t>
                      </w:r>
                    </w:p>
                    <w:p w14:paraId="070B0C47" w14:textId="77777777" w:rsidR="00895BB8" w:rsidRPr="00A77662" w:rsidRDefault="00895BB8" w:rsidP="00137961">
                      <w:pPr>
                        <w:spacing w:after="0" w:line="360" w:lineRule="auto"/>
                        <w:jc w:val="both"/>
                        <w:rPr>
                          <w:rFonts w:ascii="Arial" w:eastAsia="Times New Roman" w:hAnsi="Arial" w:cs="Arial"/>
                          <w:color w:val="000000" w:themeColor="text1"/>
                          <w:sz w:val="20"/>
                          <w:szCs w:val="20"/>
                          <w:lang w:val="en-US" w:eastAsia="fr-FR"/>
                        </w:rPr>
                      </w:pPr>
                      <w:r w:rsidRPr="00A77662">
                        <w:rPr>
                          <w:rFonts w:ascii="Arial" w:eastAsia="Times New Roman" w:hAnsi="Arial" w:cs="Arial"/>
                          <w:color w:val="000000" w:themeColor="text1"/>
                          <w:sz w:val="20"/>
                          <w:szCs w:val="20"/>
                          <w:lang w:val="en-US" w:eastAsia="fr-FR"/>
                        </w:rPr>
                        <w:t>Only 18.63% of women had optimal serum vitamin D levels (30-100 ng/ml).</w:t>
                      </w:r>
                    </w:p>
                    <w:p w14:paraId="4DE2A748" w14:textId="77777777" w:rsidR="00895BB8" w:rsidRPr="00A77662" w:rsidRDefault="00895BB8" w:rsidP="00137961">
                      <w:pPr>
                        <w:spacing w:after="0" w:line="360" w:lineRule="auto"/>
                        <w:jc w:val="both"/>
                        <w:rPr>
                          <w:rFonts w:ascii="Arial" w:eastAsia="Times New Roman" w:hAnsi="Arial" w:cs="Arial"/>
                          <w:color w:val="000000" w:themeColor="text1"/>
                          <w:sz w:val="20"/>
                          <w:szCs w:val="20"/>
                          <w:lang w:val="en-US" w:eastAsia="fr-FR"/>
                        </w:rPr>
                      </w:pPr>
                    </w:p>
                    <w:p w14:paraId="0B38446F" w14:textId="77777777" w:rsidR="007909BE" w:rsidRPr="00A77662" w:rsidRDefault="00895BB8" w:rsidP="00137961">
                      <w:pPr>
                        <w:spacing w:after="0" w:line="360" w:lineRule="auto"/>
                        <w:jc w:val="both"/>
                        <w:rPr>
                          <w:rFonts w:ascii="Arial" w:eastAsia="Times New Roman" w:hAnsi="Arial" w:cs="Arial"/>
                          <w:color w:val="000000" w:themeColor="text1"/>
                          <w:sz w:val="20"/>
                          <w:szCs w:val="20"/>
                          <w:lang w:val="en-US" w:eastAsia="fr-FR"/>
                        </w:rPr>
                      </w:pPr>
                      <w:r w:rsidRPr="00A77662">
                        <w:rPr>
                          <w:rFonts w:ascii="Arial" w:eastAsia="Times New Roman" w:hAnsi="Arial" w:cs="Arial"/>
                          <w:b/>
                          <w:bCs/>
                          <w:color w:val="000000" w:themeColor="text1"/>
                          <w:sz w:val="20"/>
                          <w:szCs w:val="20"/>
                          <w:lang w:val="en-US" w:eastAsia="fr-FR"/>
                        </w:rPr>
                        <w:t>Conclusion:</w:t>
                      </w:r>
                      <w:r w:rsidRPr="00A77662">
                        <w:rPr>
                          <w:rFonts w:ascii="Arial" w:eastAsia="Times New Roman" w:hAnsi="Arial" w:cs="Arial"/>
                          <w:color w:val="000000" w:themeColor="text1"/>
                          <w:sz w:val="20"/>
                          <w:szCs w:val="20"/>
                          <w:lang w:val="en-US" w:eastAsia="fr-FR"/>
                        </w:rPr>
                        <w:t xml:space="preserve"> The prevalence of hypovitaminosis D in infertile women in Abidjan is high (81.37%). These results highlight the need to monitor and correct vitamin D levels in infertile women for better management of fertility disorders.</w:t>
                      </w:r>
                    </w:p>
                    <w:p w14:paraId="08A6108C" w14:textId="77777777" w:rsidR="00895BB8" w:rsidRPr="00A77662" w:rsidRDefault="00895BB8" w:rsidP="00137961">
                      <w:pPr>
                        <w:spacing w:after="0" w:line="360" w:lineRule="auto"/>
                        <w:jc w:val="both"/>
                        <w:rPr>
                          <w:rFonts w:ascii="Times New Roman" w:eastAsia="Times New Roman" w:hAnsi="Times New Roman" w:cs="Times New Roman"/>
                          <w:color w:val="000000" w:themeColor="text1"/>
                          <w:sz w:val="24"/>
                          <w:szCs w:val="24"/>
                          <w:lang w:val="en-US" w:eastAsia="fr-FR"/>
                        </w:rPr>
                      </w:pPr>
                    </w:p>
                    <w:p w14:paraId="65D58381" w14:textId="77777777" w:rsidR="007909BE" w:rsidRPr="00A77662" w:rsidRDefault="00EA2B9E" w:rsidP="00137961">
                      <w:pPr>
                        <w:spacing w:line="360" w:lineRule="auto"/>
                        <w:jc w:val="both"/>
                        <w:rPr>
                          <w:color w:val="000000" w:themeColor="text1"/>
                        </w:rPr>
                      </w:pPr>
                      <w:r w:rsidRPr="00A77662">
                        <w:rPr>
                          <w:rFonts w:ascii="Arial" w:eastAsia="Times New Roman" w:hAnsi="Arial" w:cs="Arial"/>
                          <w:i/>
                          <w:iCs/>
                          <w:color w:val="000000" w:themeColor="text1"/>
                          <w:sz w:val="20"/>
                          <w:szCs w:val="20"/>
                          <w:lang w:eastAsia="fr-FR"/>
                        </w:rPr>
                        <w:t>KEYWORDS :</w:t>
                      </w:r>
                      <w:r w:rsidR="00895BB8" w:rsidRPr="00A77662">
                        <w:rPr>
                          <w:rFonts w:ascii="Arial" w:eastAsia="Times New Roman" w:hAnsi="Arial" w:cs="Arial"/>
                          <w:i/>
                          <w:iCs/>
                          <w:color w:val="000000" w:themeColor="text1"/>
                          <w:sz w:val="20"/>
                          <w:szCs w:val="20"/>
                          <w:lang w:eastAsia="fr-FR"/>
                        </w:rPr>
                        <w:t xml:space="preserve"> Vitamin D, Prevalence, Hypovitaminosis D, infertility</w:t>
                      </w:r>
                    </w:p>
                  </w:txbxContent>
                </v:textbox>
              </v:rect>
            </w:pict>
          </mc:Fallback>
        </mc:AlternateContent>
      </w:r>
    </w:p>
    <w:p w14:paraId="2649C07A" w14:textId="77777777" w:rsidR="00BE300E" w:rsidRPr="00304751" w:rsidRDefault="00BE300E" w:rsidP="007909BE">
      <w:pPr>
        <w:spacing w:line="360" w:lineRule="auto"/>
        <w:jc w:val="right"/>
        <w:rPr>
          <w:rFonts w:ascii="Arial" w:hAnsi="Arial" w:cs="Arial"/>
          <w:i/>
          <w:iCs/>
          <w:sz w:val="20"/>
          <w:szCs w:val="20"/>
          <w:lang w:val="en-US"/>
        </w:rPr>
      </w:pPr>
    </w:p>
    <w:p w14:paraId="10BABFED" w14:textId="77777777" w:rsidR="007909BE" w:rsidRPr="00304751" w:rsidRDefault="007909BE" w:rsidP="00112BA3">
      <w:pPr>
        <w:spacing w:line="360" w:lineRule="auto"/>
        <w:rPr>
          <w:rFonts w:ascii="Times New Roman" w:hAnsi="Times New Roman" w:cs="Times New Roman"/>
          <w:sz w:val="24"/>
          <w:szCs w:val="24"/>
          <w:lang w:val="en-US"/>
        </w:rPr>
      </w:pPr>
    </w:p>
    <w:p w14:paraId="67619FF7" w14:textId="77777777" w:rsidR="007909BE" w:rsidRPr="00304751" w:rsidRDefault="007909BE" w:rsidP="00112BA3">
      <w:pPr>
        <w:spacing w:line="360" w:lineRule="auto"/>
        <w:rPr>
          <w:rFonts w:ascii="Times New Roman" w:hAnsi="Times New Roman" w:cs="Times New Roman"/>
          <w:sz w:val="24"/>
          <w:szCs w:val="24"/>
          <w:lang w:val="en-US"/>
        </w:rPr>
      </w:pPr>
    </w:p>
    <w:p w14:paraId="2742C1C4" w14:textId="77777777" w:rsidR="007909BE" w:rsidRPr="00304751" w:rsidRDefault="007909BE" w:rsidP="00112BA3">
      <w:pPr>
        <w:spacing w:line="360" w:lineRule="auto"/>
        <w:rPr>
          <w:rFonts w:ascii="Times New Roman" w:hAnsi="Times New Roman" w:cs="Times New Roman"/>
          <w:sz w:val="24"/>
          <w:szCs w:val="24"/>
          <w:lang w:val="en-US"/>
        </w:rPr>
      </w:pPr>
    </w:p>
    <w:p w14:paraId="4710396B" w14:textId="77777777" w:rsidR="007909BE" w:rsidRPr="00304751" w:rsidRDefault="007909BE" w:rsidP="00112BA3">
      <w:pPr>
        <w:spacing w:line="360" w:lineRule="auto"/>
        <w:rPr>
          <w:rFonts w:ascii="Times New Roman" w:hAnsi="Times New Roman" w:cs="Times New Roman"/>
          <w:sz w:val="24"/>
          <w:szCs w:val="24"/>
          <w:lang w:val="en-US"/>
        </w:rPr>
      </w:pPr>
    </w:p>
    <w:p w14:paraId="5477A712" w14:textId="77777777" w:rsidR="00BD6593" w:rsidRPr="00304751" w:rsidRDefault="00BD6593" w:rsidP="00112BA3">
      <w:pPr>
        <w:spacing w:line="360" w:lineRule="auto"/>
        <w:rPr>
          <w:rFonts w:ascii="Times New Roman" w:hAnsi="Times New Roman" w:cs="Times New Roman"/>
          <w:sz w:val="24"/>
          <w:szCs w:val="24"/>
          <w:lang w:val="en-US"/>
        </w:rPr>
      </w:pPr>
    </w:p>
    <w:p w14:paraId="0D513848" w14:textId="77777777" w:rsidR="007909BE" w:rsidRPr="00304751" w:rsidRDefault="007909BE" w:rsidP="00112BA3">
      <w:pPr>
        <w:spacing w:line="360" w:lineRule="auto"/>
        <w:rPr>
          <w:rFonts w:ascii="Times New Roman" w:hAnsi="Times New Roman" w:cs="Times New Roman"/>
          <w:sz w:val="24"/>
          <w:szCs w:val="24"/>
          <w:lang w:val="en-US"/>
        </w:rPr>
      </w:pPr>
    </w:p>
    <w:p w14:paraId="7FE8D45B" w14:textId="77777777" w:rsidR="007909BE" w:rsidRPr="00304751" w:rsidRDefault="007909BE" w:rsidP="00112BA3">
      <w:pPr>
        <w:spacing w:line="360" w:lineRule="auto"/>
        <w:rPr>
          <w:rFonts w:ascii="Times New Roman" w:hAnsi="Times New Roman" w:cs="Times New Roman"/>
          <w:sz w:val="24"/>
          <w:szCs w:val="24"/>
          <w:lang w:val="en-US"/>
        </w:rPr>
      </w:pPr>
    </w:p>
    <w:p w14:paraId="22279BB9" w14:textId="77777777" w:rsidR="007909BE" w:rsidRPr="00304751" w:rsidRDefault="007909BE" w:rsidP="00112BA3">
      <w:pPr>
        <w:spacing w:line="360" w:lineRule="auto"/>
        <w:rPr>
          <w:rFonts w:ascii="Times New Roman" w:hAnsi="Times New Roman" w:cs="Times New Roman"/>
          <w:sz w:val="24"/>
          <w:szCs w:val="24"/>
          <w:lang w:val="en-US"/>
        </w:rPr>
      </w:pPr>
    </w:p>
    <w:p w14:paraId="648DDB00" w14:textId="77777777" w:rsidR="007909BE" w:rsidRPr="00304751" w:rsidRDefault="007909BE" w:rsidP="00112BA3">
      <w:pPr>
        <w:spacing w:line="360" w:lineRule="auto"/>
        <w:rPr>
          <w:rFonts w:ascii="Times New Roman" w:hAnsi="Times New Roman" w:cs="Times New Roman"/>
          <w:sz w:val="24"/>
          <w:szCs w:val="24"/>
          <w:lang w:val="en-US"/>
        </w:rPr>
      </w:pPr>
    </w:p>
    <w:p w14:paraId="31178430" w14:textId="77777777" w:rsidR="007909BE" w:rsidRPr="00304751" w:rsidRDefault="007909BE" w:rsidP="00112BA3">
      <w:pPr>
        <w:spacing w:line="360" w:lineRule="auto"/>
        <w:rPr>
          <w:rFonts w:ascii="Times New Roman" w:hAnsi="Times New Roman" w:cs="Times New Roman"/>
          <w:sz w:val="24"/>
          <w:szCs w:val="24"/>
          <w:lang w:val="en-US"/>
        </w:rPr>
      </w:pPr>
    </w:p>
    <w:p w14:paraId="6E370292" w14:textId="77777777" w:rsidR="007909BE" w:rsidRPr="00304751" w:rsidRDefault="007909BE" w:rsidP="00112BA3">
      <w:pPr>
        <w:spacing w:line="360" w:lineRule="auto"/>
        <w:rPr>
          <w:rFonts w:ascii="Times New Roman" w:hAnsi="Times New Roman" w:cs="Times New Roman"/>
          <w:sz w:val="24"/>
          <w:szCs w:val="24"/>
          <w:lang w:val="en-US"/>
        </w:rPr>
      </w:pPr>
    </w:p>
    <w:p w14:paraId="4F6A92C6" w14:textId="77777777" w:rsidR="007909BE" w:rsidRPr="00304751" w:rsidRDefault="007909BE" w:rsidP="00112BA3">
      <w:pPr>
        <w:spacing w:line="360" w:lineRule="auto"/>
        <w:rPr>
          <w:rFonts w:ascii="Times New Roman" w:hAnsi="Times New Roman" w:cs="Times New Roman"/>
          <w:sz w:val="24"/>
          <w:szCs w:val="24"/>
          <w:lang w:val="en-US"/>
        </w:rPr>
      </w:pPr>
    </w:p>
    <w:p w14:paraId="468D99F5" w14:textId="77777777" w:rsidR="007909BE" w:rsidRPr="00304751" w:rsidRDefault="007909BE" w:rsidP="00112BA3">
      <w:pPr>
        <w:spacing w:line="360" w:lineRule="auto"/>
        <w:rPr>
          <w:rFonts w:ascii="Times New Roman" w:hAnsi="Times New Roman" w:cs="Times New Roman"/>
          <w:sz w:val="24"/>
          <w:szCs w:val="24"/>
          <w:lang w:val="en-US"/>
        </w:rPr>
      </w:pPr>
    </w:p>
    <w:p w14:paraId="415838A6" w14:textId="77777777" w:rsidR="007909BE" w:rsidRPr="00304751" w:rsidRDefault="007909BE" w:rsidP="00112BA3">
      <w:pPr>
        <w:spacing w:line="360" w:lineRule="auto"/>
        <w:rPr>
          <w:rFonts w:ascii="Times New Roman" w:hAnsi="Times New Roman" w:cs="Times New Roman"/>
          <w:sz w:val="24"/>
          <w:szCs w:val="24"/>
          <w:lang w:val="en-US"/>
        </w:rPr>
      </w:pPr>
    </w:p>
    <w:p w14:paraId="708220AD" w14:textId="77777777" w:rsidR="007909BE" w:rsidRPr="00304751" w:rsidRDefault="007909BE" w:rsidP="00112BA3">
      <w:pPr>
        <w:spacing w:line="360" w:lineRule="auto"/>
        <w:rPr>
          <w:rFonts w:ascii="Times New Roman" w:hAnsi="Times New Roman" w:cs="Times New Roman"/>
          <w:sz w:val="24"/>
          <w:szCs w:val="24"/>
          <w:lang w:val="en-US"/>
        </w:rPr>
      </w:pPr>
    </w:p>
    <w:p w14:paraId="24D5377E" w14:textId="77777777" w:rsidR="00BD6593" w:rsidRPr="007909BE" w:rsidRDefault="00BD6593" w:rsidP="00112BA3">
      <w:pPr>
        <w:spacing w:line="360" w:lineRule="auto"/>
        <w:rPr>
          <w:rFonts w:ascii="Arial" w:hAnsi="Arial" w:cs="Arial"/>
          <w:b/>
          <w:bCs/>
          <w:lang w:val="en-US"/>
        </w:rPr>
      </w:pPr>
    </w:p>
    <w:p w14:paraId="22BEA11C" w14:textId="77777777" w:rsidR="00895BB8" w:rsidRPr="00895BB8" w:rsidRDefault="00895BB8" w:rsidP="00137961">
      <w:pPr>
        <w:spacing w:line="360" w:lineRule="auto"/>
        <w:jc w:val="both"/>
        <w:rPr>
          <w:rFonts w:ascii="Arial" w:hAnsi="Arial" w:cs="Arial"/>
          <w:b/>
          <w:bCs/>
          <w:lang w:val="en-US"/>
        </w:rPr>
      </w:pPr>
      <w:r w:rsidRPr="00895BB8">
        <w:rPr>
          <w:rFonts w:ascii="Arial" w:hAnsi="Arial" w:cs="Arial"/>
          <w:b/>
          <w:bCs/>
          <w:lang w:val="en-US"/>
        </w:rPr>
        <w:t>Introduction</w:t>
      </w:r>
    </w:p>
    <w:p w14:paraId="06377BD4" w14:textId="77777777" w:rsidR="00895BB8" w:rsidRPr="00EA2B9E" w:rsidRDefault="00895BB8" w:rsidP="00137961">
      <w:pPr>
        <w:spacing w:line="360" w:lineRule="auto"/>
        <w:jc w:val="both"/>
        <w:rPr>
          <w:rFonts w:ascii="Arial" w:hAnsi="Arial" w:cs="Arial"/>
          <w:sz w:val="20"/>
          <w:szCs w:val="20"/>
          <w:lang w:val="en-US"/>
        </w:rPr>
      </w:pPr>
      <w:r w:rsidRPr="00EA2B9E">
        <w:rPr>
          <w:rFonts w:ascii="Arial" w:hAnsi="Arial" w:cs="Arial"/>
          <w:sz w:val="20"/>
          <w:szCs w:val="20"/>
          <w:lang w:val="en-US"/>
        </w:rPr>
        <w:t xml:space="preserve">According to the World Health </w:t>
      </w:r>
      <w:r w:rsidR="00EA2B9E" w:rsidRPr="00EA2B9E">
        <w:rPr>
          <w:rFonts w:ascii="Arial" w:hAnsi="Arial" w:cs="Arial"/>
          <w:sz w:val="20"/>
          <w:szCs w:val="20"/>
          <w:lang w:val="en-US"/>
        </w:rPr>
        <w:t>Organization</w:t>
      </w:r>
      <w:r w:rsidRPr="00EA2B9E">
        <w:rPr>
          <w:rFonts w:ascii="Arial" w:hAnsi="Arial" w:cs="Arial"/>
          <w:sz w:val="20"/>
          <w:szCs w:val="20"/>
          <w:lang w:val="en-US"/>
        </w:rPr>
        <w:t xml:space="preserve"> (WHO), </w:t>
      </w:r>
      <w:r w:rsidR="00EA2B9E" w:rsidRPr="00EA2B9E">
        <w:rPr>
          <w:rFonts w:ascii="Arial" w:hAnsi="Arial" w:cs="Arial"/>
          <w:sz w:val="20"/>
          <w:szCs w:val="20"/>
          <w:lang w:val="en-US"/>
        </w:rPr>
        <w:t>over</w:t>
      </w:r>
      <w:r w:rsidRPr="00EA2B9E">
        <w:rPr>
          <w:rFonts w:ascii="Arial" w:hAnsi="Arial" w:cs="Arial"/>
          <w:sz w:val="20"/>
          <w:szCs w:val="20"/>
          <w:lang w:val="en-US"/>
        </w:rPr>
        <w:t xml:space="preserve"> 17% of the world's population of </w:t>
      </w:r>
      <w:r w:rsidR="00EA2B9E">
        <w:rPr>
          <w:rFonts w:ascii="Arial" w:hAnsi="Arial" w:cs="Arial"/>
          <w:sz w:val="20"/>
          <w:szCs w:val="20"/>
          <w:lang w:val="en-US"/>
        </w:rPr>
        <w:t>childbearing</w:t>
      </w:r>
      <w:r w:rsidRPr="00EA2B9E">
        <w:rPr>
          <w:rFonts w:ascii="Arial" w:hAnsi="Arial" w:cs="Arial"/>
          <w:sz w:val="20"/>
          <w:szCs w:val="20"/>
          <w:lang w:val="en-US"/>
        </w:rPr>
        <w:t xml:space="preserve"> age suffers from infertility </w:t>
      </w:r>
      <w:r w:rsidR="00720F1D">
        <w:rPr>
          <w:rFonts w:ascii="Arial" w:hAnsi="Arial" w:cs="Arial"/>
          <w:sz w:val="20"/>
          <w:szCs w:val="20"/>
          <w:lang w:val="en-US"/>
        </w:rPr>
        <w:fldChar w:fldCharType="begin"/>
      </w:r>
      <w:r w:rsidR="00B95480">
        <w:rPr>
          <w:rFonts w:ascii="Arial" w:hAnsi="Arial" w:cs="Arial"/>
          <w:sz w:val="20"/>
          <w:szCs w:val="20"/>
          <w:lang w:val="en-US"/>
        </w:rPr>
        <w:instrText xml:space="preserve"> ADDIN ZOTERO_ITEM CSL_CITATION {"citationID":"EK3AJh47","properties":{"formattedCitation":"(1,2)","plainCitation":"(1,2)","noteIndex":0},"citationItems":[{"id":30,"uris":["http://zotero.org/users/local/Ot1jgqId/items/L9LY5LA2"],"itemData":{"id":30,"type":"webpage","title":"WHO. https://www.who.int/news/item/04-04-2023-1-in-6-peop... - Google Scholar","URL":"https://scholar.google.com/scholar?hl=fr&amp;as_sdt=0%2C5&amp;q=WHO.+https%3A%2F%2Fwww.who.int%2Fnews%2Fitem%2F04-04-2023-1-in-6-people-globally-affected-by-infertility.+2024+%5Bcit%C3%A9+15+ao%C3%BBt+2024%5D.+1+in+6+people+globally+affected+by+infertility%3A+WHO.+Disponible+sur%3A+https%3A%2F%2Fwww.who.int%2Fnews%2Fitem%2F04-04-2023-1-in-6-people-globally-affected-by-infertility&amp;btnG=","accessed":{"date-parts":[["2024",11,25]]}}},{"id":124,"uris":["http://zotero.org/users/local/Ot1jgqId/items/IGHDEJ69"],"itemData":{"id":124,"type":"article-journal","container-title":"Human Reproduction Open","issue":"4","note":"publisher: Oxford University Press","page":"hoac051","source":"Google Scholar","title":"Infertility prevalence and the methods of estimation from 1990 to 2021: a systematic review and meta-analysis","title-short":"Infertility prevalence and the methods of estimation from 1990 to 2021","volume":"2022","author":[{"family":"Cox","given":"C. M."},{"family":"Thoma","given":"M. E."},{"family":"Tchangalova","given":"N."},{"family":"Mburu","given":"G."},{"family":"Bornstein","given":"M. J."},{"family":"Johnson","given":"C. L."},{"family":"Kiarie","given":"J."}],"issued":{"date-parts":[["2022"]]}}}],"schema":"https://github.com/citation-style-language/schema/raw/master/csl-citation.json"} </w:instrText>
      </w:r>
      <w:r w:rsidR="00720F1D">
        <w:rPr>
          <w:rFonts w:ascii="Arial" w:hAnsi="Arial" w:cs="Arial"/>
          <w:sz w:val="20"/>
          <w:szCs w:val="20"/>
          <w:lang w:val="en-US"/>
        </w:rPr>
        <w:fldChar w:fldCharType="separate"/>
      </w:r>
      <w:r w:rsidR="00B95480">
        <w:rPr>
          <w:rFonts w:ascii="Arial" w:hAnsi="Arial" w:cs="Arial"/>
          <w:noProof/>
          <w:sz w:val="20"/>
          <w:szCs w:val="20"/>
          <w:lang w:val="en-US"/>
        </w:rPr>
        <w:t>(1,2)</w:t>
      </w:r>
      <w:r w:rsidR="00720F1D">
        <w:rPr>
          <w:rFonts w:ascii="Arial" w:hAnsi="Arial" w:cs="Arial"/>
          <w:sz w:val="20"/>
          <w:szCs w:val="20"/>
          <w:lang w:val="en-US"/>
        </w:rPr>
        <w:fldChar w:fldCharType="end"/>
      </w:r>
      <w:r w:rsidRPr="00EA2B9E">
        <w:rPr>
          <w:rFonts w:ascii="Arial" w:hAnsi="Arial" w:cs="Arial"/>
          <w:sz w:val="20"/>
          <w:szCs w:val="20"/>
          <w:lang w:val="en-US"/>
        </w:rPr>
        <w:t>, with an estimated prevalence of 13.1% in Africa</w:t>
      </w:r>
      <w:r w:rsidR="00F350B9">
        <w:rPr>
          <w:rFonts w:ascii="Arial" w:hAnsi="Arial" w:cs="Arial"/>
          <w:sz w:val="20"/>
          <w:szCs w:val="20"/>
          <w:lang w:val="en-US"/>
        </w:rPr>
        <w:t xml:space="preserve"> </w:t>
      </w:r>
      <w:r w:rsidR="00B95480">
        <w:rPr>
          <w:rFonts w:ascii="Arial" w:hAnsi="Arial" w:cs="Arial"/>
          <w:sz w:val="20"/>
          <w:szCs w:val="20"/>
          <w:lang w:val="en-US"/>
        </w:rPr>
        <w:fldChar w:fldCharType="begin"/>
      </w:r>
      <w:r w:rsidR="00B95480">
        <w:rPr>
          <w:rFonts w:ascii="Arial" w:hAnsi="Arial" w:cs="Arial"/>
          <w:sz w:val="20"/>
          <w:szCs w:val="20"/>
          <w:lang w:val="en-US"/>
        </w:rPr>
        <w:instrText xml:space="preserve"> ADDIN ZOTERO_ITEM CSL_CITATION {"citationID":"1MFRgoYX","properties":{"formattedCitation":"(3)","plainCitation":"(3)","noteIndex":0},"citationItems":[{"id":126,"uris":["http://zotero.org/users/local/Ot1jgqId/items/U62MCXFL"],"itemData":{"id":126,"type":"book","publisher":"World Health Organization","source":"Google Scholar","title":"Infertility prevalence estimates, 1990–2021","URL":"https://books.google.fr/books?hl=fr&amp;lr=&amp;id=JnwOEQAAQBAJ&amp;oi=fnd&amp;pg=PR5&amp;dq=Organization+WH.+Infertility+prevalence+estimates,+1990%E2%80%932021.+World+Health+Organization%3B+2023.+98+p.+&amp;ots=UucRh_ANuo&amp;sig=PKtbm8TAjYZQugLRSf46OlO6sto","author":[{"family":"Organization","given":"World Health"}],"accessed":{"date-parts":[["2025",3,13]]},"issued":{"date-parts":[["2023"]]}}}],"schema":"https://github.com/citation-style-language/schema/raw/master/csl-citation.json"} </w:instrText>
      </w:r>
      <w:r w:rsidR="00B95480">
        <w:rPr>
          <w:rFonts w:ascii="Arial" w:hAnsi="Arial" w:cs="Arial"/>
          <w:sz w:val="20"/>
          <w:szCs w:val="20"/>
          <w:lang w:val="en-US"/>
        </w:rPr>
        <w:fldChar w:fldCharType="separate"/>
      </w:r>
      <w:r w:rsidR="00B95480">
        <w:rPr>
          <w:rFonts w:ascii="Arial" w:hAnsi="Arial" w:cs="Arial"/>
          <w:noProof/>
          <w:sz w:val="20"/>
          <w:szCs w:val="20"/>
          <w:lang w:val="en-US"/>
        </w:rPr>
        <w:t>(3)</w:t>
      </w:r>
      <w:r w:rsidR="00B95480">
        <w:rPr>
          <w:rFonts w:ascii="Arial" w:hAnsi="Arial" w:cs="Arial"/>
          <w:sz w:val="20"/>
          <w:szCs w:val="20"/>
          <w:lang w:val="en-US"/>
        </w:rPr>
        <w:fldChar w:fldCharType="end"/>
      </w:r>
      <w:r w:rsidRPr="00EA2B9E">
        <w:rPr>
          <w:rFonts w:ascii="Arial" w:hAnsi="Arial" w:cs="Arial"/>
          <w:sz w:val="20"/>
          <w:szCs w:val="20"/>
          <w:lang w:val="en-US"/>
        </w:rPr>
        <w:t xml:space="preserve">. In Côte d'Ivoire, according to some studies, the prevalence of infertility </w:t>
      </w:r>
      <w:r w:rsidR="006A6616">
        <w:rPr>
          <w:rFonts w:ascii="Arial" w:hAnsi="Arial" w:cs="Arial"/>
          <w:sz w:val="20"/>
          <w:szCs w:val="20"/>
          <w:lang w:val="en-US"/>
        </w:rPr>
        <w:t>integrating</w:t>
      </w:r>
      <w:r w:rsidRPr="00EA2B9E">
        <w:rPr>
          <w:rFonts w:ascii="Arial" w:hAnsi="Arial" w:cs="Arial"/>
          <w:sz w:val="20"/>
          <w:szCs w:val="20"/>
          <w:lang w:val="en-US"/>
        </w:rPr>
        <w:t xml:space="preserve"> all parameters is around 15.1%, with female infertility estimated at 58.6% </w:t>
      </w:r>
      <w:r w:rsidR="00B95480">
        <w:rPr>
          <w:rFonts w:ascii="Arial" w:hAnsi="Arial" w:cs="Arial"/>
          <w:sz w:val="20"/>
          <w:szCs w:val="20"/>
          <w:lang w:val="en-US"/>
        </w:rPr>
        <w:fldChar w:fldCharType="begin"/>
      </w:r>
      <w:r w:rsidR="00B95480">
        <w:rPr>
          <w:rFonts w:ascii="Arial" w:hAnsi="Arial" w:cs="Arial"/>
          <w:sz w:val="20"/>
          <w:szCs w:val="20"/>
          <w:lang w:val="en-US"/>
        </w:rPr>
        <w:instrText xml:space="preserve"> ADDIN ZOTERO_ITEM CSL_CITATION {"citationID":"PV8VGSGY","properties":{"formattedCitation":"(4,5)","plainCitation":"(4,5)","noteIndex":0},"citationItems":[{"id":32,"uris":["http://zotero.org/users/local/Ot1jgqId/items/WL9XNFXW"],"itemData":{"id":32,"type":"article-journal","container-title":"Rev. int. sci. méd.(Abidj.)","page":"22–26","source":"Google Scholar","title":"Aspects epidemiologiques et etiologiques des couples infertiles a Abidjan","author":[{"family":"Allah","given":"F."},{"family":"Anongba","given":"S."},{"family":"Bohoussou","given":"E."},{"family":"Dia","given":"J. M."},{"family":"Guie","given":"P."},{"family":"Nguessan","given":"E."},{"family":"Oyelade","given":"M."}],"issued":{"date-parts":[["2014"]]}}},{"id":33,"uris":["http://zotero.org/users/local/Ot1jgqId/items/ANDAINAC"],"itemData":{"id":33,"type":"webpage","title":"Konan P. Infertilité du couple à Abidjan [Internet].... - Google Scholar","URL":"https://scholar.google.com/scholar?hl=fr&amp;as_sdt=0%2C5&amp;q=Konan+P.+Infertilit%C3%A9+du+couple+%C3%A0+Abidjan+%5BInternet%5D.+%5BUFR+Sciences+M%C3%A9dicales+Abidjan%5D%3A+University+F%C3%A9lix+Houpho%C3%BCet+Boigny%2C+Abidjan%2C+C%C3%B4te+d%E2%80%99Ivoire%3B+2015+%5Bcit%C3%A9+14+ao%C3%BBt+2024%5D.+Disponible+sur%3A+https%3A%2F%2Fbiblio.uvci.edu.ci%2Frecords%2F30vq7-cn243&amp;btnG=","accessed":{"date-parts":[["2024",11,25]]}}}],"schema":"https://github.com/citation-style-language/schema/raw/master/csl-citation.json"} </w:instrText>
      </w:r>
      <w:r w:rsidR="00B95480">
        <w:rPr>
          <w:rFonts w:ascii="Arial" w:hAnsi="Arial" w:cs="Arial"/>
          <w:sz w:val="20"/>
          <w:szCs w:val="20"/>
          <w:lang w:val="en-US"/>
        </w:rPr>
        <w:fldChar w:fldCharType="separate"/>
      </w:r>
      <w:r w:rsidR="00B95480">
        <w:rPr>
          <w:rFonts w:ascii="Arial" w:hAnsi="Arial" w:cs="Arial"/>
          <w:noProof/>
          <w:sz w:val="20"/>
          <w:szCs w:val="20"/>
          <w:lang w:val="en-US"/>
        </w:rPr>
        <w:t>(4,5)</w:t>
      </w:r>
      <w:r w:rsidR="00B95480">
        <w:rPr>
          <w:rFonts w:ascii="Arial" w:hAnsi="Arial" w:cs="Arial"/>
          <w:sz w:val="20"/>
          <w:szCs w:val="20"/>
          <w:lang w:val="en-US"/>
        </w:rPr>
        <w:fldChar w:fldCharType="end"/>
      </w:r>
      <w:r w:rsidRPr="00EA2B9E">
        <w:rPr>
          <w:rFonts w:ascii="Arial" w:hAnsi="Arial" w:cs="Arial"/>
          <w:sz w:val="20"/>
          <w:szCs w:val="20"/>
          <w:lang w:val="en-US"/>
        </w:rPr>
        <w:t xml:space="preserve">. </w:t>
      </w:r>
    </w:p>
    <w:p w14:paraId="19962087" w14:textId="77777777" w:rsidR="00895BB8" w:rsidRPr="00EA2B9E" w:rsidRDefault="00895BB8" w:rsidP="00137961">
      <w:pPr>
        <w:spacing w:line="360" w:lineRule="auto"/>
        <w:jc w:val="both"/>
        <w:rPr>
          <w:rFonts w:ascii="Arial" w:hAnsi="Arial" w:cs="Arial"/>
          <w:sz w:val="20"/>
          <w:szCs w:val="20"/>
          <w:lang w:val="en-US"/>
        </w:rPr>
      </w:pPr>
      <w:r w:rsidRPr="00EA2B9E">
        <w:rPr>
          <w:rFonts w:ascii="Arial" w:hAnsi="Arial" w:cs="Arial"/>
          <w:sz w:val="20"/>
          <w:szCs w:val="20"/>
          <w:lang w:val="en-US"/>
        </w:rPr>
        <w:lastRenderedPageBreak/>
        <w:t>Infertility, defined as the inability to achieve pregnancy after 12 months or more of regular unprotected sexual intercourse without contraception</w:t>
      </w:r>
      <w:r w:rsidR="006F1590">
        <w:rPr>
          <w:rFonts w:ascii="Arial" w:hAnsi="Arial" w:cs="Arial"/>
          <w:sz w:val="20"/>
          <w:szCs w:val="20"/>
          <w:lang w:val="en-US"/>
        </w:rPr>
        <w:t xml:space="preserve"> </w:t>
      </w:r>
      <w:r w:rsidR="00B95480">
        <w:rPr>
          <w:rFonts w:ascii="Arial" w:hAnsi="Arial" w:cs="Arial"/>
          <w:sz w:val="20"/>
          <w:szCs w:val="20"/>
          <w:lang w:val="en-US"/>
        </w:rPr>
        <w:fldChar w:fldCharType="begin"/>
      </w:r>
      <w:r w:rsidR="00B95480">
        <w:rPr>
          <w:rFonts w:ascii="Arial" w:hAnsi="Arial" w:cs="Arial"/>
          <w:sz w:val="20"/>
          <w:szCs w:val="20"/>
          <w:lang w:val="en-US"/>
        </w:rPr>
        <w:instrText xml:space="preserve"> ADDIN ZOTERO_ITEM CSL_CITATION {"citationID":"7WflQZRg","properties":{"formattedCitation":"(3,6)","plainCitation":"(3,6)","noteIndex":0},"citationItems":[{"id":126,"uris":["http://zotero.org/users/local/Ot1jgqId/items/U62MCXFL"],"itemData":{"id":126,"type":"book","publisher":"World Health Organization","source":"Google Scholar","title":"Infertility prevalence estimates, 1990–2021","URL":"https://books.google.fr/books?hl=fr&amp;lr=&amp;id=JnwOEQAAQBAJ&amp;oi=fnd&amp;pg=PR5&amp;dq=Organization+WH.+Infertility+prevalence+estimates,+1990%E2%80%932021.+World+Health+Organization%3B+2023.+98+p.+&amp;ots=UucRh_ANuo&amp;sig=PKtbm8TAjYZQugLRSf46OlO6sto","author":[{"family":"Organization","given":"World Health"}],"accessed":{"date-parts":[["2025",3,13]]},"issued":{"date-parts":[["2023"]]}}},{"id":62,"uris":["http://zotero.org/users/local/Ot1jgqId/items/AYMMEZHY"],"itemData":{"id":62,"type":"article-journal","container-title":"Human reproduction","issue":"9","note":"publisher: Oxford University Press","page":"1786–1801","source":"Google Scholar","title":"The international glossary on infertility and fertility care, 2017","volume":"32","author":[{"family":"Zegers-Hochschild","given":"Fernando"},{"family":"Adamson","given":"G. David"},{"family":"Dyer","given":"Silke"},{"family":"Racowsky","given":"Catherine"},{"family":"De Mouzon","given":"Jacques"},{"family":"Sokol","given":"Rebecca"},{"family":"Rienzi","given":"Laura"},{"family":"Sunde","given":"Arne"},{"family":"Schmidt","given":"Lone"},{"family":"Cooke","given":"Ian D."}],"issued":{"date-parts":[["2017"]]}}}],"schema":"https://github.com/citation-style-language/schema/raw/master/csl-citation.json"} </w:instrText>
      </w:r>
      <w:r w:rsidR="00B95480">
        <w:rPr>
          <w:rFonts w:ascii="Arial" w:hAnsi="Arial" w:cs="Arial"/>
          <w:sz w:val="20"/>
          <w:szCs w:val="20"/>
          <w:lang w:val="en-US"/>
        </w:rPr>
        <w:fldChar w:fldCharType="separate"/>
      </w:r>
      <w:r w:rsidR="00B95480">
        <w:rPr>
          <w:rFonts w:ascii="Arial" w:hAnsi="Arial" w:cs="Arial"/>
          <w:noProof/>
          <w:sz w:val="20"/>
          <w:szCs w:val="20"/>
          <w:lang w:val="en-US"/>
        </w:rPr>
        <w:t>(3,6)</w:t>
      </w:r>
      <w:r w:rsidR="00B95480">
        <w:rPr>
          <w:rFonts w:ascii="Arial" w:hAnsi="Arial" w:cs="Arial"/>
          <w:sz w:val="20"/>
          <w:szCs w:val="20"/>
          <w:lang w:val="en-US"/>
        </w:rPr>
        <w:fldChar w:fldCharType="end"/>
      </w:r>
      <w:r w:rsidRPr="00EA2B9E">
        <w:rPr>
          <w:rFonts w:ascii="Arial" w:hAnsi="Arial" w:cs="Arial"/>
          <w:sz w:val="20"/>
          <w:szCs w:val="20"/>
          <w:lang w:val="en-US"/>
        </w:rPr>
        <w:t xml:space="preserve">, has become a major public health problem and a </w:t>
      </w:r>
      <w:r w:rsidR="006A6616">
        <w:rPr>
          <w:rFonts w:ascii="Arial" w:hAnsi="Arial" w:cs="Arial"/>
          <w:sz w:val="20"/>
          <w:szCs w:val="20"/>
          <w:lang w:val="en-US"/>
        </w:rPr>
        <w:t>matter</w:t>
      </w:r>
      <w:r w:rsidRPr="00EA2B9E">
        <w:rPr>
          <w:rFonts w:ascii="Arial" w:hAnsi="Arial" w:cs="Arial"/>
          <w:sz w:val="20"/>
          <w:szCs w:val="20"/>
          <w:lang w:val="en-US"/>
        </w:rPr>
        <w:t xml:space="preserve"> of great importance for many couples wishing to start a family.</w:t>
      </w:r>
    </w:p>
    <w:p w14:paraId="2F6A8A79" w14:textId="77777777" w:rsidR="008A78B0" w:rsidRPr="008A78B0" w:rsidRDefault="008A78B0" w:rsidP="00137961">
      <w:pPr>
        <w:spacing w:line="360" w:lineRule="auto"/>
        <w:jc w:val="both"/>
        <w:rPr>
          <w:rFonts w:ascii="Arial" w:hAnsi="Arial" w:cs="Arial"/>
          <w:sz w:val="20"/>
          <w:szCs w:val="20"/>
          <w:lang w:val="en-US"/>
        </w:rPr>
      </w:pPr>
      <w:r w:rsidRPr="008A78B0">
        <w:rPr>
          <w:rFonts w:ascii="Arial" w:hAnsi="Arial" w:cs="Arial"/>
          <w:sz w:val="20"/>
          <w:szCs w:val="20"/>
          <w:lang w:val="en-US"/>
        </w:rPr>
        <w:t xml:space="preserve">Among the many factors influencing the ability to conceive, one nutrient, vitamin D, is attracting increasing interest </w:t>
      </w:r>
      <w:r w:rsidR="006A6616">
        <w:rPr>
          <w:rFonts w:ascii="Arial" w:hAnsi="Arial" w:cs="Arial"/>
          <w:sz w:val="20"/>
          <w:szCs w:val="20"/>
          <w:lang w:val="en-US"/>
        </w:rPr>
        <w:t>due</w:t>
      </w:r>
      <w:r w:rsidRPr="008A78B0">
        <w:rPr>
          <w:rFonts w:ascii="Arial" w:hAnsi="Arial" w:cs="Arial"/>
          <w:sz w:val="20"/>
          <w:szCs w:val="20"/>
          <w:lang w:val="en-US"/>
        </w:rPr>
        <w:t xml:space="preserve"> </w:t>
      </w:r>
      <w:r w:rsidR="006A6616">
        <w:rPr>
          <w:rFonts w:ascii="Arial" w:hAnsi="Arial" w:cs="Arial"/>
          <w:sz w:val="20"/>
          <w:szCs w:val="20"/>
          <w:lang w:val="en-US"/>
        </w:rPr>
        <w:t>to</w:t>
      </w:r>
      <w:r w:rsidRPr="008A78B0">
        <w:rPr>
          <w:rFonts w:ascii="Arial" w:hAnsi="Arial" w:cs="Arial"/>
          <w:sz w:val="20"/>
          <w:szCs w:val="20"/>
          <w:lang w:val="en-US"/>
        </w:rPr>
        <w:t xml:space="preserve"> its potential effects on reproductive health </w:t>
      </w:r>
      <w:r w:rsidR="00B95480">
        <w:rPr>
          <w:rFonts w:ascii="Arial" w:hAnsi="Arial" w:cs="Arial"/>
          <w:sz w:val="20"/>
          <w:szCs w:val="20"/>
          <w:lang w:val="en-US"/>
        </w:rPr>
        <w:fldChar w:fldCharType="begin"/>
      </w:r>
      <w:r w:rsidR="00B95480">
        <w:rPr>
          <w:rFonts w:ascii="Arial" w:hAnsi="Arial" w:cs="Arial"/>
          <w:sz w:val="20"/>
          <w:szCs w:val="20"/>
          <w:lang w:val="en-US"/>
        </w:rPr>
        <w:instrText xml:space="preserve"> ADDIN ZOTERO_ITEM CSL_CITATION {"citationID":"PMhvdLAb","properties":{"formattedCitation":"(7\\uc0\\u8211{}16)","plainCitation":"(7–16)","noteIndex":0},"citationItems":[{"id":43,"uris":["http://zotero.org/users/local/Ot1jgqId/items/BR8UZKJX"],"itemData":{"id":43,"type":"article-journal","container-title":"Human Reproduction","issue":"10","note":"publisher: Oxford University Press","page":"1357–1360","source":"Google Scholar","title":"The relationship between endogenous oestradiol and vitamin D3 metabolites in serum and follicular fluid during ovarian stimulation for in-vitro fertilization and embryo transfer","volume":"7","author":[{"family":"Potashnik","given":"Gad"},{"family":"Lunenfeld","given":"Eitan"},{"family":"Levitas","given":"Eli"},{"family":"Itskovitz","given":"Joseph"},{"family":"Albutiano","given":"Sarit"},{"family":"Yankowitz","given":"Naomi"},{"family":"Sonin","given":"Yael"},{"family":"Levy","given":"Joseph"},{"family":"Glezerman","given":"Marek"},{"family":"Shany","given":"Shraga"}],"issued":{"date-parts":[["1992"]]}}},{"id":45,"uris":["http://zotero.org/users/local/Ot1jgqId/items/TNVR4WLP"],"itemData":{"id":45,"type":"article-journal","container-title":"Endocrine Regulations","page":"123–131","source":"Google Scholar","title":"effect of 1α, 25-dihydroxyvitamin D","volume":"47","author":[{"family":"Smolikova","given":"K."},{"family":"Mlynarcikova","given":"A."},{"family":"Scsukova","given":"S."}],"issued":{"date-parts":[["2013"]]}}},{"id":46,"uris":["http://zotero.org/users/local/Ot1jgqId/items/EZVX7MGV"],"itemData":{"id":46,"type":"article-journal","container-title":"Endocrinology","issue":"4","note":"publisher: Oxford University Press","page":"1317–1324","source":"Google Scholar","title":"Vitamin D is an important factor in estrogen biosynthesis of both female and male gonads","volume":"141","author":[{"family":"Kinuta","given":"Keiko"},{"family":"Tanaka","given":"Hiroyuki"},{"family":"Moriwake","given":"Tadashi"},{"family":"Aya","given":"Kunihiko"},{"family":"Kato","given":"Shigeaki"},{"family":"Seino","given":"Yoshiki"}],"issued":{"date-parts":[["2000"]]}}},{"id":47,"uris":["http://zotero.org/users/local/Ot1jgqId/items/AFSBZ5AD"],"itemData":{"id":47,"type":"article-journal","container-title":"Hormone and Metabolic Research","DOI":"10.1055/s-0030-1262837","ISSN":"0018-5043, 1439-4286","issue":"10","journalAbbreviation":"Horm Metab Res","language":"en","page":"754-757","source":"DOI.org (Crossref)","title":"Vitamin D Regulates Steroidogenesis and Insulin-like Growth Factor Binding Protein-1 (IGFBP-1) Production in Human Ovarian Cells","volume":"42","author":[{"family":"Parikh","given":"G."},{"family":"Varadinova","given":"M."},{"family":"Suwandhi","given":"P."},{"family":"Araki","given":"T."},{"family":"Rosenwaks","given":"Z."},{"family":"Poretsky","given":"L."},{"family":"Seto-Young","given":"D."}],"issued":{"date-parts":[["2010",9]]}}},{"id":49,"uris":["http://zotero.org/users/local/Ot1jgqId/items/UR7RVM3C"],"itemData":{"id":49,"type":"article-journal","container-title":"Journal of Molecular Endocrinology","issue":"3","note":"publisher: BioScientifica","page":"415–424","source":"Google Scholar","title":"Cycling and early pregnant endometrium as a site of regulated expression of the vitamin D system","volume":"36","author":[{"family":"Vigano","given":"P."},{"family":"Lattuada","given":"D."},{"family":"Mangioni","given":"S."},{"family":"Ermellino","given":"L."},{"family":"Vignali","given":"M."},{"family":"Caporizzo","given":"E."},{"family":"Panina-Bordignon","given":"P."},{"family":"Besozzi","given":"M."},{"family":"Di Blasio","given":"A. M."}],"issued":{"date-parts":[["2006"]]}}},{"id":51,"uris":["http://zotero.org/users/local/Ot1jgqId/items/9MEEZ7S6"],"itemData":{"id":51,"type":"article-journal","container-title":"Biology of reproduction","issue":"6","note":"publisher: Oxford University Press","page":"816–822","source":"Google Scholar","title":"Effects of 25-hydroxyvitamin D3 and 1, 25-dihydroxyvitamin D3 on cytokine production by human decidual cells","volume":"75","author":[{"family":"Evans","given":"Katie N."},{"family":"Nguyen","given":"Lisa"},{"family":"Chan","given":"Junny"},{"family":"Innes","given":"Barbara A."},{"family":"Bulmer","given":"Judith N."},{"family":"Kilby","given":"Mark D."},{"family":"Hewison","given":"Martin"}],"issued":{"date-parts":[["2006"]]}}},{"id":52,"uris":["http://zotero.org/users/local/Ot1jgqId/items/VQZ7QJVN"],"itemData":{"id":52,"type":"article-journal","container-title":"Fertility and sterility","issue":"4","note":"publisher: Elsevier","page":"1314–1319","source":"Google Scholar","title":"Replete vitamin D stores predict reproductive success following in vitro fertilization","volume":"94","author":[{"family":"Ozkan","given":"Sebiha"},{"family":"Jindal","given":"Sangita"},{"family":"Greenseid","given":"Keri"},{"family":"Shu","given":"Jun"},{"family":"Zeitlian","given":"Gohar"},{"family":"Hickmon","given":"Cheryl"},{"family":"Pal","given":"Lubna"}],"issued":{"date-parts":[["2010"]]}}},{"id":54,"uris":["http://zotero.org/users/local/Ot1jgqId/items/LD53EYKD"],"itemData":{"id":54,"type":"article-journal","container-title":"Human reproduction","issue":"11","note":"publisher: Oxford University Press","page":"3321–3327","source":"Google Scholar","title":"Characterizing the influence of vitamin D levels on IVF outcomes","volume":"27","author":[{"family":"Rudick","given":"B."},{"family":"Ingles","given":"S."},{"family":"Chung","given":"K."},{"family":"Stanczyk","given":"F."},{"family":"Paulson","given":"R."},{"family":"Bendikson","given":"K."}],"issued":{"date-parts":[["2012"]]}}},{"id":56,"uris":["http://zotero.org/users/local/Ot1jgqId/items/Y2N2T792"],"itemData":{"id":56,"type":"article-journal","container-title":"Fertility and sterility","issue":"2","note":"publisher: Elsevier","page":"447–452","source":"Google Scholar","title":"Influence of vitamin D levels on in vitro fertilization outcomes in donor-recipient cycles","volume":"101","author":[{"family":"Rudick","given":"Briana J."},{"family":"Ingles","given":"Sue Ann"},{"family":"Chung","given":"Karine"},{"family":"Stanczyk","given":"Frank Z."},{"family":"Paulson","given":"Richard J."},{"family":"Bendikson","given":"Kristin A."}],"issued":{"date-parts":[["2014"]]}}},{"id":42,"uris":["http://zotero.org/users/local/Ot1jgqId/items/LU5RTIYI"],"itemData":{"id":42,"type":"article-journal","container-title":"The Journal of Clinical Endocrinology &amp; Metabolism","issue":"6","note":"publisher: Oxford University Press","page":"E1137–E1145","source":"Google Scholar","title":"Vitamin D alters genes involved in follicular development and steroidogenesis in human cumulus granulosa cells","volume":"99","author":[{"family":"Merhi","given":"Zaher"},{"family":"Doswell","given":"Angela"},{"family":"Krebs","given":"Kendall"},{"family":"Cipolla","given":"Marilyn"}],"issued":{"date-parts":[["2014"]]}}}],"schema":"https://github.com/citation-style-language/schema/raw/master/csl-citation.json"} </w:instrText>
      </w:r>
      <w:r w:rsidR="00B95480">
        <w:rPr>
          <w:rFonts w:ascii="Arial" w:hAnsi="Arial" w:cs="Arial"/>
          <w:sz w:val="20"/>
          <w:szCs w:val="20"/>
          <w:lang w:val="en-US"/>
        </w:rPr>
        <w:fldChar w:fldCharType="separate"/>
      </w:r>
      <w:r w:rsidR="00B95480" w:rsidRPr="00B95480">
        <w:rPr>
          <w:rFonts w:ascii="Arial" w:hAnsi="Arial" w:cs="Arial"/>
          <w:sz w:val="20"/>
          <w:szCs w:val="24"/>
          <w:lang w:val="en-US"/>
        </w:rPr>
        <w:t>(7–16)</w:t>
      </w:r>
      <w:r w:rsidR="00B95480">
        <w:rPr>
          <w:rFonts w:ascii="Arial" w:hAnsi="Arial" w:cs="Arial"/>
          <w:sz w:val="20"/>
          <w:szCs w:val="20"/>
          <w:lang w:val="en-US"/>
        </w:rPr>
        <w:fldChar w:fldCharType="end"/>
      </w:r>
      <w:r w:rsidRPr="008A78B0">
        <w:rPr>
          <w:rFonts w:ascii="Arial" w:hAnsi="Arial" w:cs="Arial"/>
          <w:sz w:val="20"/>
          <w:szCs w:val="20"/>
          <w:lang w:val="en-US"/>
        </w:rPr>
        <w:t>.</w:t>
      </w:r>
    </w:p>
    <w:p w14:paraId="254F1CF9" w14:textId="77777777" w:rsidR="006A6616" w:rsidRDefault="008A78B0" w:rsidP="00137961">
      <w:pPr>
        <w:spacing w:line="360" w:lineRule="auto"/>
        <w:jc w:val="both"/>
        <w:rPr>
          <w:rFonts w:ascii="Arial" w:hAnsi="Arial" w:cs="Arial"/>
          <w:sz w:val="20"/>
          <w:szCs w:val="20"/>
          <w:lang w:val="en-US"/>
        </w:rPr>
      </w:pPr>
      <w:r w:rsidRPr="008A78B0">
        <w:rPr>
          <w:rFonts w:ascii="Arial" w:hAnsi="Arial" w:cs="Arial"/>
          <w:sz w:val="20"/>
          <w:szCs w:val="20"/>
          <w:lang w:val="en-US"/>
        </w:rPr>
        <w:t xml:space="preserve">In recent years, a number of authors have focused on the effects of vitamin D on the female reproductive system, </w:t>
      </w:r>
      <w:r w:rsidR="006A6616">
        <w:rPr>
          <w:rFonts w:ascii="Arial" w:hAnsi="Arial" w:cs="Arial"/>
          <w:sz w:val="20"/>
          <w:szCs w:val="20"/>
          <w:lang w:val="en-US"/>
        </w:rPr>
        <w:t>given</w:t>
      </w:r>
      <w:r w:rsidRPr="008A78B0">
        <w:rPr>
          <w:rFonts w:ascii="Arial" w:hAnsi="Arial" w:cs="Arial"/>
          <w:sz w:val="20"/>
          <w:szCs w:val="20"/>
          <w:lang w:val="en-US"/>
        </w:rPr>
        <w:t xml:space="preserve"> the presence of vitamin D receptors and metaboli</w:t>
      </w:r>
      <w:r w:rsidR="006A6616">
        <w:rPr>
          <w:rFonts w:ascii="Arial" w:hAnsi="Arial" w:cs="Arial"/>
          <w:sz w:val="20"/>
          <w:szCs w:val="20"/>
          <w:lang w:val="en-US"/>
        </w:rPr>
        <w:t>z</w:t>
      </w:r>
      <w:r w:rsidRPr="008A78B0">
        <w:rPr>
          <w:rFonts w:ascii="Arial" w:hAnsi="Arial" w:cs="Arial"/>
          <w:sz w:val="20"/>
          <w:szCs w:val="20"/>
          <w:lang w:val="en-US"/>
        </w:rPr>
        <w:t xml:space="preserve">ing enzymes in certain organs such as the ovaries, endometrium, fallopian tube epithelium, placenta, decidual cells, hypothalamus and pituitary gland </w:t>
      </w:r>
      <w:r w:rsidR="00B95480">
        <w:rPr>
          <w:rFonts w:ascii="Arial" w:hAnsi="Arial" w:cs="Arial"/>
          <w:sz w:val="20"/>
          <w:szCs w:val="20"/>
          <w:lang w:val="en-US"/>
        </w:rPr>
        <w:fldChar w:fldCharType="begin"/>
      </w:r>
      <w:r w:rsidR="00B95480">
        <w:rPr>
          <w:rFonts w:ascii="Arial" w:hAnsi="Arial" w:cs="Arial"/>
          <w:sz w:val="20"/>
          <w:szCs w:val="20"/>
          <w:lang w:val="en-US"/>
        </w:rPr>
        <w:instrText xml:space="preserve"> ADDIN ZOTERO_ITEM CSL_CITATION {"citationID":"NZhKm6tn","properties":{"formattedCitation":"(17,18)","plainCitation":"(17,18)","noteIndex":0},"citationItems":[{"id":25,"uris":["http://zotero.org/users/local/Ot1jgqId/items/CE2SSRMI"],"itemData":{"id":25,"type":"article-journal","container-title":"International Journal of Clinical Practice","DOI":"10.1111/ijcp.12031","ISSN":"13685031","issue":"3","language":"en","page":"225-235","source":"DOI.org (Crossref)","title":"Vitamin D in human reproduction: a narrative review: Vitamin D and reproduction","title-short":"Vitamin D in human reproduction","volume":"67","author":[{"family":"Anagnostis","given":"Panagiotis"},{"family":"Karras","given":"Spyridon"},{"family":"Goulis","given":"Dimitrios G."}],"issued":{"date-parts":[["2013",3]]}}},{"id":26,"uris":["http://zotero.org/users/local/Ot1jgqId/items/MP2YEGFG"],"itemData":{"id":26,"type":"article-journal","container-title":"European journal of endocrinology","issue":"5","note":"publisher: Oxford University Press","page":"765–778","source":"Google Scholar","title":"Mechanisms in endocrinology: Vitamin D and fertility: a systematic review","title-short":"Mechanisms in endocrinology","volume":"166","author":[{"family":"Lerchbaum","given":"Elisabeth"},{"family":"Obermayer-Pietsch","given":"Barbara"}],"issued":{"date-parts":[["2012"]]}}}],"schema":"https://github.com/citation-style-language/schema/raw/master/csl-citation.json"} </w:instrText>
      </w:r>
      <w:r w:rsidR="00B95480">
        <w:rPr>
          <w:rFonts w:ascii="Arial" w:hAnsi="Arial" w:cs="Arial"/>
          <w:sz w:val="20"/>
          <w:szCs w:val="20"/>
          <w:lang w:val="en-US"/>
        </w:rPr>
        <w:fldChar w:fldCharType="separate"/>
      </w:r>
      <w:r w:rsidR="00B95480">
        <w:rPr>
          <w:rFonts w:ascii="Arial" w:hAnsi="Arial" w:cs="Arial"/>
          <w:noProof/>
          <w:sz w:val="20"/>
          <w:szCs w:val="20"/>
          <w:lang w:val="en-US"/>
        </w:rPr>
        <w:t>(17,18)</w:t>
      </w:r>
      <w:r w:rsidR="00B95480">
        <w:rPr>
          <w:rFonts w:ascii="Arial" w:hAnsi="Arial" w:cs="Arial"/>
          <w:sz w:val="20"/>
          <w:szCs w:val="20"/>
          <w:lang w:val="en-US"/>
        </w:rPr>
        <w:fldChar w:fldCharType="end"/>
      </w:r>
      <w:r w:rsidRPr="008A78B0">
        <w:rPr>
          <w:rFonts w:ascii="Arial" w:hAnsi="Arial" w:cs="Arial"/>
          <w:sz w:val="20"/>
          <w:szCs w:val="20"/>
          <w:lang w:val="en-US"/>
        </w:rPr>
        <w:t xml:space="preserve">. These authors have shown that adequate levels of vitamin D could help improve fertility in both men and women, </w:t>
      </w:r>
      <w:r w:rsidR="00CD5DAC">
        <w:rPr>
          <w:rFonts w:ascii="Arial" w:hAnsi="Arial" w:cs="Arial"/>
          <w:sz w:val="20"/>
          <w:szCs w:val="20"/>
          <w:lang w:val="en-US"/>
        </w:rPr>
        <w:t>notably</w:t>
      </w:r>
      <w:r w:rsidRPr="008A78B0">
        <w:rPr>
          <w:rFonts w:ascii="Arial" w:hAnsi="Arial" w:cs="Arial"/>
          <w:sz w:val="20"/>
          <w:szCs w:val="20"/>
          <w:lang w:val="en-US"/>
        </w:rPr>
        <w:t xml:space="preserve"> by stimulating the synthesis of female hormones involved in reproduction and in maintaining pregnancy in women </w:t>
      </w:r>
      <w:r w:rsidR="00B95480">
        <w:rPr>
          <w:rFonts w:ascii="Arial" w:hAnsi="Arial" w:cs="Arial"/>
          <w:sz w:val="20"/>
          <w:szCs w:val="20"/>
          <w:lang w:val="en-US"/>
        </w:rPr>
        <w:fldChar w:fldCharType="begin"/>
      </w:r>
      <w:r w:rsidR="00B428AF">
        <w:rPr>
          <w:rFonts w:ascii="Arial" w:hAnsi="Arial" w:cs="Arial"/>
          <w:sz w:val="20"/>
          <w:szCs w:val="20"/>
          <w:lang w:val="en-US"/>
        </w:rPr>
        <w:instrText xml:space="preserve"> ADDIN ZOTERO_ITEM CSL_CITATION {"citationID":"FQL9YekB","properties":{"formattedCitation":"(7\\uc0\\u8211{}16,19\\uc0\\u8211{}28)","plainCitation":"(7–16,19–28)","noteIndex":0},"citationItems":[{"id":43,"uris":["http://zotero.org/users/local/Ot1jgqId/items/BR8UZKJX"],"itemData":{"id":43,"type":"article-journal","container-title":"Human Reproduction","issue":"10","note":"publisher: Oxford University Press","page":"1357–1360","source":"Google Scholar","title":"The relationship between endogenous oestradiol and vitamin D3 metabolites in serum and follicular fluid during ovarian stimulation for in-vitro fertilization and embryo transfer","volume":"7","author":[{"family":"Potashnik","given":"Gad"},{"family":"Lunenfeld","given":"Eitan"},{"family":"Levitas","given":"Eli"},{"family":"Itskovitz","given":"Joseph"},{"family":"Albutiano","given":"Sarit"},{"family":"Yankowitz","given":"Naomi"},{"family":"Sonin","given":"Yael"},{"family":"Levy","given":"Joseph"},{"family":"Glezerman","given":"Marek"},{"family":"Shany","given":"Shraga"}],"issued":{"date-parts":[["1992"]]}}},{"id":45,"uris":["http://zotero.org/users/local/Ot1jgqId/items/TNVR4WLP"],"itemData":{"id":45,"type":"article-journal","container-title":"Endocrine Regulations","page":"123–131","source":"Google Scholar","title":"effect of 1α, 25-dihydroxyvitamin D","volume":"47","author":[{"family":"Smolikova","given":"K."},{"family":"Mlynarcikova","given":"A."},{"family":"Scsukova","given":"S."}],"issued":{"date-parts":[["2013"]]}}},{"id":46,"uris":["http://zotero.org/users/local/Ot1jgqId/items/EZVX7MGV"],"itemData":{"id":46,"type":"article-journal","container-title":"Endocrinology","issue":"4","note":"publisher: Oxford University Press","page":"1317–1324","source":"Google Scholar","title":"Vitamin D is an important factor in estrogen biosynthesis of both female and male gonads","volume":"141","author":[{"family":"Kinuta","given":"Keiko"},{"family":"Tanaka","given":"Hiroyuki"},{"family":"Moriwake","given":"Tadashi"},{"family":"Aya","given":"Kunihiko"},{"family":"Kato","given":"Shigeaki"},{"family":"Seino","given":"Yoshiki"}],"issued":{"date-parts":[["2000"]]}}},{"id":47,"uris":["http://zotero.org/users/local/Ot1jgqId/items/AFSBZ5AD"],"itemData":{"id":47,"type":"article-journal","container-title":"Hormone and Metabolic Research","DOI":"10.1055/s-0030-1262837","ISSN":"0018-5043, 1439-4286","issue":"10","journalAbbreviation":"Horm Metab Res","language":"en","page":"754-757","source":"DOI.org (Crossref)","title":"Vitamin D Regulates Steroidogenesis and Insulin-like Growth Factor Binding Protein-1 (IGFBP-1) Production in Human Ovarian Cells","volume":"42","author":[{"family":"Parikh","given":"G."},{"family":"Varadinova","given":"M."},{"family":"Suwandhi","given":"P."},{"family":"Araki","given":"T."},{"family":"Rosenwaks","given":"Z."},{"family":"Poretsky","given":"L."},{"family":"Seto-Young","given":"D."}],"issued":{"date-parts":[["2010",9]]}}},{"id":49,"uris":["http://zotero.org/users/local/Ot1jgqId/items/UR7RVM3C"],"itemData":{"id":49,"type":"article-journal","container-title":"Journal of Molecular Endocrinology","issue":"3","note":"publisher: BioScientifica","page":"415–424","source":"Google Scholar","title":"Cycling and early pregnant endometrium as a site of regulated expression of the vitamin D system","volume":"36","author":[{"family":"Vigano","given":"P."},{"family":"Lattuada","given":"D."},{"family":"Mangioni","given":"S."},{"family":"Ermellino","given":"L."},{"family":"Vignali","given":"M."},{"family":"Caporizzo","given":"E."},{"family":"Panina-Bordignon","given":"P."},{"family":"Besozzi","given":"M."},{"family":"Di Blasio","given":"A. M."}],"issued":{"date-parts":[["2006"]]}}},{"id":51,"uris":["http://zotero.org/users/local/Ot1jgqId/items/9MEEZ7S6"],"itemData":{"id":51,"type":"article-journal","container-title":"Biology of reproduction","issue":"6","note":"publisher: Oxford University Press","page":"816–822","source":"Google Scholar","title":"Effects of 25-hydroxyvitamin D3 and 1, 25-dihydroxyvitamin D3 on cytokine production by human decidual cells","volume":"75","author":[{"family":"Evans","given":"Katie N."},{"family":"Nguyen","given":"Lisa"},{"family":"Chan","given":"Junny"},{"family":"Innes","given":"Barbara A."},{"family":"Bulmer","given":"Judith N."},{"family":"Kilby","given":"Mark D."},{"family":"Hewison","given":"Martin"}],"issued":{"date-parts":[["2006"]]}}},{"id":52,"uris":["http://zotero.org/users/local/Ot1jgqId/items/VQZ7QJVN"],"itemData":{"id":52,"type":"article-journal","container-title":"Fertility and sterility","issue":"4","note":"publisher: Elsevier","page":"1314–1319","source":"Google Scholar","title":"Replete vitamin D stores predict reproductive success following in vitro fertilization","volume":"94","author":[{"family":"Ozkan","given":"Sebiha"},{"family":"Jindal","given":"Sangita"},{"family":"Greenseid","given":"Keri"},{"family":"Shu","given":"Jun"},{"family":"Zeitlian","given":"Gohar"},{"family":"Hickmon","given":"Cheryl"},{"family":"Pal","given":"Lubna"}],"issued":{"date-parts":[["2010"]]}}},{"id":54,"uris":["http://zotero.org/users/local/Ot1jgqId/items/LD53EYKD"],"itemData":{"id":54,"type":"article-journal","container-title":"Human reproduction","issue":"11","note":"publisher: Oxford University Press","page":"3321–3327","source":"Google Scholar","title":"Characterizing the influence of vitamin D levels on IVF outcomes","volume":"27","author":[{"family":"Rudick","given":"B."},{"family":"Ingles","given":"S."},{"family":"Chung","given":"K."},{"family":"Stanczyk","given":"F."},{"family":"Paulson","given":"R."},{"family":"Bendikson","given":"K."}],"issued":{"date-parts":[["2012"]]}}},{"id":56,"uris":["http://zotero.org/users/local/Ot1jgqId/items/Y2N2T792"],"itemData":{"id":56,"type":"article-journal","container-title":"Fertility and sterility","issue":"2","note":"publisher: Elsevier","page":"447–452","source":"Google Scholar","title":"Influence of vitamin D levels on in vitro fertilization outcomes in donor-recipient cycles","volume":"101","author":[{"family":"Rudick","given":"Briana J."},{"family":"Ingles","given":"Sue Ann"},{"family":"Chung","given":"Karine"},{"family":"Stanczyk","given":"Frank Z."},{"family":"Paulson","given":"Richard J."},{"family":"Bendikson","given":"Kristin A."}],"issued":{"date-parts":[["2014"]]}}},{"id":42,"uris":["http://zotero.org/users/local/Ot1jgqId/items/LU5RTIYI"],"itemData":{"id":42,"type":"article-journal","container-title":"The Journal of Clinical Endocrinology &amp; Metabolism","issue":"6","note":"publisher: Oxford University Press","page":"E1137–E1145","source":"Google Scholar","title":"Vitamin D alters genes involved in follicular development and steroidogenesis in human cumulus granulosa cells","volume":"99","author":[{"family":"Merhi","given":"Zaher"},{"family":"Doswell","given":"Angela"},{"family":"Krebs","given":"Kendall"},{"family":"Cipolla","given":"Marilyn"}],"issued":{"date-parts":[["2014"]]}}},{"id":38,"uris":["http://zotero.org/users/local/Ot1jgqId/items/WXE8NVPY"],"itemData":{"id":38,"type":"article-journal","container-title":"Endocrine reviews","issue":"6","note":"publisher: Oxford University Press","page":"726–776","source":"Google Scholar","title":"Vitamin D and human health: lessons from vitamin D receptor null mice","title-short":"Vitamin D and human health","volume":"29","author":[{"family":"Bouillon","given":"Roger"},{"family":"Carmeliet","given":"Geert"},{"family":"Verlinden","given":"Lieve"},{"family":"Etten","given":"Evelyne","non-dropping-particle":"van"},{"family":"Verstuyf","given":"Annemieke"},{"family":"Luderer","given":"Hilary F."},{"family":"Lieben","given":"Liesbet"},{"family":"Mathieu","given":"Chantal"},{"family":"Demay","given":"Marie"}],"issued":{"date-parts":[["2008"]]}}},{"id":41,"uris":["http://zotero.org/users/local/Ot1jgqId/items/WVSZYKRX"],"itemData":{"id":41,"type":"article-journal","container-title":"Nature genetics","issue":"4","note":"publisher: Nature Publishing Group US New York","page":"391–396","source":"Google Scholar","title":"Mice lacking the vitamin D receptor exhibit impaired bone formation, uterine hypoplasia and growth retardation after weaning","volume":"16","author":[{"family":"Yoshizawa","given":"Tatsuya"},{"family":"Handa","given":"Yuki"},{"family":"Uematsu","given":"Yoshikatsu"},{"family":"Takeda","given":"Shu"},{"family":"Sekine","given":"Keisuke"},{"family":"Yoshihara","given":"Yuko"},{"family":"Kawakami","given":"Toru"},{"family":"Arioka","given":"Kouki"},{"family":"Sato","given":"Hiroshi"},{"family":"Uchiyama","given":"Yasushi"}],"issued":{"date-parts":[["1997"]]}}},{"id":58,"uris":["http://zotero.org/users/local/Ot1jgqId/items/NSLQNXDM"],"itemData":{"id":58,"type":"article-journal","container-title":"European journal of endocrinology","issue":"5","note":"publisher: Oxford University Press","page":"897–902","source":"Google Scholar","title":"Parameters for calcium metabolism in women with polycystic ovary syndrome who undergo clomiphene citrate stimulation: a prospective cohort study","title-short":"Parameters for calcium metabolism in women with polycystic ovary syndrome who undergo clomiphene citrate stimulation","volume":"166","author":[{"family":"Ott","given":"J."},{"family":"Wattar","given":"L."},{"family":"Kurz","given":"C."},{"family":"Seemann","given":"R."},{"family":"Huber","given":"J. C."},{"family":"Mayerhofer","given":"K."},{"family":"Vytiska-Binstorfer","given":"E."}],"issued":{"date-parts":[["2012"]]}}},{"id":60,"uris":["http://zotero.org/users/local/Ot1jgqId/items/XHJAHBY3"],"itemData":{"id":60,"type":"article-journal","container-title":"European journal of clinical nutrition","issue":"7","note":"publisher: Nature Publishing Group","page":"862–868","source":"Google Scholar","title":"Effects of 25OHD concentrations on chances of pregnancy and pregnancy outcomes: a cohort study in healthy Danish women","title-short":"Effects of 25OHD concentrations on chances of pregnancy and pregnancy outcomes","volume":"66","author":[{"family":"Møller","given":"U. K."},{"family":"Streym","given":"S."},{"family":"Heickendorff","given":"Lene"},{"family":"Mosekilde","given":"Leif"},{"family":"Rejnmark","given":"Lars"}],"issued":{"date-parts":[["2012"]]}}},{"id":7,"uris":["http://zotero.org/users/local/Ot1jgqId/items/VH8YPRFG"],"itemData":{"id":7,"type":"article-journal","container-title":"Annals of Agricultural and Environmental Medicine","issue":"4","note":"publisher: Instytut Medycyny Wsi","source":"Google Scholar","title":"The role of vitamin D in reproductive dysfunction in women-a systematic review","URL":"https://bibliotekanauki.pl/articles/989717.pdf","volume":"23","author":[{"family":"Skowrońska","given":"Patrycja"},{"family":"Pastuszek","given":"Ewa"},{"family":"Kuczyński","given":"Waldemar"},{"family":"Jaszczoł","given":"Mariusz"},{"family":"Kuć","given":"Paweł"},{"family":"Jakiel","given":"Grzegorz"},{"family":"Wocławek-Potocka","given":"Izabela"},{"family":"Łukaszuk","given":"Krzysztof"}],"accessed":{"date-parts":[["2024",11,25]]},"issued":{"date-parts":[["2016"]]}}},{"id":9,"uris":["http://zotero.org/users/local/Ot1jgqId/items/PPKTVI5I"],"itemData":{"id":9,"type":"article-journal","container-title":"Human Reproduction","issue":"2","note":"publisher: Oxford University Press","page":"413–423","source":"Google Scholar","title":"Vitamin D and reproductive hormones across the menstrual cycle","volume":"35","author":[{"family":"Harmon","given":"Q. E."},{"family":"Kissell","given":"K."},{"family":"Jukic","given":"A. M. Z."},{"family":"Kim","given":"K."},{"family":"Sjaarda","given":"L."},{"family":"Perkins","given":"N. J."},{"family":"Umbach","given":"D. M."},{"family":"Schisterman","given":"E. F."},{"family":"Baird","given":"D. D."},{"family":"Mumford","given":"S. L."}],"issued":{"date-parts":[["2020"]]}}},{"id":14,"uris":["http://zotero.org/users/local/Ot1jgqId/items/V7PGHJGC"],"itemData":{"id":14,"type":"article-journal","container-title":"Journal of the American College of Nutrition","DOI":"10.1080/07315724.2018.1431160","ISSN":"0731-5724, 1541-1087","issue":"6","journalAbbreviation":"Journal of the American College of Nutrition","language":"en","page":"546-551","source":"DOI.org (Crossref)","title":"The Relationship Between Female Reproductive Functions and Vitamin D","volume":"37","author":[{"family":"Arslan","given":"Sabriye"},{"family":"Akdevelioğlu","given":"Yasemin"}],"issued":{"date-parts":[["2018",8,18]]}}},{"id":19,"uris":["http://zotero.org/users/local/Ot1jgqId/items/EPSXHEXV"],"itemData":{"id":19,"type":"article-journal","container-title":"Nutrients","issue":"12","note":"publisher: MDPI","page":"2820","source":"Google Scholar","title":"Prevalence of Vitamin D insufficiency and its determinants among women undergoing in vitro fertilization treatment for infertility in Sweden","volume":"15","author":[{"family":"Maaherra Armstrong","given":"Paulina"},{"family":"Augustin","given":"Hanna"},{"family":"Bärebring","given":"Linnea"},{"family":"Osmancevic","given":"Amra"},{"family":"Bullarbo","given":"Maria"},{"family":"Thurin-Kjellberg","given":"Ann"},{"family":"Tsiartas","given":"Panagiotis"}],"issued":{"date-parts":[["2023"]]}}},{"id":21,"uris":["http://zotero.org/users/local/Ot1jgqId/items/V8QGVU7D"],"itemData":{"id":21,"type":"article-journal","container-title":"Scientific Reports","issue":"1","note":"publisher: Nature Publishing Group UK London","page":"15757","source":"Google Scholar","title":"Prevalence and risk factors of hypovitaminosis D in pregnant Spanish women","volume":"10","author":[{"family":"Díaz-López","given":"Andrés"},{"family":"Jardí","given":"Cristina"},{"family":"Villalobos","given":"Marcela"},{"family":"Serrat","given":"Nuria"},{"family":"Basora","given":"Josep"},{"family":"Arija","given":"Victoria"}],"issued":{"date-parts":[["2020"]]}}},{"id":23,"uris":["http://zotero.org/users/local/Ot1jgqId/items/D297QM7Q"],"itemData":{"id":23,"type":"article-journal","container-title":"Nutrients","issue":"11","note":"publisher: MDPI","page":"2522","source":"Google Scholar","title":"Vitamin D Status in Women with a History of Infertility and Decreased Fecundability: A Population-Based Study","title-short":"Vitamin D Status in Women with a History of Infertility and Decreased Fecundability","volume":"15","author":[{"family":"Lumme","given":"Johanna"},{"family":"Morin-Papunen","given":"Laure"},{"family":"Pesonen","given":"Paula"},{"family":"Sebert","given":"Sylvain"},{"family":"Hyppönen","given":"Elina"},{"family":"Järvelin","given":"Marjo-Riitta"},{"family":"Herzig","given":"Karl-Heinz"},{"family":"Ojaniemi","given":"Marja"},{"family":"Niinimäki","given":"Maarit"}],"issued":{"date-parts":[["2023"]]}}}],"schema":"https://github.com/citation-style-language/schema/raw/master/csl-citation.json"} </w:instrText>
      </w:r>
      <w:r w:rsidR="00B95480">
        <w:rPr>
          <w:rFonts w:ascii="Arial" w:hAnsi="Arial" w:cs="Arial"/>
          <w:sz w:val="20"/>
          <w:szCs w:val="20"/>
          <w:lang w:val="en-US"/>
        </w:rPr>
        <w:fldChar w:fldCharType="separate"/>
      </w:r>
      <w:r w:rsidR="00B428AF" w:rsidRPr="00B428AF">
        <w:rPr>
          <w:rFonts w:ascii="Arial" w:hAnsi="Arial" w:cs="Arial"/>
          <w:sz w:val="20"/>
          <w:szCs w:val="24"/>
          <w:lang w:val="en-US"/>
        </w:rPr>
        <w:t>(7–16,19–28)</w:t>
      </w:r>
      <w:r w:rsidR="00B95480">
        <w:rPr>
          <w:rFonts w:ascii="Arial" w:hAnsi="Arial" w:cs="Arial"/>
          <w:sz w:val="20"/>
          <w:szCs w:val="20"/>
          <w:lang w:val="en-US"/>
        </w:rPr>
        <w:fldChar w:fldCharType="end"/>
      </w:r>
      <w:r w:rsidRPr="008A78B0">
        <w:rPr>
          <w:rFonts w:ascii="Arial" w:hAnsi="Arial" w:cs="Arial"/>
          <w:sz w:val="20"/>
          <w:szCs w:val="20"/>
          <w:lang w:val="en-US"/>
        </w:rPr>
        <w:t>.</w:t>
      </w:r>
    </w:p>
    <w:p w14:paraId="67174E34" w14:textId="77777777" w:rsidR="006A6616" w:rsidRDefault="006A6616" w:rsidP="00137961">
      <w:pPr>
        <w:spacing w:line="360" w:lineRule="auto"/>
        <w:jc w:val="both"/>
        <w:rPr>
          <w:rFonts w:ascii="Arial" w:hAnsi="Arial" w:cs="Arial"/>
          <w:sz w:val="20"/>
          <w:szCs w:val="20"/>
          <w:lang w:val="en-US"/>
        </w:rPr>
      </w:pPr>
      <w:r w:rsidRPr="006A6616">
        <w:rPr>
          <w:rFonts w:ascii="Arial" w:hAnsi="Arial" w:cs="Arial"/>
          <w:sz w:val="20"/>
          <w:szCs w:val="20"/>
          <w:lang w:val="en-US"/>
        </w:rPr>
        <w:t xml:space="preserve">The action of vitamin D in </w:t>
      </w:r>
      <w:r w:rsidR="00CD5DAC">
        <w:rPr>
          <w:rFonts w:ascii="Arial" w:hAnsi="Arial" w:cs="Arial"/>
          <w:sz w:val="20"/>
          <w:szCs w:val="20"/>
          <w:lang w:val="en-US"/>
        </w:rPr>
        <w:t>endometrial</w:t>
      </w:r>
      <w:r w:rsidRPr="006A6616">
        <w:rPr>
          <w:rFonts w:ascii="Arial" w:hAnsi="Arial" w:cs="Arial"/>
          <w:sz w:val="20"/>
          <w:szCs w:val="20"/>
          <w:lang w:val="en-US"/>
        </w:rPr>
        <w:t xml:space="preserve"> activity is due to its various biological effects, in particular its involvement in phospho-calcium metabolism, </w:t>
      </w:r>
      <w:r w:rsidR="00CD5DAC">
        <w:rPr>
          <w:rFonts w:ascii="Arial" w:hAnsi="Arial" w:cs="Arial"/>
          <w:sz w:val="20"/>
          <w:szCs w:val="20"/>
          <w:lang w:val="en-US"/>
        </w:rPr>
        <w:t>as well as</w:t>
      </w:r>
      <w:r w:rsidRPr="006A6616">
        <w:rPr>
          <w:rFonts w:ascii="Arial" w:hAnsi="Arial" w:cs="Arial"/>
          <w:sz w:val="20"/>
          <w:szCs w:val="20"/>
          <w:lang w:val="en-US"/>
        </w:rPr>
        <w:t xml:space="preserve"> its anti-inflammatory and anti-proliferative effects </w:t>
      </w:r>
      <w:r w:rsidR="00B428AF">
        <w:rPr>
          <w:rFonts w:ascii="Arial" w:hAnsi="Arial" w:cs="Arial"/>
          <w:sz w:val="20"/>
          <w:szCs w:val="20"/>
          <w:lang w:val="en-US"/>
        </w:rPr>
        <w:fldChar w:fldCharType="begin"/>
      </w:r>
      <w:r w:rsidR="00B428AF">
        <w:rPr>
          <w:rFonts w:ascii="Arial" w:hAnsi="Arial" w:cs="Arial"/>
          <w:sz w:val="20"/>
          <w:szCs w:val="20"/>
          <w:lang w:val="en-US"/>
        </w:rPr>
        <w:instrText xml:space="preserve"> ADDIN ZOTERO_ITEM CSL_CITATION {"citationID":"o7mqFaft","properties":{"formattedCitation":"(29)","plainCitation":"(29)","noteIndex":0},"citationItems":[{"id":35,"uris":["http://zotero.org/users/local/Ot1jgqId/items/MCPJKIK5"],"itemData":{"id":35,"type":"article-journal","container-title":"Wiad Lek","issue":"3","page":"452–456","source":"Google Scholar","title":"WITAMINA DA PRAWIDŁOWA I ZMIENIONA PATOLOGICZNIE BŁONA ŚLUZOWA JAMY MACICY VITAMIN D IN NORMAL AND PATHOLOGICALLY CHANGED ENDOMETRIUM","volume":"72","author":[{"family":"Duda-Wiewiórka","given":"Magdalena"},{"family":"Pityński","given":"Kazimierz"}],"issued":{"date-parts":[["2019"]]}}}],"schema":"https://github.com/citation-style-language/schema/raw/master/csl-citation.json"} </w:instrText>
      </w:r>
      <w:r w:rsidR="00B428AF">
        <w:rPr>
          <w:rFonts w:ascii="Arial" w:hAnsi="Arial" w:cs="Arial"/>
          <w:sz w:val="20"/>
          <w:szCs w:val="20"/>
          <w:lang w:val="en-US"/>
        </w:rPr>
        <w:fldChar w:fldCharType="separate"/>
      </w:r>
      <w:r w:rsidR="00B428AF">
        <w:rPr>
          <w:rFonts w:ascii="Arial" w:hAnsi="Arial" w:cs="Arial"/>
          <w:noProof/>
          <w:sz w:val="20"/>
          <w:szCs w:val="20"/>
          <w:lang w:val="en-US"/>
        </w:rPr>
        <w:t>(29)</w:t>
      </w:r>
      <w:r w:rsidR="00B428AF">
        <w:rPr>
          <w:rFonts w:ascii="Arial" w:hAnsi="Arial" w:cs="Arial"/>
          <w:sz w:val="20"/>
          <w:szCs w:val="20"/>
          <w:lang w:val="en-US"/>
        </w:rPr>
        <w:fldChar w:fldCharType="end"/>
      </w:r>
      <w:r w:rsidRPr="006A6616">
        <w:rPr>
          <w:rFonts w:ascii="Arial" w:hAnsi="Arial" w:cs="Arial"/>
          <w:sz w:val="20"/>
          <w:szCs w:val="20"/>
          <w:lang w:val="en-US"/>
        </w:rPr>
        <w:t>.</w:t>
      </w:r>
    </w:p>
    <w:p w14:paraId="04200141" w14:textId="77777777" w:rsidR="008A78B0" w:rsidRPr="008A78B0" w:rsidRDefault="008A78B0" w:rsidP="00137961">
      <w:pPr>
        <w:spacing w:line="360" w:lineRule="auto"/>
        <w:jc w:val="both"/>
        <w:rPr>
          <w:rFonts w:ascii="Arial" w:hAnsi="Arial" w:cs="Arial"/>
          <w:sz w:val="20"/>
          <w:szCs w:val="20"/>
          <w:lang w:val="en-US"/>
        </w:rPr>
      </w:pPr>
      <w:r w:rsidRPr="008A78B0">
        <w:rPr>
          <w:rFonts w:ascii="Arial" w:hAnsi="Arial" w:cs="Arial"/>
          <w:sz w:val="20"/>
          <w:szCs w:val="20"/>
          <w:lang w:val="en-US"/>
        </w:rPr>
        <w:t xml:space="preserve">Vitamin D also acts on the female reproductive system, particularly in ovarian tissue, by increasing the production of progesterone and </w:t>
      </w:r>
      <w:r w:rsidR="00CD5DAC" w:rsidRPr="008A78B0">
        <w:rPr>
          <w:rFonts w:ascii="Arial" w:hAnsi="Arial" w:cs="Arial"/>
          <w:sz w:val="20"/>
          <w:szCs w:val="20"/>
          <w:lang w:val="en-US"/>
        </w:rPr>
        <w:t>estradiol</w:t>
      </w:r>
      <w:r w:rsidR="00CD5DAC">
        <w:rPr>
          <w:rFonts w:ascii="Arial" w:hAnsi="Arial" w:cs="Arial"/>
          <w:sz w:val="20"/>
          <w:szCs w:val="20"/>
          <w:lang w:val="en-US"/>
        </w:rPr>
        <w:t xml:space="preserve">, </w:t>
      </w:r>
      <w:r w:rsidRPr="008A78B0">
        <w:rPr>
          <w:rFonts w:ascii="Arial" w:hAnsi="Arial" w:cs="Arial"/>
          <w:sz w:val="20"/>
          <w:szCs w:val="20"/>
          <w:lang w:val="en-US"/>
        </w:rPr>
        <w:t>thus stimulating folliculogenesis</w:t>
      </w:r>
      <w:r w:rsidR="00B428AF">
        <w:rPr>
          <w:rFonts w:ascii="Arial" w:hAnsi="Arial" w:cs="Arial"/>
          <w:sz w:val="20"/>
          <w:szCs w:val="20"/>
          <w:lang w:val="en-US"/>
        </w:rPr>
        <w:t xml:space="preserve"> </w:t>
      </w:r>
      <w:r w:rsidR="00B428AF">
        <w:rPr>
          <w:rFonts w:ascii="Arial" w:hAnsi="Arial" w:cs="Arial"/>
          <w:sz w:val="20"/>
          <w:szCs w:val="20"/>
          <w:lang w:val="en-US"/>
        </w:rPr>
        <w:fldChar w:fldCharType="begin"/>
      </w:r>
      <w:r w:rsidR="00B428AF">
        <w:rPr>
          <w:rFonts w:ascii="Arial" w:hAnsi="Arial" w:cs="Arial"/>
          <w:sz w:val="20"/>
          <w:szCs w:val="20"/>
          <w:lang w:val="en-US"/>
        </w:rPr>
        <w:instrText xml:space="preserve"> ADDIN ZOTERO_ITEM CSL_CITATION {"citationID":"AeSUAbI3","properties":{"formattedCitation":"(30)","plainCitation":"(30)","noteIndex":0},"citationItems":[{"id":37,"uris":["http://zotero.org/users/local/Ot1jgqId/items/DP3JN98B"],"itemData":{"id":37,"type":"article-journal","container-title":"N Engl J Med","page":"266–281","source":"Google Scholar","title":"Vitamin D deficiency","volume":"357","author":[{"family":"Holick","given":"MF"}],"issued":{"date-parts":[["2007"]]}}}],"schema":"https://github.com/citation-style-language/schema/raw/master/csl-citation.json"} </w:instrText>
      </w:r>
      <w:r w:rsidR="00B428AF">
        <w:rPr>
          <w:rFonts w:ascii="Arial" w:hAnsi="Arial" w:cs="Arial"/>
          <w:sz w:val="20"/>
          <w:szCs w:val="20"/>
          <w:lang w:val="en-US"/>
        </w:rPr>
        <w:fldChar w:fldCharType="separate"/>
      </w:r>
      <w:r w:rsidR="00B428AF">
        <w:rPr>
          <w:rFonts w:ascii="Arial" w:hAnsi="Arial" w:cs="Arial"/>
          <w:noProof/>
          <w:sz w:val="20"/>
          <w:szCs w:val="20"/>
          <w:lang w:val="en-US"/>
        </w:rPr>
        <w:t>(30)</w:t>
      </w:r>
      <w:r w:rsidR="00B428AF">
        <w:rPr>
          <w:rFonts w:ascii="Arial" w:hAnsi="Arial" w:cs="Arial"/>
          <w:sz w:val="20"/>
          <w:szCs w:val="20"/>
          <w:lang w:val="en-US"/>
        </w:rPr>
        <w:fldChar w:fldCharType="end"/>
      </w:r>
      <w:r w:rsidRPr="008A78B0">
        <w:rPr>
          <w:rFonts w:ascii="Arial" w:hAnsi="Arial" w:cs="Arial"/>
          <w:sz w:val="20"/>
          <w:szCs w:val="20"/>
          <w:lang w:val="en-US"/>
        </w:rPr>
        <w:t xml:space="preserve">. In the field of Medically Assisted Reproduction (MAP), vitamin D could modulate the pregnancy rates obtained in IVF </w:t>
      </w:r>
      <w:r w:rsidR="00B428AF">
        <w:rPr>
          <w:rFonts w:ascii="Arial" w:hAnsi="Arial" w:cs="Arial"/>
          <w:sz w:val="20"/>
          <w:szCs w:val="20"/>
          <w:lang w:val="en-US"/>
        </w:rPr>
        <w:fldChar w:fldCharType="begin"/>
      </w:r>
      <w:r w:rsidR="00B428AF">
        <w:rPr>
          <w:rFonts w:ascii="Arial" w:hAnsi="Arial" w:cs="Arial"/>
          <w:sz w:val="20"/>
          <w:szCs w:val="20"/>
          <w:lang w:val="en-US"/>
        </w:rPr>
        <w:instrText xml:space="preserve"> ADDIN ZOTERO_ITEM CSL_CITATION {"citationID":"Gm66WEWH","properties":{"formattedCitation":"(14,15)","plainCitation":"(14,15)","noteIndex":0},"citationItems":[{"id":54,"uris":["http://zotero.org/users/local/Ot1jgqId/items/LD53EYKD"],"itemData":{"id":54,"type":"article-journal","container-title":"Human reproduction","issue":"11","note":"publisher: Oxford University Press","page":"3321–3327","source":"Google Scholar","title":"Characterizing the influence of vitamin D levels on IVF outcomes","volume":"27","author":[{"family":"Rudick","given":"B."},{"family":"Ingles","given":"S."},{"family":"Chung","given":"K."},{"family":"Stanczyk","given":"F."},{"family":"Paulson","given":"R."},{"family":"Bendikson","given":"K."}],"issued":{"date-parts":[["2012"]]}}},{"id":56,"uris":["http://zotero.org/users/local/Ot1jgqId/items/Y2N2T792"],"itemData":{"id":56,"type":"article-journal","container-title":"Fertility and sterility","issue":"2","note":"publisher: Elsevier","page":"447–452","source":"Google Scholar","title":"Influence of vitamin D levels on in vitro fertilization outcomes in donor-recipient cycles","volume":"101","author":[{"family":"Rudick","given":"Briana J."},{"family":"Ingles","given":"Sue Ann"},{"family":"Chung","given":"Karine"},{"family":"Stanczyk","given":"Frank Z."},{"family":"Paulson","given":"Richard J."},{"family":"Bendikson","given":"Kristin A."}],"issued":{"date-parts":[["2014"]]}}}],"schema":"https://github.com/citation-style-language/schema/raw/master/csl-citation.json"} </w:instrText>
      </w:r>
      <w:r w:rsidR="00B428AF">
        <w:rPr>
          <w:rFonts w:ascii="Arial" w:hAnsi="Arial" w:cs="Arial"/>
          <w:sz w:val="20"/>
          <w:szCs w:val="20"/>
          <w:lang w:val="en-US"/>
        </w:rPr>
        <w:fldChar w:fldCharType="separate"/>
      </w:r>
      <w:r w:rsidR="00B428AF">
        <w:rPr>
          <w:rFonts w:ascii="Arial" w:hAnsi="Arial" w:cs="Arial"/>
          <w:noProof/>
          <w:sz w:val="20"/>
          <w:szCs w:val="20"/>
          <w:lang w:val="en-US"/>
        </w:rPr>
        <w:t>(14,15)</w:t>
      </w:r>
      <w:r w:rsidR="00B428AF">
        <w:rPr>
          <w:rFonts w:ascii="Arial" w:hAnsi="Arial" w:cs="Arial"/>
          <w:sz w:val="20"/>
          <w:szCs w:val="20"/>
          <w:lang w:val="en-US"/>
        </w:rPr>
        <w:fldChar w:fldCharType="end"/>
      </w:r>
      <w:r w:rsidRPr="008A78B0">
        <w:rPr>
          <w:rFonts w:ascii="Arial" w:hAnsi="Arial" w:cs="Arial"/>
          <w:sz w:val="20"/>
          <w:szCs w:val="20"/>
          <w:lang w:val="en-US"/>
        </w:rPr>
        <w:t>.</w:t>
      </w:r>
    </w:p>
    <w:p w14:paraId="5ADCBE5A" w14:textId="77777777" w:rsidR="008A78B0" w:rsidRPr="008A78B0" w:rsidRDefault="008A78B0" w:rsidP="00137961">
      <w:pPr>
        <w:spacing w:line="360" w:lineRule="auto"/>
        <w:jc w:val="both"/>
        <w:rPr>
          <w:rFonts w:ascii="Arial" w:hAnsi="Arial" w:cs="Arial"/>
          <w:sz w:val="20"/>
          <w:szCs w:val="20"/>
          <w:lang w:val="en-US"/>
        </w:rPr>
      </w:pPr>
      <w:r w:rsidRPr="008A78B0">
        <w:rPr>
          <w:rFonts w:ascii="Arial" w:hAnsi="Arial" w:cs="Arial"/>
          <w:sz w:val="20"/>
          <w:szCs w:val="20"/>
          <w:lang w:val="en-US"/>
        </w:rPr>
        <w:t>Its deficiency or hypovitaminosis D is therefore likely to lead to bone metabolism pathologies as well as infertility-related disorders</w:t>
      </w:r>
      <w:r w:rsidR="00B428AF">
        <w:rPr>
          <w:rFonts w:ascii="Arial" w:hAnsi="Arial" w:cs="Arial"/>
          <w:sz w:val="20"/>
          <w:szCs w:val="20"/>
          <w:lang w:val="en-US"/>
        </w:rPr>
        <w:t xml:space="preserve"> </w:t>
      </w:r>
      <w:r w:rsidR="00B428AF">
        <w:rPr>
          <w:rFonts w:ascii="Arial" w:hAnsi="Arial" w:cs="Arial"/>
          <w:sz w:val="20"/>
          <w:szCs w:val="20"/>
          <w:lang w:val="en-US"/>
        </w:rPr>
        <w:fldChar w:fldCharType="begin"/>
      </w:r>
      <w:r w:rsidR="00EF21DE">
        <w:rPr>
          <w:rFonts w:ascii="Arial" w:hAnsi="Arial" w:cs="Arial"/>
          <w:sz w:val="20"/>
          <w:szCs w:val="20"/>
          <w:lang w:val="en-US"/>
        </w:rPr>
        <w:instrText xml:space="preserve"> ADDIN ZOTERO_ITEM CSL_CITATION {"citationID":"bfy9k55R","properties":{"formattedCitation":"(30\\uc0\\u8211{}35)","plainCitation":"(30–35)","noteIndex":0},"citationItems":[{"id":37,"uris":["http://zotero.org/users/local/Ot1jgqId/items/DP3JN98B"],"itemData":{"id":37,"type":"article-journal","container-title":"N Engl J Med","page":"266–281","source":"Google Scholar","title":"Vitamin D deficiency","volume":"357","author":[{"family":"Holick","given":"MF"}],"issued":{"date-parts":[["2007"]]}}},{"id":130,"uris":["http://zotero.org/users/local/Ot1jgqId/items/TH8SNNG5"],"itemData":{"id":130,"type":"article-journal","container-title":"Vitamin D","note":"publisher: Elsevier Academic Press Amsterdam, Boston, Heidelberg, London, New York …","page":"15–36","source":"Google Scholar","title":"Vitamin D metabolism","volume":"1","author":[{"family":"HoRsT","given":"RONALD L."},{"family":"Reinhardt","given":"TIMOTHY A."},{"family":"Reddy","given":"G. SATYANARAYANA"}],"issued":{"date-parts":[["2005"]]}}},{"id":131,"uris":["http://zotero.org/users/local/Ot1jgqId/items/BCJV7GUG"],"itemData":{"id":131,"type":"article-journal","container-title":"Journal of bone and mineral research","issue":"10","note":"publisher: John Wiley and Sons and The American Society for Bone and Mineral Research …","page":"1506–1510","source":"Google Scholar","title":"Rickets in the 17th century","volume":"21","author":[{"family":"O'Riordan","given":"Jeffrey LH"}],"issued":{"date-parts":[["2006"]]}}},{"id":133,"uris":["http://zotero.org/users/local/Ot1jgqId/items/XMHJSXBU"],"itemData":{"id":133,"type":"article-journal","container-title":"Medical science monitor: international medical journal of experimental and clinical research","page":"5018","source":"Google Scholar","title":"Serum lipid, vitamin D levels, and obesity in perimenopausal and postmenopausal women in non-manual employment","volume":"23","author":[{"family":"Pinkas","given":"Jarosław"},{"family":"Bojar","given":"Iwona"},{"family":"Gujski","given":"Mariusz"},{"family":"Bartosińska","given":"Joanna"},{"family":"Owoc","given":"Alfred"},{"family":"Raczkiewicz","given":"Dorota"}],"issued":{"date-parts":[["2017"]]}}},{"id":135,"uris":["http://zotero.org/users/local/Ot1jgqId/items/SEHPFJ52"],"itemData":{"id":135,"type":"article-journal","container-title":"Experimental &amp; molecular medicine","issue":"4","note":"publisher: Nature Publishing Group UK London","page":"1–14","source":"Google Scholar","title":"Exploring vitamin D metabolism and function in cancer","volume":"50","author":[{"family":"Jeon","given":"Sang-Min"},{"family":"Shin","given":"Eun-Ae"}],"issued":{"date-parts":[["2018"]]}}},{"id":70,"uris":["http://zotero.org/users/local/Ot1jgqId/items/4PDCT576"],"itemData":{"id":70,"type":"article-journal","abstract":"Obesity is defined as an excess amount of body fat and represents a significant health problem worldwide. High prevalence of vitamin D (VD) deficiency in obese subjects is a well-documented finding, most probably due to volumetric dilution into the greater volumes of fat, serum, liver, and muscle, even though other mechanisms could not completely be excluded, as they may contribute concurrently. Low VD could not yet be excluded as a cause of obesity, due to its still incompletely explored effects through VD receptors found in adipose tissue (AT). VD deficiency in obese people does not seem to have consequences for bone tissue, but may affect other organs, even though studies have shown inconsistent results and VD supplementation has not yet been clearly shown to benefit the dysmetabolic state. Hence, more studies are needed to determine the actual role of VD deficiency in development of those disorders. Thus, targeting lifestyle through healthy diet and exercise should be the first treatment option that will affect both obesity-related dysmetabolic state and vitamin D deficiency, killing two birds with one stone. However, VD supplementation remains a treatment option in individuals with residual VD deficiency after weight loss.","container-title":"Medicina (Kaunas, Lithuania)","DOI":"10.3390/medicina55090541","ISSN":"1648-9144","issue":"9","journalAbbreviation":"Medicina (Kaunas)","language":"eng","note":"PMID: 31466220\nPMCID: PMC6780345","page":"541","source":"PubMed","title":"Vitamin D Deficiency: Consequence or Cause of Obesity?","title-short":"Vitamin D Deficiency","volume":"55","author":[{"family":"Vranić","given":"Luka"},{"family":"Mikolašević","given":"Ivana"},{"family":"Milić","given":"Sandra"}],"issued":{"date-parts":[["2019",8,28]]}}}],"schema":"https://github.com/citation-style-language/schema/raw/master/csl-citation.json"} </w:instrText>
      </w:r>
      <w:r w:rsidR="00B428AF">
        <w:rPr>
          <w:rFonts w:ascii="Arial" w:hAnsi="Arial" w:cs="Arial"/>
          <w:sz w:val="20"/>
          <w:szCs w:val="20"/>
          <w:lang w:val="en-US"/>
        </w:rPr>
        <w:fldChar w:fldCharType="separate"/>
      </w:r>
      <w:r w:rsidR="00EF21DE" w:rsidRPr="006F1590">
        <w:rPr>
          <w:rFonts w:ascii="Arial" w:hAnsi="Arial" w:cs="Arial"/>
          <w:sz w:val="20"/>
          <w:szCs w:val="24"/>
          <w:lang w:val="en-US"/>
        </w:rPr>
        <w:t>(30–35)</w:t>
      </w:r>
      <w:r w:rsidR="00B428AF">
        <w:rPr>
          <w:rFonts w:ascii="Arial" w:hAnsi="Arial" w:cs="Arial"/>
          <w:sz w:val="20"/>
          <w:szCs w:val="20"/>
          <w:lang w:val="en-US"/>
        </w:rPr>
        <w:fldChar w:fldCharType="end"/>
      </w:r>
      <w:r w:rsidRPr="008A78B0">
        <w:rPr>
          <w:rFonts w:ascii="Arial" w:hAnsi="Arial" w:cs="Arial"/>
          <w:sz w:val="20"/>
          <w:szCs w:val="20"/>
          <w:lang w:val="en-US"/>
        </w:rPr>
        <w:t>.</w:t>
      </w:r>
    </w:p>
    <w:p w14:paraId="617F752F" w14:textId="77777777" w:rsidR="008A78B0" w:rsidRDefault="008A78B0" w:rsidP="00137961">
      <w:pPr>
        <w:spacing w:line="360" w:lineRule="auto"/>
        <w:jc w:val="both"/>
        <w:rPr>
          <w:rFonts w:ascii="Arial" w:hAnsi="Arial" w:cs="Arial"/>
          <w:sz w:val="20"/>
          <w:szCs w:val="20"/>
          <w:lang w:val="en-US"/>
        </w:rPr>
      </w:pPr>
      <w:r w:rsidRPr="008A78B0">
        <w:rPr>
          <w:rFonts w:ascii="Arial" w:hAnsi="Arial" w:cs="Arial"/>
          <w:sz w:val="20"/>
          <w:szCs w:val="20"/>
          <w:lang w:val="en-US"/>
        </w:rPr>
        <w:t xml:space="preserve">In sub-Saharan Africa, and particularly in Côte d'Ivoire, there </w:t>
      </w:r>
      <w:r w:rsidR="00CD5DAC">
        <w:rPr>
          <w:rFonts w:ascii="Arial" w:hAnsi="Arial" w:cs="Arial"/>
          <w:sz w:val="20"/>
          <w:szCs w:val="20"/>
          <w:lang w:val="en-US"/>
        </w:rPr>
        <w:t>are few</w:t>
      </w:r>
      <w:r w:rsidRPr="008A78B0">
        <w:rPr>
          <w:rFonts w:ascii="Arial" w:hAnsi="Arial" w:cs="Arial"/>
          <w:sz w:val="20"/>
          <w:szCs w:val="20"/>
          <w:lang w:val="en-US"/>
        </w:rPr>
        <w:t xml:space="preserve"> data </w:t>
      </w:r>
      <w:r w:rsidR="00CD5DAC">
        <w:rPr>
          <w:rFonts w:ascii="Arial" w:hAnsi="Arial" w:cs="Arial"/>
          <w:sz w:val="20"/>
          <w:szCs w:val="20"/>
          <w:lang w:val="en-US"/>
        </w:rPr>
        <w:t xml:space="preserve">available </w:t>
      </w:r>
      <w:r w:rsidRPr="008A78B0">
        <w:rPr>
          <w:rFonts w:ascii="Arial" w:hAnsi="Arial" w:cs="Arial"/>
          <w:sz w:val="20"/>
          <w:szCs w:val="20"/>
          <w:lang w:val="en-US"/>
        </w:rPr>
        <w:t xml:space="preserve">on vitamin D levels in the population of women who consult a </w:t>
      </w:r>
      <w:r w:rsidR="00CD5DAC">
        <w:rPr>
          <w:rFonts w:ascii="Arial" w:hAnsi="Arial" w:cs="Arial"/>
          <w:sz w:val="20"/>
          <w:szCs w:val="20"/>
          <w:lang w:val="en-US"/>
        </w:rPr>
        <w:t>physician</w:t>
      </w:r>
      <w:r w:rsidRPr="008A78B0">
        <w:rPr>
          <w:rFonts w:ascii="Arial" w:hAnsi="Arial" w:cs="Arial"/>
          <w:sz w:val="20"/>
          <w:szCs w:val="20"/>
          <w:lang w:val="en-US"/>
        </w:rPr>
        <w:t xml:space="preserve"> because they want to have children or because they are infertile.</w:t>
      </w:r>
    </w:p>
    <w:p w14:paraId="71BF7AE4" w14:textId="77777777" w:rsidR="007909BE" w:rsidRPr="008A78B0" w:rsidRDefault="008A78B0" w:rsidP="00137961">
      <w:pPr>
        <w:spacing w:line="360" w:lineRule="auto"/>
        <w:jc w:val="both"/>
        <w:rPr>
          <w:rFonts w:ascii="Arial" w:hAnsi="Arial" w:cs="Arial"/>
          <w:sz w:val="20"/>
          <w:szCs w:val="20"/>
          <w:lang w:val="en-US"/>
        </w:rPr>
      </w:pPr>
      <w:r w:rsidRPr="008A78B0">
        <w:rPr>
          <w:rFonts w:ascii="Arial" w:hAnsi="Arial" w:cs="Arial"/>
          <w:sz w:val="20"/>
          <w:szCs w:val="20"/>
          <w:lang w:val="en-US"/>
        </w:rPr>
        <w:t xml:space="preserve">The aim of this study was to describe the vitamin D status of patients who </w:t>
      </w:r>
      <w:r w:rsidR="00CD5DAC">
        <w:rPr>
          <w:rFonts w:ascii="Arial" w:hAnsi="Arial" w:cs="Arial"/>
          <w:sz w:val="20"/>
          <w:szCs w:val="20"/>
          <w:lang w:val="en-US"/>
        </w:rPr>
        <w:t xml:space="preserve">consult us </w:t>
      </w:r>
      <w:r w:rsidRPr="008A78B0">
        <w:rPr>
          <w:rFonts w:ascii="Arial" w:hAnsi="Arial" w:cs="Arial"/>
          <w:sz w:val="20"/>
          <w:szCs w:val="20"/>
          <w:lang w:val="en-US"/>
        </w:rPr>
        <w:t xml:space="preserve">to the clinic because they want to have children or because they are infertile, in order to </w:t>
      </w:r>
      <w:r w:rsidR="00FD2ADD" w:rsidRPr="008A78B0">
        <w:rPr>
          <w:rFonts w:ascii="Arial" w:hAnsi="Arial" w:cs="Arial"/>
          <w:sz w:val="20"/>
          <w:szCs w:val="20"/>
          <w:lang w:val="en-US"/>
        </w:rPr>
        <w:t>optimize</w:t>
      </w:r>
      <w:r w:rsidRPr="008A78B0">
        <w:rPr>
          <w:rFonts w:ascii="Arial" w:hAnsi="Arial" w:cs="Arial"/>
          <w:sz w:val="20"/>
          <w:szCs w:val="20"/>
          <w:lang w:val="en-US"/>
        </w:rPr>
        <w:t xml:space="preserve"> their treatment under medically assisted procreation (MAP).</w:t>
      </w:r>
    </w:p>
    <w:p w14:paraId="59DA6F78" w14:textId="77777777" w:rsidR="008A78B0" w:rsidRPr="005E0844" w:rsidRDefault="008A78B0" w:rsidP="00137961">
      <w:pPr>
        <w:spacing w:line="360" w:lineRule="auto"/>
        <w:jc w:val="both"/>
        <w:rPr>
          <w:rFonts w:ascii="Arial" w:hAnsi="Arial" w:cs="Arial"/>
          <w:b/>
          <w:bCs/>
          <w:lang w:val="en-US"/>
        </w:rPr>
      </w:pPr>
      <w:r w:rsidRPr="005E0844">
        <w:rPr>
          <w:rFonts w:ascii="Arial" w:hAnsi="Arial" w:cs="Arial"/>
          <w:b/>
          <w:bCs/>
          <w:lang w:val="en-US"/>
        </w:rPr>
        <w:t>Materials and methods</w:t>
      </w:r>
    </w:p>
    <w:p w14:paraId="2BF32523" w14:textId="77777777" w:rsidR="008A78B0" w:rsidRPr="008A78B0" w:rsidRDefault="003606EE" w:rsidP="00137961">
      <w:pPr>
        <w:spacing w:before="100" w:beforeAutospacing="1" w:after="100" w:afterAutospacing="1" w:line="360" w:lineRule="auto"/>
        <w:jc w:val="both"/>
        <w:outlineLvl w:val="1"/>
        <w:rPr>
          <w:rFonts w:ascii="Arial" w:hAnsi="Arial" w:cs="Arial"/>
          <w:b/>
          <w:bCs/>
          <w:sz w:val="20"/>
          <w:szCs w:val="20"/>
          <w:lang w:val="en-US"/>
        </w:rPr>
      </w:pPr>
      <w:r>
        <w:rPr>
          <w:rFonts w:ascii="Arial" w:hAnsi="Arial" w:cs="Arial"/>
          <w:b/>
          <w:bCs/>
          <w:sz w:val="20"/>
          <w:szCs w:val="20"/>
          <w:lang w:val="en-US"/>
        </w:rPr>
        <w:t>F</w:t>
      </w:r>
      <w:r w:rsidR="008A78B0" w:rsidRPr="008A78B0">
        <w:rPr>
          <w:rFonts w:ascii="Arial" w:hAnsi="Arial" w:cs="Arial"/>
          <w:b/>
          <w:bCs/>
          <w:sz w:val="20"/>
          <w:szCs w:val="20"/>
          <w:lang w:val="en-US"/>
        </w:rPr>
        <w:t xml:space="preserve">ramework and </w:t>
      </w:r>
      <w:r>
        <w:rPr>
          <w:rFonts w:ascii="Arial" w:hAnsi="Arial" w:cs="Arial"/>
          <w:b/>
          <w:bCs/>
          <w:sz w:val="20"/>
          <w:szCs w:val="20"/>
          <w:lang w:val="en-US"/>
        </w:rPr>
        <w:t>study topic</w:t>
      </w:r>
      <w:r w:rsidR="008A78B0" w:rsidRPr="008A78B0">
        <w:rPr>
          <w:rFonts w:ascii="Arial" w:hAnsi="Arial" w:cs="Arial"/>
          <w:b/>
          <w:bCs/>
          <w:sz w:val="20"/>
          <w:szCs w:val="20"/>
          <w:lang w:val="en-US"/>
        </w:rPr>
        <w:t>s</w:t>
      </w:r>
    </w:p>
    <w:p w14:paraId="29E481B0" w14:textId="77777777" w:rsidR="008A78B0" w:rsidRDefault="008A78B0" w:rsidP="00137961">
      <w:pPr>
        <w:spacing w:before="100" w:beforeAutospacing="1" w:after="100" w:afterAutospacing="1" w:line="360" w:lineRule="auto"/>
        <w:jc w:val="both"/>
        <w:outlineLvl w:val="1"/>
        <w:rPr>
          <w:rFonts w:ascii="Arial" w:hAnsi="Arial" w:cs="Arial"/>
          <w:b/>
          <w:bCs/>
          <w:sz w:val="20"/>
          <w:szCs w:val="20"/>
          <w:lang w:val="en-US"/>
        </w:rPr>
      </w:pPr>
      <w:r w:rsidRPr="008A78B0">
        <w:rPr>
          <w:rFonts w:ascii="Arial" w:hAnsi="Arial" w:cs="Arial"/>
          <w:sz w:val="20"/>
          <w:szCs w:val="20"/>
          <w:lang w:val="en-US"/>
        </w:rPr>
        <w:t>This was a descriptive cross-sectional study initiated by the Biochemistry Laboratory of the Pharmaceutical and Biological Sciences UFR, Félix Houphouët-Boigny University, Abidjan, Côte d'Ivoire, in collaboration with a cent</w:t>
      </w:r>
      <w:r w:rsidR="003606EE">
        <w:rPr>
          <w:rFonts w:ascii="Arial" w:hAnsi="Arial" w:cs="Arial"/>
          <w:sz w:val="20"/>
          <w:szCs w:val="20"/>
          <w:lang w:val="en-US"/>
        </w:rPr>
        <w:t>er</w:t>
      </w:r>
      <w:r w:rsidRPr="008A78B0">
        <w:rPr>
          <w:rFonts w:ascii="Arial" w:hAnsi="Arial" w:cs="Arial"/>
          <w:sz w:val="20"/>
          <w:szCs w:val="20"/>
          <w:lang w:val="en-US"/>
        </w:rPr>
        <w:t xml:space="preserve"> speciali</w:t>
      </w:r>
      <w:r w:rsidR="003606EE">
        <w:rPr>
          <w:rFonts w:ascii="Arial" w:hAnsi="Arial" w:cs="Arial"/>
          <w:sz w:val="20"/>
          <w:szCs w:val="20"/>
          <w:lang w:val="en-US"/>
        </w:rPr>
        <w:t>z</w:t>
      </w:r>
      <w:r w:rsidRPr="008A78B0">
        <w:rPr>
          <w:rFonts w:ascii="Arial" w:hAnsi="Arial" w:cs="Arial"/>
          <w:sz w:val="20"/>
          <w:szCs w:val="20"/>
          <w:lang w:val="en-US"/>
        </w:rPr>
        <w:t xml:space="preserve">ing in assisted reproduction for patient recruitment and the laboratory of the Abidjan Heart Institute for assays. It included 102 </w:t>
      </w:r>
      <w:r w:rsidR="003606EE">
        <w:rPr>
          <w:rFonts w:ascii="Arial" w:hAnsi="Arial" w:cs="Arial"/>
          <w:sz w:val="20"/>
          <w:szCs w:val="20"/>
          <w:lang w:val="en-US"/>
        </w:rPr>
        <w:t xml:space="preserve">female </w:t>
      </w:r>
      <w:r w:rsidRPr="008A78B0">
        <w:rPr>
          <w:rFonts w:ascii="Arial" w:hAnsi="Arial" w:cs="Arial"/>
          <w:sz w:val="20"/>
          <w:szCs w:val="20"/>
          <w:lang w:val="en-US"/>
        </w:rPr>
        <w:t xml:space="preserve">patients aged between 21 and 50, who came to the </w:t>
      </w:r>
      <w:r w:rsidR="003858EA">
        <w:rPr>
          <w:rFonts w:ascii="Arial" w:hAnsi="Arial" w:cs="Arial"/>
          <w:sz w:val="20"/>
          <w:szCs w:val="20"/>
          <w:lang w:val="en-US"/>
        </w:rPr>
        <w:t xml:space="preserve">said </w:t>
      </w:r>
      <w:r w:rsidRPr="008A78B0">
        <w:rPr>
          <w:rFonts w:ascii="Arial" w:hAnsi="Arial" w:cs="Arial"/>
          <w:sz w:val="20"/>
          <w:szCs w:val="20"/>
          <w:lang w:val="en-US"/>
        </w:rPr>
        <w:t>cent</w:t>
      </w:r>
      <w:r w:rsidR="003606EE">
        <w:rPr>
          <w:rFonts w:ascii="Arial" w:hAnsi="Arial" w:cs="Arial"/>
          <w:sz w:val="20"/>
          <w:szCs w:val="20"/>
          <w:lang w:val="en-US"/>
        </w:rPr>
        <w:t>er</w:t>
      </w:r>
      <w:r w:rsidRPr="008A78B0">
        <w:rPr>
          <w:rFonts w:ascii="Arial" w:hAnsi="Arial" w:cs="Arial"/>
          <w:sz w:val="20"/>
          <w:szCs w:val="20"/>
          <w:lang w:val="en-US"/>
        </w:rPr>
        <w:t xml:space="preserve"> for </w:t>
      </w:r>
      <w:r w:rsidR="003858EA">
        <w:rPr>
          <w:rFonts w:ascii="Arial" w:hAnsi="Arial" w:cs="Arial"/>
          <w:sz w:val="20"/>
          <w:szCs w:val="20"/>
          <w:lang w:val="en-US"/>
        </w:rPr>
        <w:t>maternity consultations,</w:t>
      </w:r>
      <w:r w:rsidRPr="008A78B0">
        <w:rPr>
          <w:rFonts w:ascii="Arial" w:hAnsi="Arial" w:cs="Arial"/>
          <w:sz w:val="20"/>
          <w:szCs w:val="20"/>
          <w:lang w:val="en-US"/>
        </w:rPr>
        <w:t xml:space="preserve"> during the period from June 2023 to September 2024. Each patient gave her consent to participate in the study.</w:t>
      </w:r>
    </w:p>
    <w:p w14:paraId="3E500BD6" w14:textId="77777777" w:rsidR="00F251BB" w:rsidRPr="00F251BB" w:rsidRDefault="00F251BB" w:rsidP="00137961">
      <w:pPr>
        <w:spacing w:before="100" w:beforeAutospacing="1" w:after="100" w:afterAutospacing="1" w:line="360" w:lineRule="auto"/>
        <w:jc w:val="both"/>
        <w:rPr>
          <w:rFonts w:ascii="Arial" w:eastAsia="Times New Roman" w:hAnsi="Arial" w:cs="Arial"/>
          <w:b/>
          <w:bCs/>
          <w:sz w:val="20"/>
          <w:szCs w:val="20"/>
          <w:lang w:val="en-US" w:eastAsia="fr-FR"/>
        </w:rPr>
      </w:pPr>
      <w:r w:rsidRPr="005E0844">
        <w:rPr>
          <w:rFonts w:ascii="Arial" w:eastAsia="Times New Roman" w:hAnsi="Arial" w:cs="Arial"/>
          <w:b/>
          <w:bCs/>
          <w:lang w:val="en-US" w:eastAsia="fr-FR"/>
        </w:rPr>
        <w:lastRenderedPageBreak/>
        <w:t>Method</w:t>
      </w:r>
    </w:p>
    <w:p w14:paraId="1FE2F4D9" w14:textId="77777777" w:rsidR="00F251BB" w:rsidRPr="00F251BB" w:rsidRDefault="00F251BB" w:rsidP="00137961">
      <w:pPr>
        <w:spacing w:before="100" w:beforeAutospacing="1" w:after="100" w:afterAutospacing="1" w:line="360" w:lineRule="auto"/>
        <w:jc w:val="both"/>
        <w:rPr>
          <w:rFonts w:ascii="Arial" w:eastAsia="Times New Roman" w:hAnsi="Arial" w:cs="Arial"/>
          <w:sz w:val="20"/>
          <w:szCs w:val="20"/>
          <w:lang w:val="en-US" w:eastAsia="fr-FR"/>
        </w:rPr>
      </w:pPr>
      <w:r w:rsidRPr="00F251BB">
        <w:rPr>
          <w:rFonts w:ascii="Arial" w:eastAsia="Times New Roman" w:hAnsi="Arial" w:cs="Arial"/>
          <w:sz w:val="20"/>
          <w:szCs w:val="20"/>
          <w:lang w:val="en-US" w:eastAsia="fr-FR"/>
        </w:rPr>
        <w:t xml:space="preserve">Each patient was asked to complete a </w:t>
      </w:r>
      <w:r w:rsidR="006F1590">
        <w:rPr>
          <w:rFonts w:ascii="Arial" w:eastAsia="Times New Roman" w:hAnsi="Arial" w:cs="Arial"/>
          <w:sz w:val="20"/>
          <w:szCs w:val="20"/>
          <w:lang w:val="en-US" w:eastAsia="fr-FR"/>
        </w:rPr>
        <w:t>survey</w:t>
      </w:r>
      <w:r w:rsidRPr="00F251BB">
        <w:rPr>
          <w:rFonts w:ascii="Arial" w:eastAsia="Times New Roman" w:hAnsi="Arial" w:cs="Arial"/>
          <w:sz w:val="20"/>
          <w:szCs w:val="20"/>
          <w:lang w:val="en-US" w:eastAsia="fr-FR"/>
        </w:rPr>
        <w:t xml:space="preserve"> co</w:t>
      </w:r>
      <w:r w:rsidR="003858EA">
        <w:rPr>
          <w:rFonts w:ascii="Arial" w:eastAsia="Times New Roman" w:hAnsi="Arial" w:cs="Arial"/>
          <w:sz w:val="20"/>
          <w:szCs w:val="20"/>
          <w:lang w:val="en-US" w:eastAsia="fr-FR"/>
        </w:rPr>
        <w:t>ncern</w:t>
      </w:r>
      <w:r w:rsidRPr="00F251BB">
        <w:rPr>
          <w:rFonts w:ascii="Arial" w:eastAsia="Times New Roman" w:hAnsi="Arial" w:cs="Arial"/>
          <w:sz w:val="20"/>
          <w:szCs w:val="20"/>
          <w:lang w:val="en-US" w:eastAsia="fr-FR"/>
        </w:rPr>
        <w:t>ing age, medical and surgical history, duration of infertility and whether she had ever been treated for infertility.</w:t>
      </w:r>
    </w:p>
    <w:p w14:paraId="60D7F615" w14:textId="77777777" w:rsidR="00F251BB" w:rsidRPr="00F251BB" w:rsidRDefault="00F251BB" w:rsidP="00137961">
      <w:pPr>
        <w:spacing w:before="100" w:beforeAutospacing="1" w:after="100" w:afterAutospacing="1" w:line="360" w:lineRule="auto"/>
        <w:jc w:val="both"/>
        <w:rPr>
          <w:rFonts w:ascii="Arial" w:eastAsia="Times New Roman" w:hAnsi="Arial" w:cs="Arial"/>
          <w:sz w:val="20"/>
          <w:szCs w:val="20"/>
          <w:lang w:val="en-US" w:eastAsia="fr-FR"/>
        </w:rPr>
      </w:pPr>
      <w:r w:rsidRPr="00F251BB">
        <w:rPr>
          <w:rFonts w:ascii="Arial" w:eastAsia="Times New Roman" w:hAnsi="Arial" w:cs="Arial"/>
          <w:sz w:val="20"/>
          <w:szCs w:val="20"/>
          <w:lang w:val="en-US" w:eastAsia="fr-FR"/>
        </w:rPr>
        <w:t>Blood samples were taken by venipuncture at the patient's elbow, in</w:t>
      </w:r>
      <w:r w:rsidR="003858EA">
        <w:rPr>
          <w:rFonts w:ascii="Arial" w:eastAsia="Times New Roman" w:hAnsi="Arial" w:cs="Arial"/>
          <w:sz w:val="20"/>
          <w:szCs w:val="20"/>
          <w:lang w:val="en-US" w:eastAsia="fr-FR"/>
        </w:rPr>
        <w:t xml:space="preserve"> </w:t>
      </w:r>
      <w:r w:rsidRPr="00F251BB">
        <w:rPr>
          <w:rFonts w:ascii="Arial" w:eastAsia="Times New Roman" w:hAnsi="Arial" w:cs="Arial"/>
          <w:sz w:val="20"/>
          <w:szCs w:val="20"/>
          <w:lang w:val="en-US" w:eastAsia="fr-FR"/>
        </w:rPr>
        <w:t>anticoagulant</w:t>
      </w:r>
      <w:r w:rsidR="003858EA">
        <w:rPr>
          <w:rFonts w:ascii="Arial" w:eastAsia="Times New Roman" w:hAnsi="Arial" w:cs="Arial"/>
          <w:sz w:val="20"/>
          <w:szCs w:val="20"/>
          <w:lang w:val="en-US" w:eastAsia="fr-FR"/>
        </w:rPr>
        <w:t>-free tubes</w:t>
      </w:r>
      <w:r w:rsidRPr="00F251BB">
        <w:rPr>
          <w:rFonts w:ascii="Arial" w:eastAsia="Times New Roman" w:hAnsi="Arial" w:cs="Arial"/>
          <w:sz w:val="20"/>
          <w:szCs w:val="20"/>
          <w:lang w:val="en-US" w:eastAsia="fr-FR"/>
        </w:rPr>
        <w:t xml:space="preserve"> for vitamin D </w:t>
      </w:r>
      <w:r w:rsidR="005E0844">
        <w:rPr>
          <w:rFonts w:ascii="Arial" w:eastAsia="Times New Roman" w:hAnsi="Arial" w:cs="Arial"/>
          <w:sz w:val="20"/>
          <w:szCs w:val="20"/>
          <w:lang w:val="en-US" w:eastAsia="fr-FR"/>
        </w:rPr>
        <w:t>assay</w:t>
      </w:r>
      <w:r w:rsidRPr="00F251BB">
        <w:rPr>
          <w:rFonts w:ascii="Arial" w:eastAsia="Times New Roman" w:hAnsi="Arial" w:cs="Arial"/>
          <w:sz w:val="20"/>
          <w:szCs w:val="20"/>
          <w:lang w:val="en-US" w:eastAsia="fr-FR"/>
        </w:rPr>
        <w:t>. Th</w:t>
      </w:r>
      <w:r w:rsidR="005E0844">
        <w:rPr>
          <w:rFonts w:ascii="Arial" w:eastAsia="Times New Roman" w:hAnsi="Arial" w:cs="Arial"/>
          <w:sz w:val="20"/>
          <w:szCs w:val="20"/>
          <w:lang w:val="en-US" w:eastAsia="fr-FR"/>
        </w:rPr>
        <w:t>e</w:t>
      </w:r>
      <w:r w:rsidRPr="00F251BB">
        <w:rPr>
          <w:rFonts w:ascii="Arial" w:eastAsia="Times New Roman" w:hAnsi="Arial" w:cs="Arial"/>
          <w:sz w:val="20"/>
          <w:szCs w:val="20"/>
          <w:lang w:val="en-US" w:eastAsia="fr-FR"/>
        </w:rPr>
        <w:t xml:space="preserve"> assay was performed using the Enzyme Linked Fluorescent Assay (ELFA)</w:t>
      </w:r>
      <w:r w:rsidR="005E0844">
        <w:rPr>
          <w:rFonts w:ascii="Arial" w:eastAsia="Times New Roman" w:hAnsi="Arial" w:cs="Arial"/>
          <w:sz w:val="20"/>
          <w:szCs w:val="20"/>
          <w:lang w:val="en-US" w:eastAsia="fr-FR"/>
        </w:rPr>
        <w:t xml:space="preserve">, a </w:t>
      </w:r>
      <w:r w:rsidRPr="00F251BB">
        <w:rPr>
          <w:rFonts w:ascii="Arial" w:eastAsia="Times New Roman" w:hAnsi="Arial" w:cs="Arial"/>
          <w:sz w:val="20"/>
          <w:szCs w:val="20"/>
          <w:lang w:val="en-US" w:eastAsia="fr-FR"/>
        </w:rPr>
        <w:t xml:space="preserve">competitive enzyme-linked immunosorbent assay with final </w:t>
      </w:r>
      <w:r w:rsidR="005E0844">
        <w:rPr>
          <w:rFonts w:ascii="Arial" w:eastAsia="Times New Roman" w:hAnsi="Arial" w:cs="Arial"/>
          <w:sz w:val="20"/>
          <w:szCs w:val="20"/>
          <w:lang w:val="en-US" w:eastAsia="fr-FR"/>
        </w:rPr>
        <w:t xml:space="preserve">fluorescence </w:t>
      </w:r>
      <w:r w:rsidRPr="00F251BB">
        <w:rPr>
          <w:rFonts w:ascii="Arial" w:eastAsia="Times New Roman" w:hAnsi="Arial" w:cs="Arial"/>
          <w:sz w:val="20"/>
          <w:szCs w:val="20"/>
          <w:lang w:val="en-US" w:eastAsia="fr-FR"/>
        </w:rPr>
        <w:t>detection, on the Vidas PC</w:t>
      </w:r>
      <w:r w:rsidRPr="005E0844">
        <w:rPr>
          <w:rFonts w:ascii="Arial" w:eastAsia="Times New Roman" w:hAnsi="Arial" w:cs="Arial"/>
          <w:sz w:val="20"/>
          <w:szCs w:val="20"/>
          <w:vertAlign w:val="superscript"/>
          <w:lang w:val="en-US" w:eastAsia="fr-FR"/>
        </w:rPr>
        <w:t>®</w:t>
      </w:r>
      <w:r w:rsidRPr="00F251BB">
        <w:rPr>
          <w:rFonts w:ascii="Arial" w:eastAsia="Times New Roman" w:hAnsi="Arial" w:cs="Arial"/>
          <w:sz w:val="20"/>
          <w:szCs w:val="20"/>
          <w:lang w:val="en-US" w:eastAsia="fr-FR"/>
        </w:rPr>
        <w:t>.</w:t>
      </w:r>
    </w:p>
    <w:p w14:paraId="580867E2" w14:textId="77777777" w:rsidR="00F251BB" w:rsidRDefault="00F251BB" w:rsidP="00137961">
      <w:pPr>
        <w:spacing w:before="100" w:beforeAutospacing="1" w:after="100" w:afterAutospacing="1" w:line="360" w:lineRule="auto"/>
        <w:jc w:val="both"/>
        <w:rPr>
          <w:rFonts w:ascii="Arial" w:eastAsia="Times New Roman" w:hAnsi="Arial" w:cs="Arial"/>
          <w:sz w:val="20"/>
          <w:szCs w:val="20"/>
          <w:lang w:val="en-US" w:eastAsia="fr-FR"/>
        </w:rPr>
      </w:pPr>
      <w:r w:rsidRPr="00F251BB">
        <w:rPr>
          <w:rFonts w:ascii="Arial" w:eastAsia="Times New Roman" w:hAnsi="Arial" w:cs="Arial"/>
          <w:sz w:val="20"/>
          <w:szCs w:val="20"/>
          <w:lang w:val="en-US" w:eastAsia="fr-FR"/>
        </w:rPr>
        <w:t>Sociodemographic (age, weight, body mass index), clinical and biological data were recorded using an Excel file. Statistical processing was performed using XLStat software. The variable measured was serum 25(OH) vitamin D concentration.</w:t>
      </w:r>
    </w:p>
    <w:p w14:paraId="5586244A" w14:textId="77777777" w:rsidR="00F251BB" w:rsidRPr="005E0844" w:rsidRDefault="00F251BB" w:rsidP="00137961">
      <w:pPr>
        <w:pStyle w:val="Caption"/>
        <w:spacing w:line="360" w:lineRule="auto"/>
        <w:jc w:val="both"/>
        <w:rPr>
          <w:rFonts w:ascii="Arial" w:eastAsia="Times New Roman" w:hAnsi="Arial" w:cs="Arial"/>
          <w:b/>
          <w:bCs/>
          <w:i w:val="0"/>
          <w:iCs w:val="0"/>
          <w:color w:val="auto"/>
          <w:sz w:val="22"/>
          <w:szCs w:val="22"/>
          <w:lang w:val="en-US" w:eastAsia="fr-FR" w:bidi="ar-SA"/>
        </w:rPr>
      </w:pPr>
      <w:bookmarkStart w:id="0" w:name="_Toc180375171"/>
      <w:r w:rsidRPr="005E0844">
        <w:rPr>
          <w:rFonts w:ascii="Arial" w:eastAsia="Times New Roman" w:hAnsi="Arial" w:cs="Arial"/>
          <w:b/>
          <w:bCs/>
          <w:i w:val="0"/>
          <w:iCs w:val="0"/>
          <w:color w:val="auto"/>
          <w:sz w:val="22"/>
          <w:szCs w:val="22"/>
          <w:lang w:val="en-US" w:eastAsia="fr-FR" w:bidi="ar-SA"/>
        </w:rPr>
        <w:t>Results</w:t>
      </w:r>
      <w:r w:rsidR="005E0844" w:rsidRPr="005E0844">
        <w:rPr>
          <w:rFonts w:ascii="Arial" w:eastAsia="Times New Roman" w:hAnsi="Arial" w:cs="Arial"/>
          <w:b/>
          <w:bCs/>
          <w:i w:val="0"/>
          <w:iCs w:val="0"/>
          <w:color w:val="auto"/>
          <w:sz w:val="22"/>
          <w:szCs w:val="22"/>
          <w:lang w:val="en-US" w:eastAsia="fr-FR" w:bidi="ar-SA"/>
        </w:rPr>
        <w:t xml:space="preserve"> </w:t>
      </w:r>
    </w:p>
    <w:p w14:paraId="162B06E6" w14:textId="77777777" w:rsidR="00F251BB" w:rsidRPr="00F251BB" w:rsidRDefault="00F251BB" w:rsidP="00137961">
      <w:pPr>
        <w:pStyle w:val="Caption"/>
        <w:spacing w:line="360" w:lineRule="auto"/>
        <w:jc w:val="both"/>
        <w:rPr>
          <w:rFonts w:ascii="Arial" w:eastAsia="Times New Roman" w:hAnsi="Arial" w:cs="Arial"/>
          <w:i w:val="0"/>
          <w:iCs w:val="0"/>
          <w:color w:val="auto"/>
          <w:sz w:val="20"/>
          <w:szCs w:val="20"/>
          <w:lang w:val="en-US" w:eastAsia="fr-FR" w:bidi="ar-SA"/>
        </w:rPr>
      </w:pPr>
      <w:r w:rsidRPr="00F251BB">
        <w:rPr>
          <w:rFonts w:ascii="Arial" w:eastAsia="Times New Roman" w:hAnsi="Arial" w:cs="Arial"/>
          <w:i w:val="0"/>
          <w:iCs w:val="0"/>
          <w:color w:val="auto"/>
          <w:sz w:val="20"/>
          <w:szCs w:val="20"/>
          <w:lang w:val="en-US" w:eastAsia="fr-FR" w:bidi="ar-SA"/>
        </w:rPr>
        <w:t>The mean age of the patients was 37</w:t>
      </w:r>
      <w:r>
        <w:rPr>
          <w:rFonts w:ascii="Arial" w:eastAsia="Times New Roman" w:hAnsi="Arial" w:cs="Arial"/>
          <w:i w:val="0"/>
          <w:iCs w:val="0"/>
          <w:color w:val="auto"/>
          <w:sz w:val="20"/>
          <w:szCs w:val="20"/>
          <w:lang w:val="en-US" w:eastAsia="fr-FR" w:bidi="ar-SA"/>
        </w:rPr>
        <w:sym w:font="Symbol" w:char="F0B1"/>
      </w:r>
      <w:r w:rsidRPr="00F251BB">
        <w:rPr>
          <w:rFonts w:ascii="Arial" w:eastAsia="Times New Roman" w:hAnsi="Arial" w:cs="Arial"/>
          <w:i w:val="0"/>
          <w:iCs w:val="0"/>
          <w:color w:val="auto"/>
          <w:sz w:val="20"/>
          <w:szCs w:val="20"/>
          <w:lang w:val="en-US" w:eastAsia="fr-FR" w:bidi="ar-SA"/>
        </w:rPr>
        <w:t xml:space="preserve">6 </w:t>
      </w:r>
      <w:r w:rsidR="005E0844">
        <w:rPr>
          <w:rFonts w:ascii="Arial" w:eastAsia="Times New Roman" w:hAnsi="Arial" w:cs="Arial"/>
          <w:i w:val="0"/>
          <w:iCs w:val="0"/>
          <w:color w:val="auto"/>
          <w:sz w:val="20"/>
          <w:szCs w:val="20"/>
          <w:lang w:val="en-US" w:eastAsia="fr-FR" w:bidi="ar-SA"/>
        </w:rPr>
        <w:t xml:space="preserve">years, </w:t>
      </w:r>
      <w:r w:rsidRPr="00F251BB">
        <w:rPr>
          <w:rFonts w:ascii="Arial" w:eastAsia="Times New Roman" w:hAnsi="Arial" w:cs="Arial"/>
          <w:i w:val="0"/>
          <w:iCs w:val="0"/>
          <w:color w:val="auto"/>
          <w:sz w:val="20"/>
          <w:szCs w:val="20"/>
          <w:lang w:val="en-US" w:eastAsia="fr-FR" w:bidi="ar-SA"/>
        </w:rPr>
        <w:t xml:space="preserve">with extremes ranging from 21 to 50 years. This population is representative of women of childbearing age, and the average duration of infertility was 5 years. </w:t>
      </w:r>
    </w:p>
    <w:p w14:paraId="0BB45B22" w14:textId="77777777" w:rsidR="00F251BB" w:rsidRPr="00F251BB" w:rsidRDefault="00F251BB" w:rsidP="00137961">
      <w:pPr>
        <w:pStyle w:val="Caption"/>
        <w:spacing w:line="360" w:lineRule="auto"/>
        <w:jc w:val="both"/>
        <w:rPr>
          <w:rFonts w:ascii="Arial" w:eastAsia="Times New Roman" w:hAnsi="Arial" w:cs="Arial"/>
          <w:i w:val="0"/>
          <w:iCs w:val="0"/>
          <w:color w:val="auto"/>
          <w:sz w:val="20"/>
          <w:szCs w:val="20"/>
          <w:lang w:val="en-US" w:eastAsia="fr-FR" w:bidi="ar-SA"/>
        </w:rPr>
      </w:pPr>
      <w:r w:rsidRPr="00F251BB">
        <w:rPr>
          <w:rFonts w:ascii="Arial" w:eastAsia="Times New Roman" w:hAnsi="Arial" w:cs="Arial"/>
          <w:i w:val="0"/>
          <w:iCs w:val="0"/>
          <w:color w:val="auto"/>
          <w:sz w:val="20"/>
          <w:szCs w:val="20"/>
          <w:lang w:val="en-US" w:eastAsia="fr-FR" w:bidi="ar-SA"/>
        </w:rPr>
        <w:t xml:space="preserve">Analysis of the various vitamin D assays showed a general trend towards hypovitaminosis D in this population of infertile women. Vitamin D concentrations ranged from 8.1 ng/ml to 44.4 ng/ml, with a mean of 24.07 ± 7.69 ng/ml. </w:t>
      </w:r>
    </w:p>
    <w:p w14:paraId="2118D5F6" w14:textId="77777777" w:rsidR="00137961" w:rsidRPr="00137961" w:rsidRDefault="00F251BB" w:rsidP="00137961">
      <w:pPr>
        <w:pStyle w:val="Caption"/>
        <w:spacing w:line="360" w:lineRule="auto"/>
        <w:jc w:val="both"/>
        <w:rPr>
          <w:rFonts w:ascii="Arial" w:eastAsia="Times New Roman" w:hAnsi="Arial" w:cs="Arial"/>
          <w:i w:val="0"/>
          <w:iCs w:val="0"/>
          <w:color w:val="auto"/>
          <w:sz w:val="20"/>
          <w:szCs w:val="20"/>
          <w:lang w:val="en-US" w:eastAsia="fr-FR" w:bidi="ar-SA"/>
        </w:rPr>
      </w:pPr>
      <w:r w:rsidRPr="00F251BB">
        <w:rPr>
          <w:rFonts w:ascii="Arial" w:eastAsia="Times New Roman" w:hAnsi="Arial" w:cs="Arial"/>
          <w:i w:val="0"/>
          <w:iCs w:val="0"/>
          <w:color w:val="auto"/>
          <w:sz w:val="20"/>
          <w:szCs w:val="20"/>
          <w:lang w:val="en-US" w:eastAsia="fr-FR" w:bidi="ar-SA"/>
        </w:rPr>
        <w:t>The breakdown of serum vitamin D concentrations into two categories: hypovitaminosis (deficiency and insufficiency) and optimal vitamin D levels, identified eighty-three (83) women with hypovitaminosis D (ITV D &lt; 30 ng/ml) and 19 women with optimal vitamin D levels (ITV D ≥ 30-100 ng/ml) (Table 1).</w:t>
      </w:r>
    </w:p>
    <w:p w14:paraId="50D4F118" w14:textId="77777777" w:rsidR="0055447C" w:rsidRPr="009C686F" w:rsidRDefault="0055447C" w:rsidP="00F251BB">
      <w:pPr>
        <w:pStyle w:val="Caption"/>
        <w:jc w:val="both"/>
        <w:rPr>
          <w:rFonts w:ascii="Arial" w:hAnsi="Arial" w:cs="Arial"/>
          <w:sz w:val="20"/>
          <w:szCs w:val="20"/>
          <w:lang w:val="en-US"/>
        </w:rPr>
      </w:pPr>
      <w:r w:rsidRPr="009C686F">
        <w:rPr>
          <w:rFonts w:ascii="Arial" w:hAnsi="Arial" w:cs="Arial"/>
          <w:sz w:val="20"/>
          <w:szCs w:val="20"/>
          <w:lang w:val="en-US"/>
        </w:rPr>
        <w:t xml:space="preserve">Table </w:t>
      </w:r>
      <w:r w:rsidR="0076664A" w:rsidRPr="009C686F">
        <w:rPr>
          <w:rFonts w:ascii="Arial" w:hAnsi="Arial" w:cs="Arial"/>
          <w:sz w:val="20"/>
          <w:szCs w:val="20"/>
          <w:lang w:val="en-US"/>
        </w:rPr>
        <w:t>1</w:t>
      </w:r>
      <w:r w:rsidRPr="009C686F">
        <w:rPr>
          <w:rFonts w:ascii="Arial" w:hAnsi="Arial" w:cs="Arial"/>
          <w:sz w:val="20"/>
          <w:szCs w:val="20"/>
          <w:lang w:val="en-US"/>
        </w:rPr>
        <w:t xml:space="preserve"> : </w:t>
      </w:r>
      <w:r w:rsidR="009C686F" w:rsidRPr="009C686F">
        <w:rPr>
          <w:rFonts w:ascii="Arial" w:eastAsia="Times New Roman" w:hAnsi="Arial" w:cs="Arial"/>
          <w:sz w:val="20"/>
          <w:szCs w:val="20"/>
          <w:lang w:val="en-US" w:eastAsia="fr-FR"/>
        </w:rPr>
        <w:t>Distribution of women according</w:t>
      </w:r>
      <w:r w:rsidRPr="009C686F">
        <w:rPr>
          <w:rFonts w:ascii="Arial" w:eastAsia="Times New Roman" w:hAnsi="Arial" w:cs="Arial"/>
          <w:sz w:val="20"/>
          <w:szCs w:val="20"/>
          <w:lang w:val="en-US" w:eastAsia="fr-FR"/>
        </w:rPr>
        <w:t xml:space="preserve"> </w:t>
      </w:r>
      <w:bookmarkEnd w:id="0"/>
      <w:r w:rsidR="009C686F" w:rsidRPr="009C686F">
        <w:rPr>
          <w:rFonts w:ascii="Arial" w:eastAsia="Times New Roman" w:hAnsi="Arial" w:cs="Arial"/>
          <w:sz w:val="20"/>
          <w:szCs w:val="20"/>
          <w:lang w:val="en-US" w:eastAsia="fr-FR"/>
        </w:rPr>
        <w:t>to</w:t>
      </w:r>
      <w:r w:rsidRPr="009C686F">
        <w:rPr>
          <w:rFonts w:ascii="Arial" w:eastAsia="Times New Roman" w:hAnsi="Arial" w:cs="Arial"/>
          <w:sz w:val="20"/>
          <w:szCs w:val="20"/>
          <w:lang w:val="en-US" w:eastAsia="fr-FR"/>
        </w:rPr>
        <w:t xml:space="preserve"> vitamin D</w:t>
      </w:r>
      <w:r w:rsidR="009C686F" w:rsidRPr="009C686F">
        <w:rPr>
          <w:rFonts w:ascii="Arial" w:eastAsia="Times New Roman" w:hAnsi="Arial" w:cs="Arial"/>
          <w:sz w:val="20"/>
          <w:szCs w:val="20"/>
          <w:lang w:val="en-US" w:eastAsia="fr-FR"/>
        </w:rPr>
        <w:t xml:space="preserve"> status</w:t>
      </w:r>
    </w:p>
    <w:tbl>
      <w:tblPr>
        <w:tblStyle w:val="TableGrid"/>
        <w:tblW w:w="9517"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1"/>
        <w:gridCol w:w="1728"/>
        <w:gridCol w:w="1570"/>
        <w:gridCol w:w="1344"/>
        <w:gridCol w:w="1844"/>
      </w:tblGrid>
      <w:tr w:rsidR="004B1925" w:rsidRPr="007909BE" w14:paraId="476CEAF8" w14:textId="77777777" w:rsidTr="0073177A">
        <w:trPr>
          <w:trHeight w:val="1222"/>
          <w:jc w:val="center"/>
        </w:trPr>
        <w:tc>
          <w:tcPr>
            <w:tcW w:w="3031" w:type="dxa"/>
            <w:tcBorders>
              <w:top w:val="single" w:sz="4" w:space="0" w:color="auto"/>
              <w:bottom w:val="single" w:sz="4" w:space="0" w:color="auto"/>
            </w:tcBorders>
            <w:hideMark/>
          </w:tcPr>
          <w:p w14:paraId="1431FE70" w14:textId="77777777" w:rsidR="0055447C" w:rsidRPr="007909BE" w:rsidRDefault="0055447C" w:rsidP="007909BE">
            <w:pPr>
              <w:spacing w:line="360" w:lineRule="auto"/>
              <w:jc w:val="both"/>
              <w:rPr>
                <w:rFonts w:ascii="Arial" w:eastAsia="Times New Roman" w:hAnsi="Arial" w:cs="Arial"/>
                <w:b/>
                <w:bCs/>
                <w:sz w:val="20"/>
                <w:szCs w:val="20"/>
                <w:lang w:val="en-US" w:eastAsia="fr-FR"/>
              </w:rPr>
            </w:pPr>
            <w:r w:rsidRPr="007909BE">
              <w:rPr>
                <w:rFonts w:ascii="Arial" w:eastAsia="Times New Roman" w:hAnsi="Arial" w:cs="Arial"/>
                <w:b/>
                <w:bCs/>
                <w:sz w:val="20"/>
                <w:szCs w:val="20"/>
                <w:lang w:val="en-US" w:eastAsia="fr-FR"/>
              </w:rPr>
              <w:t>S</w:t>
            </w:r>
            <w:r w:rsidR="004B1925">
              <w:rPr>
                <w:rFonts w:ascii="Arial" w:eastAsia="Times New Roman" w:hAnsi="Arial" w:cs="Arial"/>
                <w:b/>
                <w:bCs/>
                <w:sz w:val="20"/>
                <w:szCs w:val="20"/>
                <w:lang w:val="en-US" w:eastAsia="fr-FR"/>
              </w:rPr>
              <w:t>e</w:t>
            </w:r>
            <w:r w:rsidRPr="007909BE">
              <w:rPr>
                <w:rFonts w:ascii="Arial" w:eastAsia="Times New Roman" w:hAnsi="Arial" w:cs="Arial"/>
                <w:b/>
                <w:bCs/>
                <w:sz w:val="20"/>
                <w:szCs w:val="20"/>
                <w:lang w:val="en-US" w:eastAsia="fr-FR"/>
              </w:rPr>
              <w:t>rum 25(OH) Vit D (ng/ml)</w:t>
            </w:r>
          </w:p>
        </w:tc>
        <w:tc>
          <w:tcPr>
            <w:tcW w:w="1728" w:type="dxa"/>
            <w:tcBorders>
              <w:top w:val="single" w:sz="4" w:space="0" w:color="auto"/>
              <w:bottom w:val="single" w:sz="4" w:space="0" w:color="auto"/>
            </w:tcBorders>
            <w:hideMark/>
          </w:tcPr>
          <w:p w14:paraId="5CFAC48F" w14:textId="77777777" w:rsidR="0055447C" w:rsidRPr="007909BE" w:rsidRDefault="0055447C" w:rsidP="0017727F">
            <w:pPr>
              <w:spacing w:line="360" w:lineRule="auto"/>
              <w:jc w:val="center"/>
              <w:rPr>
                <w:rFonts w:ascii="Arial" w:eastAsia="Times New Roman" w:hAnsi="Arial" w:cs="Arial"/>
                <w:b/>
                <w:bCs/>
                <w:sz w:val="20"/>
                <w:szCs w:val="20"/>
                <w:lang w:eastAsia="fr-FR"/>
              </w:rPr>
            </w:pPr>
            <w:r w:rsidRPr="007909BE">
              <w:rPr>
                <w:rFonts w:ascii="Arial" w:eastAsia="Times New Roman" w:hAnsi="Arial" w:cs="Arial"/>
                <w:b/>
                <w:bCs/>
                <w:sz w:val="20"/>
                <w:szCs w:val="20"/>
                <w:lang w:eastAsia="fr-FR"/>
              </w:rPr>
              <w:t>N</w:t>
            </w:r>
            <w:r w:rsidR="004B1925">
              <w:rPr>
                <w:rFonts w:ascii="Arial" w:eastAsia="Times New Roman" w:hAnsi="Arial" w:cs="Arial"/>
                <w:b/>
                <w:bCs/>
                <w:sz w:val="20"/>
                <w:szCs w:val="20"/>
                <w:lang w:eastAsia="fr-FR"/>
              </w:rPr>
              <w:t>umber of women</w:t>
            </w:r>
          </w:p>
          <w:p w14:paraId="1B5392CB" w14:textId="77777777" w:rsidR="00A87F3E" w:rsidRPr="007909BE" w:rsidRDefault="00A87F3E" w:rsidP="0017727F">
            <w:pPr>
              <w:spacing w:line="360" w:lineRule="auto"/>
              <w:jc w:val="center"/>
              <w:rPr>
                <w:rFonts w:ascii="Arial" w:eastAsia="Times New Roman" w:hAnsi="Arial" w:cs="Arial"/>
                <w:b/>
                <w:bCs/>
                <w:sz w:val="20"/>
                <w:szCs w:val="20"/>
                <w:lang w:eastAsia="fr-FR"/>
              </w:rPr>
            </w:pPr>
            <w:r w:rsidRPr="007909BE">
              <w:rPr>
                <w:rFonts w:ascii="Arial" w:eastAsia="Times New Roman" w:hAnsi="Arial" w:cs="Arial"/>
                <w:b/>
                <w:bCs/>
                <w:sz w:val="20"/>
                <w:szCs w:val="20"/>
                <w:lang w:eastAsia="fr-FR"/>
              </w:rPr>
              <w:t>(n=102)</w:t>
            </w:r>
          </w:p>
        </w:tc>
        <w:tc>
          <w:tcPr>
            <w:tcW w:w="0" w:type="auto"/>
            <w:tcBorders>
              <w:top w:val="single" w:sz="4" w:space="0" w:color="auto"/>
              <w:bottom w:val="single" w:sz="4" w:space="0" w:color="auto"/>
            </w:tcBorders>
            <w:hideMark/>
          </w:tcPr>
          <w:p w14:paraId="70333E59" w14:textId="77777777" w:rsidR="0055447C" w:rsidRPr="007909BE" w:rsidRDefault="0055447C" w:rsidP="0017727F">
            <w:pPr>
              <w:spacing w:line="360" w:lineRule="auto"/>
              <w:jc w:val="center"/>
              <w:rPr>
                <w:rFonts w:ascii="Arial" w:eastAsia="Times New Roman" w:hAnsi="Arial" w:cs="Arial"/>
                <w:b/>
                <w:bCs/>
                <w:sz w:val="20"/>
                <w:szCs w:val="20"/>
                <w:lang w:eastAsia="fr-FR"/>
              </w:rPr>
            </w:pPr>
            <w:r w:rsidRPr="007909BE">
              <w:rPr>
                <w:rFonts w:ascii="Arial" w:eastAsia="Times New Roman" w:hAnsi="Arial" w:cs="Arial"/>
                <w:b/>
                <w:bCs/>
                <w:sz w:val="20"/>
                <w:szCs w:val="20"/>
                <w:lang w:eastAsia="fr-FR"/>
              </w:rPr>
              <w:t>Pr</w:t>
            </w:r>
            <w:r w:rsidR="004B1925">
              <w:rPr>
                <w:rFonts w:ascii="Arial" w:eastAsia="Times New Roman" w:hAnsi="Arial" w:cs="Arial"/>
                <w:b/>
                <w:bCs/>
                <w:sz w:val="20"/>
                <w:szCs w:val="20"/>
                <w:lang w:eastAsia="fr-FR"/>
              </w:rPr>
              <w:t>e</w:t>
            </w:r>
            <w:r w:rsidRPr="007909BE">
              <w:rPr>
                <w:rFonts w:ascii="Arial" w:eastAsia="Times New Roman" w:hAnsi="Arial" w:cs="Arial"/>
                <w:b/>
                <w:bCs/>
                <w:sz w:val="20"/>
                <w:szCs w:val="20"/>
                <w:lang w:eastAsia="fr-FR"/>
              </w:rPr>
              <w:t>valence (%)</w:t>
            </w:r>
          </w:p>
        </w:tc>
        <w:tc>
          <w:tcPr>
            <w:tcW w:w="0" w:type="auto"/>
            <w:tcBorders>
              <w:top w:val="single" w:sz="4" w:space="0" w:color="auto"/>
              <w:bottom w:val="single" w:sz="4" w:space="0" w:color="auto"/>
            </w:tcBorders>
            <w:hideMark/>
          </w:tcPr>
          <w:p w14:paraId="78EBDCE8" w14:textId="77777777" w:rsidR="0055447C" w:rsidRPr="007909BE" w:rsidRDefault="0055447C" w:rsidP="0017727F">
            <w:pPr>
              <w:spacing w:line="360" w:lineRule="auto"/>
              <w:jc w:val="center"/>
              <w:rPr>
                <w:rFonts w:ascii="Arial" w:eastAsia="Times New Roman" w:hAnsi="Arial" w:cs="Arial"/>
                <w:b/>
                <w:bCs/>
                <w:sz w:val="20"/>
                <w:szCs w:val="20"/>
                <w:lang w:eastAsia="fr-FR"/>
              </w:rPr>
            </w:pPr>
            <w:r w:rsidRPr="007909BE">
              <w:rPr>
                <w:rFonts w:ascii="Arial" w:eastAsia="Times New Roman" w:hAnsi="Arial" w:cs="Arial"/>
                <w:b/>
                <w:bCs/>
                <w:sz w:val="20"/>
                <w:szCs w:val="20"/>
                <w:lang w:eastAsia="fr-FR"/>
              </w:rPr>
              <w:t>M</w:t>
            </w:r>
            <w:r w:rsidR="004B1925">
              <w:rPr>
                <w:rFonts w:ascii="Arial" w:eastAsia="Times New Roman" w:hAnsi="Arial" w:cs="Arial"/>
                <w:b/>
                <w:bCs/>
                <w:sz w:val="20"/>
                <w:szCs w:val="20"/>
                <w:lang w:eastAsia="fr-FR"/>
              </w:rPr>
              <w:t>ean</w:t>
            </w:r>
            <w:r w:rsidRPr="007909BE">
              <w:rPr>
                <w:rFonts w:ascii="Arial" w:eastAsia="Times New Roman" w:hAnsi="Arial" w:cs="Arial"/>
                <w:b/>
                <w:bCs/>
                <w:sz w:val="20"/>
                <w:szCs w:val="20"/>
                <w:lang w:eastAsia="fr-FR"/>
              </w:rPr>
              <w:t xml:space="preserve"> (ng/ml)</w:t>
            </w:r>
          </w:p>
        </w:tc>
        <w:tc>
          <w:tcPr>
            <w:tcW w:w="0" w:type="auto"/>
            <w:tcBorders>
              <w:top w:val="single" w:sz="4" w:space="0" w:color="auto"/>
              <w:bottom w:val="single" w:sz="4" w:space="0" w:color="auto"/>
            </w:tcBorders>
            <w:hideMark/>
          </w:tcPr>
          <w:p w14:paraId="0B86A4CC" w14:textId="77777777" w:rsidR="0055447C" w:rsidRPr="007909BE" w:rsidRDefault="004B1925" w:rsidP="0017727F">
            <w:pPr>
              <w:spacing w:line="360" w:lineRule="auto"/>
              <w:jc w:val="center"/>
              <w:rPr>
                <w:rFonts w:ascii="Arial" w:eastAsia="Times New Roman" w:hAnsi="Arial" w:cs="Arial"/>
                <w:b/>
                <w:bCs/>
                <w:sz w:val="20"/>
                <w:szCs w:val="20"/>
                <w:lang w:eastAsia="fr-FR"/>
              </w:rPr>
            </w:pPr>
            <w:r>
              <w:rPr>
                <w:rFonts w:ascii="Arial" w:eastAsia="Times New Roman" w:hAnsi="Arial" w:cs="Arial"/>
                <w:b/>
                <w:bCs/>
                <w:sz w:val="20"/>
                <w:szCs w:val="20"/>
                <w:lang w:eastAsia="fr-FR"/>
              </w:rPr>
              <w:t>Standard deviation</w:t>
            </w:r>
          </w:p>
        </w:tc>
      </w:tr>
      <w:tr w:rsidR="004B1925" w:rsidRPr="007909BE" w14:paraId="33FA4BBB" w14:textId="77777777" w:rsidTr="0073177A">
        <w:trPr>
          <w:trHeight w:val="588"/>
          <w:jc w:val="center"/>
        </w:trPr>
        <w:tc>
          <w:tcPr>
            <w:tcW w:w="3031" w:type="dxa"/>
            <w:tcBorders>
              <w:top w:val="single" w:sz="4" w:space="0" w:color="auto"/>
            </w:tcBorders>
            <w:hideMark/>
          </w:tcPr>
          <w:p w14:paraId="387F0329" w14:textId="77777777" w:rsidR="0055447C" w:rsidRPr="007909BE" w:rsidRDefault="0055447C" w:rsidP="007909BE">
            <w:pPr>
              <w:spacing w:line="360" w:lineRule="auto"/>
              <w:jc w:val="both"/>
              <w:rPr>
                <w:rFonts w:ascii="Arial" w:eastAsia="Times New Roman" w:hAnsi="Arial" w:cs="Arial"/>
                <w:sz w:val="20"/>
                <w:szCs w:val="20"/>
                <w:lang w:eastAsia="fr-FR"/>
              </w:rPr>
            </w:pPr>
            <w:r w:rsidRPr="007909BE">
              <w:rPr>
                <w:rFonts w:ascii="Arial" w:eastAsia="Times New Roman" w:hAnsi="Arial" w:cs="Arial"/>
                <w:sz w:val="20"/>
                <w:szCs w:val="20"/>
                <w:lang w:eastAsia="fr-FR"/>
              </w:rPr>
              <w:t>&lt; 10 ng/ml (</w:t>
            </w:r>
            <w:r w:rsidR="004B1925">
              <w:rPr>
                <w:rFonts w:ascii="Arial" w:eastAsia="Times New Roman" w:hAnsi="Arial" w:cs="Arial"/>
                <w:sz w:val="20"/>
                <w:szCs w:val="20"/>
                <w:lang w:eastAsia="fr-FR"/>
              </w:rPr>
              <w:t>deficiency</w:t>
            </w:r>
            <w:r w:rsidRPr="007909BE">
              <w:rPr>
                <w:rFonts w:ascii="Arial" w:eastAsia="Times New Roman" w:hAnsi="Arial" w:cs="Arial"/>
                <w:sz w:val="20"/>
                <w:szCs w:val="20"/>
                <w:lang w:eastAsia="fr-FR"/>
              </w:rPr>
              <w:t>)</w:t>
            </w:r>
          </w:p>
        </w:tc>
        <w:tc>
          <w:tcPr>
            <w:tcW w:w="1728" w:type="dxa"/>
            <w:tcBorders>
              <w:top w:val="single" w:sz="4" w:space="0" w:color="auto"/>
            </w:tcBorders>
            <w:hideMark/>
          </w:tcPr>
          <w:p w14:paraId="7BA91847" w14:textId="77777777" w:rsidR="0055447C" w:rsidRPr="007909BE" w:rsidRDefault="0055447C" w:rsidP="0017727F">
            <w:pPr>
              <w:spacing w:line="360" w:lineRule="auto"/>
              <w:jc w:val="center"/>
              <w:rPr>
                <w:rFonts w:ascii="Arial" w:eastAsia="Times New Roman" w:hAnsi="Arial" w:cs="Arial"/>
                <w:sz w:val="20"/>
                <w:szCs w:val="20"/>
                <w:lang w:eastAsia="fr-FR"/>
              </w:rPr>
            </w:pPr>
            <w:r w:rsidRPr="007909BE">
              <w:rPr>
                <w:rFonts w:ascii="Arial" w:eastAsia="Times New Roman" w:hAnsi="Arial" w:cs="Arial"/>
                <w:sz w:val="20"/>
                <w:szCs w:val="20"/>
                <w:lang w:eastAsia="fr-FR"/>
              </w:rPr>
              <w:t>4</w:t>
            </w:r>
          </w:p>
        </w:tc>
        <w:tc>
          <w:tcPr>
            <w:tcW w:w="0" w:type="auto"/>
            <w:tcBorders>
              <w:top w:val="single" w:sz="4" w:space="0" w:color="auto"/>
            </w:tcBorders>
            <w:hideMark/>
          </w:tcPr>
          <w:p w14:paraId="21155A93" w14:textId="77777777" w:rsidR="0055447C" w:rsidRPr="007909BE" w:rsidRDefault="0055447C" w:rsidP="0017727F">
            <w:pPr>
              <w:spacing w:line="360" w:lineRule="auto"/>
              <w:jc w:val="center"/>
              <w:rPr>
                <w:rFonts w:ascii="Arial" w:eastAsia="Times New Roman" w:hAnsi="Arial" w:cs="Arial"/>
                <w:sz w:val="20"/>
                <w:szCs w:val="20"/>
                <w:lang w:eastAsia="fr-FR"/>
              </w:rPr>
            </w:pPr>
            <w:r w:rsidRPr="007909BE">
              <w:rPr>
                <w:rFonts w:ascii="Arial" w:eastAsia="Times New Roman" w:hAnsi="Arial" w:cs="Arial"/>
                <w:sz w:val="20"/>
                <w:szCs w:val="20"/>
                <w:lang w:eastAsia="fr-FR"/>
              </w:rPr>
              <w:t>3,92</w:t>
            </w:r>
          </w:p>
        </w:tc>
        <w:tc>
          <w:tcPr>
            <w:tcW w:w="0" w:type="auto"/>
            <w:tcBorders>
              <w:top w:val="single" w:sz="4" w:space="0" w:color="auto"/>
            </w:tcBorders>
            <w:hideMark/>
          </w:tcPr>
          <w:p w14:paraId="4B4079C4" w14:textId="77777777" w:rsidR="0055447C" w:rsidRPr="007909BE" w:rsidRDefault="0055447C" w:rsidP="0017727F">
            <w:pPr>
              <w:spacing w:line="360" w:lineRule="auto"/>
              <w:jc w:val="center"/>
              <w:rPr>
                <w:rFonts w:ascii="Arial" w:eastAsia="Times New Roman" w:hAnsi="Arial" w:cs="Arial"/>
                <w:sz w:val="20"/>
                <w:szCs w:val="20"/>
                <w:lang w:eastAsia="fr-FR"/>
              </w:rPr>
            </w:pPr>
            <w:r w:rsidRPr="007909BE">
              <w:rPr>
                <w:rFonts w:ascii="Arial" w:eastAsia="Times New Roman" w:hAnsi="Arial" w:cs="Arial"/>
                <w:sz w:val="20"/>
                <w:szCs w:val="20"/>
                <w:lang w:eastAsia="fr-FR"/>
              </w:rPr>
              <w:t>8,62</w:t>
            </w:r>
          </w:p>
        </w:tc>
        <w:tc>
          <w:tcPr>
            <w:tcW w:w="0" w:type="auto"/>
            <w:tcBorders>
              <w:top w:val="single" w:sz="4" w:space="0" w:color="auto"/>
            </w:tcBorders>
            <w:hideMark/>
          </w:tcPr>
          <w:p w14:paraId="038C2F2C" w14:textId="77777777" w:rsidR="0055447C" w:rsidRPr="007909BE" w:rsidRDefault="0055447C" w:rsidP="0017727F">
            <w:pPr>
              <w:spacing w:line="360" w:lineRule="auto"/>
              <w:jc w:val="center"/>
              <w:rPr>
                <w:rFonts w:ascii="Arial" w:eastAsia="Times New Roman" w:hAnsi="Arial" w:cs="Arial"/>
                <w:sz w:val="20"/>
                <w:szCs w:val="20"/>
                <w:lang w:eastAsia="fr-FR"/>
              </w:rPr>
            </w:pPr>
            <w:r w:rsidRPr="007909BE">
              <w:rPr>
                <w:rFonts w:ascii="Arial" w:eastAsia="Times New Roman" w:hAnsi="Arial" w:cs="Arial"/>
                <w:sz w:val="20"/>
                <w:szCs w:val="20"/>
                <w:lang w:eastAsia="fr-FR"/>
              </w:rPr>
              <w:t>0,86</w:t>
            </w:r>
          </w:p>
        </w:tc>
      </w:tr>
      <w:tr w:rsidR="004B1925" w:rsidRPr="007909BE" w14:paraId="15107B28" w14:textId="77777777" w:rsidTr="0073177A">
        <w:trPr>
          <w:trHeight w:val="611"/>
          <w:jc w:val="center"/>
        </w:trPr>
        <w:tc>
          <w:tcPr>
            <w:tcW w:w="3031" w:type="dxa"/>
            <w:hideMark/>
          </w:tcPr>
          <w:p w14:paraId="243806DF" w14:textId="77777777" w:rsidR="0055447C" w:rsidRPr="007909BE" w:rsidRDefault="0055447C" w:rsidP="007909BE">
            <w:pPr>
              <w:spacing w:line="360" w:lineRule="auto"/>
              <w:jc w:val="both"/>
              <w:rPr>
                <w:rFonts w:ascii="Arial" w:eastAsia="Times New Roman" w:hAnsi="Arial" w:cs="Arial"/>
                <w:sz w:val="20"/>
                <w:szCs w:val="20"/>
                <w:lang w:eastAsia="fr-FR"/>
              </w:rPr>
            </w:pPr>
            <w:r w:rsidRPr="007909BE">
              <w:rPr>
                <w:rFonts w:ascii="Arial" w:eastAsia="Times New Roman" w:hAnsi="Arial" w:cs="Arial"/>
                <w:sz w:val="20"/>
                <w:szCs w:val="20"/>
                <w:lang w:eastAsia="fr-FR"/>
              </w:rPr>
              <w:t>10-30 ng/ml (Insuffi</w:t>
            </w:r>
            <w:r w:rsidR="004B1925">
              <w:rPr>
                <w:rFonts w:ascii="Arial" w:eastAsia="Times New Roman" w:hAnsi="Arial" w:cs="Arial"/>
                <w:sz w:val="20"/>
                <w:szCs w:val="20"/>
                <w:lang w:eastAsia="fr-FR"/>
              </w:rPr>
              <w:t>ciency</w:t>
            </w:r>
            <w:r w:rsidRPr="007909BE">
              <w:rPr>
                <w:rFonts w:ascii="Arial" w:eastAsia="Times New Roman" w:hAnsi="Arial" w:cs="Arial"/>
                <w:sz w:val="20"/>
                <w:szCs w:val="20"/>
                <w:lang w:eastAsia="fr-FR"/>
              </w:rPr>
              <w:t>)</w:t>
            </w:r>
          </w:p>
        </w:tc>
        <w:tc>
          <w:tcPr>
            <w:tcW w:w="1728" w:type="dxa"/>
            <w:hideMark/>
          </w:tcPr>
          <w:p w14:paraId="146C6CDC" w14:textId="77777777" w:rsidR="0055447C" w:rsidRPr="007909BE" w:rsidRDefault="0055447C" w:rsidP="0017727F">
            <w:pPr>
              <w:spacing w:line="360" w:lineRule="auto"/>
              <w:jc w:val="center"/>
              <w:rPr>
                <w:rFonts w:ascii="Arial" w:eastAsia="Times New Roman" w:hAnsi="Arial" w:cs="Arial"/>
                <w:sz w:val="20"/>
                <w:szCs w:val="20"/>
                <w:lang w:eastAsia="fr-FR"/>
              </w:rPr>
            </w:pPr>
            <w:r w:rsidRPr="007909BE">
              <w:rPr>
                <w:rFonts w:ascii="Arial" w:eastAsia="Times New Roman" w:hAnsi="Arial" w:cs="Arial"/>
                <w:sz w:val="20"/>
                <w:szCs w:val="20"/>
                <w:lang w:eastAsia="fr-FR"/>
              </w:rPr>
              <w:t>79</w:t>
            </w:r>
          </w:p>
        </w:tc>
        <w:tc>
          <w:tcPr>
            <w:tcW w:w="0" w:type="auto"/>
            <w:hideMark/>
          </w:tcPr>
          <w:p w14:paraId="1E98F137" w14:textId="77777777" w:rsidR="0055447C" w:rsidRPr="007909BE" w:rsidRDefault="0055447C" w:rsidP="0017727F">
            <w:pPr>
              <w:spacing w:line="360" w:lineRule="auto"/>
              <w:jc w:val="center"/>
              <w:rPr>
                <w:rFonts w:ascii="Arial" w:eastAsia="Times New Roman" w:hAnsi="Arial" w:cs="Arial"/>
                <w:sz w:val="20"/>
                <w:szCs w:val="20"/>
                <w:lang w:eastAsia="fr-FR"/>
              </w:rPr>
            </w:pPr>
            <w:r w:rsidRPr="007909BE">
              <w:rPr>
                <w:rFonts w:ascii="Arial" w:eastAsia="Times New Roman" w:hAnsi="Arial" w:cs="Arial"/>
                <w:sz w:val="20"/>
                <w:szCs w:val="20"/>
                <w:lang w:eastAsia="fr-FR"/>
              </w:rPr>
              <w:t>77,45</w:t>
            </w:r>
          </w:p>
        </w:tc>
        <w:tc>
          <w:tcPr>
            <w:tcW w:w="0" w:type="auto"/>
            <w:hideMark/>
          </w:tcPr>
          <w:p w14:paraId="6C6A94C8" w14:textId="77777777" w:rsidR="0055447C" w:rsidRPr="007909BE" w:rsidRDefault="0055447C" w:rsidP="0017727F">
            <w:pPr>
              <w:spacing w:line="360" w:lineRule="auto"/>
              <w:jc w:val="center"/>
              <w:rPr>
                <w:rFonts w:ascii="Arial" w:eastAsia="Times New Roman" w:hAnsi="Arial" w:cs="Arial"/>
                <w:sz w:val="20"/>
                <w:szCs w:val="20"/>
                <w:lang w:eastAsia="fr-FR"/>
              </w:rPr>
            </w:pPr>
            <w:r w:rsidRPr="007909BE">
              <w:rPr>
                <w:rFonts w:ascii="Arial" w:eastAsia="Times New Roman" w:hAnsi="Arial" w:cs="Arial"/>
                <w:sz w:val="20"/>
                <w:szCs w:val="20"/>
                <w:lang w:eastAsia="fr-FR"/>
              </w:rPr>
              <w:t>22,17</w:t>
            </w:r>
          </w:p>
        </w:tc>
        <w:tc>
          <w:tcPr>
            <w:tcW w:w="0" w:type="auto"/>
            <w:hideMark/>
          </w:tcPr>
          <w:p w14:paraId="4FDAB9A3" w14:textId="77777777" w:rsidR="0055447C" w:rsidRPr="007909BE" w:rsidRDefault="0055447C" w:rsidP="0017727F">
            <w:pPr>
              <w:spacing w:line="360" w:lineRule="auto"/>
              <w:jc w:val="center"/>
              <w:rPr>
                <w:rFonts w:ascii="Arial" w:eastAsia="Times New Roman" w:hAnsi="Arial" w:cs="Arial"/>
                <w:sz w:val="20"/>
                <w:szCs w:val="20"/>
                <w:lang w:eastAsia="fr-FR"/>
              </w:rPr>
            </w:pPr>
            <w:r w:rsidRPr="007909BE">
              <w:rPr>
                <w:rFonts w:ascii="Arial" w:eastAsia="Times New Roman" w:hAnsi="Arial" w:cs="Arial"/>
                <w:sz w:val="20"/>
                <w:szCs w:val="20"/>
                <w:lang w:eastAsia="fr-FR"/>
              </w:rPr>
              <w:t>5,05</w:t>
            </w:r>
          </w:p>
        </w:tc>
      </w:tr>
      <w:tr w:rsidR="004B1925" w:rsidRPr="007909BE" w14:paraId="758783E8" w14:textId="77777777" w:rsidTr="0073177A">
        <w:trPr>
          <w:trHeight w:val="611"/>
          <w:jc w:val="center"/>
        </w:trPr>
        <w:tc>
          <w:tcPr>
            <w:tcW w:w="3031" w:type="dxa"/>
            <w:hideMark/>
          </w:tcPr>
          <w:p w14:paraId="34517850" w14:textId="77777777" w:rsidR="0055447C" w:rsidRPr="007909BE" w:rsidRDefault="0055447C" w:rsidP="007909BE">
            <w:pPr>
              <w:spacing w:line="360" w:lineRule="auto"/>
              <w:jc w:val="both"/>
              <w:rPr>
                <w:rFonts w:ascii="Arial" w:eastAsia="Times New Roman" w:hAnsi="Arial" w:cs="Arial"/>
                <w:sz w:val="20"/>
                <w:szCs w:val="20"/>
                <w:lang w:eastAsia="fr-FR"/>
              </w:rPr>
            </w:pPr>
            <w:r w:rsidRPr="007909BE">
              <w:rPr>
                <w:rFonts w:ascii="Arial" w:eastAsia="Times New Roman" w:hAnsi="Arial" w:cs="Arial"/>
                <w:sz w:val="20"/>
                <w:szCs w:val="20"/>
                <w:lang w:eastAsia="fr-FR"/>
              </w:rPr>
              <w:t>30-100 ng/ml (Optimal)</w:t>
            </w:r>
          </w:p>
        </w:tc>
        <w:tc>
          <w:tcPr>
            <w:tcW w:w="1728" w:type="dxa"/>
            <w:hideMark/>
          </w:tcPr>
          <w:p w14:paraId="3481532E" w14:textId="77777777" w:rsidR="0055447C" w:rsidRPr="007909BE" w:rsidRDefault="0055447C" w:rsidP="0017727F">
            <w:pPr>
              <w:spacing w:line="360" w:lineRule="auto"/>
              <w:jc w:val="center"/>
              <w:rPr>
                <w:rFonts w:ascii="Arial" w:eastAsia="Times New Roman" w:hAnsi="Arial" w:cs="Arial"/>
                <w:sz w:val="20"/>
                <w:szCs w:val="20"/>
                <w:lang w:eastAsia="fr-FR"/>
              </w:rPr>
            </w:pPr>
            <w:r w:rsidRPr="007909BE">
              <w:rPr>
                <w:rFonts w:ascii="Arial" w:eastAsia="Times New Roman" w:hAnsi="Arial" w:cs="Arial"/>
                <w:sz w:val="20"/>
                <w:szCs w:val="20"/>
                <w:lang w:eastAsia="fr-FR"/>
              </w:rPr>
              <w:t>19</w:t>
            </w:r>
          </w:p>
        </w:tc>
        <w:tc>
          <w:tcPr>
            <w:tcW w:w="0" w:type="auto"/>
            <w:hideMark/>
          </w:tcPr>
          <w:p w14:paraId="6060D570" w14:textId="77777777" w:rsidR="0055447C" w:rsidRPr="007909BE" w:rsidRDefault="0055447C" w:rsidP="0017727F">
            <w:pPr>
              <w:spacing w:line="360" w:lineRule="auto"/>
              <w:jc w:val="center"/>
              <w:rPr>
                <w:rFonts w:ascii="Arial" w:eastAsia="Times New Roman" w:hAnsi="Arial" w:cs="Arial"/>
                <w:sz w:val="20"/>
                <w:szCs w:val="20"/>
                <w:lang w:eastAsia="fr-FR"/>
              </w:rPr>
            </w:pPr>
            <w:r w:rsidRPr="007909BE">
              <w:rPr>
                <w:rFonts w:ascii="Arial" w:eastAsia="Times New Roman" w:hAnsi="Arial" w:cs="Arial"/>
                <w:sz w:val="20"/>
                <w:szCs w:val="20"/>
                <w:lang w:eastAsia="fr-FR"/>
              </w:rPr>
              <w:t>18,63</w:t>
            </w:r>
          </w:p>
        </w:tc>
        <w:tc>
          <w:tcPr>
            <w:tcW w:w="0" w:type="auto"/>
            <w:hideMark/>
          </w:tcPr>
          <w:p w14:paraId="7DE91FB2" w14:textId="77777777" w:rsidR="0055447C" w:rsidRPr="007909BE" w:rsidRDefault="0055447C" w:rsidP="0017727F">
            <w:pPr>
              <w:spacing w:line="360" w:lineRule="auto"/>
              <w:jc w:val="center"/>
              <w:rPr>
                <w:rFonts w:ascii="Arial" w:eastAsia="Times New Roman" w:hAnsi="Arial" w:cs="Arial"/>
                <w:sz w:val="20"/>
                <w:szCs w:val="20"/>
                <w:lang w:eastAsia="fr-FR"/>
              </w:rPr>
            </w:pPr>
            <w:r w:rsidRPr="007909BE">
              <w:rPr>
                <w:rFonts w:ascii="Arial" w:eastAsia="Times New Roman" w:hAnsi="Arial" w:cs="Arial"/>
                <w:sz w:val="20"/>
                <w:szCs w:val="20"/>
                <w:lang w:eastAsia="fr-FR"/>
              </w:rPr>
              <w:t>35,22</w:t>
            </w:r>
          </w:p>
        </w:tc>
        <w:tc>
          <w:tcPr>
            <w:tcW w:w="0" w:type="auto"/>
            <w:hideMark/>
          </w:tcPr>
          <w:p w14:paraId="7371F316" w14:textId="77777777" w:rsidR="0055447C" w:rsidRPr="007909BE" w:rsidRDefault="0055447C" w:rsidP="0017727F">
            <w:pPr>
              <w:spacing w:line="360" w:lineRule="auto"/>
              <w:jc w:val="center"/>
              <w:rPr>
                <w:rFonts w:ascii="Arial" w:eastAsia="Times New Roman" w:hAnsi="Arial" w:cs="Arial"/>
                <w:sz w:val="20"/>
                <w:szCs w:val="20"/>
                <w:lang w:eastAsia="fr-FR"/>
              </w:rPr>
            </w:pPr>
            <w:r w:rsidRPr="007909BE">
              <w:rPr>
                <w:rFonts w:ascii="Arial" w:eastAsia="Times New Roman" w:hAnsi="Arial" w:cs="Arial"/>
                <w:sz w:val="20"/>
                <w:szCs w:val="20"/>
                <w:lang w:eastAsia="fr-FR"/>
              </w:rPr>
              <w:t>4,67</w:t>
            </w:r>
          </w:p>
        </w:tc>
      </w:tr>
    </w:tbl>
    <w:p w14:paraId="6ADC514B" w14:textId="77777777" w:rsidR="007D7C3F" w:rsidRPr="007909BE" w:rsidRDefault="007D7C3F" w:rsidP="001D5019">
      <w:pPr>
        <w:spacing w:before="100" w:beforeAutospacing="1" w:after="100" w:afterAutospacing="1" w:line="360" w:lineRule="auto"/>
        <w:jc w:val="both"/>
        <w:rPr>
          <w:rFonts w:ascii="Arial" w:eastAsia="Times New Roman" w:hAnsi="Arial" w:cs="Arial"/>
          <w:sz w:val="24"/>
          <w:szCs w:val="24"/>
          <w:lang w:eastAsia="fr-FR"/>
        </w:rPr>
      </w:pPr>
    </w:p>
    <w:p w14:paraId="21278762" w14:textId="77777777" w:rsidR="0055447C" w:rsidRPr="006F1590" w:rsidRDefault="004B1925" w:rsidP="00137961">
      <w:pPr>
        <w:spacing w:before="100" w:beforeAutospacing="1" w:after="100" w:afterAutospacing="1" w:line="360" w:lineRule="auto"/>
        <w:jc w:val="both"/>
        <w:rPr>
          <w:rFonts w:ascii="Arial" w:eastAsia="Times New Roman" w:hAnsi="Arial" w:cs="Arial"/>
          <w:sz w:val="20"/>
          <w:szCs w:val="20"/>
          <w:lang w:val="en-US" w:eastAsia="fr-FR"/>
        </w:rPr>
      </w:pPr>
      <w:r w:rsidRPr="006F1590">
        <w:rPr>
          <w:rFonts w:ascii="Arial" w:eastAsia="Times New Roman" w:hAnsi="Arial" w:cs="Arial"/>
          <w:sz w:val="20"/>
          <w:szCs w:val="20"/>
          <w:lang w:val="en-US" w:eastAsia="fr-FR"/>
        </w:rPr>
        <w:t>Use of the</w:t>
      </w:r>
      <w:r w:rsidR="00345226" w:rsidRPr="006F1590">
        <w:rPr>
          <w:rFonts w:ascii="Arial" w:eastAsia="Times New Roman" w:hAnsi="Arial" w:cs="Arial"/>
          <w:sz w:val="20"/>
          <w:szCs w:val="20"/>
          <w:lang w:val="en-US" w:eastAsia="fr-FR"/>
        </w:rPr>
        <w:t xml:space="preserve"> SPEARMAN </w:t>
      </w:r>
      <w:r w:rsidRPr="006F1590">
        <w:rPr>
          <w:rFonts w:ascii="Arial" w:eastAsia="Times New Roman" w:hAnsi="Arial" w:cs="Arial"/>
          <w:sz w:val="20"/>
          <w:szCs w:val="20"/>
          <w:lang w:val="en-US" w:eastAsia="fr-FR"/>
        </w:rPr>
        <w:t>matrix showed that there was no correlation between age and vitamin D levels in these infertile women</w:t>
      </w:r>
      <w:r w:rsidR="006F1590" w:rsidRPr="006F1590">
        <w:rPr>
          <w:rFonts w:ascii="Arial" w:eastAsia="Times New Roman" w:hAnsi="Arial" w:cs="Arial"/>
          <w:sz w:val="20"/>
          <w:szCs w:val="20"/>
          <w:lang w:val="en-US" w:eastAsia="fr-FR"/>
        </w:rPr>
        <w:t xml:space="preserve"> </w:t>
      </w:r>
      <w:r w:rsidR="005B6EDF" w:rsidRPr="006F1590">
        <w:rPr>
          <w:rFonts w:ascii="Arial" w:eastAsia="Times New Roman" w:hAnsi="Arial" w:cs="Arial"/>
          <w:sz w:val="20"/>
          <w:szCs w:val="20"/>
          <w:lang w:val="en-US" w:eastAsia="fr-FR"/>
        </w:rPr>
        <w:t>(Ta</w:t>
      </w:r>
      <w:r w:rsidRPr="006F1590">
        <w:rPr>
          <w:rFonts w:ascii="Arial" w:eastAsia="Times New Roman" w:hAnsi="Arial" w:cs="Arial"/>
          <w:sz w:val="20"/>
          <w:szCs w:val="20"/>
          <w:lang w:val="en-US" w:eastAsia="fr-FR"/>
        </w:rPr>
        <w:t>ble</w:t>
      </w:r>
      <w:r w:rsidR="007D7C3F" w:rsidRPr="006F1590">
        <w:rPr>
          <w:rFonts w:ascii="Arial" w:eastAsia="Times New Roman" w:hAnsi="Arial" w:cs="Arial"/>
          <w:sz w:val="20"/>
          <w:szCs w:val="20"/>
          <w:lang w:val="en-US" w:eastAsia="fr-FR"/>
        </w:rPr>
        <w:t>2</w:t>
      </w:r>
      <w:r w:rsidR="005B6EDF" w:rsidRPr="006F1590">
        <w:rPr>
          <w:rFonts w:ascii="Arial" w:eastAsia="Times New Roman" w:hAnsi="Arial" w:cs="Arial"/>
          <w:sz w:val="20"/>
          <w:szCs w:val="20"/>
          <w:lang w:val="en-US" w:eastAsia="fr-FR"/>
        </w:rPr>
        <w:t>)</w:t>
      </w:r>
      <w:r w:rsidR="00345226" w:rsidRPr="006F1590">
        <w:rPr>
          <w:rFonts w:ascii="Arial" w:eastAsia="Times New Roman" w:hAnsi="Arial" w:cs="Arial"/>
          <w:sz w:val="20"/>
          <w:szCs w:val="20"/>
          <w:lang w:val="en-US" w:eastAsia="fr-FR"/>
        </w:rPr>
        <w:t>.</w:t>
      </w:r>
    </w:p>
    <w:p w14:paraId="04818C0D" w14:textId="77777777" w:rsidR="001D5019" w:rsidRPr="004B1925" w:rsidRDefault="00345226" w:rsidP="007909BE">
      <w:pPr>
        <w:pStyle w:val="Caption"/>
        <w:jc w:val="both"/>
        <w:rPr>
          <w:rFonts w:ascii="Arial" w:hAnsi="Arial" w:cs="Arial"/>
          <w:sz w:val="20"/>
          <w:szCs w:val="20"/>
          <w:lang w:val="en-US"/>
        </w:rPr>
      </w:pPr>
      <w:r w:rsidRPr="004B1925">
        <w:rPr>
          <w:rFonts w:ascii="Arial" w:hAnsi="Arial" w:cs="Arial"/>
          <w:sz w:val="20"/>
          <w:szCs w:val="20"/>
          <w:lang w:val="en-US"/>
        </w:rPr>
        <w:lastRenderedPageBreak/>
        <w:t xml:space="preserve">Table </w:t>
      </w:r>
      <w:r w:rsidR="0076664A" w:rsidRPr="004B1925">
        <w:rPr>
          <w:rFonts w:ascii="Arial" w:hAnsi="Arial" w:cs="Arial"/>
          <w:sz w:val="20"/>
          <w:szCs w:val="20"/>
          <w:lang w:val="en-US"/>
        </w:rPr>
        <w:t>2</w:t>
      </w:r>
      <w:r w:rsidRPr="004B1925">
        <w:rPr>
          <w:rFonts w:ascii="Arial" w:hAnsi="Arial" w:cs="Arial"/>
          <w:sz w:val="20"/>
          <w:szCs w:val="20"/>
          <w:lang w:val="en-US"/>
        </w:rPr>
        <w:t xml:space="preserve"> : </w:t>
      </w:r>
      <w:r w:rsidR="004B1925" w:rsidRPr="004B1925">
        <w:rPr>
          <w:rFonts w:ascii="Arial" w:eastAsia="Times New Roman" w:hAnsi="Arial" w:cs="Arial"/>
          <w:sz w:val="20"/>
          <w:szCs w:val="20"/>
          <w:lang w:val="en-US" w:eastAsia="fr-FR"/>
        </w:rPr>
        <w:t>S</w:t>
      </w:r>
      <w:r w:rsidRPr="004B1925">
        <w:rPr>
          <w:rFonts w:ascii="Arial" w:eastAsia="Times New Roman" w:hAnsi="Arial" w:cs="Arial"/>
          <w:sz w:val="20"/>
          <w:szCs w:val="20"/>
          <w:lang w:val="en-US" w:eastAsia="fr-FR"/>
        </w:rPr>
        <w:t>tatisti</w:t>
      </w:r>
      <w:r w:rsidR="004B1925" w:rsidRPr="004B1925">
        <w:rPr>
          <w:rFonts w:ascii="Arial" w:eastAsia="Times New Roman" w:hAnsi="Arial" w:cs="Arial"/>
          <w:sz w:val="20"/>
          <w:szCs w:val="20"/>
          <w:lang w:val="en-US" w:eastAsia="fr-FR"/>
        </w:rPr>
        <w:t>cal analysis</w:t>
      </w:r>
      <w:r w:rsidRPr="004B1925">
        <w:rPr>
          <w:rFonts w:ascii="Arial" w:eastAsia="Times New Roman" w:hAnsi="Arial" w:cs="Arial"/>
          <w:sz w:val="20"/>
          <w:szCs w:val="20"/>
          <w:lang w:val="en-US" w:eastAsia="fr-FR"/>
        </w:rPr>
        <w:t xml:space="preserve"> </w:t>
      </w:r>
      <w:r w:rsidR="004B1925" w:rsidRPr="004B1925">
        <w:rPr>
          <w:rFonts w:ascii="Arial" w:eastAsia="Times New Roman" w:hAnsi="Arial" w:cs="Arial"/>
          <w:sz w:val="20"/>
          <w:szCs w:val="20"/>
          <w:lang w:val="en-US" w:eastAsia="fr-FR"/>
        </w:rPr>
        <w:t xml:space="preserve">using the </w:t>
      </w:r>
      <w:r w:rsidR="00E65129" w:rsidRPr="004B1925">
        <w:rPr>
          <w:rFonts w:ascii="Arial" w:eastAsia="Times New Roman" w:hAnsi="Arial" w:cs="Arial"/>
          <w:sz w:val="20"/>
          <w:szCs w:val="20"/>
          <w:lang w:val="en-US" w:eastAsia="fr-FR"/>
        </w:rPr>
        <w:t>SPEARMAN</w:t>
      </w:r>
      <w:r w:rsidR="004B1925" w:rsidRPr="004B1925">
        <w:rPr>
          <w:rFonts w:ascii="Arial" w:eastAsia="Times New Roman" w:hAnsi="Arial" w:cs="Arial"/>
          <w:sz w:val="20"/>
          <w:szCs w:val="20"/>
          <w:lang w:val="en-US" w:eastAsia="fr-FR"/>
        </w:rPr>
        <w:t xml:space="preserve"> correlation matrix</w:t>
      </w:r>
    </w:p>
    <w:tbl>
      <w:tblPr>
        <w:tblStyle w:val="TableGrid"/>
        <w:tblpPr w:leftFromText="141" w:rightFromText="141" w:vertAnchor="text" w:horzAnchor="margin" w:tblpY="249"/>
        <w:tblW w:w="85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3"/>
        <w:gridCol w:w="1560"/>
        <w:gridCol w:w="1417"/>
        <w:gridCol w:w="3190"/>
      </w:tblGrid>
      <w:tr w:rsidR="0073177A" w:rsidRPr="007909BE" w14:paraId="09AC81FE" w14:textId="77777777" w:rsidTr="0073177A">
        <w:trPr>
          <w:trHeight w:val="557"/>
        </w:trPr>
        <w:tc>
          <w:tcPr>
            <w:tcW w:w="2383" w:type="dxa"/>
            <w:tcBorders>
              <w:top w:val="single" w:sz="4" w:space="0" w:color="auto"/>
              <w:bottom w:val="single" w:sz="4" w:space="0" w:color="auto"/>
            </w:tcBorders>
          </w:tcPr>
          <w:p w14:paraId="78E69334" w14:textId="77777777" w:rsidR="0073177A" w:rsidRPr="007909BE" w:rsidRDefault="0073177A" w:rsidP="007909BE">
            <w:pPr>
              <w:spacing w:line="360" w:lineRule="auto"/>
              <w:jc w:val="both"/>
              <w:rPr>
                <w:rFonts w:ascii="Arial" w:hAnsi="Arial" w:cs="Arial"/>
                <w:sz w:val="20"/>
                <w:szCs w:val="20"/>
              </w:rPr>
            </w:pPr>
            <w:r w:rsidRPr="007909BE">
              <w:rPr>
                <w:rFonts w:ascii="Arial" w:hAnsi="Arial" w:cs="Arial"/>
                <w:sz w:val="20"/>
                <w:szCs w:val="20"/>
              </w:rPr>
              <w:t>Param</w:t>
            </w:r>
            <w:r w:rsidR="004B1925">
              <w:rPr>
                <w:rFonts w:ascii="Arial" w:hAnsi="Arial" w:cs="Arial"/>
                <w:sz w:val="20"/>
                <w:szCs w:val="20"/>
              </w:rPr>
              <w:t>eter</w:t>
            </w:r>
            <w:r w:rsidR="006F1590">
              <w:rPr>
                <w:rFonts w:ascii="Arial" w:hAnsi="Arial" w:cs="Arial"/>
                <w:sz w:val="20"/>
                <w:szCs w:val="20"/>
              </w:rPr>
              <w:t>s</w:t>
            </w:r>
            <w:r w:rsidR="004B1925">
              <w:rPr>
                <w:rFonts w:ascii="Arial" w:hAnsi="Arial" w:cs="Arial"/>
                <w:sz w:val="20"/>
                <w:szCs w:val="20"/>
              </w:rPr>
              <w:t xml:space="preserve"> to be correlated</w:t>
            </w:r>
          </w:p>
        </w:tc>
        <w:tc>
          <w:tcPr>
            <w:tcW w:w="1560" w:type="dxa"/>
            <w:tcBorders>
              <w:top w:val="single" w:sz="4" w:space="0" w:color="auto"/>
              <w:bottom w:val="single" w:sz="4" w:space="0" w:color="auto"/>
            </w:tcBorders>
          </w:tcPr>
          <w:p w14:paraId="40AA32D8" w14:textId="77777777" w:rsidR="0073177A" w:rsidRPr="007909BE" w:rsidRDefault="0073177A" w:rsidP="0017727F">
            <w:pPr>
              <w:spacing w:line="360" w:lineRule="auto"/>
              <w:jc w:val="center"/>
              <w:rPr>
                <w:rFonts w:ascii="Arial" w:hAnsi="Arial" w:cs="Arial"/>
                <w:sz w:val="20"/>
                <w:szCs w:val="20"/>
              </w:rPr>
            </w:pPr>
            <w:r w:rsidRPr="007909BE">
              <w:rPr>
                <w:rFonts w:ascii="Arial" w:hAnsi="Arial" w:cs="Arial"/>
                <w:sz w:val="20"/>
                <w:szCs w:val="20"/>
              </w:rPr>
              <w:t>P-value</w:t>
            </w:r>
          </w:p>
        </w:tc>
        <w:tc>
          <w:tcPr>
            <w:tcW w:w="1417" w:type="dxa"/>
            <w:tcBorders>
              <w:top w:val="single" w:sz="4" w:space="0" w:color="auto"/>
              <w:bottom w:val="single" w:sz="4" w:space="0" w:color="auto"/>
            </w:tcBorders>
          </w:tcPr>
          <w:p w14:paraId="5C6D532C" w14:textId="77777777" w:rsidR="0073177A" w:rsidRPr="007909BE" w:rsidRDefault="0073177A" w:rsidP="0017727F">
            <w:pPr>
              <w:spacing w:line="360" w:lineRule="auto"/>
              <w:jc w:val="center"/>
              <w:rPr>
                <w:rFonts w:ascii="Arial" w:hAnsi="Arial" w:cs="Arial"/>
                <w:sz w:val="20"/>
                <w:szCs w:val="20"/>
              </w:rPr>
            </w:pPr>
            <w:r w:rsidRPr="007909BE">
              <w:rPr>
                <w:rFonts w:ascii="Arial" w:hAnsi="Arial" w:cs="Arial"/>
                <w:sz w:val="20"/>
                <w:szCs w:val="20"/>
              </w:rPr>
              <w:t>T-student</w:t>
            </w:r>
          </w:p>
        </w:tc>
        <w:tc>
          <w:tcPr>
            <w:tcW w:w="3190" w:type="dxa"/>
            <w:tcBorders>
              <w:top w:val="single" w:sz="4" w:space="0" w:color="auto"/>
              <w:bottom w:val="single" w:sz="4" w:space="0" w:color="auto"/>
            </w:tcBorders>
          </w:tcPr>
          <w:p w14:paraId="691C9C7E" w14:textId="77777777" w:rsidR="0073177A" w:rsidRPr="007909BE" w:rsidRDefault="0073177A" w:rsidP="0017727F">
            <w:pPr>
              <w:spacing w:line="360" w:lineRule="auto"/>
              <w:jc w:val="center"/>
              <w:rPr>
                <w:rFonts w:ascii="Arial" w:hAnsi="Arial" w:cs="Arial"/>
                <w:sz w:val="20"/>
                <w:szCs w:val="20"/>
              </w:rPr>
            </w:pPr>
            <w:r w:rsidRPr="007909BE">
              <w:rPr>
                <w:rFonts w:ascii="Arial" w:hAnsi="Arial" w:cs="Arial"/>
                <w:sz w:val="20"/>
                <w:szCs w:val="20"/>
              </w:rPr>
              <w:t xml:space="preserve"> </w:t>
            </w:r>
            <w:r w:rsidR="004B1925">
              <w:rPr>
                <w:rFonts w:ascii="Arial" w:hAnsi="Arial" w:cs="Arial"/>
                <w:sz w:val="20"/>
                <w:szCs w:val="20"/>
              </w:rPr>
              <w:t>De</w:t>
            </w:r>
            <w:r w:rsidRPr="007909BE">
              <w:rPr>
                <w:rFonts w:ascii="Arial" w:hAnsi="Arial" w:cs="Arial"/>
                <w:sz w:val="20"/>
                <w:szCs w:val="20"/>
              </w:rPr>
              <w:t>termination</w:t>
            </w:r>
            <w:r w:rsidR="004B1925">
              <w:rPr>
                <w:rFonts w:ascii="Arial" w:hAnsi="Arial" w:cs="Arial"/>
                <w:sz w:val="20"/>
                <w:szCs w:val="20"/>
              </w:rPr>
              <w:t xml:space="preserve"> coefficient</w:t>
            </w:r>
          </w:p>
        </w:tc>
      </w:tr>
      <w:tr w:rsidR="0073177A" w:rsidRPr="007909BE" w14:paraId="295ACA22" w14:textId="77777777" w:rsidTr="0073177A">
        <w:trPr>
          <w:trHeight w:val="438"/>
        </w:trPr>
        <w:tc>
          <w:tcPr>
            <w:tcW w:w="2383" w:type="dxa"/>
            <w:tcBorders>
              <w:top w:val="single" w:sz="4" w:space="0" w:color="auto"/>
            </w:tcBorders>
          </w:tcPr>
          <w:p w14:paraId="3A03962F" w14:textId="77777777" w:rsidR="0073177A" w:rsidRPr="007909BE" w:rsidRDefault="0073177A" w:rsidP="007909BE">
            <w:pPr>
              <w:spacing w:line="360" w:lineRule="auto"/>
              <w:jc w:val="both"/>
              <w:rPr>
                <w:rFonts w:ascii="Arial" w:hAnsi="Arial" w:cs="Arial"/>
                <w:sz w:val="20"/>
                <w:szCs w:val="20"/>
              </w:rPr>
            </w:pPr>
            <w:r w:rsidRPr="007909BE">
              <w:rPr>
                <w:rFonts w:ascii="Arial" w:hAnsi="Arial" w:cs="Arial"/>
                <w:sz w:val="20"/>
                <w:szCs w:val="20"/>
              </w:rPr>
              <w:t>Age</w:t>
            </w:r>
          </w:p>
          <w:p w14:paraId="36A569A8" w14:textId="77777777" w:rsidR="0073177A" w:rsidRPr="007909BE" w:rsidRDefault="0073177A" w:rsidP="007909BE">
            <w:pPr>
              <w:spacing w:line="360" w:lineRule="auto"/>
              <w:jc w:val="both"/>
              <w:rPr>
                <w:rFonts w:ascii="Arial" w:hAnsi="Arial" w:cs="Arial"/>
                <w:sz w:val="20"/>
                <w:szCs w:val="20"/>
              </w:rPr>
            </w:pPr>
          </w:p>
        </w:tc>
        <w:tc>
          <w:tcPr>
            <w:tcW w:w="1560" w:type="dxa"/>
            <w:vMerge w:val="restart"/>
            <w:tcBorders>
              <w:top w:val="single" w:sz="4" w:space="0" w:color="auto"/>
            </w:tcBorders>
          </w:tcPr>
          <w:p w14:paraId="02D3310B" w14:textId="77777777" w:rsidR="00930E38" w:rsidRPr="007909BE" w:rsidRDefault="00930E38" w:rsidP="0017727F">
            <w:pPr>
              <w:spacing w:line="360" w:lineRule="auto"/>
              <w:jc w:val="center"/>
              <w:rPr>
                <w:rFonts w:ascii="Arial" w:hAnsi="Arial" w:cs="Arial"/>
                <w:sz w:val="20"/>
                <w:szCs w:val="20"/>
              </w:rPr>
            </w:pPr>
          </w:p>
          <w:p w14:paraId="7B0D32C2" w14:textId="77777777" w:rsidR="0073177A" w:rsidRPr="007909BE" w:rsidRDefault="0073177A" w:rsidP="0017727F">
            <w:pPr>
              <w:spacing w:line="360" w:lineRule="auto"/>
              <w:jc w:val="center"/>
              <w:rPr>
                <w:rFonts w:ascii="Arial" w:hAnsi="Arial" w:cs="Arial"/>
                <w:sz w:val="20"/>
                <w:szCs w:val="20"/>
              </w:rPr>
            </w:pPr>
            <w:r w:rsidRPr="007909BE">
              <w:rPr>
                <w:rFonts w:ascii="Arial" w:hAnsi="Arial" w:cs="Arial"/>
                <w:sz w:val="20"/>
                <w:szCs w:val="20"/>
              </w:rPr>
              <w:t>0,626</w:t>
            </w:r>
          </w:p>
        </w:tc>
        <w:tc>
          <w:tcPr>
            <w:tcW w:w="1417" w:type="dxa"/>
            <w:vMerge w:val="restart"/>
            <w:tcBorders>
              <w:top w:val="single" w:sz="4" w:space="0" w:color="auto"/>
            </w:tcBorders>
          </w:tcPr>
          <w:p w14:paraId="44612C6C" w14:textId="77777777" w:rsidR="00930E38" w:rsidRPr="007909BE" w:rsidRDefault="00930E38" w:rsidP="0017727F">
            <w:pPr>
              <w:spacing w:line="360" w:lineRule="auto"/>
              <w:jc w:val="center"/>
              <w:rPr>
                <w:rFonts w:ascii="Arial" w:hAnsi="Arial" w:cs="Arial"/>
                <w:sz w:val="20"/>
                <w:szCs w:val="20"/>
              </w:rPr>
            </w:pPr>
          </w:p>
          <w:p w14:paraId="5EF20406" w14:textId="77777777" w:rsidR="0073177A" w:rsidRPr="007909BE" w:rsidRDefault="0073177A" w:rsidP="0017727F">
            <w:pPr>
              <w:spacing w:line="360" w:lineRule="auto"/>
              <w:jc w:val="center"/>
              <w:rPr>
                <w:rFonts w:ascii="Arial" w:hAnsi="Arial" w:cs="Arial"/>
                <w:sz w:val="20"/>
                <w:szCs w:val="20"/>
              </w:rPr>
            </w:pPr>
            <w:r w:rsidRPr="007909BE">
              <w:rPr>
                <w:rFonts w:ascii="Arial" w:hAnsi="Arial" w:cs="Arial"/>
                <w:sz w:val="20"/>
                <w:szCs w:val="20"/>
              </w:rPr>
              <w:t>0,489</w:t>
            </w:r>
          </w:p>
        </w:tc>
        <w:tc>
          <w:tcPr>
            <w:tcW w:w="3190" w:type="dxa"/>
            <w:vMerge w:val="restart"/>
            <w:tcBorders>
              <w:top w:val="single" w:sz="4" w:space="0" w:color="auto"/>
            </w:tcBorders>
          </w:tcPr>
          <w:p w14:paraId="05913D63" w14:textId="77777777" w:rsidR="00930E38" w:rsidRPr="007909BE" w:rsidRDefault="00930E38" w:rsidP="0017727F">
            <w:pPr>
              <w:spacing w:line="360" w:lineRule="auto"/>
              <w:jc w:val="center"/>
              <w:rPr>
                <w:rFonts w:ascii="Arial" w:hAnsi="Arial" w:cs="Arial"/>
                <w:sz w:val="20"/>
                <w:szCs w:val="20"/>
              </w:rPr>
            </w:pPr>
          </w:p>
          <w:p w14:paraId="2FECC553" w14:textId="77777777" w:rsidR="0073177A" w:rsidRPr="007909BE" w:rsidRDefault="0073177A" w:rsidP="0017727F">
            <w:pPr>
              <w:spacing w:line="360" w:lineRule="auto"/>
              <w:jc w:val="center"/>
              <w:rPr>
                <w:rFonts w:ascii="Arial" w:hAnsi="Arial" w:cs="Arial"/>
                <w:sz w:val="20"/>
                <w:szCs w:val="20"/>
              </w:rPr>
            </w:pPr>
            <w:r w:rsidRPr="007909BE">
              <w:rPr>
                <w:rFonts w:ascii="Arial" w:hAnsi="Arial" w:cs="Arial"/>
                <w:sz w:val="20"/>
                <w:szCs w:val="20"/>
              </w:rPr>
              <w:t>0,002</w:t>
            </w:r>
          </w:p>
        </w:tc>
      </w:tr>
      <w:tr w:rsidR="0073177A" w:rsidRPr="007909BE" w14:paraId="140E6C35" w14:textId="77777777" w:rsidTr="0073177A">
        <w:trPr>
          <w:trHeight w:val="438"/>
        </w:trPr>
        <w:tc>
          <w:tcPr>
            <w:tcW w:w="2383" w:type="dxa"/>
            <w:tcBorders>
              <w:bottom w:val="single" w:sz="4" w:space="0" w:color="auto"/>
            </w:tcBorders>
          </w:tcPr>
          <w:p w14:paraId="1B09510C" w14:textId="77777777" w:rsidR="0073177A" w:rsidRPr="007909BE" w:rsidRDefault="004B1925" w:rsidP="007909BE">
            <w:pPr>
              <w:spacing w:line="360" w:lineRule="auto"/>
              <w:jc w:val="both"/>
              <w:rPr>
                <w:rFonts w:ascii="Arial" w:hAnsi="Arial" w:cs="Arial"/>
                <w:sz w:val="20"/>
                <w:szCs w:val="20"/>
              </w:rPr>
            </w:pPr>
            <w:r>
              <w:rPr>
                <w:rFonts w:ascii="Arial" w:hAnsi="Arial" w:cs="Arial"/>
                <w:sz w:val="20"/>
                <w:szCs w:val="20"/>
              </w:rPr>
              <w:t>V</w:t>
            </w:r>
            <w:r w:rsidR="0073177A" w:rsidRPr="007909BE">
              <w:rPr>
                <w:rFonts w:ascii="Arial" w:hAnsi="Arial" w:cs="Arial"/>
                <w:sz w:val="20"/>
                <w:szCs w:val="20"/>
              </w:rPr>
              <w:t>itamine D</w:t>
            </w:r>
            <w:r>
              <w:rPr>
                <w:rFonts w:ascii="Arial" w:hAnsi="Arial" w:cs="Arial"/>
                <w:sz w:val="20"/>
                <w:szCs w:val="20"/>
              </w:rPr>
              <w:t xml:space="preserve"> levels</w:t>
            </w:r>
          </w:p>
        </w:tc>
        <w:tc>
          <w:tcPr>
            <w:tcW w:w="1560" w:type="dxa"/>
            <w:vMerge/>
          </w:tcPr>
          <w:p w14:paraId="4F76F2E7" w14:textId="77777777" w:rsidR="0073177A" w:rsidRPr="007909BE" w:rsidRDefault="0073177A" w:rsidP="0017727F">
            <w:pPr>
              <w:spacing w:line="360" w:lineRule="auto"/>
              <w:jc w:val="center"/>
              <w:rPr>
                <w:rFonts w:ascii="Arial" w:hAnsi="Arial" w:cs="Arial"/>
                <w:sz w:val="20"/>
                <w:szCs w:val="20"/>
              </w:rPr>
            </w:pPr>
          </w:p>
        </w:tc>
        <w:tc>
          <w:tcPr>
            <w:tcW w:w="1417" w:type="dxa"/>
            <w:vMerge/>
          </w:tcPr>
          <w:p w14:paraId="215174F1" w14:textId="77777777" w:rsidR="0073177A" w:rsidRPr="007909BE" w:rsidRDefault="0073177A" w:rsidP="0017727F">
            <w:pPr>
              <w:spacing w:line="360" w:lineRule="auto"/>
              <w:jc w:val="center"/>
              <w:rPr>
                <w:rFonts w:ascii="Arial" w:hAnsi="Arial" w:cs="Arial"/>
                <w:sz w:val="20"/>
                <w:szCs w:val="20"/>
              </w:rPr>
            </w:pPr>
          </w:p>
        </w:tc>
        <w:tc>
          <w:tcPr>
            <w:tcW w:w="3190" w:type="dxa"/>
            <w:vMerge/>
          </w:tcPr>
          <w:p w14:paraId="4D00000A" w14:textId="77777777" w:rsidR="0073177A" w:rsidRPr="007909BE" w:rsidRDefault="0073177A" w:rsidP="0017727F">
            <w:pPr>
              <w:spacing w:line="360" w:lineRule="auto"/>
              <w:jc w:val="center"/>
              <w:rPr>
                <w:rFonts w:ascii="Arial" w:hAnsi="Arial" w:cs="Arial"/>
                <w:sz w:val="20"/>
                <w:szCs w:val="20"/>
              </w:rPr>
            </w:pPr>
          </w:p>
        </w:tc>
      </w:tr>
      <w:tr w:rsidR="0073177A" w:rsidRPr="007909BE" w14:paraId="357ABC60" w14:textId="77777777" w:rsidTr="0073177A">
        <w:trPr>
          <w:trHeight w:val="421"/>
        </w:trPr>
        <w:tc>
          <w:tcPr>
            <w:tcW w:w="2383" w:type="dxa"/>
            <w:tcBorders>
              <w:top w:val="single" w:sz="4" w:space="0" w:color="auto"/>
              <w:bottom w:val="single" w:sz="4" w:space="0" w:color="auto"/>
            </w:tcBorders>
          </w:tcPr>
          <w:p w14:paraId="0284E458" w14:textId="7B44A038" w:rsidR="00BE300E" w:rsidRDefault="00BE300E" w:rsidP="007909BE">
            <w:pPr>
              <w:spacing w:line="360" w:lineRule="auto"/>
              <w:jc w:val="both"/>
              <w:rPr>
                <w:rFonts w:ascii="Arial" w:hAnsi="Arial" w:cs="Arial"/>
                <w:sz w:val="20"/>
                <w:szCs w:val="20"/>
              </w:rPr>
            </w:pPr>
            <w:r>
              <w:rPr>
                <w:rFonts w:ascii="Arial" w:hAnsi="Arial" w:cs="Arial"/>
                <w:sz w:val="20"/>
                <w:szCs w:val="20"/>
              </w:rPr>
              <w:t>Table</w:t>
            </w:r>
          </w:p>
          <w:p w14:paraId="0859E84D" w14:textId="5921D8BE" w:rsidR="0073177A" w:rsidRPr="007909BE" w:rsidRDefault="0073177A" w:rsidP="007909BE">
            <w:pPr>
              <w:spacing w:line="360" w:lineRule="auto"/>
              <w:jc w:val="both"/>
              <w:rPr>
                <w:rFonts w:ascii="Arial" w:hAnsi="Arial" w:cs="Arial"/>
                <w:sz w:val="20"/>
                <w:szCs w:val="20"/>
              </w:rPr>
            </w:pPr>
            <w:r w:rsidRPr="007909BE">
              <w:rPr>
                <w:rFonts w:ascii="Arial" w:hAnsi="Arial" w:cs="Arial"/>
                <w:sz w:val="20"/>
                <w:szCs w:val="20"/>
              </w:rPr>
              <w:t>rence</w:t>
            </w:r>
          </w:p>
        </w:tc>
        <w:tc>
          <w:tcPr>
            <w:tcW w:w="1560" w:type="dxa"/>
          </w:tcPr>
          <w:p w14:paraId="7C318A8A" w14:textId="77777777" w:rsidR="0073177A" w:rsidRPr="007909BE" w:rsidRDefault="0073177A" w:rsidP="0017727F">
            <w:pPr>
              <w:spacing w:line="360" w:lineRule="auto"/>
              <w:jc w:val="center"/>
              <w:rPr>
                <w:rFonts w:ascii="Arial" w:hAnsi="Arial" w:cs="Arial"/>
                <w:sz w:val="20"/>
                <w:szCs w:val="20"/>
              </w:rPr>
            </w:pPr>
            <w:r w:rsidRPr="007909BE">
              <w:rPr>
                <w:rFonts w:ascii="Arial" w:hAnsi="Arial" w:cs="Arial"/>
                <w:sz w:val="20"/>
                <w:szCs w:val="20"/>
              </w:rPr>
              <w:t>&lt;0,01</w:t>
            </w:r>
          </w:p>
        </w:tc>
        <w:tc>
          <w:tcPr>
            <w:tcW w:w="1417" w:type="dxa"/>
          </w:tcPr>
          <w:p w14:paraId="139CD5A8" w14:textId="77777777" w:rsidR="0073177A" w:rsidRPr="007909BE" w:rsidRDefault="0073177A" w:rsidP="0017727F">
            <w:pPr>
              <w:spacing w:line="360" w:lineRule="auto"/>
              <w:jc w:val="center"/>
              <w:rPr>
                <w:rFonts w:ascii="Arial" w:hAnsi="Arial" w:cs="Arial"/>
                <w:sz w:val="20"/>
                <w:szCs w:val="20"/>
              </w:rPr>
            </w:pPr>
            <w:r w:rsidRPr="007909BE">
              <w:rPr>
                <w:rFonts w:ascii="Arial" w:hAnsi="Arial" w:cs="Arial"/>
                <w:sz w:val="20"/>
                <w:szCs w:val="20"/>
              </w:rPr>
              <w:t>&gt;0,05</w:t>
            </w:r>
          </w:p>
        </w:tc>
        <w:tc>
          <w:tcPr>
            <w:tcW w:w="3190" w:type="dxa"/>
          </w:tcPr>
          <w:p w14:paraId="02BD5BE3" w14:textId="77777777" w:rsidR="0073177A" w:rsidRPr="007909BE" w:rsidRDefault="0073177A" w:rsidP="0017727F">
            <w:pPr>
              <w:spacing w:line="360" w:lineRule="auto"/>
              <w:jc w:val="center"/>
              <w:rPr>
                <w:rFonts w:ascii="Arial" w:hAnsi="Arial" w:cs="Arial"/>
                <w:sz w:val="20"/>
                <w:szCs w:val="20"/>
              </w:rPr>
            </w:pPr>
            <w:r w:rsidRPr="007909BE">
              <w:rPr>
                <w:rFonts w:ascii="Arial" w:hAnsi="Arial" w:cs="Arial"/>
                <w:sz w:val="20"/>
                <w:szCs w:val="20"/>
              </w:rPr>
              <w:t>&gt;5</w:t>
            </w:r>
          </w:p>
        </w:tc>
      </w:tr>
    </w:tbl>
    <w:p w14:paraId="40998F76" w14:textId="77777777" w:rsidR="005D7D9F" w:rsidRPr="007909BE" w:rsidRDefault="005D7D9F" w:rsidP="005D7D9F">
      <w:pPr>
        <w:rPr>
          <w:rFonts w:ascii="Arial" w:hAnsi="Arial" w:cs="Arial"/>
          <w:sz w:val="20"/>
        </w:rPr>
      </w:pPr>
    </w:p>
    <w:p w14:paraId="5E217184" w14:textId="77777777" w:rsidR="007D7C3F" w:rsidRPr="007909BE" w:rsidRDefault="007D7C3F" w:rsidP="005447FB">
      <w:pPr>
        <w:spacing w:line="360" w:lineRule="auto"/>
        <w:rPr>
          <w:rFonts w:ascii="Arial" w:hAnsi="Arial" w:cs="Arial"/>
          <w:b/>
          <w:bCs/>
          <w:sz w:val="32"/>
          <w:szCs w:val="40"/>
        </w:rPr>
      </w:pPr>
    </w:p>
    <w:p w14:paraId="440CB204" w14:textId="77777777" w:rsidR="0073177A" w:rsidRPr="007909BE" w:rsidRDefault="0073177A" w:rsidP="005447FB">
      <w:pPr>
        <w:spacing w:line="360" w:lineRule="auto"/>
        <w:rPr>
          <w:rFonts w:ascii="Arial" w:hAnsi="Arial" w:cs="Arial"/>
          <w:b/>
          <w:bCs/>
          <w:sz w:val="32"/>
          <w:szCs w:val="40"/>
        </w:rPr>
      </w:pPr>
    </w:p>
    <w:p w14:paraId="36160DDC" w14:textId="77777777" w:rsidR="0073177A" w:rsidRPr="007909BE" w:rsidRDefault="0073177A" w:rsidP="005447FB">
      <w:pPr>
        <w:spacing w:line="360" w:lineRule="auto"/>
        <w:rPr>
          <w:rFonts w:ascii="Arial" w:hAnsi="Arial" w:cs="Arial"/>
          <w:b/>
          <w:bCs/>
          <w:sz w:val="32"/>
          <w:szCs w:val="40"/>
        </w:rPr>
      </w:pPr>
    </w:p>
    <w:p w14:paraId="071E7290" w14:textId="77777777" w:rsidR="0073177A" w:rsidRPr="007909BE" w:rsidRDefault="0073177A" w:rsidP="005447FB">
      <w:pPr>
        <w:spacing w:line="360" w:lineRule="auto"/>
        <w:rPr>
          <w:rFonts w:ascii="Arial" w:hAnsi="Arial" w:cs="Arial"/>
          <w:b/>
          <w:bCs/>
          <w:sz w:val="32"/>
          <w:szCs w:val="40"/>
        </w:rPr>
      </w:pPr>
    </w:p>
    <w:p w14:paraId="361DB649" w14:textId="77777777" w:rsidR="004A4351" w:rsidRPr="004A4351" w:rsidRDefault="004A4351" w:rsidP="00137961">
      <w:pPr>
        <w:spacing w:before="100" w:beforeAutospacing="1" w:after="100" w:afterAutospacing="1" w:line="360" w:lineRule="auto"/>
        <w:jc w:val="both"/>
        <w:rPr>
          <w:rFonts w:ascii="Arial" w:hAnsi="Arial" w:cs="Arial"/>
          <w:b/>
          <w:bCs/>
        </w:rPr>
      </w:pPr>
      <w:r w:rsidRPr="004A4351">
        <w:rPr>
          <w:rFonts w:ascii="Arial" w:hAnsi="Arial" w:cs="Arial"/>
          <w:b/>
          <w:bCs/>
        </w:rPr>
        <w:t>Discussion</w:t>
      </w:r>
    </w:p>
    <w:p w14:paraId="2CE6DC4C" w14:textId="77777777" w:rsidR="004A4351" w:rsidRPr="004A4351" w:rsidRDefault="004A4351" w:rsidP="00137961">
      <w:pPr>
        <w:spacing w:before="100" w:beforeAutospacing="1" w:after="100" w:afterAutospacing="1" w:line="360" w:lineRule="auto"/>
        <w:jc w:val="both"/>
        <w:rPr>
          <w:rFonts w:ascii="Arial" w:hAnsi="Arial" w:cs="Arial"/>
          <w:sz w:val="20"/>
          <w:szCs w:val="20"/>
          <w:lang w:val="en-US"/>
        </w:rPr>
      </w:pPr>
      <w:r w:rsidRPr="004A4351">
        <w:rPr>
          <w:rFonts w:ascii="Arial" w:hAnsi="Arial" w:cs="Arial"/>
          <w:sz w:val="20"/>
          <w:szCs w:val="20"/>
          <w:lang w:val="en-US"/>
        </w:rPr>
        <w:t xml:space="preserve">The </w:t>
      </w:r>
      <w:r w:rsidR="00F27F2A">
        <w:rPr>
          <w:rFonts w:ascii="Arial" w:hAnsi="Arial" w:cs="Arial"/>
          <w:sz w:val="20"/>
          <w:szCs w:val="20"/>
          <w:lang w:val="en-US"/>
        </w:rPr>
        <w:t>average</w:t>
      </w:r>
      <w:r w:rsidRPr="004A4351">
        <w:rPr>
          <w:rFonts w:ascii="Arial" w:hAnsi="Arial" w:cs="Arial"/>
          <w:sz w:val="20"/>
          <w:szCs w:val="20"/>
          <w:lang w:val="en-US"/>
        </w:rPr>
        <w:t xml:space="preserve"> age of the patients was 37, with extremes ranging from 21 to 50 years, corresponding to the age at which ovarian reserve begins to decline. These data are similar to those reported in the literature: in fact, Kannamannadiar </w:t>
      </w:r>
      <w:r w:rsidR="00EF21DE">
        <w:rPr>
          <w:rFonts w:ascii="Arial" w:hAnsi="Arial" w:cs="Arial"/>
          <w:sz w:val="20"/>
          <w:szCs w:val="20"/>
          <w:lang w:val="en-US"/>
        </w:rPr>
        <w:t>and</w:t>
      </w:r>
      <w:r w:rsidRPr="004A4351">
        <w:rPr>
          <w:rFonts w:ascii="Arial" w:hAnsi="Arial" w:cs="Arial"/>
          <w:sz w:val="20"/>
          <w:szCs w:val="20"/>
          <w:lang w:val="en-US"/>
        </w:rPr>
        <w:t xml:space="preserve"> al. in 2008</w:t>
      </w:r>
      <w:r w:rsidR="00EF21DE">
        <w:rPr>
          <w:rFonts w:ascii="Arial" w:hAnsi="Arial" w:cs="Arial"/>
          <w:sz w:val="20"/>
          <w:szCs w:val="20"/>
          <w:lang w:val="en-US"/>
        </w:rPr>
        <w:t xml:space="preserve"> </w:t>
      </w:r>
      <w:r w:rsidR="00EF21DE">
        <w:rPr>
          <w:rFonts w:ascii="Arial" w:hAnsi="Arial" w:cs="Arial"/>
          <w:sz w:val="20"/>
          <w:szCs w:val="20"/>
          <w:lang w:val="en-US"/>
        </w:rPr>
        <w:fldChar w:fldCharType="begin"/>
      </w:r>
      <w:r w:rsidR="00EF21DE">
        <w:rPr>
          <w:rFonts w:ascii="Arial" w:hAnsi="Arial" w:cs="Arial"/>
          <w:sz w:val="20"/>
          <w:szCs w:val="20"/>
          <w:lang w:val="en-US"/>
        </w:rPr>
        <w:instrText xml:space="preserve"> ADDIN ZOTERO_ITEM CSL_CITATION {"citationID":"79F0cTBf","properties":{"formattedCitation":"(36)","plainCitation":"(36)","noteIndex":0},"citationItems":[{"id":77,"uris":["http://zotero.org/users/local/Ot1jgqId/items/VPNJUKWH"],"itemData":{"id":77,"type":"article-journal","container-title":"Fertility and sterility","issue":"5","note":"publisher: Elsevier","page":"1775–1781","source":"Google Scholar","title":"The cohort of antral follicles measuring 2–6 mm reflects the quantitative status of ovarian reserve as assessed by serum levels of anti-Müllerian hormone and response to controlled ovarian stimulation","volume":"94","author":[{"family":"Jayaprakasan","given":"Kannamannadiar"},{"family":"Deb","given":"Shilpa"},{"family":"Batcha","given":"Milhan"},{"family":"Hopkisson","given":"James"},{"family":"Johnson","given":"Ian"},{"family":"Campbell","given":"Bruce"},{"family":"Raine-Fenning","given":"Nick"}],"issued":{"date-parts":[["2010"]]}}}],"schema":"https://github.com/citation-style-language/schema/raw/master/csl-citation.json"} </w:instrText>
      </w:r>
      <w:r w:rsidR="00EF21DE">
        <w:rPr>
          <w:rFonts w:ascii="Arial" w:hAnsi="Arial" w:cs="Arial"/>
          <w:sz w:val="20"/>
          <w:szCs w:val="20"/>
          <w:lang w:val="en-US"/>
        </w:rPr>
        <w:fldChar w:fldCharType="separate"/>
      </w:r>
      <w:r w:rsidR="00EF21DE">
        <w:rPr>
          <w:rFonts w:ascii="Arial" w:hAnsi="Arial" w:cs="Arial"/>
          <w:noProof/>
          <w:sz w:val="20"/>
          <w:szCs w:val="20"/>
          <w:lang w:val="en-US"/>
        </w:rPr>
        <w:t>(36)</w:t>
      </w:r>
      <w:r w:rsidR="00EF21DE">
        <w:rPr>
          <w:rFonts w:ascii="Arial" w:hAnsi="Arial" w:cs="Arial"/>
          <w:sz w:val="20"/>
          <w:szCs w:val="20"/>
          <w:lang w:val="en-US"/>
        </w:rPr>
        <w:fldChar w:fldCharType="end"/>
      </w:r>
      <w:r w:rsidRPr="004A4351">
        <w:rPr>
          <w:rFonts w:ascii="Arial" w:hAnsi="Arial" w:cs="Arial"/>
          <w:sz w:val="20"/>
          <w:szCs w:val="20"/>
          <w:lang w:val="en-US"/>
        </w:rPr>
        <w:t xml:space="preserve"> in a study in Nottingham (UK) of patients undergoing MAP found an average age of 33.7 years. In 2012, ML Hauhouot-Attoungbré </w:t>
      </w:r>
      <w:r w:rsidR="00216DBE">
        <w:rPr>
          <w:rFonts w:ascii="Arial" w:hAnsi="Arial" w:cs="Arial"/>
          <w:sz w:val="20"/>
          <w:szCs w:val="20"/>
          <w:lang w:val="en-US"/>
        </w:rPr>
        <w:t>and</w:t>
      </w:r>
      <w:r w:rsidRPr="004A4351">
        <w:rPr>
          <w:rFonts w:ascii="Arial" w:hAnsi="Arial" w:cs="Arial"/>
          <w:sz w:val="20"/>
          <w:szCs w:val="20"/>
          <w:lang w:val="en-US"/>
        </w:rPr>
        <w:t xml:space="preserve"> al. reported an average age of 35 years in a study carried out in Abidjan </w:t>
      </w:r>
      <w:r w:rsidR="00EF21DE">
        <w:rPr>
          <w:rFonts w:ascii="Arial" w:hAnsi="Arial" w:cs="Arial"/>
          <w:sz w:val="20"/>
          <w:szCs w:val="20"/>
          <w:lang w:val="en-US"/>
        </w:rPr>
        <w:fldChar w:fldCharType="begin"/>
      </w:r>
      <w:r w:rsidR="00EF21DE">
        <w:rPr>
          <w:rFonts w:ascii="Arial" w:hAnsi="Arial" w:cs="Arial"/>
          <w:sz w:val="20"/>
          <w:szCs w:val="20"/>
          <w:lang w:val="en-US"/>
        </w:rPr>
        <w:instrText xml:space="preserve"> ADDIN ZOTERO_ITEM CSL_CITATION {"citationID":"vvIOBYwz","properties":{"formattedCitation":"(37)","plainCitation":"(37)","noteIndex":0},"citationItems":[{"id":79,"uris":["http://zotero.org/users/local/Ot1jgqId/items/8NFNE5DR"],"itemData":{"id":79,"type":"article-journal","container-title":"biochimica clinica","issue":"5","page":"359","source":"Google Scholar","title":"Biochemical profile of infertile women in Côte d'Ivoire","volume":"36","author":[{"family":"Hauhouot-Attoungbré","given":"Marie-Laure"},{"family":"Yayo","given":"Eric"},{"family":"Konan","given":"Jean-Louis"},{"family":"Koné","given":"Fatou"},{"family":"Kouamé","given":"Chantal"},{"family":"Diafouka","given":"Francois"},{"family":"Monnet","given":"Dagoui"}],"issued":{"date-parts":[["2012"]]}}}],"schema":"https://github.com/citation-style-language/schema/raw/master/csl-citation.json"} </w:instrText>
      </w:r>
      <w:r w:rsidR="00EF21DE">
        <w:rPr>
          <w:rFonts w:ascii="Arial" w:hAnsi="Arial" w:cs="Arial"/>
          <w:sz w:val="20"/>
          <w:szCs w:val="20"/>
          <w:lang w:val="en-US"/>
        </w:rPr>
        <w:fldChar w:fldCharType="separate"/>
      </w:r>
      <w:r w:rsidR="00EF21DE">
        <w:rPr>
          <w:rFonts w:ascii="Arial" w:hAnsi="Arial" w:cs="Arial"/>
          <w:noProof/>
          <w:sz w:val="20"/>
          <w:szCs w:val="20"/>
          <w:lang w:val="en-US"/>
        </w:rPr>
        <w:t>(37)</w:t>
      </w:r>
      <w:r w:rsidR="00EF21DE">
        <w:rPr>
          <w:rFonts w:ascii="Arial" w:hAnsi="Arial" w:cs="Arial"/>
          <w:sz w:val="20"/>
          <w:szCs w:val="20"/>
          <w:lang w:val="en-US"/>
        </w:rPr>
        <w:fldChar w:fldCharType="end"/>
      </w:r>
      <w:r w:rsidRPr="004A4351">
        <w:rPr>
          <w:rFonts w:ascii="Arial" w:hAnsi="Arial" w:cs="Arial"/>
          <w:sz w:val="20"/>
          <w:szCs w:val="20"/>
          <w:lang w:val="en-US"/>
        </w:rPr>
        <w:t xml:space="preserve">. Trably C. </w:t>
      </w:r>
      <w:r w:rsidR="00EF21DE">
        <w:rPr>
          <w:rFonts w:ascii="Arial" w:hAnsi="Arial" w:cs="Arial"/>
          <w:sz w:val="20"/>
          <w:szCs w:val="20"/>
          <w:lang w:val="en-US"/>
        </w:rPr>
        <w:t>and</w:t>
      </w:r>
      <w:r w:rsidRPr="004A4351">
        <w:rPr>
          <w:rFonts w:ascii="Arial" w:hAnsi="Arial" w:cs="Arial"/>
          <w:sz w:val="20"/>
          <w:szCs w:val="20"/>
          <w:lang w:val="en-US"/>
        </w:rPr>
        <w:t xml:space="preserve"> al</w:t>
      </w:r>
      <w:r w:rsidR="00EF21DE">
        <w:rPr>
          <w:rFonts w:ascii="Arial" w:hAnsi="Arial" w:cs="Arial"/>
          <w:sz w:val="20"/>
          <w:szCs w:val="20"/>
          <w:lang w:val="en-US"/>
        </w:rPr>
        <w:t>.</w:t>
      </w:r>
      <w:r w:rsidRPr="004A4351">
        <w:rPr>
          <w:rFonts w:ascii="Arial" w:hAnsi="Arial" w:cs="Arial"/>
          <w:sz w:val="20"/>
          <w:szCs w:val="20"/>
          <w:lang w:val="en-US"/>
        </w:rPr>
        <w:t xml:space="preserve"> </w:t>
      </w:r>
      <w:r w:rsidR="00EF21DE">
        <w:rPr>
          <w:rFonts w:ascii="Arial" w:hAnsi="Arial" w:cs="Arial"/>
          <w:sz w:val="20"/>
          <w:szCs w:val="20"/>
          <w:lang w:val="en-US"/>
        </w:rPr>
        <w:fldChar w:fldCharType="begin"/>
      </w:r>
      <w:r w:rsidR="00EF21DE">
        <w:rPr>
          <w:rFonts w:ascii="Arial" w:hAnsi="Arial" w:cs="Arial"/>
          <w:sz w:val="20"/>
          <w:szCs w:val="20"/>
          <w:lang w:val="en-US"/>
        </w:rPr>
        <w:instrText xml:space="preserve"> ADDIN ZOTERO_ITEM CSL_CITATION {"citationID":"iAZxGmVS","properties":{"formattedCitation":"(38)","plainCitation":"(38)","noteIndex":0},"citationItems":[{"id":85,"uris":["http://zotero.org/users/local/Ot1jgqId/items/25JDDI8X"],"itemData":{"id":85,"type":"article-journal","container-title":"Gynécologie Obstétrique &amp; Fertilité","issue":"11","note":"publisher: Elsevier","page":"722–727","source":"Google Scholar","title":"Valeur prédictive du dosage de vitamine D sur les taux de grossesse dans une cohorte de patientes suivies en FIV","volume":"43","author":[{"family":"Trably","given":"C."},{"family":"Brosse","given":"A."},{"family":"Plotton","given":"I."},{"family":"Berthillier","given":"J."},{"family":"Du Mesnildot","given":"P."},{"family":"Hadj","given":"S."},{"family":"Lornage","given":"J."},{"family":"Salle","given":"B."}],"issued":{"date-parts":[["2015"]]}}}],"schema":"https://github.com/citation-style-language/schema/raw/master/csl-citation.json"} </w:instrText>
      </w:r>
      <w:r w:rsidR="00EF21DE">
        <w:rPr>
          <w:rFonts w:ascii="Arial" w:hAnsi="Arial" w:cs="Arial"/>
          <w:sz w:val="20"/>
          <w:szCs w:val="20"/>
          <w:lang w:val="en-US"/>
        </w:rPr>
        <w:fldChar w:fldCharType="separate"/>
      </w:r>
      <w:r w:rsidR="00EF21DE">
        <w:rPr>
          <w:rFonts w:ascii="Arial" w:hAnsi="Arial" w:cs="Arial"/>
          <w:noProof/>
          <w:sz w:val="20"/>
          <w:szCs w:val="20"/>
          <w:lang w:val="en-US"/>
        </w:rPr>
        <w:t>(38)</w:t>
      </w:r>
      <w:r w:rsidR="00EF21DE">
        <w:rPr>
          <w:rFonts w:ascii="Arial" w:hAnsi="Arial" w:cs="Arial"/>
          <w:sz w:val="20"/>
          <w:szCs w:val="20"/>
          <w:lang w:val="en-US"/>
        </w:rPr>
        <w:fldChar w:fldCharType="end"/>
      </w:r>
      <w:r w:rsidRPr="004A4351">
        <w:rPr>
          <w:rFonts w:ascii="Arial" w:hAnsi="Arial" w:cs="Arial"/>
          <w:sz w:val="20"/>
          <w:szCs w:val="20"/>
          <w:lang w:val="en-US"/>
        </w:rPr>
        <w:t xml:space="preserve"> found an average age of 33.7 years in France in 2012. In contrast, Moreira </w:t>
      </w:r>
      <w:r w:rsidR="00EF21DE">
        <w:rPr>
          <w:rFonts w:ascii="Arial" w:hAnsi="Arial" w:cs="Arial"/>
          <w:sz w:val="20"/>
          <w:szCs w:val="20"/>
          <w:lang w:val="en-US"/>
        </w:rPr>
        <w:t>and</w:t>
      </w:r>
      <w:r w:rsidRPr="004A4351">
        <w:rPr>
          <w:rFonts w:ascii="Arial" w:hAnsi="Arial" w:cs="Arial"/>
          <w:sz w:val="20"/>
          <w:szCs w:val="20"/>
          <w:lang w:val="en-US"/>
        </w:rPr>
        <w:t xml:space="preserve"> al</w:t>
      </w:r>
      <w:r w:rsidR="00A83568">
        <w:rPr>
          <w:rFonts w:ascii="Arial" w:hAnsi="Arial" w:cs="Arial"/>
          <w:sz w:val="20"/>
          <w:szCs w:val="20"/>
          <w:lang w:val="en-US"/>
        </w:rPr>
        <w:t>.</w:t>
      </w:r>
      <w:r w:rsidRPr="004A4351">
        <w:rPr>
          <w:rFonts w:ascii="Arial" w:hAnsi="Arial" w:cs="Arial"/>
          <w:sz w:val="20"/>
          <w:szCs w:val="20"/>
          <w:lang w:val="en-US"/>
        </w:rPr>
        <w:t xml:space="preserve"> </w:t>
      </w:r>
      <w:r w:rsidR="00EF21DE">
        <w:rPr>
          <w:rFonts w:ascii="Arial" w:hAnsi="Arial" w:cs="Arial"/>
          <w:sz w:val="20"/>
          <w:szCs w:val="20"/>
          <w:lang w:val="en-US"/>
        </w:rPr>
        <w:fldChar w:fldCharType="begin"/>
      </w:r>
      <w:r w:rsidR="00EF21DE">
        <w:rPr>
          <w:rFonts w:ascii="Arial" w:hAnsi="Arial" w:cs="Arial"/>
          <w:sz w:val="20"/>
          <w:szCs w:val="20"/>
          <w:lang w:val="en-US"/>
        </w:rPr>
        <w:instrText xml:space="preserve"> ADDIN ZOTERO_ITEM CSL_CITATION {"citationID":"2zTUzFip","properties":{"formattedCitation":"(39)","plainCitation":"(39)","noteIndex":0},"citationItems":[{"id":84,"uris":["http://zotero.org/users/local/Ot1jgqId/items/JHUWXHND"],"itemData":{"id":84,"type":"article-journal","container-title":"Le Mali Medical","issue":"1","page":"50–56","source":"Google Scholar","title":"Assisted reproductive technoloy: indications and perceptions among couples presenting for infertility at Dakar University Hospital","title-short":"Assisted reproductive technoloy","volume":"23","author":[{"family":"Moreira","given":"P."},{"family":"Fall","given":"C."},{"family":"Dieng","given":"T."},{"family":"Fall","given":"A."},{"family":"Diouf","given":"A."},{"family":"Moreau","given":"J. C."}],"issued":{"date-parts":[["2008"]]}}}],"schema":"https://github.com/citation-style-language/schema/raw/master/csl-citation.json"} </w:instrText>
      </w:r>
      <w:r w:rsidR="00EF21DE">
        <w:rPr>
          <w:rFonts w:ascii="Arial" w:hAnsi="Arial" w:cs="Arial"/>
          <w:sz w:val="20"/>
          <w:szCs w:val="20"/>
          <w:lang w:val="en-US"/>
        </w:rPr>
        <w:fldChar w:fldCharType="separate"/>
      </w:r>
      <w:r w:rsidR="00EF21DE">
        <w:rPr>
          <w:rFonts w:ascii="Arial" w:hAnsi="Arial" w:cs="Arial"/>
          <w:noProof/>
          <w:sz w:val="20"/>
          <w:szCs w:val="20"/>
          <w:lang w:val="en-US"/>
        </w:rPr>
        <w:t>(39)</w:t>
      </w:r>
      <w:r w:rsidR="00EF21DE">
        <w:rPr>
          <w:rFonts w:ascii="Arial" w:hAnsi="Arial" w:cs="Arial"/>
          <w:sz w:val="20"/>
          <w:szCs w:val="20"/>
          <w:lang w:val="en-US"/>
        </w:rPr>
        <w:fldChar w:fldCharType="end"/>
      </w:r>
      <w:r w:rsidRPr="004A4351">
        <w:rPr>
          <w:rFonts w:ascii="Arial" w:hAnsi="Arial" w:cs="Arial"/>
          <w:sz w:val="20"/>
          <w:szCs w:val="20"/>
          <w:lang w:val="en-US"/>
        </w:rPr>
        <w:t xml:space="preserve"> found an average age of </w:t>
      </w:r>
      <w:r w:rsidR="00921A7E">
        <w:rPr>
          <w:rFonts w:ascii="Arial" w:hAnsi="Arial" w:cs="Arial"/>
          <w:sz w:val="20"/>
          <w:szCs w:val="20"/>
          <w:lang w:val="en-US"/>
        </w:rPr>
        <w:t>just</w:t>
      </w:r>
      <w:r w:rsidRPr="004A4351">
        <w:rPr>
          <w:rFonts w:ascii="Arial" w:hAnsi="Arial" w:cs="Arial"/>
          <w:sz w:val="20"/>
          <w:szCs w:val="20"/>
          <w:lang w:val="en-US"/>
        </w:rPr>
        <w:t xml:space="preserve"> 24 years infertile women undergoing MAP in Dakar. These results show that women turn to MAP relatively late in life. Giulia Ranzanici </w:t>
      </w:r>
      <w:r w:rsidR="00F27F2A">
        <w:rPr>
          <w:rFonts w:ascii="Arial" w:hAnsi="Arial" w:cs="Arial"/>
          <w:sz w:val="20"/>
          <w:szCs w:val="20"/>
          <w:lang w:val="en-US"/>
        </w:rPr>
        <w:t>and</w:t>
      </w:r>
      <w:r w:rsidRPr="004A4351">
        <w:rPr>
          <w:rFonts w:ascii="Arial" w:hAnsi="Arial" w:cs="Arial"/>
          <w:sz w:val="20"/>
          <w:szCs w:val="20"/>
          <w:lang w:val="en-US"/>
        </w:rPr>
        <w:t xml:space="preserve"> al</w:t>
      </w:r>
      <w:r w:rsidR="00EF21DE">
        <w:rPr>
          <w:rFonts w:ascii="Arial" w:hAnsi="Arial" w:cs="Arial"/>
          <w:sz w:val="20"/>
          <w:szCs w:val="20"/>
          <w:lang w:val="en-US"/>
        </w:rPr>
        <w:t xml:space="preserve">. </w:t>
      </w:r>
      <w:r w:rsidR="00EF21DE">
        <w:rPr>
          <w:rFonts w:ascii="Arial" w:hAnsi="Arial" w:cs="Arial"/>
          <w:sz w:val="20"/>
          <w:szCs w:val="20"/>
          <w:lang w:val="en-US"/>
        </w:rPr>
        <w:fldChar w:fldCharType="begin"/>
      </w:r>
      <w:r w:rsidR="00EF21DE">
        <w:rPr>
          <w:rFonts w:ascii="Arial" w:hAnsi="Arial" w:cs="Arial"/>
          <w:sz w:val="20"/>
          <w:szCs w:val="20"/>
          <w:lang w:val="en-US"/>
        </w:rPr>
        <w:instrText xml:space="preserve"> ADDIN ZOTERO_ITEM CSL_CITATION {"citationID":"wiX3PPTX","properties":{"formattedCitation":"(40)","plainCitation":"(40)","noteIndex":0},"citationItems":[{"id":112,"uris":["http://zotero.org/users/local/Ot1jgqId/items/96QKWZFA"],"itemData":{"id":112,"type":"article-journal","source":"Google Scholar","title":"Infertilité et procréation médicalement assistée","URL":"https://www.psychaanalyse.com/pdf/infertilite_et_PMA_.pdf","author":[{"family":"Ranzanici","given":"Giulia"},{"family":"Redzepi","given":"Betim"},{"family":"Perez","given":"Lyat"},{"family":"Torriani","given":"Omar"}],"accessed":{"date-parts":[["2025",1,6]]}}}],"schema":"https://github.com/citation-style-language/schema/raw/master/csl-citation.json"} </w:instrText>
      </w:r>
      <w:r w:rsidR="00EF21DE">
        <w:rPr>
          <w:rFonts w:ascii="Arial" w:hAnsi="Arial" w:cs="Arial"/>
          <w:sz w:val="20"/>
          <w:szCs w:val="20"/>
          <w:lang w:val="en-US"/>
        </w:rPr>
        <w:fldChar w:fldCharType="separate"/>
      </w:r>
      <w:r w:rsidR="00EF21DE">
        <w:rPr>
          <w:rFonts w:ascii="Arial" w:hAnsi="Arial" w:cs="Arial"/>
          <w:noProof/>
          <w:sz w:val="20"/>
          <w:szCs w:val="20"/>
          <w:lang w:val="en-US"/>
        </w:rPr>
        <w:t>(40)</w:t>
      </w:r>
      <w:r w:rsidR="00EF21DE">
        <w:rPr>
          <w:rFonts w:ascii="Arial" w:hAnsi="Arial" w:cs="Arial"/>
          <w:sz w:val="20"/>
          <w:szCs w:val="20"/>
          <w:lang w:val="en-US"/>
        </w:rPr>
        <w:fldChar w:fldCharType="end"/>
      </w:r>
      <w:r w:rsidRPr="004A4351">
        <w:rPr>
          <w:rFonts w:ascii="Arial" w:hAnsi="Arial" w:cs="Arial"/>
          <w:sz w:val="20"/>
          <w:szCs w:val="20"/>
          <w:lang w:val="en-US"/>
        </w:rPr>
        <w:t xml:space="preserve"> have shown that socio-cultural factors such as education, professional ambition and ideali</w:t>
      </w:r>
      <w:r w:rsidR="002D6434">
        <w:rPr>
          <w:rFonts w:ascii="Arial" w:hAnsi="Arial" w:cs="Arial"/>
          <w:sz w:val="20"/>
          <w:szCs w:val="20"/>
          <w:lang w:val="en-US"/>
        </w:rPr>
        <w:t>z</w:t>
      </w:r>
      <w:r w:rsidRPr="004A4351">
        <w:rPr>
          <w:rFonts w:ascii="Arial" w:hAnsi="Arial" w:cs="Arial"/>
          <w:sz w:val="20"/>
          <w:szCs w:val="20"/>
          <w:lang w:val="en-US"/>
        </w:rPr>
        <w:t xml:space="preserve">ation of the family have a predominant effect on the tendency to delay the age of first pregnancy until the third decade. These factors would constitute a poor prognosis for a desire for motherhood. In fact, according to Philippe Merviet </w:t>
      </w:r>
      <w:r w:rsidR="00216DBE">
        <w:rPr>
          <w:rFonts w:ascii="Arial" w:hAnsi="Arial" w:cs="Arial"/>
          <w:sz w:val="20"/>
          <w:szCs w:val="20"/>
          <w:lang w:val="en-US"/>
        </w:rPr>
        <w:t>and</w:t>
      </w:r>
      <w:r w:rsidRPr="004A4351">
        <w:rPr>
          <w:rFonts w:ascii="Arial" w:hAnsi="Arial" w:cs="Arial"/>
          <w:sz w:val="20"/>
          <w:szCs w:val="20"/>
          <w:lang w:val="en-US"/>
        </w:rPr>
        <w:t xml:space="preserve"> al</w:t>
      </w:r>
      <w:r w:rsidR="00216DBE">
        <w:rPr>
          <w:rFonts w:ascii="Arial" w:hAnsi="Arial" w:cs="Arial"/>
          <w:sz w:val="20"/>
          <w:szCs w:val="20"/>
          <w:lang w:val="en-US"/>
        </w:rPr>
        <w:t xml:space="preserve">. </w:t>
      </w:r>
      <w:r w:rsidR="00216DBE">
        <w:rPr>
          <w:rFonts w:ascii="Arial" w:hAnsi="Arial" w:cs="Arial"/>
          <w:sz w:val="20"/>
          <w:szCs w:val="20"/>
          <w:lang w:val="en-US"/>
        </w:rPr>
        <w:fldChar w:fldCharType="begin"/>
      </w:r>
      <w:r w:rsidR="00216DBE">
        <w:rPr>
          <w:rFonts w:ascii="Arial" w:hAnsi="Arial" w:cs="Arial"/>
          <w:sz w:val="20"/>
          <w:szCs w:val="20"/>
          <w:lang w:val="en-US"/>
        </w:rPr>
        <w:instrText xml:space="preserve"> ADDIN ZOTERO_ITEM CSL_CITATION {"citationID":"DVnOillB","properties":{"formattedCitation":"(41)","plainCitation":"(41)","noteIndex":0},"citationItems":[{"id":116,"uris":["http://zotero.org/users/local/Ot1jgqId/items/TISNPBIH"],"itemData":{"id":116,"type":"article-journal","container-title":"La Lettre du gynécologue","issue":"343","page":"31–36","source":"Google Scholar","title":"L'exploration de la réserve ovarienne dans le bilan de l'infertilité","author":[{"family":"MERVIET","given":"P."},{"family":"Lourdel","given":"E."},{"family":"Cabry","given":"R."},{"family":"Temstet","given":"R."},{"family":"Jacques","given":"A."},{"family":"Claeys","given":"C."}],"issued":{"date-parts":[["2009"]]}}}],"schema":"https://github.com/citation-style-language/schema/raw/master/csl-citation.json"} </w:instrText>
      </w:r>
      <w:r w:rsidR="00216DBE">
        <w:rPr>
          <w:rFonts w:ascii="Arial" w:hAnsi="Arial" w:cs="Arial"/>
          <w:sz w:val="20"/>
          <w:szCs w:val="20"/>
          <w:lang w:val="en-US"/>
        </w:rPr>
        <w:fldChar w:fldCharType="separate"/>
      </w:r>
      <w:r w:rsidR="00216DBE">
        <w:rPr>
          <w:rFonts w:ascii="Arial" w:hAnsi="Arial" w:cs="Arial"/>
          <w:noProof/>
          <w:sz w:val="20"/>
          <w:szCs w:val="20"/>
          <w:lang w:val="en-US"/>
        </w:rPr>
        <w:t>(41)</w:t>
      </w:r>
      <w:r w:rsidR="00216DBE">
        <w:rPr>
          <w:rFonts w:ascii="Arial" w:hAnsi="Arial" w:cs="Arial"/>
          <w:sz w:val="20"/>
          <w:szCs w:val="20"/>
          <w:lang w:val="en-US"/>
        </w:rPr>
        <w:fldChar w:fldCharType="end"/>
      </w:r>
      <w:r w:rsidRPr="004A4351">
        <w:rPr>
          <w:rFonts w:ascii="Arial" w:hAnsi="Arial" w:cs="Arial"/>
          <w:sz w:val="20"/>
          <w:szCs w:val="20"/>
          <w:lang w:val="en-US"/>
        </w:rPr>
        <w:t xml:space="preserve">, the follicular population falls by 75% between the ages of 30 and 40, with a drop in fertility at 35 from 25% to 12%. </w:t>
      </w:r>
    </w:p>
    <w:p w14:paraId="2F9E17EB" w14:textId="77777777" w:rsidR="004A4351" w:rsidRPr="004A4351" w:rsidRDefault="004A4351" w:rsidP="00137961">
      <w:pPr>
        <w:spacing w:before="100" w:beforeAutospacing="1" w:after="100" w:afterAutospacing="1" w:line="360" w:lineRule="auto"/>
        <w:jc w:val="both"/>
        <w:rPr>
          <w:rFonts w:ascii="Arial" w:eastAsia="Times New Roman" w:hAnsi="Arial" w:cs="Arial"/>
          <w:sz w:val="20"/>
          <w:szCs w:val="20"/>
          <w:lang w:val="en-US" w:eastAsia="fr-FR"/>
        </w:rPr>
      </w:pPr>
      <w:r w:rsidRPr="004A4351">
        <w:rPr>
          <w:rFonts w:ascii="Arial" w:eastAsia="Times New Roman" w:hAnsi="Arial" w:cs="Arial"/>
          <w:sz w:val="20"/>
          <w:szCs w:val="20"/>
          <w:lang w:val="en-US" w:eastAsia="fr-FR"/>
        </w:rPr>
        <w:t>Women with severe vitamin D deficiency had a</w:t>
      </w:r>
      <w:r w:rsidR="002D6434">
        <w:rPr>
          <w:rFonts w:ascii="Arial" w:eastAsia="Times New Roman" w:hAnsi="Arial" w:cs="Arial"/>
          <w:sz w:val="20"/>
          <w:szCs w:val="20"/>
          <w:lang w:val="en-US" w:eastAsia="fr-FR"/>
        </w:rPr>
        <w:t xml:space="preserve"> mean</w:t>
      </w:r>
      <w:r w:rsidRPr="004A4351">
        <w:rPr>
          <w:rFonts w:ascii="Arial" w:eastAsia="Times New Roman" w:hAnsi="Arial" w:cs="Arial"/>
          <w:sz w:val="20"/>
          <w:szCs w:val="20"/>
          <w:lang w:val="en-US" w:eastAsia="fr-FR"/>
        </w:rPr>
        <w:t xml:space="preserve"> age of 38 ± 5 years, slightly higher than that of women with vitamin D insufficiency (37 ± 6 years). This difference was not statistically significant. These results suggest that hypovitaminosis D uniformly affects women of childbearing age, regardless of their age group.</w:t>
      </w:r>
    </w:p>
    <w:p w14:paraId="5F0850B6" w14:textId="77777777" w:rsidR="004A4351" w:rsidRPr="004A4351" w:rsidRDefault="004A4351" w:rsidP="00137961">
      <w:pPr>
        <w:spacing w:before="100" w:beforeAutospacing="1" w:after="100" w:afterAutospacing="1" w:line="360" w:lineRule="auto"/>
        <w:jc w:val="both"/>
        <w:rPr>
          <w:rFonts w:ascii="Arial" w:eastAsia="Times New Roman" w:hAnsi="Arial" w:cs="Arial"/>
          <w:sz w:val="20"/>
          <w:szCs w:val="20"/>
          <w:lang w:val="en-US" w:eastAsia="fr-FR"/>
        </w:rPr>
      </w:pPr>
      <w:r w:rsidRPr="004A4351">
        <w:rPr>
          <w:rFonts w:ascii="Arial" w:eastAsia="Times New Roman" w:hAnsi="Arial" w:cs="Arial"/>
          <w:sz w:val="20"/>
          <w:szCs w:val="20"/>
          <w:lang w:val="en-US" w:eastAsia="fr-FR"/>
        </w:rPr>
        <w:t xml:space="preserve">Consideration of age alone as a demographic factor is not sufficient, and it is necessary to extend investigations to other socio-demographic factors for a complete assessment of hypovitaminosis D. </w:t>
      </w:r>
    </w:p>
    <w:p w14:paraId="5D0D34C0" w14:textId="77777777" w:rsidR="004A4351" w:rsidRPr="004A4351" w:rsidRDefault="004A4351" w:rsidP="00137961">
      <w:pPr>
        <w:spacing w:before="100" w:beforeAutospacing="1" w:after="100" w:afterAutospacing="1" w:line="360" w:lineRule="auto"/>
        <w:jc w:val="both"/>
        <w:rPr>
          <w:rFonts w:ascii="Arial" w:hAnsi="Arial" w:cs="Arial"/>
          <w:b/>
          <w:bCs/>
          <w:sz w:val="20"/>
          <w:szCs w:val="20"/>
          <w:lang w:val="en-US"/>
        </w:rPr>
      </w:pPr>
      <w:r w:rsidRPr="004A4351">
        <w:rPr>
          <w:rFonts w:ascii="Arial" w:hAnsi="Arial" w:cs="Arial"/>
          <w:b/>
          <w:bCs/>
          <w:sz w:val="20"/>
          <w:szCs w:val="20"/>
          <w:lang w:val="en-US"/>
        </w:rPr>
        <w:t>Prevalence of hypovitaminosis D</w:t>
      </w:r>
    </w:p>
    <w:p w14:paraId="5EAD9366" w14:textId="77777777" w:rsidR="004A4351" w:rsidRPr="004A4351" w:rsidRDefault="004A4351" w:rsidP="00137961">
      <w:pPr>
        <w:spacing w:before="100" w:beforeAutospacing="1" w:after="100" w:afterAutospacing="1" w:line="360" w:lineRule="auto"/>
        <w:jc w:val="both"/>
        <w:rPr>
          <w:rFonts w:ascii="Arial" w:hAnsi="Arial" w:cs="Arial"/>
          <w:sz w:val="20"/>
          <w:szCs w:val="20"/>
          <w:lang w:val="en-US"/>
        </w:rPr>
      </w:pPr>
      <w:r w:rsidRPr="004A4351">
        <w:rPr>
          <w:rFonts w:ascii="Arial" w:hAnsi="Arial" w:cs="Arial"/>
          <w:sz w:val="20"/>
          <w:szCs w:val="20"/>
          <w:lang w:val="en-US"/>
        </w:rPr>
        <w:t>Hypovitaminosis D (vitamin D deficiency and insufficiency) affects many populations worldwide and has been reported in the healthy population of all age groups and both sexes</w:t>
      </w:r>
      <w:r w:rsidR="00B95D45">
        <w:rPr>
          <w:rFonts w:ascii="Arial" w:hAnsi="Arial" w:cs="Arial"/>
          <w:sz w:val="20"/>
          <w:szCs w:val="20"/>
          <w:lang w:val="en-US"/>
        </w:rPr>
        <w:t xml:space="preserve"> </w:t>
      </w:r>
      <w:r w:rsidR="00B95D45">
        <w:rPr>
          <w:rFonts w:ascii="Arial" w:hAnsi="Arial" w:cs="Arial"/>
          <w:sz w:val="20"/>
          <w:szCs w:val="20"/>
          <w:lang w:val="en-US"/>
        </w:rPr>
        <w:fldChar w:fldCharType="begin"/>
      </w:r>
      <w:r w:rsidR="00B95D45">
        <w:rPr>
          <w:rFonts w:ascii="Arial" w:hAnsi="Arial" w:cs="Arial"/>
          <w:sz w:val="20"/>
          <w:szCs w:val="20"/>
          <w:lang w:val="en-US"/>
        </w:rPr>
        <w:instrText xml:space="preserve"> ADDIN ZOTERO_ITEM CSL_CITATION {"citationID":"YFE6euPl","properties":{"formattedCitation":"(30,35)","plainCitation":"(30,35)","noteIndex":0},"citationItems":[{"id":37,"uris":["http://zotero.org/users/local/Ot1jgqId/items/DP3JN98B"],"itemData":{"id":37,"type":"article-journal","container-title":"N Engl J Med","page":"266–281","source":"Google Scholar","title":"Vitamin D deficiency","volume":"357","author":[{"family":"Holick","given":"MF"}],"issued":{"date-parts":[["2007"]]}}},{"id":70,"uris":["http://zotero.org/users/local/Ot1jgqId/items/4PDCT576"],"itemData":{"id":70,"type":"article-journal","abstract":"Obesity is defined as an excess amount of body fat and represents a significant health problem worldwide. High prevalence of vitamin D (VD) deficiency in obese subjects is a well-documented finding, most probably due to volumetric dilution into the greater volumes of fat, serum, liver, and muscle, even though other mechanisms could not completely be excluded, as they may contribute concurrently. Low VD could not yet be excluded as a cause of obesity, due to its still incompletely explored effects through VD receptors found in adipose tissue (AT). VD deficiency in obese people does not seem to have consequences for bone tissue, but may affect other organs, even though studies have shown inconsistent results and VD supplementation has not yet been clearly shown to benefit the dysmetabolic state. Hence, more studies are needed to determine the actual role of VD deficiency in development of those disorders. Thus, targeting lifestyle through healthy diet and exercise should be the first treatment option that will affect both obesity-related dysmetabolic state and vitamin D deficiency, killing two birds with one stone. However, VD supplementation remains a treatment option in individuals with residual VD deficiency after weight loss.","container-title":"Medicina (Kaunas, Lithuania)","DOI":"10.3390/medicina55090541","ISSN":"1648-9144","issue":"9","journalAbbreviation":"Medicina (Kaunas)","language":"eng","note":"PMID: 31466220\nPMCID: PMC6780345","page":"541","source":"PubMed","title":"Vitamin D Deficiency: Consequence or Cause of Obesity?","title-short":"Vitamin D Deficiency","volume":"55","author":[{"family":"Vranić","given":"Luka"},{"family":"Mikolašević","given":"Ivana"},{"family":"Milić","given":"Sandra"}],"issued":{"date-parts":[["2019",8,28]]}}}],"schema":"https://github.com/citation-style-language/schema/raw/master/csl-citation.json"} </w:instrText>
      </w:r>
      <w:r w:rsidR="00B95D45">
        <w:rPr>
          <w:rFonts w:ascii="Arial" w:hAnsi="Arial" w:cs="Arial"/>
          <w:sz w:val="20"/>
          <w:szCs w:val="20"/>
          <w:lang w:val="en-US"/>
        </w:rPr>
        <w:fldChar w:fldCharType="separate"/>
      </w:r>
      <w:r w:rsidR="00B95D45">
        <w:rPr>
          <w:rFonts w:ascii="Arial" w:hAnsi="Arial" w:cs="Arial"/>
          <w:noProof/>
          <w:sz w:val="20"/>
          <w:szCs w:val="20"/>
          <w:lang w:val="en-US"/>
        </w:rPr>
        <w:t>(30,35)</w:t>
      </w:r>
      <w:r w:rsidR="00B95D45">
        <w:rPr>
          <w:rFonts w:ascii="Arial" w:hAnsi="Arial" w:cs="Arial"/>
          <w:sz w:val="20"/>
          <w:szCs w:val="20"/>
          <w:lang w:val="en-US"/>
        </w:rPr>
        <w:fldChar w:fldCharType="end"/>
      </w:r>
      <w:r w:rsidRPr="004A4351">
        <w:rPr>
          <w:rFonts w:ascii="Arial" w:hAnsi="Arial" w:cs="Arial"/>
          <w:sz w:val="20"/>
          <w:szCs w:val="20"/>
          <w:lang w:val="en-US"/>
        </w:rPr>
        <w:t xml:space="preserve">. Its prevalence in women of childbearing age appears to be increasing worldwide in recent decades </w:t>
      </w:r>
      <w:r w:rsidR="00B95D45">
        <w:rPr>
          <w:rFonts w:ascii="Arial" w:hAnsi="Arial" w:cs="Arial"/>
          <w:sz w:val="20"/>
          <w:szCs w:val="20"/>
          <w:lang w:val="en-US"/>
        </w:rPr>
        <w:fldChar w:fldCharType="begin"/>
      </w:r>
      <w:r w:rsidR="00B95D45">
        <w:rPr>
          <w:rFonts w:ascii="Arial" w:hAnsi="Arial" w:cs="Arial"/>
          <w:sz w:val="20"/>
          <w:szCs w:val="20"/>
          <w:lang w:val="en-US"/>
        </w:rPr>
        <w:instrText xml:space="preserve"> ADDIN ZOTERO_ITEM CSL_CITATION {"citationID":"cd6W25Gc","properties":{"formattedCitation":"(42,43)","plainCitation":"(42,43)","noteIndex":0},"citationItems":[{"id":73,"uris":["http://zotero.org/users/local/Ot1jgqId/items/RA7QSAIV"],"itemData":{"id":73,"type":"article-journal","abstract":"Vitamin D deficiency is currently a worldwide epidemic. Middle Eastern countries, including Saudi Arabia, have high vitamin D deficiency prevalence, most prominently among women, despite their plentiful year-round sunshine. Previous research investigating vitamin D status among Saudi women of reproductive age (15-49 years) is scarce, and no study has used a nationally representative sample, so this review quantified overall hypovitaminosis D prevalence among women in Saudi Arabia and explored the associated risk factors. The Web of Science, Scopus, and Medline databases were searched for prior studies in Saudi Arabia exploring vitamin D status among women of reproductive age, published between January 1, 2000 and May 25, 2017. Data were extracted from the identified studies, and a random effects model meta-analysis established the overall hypovitaminosis D prevalence. The initial search yielded 223 possibly relevant articles; 13 were confirmed as eligible, with samples totaling 2877 women aged between 15 and 49 years. Meta-analysis revealed a mean serum 25-hydroxyvitamin D, 25(OH)D, level of 13.1 ng/mL (95% confidence interval [CI]: 11.6-14.6) and an overall prevalence of hypovitaminosis D, defined as 25(OH)D &lt; 30 ng/mL, of 77.4% (95% CI: 63.2-87.3), mostly due to insufficient sunlight exposure and low dietary vitamin D intake. There is therefore a need for a national strategy to raise vitamin D levels among women in Saudi Arabia by advising them on natural vitamin D sources, and recommending the timing and duration of sun exposure, while also defining a national approach to vitamin D fortification and supplementation.","container-title":"Clinical Medicine Insights: Women's Health","DOI":"10.1177/1179562X18767884","ISSN":"1179-562X, 1179-562X","journalAbbreviation":"Clin Med�Insights�Womens�Health","language":"en","page":"1179562X18767884","source":"DOI.org (Crossref)","title":"The Prevalence of Hypovitaminosis D and Its Associated Risk Factors Among Women of Reproductive Age in Saudi Arabia: A Systematic Review and Meta-Analysis","title-short":"The Prevalence of Hypovitaminosis D and Its Associated Risk Factors Among Women of Reproductive Age in Saudi Arabia","volume":"11","author":[{"family":"Alzaheb","given":"Riyadh A"}],"issued":{"date-parts":[["2018",1,1]]}}},{"id":137,"uris":["http://zotero.org/users/local/Ot1jgqId/items/BXI6DA7W"],"itemData":{"id":137,"type":"article-journal","abstract":"Objective\nThe main purpose of this study was to determine the prevalence of vitamin D deficiency in infertile women with polycystic ovarian syndrome (PCOS) and to explore the association of hypovitaminosis D with metabolic syndrome in women with PCOS.\nStudy design\nA prospective observational study was conducted in a tertiary care, infertility centre from March 2016 to March 2017. The primary outcome was estimation of the prevalence of vitamin D deficiency in infertile PCOS women. Secondary outcomes were to study the association of hypovitaminosis D with metabolic syndrome, obesity and hypercholesterolemia in PCOS patients.\nResults\nA total of 256 infertile women with PCOS were included in the study. Vitamin D deficiency was observed in 70.3% women, 20.3% were vitamin D insufficient and only 9.4% were vitamin D sufficient. Metabolic syndrome was seen in 80/256 (31.25%) women. There was no evidence of an association between hypovitaminosis D and metabolic syndrome, obesity or hyperlipidemia. There was a strong evidence of an association between waist circumference of &gt;80 cm and vitamin D deficiency (p = 0.02).\nConclusion\nVitamin D deficiency is highly prevalent in infertile PCOS women and there seems to be no association between hypovitaminosis D and the metabolic syndrome in the same population.","container-title":"European Journal of Obstetrics &amp; Gynecology and Reproductive Biology","DOI":"10.1016/j.ejogrb.2018.08.001","ISSN":"0301-2115","journalAbbreviation":"European Journal of Obstetrics &amp; Gynecology and Reproductive Biology","page":"15-19","source":"ScienceDirect","title":"Prevalence of vitamin D deficiency in infertile women with polycystic ovarian syndrome and its association with metabolic syndrome – A prospective observational study","volume":"229","author":[{"family":"Mogili","given":"Krishna Deepti"},{"family":"Karuppusami","given":"Reka"},{"family":"Thomas","given":"Sumi"},{"family":"Chandy","given":"Achamma"},{"family":"Kamath","given":"Mohan S"},{"family":"Tk","given":"Aleyamma"}],"issued":{"date-parts":[["2018",10,1]]}}}],"schema":"https://github.com/citation-style-language/schema/raw/master/csl-citation.json"} </w:instrText>
      </w:r>
      <w:r w:rsidR="00B95D45">
        <w:rPr>
          <w:rFonts w:ascii="Arial" w:hAnsi="Arial" w:cs="Arial"/>
          <w:sz w:val="20"/>
          <w:szCs w:val="20"/>
          <w:lang w:val="en-US"/>
        </w:rPr>
        <w:fldChar w:fldCharType="separate"/>
      </w:r>
      <w:r w:rsidR="00B95D45">
        <w:rPr>
          <w:rFonts w:ascii="Arial" w:hAnsi="Arial" w:cs="Arial"/>
          <w:noProof/>
          <w:sz w:val="20"/>
          <w:szCs w:val="20"/>
          <w:lang w:val="en-US"/>
        </w:rPr>
        <w:t>(42,43)</w:t>
      </w:r>
      <w:r w:rsidR="00B95D45">
        <w:rPr>
          <w:rFonts w:ascii="Arial" w:hAnsi="Arial" w:cs="Arial"/>
          <w:sz w:val="20"/>
          <w:szCs w:val="20"/>
          <w:lang w:val="en-US"/>
        </w:rPr>
        <w:fldChar w:fldCharType="end"/>
      </w:r>
      <w:r w:rsidRPr="004A4351">
        <w:rPr>
          <w:rFonts w:ascii="Arial" w:hAnsi="Arial" w:cs="Arial"/>
          <w:sz w:val="20"/>
          <w:szCs w:val="20"/>
          <w:lang w:val="en-US"/>
        </w:rPr>
        <w:t>.</w:t>
      </w:r>
    </w:p>
    <w:p w14:paraId="43FC8E3D" w14:textId="77777777" w:rsidR="004A4351" w:rsidRPr="00B95D45" w:rsidRDefault="004A4351" w:rsidP="00137961">
      <w:pPr>
        <w:spacing w:before="100" w:beforeAutospacing="1" w:after="100" w:afterAutospacing="1" w:line="360" w:lineRule="auto"/>
        <w:jc w:val="both"/>
        <w:rPr>
          <w:rFonts w:ascii="Arial" w:hAnsi="Arial" w:cs="Arial"/>
          <w:sz w:val="20"/>
          <w:szCs w:val="20"/>
          <w:lang w:val="en-US"/>
        </w:rPr>
      </w:pPr>
      <w:r w:rsidRPr="004A4351">
        <w:rPr>
          <w:rFonts w:ascii="Arial" w:hAnsi="Arial" w:cs="Arial"/>
          <w:sz w:val="20"/>
          <w:szCs w:val="20"/>
          <w:lang w:val="en-US"/>
        </w:rPr>
        <w:lastRenderedPageBreak/>
        <w:t xml:space="preserve">Of particular concern is the 81.37% prevalence of hypovitaminosis D (vitamin D levels &lt;30 ng/ml) observed in infertile women in our study. These results confirm observations made in similar studies around the world, </w:t>
      </w:r>
      <w:r w:rsidR="003B24F4">
        <w:rPr>
          <w:rFonts w:ascii="Arial" w:hAnsi="Arial" w:cs="Arial"/>
          <w:sz w:val="20"/>
          <w:szCs w:val="20"/>
          <w:lang w:val="en-US"/>
        </w:rPr>
        <w:t>notably</w:t>
      </w:r>
      <w:r w:rsidRPr="004A4351">
        <w:rPr>
          <w:rFonts w:ascii="Arial" w:hAnsi="Arial" w:cs="Arial"/>
          <w:sz w:val="20"/>
          <w:szCs w:val="20"/>
          <w:lang w:val="en-US"/>
        </w:rPr>
        <w:t xml:space="preserve"> those by Majid </w:t>
      </w:r>
      <w:r w:rsidR="00B95D45">
        <w:rPr>
          <w:rFonts w:ascii="Arial" w:hAnsi="Arial" w:cs="Arial"/>
          <w:sz w:val="20"/>
          <w:szCs w:val="20"/>
          <w:lang w:val="en-US"/>
        </w:rPr>
        <w:t>and</w:t>
      </w:r>
      <w:r w:rsidRPr="004A4351">
        <w:rPr>
          <w:rFonts w:ascii="Arial" w:hAnsi="Arial" w:cs="Arial"/>
          <w:sz w:val="20"/>
          <w:szCs w:val="20"/>
          <w:lang w:val="en-US"/>
        </w:rPr>
        <w:t xml:space="preserve"> al. in 2023 in Iraq who found prevalences of hypovitaminosis D of 85% in infertile women </w:t>
      </w:r>
      <w:r w:rsidR="00B95D45">
        <w:rPr>
          <w:rFonts w:ascii="Arial" w:hAnsi="Arial" w:cs="Arial"/>
          <w:sz w:val="20"/>
          <w:szCs w:val="20"/>
          <w:lang w:val="en-US"/>
        </w:rPr>
        <w:fldChar w:fldCharType="begin"/>
      </w:r>
      <w:r w:rsidR="009307E5">
        <w:rPr>
          <w:rFonts w:ascii="Arial" w:hAnsi="Arial" w:cs="Arial"/>
          <w:sz w:val="20"/>
          <w:szCs w:val="20"/>
          <w:lang w:val="en-US"/>
        </w:rPr>
        <w:instrText xml:space="preserve"> ADDIN ZOTERO_ITEM CSL_CITATION {"citationID":"efNI59E7","properties":{"formattedCitation":"(44)","plainCitation":"(44)","noteIndex":0},"citationItems":[{"id":120,"uris":["http://zotero.org/users/local/Ot1jgqId/items/GAAUURMT"],"itemData":{"id":120,"type":"webpage","title":"Majid MA, Hassan WN, Ridha AF. Prevalence of 25-Hydroxyvi... - Google Scholar","URL":"https://scholar.google.fr/scholar?hl=fr&amp;as_sdt=0%2C5&amp;q=Majid+MA%2C+Hassan+WN%2C+Ridha+AF.+Prevalence+of+25-Hydroxyvitamin+D+%28Vitamin+D%29+Deficiency+in+a+Group+of+Infertile+Women+from+Baghdad+City.+Biochem+Res+Int+%5BInternet%5D.+2023+%5Bcit%C3%A9+27+mai+2024%5D%3B2023.+Disponible+sur%3A+https%3A%2F%2Fwww.hindawi.com%2Fjournals%2Fbri%2F2023%2F6597730%2F&amp;btnG=","accessed":{"date-parts":[["2025",1,7]]}}}],"schema":"https://github.com/citation-style-language/schema/raw/master/csl-citation.json"} </w:instrText>
      </w:r>
      <w:r w:rsidR="00B95D45">
        <w:rPr>
          <w:rFonts w:ascii="Arial" w:hAnsi="Arial" w:cs="Arial"/>
          <w:sz w:val="20"/>
          <w:szCs w:val="20"/>
          <w:lang w:val="en-US"/>
        </w:rPr>
        <w:fldChar w:fldCharType="separate"/>
      </w:r>
      <w:r w:rsidR="009307E5">
        <w:rPr>
          <w:rFonts w:ascii="Arial" w:hAnsi="Arial" w:cs="Arial"/>
          <w:noProof/>
          <w:sz w:val="20"/>
          <w:szCs w:val="20"/>
          <w:lang w:val="en-US"/>
        </w:rPr>
        <w:t>(44)</w:t>
      </w:r>
      <w:r w:rsidR="00B95D45">
        <w:rPr>
          <w:rFonts w:ascii="Arial" w:hAnsi="Arial" w:cs="Arial"/>
          <w:sz w:val="20"/>
          <w:szCs w:val="20"/>
          <w:lang w:val="en-US"/>
        </w:rPr>
        <w:fldChar w:fldCharType="end"/>
      </w:r>
      <w:r w:rsidRPr="004A4351">
        <w:rPr>
          <w:rFonts w:ascii="Arial" w:hAnsi="Arial" w:cs="Arial"/>
          <w:sz w:val="20"/>
          <w:szCs w:val="20"/>
          <w:lang w:val="en-US"/>
        </w:rPr>
        <w:t xml:space="preserve">. </w:t>
      </w:r>
      <w:r w:rsidR="00FF3941" w:rsidRPr="004A4351">
        <w:rPr>
          <w:rFonts w:ascii="Arial" w:hAnsi="Arial" w:cs="Arial"/>
          <w:sz w:val="20"/>
          <w:szCs w:val="20"/>
          <w:lang w:val="en-US"/>
        </w:rPr>
        <w:t>Similarly,</w:t>
      </w:r>
      <w:r w:rsidRPr="004A4351">
        <w:rPr>
          <w:rFonts w:ascii="Arial" w:hAnsi="Arial" w:cs="Arial"/>
          <w:sz w:val="20"/>
          <w:szCs w:val="20"/>
          <w:lang w:val="en-US"/>
        </w:rPr>
        <w:t xml:space="preserve"> Balci </w:t>
      </w:r>
      <w:r w:rsidR="00B95D45">
        <w:rPr>
          <w:rFonts w:ascii="Arial" w:hAnsi="Arial" w:cs="Arial"/>
          <w:sz w:val="20"/>
          <w:szCs w:val="20"/>
          <w:lang w:val="en-US"/>
        </w:rPr>
        <w:t>and</w:t>
      </w:r>
      <w:r w:rsidRPr="004A4351">
        <w:rPr>
          <w:rFonts w:ascii="Arial" w:hAnsi="Arial" w:cs="Arial"/>
          <w:sz w:val="20"/>
          <w:szCs w:val="20"/>
          <w:lang w:val="en-US"/>
        </w:rPr>
        <w:t xml:space="preserve"> al. 2019 also found 71.15% deficiency and insufficiency in their population in Turkey </w:t>
      </w:r>
      <w:r w:rsidR="009307E5">
        <w:rPr>
          <w:rFonts w:ascii="Arial" w:hAnsi="Arial" w:cs="Arial"/>
          <w:sz w:val="20"/>
          <w:szCs w:val="20"/>
          <w:lang w:val="en-US"/>
        </w:rPr>
        <w:fldChar w:fldCharType="begin"/>
      </w:r>
      <w:r w:rsidR="009307E5">
        <w:rPr>
          <w:rFonts w:ascii="Arial" w:hAnsi="Arial" w:cs="Arial"/>
          <w:sz w:val="20"/>
          <w:szCs w:val="20"/>
          <w:lang w:val="en-US"/>
        </w:rPr>
        <w:instrText xml:space="preserve"> ADDIN ZOTERO_ITEM CSL_CITATION {"citationID":"Ufz6kvg2","properties":{"formattedCitation":"(45)","plainCitation":"(45)","noteIndex":0},"citationItems":[{"id":117,"uris":["http://zotero.org/users/local/Ot1jgqId/items/G74SDZD9"],"itemData":{"id":117,"type":"article-journal","container-title":"Clinical and Experimental Obstetrics &amp; Gynecology","DOI":"10.12891/ceog4491.2019","ISSN":"0390-6663","issue":"1","journalAbbreviation":"Clin. Exp. Obstet. Gynecol.","language":"en","page":"104-107","source":"DOI.org (Crossref)","title":"Prevalence of low vitamin D levels in infertile patients - a single center pilot study","volume":"46","author":[{"family":"Balci","given":"Burcin Karamustafaoglu"},{"family":"Ergun","given":"Bulent"}],"issued":{"date-parts":[["2019",2,10]]}}}],"schema":"https://github.com/citation-style-language/schema/raw/master/csl-citation.json"} </w:instrText>
      </w:r>
      <w:r w:rsidR="009307E5">
        <w:rPr>
          <w:rFonts w:ascii="Arial" w:hAnsi="Arial" w:cs="Arial"/>
          <w:sz w:val="20"/>
          <w:szCs w:val="20"/>
          <w:lang w:val="en-US"/>
        </w:rPr>
        <w:fldChar w:fldCharType="separate"/>
      </w:r>
      <w:r w:rsidR="009307E5">
        <w:rPr>
          <w:rFonts w:ascii="Arial" w:hAnsi="Arial" w:cs="Arial"/>
          <w:noProof/>
          <w:sz w:val="20"/>
          <w:szCs w:val="20"/>
          <w:lang w:val="en-US"/>
        </w:rPr>
        <w:t>(45)</w:t>
      </w:r>
      <w:r w:rsidR="009307E5">
        <w:rPr>
          <w:rFonts w:ascii="Arial" w:hAnsi="Arial" w:cs="Arial"/>
          <w:sz w:val="20"/>
          <w:szCs w:val="20"/>
          <w:lang w:val="en-US"/>
        </w:rPr>
        <w:fldChar w:fldCharType="end"/>
      </w:r>
      <w:r w:rsidRPr="004A4351">
        <w:rPr>
          <w:rFonts w:ascii="Arial" w:hAnsi="Arial" w:cs="Arial"/>
          <w:sz w:val="20"/>
          <w:szCs w:val="20"/>
          <w:lang w:val="en-US"/>
        </w:rPr>
        <w:t xml:space="preserve">. </w:t>
      </w:r>
      <w:r w:rsidR="009307E5">
        <w:rPr>
          <w:rFonts w:ascii="Arial" w:hAnsi="Arial" w:cs="Arial"/>
          <w:sz w:val="20"/>
          <w:szCs w:val="20"/>
          <w:lang w:val="en-US"/>
        </w:rPr>
        <w:t>Mogili</w:t>
      </w:r>
      <w:r w:rsidR="00B95D45">
        <w:rPr>
          <w:rFonts w:ascii="Arial" w:hAnsi="Arial" w:cs="Arial"/>
          <w:sz w:val="20"/>
          <w:szCs w:val="20"/>
          <w:lang w:val="en-US"/>
        </w:rPr>
        <w:t xml:space="preserve"> and al. 2018 found </w:t>
      </w:r>
      <w:r w:rsidR="009307E5">
        <w:rPr>
          <w:rFonts w:ascii="Arial" w:hAnsi="Arial" w:cs="Arial"/>
          <w:sz w:val="20"/>
          <w:szCs w:val="20"/>
          <w:lang w:val="en-US"/>
        </w:rPr>
        <w:t xml:space="preserve">also </w:t>
      </w:r>
      <w:r w:rsidR="00B95D45">
        <w:rPr>
          <w:rFonts w:ascii="Arial" w:hAnsi="Arial" w:cs="Arial"/>
          <w:sz w:val="20"/>
          <w:szCs w:val="20"/>
          <w:lang w:val="en-US"/>
        </w:rPr>
        <w:t xml:space="preserve">that </w:t>
      </w:r>
      <w:r w:rsidR="00B95D45" w:rsidRPr="00B95D45">
        <w:rPr>
          <w:rFonts w:ascii="Arial" w:hAnsi="Arial" w:cs="Arial"/>
          <w:sz w:val="20"/>
          <w:szCs w:val="20"/>
          <w:lang w:val="en-US"/>
        </w:rPr>
        <w:t>Vitamin D deficiency was observed in 70.3% women, 20.3% were </w:t>
      </w:r>
      <w:hyperlink r:id="rId8" w:tooltip="Learn more about vitamin D from ScienceDirect's AI-generated Topic Pages" w:history="1">
        <w:r w:rsidR="00B95D45" w:rsidRPr="00B95D45">
          <w:rPr>
            <w:rStyle w:val="Hyperlink"/>
            <w:rFonts w:ascii="Arial" w:hAnsi="Arial" w:cs="Arial"/>
            <w:color w:val="000000" w:themeColor="text1"/>
            <w:sz w:val="20"/>
            <w:szCs w:val="20"/>
            <w:u w:val="none"/>
            <w:lang w:val="en-US"/>
          </w:rPr>
          <w:t>vitamin D</w:t>
        </w:r>
      </w:hyperlink>
      <w:r w:rsidR="00B95D45" w:rsidRPr="00B95D45">
        <w:rPr>
          <w:rFonts w:ascii="Arial" w:hAnsi="Arial" w:cs="Arial"/>
          <w:sz w:val="20"/>
          <w:szCs w:val="20"/>
          <w:lang w:val="en-US"/>
        </w:rPr>
        <w:t> insufficient and only 9.4% were </w:t>
      </w:r>
      <w:r w:rsidR="00B95D45" w:rsidRPr="00B95D45">
        <w:rPr>
          <w:rFonts w:ascii="Arial" w:hAnsi="Arial" w:cs="Arial"/>
          <w:color w:val="000000" w:themeColor="text1"/>
          <w:sz w:val="20"/>
          <w:szCs w:val="20"/>
          <w:lang w:val="en-US"/>
        </w:rPr>
        <w:t>vitamin D</w:t>
      </w:r>
      <w:r w:rsidR="00B95D45" w:rsidRPr="00B95D45">
        <w:rPr>
          <w:rFonts w:ascii="Arial" w:hAnsi="Arial" w:cs="Arial"/>
          <w:sz w:val="20"/>
          <w:szCs w:val="20"/>
          <w:lang w:val="en-US"/>
        </w:rPr>
        <w:t> sufficient</w:t>
      </w:r>
      <w:r w:rsidR="00B95D45">
        <w:rPr>
          <w:rFonts w:ascii="Arial" w:hAnsi="Arial" w:cs="Arial"/>
          <w:sz w:val="20"/>
          <w:szCs w:val="20"/>
          <w:lang w:val="en-US"/>
        </w:rPr>
        <w:t xml:space="preserve"> </w:t>
      </w:r>
      <w:r w:rsidR="009307E5">
        <w:rPr>
          <w:rFonts w:ascii="Arial" w:hAnsi="Arial" w:cs="Arial"/>
          <w:sz w:val="20"/>
          <w:szCs w:val="20"/>
          <w:lang w:val="en-US"/>
        </w:rPr>
        <w:fldChar w:fldCharType="begin"/>
      </w:r>
      <w:r w:rsidR="009307E5">
        <w:rPr>
          <w:rFonts w:ascii="Arial" w:hAnsi="Arial" w:cs="Arial"/>
          <w:sz w:val="20"/>
          <w:szCs w:val="20"/>
          <w:lang w:val="en-US"/>
        </w:rPr>
        <w:instrText xml:space="preserve"> ADDIN ZOTERO_ITEM CSL_CITATION {"citationID":"wwRARnTQ","properties":{"formattedCitation":"(43)","plainCitation":"(43)","noteIndex":0},"citationItems":[{"id":137,"uris":["http://zotero.org/users/local/Ot1jgqId/items/BXI6DA7W"],"itemData":{"id":137,"type":"article-journal","abstract":"Objective\nThe main purpose of this study was to determine the prevalence of vitamin D deficiency in infertile women with polycystic ovarian syndrome (PCOS) and to explore the association of hypovitaminosis D with metabolic syndrome in women with PCOS.\nStudy design\nA prospective observational study was conducted in a tertiary care, infertility centre from March 2016 to March 2017. The primary outcome was estimation of the prevalence of vitamin D deficiency in infertile PCOS women. Secondary outcomes were to study the association of hypovitaminosis D with metabolic syndrome, obesity and hypercholesterolemia in PCOS patients.\nResults\nA total of 256 infertile women with PCOS were included in the study. Vitamin D deficiency was observed in 70.3% women, 20.3% were vitamin D insufficient and only 9.4% were vitamin D sufficient. Metabolic syndrome was seen in 80/256 (31.25%) women. There was no evidence of an association between hypovitaminosis D and metabolic syndrome, obesity or hyperlipidemia. There was a strong evidence of an association between waist circumference of &gt;80 cm and vitamin D deficiency (p = 0.02).\nConclusion\nVitamin D deficiency is highly prevalent in infertile PCOS women and there seems to be no association between hypovitaminosis D and the metabolic syndrome in the same population.","container-title":"European Journal of Obstetrics &amp; Gynecology and Reproductive Biology","DOI":"10.1016/j.ejogrb.2018.08.001","ISSN":"0301-2115","journalAbbreviation":"European Journal of Obstetrics &amp; Gynecology and Reproductive Biology","page":"15-19","source":"ScienceDirect","title":"Prevalence of vitamin D deficiency in infertile women with polycystic ovarian syndrome and its association with metabolic syndrome – A prospective observational study","volume":"229","author":[{"family":"Mogili","given":"Krishna Deepti"},{"family":"Karuppusami","given":"Reka"},{"family":"Thomas","given":"Sumi"},{"family":"Chandy","given":"Achamma"},{"family":"Kamath","given":"Mohan S"},{"family":"Tk","given":"Aleyamma"}],"issued":{"date-parts":[["2018",10,1]]}}}],"schema":"https://github.com/citation-style-language/schema/raw/master/csl-citation.json"} </w:instrText>
      </w:r>
      <w:r w:rsidR="009307E5">
        <w:rPr>
          <w:rFonts w:ascii="Arial" w:hAnsi="Arial" w:cs="Arial"/>
          <w:sz w:val="20"/>
          <w:szCs w:val="20"/>
          <w:lang w:val="en-US"/>
        </w:rPr>
        <w:fldChar w:fldCharType="separate"/>
      </w:r>
      <w:r w:rsidR="009307E5">
        <w:rPr>
          <w:rFonts w:ascii="Arial" w:hAnsi="Arial" w:cs="Arial"/>
          <w:noProof/>
          <w:sz w:val="20"/>
          <w:szCs w:val="20"/>
          <w:lang w:val="en-US"/>
        </w:rPr>
        <w:t>(43)</w:t>
      </w:r>
      <w:r w:rsidR="009307E5">
        <w:rPr>
          <w:rFonts w:ascii="Arial" w:hAnsi="Arial" w:cs="Arial"/>
          <w:sz w:val="20"/>
          <w:szCs w:val="20"/>
          <w:lang w:val="en-US"/>
        </w:rPr>
        <w:fldChar w:fldCharType="end"/>
      </w:r>
      <w:r w:rsidR="00B95D45">
        <w:rPr>
          <w:rFonts w:ascii="Arial" w:hAnsi="Arial" w:cs="Arial"/>
          <w:sz w:val="20"/>
          <w:szCs w:val="20"/>
          <w:lang w:val="en-US"/>
        </w:rPr>
        <w:t>.</w:t>
      </w:r>
      <w:r w:rsidR="009307E5">
        <w:rPr>
          <w:rFonts w:ascii="Arial" w:hAnsi="Arial" w:cs="Arial"/>
          <w:sz w:val="20"/>
          <w:szCs w:val="20"/>
          <w:lang w:val="en-US"/>
        </w:rPr>
        <w:t xml:space="preserve"> </w:t>
      </w:r>
      <w:r w:rsidR="00805299">
        <w:rPr>
          <w:rFonts w:ascii="Arial" w:hAnsi="Arial" w:cs="Arial"/>
          <w:sz w:val="20"/>
          <w:szCs w:val="20"/>
          <w:lang w:val="en-US"/>
        </w:rPr>
        <w:t xml:space="preserve">In the same vein, Triggianese and al. 2017 in Italy reported that infertile women presented lower vitamin D than non-infertile women </w:t>
      </w:r>
      <w:r w:rsidR="00805299">
        <w:rPr>
          <w:rFonts w:ascii="Arial" w:hAnsi="Arial" w:cs="Arial"/>
          <w:sz w:val="20"/>
          <w:szCs w:val="20"/>
          <w:lang w:val="en-US"/>
        </w:rPr>
        <w:fldChar w:fldCharType="begin"/>
      </w:r>
      <w:r w:rsidR="00805299">
        <w:rPr>
          <w:rFonts w:ascii="Arial" w:hAnsi="Arial" w:cs="Arial"/>
          <w:sz w:val="20"/>
          <w:szCs w:val="20"/>
          <w:lang w:val="en-US"/>
        </w:rPr>
        <w:instrText xml:space="preserve"> ADDIN ZOTERO_ITEM CSL_CITATION {"citationID":"8KyjpV6e","properties":{"formattedCitation":"(46)","plainCitation":"(46)","noteIndex":0},"citationItems":[{"id":139,"uris":["http://zotero.org/users/local/Ot1jgqId/items/NVGXES89"],"itemData":{"id":139,"type":"article-journal","abstract":"Problem The purpose of this study was to explore whether vitamin D might be a marker of female primary infertility in association with the presence of autoimmune diseases (ADs). Methods The study was a cross-sectional descriptive study in consecutive outpatients of the Polymedical Center for Prevention of Recurrent Spontaneous Abortion (RSA), in Rome, Italy. Women were eligible if they received a diagnosis of primary infertility or RSA. Serum vitamin D, calcium, and PTH were analyzed. Results Women with primary infertility (n=70) or RSA/non-infertile (n=105) were enrolled; controls (n=250) were included. Infertile women presented lower vitamin D (P=0.03) and higher prevalence of AD (P=0.007) than non-infertile women. In the multivariate analysis, the presence of ADs is associated with higher odds of infertility (OR=2.2), while normal vitamin D was a protective factor (OR=0.9). Conclusion We described that having vitamin D deficiency and suffering from an AD are independent risk factors for women primary infertility. Supplementation of vitamin D might be useful for pregnancy outcome.","container-title":"American Journal of Reproductive Immunology","DOI":"10.1111/aji.12733","ISSN":"1600-0897","issue":"4","language":"en","note":"_eprint: https://onlinelibrary.wiley.com/doi/pdf/10.1111/aji.12733","page":"e12733","source":"Wiley Online Library","title":"Vitamin D deficiency in an Italian cohort of infertile women","volume":"78","author":[{"family":"Triggianese","given":"Paola"},{"family":"Watad","given":"Abdulla"},{"family":"Cedola","given":"Francesca"},{"family":"Perricone","given":"Carlo"},{"family":"Amital","given":"Howard"},{"family":"Giambini","given":"Ilio"},{"family":"Perricone","given":"Roberto"},{"family":"Shoenfeld","given":"Yehuda"},{"family":"De Carolis","given":"Caterina"}],"issued":{"date-parts":[["2017"]]}}}],"schema":"https://github.com/citation-style-language/schema/raw/master/csl-citation.json"} </w:instrText>
      </w:r>
      <w:r w:rsidR="00805299">
        <w:rPr>
          <w:rFonts w:ascii="Arial" w:hAnsi="Arial" w:cs="Arial"/>
          <w:sz w:val="20"/>
          <w:szCs w:val="20"/>
          <w:lang w:val="en-US"/>
        </w:rPr>
        <w:fldChar w:fldCharType="separate"/>
      </w:r>
      <w:r w:rsidR="00805299">
        <w:rPr>
          <w:rFonts w:ascii="Arial" w:hAnsi="Arial" w:cs="Arial"/>
          <w:noProof/>
          <w:sz w:val="20"/>
          <w:szCs w:val="20"/>
          <w:lang w:val="en-US"/>
        </w:rPr>
        <w:t>(46)</w:t>
      </w:r>
      <w:r w:rsidR="00805299">
        <w:rPr>
          <w:rFonts w:ascii="Arial" w:hAnsi="Arial" w:cs="Arial"/>
          <w:sz w:val="20"/>
          <w:szCs w:val="20"/>
          <w:lang w:val="en-US"/>
        </w:rPr>
        <w:fldChar w:fldCharType="end"/>
      </w:r>
      <w:r w:rsidR="00805299">
        <w:rPr>
          <w:rFonts w:ascii="Arial" w:hAnsi="Arial" w:cs="Arial"/>
          <w:sz w:val="20"/>
          <w:szCs w:val="20"/>
          <w:lang w:val="en-US"/>
        </w:rPr>
        <w:t>.</w:t>
      </w:r>
    </w:p>
    <w:p w14:paraId="4AE9A05D" w14:textId="77777777" w:rsidR="00FF3941" w:rsidRPr="00FF3941" w:rsidRDefault="00FF3941" w:rsidP="00137961">
      <w:pPr>
        <w:spacing w:before="100" w:beforeAutospacing="1" w:after="100" w:afterAutospacing="1" w:line="360" w:lineRule="auto"/>
        <w:jc w:val="both"/>
        <w:rPr>
          <w:rFonts w:ascii="Arial" w:eastAsia="Times New Roman" w:hAnsi="Arial" w:cs="Arial"/>
          <w:sz w:val="20"/>
          <w:szCs w:val="20"/>
          <w:lang w:val="en-US" w:eastAsia="fr-FR"/>
        </w:rPr>
      </w:pPr>
      <w:r w:rsidRPr="00FF3941">
        <w:rPr>
          <w:rFonts w:ascii="Arial" w:eastAsia="Times New Roman" w:hAnsi="Arial" w:cs="Arial"/>
          <w:sz w:val="20"/>
          <w:szCs w:val="20"/>
          <w:lang w:val="en-US" w:eastAsia="fr-FR"/>
        </w:rPr>
        <w:t>Numerous studies highlight the involvement of socio-demographic factors such as sun exposure, dietary habits, socio-economic status and even body mass index (BMI) in the prevalence of hypovitaminosis D. Thus, comparing the profiles of infertile women in sunny regions</w:t>
      </w:r>
      <w:r w:rsidR="008C504C">
        <w:rPr>
          <w:rFonts w:ascii="Arial" w:eastAsia="Times New Roman" w:hAnsi="Arial" w:cs="Arial"/>
          <w:sz w:val="20"/>
          <w:szCs w:val="20"/>
          <w:lang w:val="en-US" w:eastAsia="fr-FR"/>
        </w:rPr>
        <w:t>;</w:t>
      </w:r>
      <w:r w:rsidRPr="00FF3941">
        <w:rPr>
          <w:rFonts w:ascii="Arial" w:eastAsia="Times New Roman" w:hAnsi="Arial" w:cs="Arial"/>
          <w:sz w:val="20"/>
          <w:szCs w:val="20"/>
          <w:lang w:val="en-US" w:eastAsia="fr-FR"/>
        </w:rPr>
        <w:t xml:space="preserve"> a study conducted in Egypt showed a prevalence of hypovitaminosis D in infertile women of </w:t>
      </w:r>
      <w:r w:rsidR="00604F68">
        <w:rPr>
          <w:rFonts w:ascii="Arial" w:eastAsia="Times New Roman" w:hAnsi="Arial" w:cs="Arial"/>
          <w:sz w:val="20"/>
          <w:szCs w:val="20"/>
          <w:lang w:val="en-US" w:eastAsia="fr-FR"/>
        </w:rPr>
        <w:t>79</w:t>
      </w:r>
      <w:r w:rsidRPr="00FF3941">
        <w:rPr>
          <w:rFonts w:ascii="Arial" w:eastAsia="Times New Roman" w:hAnsi="Arial" w:cs="Arial"/>
          <w:sz w:val="20"/>
          <w:szCs w:val="20"/>
          <w:lang w:val="en-US" w:eastAsia="fr-FR"/>
        </w:rPr>
        <w:t>%</w:t>
      </w:r>
      <w:r w:rsidR="003E12EA">
        <w:rPr>
          <w:rFonts w:ascii="Arial" w:eastAsia="Times New Roman" w:hAnsi="Arial" w:cs="Arial"/>
          <w:sz w:val="20"/>
          <w:szCs w:val="20"/>
          <w:lang w:val="en-US" w:eastAsia="fr-FR"/>
        </w:rPr>
        <w:t xml:space="preserve"> </w:t>
      </w:r>
      <w:r w:rsidR="00604F68">
        <w:rPr>
          <w:rFonts w:ascii="Arial" w:eastAsia="Times New Roman" w:hAnsi="Arial" w:cs="Arial"/>
          <w:sz w:val="20"/>
          <w:szCs w:val="20"/>
          <w:lang w:val="en-US" w:eastAsia="fr-FR"/>
        </w:rPr>
        <w:fldChar w:fldCharType="begin"/>
      </w:r>
      <w:r w:rsidR="00604F68">
        <w:rPr>
          <w:rFonts w:ascii="Arial" w:eastAsia="Times New Roman" w:hAnsi="Arial" w:cs="Arial"/>
          <w:sz w:val="20"/>
          <w:szCs w:val="20"/>
          <w:lang w:val="en-US" w:eastAsia="fr-FR"/>
        </w:rPr>
        <w:instrText xml:space="preserve"> ADDIN ZOTERO_ITEM CSL_CITATION {"citationID":"wDpR220V","properties":{"formattedCitation":"(47)","plainCitation":"(47)","noteIndex":0},"citationItems":[{"id":144,"uris":["http://zotero.org/users/local/Ot1jgqId/items/DGKQD2WQ"],"itemData":{"id":144,"type":"article-journal","abstract":"Vitamin D status has been recognized as an important factor in human health, and its relevance in the context of couples utilizing assisted reproductive technologies is of particular interest.","container-title":"Middle East Fertility Society Journal","DOI":"10.1186/s43043-025-00215-y","ISSN":"2090-3251","issue":"1","journalAbbreviation":"Middle East Fertility Society Journal","page":"1","source":"BioMed Central","title":"Vitamin D status, polymorphisms, and clinical outcomes in couples undergoing assisted reproductive technologies: exploring the role of 25(OH)D levels","title-short":"Vitamin D status, polymorphisms, and clinical outcomes in couples undergoing assisted reproductive technologies","volume":"30","author":[{"family":"Jreij","given":"Rana"},{"family":"Jounblat","given":"Rania"},{"family":"Mrad","given":"Youmna"},{"family":"Moussa","given":"Elie Hajj"},{"family":"Abdallah","given":"Maria"},{"family":"Fakih","given":"Chadi"},{"family":"Najjar","given":"Fadia"},{"family":"Hamade","given":"Aline"}],"issued":{"date-parts":[["2025",2,26]]}}}],"schema":"https://github.com/citation-style-language/schema/raw/master/csl-citation.json"} </w:instrText>
      </w:r>
      <w:r w:rsidR="00604F68">
        <w:rPr>
          <w:rFonts w:ascii="Arial" w:eastAsia="Times New Roman" w:hAnsi="Arial" w:cs="Arial"/>
          <w:sz w:val="20"/>
          <w:szCs w:val="20"/>
          <w:lang w:val="en-US" w:eastAsia="fr-FR"/>
        </w:rPr>
        <w:fldChar w:fldCharType="separate"/>
      </w:r>
      <w:r w:rsidR="00604F68">
        <w:rPr>
          <w:rFonts w:ascii="Arial" w:eastAsia="Times New Roman" w:hAnsi="Arial" w:cs="Arial"/>
          <w:noProof/>
          <w:sz w:val="20"/>
          <w:szCs w:val="20"/>
          <w:lang w:val="en-US" w:eastAsia="fr-FR"/>
        </w:rPr>
        <w:t>(47)</w:t>
      </w:r>
      <w:r w:rsidR="00604F68">
        <w:rPr>
          <w:rFonts w:ascii="Arial" w:eastAsia="Times New Roman" w:hAnsi="Arial" w:cs="Arial"/>
          <w:sz w:val="20"/>
          <w:szCs w:val="20"/>
          <w:lang w:val="en-US" w:eastAsia="fr-FR"/>
        </w:rPr>
        <w:fldChar w:fldCharType="end"/>
      </w:r>
      <w:r w:rsidRPr="00FF3941">
        <w:rPr>
          <w:rFonts w:ascii="Arial" w:eastAsia="Times New Roman" w:hAnsi="Arial" w:cs="Arial"/>
          <w:sz w:val="20"/>
          <w:szCs w:val="20"/>
          <w:lang w:val="en-US" w:eastAsia="fr-FR"/>
        </w:rPr>
        <w:t>, while research in South Asia, a</w:t>
      </w:r>
      <w:r w:rsidR="008C504C">
        <w:rPr>
          <w:rFonts w:ascii="Arial" w:eastAsia="Times New Roman" w:hAnsi="Arial" w:cs="Arial"/>
          <w:sz w:val="20"/>
          <w:szCs w:val="20"/>
          <w:lang w:val="en-US" w:eastAsia="fr-FR"/>
        </w:rPr>
        <w:t>n equally</w:t>
      </w:r>
      <w:r w:rsidRPr="00FF3941">
        <w:rPr>
          <w:rFonts w:ascii="Arial" w:eastAsia="Times New Roman" w:hAnsi="Arial" w:cs="Arial"/>
          <w:sz w:val="20"/>
          <w:szCs w:val="20"/>
          <w:lang w:val="en-US" w:eastAsia="fr-FR"/>
        </w:rPr>
        <w:t xml:space="preserve"> sunny region, reported a prevalence of up to 85%, largely due to the cultural use of covering clothing that limits exposure to the sun</w:t>
      </w:r>
      <w:r w:rsidR="00604F68">
        <w:rPr>
          <w:rFonts w:ascii="Arial" w:eastAsia="Times New Roman" w:hAnsi="Arial" w:cs="Arial"/>
          <w:sz w:val="20"/>
          <w:szCs w:val="20"/>
          <w:lang w:val="en-US" w:eastAsia="fr-FR"/>
        </w:rPr>
        <w:fldChar w:fldCharType="begin"/>
      </w:r>
      <w:r w:rsidR="00604F68">
        <w:rPr>
          <w:rFonts w:ascii="Arial" w:eastAsia="Times New Roman" w:hAnsi="Arial" w:cs="Arial"/>
          <w:sz w:val="20"/>
          <w:szCs w:val="20"/>
          <w:lang w:val="en-US" w:eastAsia="fr-FR"/>
        </w:rPr>
        <w:instrText xml:space="preserve"> ADDIN ZOTERO_ITEM CSL_CITATION {"citationID":"ih9R8P3o","properties":{"formattedCitation":"(48)","plainCitation":"(48)","noteIndex":0},"citationItems":[{"id":147,"uris":["http://zotero.org/users/local/Ot1jgqId/items/XTSV24M9"],"itemData":{"id":147,"type":"article-journal","container-title":"Archives of Osteoporosis","DOI":"10.1007/s11657-012-0108-x","ISSN":"1862-3522, 1862-3514","issue":"1-2","journalAbbreviation":"Arch Osteoporos","language":"en","license":"http://www.springer.com/tdm","page":"275-282","source":"DOI.org (Crossref)","title":"Prevalence of vitamin D deficiency and its correlates: results of a community-based study conducted in Karachi, Pakistan","title-short":"Prevalence of vitamin D deficiency and its correlates","volume":"7","author":[{"family":"Khan","given":"Aysha Habib"},{"family":"Iqbal","given":"Romaina"},{"family":"Naureen","given":"Ghazala"},{"family":"Dar","given":"Farhan Javed"},{"family":"Ahmed","given":"Feroza Nazir"}],"issued":{"date-parts":[["2012",12]]}}}],"schema":"https://github.com/citation-style-language/schema/raw/master/csl-citation.json"} </w:instrText>
      </w:r>
      <w:r w:rsidR="00604F68">
        <w:rPr>
          <w:rFonts w:ascii="Arial" w:eastAsia="Times New Roman" w:hAnsi="Arial" w:cs="Arial"/>
          <w:sz w:val="20"/>
          <w:szCs w:val="20"/>
          <w:lang w:val="en-US" w:eastAsia="fr-FR"/>
        </w:rPr>
        <w:fldChar w:fldCharType="separate"/>
      </w:r>
      <w:r w:rsidR="00604F68">
        <w:rPr>
          <w:rFonts w:ascii="Arial" w:eastAsia="Times New Roman" w:hAnsi="Arial" w:cs="Arial"/>
          <w:noProof/>
          <w:sz w:val="20"/>
          <w:szCs w:val="20"/>
          <w:lang w:val="en-US" w:eastAsia="fr-FR"/>
        </w:rPr>
        <w:t>(48)</w:t>
      </w:r>
      <w:r w:rsidR="00604F68">
        <w:rPr>
          <w:rFonts w:ascii="Arial" w:eastAsia="Times New Roman" w:hAnsi="Arial" w:cs="Arial"/>
          <w:sz w:val="20"/>
          <w:szCs w:val="20"/>
          <w:lang w:val="en-US" w:eastAsia="fr-FR"/>
        </w:rPr>
        <w:fldChar w:fldCharType="end"/>
      </w:r>
      <w:r w:rsidRPr="00FF3941">
        <w:rPr>
          <w:rFonts w:ascii="Arial" w:eastAsia="Times New Roman" w:hAnsi="Arial" w:cs="Arial"/>
          <w:sz w:val="20"/>
          <w:szCs w:val="20"/>
          <w:lang w:val="en-US" w:eastAsia="fr-FR"/>
        </w:rPr>
        <w:t>. In Europe, where there is less sunshine, studies also show high rates of hypovitaminosis D, particularly in winter. However, the situation there is generally better managed thanks to systematic vitamin D supplementation, especially in the Nordic countries</w:t>
      </w:r>
      <w:r w:rsidR="002A19D5">
        <w:rPr>
          <w:rFonts w:ascii="Arial" w:eastAsia="Times New Roman" w:hAnsi="Arial" w:cs="Arial"/>
          <w:sz w:val="20"/>
          <w:szCs w:val="20"/>
          <w:lang w:val="en-US" w:eastAsia="fr-FR"/>
        </w:rPr>
        <w:t xml:space="preserve"> </w:t>
      </w:r>
      <w:r w:rsidR="00DC04D3">
        <w:rPr>
          <w:rFonts w:ascii="Arial" w:eastAsia="Times New Roman" w:hAnsi="Arial" w:cs="Arial"/>
          <w:sz w:val="20"/>
          <w:szCs w:val="20"/>
          <w:lang w:val="en-US" w:eastAsia="fr-FR"/>
        </w:rPr>
        <w:fldChar w:fldCharType="begin"/>
      </w:r>
      <w:r w:rsidR="00DC04D3">
        <w:rPr>
          <w:rFonts w:ascii="Arial" w:eastAsia="Times New Roman" w:hAnsi="Arial" w:cs="Arial"/>
          <w:sz w:val="20"/>
          <w:szCs w:val="20"/>
          <w:lang w:val="en-US" w:eastAsia="fr-FR"/>
        </w:rPr>
        <w:instrText xml:space="preserve"> ADDIN ZOTERO_ITEM CSL_CITATION {"citationID":"QCBPmdY1","properties":{"formattedCitation":"(49)","plainCitation":"(49)","noteIndex":0},"citationItems":[{"id":148,"uris":["http://zotero.org/users/local/Ot1jgqId/items/VSHJ6PYM"],"itemData":{"id":148,"type":"article-journal","abstract":"Background: Vitamin D deficiency has been described as being pandemic, but serum 25-hydroxyvitamin D [25(OH)D] distribution data for the European Union are of very variable quality. The NIH-led international Vitamin D Standardization Program (VDSP) has developed protocols for standardizing existing 25(OH)D values from national health/nutrition surveys. Objective: This study applied VDSP protocols to serum 25(OH)D data from representative childhood/teenage and adult/older adult European populations, representing a sizable geographical footprint, to better quantify the prevalence of vitamin D deficiency in Europe. Design: The VDSP protocols were applied in 14 population studies [reanalysis of subsets of serum 25(OH)D in 11 studies and complete analysis of all samples from 3 studies that had not previously measured it] by using certified liquid chromatography–tandem mass spectrometry on biobanked sera. These data were combined with standardized serum 25(OH)D data from 4 previously standardized studies (for a total n = 55,844). Prevalence estimates of vitamin D deficiency [using various serum 25(OH)D thresholds] were generated on the basis of standardized 25(OH)D data. Results: An overall pooled estimate, irrespective of age group, ethnic mix, and latitude of study populations, showed that 13.0% of the 55,844 European individuals had serum 25(OH)D concentrations &lt;30 nmol/L on average in the year, with 17.7% and 8.3% in those sampled during the extended winter (October–March) and summer (April–November) periods, respectively. According to an alternate suggested definition of vitamin D deficiency (&lt;50 nmol/L), the prevalence was 40.4%. Dark-skinned ethnic subgroups had much higher (3- to 71-fold) prevalence of serum 25(OH)D &lt;30 nmol/L than did white populations. Conclusions: Vitamin D deficiency is evident throughout the European population at prevalence rates that are concerning and that require action from a public health perspective. What direction these strategies take will depend on European policy but should aim to ensure vitamin D intakes that are protective against vitamin D deficiency in the majority of the European population.","container-title":"The American Journal of Clinical Nutrition","DOI":"10.3945/ajcn.115.120873","ISSN":"0002-9165","issue":"4","journalAbbreviation":"The American Journal of Clinical Nutrition","page":"1033-1044","source":"ScienceDirect","title":"Vitamin D deficiency in Europe: pandemic?12","title-short":"Vitamin D deficiency in Europe","volume":"103","author":[{"family":"Cashman","given":"Kevin D"},{"family":"Dowling","given":"Kirsten G"},{"family":"Škrabáková","given":"Zuzana"},{"family":"Gonzalez-Gross","given":"Marcela"},{"family":"Valtueña","given":"Jara"},{"family":"De Henauw","given":"Stefaan"},{"family":"Moreno","given":"Luis"},{"family":"Damsgaard","given":"Camilla T"},{"family":"Michaelsen","given":"Kim F"},{"family":"Mølgaard","given":"Christian"},{"family":"Jorde","given":"Rolf"},{"family":"Grimnes","given":"Guri"},{"family":"Moschonis","given":"George"},{"family":"Mavrogianni","given":"Christina"},{"family":"Manios","given":"Yannis"},{"family":"Thamm","given":"Michael"},{"family":"Mensink","given":"Gert BM"},{"family":"Rabenberg","given":"Martina"},{"family":"Busch","given":"Markus A"},{"family":"Cox","given":"Lorna"},{"family":"Meadows","given":"Sarah"},{"family":"Goldberg","given":"Gail"},{"family":"Prentice","given":"Ann"},{"family":"Dekker","given":"Jacqueline M"},{"family":"Nijpels","given":"Giel"},{"family":"Pilz","given":"Stefan"},{"family":"Swart","given":"Karin M"},{"family":"Schoor","given":"Natasja M","non-dropping-particle":"van"},{"family":"Lips","given":"Paul"},{"family":"Eiriksdottir","given":"Gudny"},{"family":"Gudnason","given":"Vilmundur"},{"family":"Cotch","given":"Mary Frances"},{"family":"Koskinen","given":"Seppo"},{"family":"Lamberg-Allardt","given":"Christel"},{"family":"Durazo-Arvizu","given":"Ramon A"},{"family":"Sempos","given":"Christopher T"},{"family":"Kiely","given":"Mairead"}],"issued":{"date-parts":[["2016",4,1]]}}}],"schema":"https://github.com/citation-style-language/schema/raw/master/csl-citation.json"} </w:instrText>
      </w:r>
      <w:r w:rsidR="00DC04D3">
        <w:rPr>
          <w:rFonts w:ascii="Arial" w:eastAsia="Times New Roman" w:hAnsi="Arial" w:cs="Arial"/>
          <w:sz w:val="20"/>
          <w:szCs w:val="20"/>
          <w:lang w:val="en-US" w:eastAsia="fr-FR"/>
        </w:rPr>
        <w:fldChar w:fldCharType="separate"/>
      </w:r>
      <w:r w:rsidR="00FE08BC">
        <w:rPr>
          <w:rFonts w:ascii="Arial" w:eastAsia="Times New Roman" w:hAnsi="Arial" w:cs="Arial"/>
          <w:sz w:val="20"/>
          <w:szCs w:val="20"/>
          <w:lang w:val="en-US" w:eastAsia="fr-FR"/>
        </w:rPr>
        <w:t>(49)</w:t>
      </w:r>
      <w:r w:rsidR="00DC04D3">
        <w:rPr>
          <w:rFonts w:ascii="Arial" w:eastAsia="Times New Roman" w:hAnsi="Arial" w:cs="Arial"/>
          <w:sz w:val="20"/>
          <w:szCs w:val="20"/>
          <w:lang w:val="en-US" w:eastAsia="fr-FR"/>
        </w:rPr>
        <w:fldChar w:fldCharType="end"/>
      </w:r>
      <w:r w:rsidRPr="00FF3941">
        <w:rPr>
          <w:rFonts w:ascii="Arial" w:eastAsia="Times New Roman" w:hAnsi="Arial" w:cs="Arial"/>
          <w:sz w:val="20"/>
          <w:szCs w:val="20"/>
          <w:lang w:val="en-US" w:eastAsia="fr-FR"/>
        </w:rPr>
        <w:t>.</w:t>
      </w:r>
    </w:p>
    <w:p w14:paraId="7FB9E054" w14:textId="77777777" w:rsidR="00FF3941" w:rsidRDefault="00FF3941" w:rsidP="00137961">
      <w:pPr>
        <w:spacing w:before="100" w:beforeAutospacing="1" w:after="100" w:afterAutospacing="1" w:line="360" w:lineRule="auto"/>
        <w:jc w:val="both"/>
        <w:rPr>
          <w:rFonts w:ascii="Arial" w:eastAsia="Times New Roman" w:hAnsi="Arial" w:cs="Arial"/>
          <w:sz w:val="20"/>
          <w:szCs w:val="20"/>
          <w:lang w:val="en-US" w:eastAsia="fr-FR"/>
        </w:rPr>
      </w:pPr>
      <w:r w:rsidRPr="00FF3941">
        <w:rPr>
          <w:rFonts w:ascii="Arial" w:eastAsia="Times New Roman" w:hAnsi="Arial" w:cs="Arial"/>
          <w:sz w:val="20"/>
          <w:szCs w:val="20"/>
          <w:lang w:val="en-US" w:eastAsia="fr-FR"/>
        </w:rPr>
        <w:t xml:space="preserve">In West Africa, a study by </w:t>
      </w:r>
      <w:r w:rsidR="00466D67">
        <w:rPr>
          <w:rFonts w:ascii="Arial" w:eastAsia="Times New Roman" w:hAnsi="Arial" w:cs="Arial"/>
          <w:sz w:val="20"/>
          <w:szCs w:val="20"/>
          <w:lang w:val="en-US" w:eastAsia="fr-FR"/>
        </w:rPr>
        <w:t>Soja</w:t>
      </w:r>
      <w:r w:rsidRPr="00FF3941">
        <w:rPr>
          <w:rFonts w:ascii="Arial" w:eastAsia="Times New Roman" w:hAnsi="Arial" w:cs="Arial"/>
          <w:sz w:val="20"/>
          <w:szCs w:val="20"/>
          <w:lang w:val="en-US" w:eastAsia="fr-FR"/>
        </w:rPr>
        <w:t xml:space="preserve"> </w:t>
      </w:r>
      <w:r w:rsidR="00DC04D3">
        <w:rPr>
          <w:rFonts w:ascii="Arial" w:eastAsia="Times New Roman" w:hAnsi="Arial" w:cs="Arial"/>
          <w:sz w:val="20"/>
          <w:szCs w:val="20"/>
          <w:lang w:val="en-US" w:eastAsia="fr-FR"/>
        </w:rPr>
        <w:t>and</w:t>
      </w:r>
      <w:r w:rsidRPr="00FF3941">
        <w:rPr>
          <w:rFonts w:ascii="Arial" w:eastAsia="Times New Roman" w:hAnsi="Arial" w:cs="Arial"/>
          <w:sz w:val="20"/>
          <w:szCs w:val="20"/>
          <w:lang w:val="en-US" w:eastAsia="fr-FR"/>
        </w:rPr>
        <w:t xml:space="preserve"> al. 20</w:t>
      </w:r>
      <w:r w:rsidR="00466D67">
        <w:rPr>
          <w:rFonts w:ascii="Arial" w:eastAsia="Times New Roman" w:hAnsi="Arial" w:cs="Arial"/>
          <w:sz w:val="20"/>
          <w:szCs w:val="20"/>
          <w:lang w:val="en-US" w:eastAsia="fr-FR"/>
        </w:rPr>
        <w:t>20,</w:t>
      </w:r>
      <w:r w:rsidRPr="00FF3941">
        <w:rPr>
          <w:rFonts w:ascii="Arial" w:eastAsia="Times New Roman" w:hAnsi="Arial" w:cs="Arial"/>
          <w:sz w:val="20"/>
          <w:szCs w:val="20"/>
          <w:lang w:val="en-US" w:eastAsia="fr-FR"/>
        </w:rPr>
        <w:t xml:space="preserve"> </w:t>
      </w:r>
      <w:r w:rsidR="008C504C">
        <w:rPr>
          <w:rFonts w:ascii="Arial" w:eastAsia="Times New Roman" w:hAnsi="Arial" w:cs="Arial"/>
          <w:sz w:val="20"/>
          <w:szCs w:val="20"/>
          <w:lang w:val="en-US" w:eastAsia="fr-FR"/>
        </w:rPr>
        <w:t xml:space="preserve">has </w:t>
      </w:r>
      <w:r w:rsidRPr="00FF3941">
        <w:rPr>
          <w:rFonts w:ascii="Arial" w:eastAsia="Times New Roman" w:hAnsi="Arial" w:cs="Arial"/>
          <w:sz w:val="20"/>
          <w:szCs w:val="20"/>
          <w:lang w:val="en-US" w:eastAsia="fr-FR"/>
        </w:rPr>
        <w:t>show</w:t>
      </w:r>
      <w:r w:rsidR="008C504C">
        <w:rPr>
          <w:rFonts w:ascii="Arial" w:eastAsia="Times New Roman" w:hAnsi="Arial" w:cs="Arial"/>
          <w:sz w:val="20"/>
          <w:szCs w:val="20"/>
          <w:lang w:val="en-US" w:eastAsia="fr-FR"/>
        </w:rPr>
        <w:t>n</w:t>
      </w:r>
      <w:r w:rsidRPr="00FF3941">
        <w:rPr>
          <w:rFonts w:ascii="Arial" w:eastAsia="Times New Roman" w:hAnsi="Arial" w:cs="Arial"/>
          <w:sz w:val="20"/>
          <w:szCs w:val="20"/>
          <w:lang w:val="en-US" w:eastAsia="fr-FR"/>
        </w:rPr>
        <w:t xml:space="preserve"> that skin pigmentation, often associated with low vitamin D synthesis under UVB ra</w:t>
      </w:r>
      <w:r w:rsidR="008C504C">
        <w:rPr>
          <w:rFonts w:ascii="Arial" w:eastAsia="Times New Roman" w:hAnsi="Arial" w:cs="Arial"/>
          <w:sz w:val="20"/>
          <w:szCs w:val="20"/>
          <w:lang w:val="en-US" w:eastAsia="fr-FR"/>
        </w:rPr>
        <w:t>diation</w:t>
      </w:r>
      <w:r w:rsidRPr="00FF3941">
        <w:rPr>
          <w:rFonts w:ascii="Arial" w:eastAsia="Times New Roman" w:hAnsi="Arial" w:cs="Arial"/>
          <w:sz w:val="20"/>
          <w:szCs w:val="20"/>
          <w:lang w:val="en-US" w:eastAsia="fr-FR"/>
        </w:rPr>
        <w:t xml:space="preserve">, is a major contributor to vitamin D deficiency in urban </w:t>
      </w:r>
      <w:r w:rsidRPr="007508FE">
        <w:rPr>
          <w:rFonts w:ascii="Arial" w:eastAsia="Times New Roman" w:hAnsi="Arial" w:cs="Arial"/>
          <w:sz w:val="20"/>
          <w:szCs w:val="20"/>
          <w:lang w:val="en-US" w:eastAsia="fr-FR"/>
        </w:rPr>
        <w:t>areas</w:t>
      </w:r>
      <w:r w:rsidR="00466D67">
        <w:rPr>
          <w:rFonts w:ascii="Arial" w:eastAsia="Times New Roman" w:hAnsi="Arial" w:cs="Arial"/>
          <w:sz w:val="20"/>
          <w:szCs w:val="20"/>
          <w:lang w:val="en-US" w:eastAsia="fr-FR"/>
        </w:rPr>
        <w:t xml:space="preserve"> </w:t>
      </w:r>
      <w:r w:rsidR="00466D67">
        <w:rPr>
          <w:rFonts w:ascii="Arial" w:eastAsia="Times New Roman" w:hAnsi="Arial" w:cs="Arial"/>
          <w:sz w:val="20"/>
          <w:szCs w:val="20"/>
          <w:lang w:val="en-US" w:eastAsia="fr-FR"/>
        </w:rPr>
        <w:fldChar w:fldCharType="begin"/>
      </w:r>
      <w:r w:rsidR="00466D67">
        <w:rPr>
          <w:rFonts w:ascii="Arial" w:eastAsia="Times New Roman" w:hAnsi="Arial" w:cs="Arial"/>
          <w:sz w:val="20"/>
          <w:szCs w:val="20"/>
          <w:lang w:val="en-US" w:eastAsia="fr-FR"/>
        </w:rPr>
        <w:instrText xml:space="preserve"> ADDIN ZOTERO_ITEM CSL_CITATION {"citationID":"HZUNKQ8s","properties":{"formattedCitation":"(50)","plainCitation":"(50)","noteIndex":0},"citationItems":[{"id":162,"uris":["http://zotero.org/users/local/Ot1jgqId/items/JAHXNF2C"],"itemData":{"id":162,"type":"article-journal","abstract":"The studies that have evaluated the association between vitamin D and risk of ovarian cancer have reported inconsistent findings. Many of these studies were carried out in regions with relatively low sunshine all year round unlike in Africa. This study was aimed to determine the relationship between vitamin D deficiency and epithelial ovarian cancer (EOC) amongst women in Lagos, Nigeria. We conducted a case-control study involving women with histologically confirmed EOC (case group) and an equal number of healthy women without cancer (control group) treated at the gynaecological oncology units of two public tertiary hospitals in Lagos, Nigeria, between 1 August, 2016 and 31 May, 2017. Relevant information was obtained from the participants using a structured interviewer-administered questionnaire, and then, venous blood samples were collected and analysed for serum 25-hydroxyvitamin D levels using the CALBIOTECH® 25(OH) vitamin D ELISA kit. The descriptive statistics were conducted for all relevant data, and the multivariable analysis using binary logistic regression model was performed to examine the association between vitamin D deficiency and EOC after adjusting for all possible confounders. The mean age of the participants was 50.6 ± 11.1 years. There was no statistically significant association between serum vitamin D deficiency and EOC (p = 0.09). However, 10 mmol/L change in circulating vitamin D levels was associated with EOC amongst the study participants (adjusted odds ratio 0.96; 95% confidence interval 0.93-0.99; p = 0.04), but following adjustment for potential confounders in a multivariable analysis, there was no statistically significant relationship observed with EOC (adjusted odds ratio 0.99; 95% confidence interval 0.97-1.00; p = 0.06). In addition, there was no evidence of an interaction effect between these confounders and change in circulating 25(OH)D levels in relation to the risk of EOC. The study revealed no statistically significant association between the circulating levels of vitamin D and the risk of EOC. A better assessment of sun exposure in the future as well as better dietary compositional data may help to clarify whether the association between vitamin D and EOC actually exists. Therefore, the future large prospective longitudinal studies are recommended to further examine this relationship and then evaluate the possible need for vitamin D supplementation in women with an increased risk of EOC in Nigeria.","container-title":"ecancermedicalscience","DOI":"10.3332/ecancer.2020.1078","journalAbbreviation":"ecancermedicalscience","source":"ResearchGate","title":"Serum vitamin D deficiency and risk of epithelial ovarian cancer in Lagos, Nigeria","volume":"14","author":[{"family":"Sajo","given":"Emmanuel"},{"family":"Okunade","given":"Kehinde"},{"family":"Olorunfemi","given":"Gbenga"},{"family":"Rabiu","given":"Kabiru"},{"family":"Anorlu","given":"Rose"}],"issued":{"date-parts":[["2020",7,23]]}}}],"schema":"https://github.com/citation-style-language/schema/raw/master/csl-citation.json"} </w:instrText>
      </w:r>
      <w:r w:rsidR="00466D67">
        <w:rPr>
          <w:rFonts w:ascii="Arial" w:eastAsia="Times New Roman" w:hAnsi="Arial" w:cs="Arial"/>
          <w:sz w:val="20"/>
          <w:szCs w:val="20"/>
          <w:lang w:val="en-US" w:eastAsia="fr-FR"/>
        </w:rPr>
        <w:fldChar w:fldCharType="separate"/>
      </w:r>
      <w:r w:rsidR="00466D67">
        <w:rPr>
          <w:rFonts w:ascii="Arial" w:eastAsia="Times New Roman" w:hAnsi="Arial" w:cs="Arial"/>
          <w:noProof/>
          <w:sz w:val="20"/>
          <w:szCs w:val="20"/>
          <w:lang w:val="en-US" w:eastAsia="fr-FR"/>
        </w:rPr>
        <w:t>(50)</w:t>
      </w:r>
      <w:r w:rsidR="00466D67">
        <w:rPr>
          <w:rFonts w:ascii="Arial" w:eastAsia="Times New Roman" w:hAnsi="Arial" w:cs="Arial"/>
          <w:sz w:val="20"/>
          <w:szCs w:val="20"/>
          <w:lang w:val="en-US" w:eastAsia="fr-FR"/>
        </w:rPr>
        <w:fldChar w:fldCharType="end"/>
      </w:r>
      <w:r w:rsidRPr="007508FE">
        <w:rPr>
          <w:rFonts w:ascii="Arial" w:eastAsia="Times New Roman" w:hAnsi="Arial" w:cs="Arial"/>
          <w:sz w:val="20"/>
          <w:szCs w:val="20"/>
          <w:lang w:val="en-US" w:eastAsia="fr-FR"/>
        </w:rPr>
        <w:t>.</w:t>
      </w:r>
      <w:r w:rsidRPr="00FF3941">
        <w:rPr>
          <w:rFonts w:ascii="Arial" w:eastAsia="Times New Roman" w:hAnsi="Arial" w:cs="Arial"/>
          <w:sz w:val="20"/>
          <w:szCs w:val="20"/>
          <w:lang w:val="en-US" w:eastAsia="fr-FR"/>
        </w:rPr>
        <w:t xml:space="preserve"> In addition, the sedentary lifestyle associated with urban living reduces exposure to sunlight, exacerbat</w:t>
      </w:r>
      <w:r w:rsidR="008C504C">
        <w:rPr>
          <w:rFonts w:ascii="Arial" w:eastAsia="Times New Roman" w:hAnsi="Arial" w:cs="Arial"/>
          <w:sz w:val="20"/>
          <w:szCs w:val="20"/>
          <w:lang w:val="en-US" w:eastAsia="fr-FR"/>
        </w:rPr>
        <w:t>ing</w:t>
      </w:r>
      <w:r w:rsidRPr="00FF3941">
        <w:rPr>
          <w:rFonts w:ascii="Arial" w:eastAsia="Times New Roman" w:hAnsi="Arial" w:cs="Arial"/>
          <w:sz w:val="20"/>
          <w:szCs w:val="20"/>
          <w:lang w:val="en-US" w:eastAsia="fr-FR"/>
        </w:rPr>
        <w:t xml:space="preserve"> vitamin D insufficiency</w:t>
      </w:r>
      <w:r w:rsidR="00911BCE">
        <w:rPr>
          <w:rFonts w:ascii="Arial" w:eastAsia="Times New Roman" w:hAnsi="Arial" w:cs="Arial"/>
          <w:sz w:val="20"/>
          <w:szCs w:val="20"/>
          <w:lang w:val="en-US" w:eastAsia="fr-FR"/>
        </w:rPr>
        <w:t xml:space="preserve"> </w:t>
      </w:r>
      <w:r w:rsidR="00911BCE">
        <w:rPr>
          <w:rFonts w:ascii="Arial" w:eastAsia="Times New Roman" w:hAnsi="Arial" w:cs="Arial"/>
          <w:sz w:val="20"/>
          <w:szCs w:val="20"/>
          <w:lang w:val="en-US" w:eastAsia="fr-FR"/>
        </w:rPr>
        <w:fldChar w:fldCharType="begin"/>
      </w:r>
      <w:r w:rsidR="00911BCE">
        <w:rPr>
          <w:rFonts w:ascii="Arial" w:eastAsia="Times New Roman" w:hAnsi="Arial" w:cs="Arial"/>
          <w:sz w:val="20"/>
          <w:szCs w:val="20"/>
          <w:lang w:val="en-US" w:eastAsia="fr-FR"/>
        </w:rPr>
        <w:instrText xml:space="preserve"> ADDIN ZOTERO_ITEM CSL_CITATION {"citationID":"wr9zprF8","properties":{"formattedCitation":"(30)","plainCitation":"(30)","noteIndex":0},"citationItems":[{"id":37,"uris":["http://zotero.org/users/local/Ot1jgqId/items/DP3JN98B"],"itemData":{"id":37,"type":"article-journal","container-title":"N Engl J Med","page":"266–281","source":"Google Scholar","title":"Vitamin D deficiency","volume":"357","author":[{"family":"Holick","given":"MF"}],"issued":{"date-parts":[["2007"]]}}}],"schema":"https://github.com/citation-style-language/schema/raw/master/csl-citation.json"} </w:instrText>
      </w:r>
      <w:r w:rsidR="00911BCE">
        <w:rPr>
          <w:rFonts w:ascii="Arial" w:eastAsia="Times New Roman" w:hAnsi="Arial" w:cs="Arial"/>
          <w:sz w:val="20"/>
          <w:szCs w:val="20"/>
          <w:lang w:val="en-US" w:eastAsia="fr-FR"/>
        </w:rPr>
        <w:fldChar w:fldCharType="separate"/>
      </w:r>
      <w:r w:rsidR="00911BCE">
        <w:rPr>
          <w:rFonts w:ascii="Arial" w:eastAsia="Times New Roman" w:hAnsi="Arial" w:cs="Arial"/>
          <w:noProof/>
          <w:sz w:val="20"/>
          <w:szCs w:val="20"/>
          <w:lang w:val="en-US" w:eastAsia="fr-FR"/>
        </w:rPr>
        <w:t>(30)</w:t>
      </w:r>
      <w:r w:rsidR="00911BCE">
        <w:rPr>
          <w:rFonts w:ascii="Arial" w:eastAsia="Times New Roman" w:hAnsi="Arial" w:cs="Arial"/>
          <w:sz w:val="20"/>
          <w:szCs w:val="20"/>
          <w:lang w:val="en-US" w:eastAsia="fr-FR"/>
        </w:rPr>
        <w:fldChar w:fldCharType="end"/>
      </w:r>
      <w:r w:rsidRPr="00FF3941">
        <w:rPr>
          <w:rFonts w:ascii="Arial" w:eastAsia="Times New Roman" w:hAnsi="Arial" w:cs="Arial"/>
          <w:sz w:val="20"/>
          <w:szCs w:val="20"/>
          <w:lang w:val="en-US" w:eastAsia="fr-FR"/>
        </w:rPr>
        <w:t xml:space="preserve">. </w:t>
      </w:r>
    </w:p>
    <w:p w14:paraId="18E000D6" w14:textId="77777777" w:rsidR="00FF3941" w:rsidRPr="00FF3941" w:rsidRDefault="00FF3941" w:rsidP="00137961">
      <w:pPr>
        <w:spacing w:before="100" w:beforeAutospacing="1" w:after="100" w:afterAutospacing="1" w:line="360" w:lineRule="auto"/>
        <w:jc w:val="both"/>
        <w:rPr>
          <w:rFonts w:ascii="Arial" w:eastAsia="Times New Roman" w:hAnsi="Arial" w:cs="Arial"/>
          <w:b/>
          <w:bCs/>
          <w:sz w:val="20"/>
          <w:szCs w:val="20"/>
          <w:lang w:val="en-US" w:eastAsia="fr-FR"/>
        </w:rPr>
      </w:pPr>
      <w:r w:rsidRPr="00FF3941">
        <w:rPr>
          <w:rFonts w:ascii="Arial" w:eastAsia="Times New Roman" w:hAnsi="Arial" w:cs="Arial"/>
          <w:b/>
          <w:bCs/>
          <w:sz w:val="20"/>
          <w:szCs w:val="20"/>
          <w:lang w:val="en-US" w:eastAsia="fr-FR"/>
        </w:rPr>
        <w:t>Implications of vitamin D for fertility</w:t>
      </w:r>
    </w:p>
    <w:p w14:paraId="648CD134" w14:textId="77777777" w:rsidR="00FF3941" w:rsidRPr="00FF3941" w:rsidRDefault="00FF3941" w:rsidP="00137961">
      <w:pPr>
        <w:spacing w:before="100" w:beforeAutospacing="1" w:after="100" w:afterAutospacing="1" w:line="360" w:lineRule="auto"/>
        <w:jc w:val="both"/>
        <w:rPr>
          <w:rFonts w:ascii="Arial" w:eastAsia="Times New Roman" w:hAnsi="Arial" w:cs="Arial"/>
          <w:sz w:val="20"/>
          <w:szCs w:val="20"/>
          <w:lang w:val="en-US" w:eastAsia="fr-FR"/>
        </w:rPr>
      </w:pPr>
      <w:r w:rsidRPr="00FF3941">
        <w:rPr>
          <w:rFonts w:ascii="Arial" w:eastAsia="Times New Roman" w:hAnsi="Arial" w:cs="Arial"/>
          <w:sz w:val="20"/>
          <w:szCs w:val="20"/>
          <w:lang w:val="en-US" w:eastAsia="fr-FR"/>
        </w:rPr>
        <w:t>Several studies confirm vitamin D</w:t>
      </w:r>
      <w:r w:rsidR="003C6A68">
        <w:rPr>
          <w:rFonts w:ascii="Arial" w:eastAsia="Times New Roman" w:hAnsi="Arial" w:cs="Arial"/>
          <w:sz w:val="20"/>
          <w:szCs w:val="20"/>
          <w:lang w:val="en-US" w:eastAsia="fr-FR"/>
        </w:rPr>
        <w:t>’s role</w:t>
      </w:r>
      <w:r w:rsidRPr="00FF3941">
        <w:rPr>
          <w:rFonts w:ascii="Arial" w:eastAsia="Times New Roman" w:hAnsi="Arial" w:cs="Arial"/>
          <w:sz w:val="20"/>
          <w:szCs w:val="20"/>
          <w:lang w:val="en-US" w:eastAsia="fr-FR"/>
        </w:rPr>
        <w:t xml:space="preserve"> in biological processes crucial to fertility, </w:t>
      </w:r>
      <w:r w:rsidR="003C6A68">
        <w:rPr>
          <w:rFonts w:ascii="Arial" w:eastAsia="Times New Roman" w:hAnsi="Arial" w:cs="Arial"/>
          <w:sz w:val="20"/>
          <w:szCs w:val="20"/>
          <w:lang w:val="en-US" w:eastAsia="fr-FR"/>
        </w:rPr>
        <w:t>including</w:t>
      </w:r>
      <w:r w:rsidRPr="00FF3941">
        <w:rPr>
          <w:rFonts w:ascii="Arial" w:eastAsia="Times New Roman" w:hAnsi="Arial" w:cs="Arial"/>
          <w:sz w:val="20"/>
          <w:szCs w:val="20"/>
          <w:lang w:val="en-US" w:eastAsia="fr-FR"/>
        </w:rPr>
        <w:t xml:space="preserve"> the production of sex hormones such as progesterone and </w:t>
      </w:r>
      <w:r w:rsidR="003C6A68" w:rsidRPr="00FF3941">
        <w:rPr>
          <w:rFonts w:ascii="Arial" w:eastAsia="Times New Roman" w:hAnsi="Arial" w:cs="Arial"/>
          <w:sz w:val="20"/>
          <w:szCs w:val="20"/>
          <w:lang w:val="en-US" w:eastAsia="fr-FR"/>
        </w:rPr>
        <w:t>estrogen</w:t>
      </w:r>
      <w:r w:rsidRPr="00FF3941">
        <w:rPr>
          <w:rFonts w:ascii="Arial" w:eastAsia="Times New Roman" w:hAnsi="Arial" w:cs="Arial"/>
          <w:sz w:val="20"/>
          <w:szCs w:val="20"/>
          <w:lang w:val="en-US" w:eastAsia="fr-FR"/>
        </w:rPr>
        <w:t xml:space="preserve">, promoting oocyte maturation and increasing </w:t>
      </w:r>
      <w:r w:rsidR="003C6A68">
        <w:rPr>
          <w:rFonts w:ascii="Arial" w:eastAsia="Times New Roman" w:hAnsi="Arial" w:cs="Arial"/>
          <w:sz w:val="20"/>
          <w:szCs w:val="20"/>
          <w:lang w:val="en-US" w:eastAsia="fr-FR"/>
        </w:rPr>
        <w:t>endometrial r</w:t>
      </w:r>
      <w:r w:rsidRPr="00FF3941">
        <w:rPr>
          <w:rFonts w:ascii="Arial" w:eastAsia="Times New Roman" w:hAnsi="Arial" w:cs="Arial"/>
          <w:sz w:val="20"/>
          <w:szCs w:val="20"/>
          <w:lang w:val="en-US" w:eastAsia="fr-FR"/>
        </w:rPr>
        <w:t>eceptivity for successful embryo implantation</w:t>
      </w:r>
      <w:r w:rsidR="006B5882">
        <w:rPr>
          <w:rFonts w:ascii="Arial" w:eastAsia="Times New Roman" w:hAnsi="Arial" w:cs="Arial"/>
          <w:sz w:val="20"/>
          <w:szCs w:val="20"/>
          <w:lang w:val="en-US" w:eastAsia="fr-FR"/>
        </w:rPr>
        <w:t xml:space="preserve"> </w:t>
      </w:r>
      <w:r w:rsidR="00911BCE">
        <w:rPr>
          <w:rFonts w:ascii="Arial" w:eastAsia="Times New Roman" w:hAnsi="Arial" w:cs="Arial"/>
          <w:sz w:val="20"/>
          <w:szCs w:val="20"/>
          <w:lang w:val="en-US" w:eastAsia="fr-FR"/>
        </w:rPr>
        <w:fldChar w:fldCharType="begin"/>
      </w:r>
      <w:r w:rsidR="00FE08BC">
        <w:rPr>
          <w:rFonts w:ascii="Arial" w:eastAsia="Times New Roman" w:hAnsi="Arial" w:cs="Arial"/>
          <w:sz w:val="20"/>
          <w:szCs w:val="20"/>
          <w:lang w:val="en-US" w:eastAsia="fr-FR"/>
        </w:rPr>
        <w:instrText xml:space="preserve"> ADDIN ZOTERO_ITEM CSL_CITATION {"citationID":"6QnpqSKa","properties":{"formattedCitation":"(28,51)","plainCitation":"(28,51)","noteIndex":0},"citationItems":[{"id":23,"uris":["http://zotero.org/users/local/Ot1jgqId/items/D297QM7Q"],"itemData":{"id":23,"type":"article-journal","container-title":"Nutrients","issue":"11","note":"publisher: MDPI","page":"2522","source":"Google Scholar","title":"Vitamin D Status in Women with a History of Infertility and Decreased Fecundability: A Population-Based Study","title-short":"Vitamin D Status in Women with a History of Infertility and Decreased Fecundability","volume":"15","author":[{"family":"Lumme","given":"Johanna"},{"family":"Morin-Papunen","given":"Laure"},{"family":"Pesonen","given":"Paula"},{"family":"Sebert","given":"Sylvain"},{"family":"Hyppönen","given":"Elina"},{"family":"Järvelin","given":"Marjo-Riitta"},{"family":"Herzig","given":"Karl-Heinz"},{"family":"Ojaniemi","given":"Marja"},{"family":"Niinimäki","given":"Maarit"}],"issued":{"date-parts":[["2023"]]}}},{"id":82,"uris":["http://zotero.org/users/local/Ot1jgqId/items/7XESKFLI"],"itemData":{"id":82,"type":"article-journal","container-title":"The American journal of clinical nutrition","issue":"2","note":"publisher: Elsevier","page":"354–361","source":"Google Scholar","title":"Vitamin D status is associated with uteroplacental dysfunction indicated by pre-eclampsia and small-for-gestational-age birth in a large prospective pregnancy cohort in Ireland with low vitamin D status","volume":"104","author":[{"family":"Kiely","given":"Mairead E."},{"family":"Zhang","given":"Joy Y."},{"family":"Kinsella","given":"Michael"},{"family":"Khashan","given":"Ali S."},{"family":"Kenny","given":"Louise C."}],"issued":{"date-parts":[["2016"]]}}}],"schema":"https://github.com/citation-style-language/schema/raw/master/csl-citation.json"} </w:instrText>
      </w:r>
      <w:r w:rsidR="00911BCE">
        <w:rPr>
          <w:rFonts w:ascii="Arial" w:eastAsia="Times New Roman" w:hAnsi="Arial" w:cs="Arial"/>
          <w:sz w:val="20"/>
          <w:szCs w:val="20"/>
          <w:lang w:val="en-US" w:eastAsia="fr-FR"/>
        </w:rPr>
        <w:fldChar w:fldCharType="separate"/>
      </w:r>
      <w:r w:rsidR="00FE08BC">
        <w:rPr>
          <w:rFonts w:ascii="Arial" w:eastAsia="Times New Roman" w:hAnsi="Arial" w:cs="Arial"/>
          <w:sz w:val="20"/>
          <w:szCs w:val="20"/>
          <w:lang w:val="en-US" w:eastAsia="fr-FR"/>
        </w:rPr>
        <w:t>(28,51)</w:t>
      </w:r>
      <w:r w:rsidR="00911BCE">
        <w:rPr>
          <w:rFonts w:ascii="Arial" w:eastAsia="Times New Roman" w:hAnsi="Arial" w:cs="Arial"/>
          <w:sz w:val="20"/>
          <w:szCs w:val="20"/>
          <w:lang w:val="en-US" w:eastAsia="fr-FR"/>
        </w:rPr>
        <w:fldChar w:fldCharType="end"/>
      </w:r>
      <w:r w:rsidRPr="00FF3941">
        <w:rPr>
          <w:rFonts w:ascii="Arial" w:eastAsia="Times New Roman" w:hAnsi="Arial" w:cs="Arial"/>
          <w:sz w:val="20"/>
          <w:szCs w:val="20"/>
          <w:lang w:val="en-US" w:eastAsia="fr-FR"/>
        </w:rPr>
        <w:t xml:space="preserve">. </w:t>
      </w:r>
      <w:r w:rsidR="003C6A68">
        <w:rPr>
          <w:rFonts w:ascii="Arial" w:eastAsia="Times New Roman" w:hAnsi="Arial" w:cs="Arial"/>
          <w:sz w:val="20"/>
          <w:szCs w:val="20"/>
          <w:lang w:val="en-US" w:eastAsia="fr-FR"/>
        </w:rPr>
        <w:t xml:space="preserve">Thus, </w:t>
      </w:r>
      <w:r w:rsidRPr="00FF3941">
        <w:rPr>
          <w:rFonts w:ascii="Arial" w:eastAsia="Times New Roman" w:hAnsi="Arial" w:cs="Arial"/>
          <w:sz w:val="20"/>
          <w:szCs w:val="20"/>
          <w:lang w:val="en-US" w:eastAsia="fr-FR"/>
        </w:rPr>
        <w:t>Irani and Merhi. 2014 demonstrated that vitamin D promotes oocyte maturation, improves embryo quality and participates in improving endometrial receptivity</w:t>
      </w:r>
      <w:r w:rsidR="001105CD">
        <w:rPr>
          <w:rFonts w:ascii="Arial" w:eastAsia="Times New Roman" w:hAnsi="Arial" w:cs="Arial"/>
          <w:sz w:val="20"/>
          <w:szCs w:val="20"/>
          <w:lang w:val="en-US" w:eastAsia="fr-FR"/>
        </w:rPr>
        <w:t xml:space="preserve"> </w:t>
      </w:r>
      <w:r w:rsidR="001105CD">
        <w:rPr>
          <w:rFonts w:ascii="Arial" w:eastAsia="Times New Roman" w:hAnsi="Arial" w:cs="Arial"/>
          <w:sz w:val="20"/>
          <w:szCs w:val="20"/>
          <w:lang w:val="en-US" w:eastAsia="fr-FR"/>
        </w:rPr>
        <w:fldChar w:fldCharType="begin"/>
      </w:r>
      <w:r w:rsidR="00FE08BC">
        <w:rPr>
          <w:rFonts w:ascii="Arial" w:eastAsia="Times New Roman" w:hAnsi="Arial" w:cs="Arial"/>
          <w:sz w:val="20"/>
          <w:szCs w:val="20"/>
          <w:lang w:val="en-US" w:eastAsia="fr-FR"/>
        </w:rPr>
        <w:instrText xml:space="preserve"> ADDIN ZOTERO_ITEM CSL_CITATION {"citationID":"2cMxU2Id","properties":{"formattedCitation":"(52)","plainCitation":"(52)","noteIndex":0},"citationItems":[{"id":154,"uris":["http://zotero.org/users/local/Ot1jgqId/items/X7U2MUNZ"],"itemData":{"id":154,"type":"article-journal","container-title":"Fertility and sterility","issue":"2","note":"publisher: Elsevier","page":"460–468","source":"Google Scholar","title":"Role of vitamin D in ovarian physiology and its implication in reproduction: a systematic review","title-short":"Role of vitamin D in ovarian physiology and its implication in reproduction","volume":"102","author":[{"family":"Irani","given":"Mohamad"},{"family":"Merhi","given":"Zaher"}],"issued":{"date-parts":[["2014"]]}}}],"schema":"https://github.com/citation-style-language/schema/raw/master/csl-citation.json"} </w:instrText>
      </w:r>
      <w:r w:rsidR="001105CD">
        <w:rPr>
          <w:rFonts w:ascii="Arial" w:eastAsia="Times New Roman" w:hAnsi="Arial" w:cs="Arial"/>
          <w:sz w:val="20"/>
          <w:szCs w:val="20"/>
          <w:lang w:val="en-US" w:eastAsia="fr-FR"/>
        </w:rPr>
        <w:fldChar w:fldCharType="separate"/>
      </w:r>
      <w:r w:rsidR="00FE08BC">
        <w:rPr>
          <w:rFonts w:ascii="Arial" w:eastAsia="Times New Roman" w:hAnsi="Arial" w:cs="Arial"/>
          <w:noProof/>
          <w:sz w:val="20"/>
          <w:szCs w:val="20"/>
          <w:lang w:val="en-US" w:eastAsia="fr-FR"/>
        </w:rPr>
        <w:t>(52)</w:t>
      </w:r>
      <w:r w:rsidR="001105CD">
        <w:rPr>
          <w:rFonts w:ascii="Arial" w:eastAsia="Times New Roman" w:hAnsi="Arial" w:cs="Arial"/>
          <w:sz w:val="20"/>
          <w:szCs w:val="20"/>
          <w:lang w:val="en-US" w:eastAsia="fr-FR"/>
        </w:rPr>
        <w:fldChar w:fldCharType="end"/>
      </w:r>
      <w:r w:rsidRPr="00FF3941">
        <w:rPr>
          <w:rFonts w:ascii="Arial" w:eastAsia="Times New Roman" w:hAnsi="Arial" w:cs="Arial"/>
          <w:sz w:val="20"/>
          <w:szCs w:val="20"/>
          <w:lang w:val="en-US" w:eastAsia="fr-FR"/>
        </w:rPr>
        <w:t>.</w:t>
      </w:r>
    </w:p>
    <w:p w14:paraId="0942B254" w14:textId="77777777" w:rsidR="00FF3941" w:rsidRPr="00FF3941" w:rsidRDefault="00FF3941" w:rsidP="00137961">
      <w:pPr>
        <w:spacing w:before="100" w:beforeAutospacing="1" w:after="100" w:afterAutospacing="1" w:line="360" w:lineRule="auto"/>
        <w:jc w:val="both"/>
        <w:rPr>
          <w:rFonts w:ascii="Arial" w:eastAsia="Times New Roman" w:hAnsi="Arial" w:cs="Arial"/>
          <w:sz w:val="20"/>
          <w:szCs w:val="20"/>
          <w:lang w:val="en-US" w:eastAsia="fr-FR"/>
        </w:rPr>
      </w:pPr>
      <w:r w:rsidRPr="00FF3941">
        <w:rPr>
          <w:rFonts w:ascii="Arial" w:eastAsia="Times New Roman" w:hAnsi="Arial" w:cs="Arial"/>
          <w:sz w:val="20"/>
          <w:szCs w:val="20"/>
          <w:lang w:val="en-US" w:eastAsia="fr-FR"/>
        </w:rPr>
        <w:t xml:space="preserve">Although the data concerning vitamin D and fertility are not conclusive, a large number of studies have shown that vitamin D concentrations </w:t>
      </w:r>
      <w:r w:rsidR="006450E8">
        <w:rPr>
          <w:rFonts w:ascii="Arial" w:eastAsia="Times New Roman" w:hAnsi="Arial" w:cs="Arial"/>
          <w:sz w:val="20"/>
          <w:szCs w:val="20"/>
          <w:lang w:val="en-US" w:eastAsia="fr-FR"/>
        </w:rPr>
        <w:t>above</w:t>
      </w:r>
      <w:r w:rsidRPr="00FF3941">
        <w:rPr>
          <w:rFonts w:ascii="Arial" w:eastAsia="Times New Roman" w:hAnsi="Arial" w:cs="Arial"/>
          <w:sz w:val="20"/>
          <w:szCs w:val="20"/>
          <w:lang w:val="en-US" w:eastAsia="fr-FR"/>
        </w:rPr>
        <w:t xml:space="preserve"> 30 ng/ml were </w:t>
      </w:r>
      <w:r w:rsidR="006450E8">
        <w:rPr>
          <w:rFonts w:ascii="Arial" w:eastAsia="Times New Roman" w:hAnsi="Arial" w:cs="Arial"/>
          <w:sz w:val="20"/>
          <w:szCs w:val="20"/>
          <w:lang w:val="en-US" w:eastAsia="fr-FR"/>
        </w:rPr>
        <w:t>associated with</w:t>
      </w:r>
      <w:r w:rsidRPr="00FF3941">
        <w:rPr>
          <w:rFonts w:ascii="Arial" w:eastAsia="Times New Roman" w:hAnsi="Arial" w:cs="Arial"/>
          <w:sz w:val="20"/>
          <w:szCs w:val="20"/>
          <w:lang w:val="en-US" w:eastAsia="fr-FR"/>
        </w:rPr>
        <w:t xml:space="preserve"> higher pregnancy rates </w:t>
      </w:r>
      <w:r w:rsidR="001105CD">
        <w:rPr>
          <w:rFonts w:ascii="Arial" w:eastAsia="Times New Roman" w:hAnsi="Arial" w:cs="Arial"/>
          <w:sz w:val="20"/>
          <w:szCs w:val="20"/>
          <w:lang w:val="en-US" w:eastAsia="fr-FR"/>
        </w:rPr>
        <w:fldChar w:fldCharType="begin"/>
      </w:r>
      <w:r w:rsidR="001105CD">
        <w:rPr>
          <w:rFonts w:ascii="Arial" w:eastAsia="Times New Roman" w:hAnsi="Arial" w:cs="Arial"/>
          <w:sz w:val="20"/>
          <w:szCs w:val="20"/>
          <w:lang w:val="en-US" w:eastAsia="fr-FR"/>
        </w:rPr>
        <w:instrText xml:space="preserve"> ADDIN ZOTERO_ITEM CSL_CITATION {"citationID":"f6vcIjtI","properties":{"formattedCitation":"(14,28)","plainCitation":"(14,28)","noteIndex":0},"citationItems":[{"id":54,"uris":["http://zotero.org/users/local/Ot1jgqId/items/LD53EYKD"],"itemData":{"id":54,"type":"article-journal","container-title":"Human reproduction","issue":"11","note":"publisher: Oxford University Press","page":"3321–3327","source":"Google Scholar","title":"Characterizing the influence of vitamin D levels on IVF outcomes","volume":"27","author":[{"family":"Rudick","given":"B."},{"family":"Ingles","given":"S."},{"family":"Chung","given":"K."},{"family":"Stanczyk","given":"F."},{"family":"Paulson","given":"R."},{"family":"Bendikson","given":"K."}],"issued":{"date-parts":[["2012"]]}}},{"id":23,"uris":["http://zotero.org/users/local/Ot1jgqId/items/D297QM7Q"],"itemData":{"id":23,"type":"article-journal","container-title":"Nutrients","issue":"11","note":"publisher: MDPI","page":"2522","source":"Google Scholar","title":"Vitamin D Status in Women with a History of Infertility and Decreased Fecundability: A Population-Based Study","title-short":"Vitamin D Status in Women with a History of Infertility and Decreased Fecundability","volume":"15","author":[{"family":"Lumme","given":"Johanna"},{"family":"Morin-Papunen","given":"Laure"},{"family":"Pesonen","given":"Paula"},{"family":"Sebert","given":"Sylvain"},{"family":"Hyppönen","given":"Elina"},{"family":"Järvelin","given":"Marjo-Riitta"},{"family":"Herzig","given":"Karl-Heinz"},{"family":"Ojaniemi","given":"Marja"},{"family":"Niinimäki","given":"Maarit"}],"issued":{"date-parts":[["2023"]]}}}],"schema":"https://github.com/citation-style-language/schema/raw/master/csl-citation.json"} </w:instrText>
      </w:r>
      <w:r w:rsidR="001105CD">
        <w:rPr>
          <w:rFonts w:ascii="Arial" w:eastAsia="Times New Roman" w:hAnsi="Arial" w:cs="Arial"/>
          <w:sz w:val="20"/>
          <w:szCs w:val="20"/>
          <w:lang w:val="en-US" w:eastAsia="fr-FR"/>
        </w:rPr>
        <w:fldChar w:fldCharType="separate"/>
      </w:r>
      <w:r w:rsidR="001105CD">
        <w:rPr>
          <w:rFonts w:ascii="Arial" w:eastAsia="Times New Roman" w:hAnsi="Arial" w:cs="Arial"/>
          <w:noProof/>
          <w:sz w:val="20"/>
          <w:szCs w:val="20"/>
          <w:lang w:val="en-US" w:eastAsia="fr-FR"/>
        </w:rPr>
        <w:t>(14,28)</w:t>
      </w:r>
      <w:r w:rsidR="001105CD">
        <w:rPr>
          <w:rFonts w:ascii="Arial" w:eastAsia="Times New Roman" w:hAnsi="Arial" w:cs="Arial"/>
          <w:sz w:val="20"/>
          <w:szCs w:val="20"/>
          <w:lang w:val="en-US" w:eastAsia="fr-FR"/>
        </w:rPr>
        <w:fldChar w:fldCharType="end"/>
      </w:r>
      <w:r w:rsidRPr="00FF3941">
        <w:rPr>
          <w:rFonts w:ascii="Arial" w:eastAsia="Times New Roman" w:hAnsi="Arial" w:cs="Arial"/>
          <w:sz w:val="20"/>
          <w:szCs w:val="20"/>
          <w:lang w:val="en-US" w:eastAsia="fr-FR"/>
        </w:rPr>
        <w:t xml:space="preserve">. In addition, </w:t>
      </w:r>
      <w:r w:rsidR="006450E8">
        <w:rPr>
          <w:rFonts w:ascii="Arial" w:eastAsia="Times New Roman" w:hAnsi="Arial" w:cs="Arial"/>
          <w:sz w:val="20"/>
          <w:szCs w:val="20"/>
          <w:lang w:val="en-US" w:eastAsia="fr-FR"/>
        </w:rPr>
        <w:t xml:space="preserve">pre-pregnancy </w:t>
      </w:r>
      <w:r w:rsidRPr="00FF3941">
        <w:rPr>
          <w:rFonts w:ascii="Arial" w:eastAsia="Times New Roman" w:hAnsi="Arial" w:cs="Arial"/>
          <w:sz w:val="20"/>
          <w:szCs w:val="20"/>
          <w:lang w:val="en-US" w:eastAsia="fr-FR"/>
        </w:rPr>
        <w:t xml:space="preserve">vitamin D values above 30.05 ng/mL have been associated with a greater likelihood of pregnancy, </w:t>
      </w:r>
      <w:r w:rsidR="006450E8">
        <w:rPr>
          <w:rFonts w:ascii="Arial" w:eastAsia="Times New Roman" w:hAnsi="Arial" w:cs="Arial"/>
          <w:sz w:val="20"/>
          <w:szCs w:val="20"/>
          <w:lang w:val="en-US" w:eastAsia="fr-FR"/>
        </w:rPr>
        <w:t>fewer</w:t>
      </w:r>
      <w:r w:rsidRPr="00FF3941">
        <w:rPr>
          <w:rFonts w:ascii="Arial" w:eastAsia="Times New Roman" w:hAnsi="Arial" w:cs="Arial"/>
          <w:sz w:val="20"/>
          <w:szCs w:val="20"/>
          <w:lang w:val="en-US" w:eastAsia="fr-FR"/>
        </w:rPr>
        <w:t xml:space="preserve"> pregnancy losses and an increase in the number of live births</w:t>
      </w:r>
      <w:r w:rsidR="001105CD">
        <w:rPr>
          <w:rFonts w:ascii="Arial" w:eastAsia="Times New Roman" w:hAnsi="Arial" w:cs="Arial"/>
          <w:sz w:val="20"/>
          <w:szCs w:val="20"/>
          <w:lang w:val="en-US" w:eastAsia="fr-FR"/>
        </w:rPr>
        <w:t xml:space="preserve"> </w:t>
      </w:r>
      <w:r w:rsidR="001105CD">
        <w:rPr>
          <w:rFonts w:ascii="Arial" w:eastAsia="Times New Roman" w:hAnsi="Arial" w:cs="Arial"/>
          <w:sz w:val="20"/>
          <w:szCs w:val="20"/>
          <w:lang w:val="en-US" w:eastAsia="fr-FR"/>
        </w:rPr>
        <w:fldChar w:fldCharType="begin"/>
      </w:r>
      <w:r w:rsidR="00FE08BC">
        <w:rPr>
          <w:rFonts w:ascii="Arial" w:eastAsia="Times New Roman" w:hAnsi="Arial" w:cs="Arial"/>
          <w:sz w:val="20"/>
          <w:szCs w:val="20"/>
          <w:lang w:val="en-US" w:eastAsia="fr-FR"/>
        </w:rPr>
        <w:instrText xml:space="preserve"> ADDIN ZOTERO_ITEM CSL_CITATION {"citationID":"czha3KVd","properties":{"formattedCitation":"(53,54)","plainCitation":"(53,54)","noteIndex":0},"citationItems":[{"id":156,"uris":["http://zotero.org/users/local/Ot1jgqId/items/XYXK8J75"],"itemData":{"id":156,"type":"article-journal","container-title":"Journal of Assisted Reproduction and Genetics","DOI":"10.1007/s10815-014-0407-9","ISSN":"1058-0468, 1573-7330","issue":"3","journalAbbreviation":"J Assist Reprod Genet","language":"en","page":"323-335","source":"DOI.org (Crossref)","title":"Vitamin D and assisted reproduction: should vitamin D be routinely screened and repleted prior to ART? A systematic review","title-short":"Vitamin D and assisted reproduction","volume":"32","author":[{"family":"Pacis","given":"Michelle M."},{"family":"Fortin","given":"Chelsea N."},{"family":"Zarek","given":"Shvetha M."},{"family":"Mumford","given":"Sunni L."},{"family":"Segars","given":"James H."}],"issued":{"date-parts":[["2015",3]]}}},{"id":158,"uris":["http://zotero.org/users/local/Ot1jgqId/items/HMIRZM2I"],"itemData":{"id":158,"type":"article-journal","container-title":"The lancet Diabetes &amp; endocrinology","issue":"9","note":"publisher: Elsevier","page":"725–732","source":"Google Scholar","title":"Association of preconception serum 25-hydroxyvitamin D concentrations with livebirth and pregnancy loss: a prospective cohort study","title-short":"Association of preconception serum 25-hydroxyvitamin D concentrations with livebirth and pregnancy loss","volume":"6","author":[{"family":"Mumford","given":"Sunni L."},{"family":"Garbose","given":"Rebecca A."},{"family":"Kim","given":"Keewan"},{"family":"Kissell","given":"Kerri"},{"family":"Kuhr","given":"Daniel L."},{"family":"Omosigho","given":"Ukpebo R."},{"family":"Perkins","given":"Neil J."},{"family":"Galai","given":"Noya"},{"family":"Silver","given":"Robert M."},{"family":"Sjaarda","given":"Lindsey A."}],"issued":{"date-parts":[["2018"]]}}}],"schema":"https://github.com/citation-style-language/schema/raw/master/csl-citation.json"} </w:instrText>
      </w:r>
      <w:r w:rsidR="001105CD">
        <w:rPr>
          <w:rFonts w:ascii="Arial" w:eastAsia="Times New Roman" w:hAnsi="Arial" w:cs="Arial"/>
          <w:sz w:val="20"/>
          <w:szCs w:val="20"/>
          <w:lang w:val="en-US" w:eastAsia="fr-FR"/>
        </w:rPr>
        <w:fldChar w:fldCharType="separate"/>
      </w:r>
      <w:r w:rsidR="00FE08BC">
        <w:rPr>
          <w:rFonts w:ascii="Arial" w:eastAsia="Times New Roman" w:hAnsi="Arial" w:cs="Arial"/>
          <w:noProof/>
          <w:sz w:val="20"/>
          <w:szCs w:val="20"/>
          <w:lang w:val="en-US" w:eastAsia="fr-FR"/>
        </w:rPr>
        <w:t>(53,54)</w:t>
      </w:r>
      <w:r w:rsidR="001105CD">
        <w:rPr>
          <w:rFonts w:ascii="Arial" w:eastAsia="Times New Roman" w:hAnsi="Arial" w:cs="Arial"/>
          <w:sz w:val="20"/>
          <w:szCs w:val="20"/>
          <w:lang w:val="en-US" w:eastAsia="fr-FR"/>
        </w:rPr>
        <w:fldChar w:fldCharType="end"/>
      </w:r>
      <w:r w:rsidRPr="00FF3941">
        <w:rPr>
          <w:rFonts w:ascii="Arial" w:eastAsia="Times New Roman" w:hAnsi="Arial" w:cs="Arial"/>
          <w:sz w:val="20"/>
          <w:szCs w:val="20"/>
          <w:lang w:val="en-US" w:eastAsia="fr-FR"/>
        </w:rPr>
        <w:t>, while very low vitamin D values have been associated with an increased risk of pre</w:t>
      </w:r>
      <w:r w:rsidR="006450E8">
        <w:rPr>
          <w:rFonts w:ascii="Arial" w:eastAsia="Times New Roman" w:hAnsi="Arial" w:cs="Arial"/>
          <w:sz w:val="20"/>
          <w:szCs w:val="20"/>
          <w:lang w:val="en-US" w:eastAsia="fr-FR"/>
        </w:rPr>
        <w:t>term</w:t>
      </w:r>
      <w:r w:rsidRPr="00FF3941">
        <w:rPr>
          <w:rFonts w:ascii="Arial" w:eastAsia="Times New Roman" w:hAnsi="Arial" w:cs="Arial"/>
          <w:sz w:val="20"/>
          <w:szCs w:val="20"/>
          <w:lang w:val="en-US" w:eastAsia="fr-FR"/>
        </w:rPr>
        <w:t xml:space="preserve"> delivery, gestational diabetes, pre-eclampsia (very high blood pressure during pregnancy) and bacterial vaginosis</w:t>
      </w:r>
      <w:r w:rsidR="001105CD">
        <w:rPr>
          <w:rFonts w:ascii="Arial" w:eastAsia="Times New Roman" w:hAnsi="Arial" w:cs="Arial"/>
          <w:sz w:val="20"/>
          <w:szCs w:val="20"/>
          <w:lang w:val="en-US" w:eastAsia="fr-FR"/>
        </w:rPr>
        <w:t xml:space="preserve"> </w:t>
      </w:r>
      <w:r w:rsidR="001105CD">
        <w:rPr>
          <w:rFonts w:ascii="Arial" w:eastAsia="Times New Roman" w:hAnsi="Arial" w:cs="Arial"/>
          <w:sz w:val="20"/>
          <w:szCs w:val="20"/>
          <w:lang w:val="en-US" w:eastAsia="fr-FR"/>
        </w:rPr>
        <w:fldChar w:fldCharType="begin"/>
      </w:r>
      <w:r w:rsidR="00FE08BC">
        <w:rPr>
          <w:rFonts w:ascii="Arial" w:eastAsia="Times New Roman" w:hAnsi="Arial" w:cs="Arial"/>
          <w:sz w:val="20"/>
          <w:szCs w:val="20"/>
          <w:lang w:val="en-US" w:eastAsia="fr-FR"/>
        </w:rPr>
        <w:instrText xml:space="preserve"> ADDIN ZOTERO_ITEM CSL_CITATION {"citationID":"9W9YVjBi","properties":{"formattedCitation":"(51,54)","plainCitation":"(51,54)","noteIndex":0},"citationItems":[{"id":82,"uris":["http://zotero.org/users/local/Ot1jgqId/items/7XESKFLI"],"itemData":{"id":82,"type":"article-journal","container-title":"The American journal of clinical nutrition","issue":"2","note":"publisher: Elsevier","page":"354–361","source":"Google Scholar","title":"Vitamin D status is associated with uteroplacental dysfunction indicated by pre-eclampsia and small-for-gestational-age birth in a large prospective pregnancy cohort in Ireland with low vitamin D status","volume":"104","author":[{"family":"Kiely","given":"Mairead E."},{"family":"Zhang","given":"Joy Y."},{"family":"Kinsella","given":"Michael"},{"family":"Khashan","given":"Ali S."},{"family":"Kenny","given":"Louise C."}],"issued":{"date-parts":[["2016"]]}}},{"id":158,"uris":["http://zotero.org/users/local/Ot1jgqId/items/HMIRZM2I"],"itemData":{"id":158,"type":"article-journal","container-title":"The lancet Diabetes &amp; endocrinology","issue":"9","note":"publisher: Elsevier","page":"725–732","source":"Google Scholar","title":"Association of preconception serum 25-hydroxyvitamin D concentrations with livebirth and pregnancy loss: a prospective cohort study","title-short":"Association of preconception serum 25-hydroxyvitamin D concentrations with livebirth and pregnancy loss","volume":"6","author":[{"family":"Mumford","given":"Sunni L."},{"family":"Garbose","given":"Rebecca A."},{"family":"Kim","given":"Keewan"},{"family":"Kissell","given":"Kerri"},{"family":"Kuhr","given":"Daniel L."},{"family":"Omosigho","given":"Ukpebo R."},{"family":"Perkins","given":"Neil J."},{"family":"Galai","given":"Noya"},{"family":"Silver","given":"Robert M."},{"family":"Sjaarda","given":"Lindsey A."}],"issued":{"date-parts":[["2018"]]}}}],"schema":"https://github.com/citation-style-language/schema/raw/master/csl-citation.json"} </w:instrText>
      </w:r>
      <w:r w:rsidR="001105CD">
        <w:rPr>
          <w:rFonts w:ascii="Arial" w:eastAsia="Times New Roman" w:hAnsi="Arial" w:cs="Arial"/>
          <w:sz w:val="20"/>
          <w:szCs w:val="20"/>
          <w:lang w:val="en-US" w:eastAsia="fr-FR"/>
        </w:rPr>
        <w:fldChar w:fldCharType="separate"/>
      </w:r>
      <w:r w:rsidR="00FE08BC">
        <w:rPr>
          <w:rFonts w:ascii="Arial" w:eastAsia="Times New Roman" w:hAnsi="Arial" w:cs="Arial"/>
          <w:noProof/>
          <w:sz w:val="20"/>
          <w:szCs w:val="20"/>
          <w:lang w:val="en-US" w:eastAsia="fr-FR"/>
        </w:rPr>
        <w:t>(51,54)</w:t>
      </w:r>
      <w:r w:rsidR="001105CD">
        <w:rPr>
          <w:rFonts w:ascii="Arial" w:eastAsia="Times New Roman" w:hAnsi="Arial" w:cs="Arial"/>
          <w:sz w:val="20"/>
          <w:szCs w:val="20"/>
          <w:lang w:val="en-US" w:eastAsia="fr-FR"/>
        </w:rPr>
        <w:fldChar w:fldCharType="end"/>
      </w:r>
      <w:r w:rsidRPr="00FF3941">
        <w:rPr>
          <w:rFonts w:ascii="Arial" w:eastAsia="Times New Roman" w:hAnsi="Arial" w:cs="Arial"/>
          <w:sz w:val="20"/>
          <w:szCs w:val="20"/>
          <w:lang w:val="en-US" w:eastAsia="fr-FR"/>
        </w:rPr>
        <w:t>. Vitamin D deficiency and inadequate levels had a negative impact on the success of in vitro fertili</w:t>
      </w:r>
      <w:r w:rsidR="006450E8">
        <w:rPr>
          <w:rFonts w:ascii="Arial" w:eastAsia="Times New Roman" w:hAnsi="Arial" w:cs="Arial"/>
          <w:sz w:val="20"/>
          <w:szCs w:val="20"/>
          <w:lang w:val="en-US" w:eastAsia="fr-FR"/>
        </w:rPr>
        <w:t>z</w:t>
      </w:r>
      <w:r w:rsidRPr="00FF3941">
        <w:rPr>
          <w:rFonts w:ascii="Arial" w:eastAsia="Times New Roman" w:hAnsi="Arial" w:cs="Arial"/>
          <w:sz w:val="20"/>
          <w:szCs w:val="20"/>
          <w:lang w:val="en-US" w:eastAsia="fr-FR"/>
        </w:rPr>
        <w:t xml:space="preserve">ation (IVF). Women with adequate levels had a higher probability of clinical </w:t>
      </w:r>
      <w:r w:rsidRPr="00FF3941">
        <w:rPr>
          <w:rFonts w:ascii="Arial" w:eastAsia="Times New Roman" w:hAnsi="Arial" w:cs="Arial"/>
          <w:sz w:val="20"/>
          <w:szCs w:val="20"/>
          <w:lang w:val="en-US" w:eastAsia="fr-FR"/>
        </w:rPr>
        <w:lastRenderedPageBreak/>
        <w:t xml:space="preserve">pregnancy per initiated </w:t>
      </w:r>
      <w:r w:rsidR="006450E8" w:rsidRPr="00FF3941">
        <w:rPr>
          <w:rFonts w:ascii="Arial" w:eastAsia="Times New Roman" w:hAnsi="Arial" w:cs="Arial"/>
          <w:sz w:val="20"/>
          <w:szCs w:val="20"/>
          <w:lang w:val="en-US" w:eastAsia="fr-FR"/>
        </w:rPr>
        <w:t xml:space="preserve">IVF cycle </w:t>
      </w:r>
      <w:r w:rsidRPr="00FF3941">
        <w:rPr>
          <w:rFonts w:ascii="Arial" w:eastAsia="Times New Roman" w:hAnsi="Arial" w:cs="Arial"/>
          <w:sz w:val="20"/>
          <w:szCs w:val="20"/>
          <w:lang w:val="en-US" w:eastAsia="fr-FR"/>
        </w:rPr>
        <w:t>(52.5% versus 34.7%; p&lt;0.001) than those with inadequate levels (34.7%)</w:t>
      </w:r>
      <w:r w:rsidR="001105CD">
        <w:rPr>
          <w:rFonts w:ascii="Arial" w:eastAsia="Times New Roman" w:hAnsi="Arial" w:cs="Arial"/>
          <w:sz w:val="20"/>
          <w:szCs w:val="20"/>
          <w:lang w:val="en-US" w:eastAsia="fr-FR"/>
        </w:rPr>
        <w:t xml:space="preserve"> </w:t>
      </w:r>
      <w:r w:rsidR="00F350B9">
        <w:rPr>
          <w:rFonts w:ascii="Arial" w:eastAsia="Times New Roman" w:hAnsi="Arial" w:cs="Arial"/>
          <w:sz w:val="20"/>
          <w:szCs w:val="20"/>
          <w:lang w:val="en-US" w:eastAsia="fr-FR"/>
        </w:rPr>
        <w:fldChar w:fldCharType="begin"/>
      </w:r>
      <w:r w:rsidR="00FE08BC">
        <w:rPr>
          <w:rFonts w:ascii="Arial" w:eastAsia="Times New Roman" w:hAnsi="Arial" w:cs="Arial"/>
          <w:sz w:val="20"/>
          <w:szCs w:val="20"/>
          <w:lang w:val="en-US" w:eastAsia="fr-FR"/>
        </w:rPr>
        <w:instrText xml:space="preserve"> ADDIN ZOTERO_ITEM CSL_CITATION {"citationID":"SbcUIYLY","properties":{"formattedCitation":"(55)","plainCitation":"(55)","noteIndex":0},"citationItems":[{"id":159,"uris":["http://zotero.org/users/local/Ot1jgqId/items/MFK9AB49"],"itemData":{"id":159,"type":"article-journal","abstract":"Background Recent studies suggest that vitamin D may play a role in human reproduction. Our goal was to investigate whether vitamin D levels are predictive of implantation and clinical pregnancy rates in infertile women following in vitro fertilization (IVF).\nMethods We prospectively evaluated vitamin D status, as determined by serum 25-hydroxy-vitamin D (25[OH]D) levels, in a cohort of 173 women undergoing IVF at Mount Sinai Hospital, Toronto, Ontario. Serum 25(OH)D samples were collected within 1 week before oocyte retrieval. We classified patients as having sufficient (≥ 75 nmol/L) or insufficient (or deficient; hereafter referred to as “insufficient”; &lt; 75 nmol/L) serum levels of 25(OH)D. We compared patient demographics and IVF cycle parameters between groups. The primary outcome measure was clinical pregnancy (intrauterine sac visible on ultrasound performed 4–5 weeks after embryo transfer).\nResults Of the included women, 54.9% had insufficient 25(OH)D levels and 45.1% had sufficient levels. Women with sufficient levels had significantly higher rates of clinical pregnancy per IVF cycle started (52.5%) compared with women with insufficient levels (34.7%; p &lt; 0.001). Implantation rates were also higher in the sufficient 25(OH)D group, but the results were not statistically significant. Multivariable logistic regression analysis (adjusted for age, body mass index and day 5 [v. day 3] embryo transfer) showed that serum 25(OH)D level may be a predictor of clinical pregnancy (adjusted odds ratio 1.01, 95% confidence interval 1.00–1.03).\nInterpretation Our findings suggest that women with sufficient levels of vitamin D are significantly more likely to achieve clinical pregnancy following IVF. Vitamin D supplementation could provide an easy and cost-effective way of improving pregnancy rates; this merits further investigation. Trial registration: ClinicalTrials.gov, no. NCT01348594.","container-title":"Canadian Medical Association Open Access Journal","DOI":"10.9778/cmajo.20120032","ISSN":"2291-0026","issue":"2","language":"en","license":"© 2013 Canadian Medical Association or its licensors","note":"publisher: Canadian Medical Association Open Access Journal\nsection: Research\nPMID: 25077107","page":"E77-E82","source":"www.cmajopen.ca","title":"Effect of vitamin D status on clinical pregnancy rates following in vitro fertilization","volume":"1","author":[{"family":"Garbedian","given":"Kimberley"},{"family":"Boggild","given":"Miranda"},{"family":"Moody","given":"Joel"},{"family":"Liu","given":"Kimberly E."}],"issued":{"date-parts":[["2013",5,16]]}}}],"schema":"https://github.com/citation-style-language/schema/raw/master/csl-citation.json"} </w:instrText>
      </w:r>
      <w:r w:rsidR="00F350B9">
        <w:rPr>
          <w:rFonts w:ascii="Arial" w:eastAsia="Times New Roman" w:hAnsi="Arial" w:cs="Arial"/>
          <w:sz w:val="20"/>
          <w:szCs w:val="20"/>
          <w:lang w:val="en-US" w:eastAsia="fr-FR"/>
        </w:rPr>
        <w:fldChar w:fldCharType="separate"/>
      </w:r>
      <w:r w:rsidR="00FE08BC">
        <w:rPr>
          <w:rFonts w:ascii="Arial" w:eastAsia="Times New Roman" w:hAnsi="Arial" w:cs="Arial"/>
          <w:noProof/>
          <w:sz w:val="20"/>
          <w:szCs w:val="20"/>
          <w:lang w:val="en-US" w:eastAsia="fr-FR"/>
        </w:rPr>
        <w:t>(55)</w:t>
      </w:r>
      <w:r w:rsidR="00F350B9">
        <w:rPr>
          <w:rFonts w:ascii="Arial" w:eastAsia="Times New Roman" w:hAnsi="Arial" w:cs="Arial"/>
          <w:sz w:val="20"/>
          <w:szCs w:val="20"/>
          <w:lang w:val="en-US" w:eastAsia="fr-FR"/>
        </w:rPr>
        <w:fldChar w:fldCharType="end"/>
      </w:r>
      <w:r w:rsidRPr="00FF3941">
        <w:rPr>
          <w:rFonts w:ascii="Arial" w:eastAsia="Times New Roman" w:hAnsi="Arial" w:cs="Arial"/>
          <w:sz w:val="20"/>
          <w:szCs w:val="20"/>
          <w:lang w:val="en-US" w:eastAsia="fr-FR"/>
        </w:rPr>
        <w:t>.</w:t>
      </w:r>
    </w:p>
    <w:p w14:paraId="5EBFEC59" w14:textId="77777777" w:rsidR="00911BCE" w:rsidRPr="00911BCE" w:rsidRDefault="00911BCE" w:rsidP="00137961">
      <w:pPr>
        <w:spacing w:before="100" w:beforeAutospacing="1" w:after="100" w:afterAutospacing="1" w:line="360" w:lineRule="auto"/>
        <w:jc w:val="both"/>
        <w:rPr>
          <w:rFonts w:ascii="Arial" w:eastAsia="Times New Roman" w:hAnsi="Arial" w:cs="Arial"/>
          <w:sz w:val="20"/>
          <w:szCs w:val="20"/>
          <w:lang w:val="en-US" w:eastAsia="fr-FR"/>
        </w:rPr>
      </w:pPr>
      <w:r w:rsidRPr="00911BCE">
        <w:rPr>
          <w:rFonts w:ascii="Arial" w:hAnsi="Arial" w:cs="Arial"/>
          <w:sz w:val="20"/>
          <w:szCs w:val="20"/>
          <w:lang w:val="en-US"/>
        </w:rPr>
        <w:t xml:space="preserve">Several studies also highlight the importance of vitamin D for conception, placentation, the course of pregnancy and the well-being of the offspring. Hypovitaminosis D is associated with infertility and a number of adverse pregnancy outcomes </w:t>
      </w:r>
      <w:r w:rsidRPr="00911BCE">
        <w:rPr>
          <w:rFonts w:ascii="Arial" w:hAnsi="Arial" w:cs="Arial"/>
          <w:sz w:val="20"/>
          <w:szCs w:val="20"/>
        </w:rPr>
        <w:fldChar w:fldCharType="begin"/>
      </w:r>
      <w:r w:rsidR="00FE08BC">
        <w:rPr>
          <w:rFonts w:ascii="Arial" w:hAnsi="Arial" w:cs="Arial"/>
          <w:sz w:val="20"/>
          <w:szCs w:val="20"/>
          <w:lang w:val="en-US"/>
        </w:rPr>
        <w:instrText xml:space="preserve"> ADDIN ZOTERO_ITEM CSL_CITATION {"citationID":"u17FNCRM","properties":{"formattedCitation":"(56,57)","plainCitation":"(56,57)","noteIndex":0},"citationItems":[{"id":"KmKA1BR9/xceKKPN8","uris":["http://zotero.org/users/local/mRBbxqUS/items/QCKPGRY4"],"itemData":{"id":897,"type":"article-journal","abstract":"BACKGROUND: Infertility and fecundability problems have been linked with lower 25-hydroxyvitamin D (25(OH)D) concentrations, but studies conducted with small, heterogenous or selected populations have shown inconsistent results.\nMETHODS: This study included women at age 31 from prospective population-based Northern Finland Birth Cohort 1966. Serum 25(OH)D concentrations were evaluated between women with or without previous infertility examinations or treatments (infertility group, n = 375, reference group, n = 2051) and time to pregnancy (TTP) of over 12 months (decreased fecundability group, n = 338) with a wide range of confounders. Furthermore, 25(OH)D concentrations were also compared among reproductive outcomes.\nRESULTS: The mean 25(OH)D concentration was lower and 25(OH)D &lt; 30 nmol/L was more frequent in women with a history of infertility compared to reference group. Moreover, 25(OH)D &gt; 75 nmol/L was more frequent in the reference group. The mean 25(OH)D concentration was lower in women who had had multiple miscarriages. Both history of infertility (β = -2.7, 95% confidence interval (CI) -4.6, -0.7) and decreased fecundability associated with lower 25(OH)D concentration (β = -4.1, 95% CI -7.4, -0.8) after adjustments. In conclusion, this population-based study demonstrated that previous infertility and decreased fecundability were associated with lower 25(OH)D.","container-title":"Nutrients","DOI":"10.3390/nu15112522","ISSN":"2072-6643","issue":"11","journalAbbreviation":"Nutrients","language":"eng","note":"PMID: 37299485\nPMCID: PMC10255371","page":"2522","source":"PubMed","title":"Vitamin D Status in Women with a History of Infertility and Decreased Fecundability: A Population-Based Study","title-short":"Vitamin D Status in Women with a History of Infertility and Decreased Fecundability","volume":"15","author":[{"family":"Lumme","given":"Johanna"},{"family":"Morin-Papunen","given":"Laure"},{"family":"Pesonen","given":"Paula"},{"family":"Sebert","given":"Sylvain"},{"family":"Hyppönen","given":"Elina"},{"family":"Järvelin","given":"Marjo-Riitta"},{"family":"Herzig","given":"Karl-Heinz"},{"family":"Ojaniemi","given":"Marja"},{"family":"Niinimäki","given":"Maarit"}],"issued":{"date-parts":[["2023",5,29]]}}},{"id":"KmKA1BR9/i9YT7WeL","uris":["http://zotero.org/users/local/mRBbxqUS/items/7AUYV5ZB"],"itemData":{"id":1511,"type":"article-journal","abstract":"BACKGROUND: Associations between vitamin D and pregnancy outcomes have been inconsistent.\nOBJECTIVES: We described the distribution of 25-hydroxyvitamin D3 [25(OH)D3], 3-epi-25(OH)D3, and 25(OH)D2 in early pregnancy and investigated associations with pre-eclampsia and small-for-gestational-age (SGA) birth, which are indicative of uteroplacental dysfunction.\nDESIGN: The SCOPE (Screening for Pregnancy Endpoints) Ireland prospective pregnancy cohort study included 1768 well-characterized low-risk, nulliparous women resident at 52°N. Serum 25(OH)D3, 3-epi-25(OH)D3, and 25(OH)D2 were quantified at 15 wk of gestation with the use of a CDC-accredited liquid chromatography-tandem mass spectrometry method.\nRESULTS: The mean ± SD total 25(OH)D concentration was 56.7 ± 25.9 nmol/L, and 17% and 44% of women had 25(OH)D concentrations &lt;30 and &lt;50 nmol/L, respectively. The prevalence of pre-eclampsia was 3.8%, and 10.7% of infants were SGA. There was a lower risk of pre-eclampsia plus SGA combined (13.6%) at 25(OH)D concentrations &gt;75 nmol/L (adjusted OR: 0.64; 95% CI: 0.43, 0.96). The main predictors of 25(OH)D were the use of vitamin D-containing supplements (adjusted mean difference: 20.1 nmol/L; 95% CI: 18.5, 22.7 nmol/L) and summer sampling (adjusted mean difference: 15.5 nmol/L; 95% CI: 13.4, 17.6 nmol/L). Non-Caucasian ethnicity (adjusted mean difference: -19.3 nmol/L; 95% CI: -25.4, -13.2 nmol/L) and smoking (adjusted mean difference: -7.0 nmol/L; 95% CI: -10.5, -3.6 nmol/L) were negative predictors of 25(OH)D. The mean ± SD concentration of 3-epi-25(OH)D3, which was detectable in 99.9% of samples, was 2.6 ± 1.6 nmol/L. Determinants of 3-epi-25(OH)D3 were 25(OH)D3 (adjusted mean difference: 0.052 nmol/L; 95% CI: 0.050, 0.053 nmol/L) and maternal age (adjusted mean difference: -0.018 nmol/L; 95% CI: -0.026, -0.009 nmol/L). The mean ± SD concentration of 25(OH)D2 was 3.1 ± 2.7 nmol/L, which was present in all samples. No adverse effects of 25(OH)D concentrations &gt;125 nmol/L were observed.\nCONCLUSIONS: In the first report to our knowledge of CDC-accredited 25(OH)D data and pregnancy outcomes from a large, clinically validated, prospective cohort study, we observed a protective association of a 25(OH)D concentration &gt;75 nmol/L and a reduced risk of uteroplacental dysfunction as indicated by a composite outcome of SGA and pre-eclampsia. Well-designed, adequately powered randomized controlled trials are required to verify this observation. The SCOPE pregnancy cohort was registered at www.anzctr.org.au as ACTRN12607000551493.","container-title":"The American Journal of Clinical Nutrition","DOI":"10.3945/ajcn.116.130419","ISSN":"1938-3207","issue":"2","journalAbbreviation":"Am J Clin Nutr","language":"eng","note":"PMID: 27357092","page":"354-361","source":"PubMed","title":"Vitamin D status is associated with uteroplacental dysfunction indicated by pre-eclampsia and small-for-gestational-age birth in a large prospective pregnancy cohort in Ireland with low vitamin D status","volume":"104","author":[{"family":"Kiely","given":"Mairead E."},{"family":"Zhang","given":"Joy Y."},{"family":"Kinsella","given":"Michael"},{"family":"Khashan","given":"Ali S."},{"family":"Kenny","given":"Louise C."}],"issued":{"date-parts":[["2016",8]]}}}],"schema":"https://github.com/citation-style-language/schema/raw/master/csl-citation.json"} </w:instrText>
      </w:r>
      <w:r w:rsidRPr="00911BCE">
        <w:rPr>
          <w:rFonts w:ascii="Arial" w:hAnsi="Arial" w:cs="Arial"/>
          <w:sz w:val="20"/>
          <w:szCs w:val="20"/>
        </w:rPr>
        <w:fldChar w:fldCharType="separate"/>
      </w:r>
      <w:r w:rsidR="00FE08BC">
        <w:rPr>
          <w:rFonts w:ascii="Arial" w:hAnsi="Arial" w:cs="Arial"/>
          <w:sz w:val="20"/>
          <w:szCs w:val="20"/>
          <w:lang w:val="en-US"/>
        </w:rPr>
        <w:t>(56,57)</w:t>
      </w:r>
      <w:r w:rsidRPr="00911BCE">
        <w:rPr>
          <w:rFonts w:ascii="Arial" w:hAnsi="Arial" w:cs="Arial"/>
          <w:sz w:val="20"/>
          <w:szCs w:val="20"/>
        </w:rPr>
        <w:fldChar w:fldCharType="end"/>
      </w:r>
    </w:p>
    <w:p w14:paraId="03DAF624" w14:textId="77777777" w:rsidR="00FF3941" w:rsidRPr="00911BCE" w:rsidRDefault="00FF3941" w:rsidP="00137961">
      <w:pPr>
        <w:spacing w:before="100" w:beforeAutospacing="1" w:after="100" w:afterAutospacing="1" w:line="360" w:lineRule="auto"/>
        <w:jc w:val="both"/>
        <w:rPr>
          <w:rFonts w:ascii="Arial" w:eastAsia="Times New Roman" w:hAnsi="Arial" w:cs="Arial"/>
          <w:sz w:val="20"/>
          <w:szCs w:val="20"/>
          <w:lang w:val="en-US" w:eastAsia="fr-FR"/>
        </w:rPr>
      </w:pPr>
      <w:r w:rsidRPr="00911BCE">
        <w:rPr>
          <w:rFonts w:ascii="Arial" w:eastAsia="Times New Roman" w:hAnsi="Arial" w:cs="Arial"/>
          <w:sz w:val="20"/>
          <w:szCs w:val="20"/>
          <w:lang w:val="en-US" w:eastAsia="fr-FR"/>
        </w:rPr>
        <w:t>Studies show that adequate vitamin D levels are associated with improved fertility treatment outcomes, including pregnancy rates after in vitro fertili</w:t>
      </w:r>
      <w:r w:rsidR="00FF099E" w:rsidRPr="00911BCE">
        <w:rPr>
          <w:rFonts w:ascii="Arial" w:eastAsia="Times New Roman" w:hAnsi="Arial" w:cs="Arial"/>
          <w:sz w:val="20"/>
          <w:szCs w:val="20"/>
          <w:lang w:val="en-US" w:eastAsia="fr-FR"/>
        </w:rPr>
        <w:t>z</w:t>
      </w:r>
      <w:r w:rsidRPr="00911BCE">
        <w:rPr>
          <w:rFonts w:ascii="Arial" w:eastAsia="Times New Roman" w:hAnsi="Arial" w:cs="Arial"/>
          <w:sz w:val="20"/>
          <w:szCs w:val="20"/>
          <w:lang w:val="en-US" w:eastAsia="fr-FR"/>
        </w:rPr>
        <w:t>ation (IVF). In our study, only 18.63% of women had optimal vitamin D levels, highlighting a potential fertility defect and the need for preventive interventions.</w:t>
      </w:r>
    </w:p>
    <w:p w14:paraId="02217476" w14:textId="77777777" w:rsidR="00FF3941" w:rsidRPr="00911BCE" w:rsidRDefault="00FF3941" w:rsidP="00137961">
      <w:pPr>
        <w:keepNext/>
        <w:keepLines/>
        <w:spacing w:after="19" w:line="360" w:lineRule="auto"/>
        <w:jc w:val="both"/>
        <w:outlineLvl w:val="0"/>
        <w:rPr>
          <w:rFonts w:ascii="Arial" w:eastAsia="Times New Roman" w:hAnsi="Arial" w:cs="Arial"/>
          <w:b/>
          <w:bCs/>
          <w:sz w:val="20"/>
          <w:szCs w:val="20"/>
          <w:lang w:val="en-US" w:eastAsia="fr-FR"/>
        </w:rPr>
      </w:pPr>
      <w:bookmarkStart w:id="1" w:name="_Toc180401590"/>
      <w:r w:rsidRPr="00911BCE">
        <w:rPr>
          <w:rFonts w:ascii="Arial" w:eastAsia="Times New Roman" w:hAnsi="Arial" w:cs="Arial"/>
          <w:b/>
          <w:bCs/>
          <w:sz w:val="20"/>
          <w:szCs w:val="20"/>
          <w:lang w:val="en-US" w:eastAsia="fr-FR"/>
        </w:rPr>
        <w:t>Implications for management</w:t>
      </w:r>
    </w:p>
    <w:p w14:paraId="587D7AE1" w14:textId="77777777" w:rsidR="00FF3941" w:rsidRPr="00FF3941" w:rsidRDefault="00FF3941" w:rsidP="00137961">
      <w:pPr>
        <w:keepNext/>
        <w:keepLines/>
        <w:spacing w:after="19" w:line="360" w:lineRule="auto"/>
        <w:jc w:val="both"/>
        <w:outlineLvl w:val="0"/>
        <w:rPr>
          <w:rFonts w:ascii="Arial" w:eastAsia="Times New Roman" w:hAnsi="Arial" w:cs="Arial"/>
          <w:sz w:val="20"/>
          <w:szCs w:val="20"/>
          <w:lang w:val="en-US" w:eastAsia="fr-FR"/>
        </w:rPr>
      </w:pPr>
      <w:r w:rsidRPr="00911BCE">
        <w:rPr>
          <w:rFonts w:ascii="Arial" w:eastAsia="Times New Roman" w:hAnsi="Arial" w:cs="Arial"/>
          <w:sz w:val="20"/>
          <w:szCs w:val="20"/>
          <w:lang w:val="en-US" w:eastAsia="fr-FR"/>
        </w:rPr>
        <w:t>All these findings suggest the need to maintain vitamin D concentrations at optimal levels that could have a positive impact on fertility. A proactive approach, including systematic screening for hypovitaminosis D, nutrit</w:t>
      </w:r>
      <w:r w:rsidRPr="00FF3941">
        <w:rPr>
          <w:rFonts w:ascii="Arial" w:eastAsia="Times New Roman" w:hAnsi="Arial" w:cs="Arial"/>
          <w:sz w:val="20"/>
          <w:szCs w:val="20"/>
          <w:lang w:val="en-US" w:eastAsia="fr-FR"/>
        </w:rPr>
        <w:t xml:space="preserve">ional assessment and possible vitamin D supplementation, would be important elements to consider in the management of a couple's fertility. </w:t>
      </w:r>
    </w:p>
    <w:p w14:paraId="60DFE36E" w14:textId="77777777" w:rsidR="00FF3941" w:rsidRDefault="00FF3941" w:rsidP="00137961">
      <w:pPr>
        <w:keepNext/>
        <w:keepLines/>
        <w:spacing w:after="19" w:line="360" w:lineRule="auto"/>
        <w:jc w:val="both"/>
        <w:outlineLvl w:val="0"/>
        <w:rPr>
          <w:rFonts w:ascii="Arial" w:eastAsia="Times New Roman" w:hAnsi="Arial" w:cs="Arial"/>
          <w:b/>
          <w:bCs/>
          <w:sz w:val="20"/>
          <w:szCs w:val="20"/>
          <w:lang w:val="en-US" w:eastAsia="fr-FR"/>
        </w:rPr>
      </w:pPr>
      <w:r w:rsidRPr="00FF3941">
        <w:rPr>
          <w:rFonts w:ascii="Arial" w:eastAsia="Times New Roman" w:hAnsi="Arial" w:cs="Arial"/>
          <w:sz w:val="20"/>
          <w:szCs w:val="20"/>
          <w:lang w:val="en-US" w:eastAsia="fr-FR"/>
        </w:rPr>
        <w:t>Further research is needed to assess the effect of supplementation on fertility outcomes in this at-risk population</w:t>
      </w:r>
      <w:r w:rsidRPr="00FF3941">
        <w:rPr>
          <w:rFonts w:ascii="Arial" w:eastAsia="Times New Roman" w:hAnsi="Arial" w:cs="Arial"/>
          <w:b/>
          <w:bCs/>
          <w:sz w:val="20"/>
          <w:szCs w:val="20"/>
          <w:lang w:val="en-US" w:eastAsia="fr-FR"/>
        </w:rPr>
        <w:t>.</w:t>
      </w:r>
    </w:p>
    <w:p w14:paraId="0824CDB4" w14:textId="77777777" w:rsidR="00FF3941" w:rsidRDefault="00FF3941" w:rsidP="00137961">
      <w:pPr>
        <w:keepNext/>
        <w:keepLines/>
        <w:spacing w:after="19" w:line="360" w:lineRule="auto"/>
        <w:jc w:val="both"/>
        <w:outlineLvl w:val="0"/>
        <w:rPr>
          <w:rFonts w:ascii="Arial" w:eastAsia="Times New Roman" w:hAnsi="Arial" w:cs="Arial"/>
          <w:b/>
          <w:bCs/>
          <w:sz w:val="20"/>
          <w:szCs w:val="20"/>
          <w:lang w:val="en-US" w:eastAsia="fr-FR"/>
        </w:rPr>
      </w:pPr>
    </w:p>
    <w:bookmarkEnd w:id="1"/>
    <w:p w14:paraId="06F42499" w14:textId="77777777" w:rsidR="00FF3941" w:rsidRPr="00FF3941" w:rsidRDefault="00FF3941" w:rsidP="00137961">
      <w:pPr>
        <w:spacing w:line="360" w:lineRule="auto"/>
        <w:jc w:val="both"/>
        <w:rPr>
          <w:rFonts w:ascii="Arial" w:eastAsia="Times New Roman" w:hAnsi="Arial" w:cs="Arial"/>
          <w:b/>
          <w:color w:val="000000"/>
          <w:lang w:val="en-US" w:eastAsia="fr-FR"/>
        </w:rPr>
      </w:pPr>
      <w:r w:rsidRPr="00FF3941">
        <w:rPr>
          <w:rFonts w:ascii="Arial" w:eastAsia="Times New Roman" w:hAnsi="Arial" w:cs="Arial"/>
          <w:b/>
          <w:color w:val="000000"/>
          <w:lang w:val="en-US" w:eastAsia="fr-FR"/>
        </w:rPr>
        <w:t xml:space="preserve">Conclusion  </w:t>
      </w:r>
    </w:p>
    <w:p w14:paraId="5F2CA984" w14:textId="77777777" w:rsidR="00FF3941" w:rsidRPr="00FF3941" w:rsidRDefault="00FF099E" w:rsidP="00137961">
      <w:pPr>
        <w:spacing w:line="360" w:lineRule="auto"/>
        <w:jc w:val="both"/>
        <w:rPr>
          <w:rFonts w:ascii="Arial" w:eastAsia="Times New Roman" w:hAnsi="Arial" w:cs="Arial"/>
          <w:bCs/>
          <w:color w:val="000000"/>
          <w:sz w:val="20"/>
          <w:szCs w:val="20"/>
          <w:lang w:val="en-US" w:eastAsia="fr-FR"/>
        </w:rPr>
      </w:pPr>
      <w:r>
        <w:rPr>
          <w:rFonts w:ascii="Arial" w:eastAsia="Times New Roman" w:hAnsi="Arial" w:cs="Arial"/>
          <w:bCs/>
          <w:color w:val="000000"/>
          <w:sz w:val="20"/>
          <w:szCs w:val="20"/>
          <w:lang w:val="en-US" w:eastAsia="fr-FR"/>
        </w:rPr>
        <w:t>H</w:t>
      </w:r>
      <w:r w:rsidR="00FF3941" w:rsidRPr="00FF3941">
        <w:rPr>
          <w:rFonts w:ascii="Arial" w:eastAsia="Times New Roman" w:hAnsi="Arial" w:cs="Arial"/>
          <w:bCs/>
          <w:color w:val="000000"/>
          <w:sz w:val="20"/>
          <w:szCs w:val="20"/>
          <w:lang w:val="en-US" w:eastAsia="fr-FR"/>
        </w:rPr>
        <w:t>ypovitaminosis</w:t>
      </w:r>
      <w:r>
        <w:rPr>
          <w:rFonts w:ascii="Arial" w:eastAsia="Times New Roman" w:hAnsi="Arial" w:cs="Arial"/>
          <w:bCs/>
          <w:color w:val="000000"/>
          <w:sz w:val="20"/>
          <w:szCs w:val="20"/>
          <w:lang w:val="en-US" w:eastAsia="fr-FR"/>
        </w:rPr>
        <w:t xml:space="preserve"> D</w:t>
      </w:r>
      <w:r w:rsidR="00FF3941" w:rsidRPr="00FF3941">
        <w:rPr>
          <w:rFonts w:ascii="Arial" w:eastAsia="Times New Roman" w:hAnsi="Arial" w:cs="Arial"/>
          <w:bCs/>
          <w:color w:val="000000"/>
          <w:sz w:val="20"/>
          <w:szCs w:val="20"/>
          <w:lang w:val="en-US" w:eastAsia="fr-FR"/>
        </w:rPr>
        <w:t xml:space="preserve"> (</w:t>
      </w:r>
      <w:r>
        <w:rPr>
          <w:rFonts w:ascii="Arial" w:eastAsia="Times New Roman" w:hAnsi="Arial" w:cs="Arial"/>
          <w:bCs/>
          <w:color w:val="000000"/>
          <w:sz w:val="20"/>
          <w:szCs w:val="20"/>
          <w:lang w:val="en-US" w:eastAsia="fr-FR"/>
        </w:rPr>
        <w:t xml:space="preserve">vitamin D </w:t>
      </w:r>
      <w:r w:rsidR="00FF3941" w:rsidRPr="00FF3941">
        <w:rPr>
          <w:rFonts w:ascii="Arial" w:eastAsia="Times New Roman" w:hAnsi="Arial" w:cs="Arial"/>
          <w:bCs/>
          <w:color w:val="000000"/>
          <w:sz w:val="20"/>
          <w:szCs w:val="20"/>
          <w:lang w:val="en-US" w:eastAsia="fr-FR"/>
        </w:rPr>
        <w:t>deficiency or insufficiency) is defined as a low serum level of 25-hydroxyvitamin D [25(OH) VIT D]. The prevalence of hypovitaminosis D among infertile women in Abidjan is alarming. This</w:t>
      </w:r>
      <w:r>
        <w:rPr>
          <w:rFonts w:ascii="Arial" w:eastAsia="Times New Roman" w:hAnsi="Arial" w:cs="Arial"/>
          <w:bCs/>
          <w:color w:val="000000"/>
          <w:sz w:val="20"/>
          <w:szCs w:val="20"/>
          <w:lang w:val="en-US" w:eastAsia="fr-FR"/>
        </w:rPr>
        <w:t xml:space="preserve"> finding</w:t>
      </w:r>
      <w:r w:rsidR="00FF3941" w:rsidRPr="00FF3941">
        <w:rPr>
          <w:rFonts w:ascii="Arial" w:eastAsia="Times New Roman" w:hAnsi="Arial" w:cs="Arial"/>
          <w:bCs/>
          <w:color w:val="000000"/>
          <w:sz w:val="20"/>
          <w:szCs w:val="20"/>
          <w:lang w:val="en-US" w:eastAsia="fr-FR"/>
        </w:rPr>
        <w:t xml:space="preserve"> is all the more worrying </w:t>
      </w:r>
      <w:r>
        <w:rPr>
          <w:rFonts w:ascii="Arial" w:eastAsia="Times New Roman" w:hAnsi="Arial" w:cs="Arial"/>
          <w:bCs/>
          <w:color w:val="000000"/>
          <w:sz w:val="20"/>
          <w:szCs w:val="20"/>
          <w:lang w:val="en-US" w:eastAsia="fr-FR"/>
        </w:rPr>
        <w:t>as</w:t>
      </w:r>
      <w:r w:rsidR="00FF3941" w:rsidRPr="00FF3941">
        <w:rPr>
          <w:rFonts w:ascii="Arial" w:eastAsia="Times New Roman" w:hAnsi="Arial" w:cs="Arial"/>
          <w:bCs/>
          <w:color w:val="000000"/>
          <w:sz w:val="20"/>
          <w:szCs w:val="20"/>
          <w:lang w:val="en-US" w:eastAsia="fr-FR"/>
        </w:rPr>
        <w:t xml:space="preserve"> vitamin D plays an essential role in reproductive health, suggesting that targeted interventions are needed to improve reproductive health and prevent the complications associated with hypovitaminosis D.</w:t>
      </w:r>
    </w:p>
    <w:p w14:paraId="4F702609" w14:textId="77777777" w:rsidR="00FF3941" w:rsidRPr="00FF3941" w:rsidRDefault="00FF3941" w:rsidP="00137961">
      <w:pPr>
        <w:spacing w:line="360" w:lineRule="auto"/>
        <w:jc w:val="both"/>
        <w:rPr>
          <w:rFonts w:ascii="Arial" w:eastAsia="Times New Roman" w:hAnsi="Arial" w:cs="Arial"/>
          <w:bCs/>
          <w:color w:val="000000"/>
          <w:sz w:val="20"/>
          <w:szCs w:val="20"/>
          <w:lang w:val="en-US" w:eastAsia="fr-FR"/>
        </w:rPr>
      </w:pPr>
      <w:r w:rsidRPr="00FF3941">
        <w:rPr>
          <w:rFonts w:ascii="Arial" w:eastAsia="Times New Roman" w:hAnsi="Arial" w:cs="Arial"/>
          <w:bCs/>
          <w:color w:val="000000"/>
          <w:sz w:val="20"/>
          <w:szCs w:val="20"/>
          <w:lang w:val="en-US" w:eastAsia="fr-FR"/>
        </w:rPr>
        <w:t xml:space="preserve">In this study we used a single socio-demographic factor, suggesting that other factors, such as nutritional, environmental or genetic influences, may play a </w:t>
      </w:r>
      <w:r w:rsidR="00FF099E">
        <w:rPr>
          <w:rFonts w:ascii="Arial" w:eastAsia="Times New Roman" w:hAnsi="Arial" w:cs="Arial"/>
          <w:bCs/>
          <w:color w:val="000000"/>
          <w:sz w:val="20"/>
          <w:szCs w:val="20"/>
          <w:lang w:val="en-US" w:eastAsia="fr-FR"/>
        </w:rPr>
        <w:t>great</w:t>
      </w:r>
      <w:r w:rsidRPr="00FF3941">
        <w:rPr>
          <w:rFonts w:ascii="Arial" w:eastAsia="Times New Roman" w:hAnsi="Arial" w:cs="Arial"/>
          <w:bCs/>
          <w:color w:val="000000"/>
          <w:sz w:val="20"/>
          <w:szCs w:val="20"/>
          <w:lang w:val="en-US" w:eastAsia="fr-FR"/>
        </w:rPr>
        <w:t xml:space="preserve"> role in the prevalence of this hypovitaminosis D. These results underline the importance of comprehensive management including vitamin D supplementation in infertility treatment protocols in this population.</w:t>
      </w:r>
    </w:p>
    <w:p w14:paraId="1C70157E" w14:textId="77777777" w:rsidR="00085456" w:rsidRPr="00085456" w:rsidRDefault="00FF099E" w:rsidP="00137961">
      <w:pPr>
        <w:spacing w:line="360" w:lineRule="auto"/>
        <w:jc w:val="both"/>
        <w:rPr>
          <w:rFonts w:ascii="Arial" w:hAnsi="Arial" w:cs="Arial"/>
          <w:b/>
          <w:bCs/>
          <w:lang w:val="en-US"/>
        </w:rPr>
      </w:pPr>
      <w:r>
        <w:rPr>
          <w:rFonts w:ascii="Arial" w:hAnsi="Arial" w:cs="Arial"/>
          <w:b/>
          <w:bCs/>
          <w:lang w:val="en-US"/>
        </w:rPr>
        <w:t>S</w:t>
      </w:r>
      <w:r w:rsidR="00085456" w:rsidRPr="00085456">
        <w:rPr>
          <w:rFonts w:ascii="Arial" w:hAnsi="Arial" w:cs="Arial"/>
          <w:b/>
          <w:bCs/>
          <w:lang w:val="en-US"/>
        </w:rPr>
        <w:t>tudy</w:t>
      </w:r>
      <w:r>
        <w:rPr>
          <w:rFonts w:ascii="Arial" w:hAnsi="Arial" w:cs="Arial"/>
          <w:b/>
          <w:bCs/>
          <w:lang w:val="en-US"/>
        </w:rPr>
        <w:t xml:space="preserve"> limits</w:t>
      </w:r>
    </w:p>
    <w:p w14:paraId="12F53DAC" w14:textId="77777777" w:rsidR="00085456" w:rsidRPr="00085456" w:rsidRDefault="00085456" w:rsidP="00137961">
      <w:pPr>
        <w:spacing w:line="360" w:lineRule="auto"/>
        <w:jc w:val="both"/>
        <w:rPr>
          <w:rFonts w:ascii="Arial" w:hAnsi="Arial" w:cs="Arial"/>
          <w:sz w:val="20"/>
          <w:szCs w:val="20"/>
          <w:lang w:val="en-US"/>
        </w:rPr>
      </w:pPr>
      <w:r w:rsidRPr="00085456">
        <w:rPr>
          <w:rFonts w:ascii="Arial" w:hAnsi="Arial" w:cs="Arial"/>
          <w:sz w:val="20"/>
          <w:szCs w:val="20"/>
          <w:lang w:val="en-US"/>
        </w:rPr>
        <w:t xml:space="preserve">It would have been interesting to work on a larger population. In addition, a case-control study would </w:t>
      </w:r>
      <w:r w:rsidR="00A63FAA">
        <w:rPr>
          <w:rFonts w:ascii="Arial" w:hAnsi="Arial" w:cs="Arial"/>
          <w:sz w:val="20"/>
          <w:szCs w:val="20"/>
          <w:lang w:val="en-US"/>
        </w:rPr>
        <w:t>enable</w:t>
      </w:r>
      <w:r w:rsidRPr="00085456">
        <w:rPr>
          <w:rFonts w:ascii="Arial" w:hAnsi="Arial" w:cs="Arial"/>
          <w:sz w:val="20"/>
          <w:szCs w:val="20"/>
          <w:lang w:val="en-US"/>
        </w:rPr>
        <w:t xml:space="preserve"> </w:t>
      </w:r>
      <w:r w:rsidR="00A63FAA">
        <w:rPr>
          <w:rFonts w:ascii="Arial" w:hAnsi="Arial" w:cs="Arial"/>
          <w:sz w:val="20"/>
          <w:szCs w:val="20"/>
          <w:lang w:val="en-US"/>
        </w:rPr>
        <w:t xml:space="preserve">us </w:t>
      </w:r>
      <w:r w:rsidRPr="00085456">
        <w:rPr>
          <w:rFonts w:ascii="Arial" w:hAnsi="Arial" w:cs="Arial"/>
          <w:sz w:val="20"/>
          <w:szCs w:val="20"/>
          <w:lang w:val="en-US"/>
        </w:rPr>
        <w:t xml:space="preserve">to compare women with and without fertility problems, and to establish cause-and-effect relationships with factors taking into account data on sun exposure and diet in a cross-sectional study would </w:t>
      </w:r>
      <w:r w:rsidR="00A63FAA">
        <w:rPr>
          <w:rFonts w:ascii="Arial" w:hAnsi="Arial" w:cs="Arial"/>
          <w:sz w:val="20"/>
          <w:szCs w:val="20"/>
          <w:lang w:val="en-US"/>
        </w:rPr>
        <w:t>enable us</w:t>
      </w:r>
      <w:r w:rsidRPr="00085456">
        <w:rPr>
          <w:rFonts w:ascii="Arial" w:hAnsi="Arial" w:cs="Arial"/>
          <w:sz w:val="20"/>
          <w:szCs w:val="20"/>
          <w:lang w:val="en-US"/>
        </w:rPr>
        <w:t xml:space="preserve"> to generali</w:t>
      </w:r>
      <w:r w:rsidR="00A63FAA">
        <w:rPr>
          <w:rFonts w:ascii="Arial" w:hAnsi="Arial" w:cs="Arial"/>
          <w:sz w:val="20"/>
          <w:szCs w:val="20"/>
          <w:lang w:val="en-US"/>
        </w:rPr>
        <w:t>z</w:t>
      </w:r>
      <w:r w:rsidRPr="00085456">
        <w:rPr>
          <w:rFonts w:ascii="Arial" w:hAnsi="Arial" w:cs="Arial"/>
          <w:sz w:val="20"/>
          <w:szCs w:val="20"/>
          <w:lang w:val="en-US"/>
        </w:rPr>
        <w:t>e the study</w:t>
      </w:r>
      <w:r w:rsidR="00A63FAA">
        <w:rPr>
          <w:rFonts w:ascii="Arial" w:hAnsi="Arial" w:cs="Arial"/>
          <w:sz w:val="20"/>
          <w:szCs w:val="20"/>
          <w:lang w:val="en-US"/>
        </w:rPr>
        <w:t>’s conclusions</w:t>
      </w:r>
      <w:r w:rsidRPr="00085456">
        <w:rPr>
          <w:rFonts w:ascii="Arial" w:hAnsi="Arial" w:cs="Arial"/>
          <w:sz w:val="20"/>
          <w:szCs w:val="20"/>
          <w:lang w:val="en-US"/>
        </w:rPr>
        <w:t>.</w:t>
      </w:r>
    </w:p>
    <w:p w14:paraId="654B9A1E" w14:textId="77777777" w:rsidR="00085456" w:rsidRPr="00085456" w:rsidRDefault="00A63FAA" w:rsidP="00137961">
      <w:pPr>
        <w:spacing w:line="360" w:lineRule="auto"/>
        <w:jc w:val="both"/>
        <w:rPr>
          <w:rFonts w:ascii="Arial" w:hAnsi="Arial" w:cs="Arial"/>
          <w:b/>
          <w:bCs/>
          <w:lang w:val="en-US"/>
        </w:rPr>
      </w:pPr>
      <w:r>
        <w:rPr>
          <w:rFonts w:ascii="Arial" w:hAnsi="Arial" w:cs="Arial"/>
          <w:b/>
          <w:bCs/>
          <w:lang w:val="en-US"/>
        </w:rPr>
        <w:t>A</w:t>
      </w:r>
      <w:r w:rsidR="00085456" w:rsidRPr="00085456">
        <w:rPr>
          <w:rFonts w:ascii="Arial" w:hAnsi="Arial" w:cs="Arial"/>
          <w:b/>
          <w:bCs/>
          <w:lang w:val="en-US"/>
        </w:rPr>
        <w:t>rtificial intelligence</w:t>
      </w:r>
      <w:r>
        <w:rPr>
          <w:rFonts w:ascii="Arial" w:hAnsi="Arial" w:cs="Arial"/>
          <w:b/>
          <w:bCs/>
          <w:lang w:val="en-US"/>
        </w:rPr>
        <w:t xml:space="preserve"> d</w:t>
      </w:r>
      <w:r w:rsidRPr="00085456">
        <w:rPr>
          <w:rFonts w:ascii="Arial" w:hAnsi="Arial" w:cs="Arial"/>
          <w:b/>
          <w:bCs/>
          <w:lang w:val="en-US"/>
        </w:rPr>
        <w:t>isclaimer</w:t>
      </w:r>
    </w:p>
    <w:p w14:paraId="2064584D" w14:textId="77777777" w:rsidR="00085456" w:rsidRPr="00085456" w:rsidRDefault="00085456" w:rsidP="00137961">
      <w:pPr>
        <w:spacing w:line="360" w:lineRule="auto"/>
        <w:jc w:val="both"/>
        <w:rPr>
          <w:rFonts w:ascii="Arial" w:hAnsi="Arial" w:cs="Arial"/>
          <w:sz w:val="20"/>
          <w:szCs w:val="20"/>
          <w:lang w:val="en-US"/>
        </w:rPr>
      </w:pPr>
      <w:r w:rsidRPr="00085456">
        <w:rPr>
          <w:rFonts w:ascii="Arial" w:hAnsi="Arial" w:cs="Arial"/>
          <w:sz w:val="20"/>
          <w:szCs w:val="20"/>
          <w:lang w:val="en-US"/>
        </w:rPr>
        <w:lastRenderedPageBreak/>
        <w:t>The authors hereby declare that no generative artificial intelligence technologies such as large language models (ChatGPT, COPILOT, etc.) and text-image generators were used during the writing or editing of this manuscript.</w:t>
      </w:r>
    </w:p>
    <w:p w14:paraId="449C4EED" w14:textId="77777777" w:rsidR="00085456" w:rsidRPr="00085456" w:rsidRDefault="00085456" w:rsidP="00137961">
      <w:pPr>
        <w:spacing w:line="360" w:lineRule="auto"/>
        <w:jc w:val="both"/>
        <w:rPr>
          <w:rFonts w:ascii="Arial" w:hAnsi="Arial" w:cs="Arial"/>
          <w:b/>
          <w:bCs/>
          <w:lang w:val="en-US"/>
        </w:rPr>
      </w:pPr>
      <w:r w:rsidRPr="00085456">
        <w:rPr>
          <w:rFonts w:ascii="Arial" w:hAnsi="Arial" w:cs="Arial"/>
          <w:b/>
          <w:bCs/>
          <w:lang w:val="en-US"/>
        </w:rPr>
        <w:t>Ethical approval</w:t>
      </w:r>
    </w:p>
    <w:p w14:paraId="3B8CA27B" w14:textId="77777777" w:rsidR="00085456" w:rsidRPr="00085456" w:rsidRDefault="00085456" w:rsidP="00137961">
      <w:pPr>
        <w:spacing w:line="360" w:lineRule="auto"/>
        <w:jc w:val="both"/>
        <w:rPr>
          <w:rFonts w:ascii="Arial" w:hAnsi="Arial" w:cs="Arial"/>
          <w:sz w:val="20"/>
          <w:szCs w:val="20"/>
          <w:lang w:val="en-US"/>
        </w:rPr>
      </w:pPr>
      <w:r w:rsidRPr="00085456">
        <w:rPr>
          <w:rFonts w:ascii="Arial" w:hAnsi="Arial" w:cs="Arial"/>
          <w:sz w:val="20"/>
          <w:szCs w:val="20"/>
          <w:lang w:val="en-US"/>
        </w:rPr>
        <w:t>The study was approved by the local ethics committee of the Ministry of Health. A free and informed consent form was obtained from all participants.</w:t>
      </w:r>
    </w:p>
    <w:p w14:paraId="1D420DFF" w14:textId="77777777" w:rsidR="00085456" w:rsidRPr="00085456" w:rsidRDefault="00085456" w:rsidP="00137961">
      <w:pPr>
        <w:spacing w:line="360" w:lineRule="auto"/>
        <w:jc w:val="both"/>
        <w:rPr>
          <w:rFonts w:ascii="Arial" w:hAnsi="Arial" w:cs="Arial"/>
          <w:b/>
          <w:bCs/>
          <w:lang w:val="en-US"/>
        </w:rPr>
      </w:pPr>
      <w:r w:rsidRPr="00085456">
        <w:rPr>
          <w:rFonts w:ascii="Arial" w:hAnsi="Arial" w:cs="Arial"/>
          <w:b/>
          <w:bCs/>
          <w:lang w:val="en-US"/>
        </w:rPr>
        <w:t>Competing interests</w:t>
      </w:r>
    </w:p>
    <w:p w14:paraId="0A1FA3CA" w14:textId="77777777" w:rsidR="003A2EF8" w:rsidRPr="00085456" w:rsidRDefault="00085456" w:rsidP="00137961">
      <w:pPr>
        <w:spacing w:line="360" w:lineRule="auto"/>
        <w:jc w:val="both"/>
        <w:rPr>
          <w:rFonts w:ascii="Times New Roman" w:hAnsi="Times New Roman" w:cs="Times New Roman"/>
          <w:sz w:val="20"/>
          <w:szCs w:val="20"/>
          <w:lang w:val="en-US"/>
        </w:rPr>
      </w:pPr>
      <w:r w:rsidRPr="00085456">
        <w:rPr>
          <w:rFonts w:ascii="Arial" w:hAnsi="Arial" w:cs="Arial"/>
          <w:sz w:val="20"/>
          <w:szCs w:val="20"/>
          <w:lang w:val="en-US"/>
        </w:rPr>
        <w:t>The authors declared that there were no conflicts of interest.</w:t>
      </w:r>
    </w:p>
    <w:p w14:paraId="31C6890C" w14:textId="77777777" w:rsidR="00297FC2" w:rsidRPr="00297FC2" w:rsidRDefault="00297FC2" w:rsidP="00297FC2">
      <w:pPr>
        <w:spacing w:line="360" w:lineRule="auto"/>
        <w:rPr>
          <w:rFonts w:ascii="Times New Roman" w:hAnsi="Times New Roman" w:cs="Times New Roman"/>
          <w:b/>
          <w:sz w:val="24"/>
          <w:szCs w:val="32"/>
          <w:lang w:val="en-US"/>
        </w:rPr>
      </w:pPr>
      <w:r w:rsidRPr="00297FC2">
        <w:rPr>
          <w:rFonts w:ascii="Times New Roman" w:hAnsi="Times New Roman" w:cs="Times New Roman"/>
          <w:b/>
          <w:sz w:val="24"/>
          <w:szCs w:val="32"/>
          <w:lang w:val="en-US"/>
        </w:rPr>
        <w:t xml:space="preserve">Consent </w:t>
      </w:r>
    </w:p>
    <w:p w14:paraId="28846A9A" w14:textId="77777777" w:rsidR="00297FC2" w:rsidRPr="00297FC2" w:rsidRDefault="00297FC2" w:rsidP="00297FC2">
      <w:pPr>
        <w:spacing w:line="360" w:lineRule="auto"/>
        <w:rPr>
          <w:rFonts w:ascii="Times New Roman" w:hAnsi="Times New Roman" w:cs="Times New Roman"/>
          <w:sz w:val="24"/>
          <w:szCs w:val="32"/>
          <w:lang w:val="en-US"/>
        </w:rPr>
      </w:pPr>
      <w:r w:rsidRPr="00297FC2">
        <w:rPr>
          <w:rFonts w:ascii="Times New Roman" w:hAnsi="Times New Roman" w:cs="Times New Roman"/>
          <w:sz w:val="24"/>
          <w:szCs w:val="32"/>
          <w:lang w:val="en-US"/>
        </w:rPr>
        <w:t>As per international standards or university standards, patient(s) written consent has been collected and preserved by the author(s).</w:t>
      </w:r>
    </w:p>
    <w:p w14:paraId="7ADB400A" w14:textId="77777777" w:rsidR="003A2EF8" w:rsidRPr="00085456" w:rsidRDefault="003A2EF8" w:rsidP="003A2EF8">
      <w:pPr>
        <w:spacing w:line="360" w:lineRule="auto"/>
        <w:rPr>
          <w:rFonts w:ascii="Times New Roman" w:hAnsi="Times New Roman" w:cs="Times New Roman"/>
          <w:sz w:val="24"/>
          <w:szCs w:val="32"/>
          <w:lang w:val="en-US"/>
        </w:rPr>
      </w:pPr>
      <w:bookmarkStart w:id="2" w:name="_GoBack"/>
      <w:bookmarkEnd w:id="2"/>
    </w:p>
    <w:p w14:paraId="4834C0A9" w14:textId="77777777" w:rsidR="005D7D9F" w:rsidRPr="004E7F77" w:rsidRDefault="005D7D9F" w:rsidP="004E7F77">
      <w:pPr>
        <w:pStyle w:val="Bibliography"/>
        <w:rPr>
          <w:rFonts w:ascii="Arial" w:hAnsi="Arial" w:cs="Arial"/>
          <w:b/>
          <w:bCs/>
          <w:u w:val="single"/>
        </w:rPr>
      </w:pPr>
      <w:r w:rsidRPr="004E7F77">
        <w:rPr>
          <w:rFonts w:ascii="Arial" w:hAnsi="Arial" w:cs="Arial"/>
          <w:b/>
          <w:bCs/>
          <w:u w:val="single"/>
        </w:rPr>
        <w:t>Références</w:t>
      </w:r>
      <w:r w:rsidR="00793404" w:rsidRPr="004E7F77">
        <w:rPr>
          <w:rFonts w:ascii="Arial" w:hAnsi="Arial" w:cs="Arial"/>
          <w:b/>
          <w:bCs/>
          <w:u w:val="single"/>
        </w:rPr>
        <w:t xml:space="preserve"> </w:t>
      </w:r>
    </w:p>
    <w:p w14:paraId="2ACFE525" w14:textId="77777777" w:rsidR="005D7D9F" w:rsidRPr="009A26BF" w:rsidRDefault="005D7D9F" w:rsidP="004E7F77">
      <w:pPr>
        <w:jc w:val="both"/>
        <w:rPr>
          <w:rFonts w:cstheme="minorHAnsi"/>
          <w:sz w:val="20"/>
        </w:rPr>
      </w:pPr>
    </w:p>
    <w:bookmarkStart w:id="3" w:name="OLE_LINK1"/>
    <w:bookmarkStart w:id="4" w:name="OLE_LINK2"/>
    <w:p w14:paraId="04967671" w14:textId="77777777" w:rsidR="00DF6FD0" w:rsidRPr="00216BFD" w:rsidRDefault="00505E04" w:rsidP="00DF6FD0">
      <w:pPr>
        <w:pStyle w:val="Bibliography"/>
        <w:jc w:val="both"/>
        <w:rPr>
          <w:lang w:val="en-US"/>
        </w:rPr>
      </w:pPr>
      <w:r>
        <w:rPr>
          <w:rFonts w:cstheme="minorHAnsi"/>
          <w:sz w:val="20"/>
          <w:lang w:val="en-US"/>
        </w:rPr>
        <w:fldChar w:fldCharType="begin"/>
      </w:r>
      <w:r w:rsidR="00FE08BC" w:rsidRPr="006F1590">
        <w:rPr>
          <w:rFonts w:cstheme="minorHAnsi"/>
          <w:sz w:val="20"/>
        </w:rPr>
        <w:instrText xml:space="preserve"> ADDIN ZOTERO_BIBL {"uncited":[],"omitted":[],"custom":[]} CSL_BIBLIOGRAPHY </w:instrText>
      </w:r>
      <w:r>
        <w:rPr>
          <w:rFonts w:cstheme="minorHAnsi"/>
          <w:sz w:val="20"/>
          <w:lang w:val="en-US"/>
        </w:rPr>
        <w:fldChar w:fldCharType="separate"/>
      </w:r>
      <w:r w:rsidR="00FE08BC" w:rsidRPr="006F1590">
        <w:t>1.</w:t>
      </w:r>
      <w:r w:rsidR="00FE08BC" w:rsidRPr="006F1590">
        <w:tab/>
      </w:r>
      <w:r w:rsidR="00DF6FD0" w:rsidRPr="006F1590">
        <w:t xml:space="preserve">WHO. https://www.who.int/news/item/04-04-2023-1-in-6-people-globally-affected-by-infertility. 2024 [cité 15 août 2024]. </w:t>
      </w:r>
      <w:r w:rsidR="00DF6FD0" w:rsidRPr="00216BFD">
        <w:rPr>
          <w:lang w:val="en-US"/>
        </w:rPr>
        <w:t>1 in 6 people globally affected by infertility: WHO. Disponible sur: https://www.who.int/news/item/04-04-2023-1-in-6-people-globally-affected-by-infertility</w:t>
      </w:r>
    </w:p>
    <w:p w14:paraId="1B4A70CB" w14:textId="77777777" w:rsidR="00DF6FD0" w:rsidRDefault="00DF6FD0" w:rsidP="00FE08BC">
      <w:pPr>
        <w:pStyle w:val="Bibliography"/>
        <w:rPr>
          <w:lang w:val="en-US"/>
        </w:rPr>
      </w:pPr>
    </w:p>
    <w:p w14:paraId="11D5E7E0" w14:textId="77777777" w:rsidR="00FE08BC" w:rsidRPr="00FE08BC" w:rsidRDefault="00FE08BC" w:rsidP="00FE08BC">
      <w:pPr>
        <w:pStyle w:val="Bibliography"/>
        <w:rPr>
          <w:lang w:val="en-US"/>
        </w:rPr>
      </w:pPr>
      <w:r w:rsidRPr="00FE08BC">
        <w:t>2.</w:t>
      </w:r>
      <w:r w:rsidRPr="00FE08BC">
        <w:tab/>
        <w:t xml:space="preserve">Cox CM, Thoma ME, Tchangalova N, Mburu G, Bornstein MJ, Johnson CL, et al. </w:t>
      </w:r>
      <w:r w:rsidRPr="00FE08BC">
        <w:rPr>
          <w:lang w:val="en-US"/>
        </w:rPr>
        <w:t xml:space="preserve">Infertility prevalence and the methods of estimation from 1990 to 2021: a systematic review and meta-analysis. Hum Reprod Open. 2022;2022(4):hoac051. </w:t>
      </w:r>
    </w:p>
    <w:p w14:paraId="562D44D4" w14:textId="77777777" w:rsidR="00DF6FD0" w:rsidRPr="006F1590" w:rsidRDefault="00FE08BC" w:rsidP="00DF6FD0">
      <w:pPr>
        <w:pStyle w:val="Bibliography"/>
      </w:pPr>
      <w:r w:rsidRPr="00FE08BC">
        <w:rPr>
          <w:lang w:val="en-US"/>
        </w:rPr>
        <w:t>3.</w:t>
      </w:r>
      <w:r w:rsidRPr="00FE08BC">
        <w:rPr>
          <w:lang w:val="en-US"/>
        </w:rPr>
        <w:tab/>
      </w:r>
      <w:r w:rsidR="00DF6FD0" w:rsidRPr="00216BFD">
        <w:rPr>
          <w:lang w:val="en-US"/>
        </w:rPr>
        <w:t xml:space="preserve">Organization WH. Infertility prevalence estimates, 1990–2021. World Health Organization; 2023. </w:t>
      </w:r>
      <w:r w:rsidR="00DF6FD0" w:rsidRPr="006F1590">
        <w:t xml:space="preserve">98 p </w:t>
      </w:r>
    </w:p>
    <w:p w14:paraId="21B66BA8" w14:textId="77777777" w:rsidR="00FE08BC" w:rsidRPr="00FE08BC" w:rsidRDefault="00FE08BC" w:rsidP="00FE08BC">
      <w:pPr>
        <w:pStyle w:val="Bibliography"/>
      </w:pPr>
      <w:r w:rsidRPr="00FE08BC">
        <w:t>4.</w:t>
      </w:r>
      <w:r w:rsidRPr="00FE08BC">
        <w:tab/>
        <w:t>Allah F, Anongba S, Bohoussou E, Dia JM, Guie P, Nguessan E, et al. Aspects epidemiologiques et etiologiques des couples infertiles a Abidjan. Rev Int Sci MédAbidj. 2014;22</w:t>
      </w:r>
      <w:r w:rsidRPr="00FE08BC">
        <w:rPr>
          <w:rFonts w:ascii="Cambria Math" w:hAnsi="Cambria Math" w:cs="Cambria Math"/>
        </w:rPr>
        <w:t>‑</w:t>
      </w:r>
      <w:r w:rsidRPr="00FE08BC">
        <w:t xml:space="preserve">6. </w:t>
      </w:r>
    </w:p>
    <w:p w14:paraId="6E4CE26C" w14:textId="77777777" w:rsidR="00DF6FD0" w:rsidRDefault="00FE08BC" w:rsidP="00FE08BC">
      <w:pPr>
        <w:pStyle w:val="Bibliography"/>
      </w:pPr>
      <w:r w:rsidRPr="00FE08BC">
        <w:t>5.</w:t>
      </w:r>
      <w:r w:rsidRPr="00FE08BC">
        <w:tab/>
      </w:r>
      <w:r w:rsidR="00DF6FD0" w:rsidRPr="00216BFD">
        <w:t>Konan P. Infertilité du couple à Abidjan [Internet]. [UFR Sciences Médicales Abidjan]: University Félix Houphoüet Boigny, Abidjan, Côte d’Ivoire; 2015 [cité 14 août 2024]. Disponible sur: https://biblio.uvci.edu.ci/records/30vq7-cn243</w:t>
      </w:r>
    </w:p>
    <w:p w14:paraId="169733A3" w14:textId="77777777" w:rsidR="00FE08BC" w:rsidRPr="00DF6FD0" w:rsidRDefault="00FE08BC" w:rsidP="00FE08BC">
      <w:pPr>
        <w:pStyle w:val="Bibliography"/>
        <w:rPr>
          <w:lang w:val="en-US"/>
        </w:rPr>
      </w:pPr>
      <w:r w:rsidRPr="00F27F2A">
        <w:t>6.</w:t>
      </w:r>
      <w:r w:rsidRPr="00F27F2A">
        <w:tab/>
        <w:t xml:space="preserve">Zegers-Hochschild F, Adamson GD, Dyer S, Racowsky C, De Mouzon J, Sokol R, et al. </w:t>
      </w:r>
      <w:r w:rsidRPr="00FE08BC">
        <w:rPr>
          <w:lang w:val="en-US"/>
        </w:rPr>
        <w:t xml:space="preserve">The international glossary on infertility and fertility care, 2017. </w:t>
      </w:r>
      <w:r w:rsidRPr="00DF6FD0">
        <w:rPr>
          <w:lang w:val="en-US"/>
        </w:rPr>
        <w:t>Hum Reprod. 2017;32(9):1786</w:t>
      </w:r>
      <w:r w:rsidRPr="00DF6FD0">
        <w:rPr>
          <w:rFonts w:ascii="Cambria Math" w:hAnsi="Cambria Math" w:cs="Cambria Math"/>
          <w:lang w:val="en-US"/>
        </w:rPr>
        <w:t>‑</w:t>
      </w:r>
      <w:r w:rsidRPr="00DF6FD0">
        <w:rPr>
          <w:lang w:val="en-US"/>
        </w:rPr>
        <w:t xml:space="preserve">801. </w:t>
      </w:r>
    </w:p>
    <w:p w14:paraId="41A4A4FE" w14:textId="77777777" w:rsidR="00FE08BC" w:rsidRPr="00DF6FD0" w:rsidRDefault="00FE08BC" w:rsidP="00FE08BC">
      <w:pPr>
        <w:pStyle w:val="Bibliography"/>
        <w:rPr>
          <w:lang w:val="en-US"/>
        </w:rPr>
      </w:pPr>
      <w:r w:rsidRPr="00DF6FD0">
        <w:rPr>
          <w:lang w:val="en-US"/>
        </w:rPr>
        <w:t>7.</w:t>
      </w:r>
      <w:r w:rsidRPr="00DF6FD0">
        <w:rPr>
          <w:lang w:val="en-US"/>
        </w:rPr>
        <w:tab/>
        <w:t xml:space="preserve">Potashnik G, Lunenfeld E, Levitas E, Itskovitz J, Albutiano S, Yankowitz N, et al. The relationship between endogenous oestradiol and vitamin D3 metabolites in serum and follicular fluid during </w:t>
      </w:r>
      <w:r w:rsidRPr="00DF6FD0">
        <w:rPr>
          <w:lang w:val="en-US"/>
        </w:rPr>
        <w:lastRenderedPageBreak/>
        <w:t>ovarian stimulation for in-vitro fertilization and embryo transfer. Hum Reprod. 1992;7(10):1357</w:t>
      </w:r>
      <w:r w:rsidRPr="00DF6FD0">
        <w:rPr>
          <w:rFonts w:ascii="Cambria Math" w:hAnsi="Cambria Math" w:cs="Cambria Math"/>
          <w:lang w:val="en-US"/>
        </w:rPr>
        <w:t>‑</w:t>
      </w:r>
      <w:r w:rsidRPr="00DF6FD0">
        <w:rPr>
          <w:lang w:val="en-US"/>
        </w:rPr>
        <w:t xml:space="preserve">60. </w:t>
      </w:r>
    </w:p>
    <w:p w14:paraId="645A87A0" w14:textId="77777777" w:rsidR="00FE08BC" w:rsidRPr="00DF6FD0" w:rsidRDefault="00FE08BC" w:rsidP="00FE08BC">
      <w:pPr>
        <w:pStyle w:val="Bibliography"/>
        <w:rPr>
          <w:lang w:val="en-US"/>
        </w:rPr>
      </w:pPr>
      <w:r w:rsidRPr="00DF6FD0">
        <w:rPr>
          <w:lang w:val="en-US"/>
        </w:rPr>
        <w:t>8.</w:t>
      </w:r>
      <w:r w:rsidRPr="00DF6FD0">
        <w:rPr>
          <w:lang w:val="en-US"/>
        </w:rPr>
        <w:tab/>
        <w:t>Smolikova K, Mlynarcikova A, Scsukova S. effect of 1</w:t>
      </w:r>
      <w:r w:rsidRPr="00FE08BC">
        <w:t>α</w:t>
      </w:r>
      <w:r w:rsidRPr="00DF6FD0">
        <w:rPr>
          <w:lang w:val="en-US"/>
        </w:rPr>
        <w:t>, 25-dihydroxyvitamin D. Endocr Regul. 2013;47:123</w:t>
      </w:r>
      <w:r w:rsidRPr="00DF6FD0">
        <w:rPr>
          <w:rFonts w:ascii="Cambria Math" w:hAnsi="Cambria Math" w:cs="Cambria Math"/>
          <w:lang w:val="en-US"/>
        </w:rPr>
        <w:t>‑</w:t>
      </w:r>
      <w:r w:rsidRPr="00DF6FD0">
        <w:rPr>
          <w:lang w:val="en-US"/>
        </w:rPr>
        <w:t xml:space="preserve">31. </w:t>
      </w:r>
    </w:p>
    <w:p w14:paraId="0011FFC9" w14:textId="77777777" w:rsidR="00FE08BC" w:rsidRPr="00DF6FD0" w:rsidRDefault="00FE08BC" w:rsidP="00FE08BC">
      <w:pPr>
        <w:pStyle w:val="Bibliography"/>
        <w:rPr>
          <w:lang w:val="en-US"/>
        </w:rPr>
      </w:pPr>
      <w:r w:rsidRPr="00DF6FD0">
        <w:rPr>
          <w:lang w:val="en-US"/>
        </w:rPr>
        <w:t>9.</w:t>
      </w:r>
      <w:r w:rsidRPr="00DF6FD0">
        <w:rPr>
          <w:lang w:val="en-US"/>
        </w:rPr>
        <w:tab/>
        <w:t>Kinuta K, Tanaka H, Moriwake T, Aya K, Kato S, Seino Y. Vitamin D is an important factor in estrogen biosynthesis of both female and male gonads. Endocrinology. 2000;141(4):1317</w:t>
      </w:r>
      <w:r w:rsidRPr="00DF6FD0">
        <w:rPr>
          <w:rFonts w:ascii="Cambria Math" w:hAnsi="Cambria Math" w:cs="Cambria Math"/>
          <w:lang w:val="en-US"/>
        </w:rPr>
        <w:t>‑</w:t>
      </w:r>
      <w:r w:rsidRPr="00DF6FD0">
        <w:rPr>
          <w:lang w:val="en-US"/>
        </w:rPr>
        <w:t xml:space="preserve">24. </w:t>
      </w:r>
    </w:p>
    <w:p w14:paraId="4D8E82C2" w14:textId="77777777" w:rsidR="00FE08BC" w:rsidRPr="00FE08BC" w:rsidRDefault="00FE08BC" w:rsidP="00FE08BC">
      <w:pPr>
        <w:pStyle w:val="Bibliography"/>
      </w:pPr>
      <w:r w:rsidRPr="00DF6FD0">
        <w:rPr>
          <w:lang w:val="en-US"/>
        </w:rPr>
        <w:t>10.</w:t>
      </w:r>
      <w:r w:rsidRPr="00DF6FD0">
        <w:rPr>
          <w:lang w:val="en-US"/>
        </w:rPr>
        <w:tab/>
        <w:t xml:space="preserve">Parikh G, Varadinova M, Suwandhi P, Araki T, Rosenwaks Z, Poretsky L, et al. Vitamin D Regulates Steroidogenesis and Insulin-like Growth Factor Binding Protein-1 (IGFBP-1) Production in Human Ovarian Cells. </w:t>
      </w:r>
      <w:r w:rsidRPr="00FE08BC">
        <w:t>Horm Metab Res. sept 2010;42(10):754</w:t>
      </w:r>
      <w:r w:rsidRPr="00FE08BC">
        <w:rPr>
          <w:rFonts w:ascii="Cambria Math" w:hAnsi="Cambria Math" w:cs="Cambria Math"/>
        </w:rPr>
        <w:t>‑</w:t>
      </w:r>
      <w:r w:rsidRPr="00FE08BC">
        <w:t xml:space="preserve">7. </w:t>
      </w:r>
    </w:p>
    <w:p w14:paraId="6F3B23EB" w14:textId="77777777" w:rsidR="00FE08BC" w:rsidRPr="00DF6FD0" w:rsidRDefault="00FE08BC" w:rsidP="00FE08BC">
      <w:pPr>
        <w:pStyle w:val="Bibliography"/>
        <w:rPr>
          <w:lang w:val="en-US"/>
        </w:rPr>
      </w:pPr>
      <w:r w:rsidRPr="00FE08BC">
        <w:t>11.</w:t>
      </w:r>
      <w:r w:rsidRPr="00FE08BC">
        <w:tab/>
        <w:t xml:space="preserve">Vigano P, Lattuada D, Mangioni S, Ermellino L, Vignali M, Caporizzo E, et al. </w:t>
      </w:r>
      <w:r w:rsidRPr="00DF6FD0">
        <w:rPr>
          <w:lang w:val="en-US"/>
        </w:rPr>
        <w:t>Cycling and early pregnant endometrium as a site of regulated expression of the vitamin D system. J Mol Endocrinol. 2006;36(3):415</w:t>
      </w:r>
      <w:r w:rsidRPr="00DF6FD0">
        <w:rPr>
          <w:rFonts w:ascii="Cambria Math" w:hAnsi="Cambria Math" w:cs="Cambria Math"/>
          <w:lang w:val="en-US"/>
        </w:rPr>
        <w:t>‑</w:t>
      </w:r>
      <w:r w:rsidRPr="00DF6FD0">
        <w:rPr>
          <w:lang w:val="en-US"/>
        </w:rPr>
        <w:t xml:space="preserve">24. </w:t>
      </w:r>
    </w:p>
    <w:p w14:paraId="4ADDD4DF" w14:textId="77777777" w:rsidR="00FE08BC" w:rsidRPr="00DF6FD0" w:rsidRDefault="00FE08BC" w:rsidP="00FE08BC">
      <w:pPr>
        <w:pStyle w:val="Bibliography"/>
        <w:rPr>
          <w:lang w:val="en-US"/>
        </w:rPr>
      </w:pPr>
      <w:r w:rsidRPr="00DF6FD0">
        <w:rPr>
          <w:lang w:val="en-US"/>
        </w:rPr>
        <w:t>12.</w:t>
      </w:r>
      <w:r w:rsidRPr="00DF6FD0">
        <w:rPr>
          <w:lang w:val="en-US"/>
        </w:rPr>
        <w:tab/>
        <w:t>Evans KN, Nguyen L, Chan J, Innes BA, Bulmer JN, Kilby MD, et al. Effects of 25-hydroxyvitamin D3 and 1, 25-dihydroxyvitamin D3 on cytokine production by human decidual cells. Biol Reprod. 2006;75(6):816</w:t>
      </w:r>
      <w:r w:rsidRPr="00DF6FD0">
        <w:rPr>
          <w:rFonts w:ascii="Cambria Math" w:hAnsi="Cambria Math" w:cs="Cambria Math"/>
          <w:lang w:val="en-US"/>
        </w:rPr>
        <w:t>‑</w:t>
      </w:r>
      <w:r w:rsidRPr="00DF6FD0">
        <w:rPr>
          <w:lang w:val="en-US"/>
        </w:rPr>
        <w:t xml:space="preserve">22. </w:t>
      </w:r>
    </w:p>
    <w:p w14:paraId="3B3C5B6F" w14:textId="77777777" w:rsidR="00FE08BC" w:rsidRPr="00DF6FD0" w:rsidRDefault="00FE08BC" w:rsidP="00FE08BC">
      <w:pPr>
        <w:pStyle w:val="Bibliography"/>
        <w:rPr>
          <w:lang w:val="en-US"/>
        </w:rPr>
      </w:pPr>
      <w:r w:rsidRPr="00DF6FD0">
        <w:rPr>
          <w:lang w:val="en-US"/>
        </w:rPr>
        <w:t>13.</w:t>
      </w:r>
      <w:r w:rsidRPr="00DF6FD0">
        <w:rPr>
          <w:lang w:val="en-US"/>
        </w:rPr>
        <w:tab/>
        <w:t>Ozkan S, Jindal S, Greenseid K, Shu J, Zeitlian G, Hickmon C, et al. Replete vitamin D stores predict reproductive success following in vitro fertilization. Fertil Steril. 2010;94(4):1314</w:t>
      </w:r>
      <w:r w:rsidRPr="00DF6FD0">
        <w:rPr>
          <w:rFonts w:ascii="Cambria Math" w:hAnsi="Cambria Math" w:cs="Cambria Math"/>
          <w:lang w:val="en-US"/>
        </w:rPr>
        <w:t>‑</w:t>
      </w:r>
      <w:r w:rsidRPr="00DF6FD0">
        <w:rPr>
          <w:lang w:val="en-US"/>
        </w:rPr>
        <w:t xml:space="preserve">9. </w:t>
      </w:r>
    </w:p>
    <w:p w14:paraId="158C84CC" w14:textId="77777777" w:rsidR="00FE08BC" w:rsidRPr="00DF6FD0" w:rsidRDefault="00FE08BC" w:rsidP="00FE08BC">
      <w:pPr>
        <w:pStyle w:val="Bibliography"/>
        <w:rPr>
          <w:lang w:val="en-US"/>
        </w:rPr>
      </w:pPr>
      <w:r w:rsidRPr="00DF6FD0">
        <w:rPr>
          <w:lang w:val="en-US"/>
        </w:rPr>
        <w:t>14.</w:t>
      </w:r>
      <w:r w:rsidRPr="00DF6FD0">
        <w:rPr>
          <w:lang w:val="en-US"/>
        </w:rPr>
        <w:tab/>
        <w:t>Rudick B, Ingles S, Chung K, Stanczyk F, Paulson R, Bendikson K. Characterizing the influence of vitamin D levels on IVF outcomes. Hum Reprod. 2012;27(11):3321</w:t>
      </w:r>
      <w:r w:rsidRPr="00DF6FD0">
        <w:rPr>
          <w:rFonts w:ascii="Cambria Math" w:hAnsi="Cambria Math" w:cs="Cambria Math"/>
          <w:lang w:val="en-US"/>
        </w:rPr>
        <w:t>‑</w:t>
      </w:r>
      <w:r w:rsidRPr="00DF6FD0">
        <w:rPr>
          <w:lang w:val="en-US"/>
        </w:rPr>
        <w:t xml:space="preserve">7. </w:t>
      </w:r>
    </w:p>
    <w:p w14:paraId="4ACF46EC" w14:textId="77777777" w:rsidR="00FE08BC" w:rsidRPr="00DF6FD0" w:rsidRDefault="00FE08BC" w:rsidP="00FE08BC">
      <w:pPr>
        <w:pStyle w:val="Bibliography"/>
        <w:rPr>
          <w:lang w:val="en-US"/>
        </w:rPr>
      </w:pPr>
      <w:r w:rsidRPr="00DF6FD0">
        <w:rPr>
          <w:lang w:val="en-US"/>
        </w:rPr>
        <w:t>15.</w:t>
      </w:r>
      <w:r w:rsidRPr="00DF6FD0">
        <w:rPr>
          <w:lang w:val="en-US"/>
        </w:rPr>
        <w:tab/>
        <w:t>Rudick BJ, Ingles SA, Chung K, Stanczyk FZ, Paulson RJ, Bendikson KA. Influence of vitamin D levels on in vitro fertilization outcomes in donor-recipient cycles. Fertil Steril. 2014;101(2):447</w:t>
      </w:r>
      <w:r w:rsidRPr="00DF6FD0">
        <w:rPr>
          <w:rFonts w:ascii="Cambria Math" w:hAnsi="Cambria Math" w:cs="Cambria Math"/>
          <w:lang w:val="en-US"/>
        </w:rPr>
        <w:t>‑</w:t>
      </w:r>
      <w:r w:rsidRPr="00DF6FD0">
        <w:rPr>
          <w:lang w:val="en-US"/>
        </w:rPr>
        <w:t xml:space="preserve">52. </w:t>
      </w:r>
    </w:p>
    <w:p w14:paraId="0CE0AA26" w14:textId="77777777" w:rsidR="00FE08BC" w:rsidRPr="00DF6FD0" w:rsidRDefault="00FE08BC" w:rsidP="00FE08BC">
      <w:pPr>
        <w:pStyle w:val="Bibliography"/>
        <w:rPr>
          <w:lang w:val="en-US"/>
        </w:rPr>
      </w:pPr>
      <w:r w:rsidRPr="00DF6FD0">
        <w:rPr>
          <w:lang w:val="en-US"/>
        </w:rPr>
        <w:t>16.</w:t>
      </w:r>
      <w:r w:rsidRPr="00DF6FD0">
        <w:rPr>
          <w:lang w:val="en-US"/>
        </w:rPr>
        <w:tab/>
        <w:t>Merhi Z, Doswell A, Krebs K, Cipolla M. Vitamin D alters genes involved in follicular development and steroidogenesis in human cumulus granulosa cells. J Clin Endocrinol Metab. 2014;99(6):E1137</w:t>
      </w:r>
      <w:r w:rsidRPr="00DF6FD0">
        <w:rPr>
          <w:rFonts w:ascii="Cambria Math" w:hAnsi="Cambria Math" w:cs="Cambria Math"/>
          <w:lang w:val="en-US"/>
        </w:rPr>
        <w:t>‑</w:t>
      </w:r>
      <w:r w:rsidRPr="00DF6FD0">
        <w:rPr>
          <w:lang w:val="en-US"/>
        </w:rPr>
        <w:t xml:space="preserve">45. </w:t>
      </w:r>
    </w:p>
    <w:p w14:paraId="21EC2230" w14:textId="77777777" w:rsidR="00FE08BC" w:rsidRPr="00DF6FD0" w:rsidRDefault="00FE08BC" w:rsidP="00FE08BC">
      <w:pPr>
        <w:pStyle w:val="Bibliography"/>
        <w:rPr>
          <w:lang w:val="en-US"/>
        </w:rPr>
      </w:pPr>
      <w:r w:rsidRPr="00DF6FD0">
        <w:rPr>
          <w:lang w:val="en-US"/>
        </w:rPr>
        <w:t>17.</w:t>
      </w:r>
      <w:r w:rsidRPr="00DF6FD0">
        <w:rPr>
          <w:lang w:val="en-US"/>
        </w:rPr>
        <w:tab/>
        <w:t>Anagnostis P, Karras S, Goulis DG. Vitamin D in human reproduction: a narrative review: Vitamin D and reproduction. Int J Clin Pract. mars 2013;67(3):225</w:t>
      </w:r>
      <w:r w:rsidRPr="00DF6FD0">
        <w:rPr>
          <w:rFonts w:ascii="Cambria Math" w:hAnsi="Cambria Math" w:cs="Cambria Math"/>
          <w:lang w:val="en-US"/>
        </w:rPr>
        <w:t>‑</w:t>
      </w:r>
      <w:r w:rsidRPr="00DF6FD0">
        <w:rPr>
          <w:lang w:val="en-US"/>
        </w:rPr>
        <w:t xml:space="preserve">35. </w:t>
      </w:r>
    </w:p>
    <w:p w14:paraId="7AE84F9E" w14:textId="77777777" w:rsidR="00FE08BC" w:rsidRPr="00DF6FD0" w:rsidRDefault="00FE08BC" w:rsidP="00FE08BC">
      <w:pPr>
        <w:pStyle w:val="Bibliography"/>
        <w:rPr>
          <w:lang w:val="en-US"/>
        </w:rPr>
      </w:pPr>
      <w:r w:rsidRPr="00DF6FD0">
        <w:rPr>
          <w:lang w:val="en-US"/>
        </w:rPr>
        <w:t>18.</w:t>
      </w:r>
      <w:r w:rsidRPr="00DF6FD0">
        <w:rPr>
          <w:lang w:val="en-US"/>
        </w:rPr>
        <w:tab/>
        <w:t>Lerchbaum E, Obermayer-Pietsch B. Mechanisms in endocrinology: Vitamin D and fertility: a systematic review. Eur J Endocrinol. 2012;166(5):765</w:t>
      </w:r>
      <w:r w:rsidRPr="00DF6FD0">
        <w:rPr>
          <w:rFonts w:ascii="Cambria Math" w:hAnsi="Cambria Math" w:cs="Cambria Math"/>
          <w:lang w:val="en-US"/>
        </w:rPr>
        <w:t>‑</w:t>
      </w:r>
      <w:r w:rsidRPr="00DF6FD0">
        <w:rPr>
          <w:lang w:val="en-US"/>
        </w:rPr>
        <w:t xml:space="preserve">78. </w:t>
      </w:r>
    </w:p>
    <w:p w14:paraId="3D436BD7" w14:textId="77777777" w:rsidR="00FE08BC" w:rsidRPr="00DF6FD0" w:rsidRDefault="00FE08BC" w:rsidP="00FE08BC">
      <w:pPr>
        <w:pStyle w:val="Bibliography"/>
        <w:rPr>
          <w:lang w:val="en-US"/>
        </w:rPr>
      </w:pPr>
      <w:r w:rsidRPr="00DF6FD0">
        <w:rPr>
          <w:lang w:val="en-US"/>
        </w:rPr>
        <w:t>19.</w:t>
      </w:r>
      <w:r w:rsidRPr="00DF6FD0">
        <w:rPr>
          <w:lang w:val="en-US"/>
        </w:rPr>
        <w:tab/>
        <w:t>Bouillon R, Carmeliet G, Verlinden L, van Etten E, Verstuyf A, Luderer HF, et al. Vitamin D and human health: lessons from vitamin D receptor null mice. Endocr Rev. 2008;29(6):726</w:t>
      </w:r>
      <w:r w:rsidRPr="00DF6FD0">
        <w:rPr>
          <w:rFonts w:ascii="Cambria Math" w:hAnsi="Cambria Math" w:cs="Cambria Math"/>
          <w:lang w:val="en-US"/>
        </w:rPr>
        <w:t>‑</w:t>
      </w:r>
      <w:r w:rsidRPr="00DF6FD0">
        <w:rPr>
          <w:lang w:val="en-US"/>
        </w:rPr>
        <w:t xml:space="preserve">76. </w:t>
      </w:r>
    </w:p>
    <w:p w14:paraId="5E8CF24B" w14:textId="77777777" w:rsidR="00FE08BC" w:rsidRPr="00DF6FD0" w:rsidRDefault="00FE08BC" w:rsidP="00FE08BC">
      <w:pPr>
        <w:pStyle w:val="Bibliography"/>
        <w:rPr>
          <w:lang w:val="en-US"/>
        </w:rPr>
      </w:pPr>
      <w:r w:rsidRPr="00DF6FD0">
        <w:rPr>
          <w:lang w:val="en-US"/>
        </w:rPr>
        <w:t>20.</w:t>
      </w:r>
      <w:r w:rsidRPr="00DF6FD0">
        <w:rPr>
          <w:lang w:val="en-US"/>
        </w:rPr>
        <w:tab/>
        <w:t>Yoshizawa T, Handa Y, Uematsu Y, Takeda S, Sekine K, Yoshihara Y, et al. Mice lacking the vitamin D receptor exhibit impaired bone formation, uterine hypoplasia and growth retardation after weaning. Nat Genet. 1997;16(4):391</w:t>
      </w:r>
      <w:r w:rsidRPr="00DF6FD0">
        <w:rPr>
          <w:rFonts w:ascii="Cambria Math" w:hAnsi="Cambria Math" w:cs="Cambria Math"/>
          <w:lang w:val="en-US"/>
        </w:rPr>
        <w:t>‑</w:t>
      </w:r>
      <w:r w:rsidRPr="00DF6FD0">
        <w:rPr>
          <w:lang w:val="en-US"/>
        </w:rPr>
        <w:t xml:space="preserve">6. </w:t>
      </w:r>
    </w:p>
    <w:p w14:paraId="60380342" w14:textId="77777777" w:rsidR="00FE08BC" w:rsidRPr="00DF6FD0" w:rsidRDefault="00FE08BC" w:rsidP="00FE08BC">
      <w:pPr>
        <w:pStyle w:val="Bibliography"/>
        <w:rPr>
          <w:lang w:val="en-US"/>
        </w:rPr>
      </w:pPr>
      <w:r w:rsidRPr="00DF6FD0">
        <w:rPr>
          <w:lang w:val="en-US"/>
        </w:rPr>
        <w:t>21.</w:t>
      </w:r>
      <w:r w:rsidRPr="00DF6FD0">
        <w:rPr>
          <w:lang w:val="en-US"/>
        </w:rPr>
        <w:tab/>
        <w:t>Ott J, Wattar L, Kurz C, Seemann R, Huber JC, Mayerhofer K, et al. Parameters for calcium metabolism in women with polycystic ovary syndrome who undergo clomiphene citrate stimulation: a prospective cohort study. Eur J Endocrinol. 2012;166(5):897</w:t>
      </w:r>
      <w:r w:rsidRPr="00DF6FD0">
        <w:rPr>
          <w:rFonts w:ascii="Cambria Math" w:hAnsi="Cambria Math" w:cs="Cambria Math"/>
          <w:lang w:val="en-US"/>
        </w:rPr>
        <w:t>‑</w:t>
      </w:r>
      <w:r w:rsidRPr="00DF6FD0">
        <w:rPr>
          <w:lang w:val="en-US"/>
        </w:rPr>
        <w:t xml:space="preserve">902. </w:t>
      </w:r>
    </w:p>
    <w:p w14:paraId="5FE1D6E9" w14:textId="77777777" w:rsidR="00FE08BC" w:rsidRPr="00DF6FD0" w:rsidRDefault="00FE08BC" w:rsidP="00FE08BC">
      <w:pPr>
        <w:pStyle w:val="Bibliography"/>
        <w:rPr>
          <w:lang w:val="en-US"/>
        </w:rPr>
      </w:pPr>
      <w:r w:rsidRPr="00DF6FD0">
        <w:rPr>
          <w:lang w:val="en-US"/>
        </w:rPr>
        <w:lastRenderedPageBreak/>
        <w:t>22.</w:t>
      </w:r>
      <w:r w:rsidRPr="00DF6FD0">
        <w:rPr>
          <w:lang w:val="en-US"/>
        </w:rPr>
        <w:tab/>
        <w:t>Møller UK, Streym S, Heickendorff L, Mosekilde L, Rejnmark L. Effects of 25OHD concentrations on chances of pregnancy and pregnancy outcomes: a cohort study in healthy Danish women. Eur J Clin Nutr. 2012;66(7):862</w:t>
      </w:r>
      <w:r w:rsidRPr="00DF6FD0">
        <w:rPr>
          <w:rFonts w:ascii="Cambria Math" w:hAnsi="Cambria Math" w:cs="Cambria Math"/>
          <w:lang w:val="en-US"/>
        </w:rPr>
        <w:t>‑</w:t>
      </w:r>
      <w:r w:rsidRPr="00DF6FD0">
        <w:rPr>
          <w:lang w:val="en-US"/>
        </w:rPr>
        <w:t xml:space="preserve">8. </w:t>
      </w:r>
    </w:p>
    <w:p w14:paraId="75FEA3F9" w14:textId="77777777" w:rsidR="00FE08BC" w:rsidRPr="00FE08BC" w:rsidRDefault="00FE08BC" w:rsidP="00FE08BC">
      <w:pPr>
        <w:pStyle w:val="Bibliography"/>
      </w:pPr>
      <w:r w:rsidRPr="00DF6FD0">
        <w:rPr>
          <w:lang w:val="en-US"/>
        </w:rPr>
        <w:t>23.</w:t>
      </w:r>
      <w:r w:rsidRPr="00DF6FD0">
        <w:rPr>
          <w:lang w:val="en-US"/>
        </w:rPr>
        <w:tab/>
        <w:t xml:space="preserve">Skowrońska P, Pastuszek E, Kuczyński W, Jaszczoł M, Kuć P, Jakiel G, et al. The role of vitamin D in reproductive dysfunction in women-a systematic review. </w:t>
      </w:r>
      <w:r w:rsidRPr="00FE08BC">
        <w:t>Ann Agric Environ Med [Internet]. 2016 [cité 25 nov 2024];23(4). Disponible sur: https://bibliotekanauki.pl/articles/989717.pdf</w:t>
      </w:r>
    </w:p>
    <w:p w14:paraId="44E586E9" w14:textId="77777777" w:rsidR="00FE08BC" w:rsidRPr="00DF6FD0" w:rsidRDefault="00FE08BC" w:rsidP="00FE08BC">
      <w:pPr>
        <w:pStyle w:val="Bibliography"/>
        <w:rPr>
          <w:lang w:val="en-US"/>
        </w:rPr>
      </w:pPr>
      <w:r w:rsidRPr="00FE08BC">
        <w:t>24.</w:t>
      </w:r>
      <w:r w:rsidRPr="00FE08BC">
        <w:tab/>
        <w:t xml:space="preserve">Harmon QE, Kissell K, Jukic AMZ, Kim K, Sjaarda L, Perkins NJ, et al. </w:t>
      </w:r>
      <w:r w:rsidRPr="00DF6FD0">
        <w:rPr>
          <w:lang w:val="en-US"/>
        </w:rPr>
        <w:t>Vitamin D and reproductive hormones across the menstrual cycle. Hum Reprod. 2020;35(2):413</w:t>
      </w:r>
      <w:r w:rsidRPr="00DF6FD0">
        <w:rPr>
          <w:rFonts w:ascii="Cambria Math" w:hAnsi="Cambria Math" w:cs="Cambria Math"/>
          <w:lang w:val="en-US"/>
        </w:rPr>
        <w:t>‑</w:t>
      </w:r>
      <w:r w:rsidRPr="00DF6FD0">
        <w:rPr>
          <w:lang w:val="en-US"/>
        </w:rPr>
        <w:t xml:space="preserve">23. </w:t>
      </w:r>
    </w:p>
    <w:p w14:paraId="34757170" w14:textId="77777777" w:rsidR="00FE08BC" w:rsidRPr="00DF6FD0" w:rsidRDefault="00FE08BC" w:rsidP="00FE08BC">
      <w:pPr>
        <w:pStyle w:val="Bibliography"/>
        <w:rPr>
          <w:lang w:val="en-US"/>
        </w:rPr>
      </w:pPr>
      <w:r w:rsidRPr="00DF6FD0">
        <w:rPr>
          <w:lang w:val="en-US"/>
        </w:rPr>
        <w:t>25.</w:t>
      </w:r>
      <w:r w:rsidRPr="00DF6FD0">
        <w:rPr>
          <w:lang w:val="en-US"/>
        </w:rPr>
        <w:tab/>
        <w:t>Arslan S, Akdevelioğlu Y. The Relationship Between Female Reproductive Functions and Vitamin D. J Am Coll Nutr. 18 août 2018;37(6):546</w:t>
      </w:r>
      <w:r w:rsidRPr="00DF6FD0">
        <w:rPr>
          <w:rFonts w:ascii="Cambria Math" w:hAnsi="Cambria Math" w:cs="Cambria Math"/>
          <w:lang w:val="en-US"/>
        </w:rPr>
        <w:t>‑</w:t>
      </w:r>
      <w:r w:rsidRPr="00DF6FD0">
        <w:rPr>
          <w:lang w:val="en-US"/>
        </w:rPr>
        <w:t xml:space="preserve">51. </w:t>
      </w:r>
    </w:p>
    <w:p w14:paraId="188D9288" w14:textId="77777777" w:rsidR="00FE08BC" w:rsidRPr="00DF6FD0" w:rsidRDefault="00FE08BC" w:rsidP="00FE08BC">
      <w:pPr>
        <w:pStyle w:val="Bibliography"/>
        <w:rPr>
          <w:lang w:val="en-US"/>
        </w:rPr>
      </w:pPr>
      <w:r w:rsidRPr="00DF6FD0">
        <w:rPr>
          <w:lang w:val="en-US"/>
        </w:rPr>
        <w:t>26.</w:t>
      </w:r>
      <w:r w:rsidRPr="00DF6FD0">
        <w:rPr>
          <w:lang w:val="en-US"/>
        </w:rPr>
        <w:tab/>
        <w:t xml:space="preserve">Maaherra Armstrong P, Augustin H, Bärebring L, Osmancevic A, Bullarbo M, Thurin-Kjellberg A, et al. Prevalence of Vitamin D insufficiency and its determinants among women undergoing in vitro fertilization treatment for infertility in Sweden. Nutrients. 2023;15(12):2820. </w:t>
      </w:r>
    </w:p>
    <w:p w14:paraId="0A3B31C4" w14:textId="77777777" w:rsidR="00FE08BC" w:rsidRPr="00DF6FD0" w:rsidRDefault="00FE08BC" w:rsidP="00FE08BC">
      <w:pPr>
        <w:pStyle w:val="Bibliography"/>
        <w:rPr>
          <w:lang w:val="en-US"/>
        </w:rPr>
      </w:pPr>
      <w:r w:rsidRPr="00DF6FD0">
        <w:rPr>
          <w:lang w:val="en-US"/>
        </w:rPr>
        <w:t>27.</w:t>
      </w:r>
      <w:r w:rsidRPr="00DF6FD0">
        <w:rPr>
          <w:lang w:val="en-US"/>
        </w:rPr>
        <w:tab/>
        <w:t xml:space="preserve">Díaz-López A, Jardí C, Villalobos M, Serrat N, Basora J, Arija V. Prevalence and risk factors of hypovitaminosis D in pregnant Spanish women. Sci Rep. 2020;10(1):15757. </w:t>
      </w:r>
    </w:p>
    <w:p w14:paraId="1BF0F530" w14:textId="77777777" w:rsidR="00FE08BC" w:rsidRPr="00DF6FD0" w:rsidRDefault="00FE08BC" w:rsidP="00FE08BC">
      <w:pPr>
        <w:pStyle w:val="Bibliography"/>
        <w:rPr>
          <w:lang w:val="en-US"/>
        </w:rPr>
      </w:pPr>
      <w:r w:rsidRPr="00DF6FD0">
        <w:rPr>
          <w:lang w:val="en-US"/>
        </w:rPr>
        <w:t>28.</w:t>
      </w:r>
      <w:r w:rsidRPr="00DF6FD0">
        <w:rPr>
          <w:lang w:val="en-US"/>
        </w:rPr>
        <w:tab/>
        <w:t xml:space="preserve">Lumme J, Morin-Papunen L, Pesonen P, Sebert S, Hyppönen E, Järvelin MR, et al. Vitamin D Status in Women with a History of Infertility and Decreased Fecundability: A Population-Based Study. Nutrients. 2023;15(11):2522. </w:t>
      </w:r>
    </w:p>
    <w:p w14:paraId="05FAE2C5" w14:textId="77777777" w:rsidR="00FE08BC" w:rsidRPr="00DF6FD0" w:rsidRDefault="00FE08BC" w:rsidP="00FE08BC">
      <w:pPr>
        <w:pStyle w:val="Bibliography"/>
        <w:rPr>
          <w:lang w:val="en-US"/>
        </w:rPr>
      </w:pPr>
      <w:r w:rsidRPr="00DF6FD0">
        <w:rPr>
          <w:lang w:val="en-US"/>
        </w:rPr>
        <w:t>29.</w:t>
      </w:r>
      <w:r w:rsidRPr="00DF6FD0">
        <w:rPr>
          <w:lang w:val="en-US"/>
        </w:rPr>
        <w:tab/>
        <w:t>Duda-Wiewiórka M, Pityński K. WITAMINA DA PRAWIDŁOWA I ZMIENIONA PATOLOGICZNIE BŁONA ŚLUZOWA JAMY MACICY VITAMIN D IN NORMAL AND PATHOLOGICALLY CHANGED ENDOMETRIUM. Wiad Lek. 2019;72(3):452</w:t>
      </w:r>
      <w:r w:rsidRPr="00DF6FD0">
        <w:rPr>
          <w:rFonts w:ascii="Cambria Math" w:hAnsi="Cambria Math" w:cs="Cambria Math"/>
          <w:lang w:val="en-US"/>
        </w:rPr>
        <w:t>‑</w:t>
      </w:r>
      <w:r w:rsidRPr="00DF6FD0">
        <w:rPr>
          <w:lang w:val="en-US"/>
        </w:rPr>
        <w:t xml:space="preserve">6. </w:t>
      </w:r>
    </w:p>
    <w:p w14:paraId="04DA591E" w14:textId="77777777" w:rsidR="00FE08BC" w:rsidRPr="00DF6FD0" w:rsidRDefault="00FE08BC" w:rsidP="00FE08BC">
      <w:pPr>
        <w:pStyle w:val="Bibliography"/>
        <w:rPr>
          <w:lang w:val="en-US"/>
        </w:rPr>
      </w:pPr>
      <w:r w:rsidRPr="00DF6FD0">
        <w:rPr>
          <w:lang w:val="en-US"/>
        </w:rPr>
        <w:t>30.</w:t>
      </w:r>
      <w:r w:rsidRPr="00DF6FD0">
        <w:rPr>
          <w:lang w:val="en-US"/>
        </w:rPr>
        <w:tab/>
        <w:t>Holick M. Vitamin D deficiency. N Engl J Med. 2007;357:266</w:t>
      </w:r>
      <w:r w:rsidRPr="00DF6FD0">
        <w:rPr>
          <w:rFonts w:ascii="Cambria Math" w:hAnsi="Cambria Math" w:cs="Cambria Math"/>
          <w:lang w:val="en-US"/>
        </w:rPr>
        <w:t>‑</w:t>
      </w:r>
      <w:r w:rsidRPr="00DF6FD0">
        <w:rPr>
          <w:lang w:val="en-US"/>
        </w:rPr>
        <w:t xml:space="preserve">81. </w:t>
      </w:r>
    </w:p>
    <w:p w14:paraId="47997431" w14:textId="77777777" w:rsidR="00FE08BC" w:rsidRPr="00DF6FD0" w:rsidRDefault="00FE08BC" w:rsidP="00FE08BC">
      <w:pPr>
        <w:pStyle w:val="Bibliography"/>
        <w:rPr>
          <w:lang w:val="en-US"/>
        </w:rPr>
      </w:pPr>
      <w:r w:rsidRPr="00DF6FD0">
        <w:rPr>
          <w:lang w:val="en-US"/>
        </w:rPr>
        <w:t>31.</w:t>
      </w:r>
      <w:r w:rsidRPr="00DF6FD0">
        <w:rPr>
          <w:lang w:val="en-US"/>
        </w:rPr>
        <w:tab/>
        <w:t>HoRsT RL, Reinhardt TA, Reddy GS. Vitamin D metabolism. Vitam D. 2005;1:15</w:t>
      </w:r>
      <w:r w:rsidRPr="00DF6FD0">
        <w:rPr>
          <w:rFonts w:ascii="Cambria Math" w:hAnsi="Cambria Math" w:cs="Cambria Math"/>
          <w:lang w:val="en-US"/>
        </w:rPr>
        <w:t>‑</w:t>
      </w:r>
      <w:r w:rsidRPr="00DF6FD0">
        <w:rPr>
          <w:lang w:val="en-US"/>
        </w:rPr>
        <w:t xml:space="preserve">36. </w:t>
      </w:r>
    </w:p>
    <w:p w14:paraId="650B60A7" w14:textId="77777777" w:rsidR="00FE08BC" w:rsidRPr="00DF6FD0" w:rsidRDefault="00FE08BC" w:rsidP="00FE08BC">
      <w:pPr>
        <w:pStyle w:val="Bibliography"/>
        <w:rPr>
          <w:lang w:val="en-US"/>
        </w:rPr>
      </w:pPr>
      <w:r w:rsidRPr="00DF6FD0">
        <w:rPr>
          <w:lang w:val="en-US"/>
        </w:rPr>
        <w:t>32.</w:t>
      </w:r>
      <w:r w:rsidRPr="00DF6FD0">
        <w:rPr>
          <w:lang w:val="en-US"/>
        </w:rPr>
        <w:tab/>
        <w:t>O’Riordan JL. Rickets in the 17th century. J Bone Miner Res. 2006;21(10):1506</w:t>
      </w:r>
      <w:r w:rsidRPr="00DF6FD0">
        <w:rPr>
          <w:rFonts w:ascii="Cambria Math" w:hAnsi="Cambria Math" w:cs="Cambria Math"/>
          <w:lang w:val="en-US"/>
        </w:rPr>
        <w:t>‑</w:t>
      </w:r>
      <w:r w:rsidRPr="00DF6FD0">
        <w:rPr>
          <w:lang w:val="en-US"/>
        </w:rPr>
        <w:t xml:space="preserve">10. </w:t>
      </w:r>
    </w:p>
    <w:p w14:paraId="0087D33E" w14:textId="77777777" w:rsidR="00FE08BC" w:rsidRPr="00DF6FD0" w:rsidRDefault="00FE08BC" w:rsidP="00FE08BC">
      <w:pPr>
        <w:pStyle w:val="Bibliography"/>
        <w:rPr>
          <w:lang w:val="en-US"/>
        </w:rPr>
      </w:pPr>
      <w:r w:rsidRPr="00DF6FD0">
        <w:rPr>
          <w:lang w:val="en-US"/>
        </w:rPr>
        <w:t>33.</w:t>
      </w:r>
      <w:r w:rsidRPr="00DF6FD0">
        <w:rPr>
          <w:lang w:val="en-US"/>
        </w:rPr>
        <w:tab/>
        <w:t xml:space="preserve">Pinkas J, Bojar I, Gujski M, Bartosińska J, Owoc A, Raczkiewicz D. Serum lipid, vitamin D levels, and obesity in perimenopausal and postmenopausal women in non-manual employment. Med Sci Monit Int Med J Exp Clin Res. 2017;23:5018. </w:t>
      </w:r>
    </w:p>
    <w:p w14:paraId="75BFAC90" w14:textId="77777777" w:rsidR="00FE08BC" w:rsidRPr="00DF6FD0" w:rsidRDefault="00FE08BC" w:rsidP="00FE08BC">
      <w:pPr>
        <w:pStyle w:val="Bibliography"/>
        <w:rPr>
          <w:lang w:val="en-US"/>
        </w:rPr>
      </w:pPr>
      <w:r w:rsidRPr="00DF6FD0">
        <w:rPr>
          <w:lang w:val="en-US"/>
        </w:rPr>
        <w:t>34.</w:t>
      </w:r>
      <w:r w:rsidRPr="00DF6FD0">
        <w:rPr>
          <w:lang w:val="en-US"/>
        </w:rPr>
        <w:tab/>
        <w:t>Jeon SM, Shin EA. Exploring vitamin D metabolism and function in cancer. Exp Mol Med. 2018;50(4):1</w:t>
      </w:r>
      <w:r w:rsidRPr="00DF6FD0">
        <w:rPr>
          <w:rFonts w:ascii="Cambria Math" w:hAnsi="Cambria Math" w:cs="Cambria Math"/>
          <w:lang w:val="en-US"/>
        </w:rPr>
        <w:t>‑</w:t>
      </w:r>
      <w:r w:rsidRPr="00DF6FD0">
        <w:rPr>
          <w:lang w:val="en-US"/>
        </w:rPr>
        <w:t xml:space="preserve">14. </w:t>
      </w:r>
    </w:p>
    <w:p w14:paraId="554C159C" w14:textId="77777777" w:rsidR="00FE08BC" w:rsidRPr="00DF6FD0" w:rsidRDefault="00FE08BC" w:rsidP="00FE08BC">
      <w:pPr>
        <w:pStyle w:val="Bibliography"/>
        <w:rPr>
          <w:lang w:val="en-US"/>
        </w:rPr>
      </w:pPr>
      <w:r w:rsidRPr="00DF6FD0">
        <w:rPr>
          <w:lang w:val="en-US"/>
        </w:rPr>
        <w:t>35.</w:t>
      </w:r>
      <w:r w:rsidRPr="00DF6FD0">
        <w:rPr>
          <w:lang w:val="en-US"/>
        </w:rPr>
        <w:tab/>
        <w:t xml:space="preserve">Vranić L, Mikolašević I, Milić S. Vitamin D Deficiency: Consequence or Cause of Obesity? Med Kaunas Lith. 28 août 2019;55(9):541. </w:t>
      </w:r>
    </w:p>
    <w:p w14:paraId="62E5EC71" w14:textId="77777777" w:rsidR="00FE08BC" w:rsidRPr="00DF6FD0" w:rsidRDefault="00FE08BC" w:rsidP="00FE08BC">
      <w:pPr>
        <w:pStyle w:val="Bibliography"/>
        <w:rPr>
          <w:lang w:val="en-US"/>
        </w:rPr>
      </w:pPr>
      <w:r w:rsidRPr="00DF6FD0">
        <w:rPr>
          <w:lang w:val="en-US"/>
        </w:rPr>
        <w:t>36.</w:t>
      </w:r>
      <w:r w:rsidRPr="00DF6FD0">
        <w:rPr>
          <w:lang w:val="en-US"/>
        </w:rPr>
        <w:tab/>
        <w:t>Jayaprakasan K, Deb S, Batcha M, Hopkisson J, Johnson I, Campbell B, et al. The cohort of antral follicles measuring 2–6 mm reflects the quantitative status of ovarian reserve as assessed by serum levels of anti-Müllerian hormone and response to controlled ovarian stimulation. Fertil Steril. 2010;94(5):1775</w:t>
      </w:r>
      <w:r w:rsidRPr="00DF6FD0">
        <w:rPr>
          <w:rFonts w:ascii="Cambria Math" w:hAnsi="Cambria Math" w:cs="Cambria Math"/>
          <w:lang w:val="en-US"/>
        </w:rPr>
        <w:t>‑</w:t>
      </w:r>
      <w:r w:rsidRPr="00DF6FD0">
        <w:rPr>
          <w:lang w:val="en-US"/>
        </w:rPr>
        <w:t xml:space="preserve">81. </w:t>
      </w:r>
    </w:p>
    <w:p w14:paraId="29ACA509" w14:textId="77777777" w:rsidR="00FE08BC" w:rsidRPr="00DF6FD0" w:rsidRDefault="00FE08BC" w:rsidP="00FE08BC">
      <w:pPr>
        <w:pStyle w:val="Bibliography"/>
        <w:rPr>
          <w:lang w:val="en-US"/>
        </w:rPr>
      </w:pPr>
      <w:r w:rsidRPr="00DF6FD0">
        <w:rPr>
          <w:lang w:val="en-US"/>
        </w:rPr>
        <w:t>37.</w:t>
      </w:r>
      <w:r w:rsidRPr="00DF6FD0">
        <w:rPr>
          <w:lang w:val="en-US"/>
        </w:rPr>
        <w:tab/>
        <w:t xml:space="preserve">Hauhouot-Attoungbré ML, Yayo E, Konan JL, Koné F, Kouamé C, Diafouka F, et al. Biochemical profile of infertile women in Côte d’Ivoire. Biochim Clin. 2012;36(5):359. </w:t>
      </w:r>
    </w:p>
    <w:p w14:paraId="5F441905" w14:textId="77777777" w:rsidR="00FE08BC" w:rsidRPr="00DF6FD0" w:rsidRDefault="00FE08BC" w:rsidP="00FE08BC">
      <w:pPr>
        <w:pStyle w:val="Bibliography"/>
        <w:rPr>
          <w:lang w:val="en-US"/>
        </w:rPr>
      </w:pPr>
      <w:r w:rsidRPr="00DF6FD0">
        <w:rPr>
          <w:lang w:val="en-US"/>
        </w:rPr>
        <w:lastRenderedPageBreak/>
        <w:t>38.</w:t>
      </w:r>
      <w:r w:rsidRPr="00DF6FD0">
        <w:rPr>
          <w:lang w:val="en-US"/>
        </w:rPr>
        <w:tab/>
        <w:t xml:space="preserve">Trably C, Brosse A, Plotton I, Berthillier J, Du Mesnildot P, Hadj S, et al. </w:t>
      </w:r>
      <w:r w:rsidRPr="00FE08BC">
        <w:t xml:space="preserve">Valeur prédictive du dosage de vitamine D sur les taux de grossesse dans une cohorte de patientes suivies en FIV. </w:t>
      </w:r>
      <w:r w:rsidRPr="00DF6FD0">
        <w:rPr>
          <w:lang w:val="en-US"/>
        </w:rPr>
        <w:t>Gynécologie Obstétrique Fertil. 2015;43(11):722</w:t>
      </w:r>
      <w:r w:rsidRPr="00DF6FD0">
        <w:rPr>
          <w:rFonts w:ascii="Cambria Math" w:hAnsi="Cambria Math" w:cs="Cambria Math"/>
          <w:lang w:val="en-US"/>
        </w:rPr>
        <w:t>‑</w:t>
      </w:r>
      <w:r w:rsidRPr="00DF6FD0">
        <w:rPr>
          <w:lang w:val="en-US"/>
        </w:rPr>
        <w:t xml:space="preserve">7. </w:t>
      </w:r>
    </w:p>
    <w:p w14:paraId="5280AAFC" w14:textId="77777777" w:rsidR="00FE08BC" w:rsidRPr="00FE08BC" w:rsidRDefault="00FE08BC" w:rsidP="00FE08BC">
      <w:pPr>
        <w:pStyle w:val="Bibliography"/>
      </w:pPr>
      <w:r w:rsidRPr="00DF6FD0">
        <w:rPr>
          <w:lang w:val="en-US"/>
        </w:rPr>
        <w:t>39.</w:t>
      </w:r>
      <w:r w:rsidRPr="00DF6FD0">
        <w:rPr>
          <w:lang w:val="en-US"/>
        </w:rPr>
        <w:tab/>
        <w:t xml:space="preserve">Moreira P, Fall C, Dieng T, Fall A, Diouf A, Moreau JC. Assisted reproductive technoloy: indications and perceptions among couples presenting for infertility at Dakar University Hospital. </w:t>
      </w:r>
      <w:r w:rsidRPr="00FE08BC">
        <w:t>Mali Med. 2008;23(1):50</w:t>
      </w:r>
      <w:r w:rsidRPr="00FE08BC">
        <w:rPr>
          <w:rFonts w:ascii="Cambria Math" w:hAnsi="Cambria Math" w:cs="Cambria Math"/>
        </w:rPr>
        <w:t>‑</w:t>
      </w:r>
      <w:r w:rsidRPr="00FE08BC">
        <w:t xml:space="preserve">6. </w:t>
      </w:r>
    </w:p>
    <w:p w14:paraId="2D2C5B0B" w14:textId="77777777" w:rsidR="00FE08BC" w:rsidRPr="00FE08BC" w:rsidRDefault="00FE08BC" w:rsidP="00FE08BC">
      <w:pPr>
        <w:pStyle w:val="Bibliography"/>
      </w:pPr>
      <w:r w:rsidRPr="00FE08BC">
        <w:t>40.</w:t>
      </w:r>
      <w:r w:rsidRPr="00FE08BC">
        <w:tab/>
        <w:t>Ranzanici G, Redzepi B, Perez L, Torriani O. Infertilité et procréation médicalement assistée. [cité 6 janv 2025]; Disponible sur: https://www.psychaanalyse.com/pdf/infertilite_et_PMA_.pdf</w:t>
      </w:r>
    </w:p>
    <w:p w14:paraId="19AD7224" w14:textId="77777777" w:rsidR="00FE08BC" w:rsidRPr="00DF6FD0" w:rsidRDefault="00FE08BC" w:rsidP="00FE08BC">
      <w:pPr>
        <w:pStyle w:val="Bibliography"/>
        <w:rPr>
          <w:lang w:val="en-US"/>
        </w:rPr>
      </w:pPr>
      <w:r w:rsidRPr="00FE08BC">
        <w:t>41.</w:t>
      </w:r>
      <w:r w:rsidRPr="00FE08BC">
        <w:tab/>
        <w:t xml:space="preserve">MERVIET P, Lourdel E, Cabry R, Temstet R, Jacques A, Claeys C. L’exploration de la réserve ovarienne dans le bilan de l’infertilité. </w:t>
      </w:r>
      <w:r w:rsidRPr="00DF6FD0">
        <w:rPr>
          <w:lang w:val="en-US"/>
        </w:rPr>
        <w:t>Lett Gynécologue. 2009;(343):31</w:t>
      </w:r>
      <w:r w:rsidRPr="00DF6FD0">
        <w:rPr>
          <w:rFonts w:ascii="Cambria Math" w:hAnsi="Cambria Math" w:cs="Cambria Math"/>
          <w:lang w:val="en-US"/>
        </w:rPr>
        <w:t>‑</w:t>
      </w:r>
      <w:r w:rsidRPr="00DF6FD0">
        <w:rPr>
          <w:lang w:val="en-US"/>
        </w:rPr>
        <w:t xml:space="preserve">6. </w:t>
      </w:r>
    </w:p>
    <w:p w14:paraId="2E008AF2" w14:textId="77777777" w:rsidR="00FE08BC" w:rsidRPr="006F1590" w:rsidRDefault="00FE08BC" w:rsidP="00FE08BC">
      <w:pPr>
        <w:pStyle w:val="Bibliography"/>
        <w:rPr>
          <w:lang w:val="en-US"/>
        </w:rPr>
      </w:pPr>
      <w:r w:rsidRPr="00DF6FD0">
        <w:rPr>
          <w:lang w:val="en-US"/>
        </w:rPr>
        <w:t>42.</w:t>
      </w:r>
      <w:r w:rsidRPr="00DF6FD0">
        <w:rPr>
          <w:lang w:val="en-US"/>
        </w:rPr>
        <w:tab/>
        <w:t xml:space="preserve">Alzaheb RA. The Prevalence of Hypovitaminosis D and Its Associated Risk Factors Among Women of Reproductive Age in Saudi Arabia: A Systematic Review and Meta-Analysis. </w:t>
      </w:r>
      <w:r w:rsidRPr="006F1590">
        <w:rPr>
          <w:lang w:val="en-US"/>
        </w:rPr>
        <w:t xml:space="preserve">Clin Med Insights Womens Health. 1 janv 2018;11:1179562X18767884. </w:t>
      </w:r>
    </w:p>
    <w:p w14:paraId="65DF44C5" w14:textId="77777777" w:rsidR="00FE08BC" w:rsidRPr="00FE08BC" w:rsidRDefault="00FE08BC" w:rsidP="00FE08BC">
      <w:pPr>
        <w:pStyle w:val="Bibliography"/>
        <w:rPr>
          <w:lang w:val="en-US"/>
        </w:rPr>
      </w:pPr>
      <w:r w:rsidRPr="00FE08BC">
        <w:rPr>
          <w:lang w:val="en-US"/>
        </w:rPr>
        <w:t>43.</w:t>
      </w:r>
      <w:r w:rsidRPr="00FE08BC">
        <w:rPr>
          <w:lang w:val="en-US"/>
        </w:rPr>
        <w:tab/>
        <w:t>Mogili KD, Karuppusami R, Thomas S, Chandy A, Kamath MS, Tk A. Prevalence of vitamin D deficiency in infertile women with polycystic ovarian syndrome and its association with metabolic syndrome – A prospective observational study. Eur J Obstet Gynecol Reprod Biol. 1 oct 2018;229:15</w:t>
      </w:r>
      <w:r w:rsidRPr="00FE08BC">
        <w:rPr>
          <w:rFonts w:ascii="Cambria Math" w:hAnsi="Cambria Math" w:cs="Cambria Math"/>
          <w:lang w:val="en-US"/>
        </w:rPr>
        <w:t>‑</w:t>
      </w:r>
      <w:r w:rsidRPr="00FE08BC">
        <w:rPr>
          <w:lang w:val="en-US"/>
        </w:rPr>
        <w:t xml:space="preserve">9. </w:t>
      </w:r>
    </w:p>
    <w:p w14:paraId="415E381F" w14:textId="77777777" w:rsidR="00FE08BC" w:rsidRDefault="00FE08BC" w:rsidP="00FE08BC">
      <w:pPr>
        <w:pStyle w:val="Bibliography"/>
      </w:pPr>
      <w:r w:rsidRPr="00FE08BC">
        <w:rPr>
          <w:lang w:val="en-US"/>
        </w:rPr>
        <w:t>44.</w:t>
      </w:r>
      <w:r w:rsidRPr="00FE08BC">
        <w:rPr>
          <w:lang w:val="en-US"/>
        </w:rPr>
        <w:tab/>
      </w:r>
      <w:r>
        <w:rPr>
          <w:lang w:val="en-US"/>
        </w:rPr>
        <w:t xml:space="preserve">Majid MA, Hassan WN, Ridha AF. Prevalence of 25-Hydroxyvitamin D (Vitamin D) Deficiency in a Group of Infertile Women from Baghdad City. </w:t>
      </w:r>
      <w:r>
        <w:t>Biochem Res Int [Internet]. 2023 [cité 27 mai 2024];2023. Disponible sur: https://www.hindawi.com/journals/bri/2023/6597730/</w:t>
      </w:r>
    </w:p>
    <w:p w14:paraId="569BCF15" w14:textId="77777777" w:rsidR="00FE08BC" w:rsidRPr="00FE08BC" w:rsidRDefault="00FE08BC" w:rsidP="00FE08BC">
      <w:pPr>
        <w:pStyle w:val="Bibliography"/>
        <w:rPr>
          <w:lang w:val="en-US"/>
        </w:rPr>
      </w:pPr>
      <w:r w:rsidRPr="00FE08BC">
        <w:rPr>
          <w:lang w:val="en-US"/>
        </w:rPr>
        <w:t>45.</w:t>
      </w:r>
      <w:r w:rsidRPr="00FE08BC">
        <w:rPr>
          <w:lang w:val="en-US"/>
        </w:rPr>
        <w:tab/>
        <w:t>Balci BK, Ergun B. Prevalence of low vitamin D levels in infertile patients - a single center pilot study. Clin Exp Obstet Gynecol. 10 févr 2019;46(1):104</w:t>
      </w:r>
      <w:r w:rsidRPr="00FE08BC">
        <w:rPr>
          <w:rFonts w:ascii="Cambria Math" w:hAnsi="Cambria Math" w:cs="Cambria Math"/>
          <w:lang w:val="en-US"/>
        </w:rPr>
        <w:t>‑</w:t>
      </w:r>
      <w:r w:rsidRPr="00FE08BC">
        <w:rPr>
          <w:lang w:val="en-US"/>
        </w:rPr>
        <w:t xml:space="preserve">7. </w:t>
      </w:r>
    </w:p>
    <w:p w14:paraId="32643FF5" w14:textId="77777777" w:rsidR="00FE08BC" w:rsidRPr="00FE08BC" w:rsidRDefault="00FE08BC" w:rsidP="00FE08BC">
      <w:pPr>
        <w:pStyle w:val="Bibliography"/>
        <w:rPr>
          <w:lang w:val="en-US"/>
        </w:rPr>
      </w:pPr>
      <w:r w:rsidRPr="00FE08BC">
        <w:rPr>
          <w:lang w:val="en-US"/>
        </w:rPr>
        <w:t>46.</w:t>
      </w:r>
      <w:r w:rsidRPr="00FE08BC">
        <w:rPr>
          <w:lang w:val="en-US"/>
        </w:rPr>
        <w:tab/>
        <w:t xml:space="preserve">Triggianese P, Watad A, Cedola F, Perricone C, Amital H, Giambini I, et al. Vitamin D deficiency in an Italian cohort of infertile women. Am J Reprod Immunol. 2017;78(4):e12733. </w:t>
      </w:r>
    </w:p>
    <w:p w14:paraId="4AF65FFD" w14:textId="77777777" w:rsidR="00FE08BC" w:rsidRPr="00FE08BC" w:rsidRDefault="00FE08BC" w:rsidP="00FE08BC">
      <w:pPr>
        <w:pStyle w:val="Bibliography"/>
        <w:rPr>
          <w:lang w:val="en-US"/>
        </w:rPr>
      </w:pPr>
      <w:r w:rsidRPr="00FE08BC">
        <w:rPr>
          <w:lang w:val="en-US"/>
        </w:rPr>
        <w:t>47.</w:t>
      </w:r>
      <w:r w:rsidRPr="00FE08BC">
        <w:rPr>
          <w:lang w:val="en-US"/>
        </w:rPr>
        <w:tab/>
        <w:t xml:space="preserve">Jreij R, Jounblat R, Mrad Y, Moussa EH, Abdallah M, Fakih C, et al. Vitamin D status, polymorphisms, and clinical outcomes in couples undergoing assisted reproductive technologies: exploring the role of 25(OH)D levels. Middle East Fertil Soc J. 26 févr 2025;30(1):1. </w:t>
      </w:r>
    </w:p>
    <w:p w14:paraId="68CD3969" w14:textId="77777777" w:rsidR="00FE08BC" w:rsidRPr="00FE08BC" w:rsidRDefault="00FE08BC" w:rsidP="00FE08BC">
      <w:pPr>
        <w:pStyle w:val="Bibliography"/>
        <w:rPr>
          <w:lang w:val="en-US"/>
        </w:rPr>
      </w:pPr>
      <w:r w:rsidRPr="00FE08BC">
        <w:rPr>
          <w:lang w:val="en-US"/>
        </w:rPr>
        <w:t>48.</w:t>
      </w:r>
      <w:r w:rsidRPr="00FE08BC">
        <w:rPr>
          <w:lang w:val="en-US"/>
        </w:rPr>
        <w:tab/>
        <w:t>Khan AH, Iqbal R, Naureen G, Dar FJ, Ahmed FN. Prevalence of vitamin D deficiency and its correlates: results of a community-based study conducted in Karachi, Pakistan. Arch Osteoporos. déc 2012;7(1</w:t>
      </w:r>
      <w:r w:rsidRPr="00FE08BC">
        <w:rPr>
          <w:rFonts w:ascii="Cambria Math" w:hAnsi="Cambria Math" w:cs="Cambria Math"/>
          <w:lang w:val="en-US"/>
        </w:rPr>
        <w:t>‑</w:t>
      </w:r>
      <w:r w:rsidRPr="00FE08BC">
        <w:rPr>
          <w:lang w:val="en-US"/>
        </w:rPr>
        <w:t>2):275</w:t>
      </w:r>
      <w:r w:rsidRPr="00FE08BC">
        <w:rPr>
          <w:rFonts w:ascii="Cambria Math" w:hAnsi="Cambria Math" w:cs="Cambria Math"/>
          <w:lang w:val="en-US"/>
        </w:rPr>
        <w:t>‑</w:t>
      </w:r>
      <w:r w:rsidRPr="00FE08BC">
        <w:rPr>
          <w:lang w:val="en-US"/>
        </w:rPr>
        <w:t xml:space="preserve">82. </w:t>
      </w:r>
    </w:p>
    <w:p w14:paraId="24205C72" w14:textId="77777777" w:rsidR="00FE08BC" w:rsidRPr="00FE08BC" w:rsidRDefault="00FE08BC" w:rsidP="00FE08BC">
      <w:pPr>
        <w:pStyle w:val="Bibliography"/>
        <w:rPr>
          <w:lang w:val="en-US"/>
        </w:rPr>
      </w:pPr>
      <w:r w:rsidRPr="00FE08BC">
        <w:rPr>
          <w:lang w:val="en-US"/>
        </w:rPr>
        <w:t>49.</w:t>
      </w:r>
      <w:r w:rsidRPr="00FE08BC">
        <w:rPr>
          <w:lang w:val="en-US"/>
        </w:rPr>
        <w:tab/>
        <w:t>Cashman KD, Dowling KG, Škrabáková Z, Gonzalez-Gross M, Valtueña J, De Henauw S, et al. Vitamin D deficiency in Europe: pandemic?12. Am J Clin Nutr. 1 avr 2016;103(4):1033</w:t>
      </w:r>
      <w:r w:rsidRPr="00FE08BC">
        <w:rPr>
          <w:rFonts w:ascii="Cambria Math" w:hAnsi="Cambria Math" w:cs="Cambria Math"/>
          <w:lang w:val="en-US"/>
        </w:rPr>
        <w:t>‑</w:t>
      </w:r>
      <w:r w:rsidRPr="00FE08BC">
        <w:rPr>
          <w:lang w:val="en-US"/>
        </w:rPr>
        <w:t xml:space="preserve">44. </w:t>
      </w:r>
    </w:p>
    <w:p w14:paraId="08873917" w14:textId="77777777" w:rsidR="00FE08BC" w:rsidRPr="00FE08BC" w:rsidRDefault="00FE08BC" w:rsidP="00FE08BC">
      <w:pPr>
        <w:pStyle w:val="Bibliography"/>
        <w:rPr>
          <w:lang w:val="en-US"/>
        </w:rPr>
      </w:pPr>
      <w:r w:rsidRPr="00FE08BC">
        <w:rPr>
          <w:lang w:val="en-US"/>
        </w:rPr>
        <w:t>50.</w:t>
      </w:r>
      <w:r w:rsidRPr="00FE08BC">
        <w:rPr>
          <w:lang w:val="en-US"/>
        </w:rPr>
        <w:tab/>
        <w:t xml:space="preserve">Sajo E, Okunade K, Olorunfemi G, Rabiu K, Anorlu R. Serum vitamin D deficiency and risk of epithelial ovarian cancer in Lagos, Nigeria. ecancermedicalscience. 23 juill 2020;14. </w:t>
      </w:r>
    </w:p>
    <w:p w14:paraId="46A5D942" w14:textId="77777777" w:rsidR="00FE08BC" w:rsidRPr="00FE08BC" w:rsidRDefault="00FE08BC" w:rsidP="00FE08BC">
      <w:pPr>
        <w:pStyle w:val="Bibliography"/>
        <w:rPr>
          <w:lang w:val="en-US"/>
        </w:rPr>
      </w:pPr>
      <w:r w:rsidRPr="00FE08BC">
        <w:rPr>
          <w:lang w:val="en-US"/>
        </w:rPr>
        <w:t>51.</w:t>
      </w:r>
      <w:r w:rsidRPr="00FE08BC">
        <w:rPr>
          <w:lang w:val="en-US"/>
        </w:rPr>
        <w:tab/>
        <w:t>Kiely ME, Zhang JY, Kinsella M, Khashan AS, Kenny LC. Vitamin D status is associated with uteroplacental dysfunction indicated by pre-eclampsia and small-for-gestational-age birth in a large prospective pregnancy cohort in Ireland with low vitamin D status. Am J Clin Nutr. 2016;104(2):354</w:t>
      </w:r>
      <w:r w:rsidRPr="00FE08BC">
        <w:rPr>
          <w:rFonts w:ascii="Cambria Math" w:hAnsi="Cambria Math" w:cs="Cambria Math"/>
          <w:lang w:val="en-US"/>
        </w:rPr>
        <w:t>‑</w:t>
      </w:r>
      <w:r w:rsidRPr="00FE08BC">
        <w:rPr>
          <w:lang w:val="en-US"/>
        </w:rPr>
        <w:t xml:space="preserve">61. </w:t>
      </w:r>
    </w:p>
    <w:p w14:paraId="638C91C4" w14:textId="77777777" w:rsidR="00FE08BC" w:rsidRPr="00FE08BC" w:rsidRDefault="00FE08BC" w:rsidP="00FE08BC">
      <w:pPr>
        <w:pStyle w:val="Bibliography"/>
        <w:rPr>
          <w:lang w:val="en-US"/>
        </w:rPr>
      </w:pPr>
      <w:r w:rsidRPr="00FE08BC">
        <w:rPr>
          <w:lang w:val="en-US"/>
        </w:rPr>
        <w:lastRenderedPageBreak/>
        <w:t>52.</w:t>
      </w:r>
      <w:r w:rsidRPr="00FE08BC">
        <w:rPr>
          <w:lang w:val="en-US"/>
        </w:rPr>
        <w:tab/>
        <w:t>Irani M, Merhi Z. Role of vitamin D in ovarian physiology and its implication in reproduction: a systematic review. Fertil Steril. 2014;102(2):460</w:t>
      </w:r>
      <w:r w:rsidRPr="00FE08BC">
        <w:rPr>
          <w:rFonts w:ascii="Cambria Math" w:hAnsi="Cambria Math" w:cs="Cambria Math"/>
          <w:lang w:val="en-US"/>
        </w:rPr>
        <w:t>‑</w:t>
      </w:r>
      <w:r w:rsidRPr="00FE08BC">
        <w:rPr>
          <w:lang w:val="en-US"/>
        </w:rPr>
        <w:t xml:space="preserve">8. </w:t>
      </w:r>
    </w:p>
    <w:p w14:paraId="22C0EF69" w14:textId="77777777" w:rsidR="00FE08BC" w:rsidRPr="00FE08BC" w:rsidRDefault="00FE08BC" w:rsidP="00FE08BC">
      <w:pPr>
        <w:pStyle w:val="Bibliography"/>
        <w:rPr>
          <w:lang w:val="en-US"/>
        </w:rPr>
      </w:pPr>
      <w:r w:rsidRPr="00FE08BC">
        <w:rPr>
          <w:lang w:val="en-US"/>
        </w:rPr>
        <w:t>53.</w:t>
      </w:r>
      <w:r w:rsidRPr="00FE08BC">
        <w:rPr>
          <w:lang w:val="en-US"/>
        </w:rPr>
        <w:tab/>
        <w:t>Pacis MM, Fortin CN, Zarek SM, Mumford SL, Segars JH. Vitamin D and assisted reproduction: should vitamin D be routinely screened and repleted prior to ART? A systematic review. J Assist Reprod Genet. mars 2015;32(3):323</w:t>
      </w:r>
      <w:r w:rsidRPr="00FE08BC">
        <w:rPr>
          <w:rFonts w:ascii="Cambria Math" w:hAnsi="Cambria Math" w:cs="Cambria Math"/>
          <w:lang w:val="en-US"/>
        </w:rPr>
        <w:t>‑</w:t>
      </w:r>
      <w:r w:rsidRPr="00FE08BC">
        <w:rPr>
          <w:lang w:val="en-US"/>
        </w:rPr>
        <w:t xml:space="preserve">35. </w:t>
      </w:r>
    </w:p>
    <w:p w14:paraId="5EAD5580" w14:textId="77777777" w:rsidR="00FE08BC" w:rsidRPr="00FE08BC" w:rsidRDefault="00FE08BC" w:rsidP="00FE08BC">
      <w:pPr>
        <w:pStyle w:val="Bibliography"/>
        <w:rPr>
          <w:lang w:val="en-US"/>
        </w:rPr>
      </w:pPr>
      <w:r w:rsidRPr="00FE08BC">
        <w:rPr>
          <w:lang w:val="en-US"/>
        </w:rPr>
        <w:t>54.</w:t>
      </w:r>
      <w:r w:rsidRPr="00FE08BC">
        <w:rPr>
          <w:lang w:val="en-US"/>
        </w:rPr>
        <w:tab/>
        <w:t>Mumford SL, Garbose RA, Kim K, Kissell K, Kuhr DL, Omosigho UR, et al. Association of preconception serum 25-hydroxyvitamin D concentrations with livebirth and pregnancy loss: a prospective cohort study. Lancet Diabetes Endocrinol. 2018;6(9):725</w:t>
      </w:r>
      <w:r w:rsidRPr="00FE08BC">
        <w:rPr>
          <w:rFonts w:ascii="Cambria Math" w:hAnsi="Cambria Math" w:cs="Cambria Math"/>
          <w:lang w:val="en-US"/>
        </w:rPr>
        <w:t>‑</w:t>
      </w:r>
      <w:r w:rsidRPr="00FE08BC">
        <w:rPr>
          <w:lang w:val="en-US"/>
        </w:rPr>
        <w:t xml:space="preserve">32. </w:t>
      </w:r>
    </w:p>
    <w:p w14:paraId="3AB5FED8" w14:textId="77777777" w:rsidR="00FE08BC" w:rsidRPr="00FE08BC" w:rsidRDefault="00FE08BC" w:rsidP="00FE08BC">
      <w:pPr>
        <w:pStyle w:val="Bibliography"/>
        <w:rPr>
          <w:lang w:val="en-US"/>
        </w:rPr>
      </w:pPr>
      <w:r w:rsidRPr="00FE08BC">
        <w:rPr>
          <w:lang w:val="en-US"/>
        </w:rPr>
        <w:t>55.</w:t>
      </w:r>
      <w:r w:rsidRPr="00FE08BC">
        <w:rPr>
          <w:lang w:val="en-US"/>
        </w:rPr>
        <w:tab/>
        <w:t>Garbedian K, Boggild M, Moody J, Liu KE. Effect of vitamin D status on clinical pregnancy rates following in vitro fertilization. Can Med Assoc Open Access J. 16 mai 2013;1(2):E77</w:t>
      </w:r>
      <w:r w:rsidRPr="00FE08BC">
        <w:rPr>
          <w:rFonts w:ascii="Cambria Math" w:hAnsi="Cambria Math" w:cs="Cambria Math"/>
          <w:lang w:val="en-US"/>
        </w:rPr>
        <w:t>‑</w:t>
      </w:r>
      <w:r w:rsidRPr="00FE08BC">
        <w:rPr>
          <w:lang w:val="en-US"/>
        </w:rPr>
        <w:t xml:space="preserve">82. </w:t>
      </w:r>
    </w:p>
    <w:p w14:paraId="72FE7B28" w14:textId="77777777" w:rsidR="00FE08BC" w:rsidRPr="00FE08BC" w:rsidRDefault="00FE08BC" w:rsidP="00FE08BC">
      <w:pPr>
        <w:pStyle w:val="Bibliography"/>
        <w:rPr>
          <w:lang w:val="en-US"/>
        </w:rPr>
      </w:pPr>
      <w:r w:rsidRPr="00FE08BC">
        <w:rPr>
          <w:lang w:val="en-US"/>
        </w:rPr>
        <w:t>56.</w:t>
      </w:r>
      <w:r w:rsidRPr="00FE08BC">
        <w:rPr>
          <w:lang w:val="en-US"/>
        </w:rPr>
        <w:tab/>
        <w:t xml:space="preserve">Lumme J, Morin-Papunen L, Pesonen P, Sebert S, Hyppönen E, Järvelin MR, et al. Vitamin D Status in Women with a History of Infertility and Decreased Fecundability: A Population-Based Study. Nutrients. 29 mai 2023;15(11):2522. </w:t>
      </w:r>
    </w:p>
    <w:p w14:paraId="27C7B3CE" w14:textId="77777777" w:rsidR="00FE08BC" w:rsidRPr="00FE08BC" w:rsidRDefault="00FE08BC" w:rsidP="00FE08BC">
      <w:pPr>
        <w:pStyle w:val="Bibliography"/>
      </w:pPr>
      <w:r w:rsidRPr="00FE08BC">
        <w:rPr>
          <w:lang w:val="en-US"/>
        </w:rPr>
        <w:t>57.</w:t>
      </w:r>
      <w:r w:rsidRPr="00FE08BC">
        <w:rPr>
          <w:lang w:val="en-US"/>
        </w:rPr>
        <w:tab/>
        <w:t xml:space="preserve">Kiely ME, Zhang JY, Kinsella M, Khashan AS, Kenny LC. Vitamin D status is associated with uteroplacental dysfunction indicated by pre-eclampsia and small-for-gestational-age birth in a large prospective pregnancy cohort in Ireland with low vitamin D status. </w:t>
      </w:r>
      <w:r w:rsidRPr="00FE08BC">
        <w:t xml:space="preserve">Am J Clin Nutr. </w:t>
      </w:r>
      <w:r w:rsidR="00087D15" w:rsidRPr="00FE08BC">
        <w:t>Août</w:t>
      </w:r>
      <w:r w:rsidRPr="00FE08BC">
        <w:t xml:space="preserve"> 2016;104(2):354</w:t>
      </w:r>
      <w:r w:rsidRPr="00FE08BC">
        <w:rPr>
          <w:rFonts w:ascii="Cambria Math" w:hAnsi="Cambria Math" w:cs="Cambria Math"/>
        </w:rPr>
        <w:t>‑</w:t>
      </w:r>
      <w:r w:rsidRPr="00FE08BC">
        <w:t xml:space="preserve">61. </w:t>
      </w:r>
    </w:p>
    <w:p w14:paraId="3349AC7F" w14:textId="77777777" w:rsidR="00505E04" w:rsidRPr="005D7D9F" w:rsidRDefault="00505E04" w:rsidP="00FE08BC">
      <w:pPr>
        <w:pStyle w:val="Bibliography"/>
        <w:rPr>
          <w:rFonts w:cstheme="minorHAnsi"/>
          <w:sz w:val="20"/>
          <w:lang w:val="en-US"/>
        </w:rPr>
      </w:pPr>
      <w:r>
        <w:rPr>
          <w:rFonts w:cstheme="minorHAnsi"/>
          <w:sz w:val="20"/>
          <w:lang w:val="en-US"/>
        </w:rPr>
        <w:fldChar w:fldCharType="end"/>
      </w:r>
      <w:bookmarkEnd w:id="3"/>
      <w:bookmarkEnd w:id="4"/>
    </w:p>
    <w:sectPr w:rsidR="00505E04" w:rsidRPr="005D7D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99304" w14:textId="77777777" w:rsidR="00D0219F" w:rsidRDefault="00D0219F" w:rsidP="00812338">
      <w:pPr>
        <w:spacing w:after="0" w:line="240" w:lineRule="auto"/>
      </w:pPr>
      <w:r>
        <w:separator/>
      </w:r>
    </w:p>
  </w:endnote>
  <w:endnote w:type="continuationSeparator" w:id="0">
    <w:p w14:paraId="6A204F58" w14:textId="77777777" w:rsidR="00D0219F" w:rsidRDefault="00D0219F" w:rsidP="00812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A93EA" w14:textId="77777777" w:rsidR="00D0219F" w:rsidRDefault="00D0219F" w:rsidP="00812338">
      <w:pPr>
        <w:spacing w:after="0" w:line="240" w:lineRule="auto"/>
      </w:pPr>
      <w:r>
        <w:separator/>
      </w:r>
    </w:p>
  </w:footnote>
  <w:footnote w:type="continuationSeparator" w:id="0">
    <w:p w14:paraId="2E1C5CCC" w14:textId="77777777" w:rsidR="00D0219F" w:rsidRDefault="00D0219F" w:rsidP="008123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B1367"/>
    <w:multiLevelType w:val="multilevel"/>
    <w:tmpl w:val="1D78E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719C1"/>
    <w:multiLevelType w:val="multilevel"/>
    <w:tmpl w:val="4F2CD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CE3E4E"/>
    <w:multiLevelType w:val="multilevel"/>
    <w:tmpl w:val="0A78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553938"/>
    <w:multiLevelType w:val="hybridMultilevel"/>
    <w:tmpl w:val="64E2901C"/>
    <w:lvl w:ilvl="0" w:tplc="F07A0200">
      <w:start w:val="1"/>
      <w:numFmt w:val="decimal"/>
      <w:lvlText w:val="%1."/>
      <w:lvlJc w:val="left"/>
      <w:pPr>
        <w:ind w:left="720" w:hanging="360"/>
      </w:pPr>
      <w:rPr>
        <w:rFonts w:hint="default"/>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D104155"/>
    <w:multiLevelType w:val="multilevel"/>
    <w:tmpl w:val="33140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BDA"/>
    <w:rsid w:val="00021DA2"/>
    <w:rsid w:val="00043B62"/>
    <w:rsid w:val="000477DC"/>
    <w:rsid w:val="00052953"/>
    <w:rsid w:val="00085456"/>
    <w:rsid w:val="00087D15"/>
    <w:rsid w:val="000A3846"/>
    <w:rsid w:val="000C30C4"/>
    <w:rsid w:val="000C38C3"/>
    <w:rsid w:val="000F3EB0"/>
    <w:rsid w:val="001105CD"/>
    <w:rsid w:val="00112BA3"/>
    <w:rsid w:val="00113CFA"/>
    <w:rsid w:val="001367C0"/>
    <w:rsid w:val="00137961"/>
    <w:rsid w:val="00140742"/>
    <w:rsid w:val="001415F2"/>
    <w:rsid w:val="00165B67"/>
    <w:rsid w:val="0017727F"/>
    <w:rsid w:val="0018798E"/>
    <w:rsid w:val="00195ADC"/>
    <w:rsid w:val="001A2856"/>
    <w:rsid w:val="001B192E"/>
    <w:rsid w:val="001B260E"/>
    <w:rsid w:val="001C66FF"/>
    <w:rsid w:val="001C6D17"/>
    <w:rsid w:val="001D5019"/>
    <w:rsid w:val="001D50A4"/>
    <w:rsid w:val="001D690D"/>
    <w:rsid w:val="001E79E9"/>
    <w:rsid w:val="001F6446"/>
    <w:rsid w:val="00216BFD"/>
    <w:rsid w:val="00216DBE"/>
    <w:rsid w:val="002362D6"/>
    <w:rsid w:val="00250B5F"/>
    <w:rsid w:val="002564DC"/>
    <w:rsid w:val="002614C0"/>
    <w:rsid w:val="00280484"/>
    <w:rsid w:val="00297FC2"/>
    <w:rsid w:val="002A19D5"/>
    <w:rsid w:val="002A4DD8"/>
    <w:rsid w:val="002B35E2"/>
    <w:rsid w:val="002C1FA4"/>
    <w:rsid w:val="002D6434"/>
    <w:rsid w:val="00304751"/>
    <w:rsid w:val="003200AA"/>
    <w:rsid w:val="003212E3"/>
    <w:rsid w:val="00345226"/>
    <w:rsid w:val="00347964"/>
    <w:rsid w:val="003606EE"/>
    <w:rsid w:val="0036536E"/>
    <w:rsid w:val="003672AC"/>
    <w:rsid w:val="003858EA"/>
    <w:rsid w:val="003956F8"/>
    <w:rsid w:val="003A2EF8"/>
    <w:rsid w:val="003A63BA"/>
    <w:rsid w:val="003B24F4"/>
    <w:rsid w:val="003C6A68"/>
    <w:rsid w:val="003D0047"/>
    <w:rsid w:val="003E12EA"/>
    <w:rsid w:val="003E1434"/>
    <w:rsid w:val="003F2807"/>
    <w:rsid w:val="004015B6"/>
    <w:rsid w:val="00402E64"/>
    <w:rsid w:val="00421465"/>
    <w:rsid w:val="00447FEF"/>
    <w:rsid w:val="00454265"/>
    <w:rsid w:val="00456216"/>
    <w:rsid w:val="00461D73"/>
    <w:rsid w:val="00465821"/>
    <w:rsid w:val="00466D67"/>
    <w:rsid w:val="00473D22"/>
    <w:rsid w:val="00482649"/>
    <w:rsid w:val="004A4351"/>
    <w:rsid w:val="004B1925"/>
    <w:rsid w:val="004B1F57"/>
    <w:rsid w:val="004D4313"/>
    <w:rsid w:val="004E7F77"/>
    <w:rsid w:val="00505A03"/>
    <w:rsid w:val="00505E04"/>
    <w:rsid w:val="00514453"/>
    <w:rsid w:val="005356B2"/>
    <w:rsid w:val="00543165"/>
    <w:rsid w:val="005447FB"/>
    <w:rsid w:val="0055447C"/>
    <w:rsid w:val="005553BA"/>
    <w:rsid w:val="0056076B"/>
    <w:rsid w:val="00592BDA"/>
    <w:rsid w:val="005B6EDF"/>
    <w:rsid w:val="005C1550"/>
    <w:rsid w:val="005D7D9F"/>
    <w:rsid w:val="005E0844"/>
    <w:rsid w:val="005E0B47"/>
    <w:rsid w:val="005E1B34"/>
    <w:rsid w:val="005E6E3B"/>
    <w:rsid w:val="005F20ED"/>
    <w:rsid w:val="00604F68"/>
    <w:rsid w:val="00605175"/>
    <w:rsid w:val="00621FF8"/>
    <w:rsid w:val="00622EAD"/>
    <w:rsid w:val="00623CAE"/>
    <w:rsid w:val="00630595"/>
    <w:rsid w:val="006450E8"/>
    <w:rsid w:val="006710D8"/>
    <w:rsid w:val="00686369"/>
    <w:rsid w:val="00687278"/>
    <w:rsid w:val="006935AE"/>
    <w:rsid w:val="006A49EC"/>
    <w:rsid w:val="006A6616"/>
    <w:rsid w:val="006A7191"/>
    <w:rsid w:val="006B1184"/>
    <w:rsid w:val="006B5882"/>
    <w:rsid w:val="006C471F"/>
    <w:rsid w:val="006E57F9"/>
    <w:rsid w:val="006F008A"/>
    <w:rsid w:val="006F14BD"/>
    <w:rsid w:val="006F1590"/>
    <w:rsid w:val="006F222C"/>
    <w:rsid w:val="006F6E84"/>
    <w:rsid w:val="007001BC"/>
    <w:rsid w:val="00720F1D"/>
    <w:rsid w:val="007275A2"/>
    <w:rsid w:val="0073177A"/>
    <w:rsid w:val="00733C24"/>
    <w:rsid w:val="00743152"/>
    <w:rsid w:val="007508FE"/>
    <w:rsid w:val="0075279B"/>
    <w:rsid w:val="007561E8"/>
    <w:rsid w:val="007561F1"/>
    <w:rsid w:val="0076664A"/>
    <w:rsid w:val="00773F9D"/>
    <w:rsid w:val="00776F15"/>
    <w:rsid w:val="007909BE"/>
    <w:rsid w:val="00793404"/>
    <w:rsid w:val="007B1C15"/>
    <w:rsid w:val="007D2893"/>
    <w:rsid w:val="007D7C3F"/>
    <w:rsid w:val="007E2CAC"/>
    <w:rsid w:val="00805299"/>
    <w:rsid w:val="00812338"/>
    <w:rsid w:val="00816F23"/>
    <w:rsid w:val="0082081E"/>
    <w:rsid w:val="00830AB7"/>
    <w:rsid w:val="00836D91"/>
    <w:rsid w:val="0083728D"/>
    <w:rsid w:val="00837E06"/>
    <w:rsid w:val="0084422E"/>
    <w:rsid w:val="00846218"/>
    <w:rsid w:val="00847DEE"/>
    <w:rsid w:val="00857F0E"/>
    <w:rsid w:val="00863F62"/>
    <w:rsid w:val="008857A3"/>
    <w:rsid w:val="00886C1A"/>
    <w:rsid w:val="00894C10"/>
    <w:rsid w:val="00895928"/>
    <w:rsid w:val="00895BB8"/>
    <w:rsid w:val="008A348F"/>
    <w:rsid w:val="008A38B3"/>
    <w:rsid w:val="008A4878"/>
    <w:rsid w:val="008A78B0"/>
    <w:rsid w:val="008B0C52"/>
    <w:rsid w:val="008B474F"/>
    <w:rsid w:val="008C504C"/>
    <w:rsid w:val="008E45CF"/>
    <w:rsid w:val="008F6602"/>
    <w:rsid w:val="00911BCE"/>
    <w:rsid w:val="00921A7E"/>
    <w:rsid w:val="00927863"/>
    <w:rsid w:val="009307E5"/>
    <w:rsid w:val="00930E38"/>
    <w:rsid w:val="00935BE1"/>
    <w:rsid w:val="009A26BF"/>
    <w:rsid w:val="009A4B90"/>
    <w:rsid w:val="009B33D8"/>
    <w:rsid w:val="009C686F"/>
    <w:rsid w:val="009D6FB1"/>
    <w:rsid w:val="00A13CE8"/>
    <w:rsid w:val="00A15845"/>
    <w:rsid w:val="00A34B8B"/>
    <w:rsid w:val="00A41BD2"/>
    <w:rsid w:val="00A61A87"/>
    <w:rsid w:val="00A63FAA"/>
    <w:rsid w:val="00A77662"/>
    <w:rsid w:val="00A83568"/>
    <w:rsid w:val="00A87F3E"/>
    <w:rsid w:val="00AA24D4"/>
    <w:rsid w:val="00AA36D0"/>
    <w:rsid w:val="00AA6F08"/>
    <w:rsid w:val="00AC401D"/>
    <w:rsid w:val="00AD1305"/>
    <w:rsid w:val="00AD1CA7"/>
    <w:rsid w:val="00AD486E"/>
    <w:rsid w:val="00B010A3"/>
    <w:rsid w:val="00B10B56"/>
    <w:rsid w:val="00B1380A"/>
    <w:rsid w:val="00B321F9"/>
    <w:rsid w:val="00B428AF"/>
    <w:rsid w:val="00B95480"/>
    <w:rsid w:val="00B95D45"/>
    <w:rsid w:val="00BA3FCF"/>
    <w:rsid w:val="00BB0E34"/>
    <w:rsid w:val="00BC57B0"/>
    <w:rsid w:val="00BC7D3D"/>
    <w:rsid w:val="00BD447D"/>
    <w:rsid w:val="00BD6593"/>
    <w:rsid w:val="00BD69C2"/>
    <w:rsid w:val="00BE300E"/>
    <w:rsid w:val="00C17BD4"/>
    <w:rsid w:val="00C207DC"/>
    <w:rsid w:val="00C438E8"/>
    <w:rsid w:val="00C66FCF"/>
    <w:rsid w:val="00CA48B3"/>
    <w:rsid w:val="00CA4D10"/>
    <w:rsid w:val="00CB1BA3"/>
    <w:rsid w:val="00CB4FCE"/>
    <w:rsid w:val="00CC12A4"/>
    <w:rsid w:val="00CC2407"/>
    <w:rsid w:val="00CC57B2"/>
    <w:rsid w:val="00CD5DAC"/>
    <w:rsid w:val="00CE3317"/>
    <w:rsid w:val="00CF6D43"/>
    <w:rsid w:val="00D0219F"/>
    <w:rsid w:val="00D033DA"/>
    <w:rsid w:val="00D11064"/>
    <w:rsid w:val="00D30F12"/>
    <w:rsid w:val="00D335EE"/>
    <w:rsid w:val="00D50870"/>
    <w:rsid w:val="00D52085"/>
    <w:rsid w:val="00D64647"/>
    <w:rsid w:val="00D76AD6"/>
    <w:rsid w:val="00DA0038"/>
    <w:rsid w:val="00DA14BF"/>
    <w:rsid w:val="00DA4617"/>
    <w:rsid w:val="00DA4746"/>
    <w:rsid w:val="00DC04D3"/>
    <w:rsid w:val="00DD06CC"/>
    <w:rsid w:val="00DF6FD0"/>
    <w:rsid w:val="00E111B7"/>
    <w:rsid w:val="00E31BEC"/>
    <w:rsid w:val="00E632FD"/>
    <w:rsid w:val="00E65129"/>
    <w:rsid w:val="00E71BB6"/>
    <w:rsid w:val="00E766EB"/>
    <w:rsid w:val="00E90174"/>
    <w:rsid w:val="00EA2B9E"/>
    <w:rsid w:val="00EA51BF"/>
    <w:rsid w:val="00EB30A3"/>
    <w:rsid w:val="00EC4A3E"/>
    <w:rsid w:val="00EF21DE"/>
    <w:rsid w:val="00F110FE"/>
    <w:rsid w:val="00F251BB"/>
    <w:rsid w:val="00F25377"/>
    <w:rsid w:val="00F27F2A"/>
    <w:rsid w:val="00F350B9"/>
    <w:rsid w:val="00F452B7"/>
    <w:rsid w:val="00F54AB4"/>
    <w:rsid w:val="00F57999"/>
    <w:rsid w:val="00F63492"/>
    <w:rsid w:val="00F650E2"/>
    <w:rsid w:val="00F74268"/>
    <w:rsid w:val="00F74C4B"/>
    <w:rsid w:val="00F97D5F"/>
    <w:rsid w:val="00FC0D07"/>
    <w:rsid w:val="00FD2ADD"/>
    <w:rsid w:val="00FE08BC"/>
    <w:rsid w:val="00FE5360"/>
    <w:rsid w:val="00FF099E"/>
    <w:rsid w:val="00FF3941"/>
    <w:rsid w:val="00FF4541"/>
    <w:rsid w:val="00FF6729"/>
    <w:rsid w:val="00FF6E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F195E"/>
  <w15:docId w15:val="{7DCAED32-F0C4-0945-ADDD-8BDD9DA4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BEC"/>
  </w:style>
  <w:style w:type="paragraph" w:styleId="Heading2">
    <w:name w:val="heading 2"/>
    <w:basedOn w:val="Normal"/>
    <w:next w:val="Normal"/>
    <w:link w:val="Heading2Char"/>
    <w:uiPriority w:val="9"/>
    <w:semiHidden/>
    <w:unhideWhenUsed/>
    <w:qFormat/>
    <w:rsid w:val="0046582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5D7D9F"/>
    <w:pPr>
      <w:tabs>
        <w:tab w:val="left" w:pos="380"/>
      </w:tabs>
      <w:spacing w:after="240" w:line="240" w:lineRule="auto"/>
      <w:ind w:left="384" w:hanging="384"/>
    </w:pPr>
  </w:style>
  <w:style w:type="paragraph" w:styleId="ListParagraph">
    <w:name w:val="List Paragraph"/>
    <w:basedOn w:val="Normal"/>
    <w:uiPriority w:val="34"/>
    <w:qFormat/>
    <w:rsid w:val="005D7D9F"/>
    <w:pPr>
      <w:ind w:left="720"/>
      <w:contextualSpacing/>
    </w:pPr>
  </w:style>
  <w:style w:type="paragraph" w:styleId="NormalWeb">
    <w:name w:val="Normal (Web)"/>
    <w:basedOn w:val="Normal"/>
    <w:uiPriority w:val="99"/>
    <w:semiHidden/>
    <w:unhideWhenUsed/>
    <w:rsid w:val="00D76AD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aption">
    <w:name w:val="caption"/>
    <w:basedOn w:val="Normal"/>
    <w:next w:val="Normal"/>
    <w:uiPriority w:val="35"/>
    <w:unhideWhenUsed/>
    <w:qFormat/>
    <w:rsid w:val="0055447C"/>
    <w:pPr>
      <w:spacing w:line="240" w:lineRule="auto"/>
    </w:pPr>
    <w:rPr>
      <w:i/>
      <w:iCs/>
      <w:color w:val="1F497D" w:themeColor="text2"/>
      <w:sz w:val="18"/>
      <w:szCs w:val="18"/>
      <w:lang w:bidi="he-IL"/>
    </w:rPr>
  </w:style>
  <w:style w:type="table" w:styleId="TableGrid">
    <w:name w:val="Table Grid"/>
    <w:basedOn w:val="TableNormal"/>
    <w:uiPriority w:val="39"/>
    <w:rsid w:val="0055447C"/>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E57F9"/>
    <w:pPr>
      <w:tabs>
        <w:tab w:val="center" w:pos="4320"/>
        <w:tab w:val="right" w:pos="8640"/>
      </w:tabs>
      <w:spacing w:after="0" w:line="240" w:lineRule="auto"/>
    </w:pPr>
    <w:rPr>
      <w:rFonts w:ascii="Helvetica" w:eastAsia="Times New Roman" w:hAnsi="Helvetica" w:cs="Times New Roman"/>
      <w:sz w:val="20"/>
      <w:szCs w:val="20"/>
      <w:lang w:val="en-US"/>
    </w:rPr>
  </w:style>
  <w:style w:type="character" w:customStyle="1" w:styleId="FooterChar">
    <w:name w:val="Footer Char"/>
    <w:basedOn w:val="DefaultParagraphFont"/>
    <w:link w:val="Footer"/>
    <w:rsid w:val="006E57F9"/>
    <w:rPr>
      <w:rFonts w:ascii="Helvetica" w:eastAsia="Times New Roman" w:hAnsi="Helvetica" w:cs="Times New Roman"/>
      <w:sz w:val="20"/>
      <w:szCs w:val="20"/>
      <w:lang w:val="en-US"/>
    </w:rPr>
  </w:style>
  <w:style w:type="character" w:customStyle="1" w:styleId="Heading2Char">
    <w:name w:val="Heading 2 Char"/>
    <w:basedOn w:val="DefaultParagraphFont"/>
    <w:link w:val="Heading2"/>
    <w:uiPriority w:val="9"/>
    <w:semiHidden/>
    <w:rsid w:val="0046582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8123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812338"/>
  </w:style>
  <w:style w:type="character" w:styleId="Hyperlink">
    <w:name w:val="Hyperlink"/>
    <w:basedOn w:val="DefaultParagraphFont"/>
    <w:uiPriority w:val="99"/>
    <w:unhideWhenUsed/>
    <w:rsid w:val="00CE3317"/>
    <w:rPr>
      <w:color w:val="0000FF" w:themeColor="hyperlink"/>
      <w:u w:val="single"/>
    </w:rPr>
  </w:style>
  <w:style w:type="character" w:customStyle="1" w:styleId="UnresolvedMention">
    <w:name w:val="Unresolved Mention"/>
    <w:basedOn w:val="DefaultParagraphFont"/>
    <w:uiPriority w:val="99"/>
    <w:semiHidden/>
    <w:unhideWhenUsed/>
    <w:rsid w:val="00CE3317"/>
    <w:rPr>
      <w:color w:val="605E5C"/>
      <w:shd w:val="clear" w:color="auto" w:fill="E1DFDD"/>
    </w:rPr>
  </w:style>
  <w:style w:type="character" w:styleId="FollowedHyperlink">
    <w:name w:val="FollowedHyperlink"/>
    <w:basedOn w:val="DefaultParagraphFont"/>
    <w:uiPriority w:val="99"/>
    <w:semiHidden/>
    <w:unhideWhenUsed/>
    <w:rsid w:val="00B95D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83316">
      <w:bodyDiv w:val="1"/>
      <w:marLeft w:val="0"/>
      <w:marRight w:val="0"/>
      <w:marTop w:val="0"/>
      <w:marBottom w:val="0"/>
      <w:divBdr>
        <w:top w:val="none" w:sz="0" w:space="0" w:color="auto"/>
        <w:left w:val="none" w:sz="0" w:space="0" w:color="auto"/>
        <w:bottom w:val="none" w:sz="0" w:space="0" w:color="auto"/>
        <w:right w:val="none" w:sz="0" w:space="0" w:color="auto"/>
      </w:divBdr>
      <w:divsChild>
        <w:div w:id="317878090">
          <w:marLeft w:val="0"/>
          <w:marRight w:val="0"/>
          <w:marTop w:val="0"/>
          <w:marBottom w:val="0"/>
          <w:divBdr>
            <w:top w:val="none" w:sz="0" w:space="0" w:color="auto"/>
            <w:left w:val="none" w:sz="0" w:space="0" w:color="auto"/>
            <w:bottom w:val="none" w:sz="0" w:space="0" w:color="auto"/>
            <w:right w:val="none" w:sz="0" w:space="0" w:color="auto"/>
          </w:divBdr>
          <w:divsChild>
            <w:div w:id="977688266">
              <w:marLeft w:val="0"/>
              <w:marRight w:val="0"/>
              <w:marTop w:val="0"/>
              <w:marBottom w:val="0"/>
              <w:divBdr>
                <w:top w:val="none" w:sz="0" w:space="0" w:color="auto"/>
                <w:left w:val="none" w:sz="0" w:space="0" w:color="auto"/>
                <w:bottom w:val="none" w:sz="0" w:space="0" w:color="auto"/>
                <w:right w:val="none" w:sz="0" w:space="0" w:color="auto"/>
              </w:divBdr>
              <w:divsChild>
                <w:div w:id="779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26307">
      <w:bodyDiv w:val="1"/>
      <w:marLeft w:val="0"/>
      <w:marRight w:val="0"/>
      <w:marTop w:val="0"/>
      <w:marBottom w:val="0"/>
      <w:divBdr>
        <w:top w:val="none" w:sz="0" w:space="0" w:color="auto"/>
        <w:left w:val="none" w:sz="0" w:space="0" w:color="auto"/>
        <w:bottom w:val="none" w:sz="0" w:space="0" w:color="auto"/>
        <w:right w:val="none" w:sz="0" w:space="0" w:color="auto"/>
      </w:divBdr>
      <w:divsChild>
        <w:div w:id="813329328">
          <w:marLeft w:val="0"/>
          <w:marRight w:val="0"/>
          <w:marTop w:val="0"/>
          <w:marBottom w:val="0"/>
          <w:divBdr>
            <w:top w:val="none" w:sz="0" w:space="0" w:color="auto"/>
            <w:left w:val="none" w:sz="0" w:space="0" w:color="auto"/>
            <w:bottom w:val="none" w:sz="0" w:space="0" w:color="auto"/>
            <w:right w:val="none" w:sz="0" w:space="0" w:color="auto"/>
          </w:divBdr>
          <w:divsChild>
            <w:div w:id="488059949">
              <w:marLeft w:val="0"/>
              <w:marRight w:val="0"/>
              <w:marTop w:val="0"/>
              <w:marBottom w:val="0"/>
              <w:divBdr>
                <w:top w:val="none" w:sz="0" w:space="0" w:color="auto"/>
                <w:left w:val="none" w:sz="0" w:space="0" w:color="auto"/>
                <w:bottom w:val="none" w:sz="0" w:space="0" w:color="auto"/>
                <w:right w:val="none" w:sz="0" w:space="0" w:color="auto"/>
              </w:divBdr>
              <w:divsChild>
                <w:div w:id="882212126">
                  <w:marLeft w:val="0"/>
                  <w:marRight w:val="0"/>
                  <w:marTop w:val="0"/>
                  <w:marBottom w:val="0"/>
                  <w:divBdr>
                    <w:top w:val="none" w:sz="0" w:space="0" w:color="auto"/>
                    <w:left w:val="none" w:sz="0" w:space="0" w:color="auto"/>
                    <w:bottom w:val="none" w:sz="0" w:space="0" w:color="auto"/>
                    <w:right w:val="none" w:sz="0" w:space="0" w:color="auto"/>
                  </w:divBdr>
                  <w:divsChild>
                    <w:div w:id="16880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biochemistry-genetics-and-molecular-biology/vitamin-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0BD2B-1A43-4296-BB9D-529117D4C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16324</Words>
  <Characters>93047</Characters>
  <Application>Microsoft Office Word</Application>
  <DocSecurity>0</DocSecurity>
  <Lines>775</Lines>
  <Paragraphs>218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dc:creator>
  <cp:keywords/>
  <dc:description/>
  <cp:lastModifiedBy>SDI CPU 1127</cp:lastModifiedBy>
  <cp:revision>5</cp:revision>
  <dcterms:created xsi:type="dcterms:W3CDTF">2025-03-14T01:48:00Z</dcterms:created>
  <dcterms:modified xsi:type="dcterms:W3CDTF">2025-03-18T07:52:00Z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zotero-version="7.0.9"&gt;&lt;session id="KmKA1BR9"/&gt;&lt;style id="http://www.zotero.org/styles/vancouver" locale="fr-FR" hasBibliography="1" bibliographyStyleHasBeenSet="1"/&gt;&lt;prefs&gt;&lt;pref name="fieldType" value="Field"/&gt;&lt;pref name="automatic</vt:lpwstr>
  </property>
  <property fmtid="{D5CDD505-2E9C-101B-9397-08002B2CF9AE}" pid="3" name="ZOTERO_PREF_2">
    <vt:lpwstr>JournalAbbreviations" value="true"/&gt;&lt;/prefs&gt;&lt;/data&gt;</vt:lpwstr>
  </property>
</Properties>
</file>