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DF742" w14:textId="77777777" w:rsidR="009D2E5A" w:rsidRDefault="009D2E5A" w:rsidP="00D07D9A">
      <w:pPr>
        <w:spacing w:line="360" w:lineRule="auto"/>
        <w:jc w:val="both"/>
        <w:rPr>
          <w:rFonts w:ascii="Times New Roman" w:eastAsia="Times New Roman" w:hAnsi="Times New Roman" w:cs="Times New Roman"/>
          <w:b/>
          <w:bCs/>
        </w:rPr>
      </w:pPr>
    </w:p>
    <w:p w14:paraId="433A4391" w14:textId="04B556B1" w:rsidR="00D07D9A" w:rsidRPr="001C5CB0" w:rsidRDefault="00192D49" w:rsidP="00D07D9A">
      <w:pPr>
        <w:spacing w:line="360" w:lineRule="auto"/>
        <w:jc w:val="both"/>
        <w:rPr>
          <w:rFonts w:ascii="Times New Roman" w:hAnsi="Times New Roman" w:cs="Times New Roman"/>
          <w:b/>
          <w:bCs/>
        </w:rPr>
      </w:pPr>
      <w:r w:rsidRPr="001C5CB0">
        <w:rPr>
          <w:rFonts w:ascii="Times New Roman" w:eastAsia="Times New Roman" w:hAnsi="Times New Roman" w:cs="Times New Roman"/>
          <w:b/>
          <w:bCs/>
        </w:rPr>
        <w:t>A Study of Ocean-Source Biosurfactant-Producing and Petroleum Hydrocarbon Degrading Bacterial Resource of The Atlantic Ocean</w:t>
      </w:r>
      <w:r>
        <w:rPr>
          <w:rFonts w:ascii="Times New Roman" w:eastAsia="Times New Roman" w:hAnsi="Times New Roman" w:cs="Times New Roman"/>
          <w:b/>
          <w:bCs/>
        </w:rPr>
        <w:t>,</w:t>
      </w:r>
      <w:r w:rsidRPr="001C5CB0">
        <w:rPr>
          <w:rFonts w:ascii="Times New Roman" w:eastAsia="Times New Roman" w:hAnsi="Times New Roman" w:cs="Times New Roman"/>
          <w:b/>
          <w:bCs/>
        </w:rPr>
        <w:t xml:space="preserve"> </w:t>
      </w:r>
      <w:proofErr w:type="spellStart"/>
      <w:r w:rsidRPr="001C5CB0">
        <w:rPr>
          <w:rFonts w:ascii="Times New Roman" w:eastAsia="Times New Roman" w:hAnsi="Times New Roman" w:cs="Times New Roman"/>
          <w:b/>
          <w:bCs/>
        </w:rPr>
        <w:t>Araromi</w:t>
      </w:r>
      <w:proofErr w:type="spellEnd"/>
      <w:r w:rsidRPr="001C5CB0">
        <w:rPr>
          <w:rFonts w:ascii="Times New Roman" w:eastAsia="Times New Roman" w:hAnsi="Times New Roman" w:cs="Times New Roman"/>
          <w:b/>
          <w:bCs/>
        </w:rPr>
        <w:t xml:space="preserve"> Sea-Side, Ondo State, Nigeria</w:t>
      </w:r>
    </w:p>
    <w:p w14:paraId="2AE6A4FA" w14:textId="4BD50214" w:rsidR="00D07D9A" w:rsidRDefault="00D07D9A" w:rsidP="009D2E5A">
      <w:pPr>
        <w:pStyle w:val="Heading2"/>
        <w:spacing w:line="360" w:lineRule="auto"/>
        <w:jc w:val="both"/>
        <w:rPr>
          <w:rFonts w:ascii="Times New Roman" w:hAnsi="Times New Roman" w:cs="Times New Roman"/>
          <w:b/>
          <w:bCs/>
          <w:color w:val="000000" w:themeColor="text1"/>
        </w:rPr>
      </w:pPr>
      <w:r w:rsidRPr="001C5CB0">
        <w:rPr>
          <w:rFonts w:ascii="Times New Roman" w:hAnsi="Times New Roman" w:cs="Times New Roman"/>
          <w:b/>
          <w:bCs/>
          <w:color w:val="000000" w:themeColor="text1"/>
          <w:sz w:val="22"/>
          <w:szCs w:val="22"/>
        </w:rPr>
        <w:t xml:space="preserve">                              </w:t>
      </w:r>
    </w:p>
    <w:p w14:paraId="11E68FE7" w14:textId="5780EB1E" w:rsidR="00A82151" w:rsidRPr="00A82151" w:rsidRDefault="00F54A77" w:rsidP="00BA5ECB">
      <w:pPr>
        <w:spacing w:line="360" w:lineRule="auto"/>
        <w:jc w:val="both"/>
        <w:rPr>
          <w:rFonts w:ascii="Times New Roman" w:hAnsi="Times New Roman" w:cs="Times New Roman"/>
          <w:b/>
          <w:bCs/>
        </w:rPr>
      </w:pPr>
      <w:r w:rsidRPr="001E4B6C">
        <w:rPr>
          <w:rFonts w:ascii="Times New Roman" w:hAnsi="Times New Roman" w:cs="Times New Roman"/>
          <w:b/>
          <w:bCs/>
        </w:rPr>
        <w:t>ABSTRACT</w:t>
      </w:r>
    </w:p>
    <w:p w14:paraId="44E2AB4D" w14:textId="0DA01419" w:rsidR="00D07D9A" w:rsidRPr="00A469F6" w:rsidRDefault="00BA5ECB" w:rsidP="00A469F6">
      <w:pPr>
        <w:spacing w:line="360" w:lineRule="auto"/>
        <w:jc w:val="both"/>
        <w:rPr>
          <w:rFonts w:ascii="Times New Roman" w:hAnsi="Times New Roman" w:cs="Times New Roman"/>
          <w:b/>
          <w:bCs/>
        </w:rPr>
      </w:pPr>
      <w:r w:rsidRPr="00A469F6">
        <w:rPr>
          <w:rFonts w:ascii="Times New Roman" w:hAnsi="Times New Roman" w:cs="Times New Roman"/>
        </w:rPr>
        <w:t>B</w:t>
      </w:r>
      <w:r w:rsidR="00D07D9A" w:rsidRPr="00A469F6">
        <w:rPr>
          <w:rFonts w:ascii="Times New Roman" w:eastAsia="Times New Roman" w:hAnsi="Times New Roman" w:cs="Times New Roman"/>
          <w:color w:val="000000" w:themeColor="text1"/>
        </w:rPr>
        <w:t>ioavailability of hydrocarbons to microorganisms is a serious threat to the efficiency of biodegradation process for the decontamination of polluted environments.</w:t>
      </w:r>
      <w:r w:rsidR="00D07D9A" w:rsidRPr="00A469F6">
        <w:rPr>
          <w:rFonts w:ascii="Times New Roman" w:eastAsia="Times New Roman" w:hAnsi="Times New Roman" w:cs="Times New Roman"/>
        </w:rPr>
        <w:t xml:space="preserve"> </w:t>
      </w:r>
      <w:r w:rsidR="00D07D9A" w:rsidRPr="00A469F6">
        <w:rPr>
          <w:rFonts w:ascii="Times New Roman" w:hAnsi="Times New Roman" w:cs="Times New Roman"/>
          <w:color w:val="000000" w:themeColor="text1"/>
        </w:rPr>
        <w:t xml:space="preserve">The objective of this research is to characterize ocean-source biosurfactant-producing bacterial resource with potential to degrade hydrocarbons. </w:t>
      </w:r>
      <w:r w:rsidR="00D07D9A" w:rsidRPr="00A469F6">
        <w:rPr>
          <w:rFonts w:ascii="Times New Roman" w:eastAsia="Times New Roman" w:hAnsi="Times New Roman" w:cs="Times New Roman"/>
        </w:rPr>
        <w:t>The oceanwater sample was collected from the Atlantic Ocean</w:t>
      </w:r>
      <w:r w:rsidRPr="00A469F6">
        <w:rPr>
          <w:rFonts w:ascii="Times New Roman" w:eastAsia="Times New Roman" w:hAnsi="Times New Roman" w:cs="Times New Roman"/>
        </w:rPr>
        <w:t xml:space="preserve"> </w:t>
      </w:r>
      <w:r w:rsidR="00D07D9A" w:rsidRPr="00A469F6">
        <w:rPr>
          <w:rFonts w:ascii="Times New Roman" w:eastAsia="Times New Roman" w:hAnsi="Times New Roman" w:cs="Times New Roman"/>
        </w:rPr>
        <w:t xml:space="preserve">on latitude </w:t>
      </w:r>
      <w:r w:rsidR="00D07D9A" w:rsidRPr="00A469F6">
        <w:rPr>
          <w:rFonts w:ascii="Times New Roman" w:hAnsi="Times New Roman" w:cs="Times New Roman"/>
        </w:rPr>
        <w:t xml:space="preserve">6.3250338 </w:t>
      </w:r>
      <w:r w:rsidR="00D07D9A" w:rsidRPr="00A469F6">
        <w:rPr>
          <w:rFonts w:ascii="Times New Roman" w:eastAsia="Times New Roman" w:hAnsi="Times New Roman" w:cs="Times New Roman"/>
        </w:rPr>
        <w:t xml:space="preserve">and Longitude </w:t>
      </w:r>
      <w:r w:rsidR="00D07D9A" w:rsidRPr="00A469F6">
        <w:rPr>
          <w:rFonts w:ascii="Times New Roman" w:hAnsi="Times New Roman" w:cs="Times New Roman"/>
        </w:rPr>
        <w:t xml:space="preserve">4.4834361 </w:t>
      </w:r>
      <w:r w:rsidR="00D07D9A" w:rsidRPr="00A469F6">
        <w:rPr>
          <w:rFonts w:ascii="Times New Roman" w:eastAsia="Times New Roman" w:hAnsi="Times New Roman" w:cs="Times New Roman"/>
        </w:rPr>
        <w:t xml:space="preserve">in </w:t>
      </w:r>
      <w:proofErr w:type="spellStart"/>
      <w:r w:rsidR="00D07D9A" w:rsidRPr="00A469F6">
        <w:rPr>
          <w:rFonts w:ascii="Times New Roman" w:eastAsia="Times New Roman" w:hAnsi="Times New Roman" w:cs="Times New Roman"/>
        </w:rPr>
        <w:t>Ilaje</w:t>
      </w:r>
      <w:proofErr w:type="spellEnd"/>
      <w:r w:rsidR="00D07D9A" w:rsidRPr="00A469F6">
        <w:rPr>
          <w:rFonts w:ascii="Times New Roman" w:eastAsia="Times New Roman" w:hAnsi="Times New Roman" w:cs="Times New Roman"/>
        </w:rPr>
        <w:t xml:space="preserve"> Local Government Area, Ondo State, Nigeria. </w:t>
      </w:r>
      <w:r w:rsidR="00D07D9A" w:rsidRPr="00A469F6">
        <w:rPr>
          <w:rFonts w:ascii="Times New Roman" w:hAnsi="Times New Roman" w:cs="Times New Roman"/>
        </w:rPr>
        <w:t xml:space="preserve">The </w:t>
      </w:r>
      <w:r w:rsidR="00AF0524" w:rsidRPr="00A469F6">
        <w:rPr>
          <w:rFonts w:ascii="Times New Roman" w:hAnsi="Times New Roman" w:cs="Times New Roman"/>
        </w:rPr>
        <w:t>Gas Chromatograph- Mass Spectrophotometry (</w:t>
      </w:r>
      <w:r w:rsidR="00D07D9A" w:rsidRPr="00A469F6">
        <w:rPr>
          <w:rFonts w:ascii="Times New Roman" w:hAnsi="Times New Roman" w:cs="Times New Roman"/>
        </w:rPr>
        <w:t>GC-MS</w:t>
      </w:r>
      <w:r w:rsidR="00AF0524" w:rsidRPr="00A469F6">
        <w:rPr>
          <w:rFonts w:ascii="Times New Roman" w:hAnsi="Times New Roman" w:cs="Times New Roman"/>
        </w:rPr>
        <w:t>)</w:t>
      </w:r>
      <w:r w:rsidR="00D07D9A" w:rsidRPr="00A469F6">
        <w:rPr>
          <w:rFonts w:ascii="Times New Roman" w:hAnsi="Times New Roman" w:cs="Times New Roman"/>
        </w:rPr>
        <w:t xml:space="preserve"> analysis was used for the determination of </w:t>
      </w:r>
      <w:r w:rsidR="00AF0524" w:rsidRPr="00A469F6">
        <w:rPr>
          <w:rFonts w:ascii="Times New Roman" w:hAnsi="Times New Roman" w:cs="Times New Roman"/>
        </w:rPr>
        <w:t>Total Petroleum Hydrocarbons (</w:t>
      </w:r>
      <w:r w:rsidR="00D07D9A" w:rsidRPr="00A469F6">
        <w:rPr>
          <w:rFonts w:ascii="Times New Roman" w:hAnsi="Times New Roman" w:cs="Times New Roman"/>
        </w:rPr>
        <w:t>TPHs</w:t>
      </w:r>
      <w:r w:rsidR="00AF0524" w:rsidRPr="00A469F6">
        <w:rPr>
          <w:rFonts w:ascii="Times New Roman" w:hAnsi="Times New Roman" w:cs="Times New Roman"/>
        </w:rPr>
        <w:t>)</w:t>
      </w:r>
      <w:r w:rsidR="00D07D9A" w:rsidRPr="00A469F6">
        <w:rPr>
          <w:rFonts w:ascii="Times New Roman" w:hAnsi="Times New Roman" w:cs="Times New Roman"/>
        </w:rPr>
        <w:t xml:space="preserve">. Quantification and identification of bacterial isolates were carried out by </w:t>
      </w:r>
      <w:r w:rsidR="00D07D9A" w:rsidRPr="00A469F6">
        <w:rPr>
          <w:rFonts w:ascii="Times New Roman" w:eastAsia="Times New Roman" w:hAnsi="Times New Roman" w:cs="Times New Roman"/>
        </w:rPr>
        <w:t>standard morphological, biochemical and molecular methods based on the 16S rRNA gene sequencing.</w:t>
      </w:r>
      <w:r w:rsidR="00D07D9A" w:rsidRPr="00A469F6">
        <w:rPr>
          <w:rFonts w:ascii="Times New Roman" w:hAnsi="Times New Roman" w:cs="Times New Roman"/>
        </w:rPr>
        <w:t xml:space="preserve"> Four </w:t>
      </w:r>
      <w:r w:rsidR="00D07D9A" w:rsidRPr="00A469F6">
        <w:rPr>
          <w:rFonts w:ascii="Times New Roman" w:eastAsia="Times New Roman" w:hAnsi="Times New Roman" w:cs="Times New Roman"/>
        </w:rPr>
        <w:t>autochthonous</w:t>
      </w:r>
      <w:r w:rsidR="00D07D9A" w:rsidRPr="00A469F6">
        <w:rPr>
          <w:rFonts w:ascii="Times New Roman" w:hAnsi="Times New Roman" w:cs="Times New Roman"/>
        </w:rPr>
        <w:t xml:space="preserve"> marine</w:t>
      </w:r>
      <w:r w:rsidR="00920178" w:rsidRPr="00A469F6">
        <w:rPr>
          <w:rFonts w:ascii="Times New Roman" w:hAnsi="Times New Roman" w:cs="Times New Roman"/>
        </w:rPr>
        <w:t>-</w:t>
      </w:r>
      <w:r w:rsidR="00D07D9A" w:rsidRPr="00A469F6">
        <w:rPr>
          <w:rFonts w:ascii="Times New Roman" w:hAnsi="Times New Roman" w:cs="Times New Roman"/>
        </w:rPr>
        <w:t xml:space="preserve">source bacteria </w:t>
      </w:r>
      <w:r w:rsidR="00A82151" w:rsidRPr="00A469F6">
        <w:rPr>
          <w:rFonts w:ascii="Times New Roman" w:hAnsi="Times New Roman" w:cs="Times New Roman"/>
        </w:rPr>
        <w:t xml:space="preserve">were </w:t>
      </w:r>
      <w:r w:rsidR="00D07D9A" w:rsidRPr="00A469F6">
        <w:rPr>
          <w:rFonts w:ascii="Times New Roman" w:hAnsi="Times New Roman" w:cs="Times New Roman"/>
        </w:rPr>
        <w:t xml:space="preserve">evaluated for their petroleum hydrocarbon utilization potentials by spectrophotometry method at 600 nm wavelength of </w:t>
      </w:r>
      <w:r w:rsidR="00A82151" w:rsidRPr="00A469F6">
        <w:rPr>
          <w:rFonts w:ascii="Times New Roman" w:hAnsi="Times New Roman" w:cs="Times New Roman"/>
        </w:rPr>
        <w:t xml:space="preserve">culture </w:t>
      </w:r>
      <w:r w:rsidR="00D07D9A" w:rsidRPr="00A469F6">
        <w:rPr>
          <w:rFonts w:ascii="Times New Roman" w:hAnsi="Times New Roman" w:cs="Times New Roman"/>
        </w:rPr>
        <w:t xml:space="preserve">in Bushnell Haas medium fortified with 2% </w:t>
      </w:r>
      <w:r w:rsidR="00A82151" w:rsidRPr="00A469F6">
        <w:rPr>
          <w:rFonts w:ascii="Times New Roman" w:hAnsi="Times New Roman" w:cs="Times New Roman"/>
        </w:rPr>
        <w:t xml:space="preserve">petroleum hydrocarbon and then </w:t>
      </w:r>
      <w:r w:rsidR="00D07D9A" w:rsidRPr="00A469F6">
        <w:rPr>
          <w:rFonts w:ascii="Times New Roman" w:hAnsi="Times New Roman" w:cs="Times New Roman"/>
        </w:rPr>
        <w:t xml:space="preserve">assayed for biosurfactant activity by oil collapse, foaming activity, emulsification and oil drop tests. </w:t>
      </w:r>
      <w:r w:rsidR="00A82151" w:rsidRPr="00A469F6">
        <w:rPr>
          <w:rFonts w:ascii="Times New Roman" w:hAnsi="Times New Roman" w:cs="Times New Roman"/>
        </w:rPr>
        <w:t xml:space="preserve">The population of </w:t>
      </w:r>
      <w:r w:rsidR="00D07D9A" w:rsidRPr="00A469F6">
        <w:rPr>
          <w:rFonts w:ascii="Times New Roman" w:hAnsi="Times New Roman" w:cs="Times New Roman"/>
        </w:rPr>
        <w:t xml:space="preserve">hydrocarbon degrading bacteria </w:t>
      </w:r>
      <w:r w:rsidR="00A82151" w:rsidRPr="00A469F6">
        <w:rPr>
          <w:rFonts w:ascii="Times New Roman" w:hAnsi="Times New Roman" w:cs="Times New Roman"/>
        </w:rPr>
        <w:t xml:space="preserve">was </w:t>
      </w:r>
      <w:r w:rsidR="00D07D9A" w:rsidRPr="00A469F6">
        <w:rPr>
          <w:rFonts w:ascii="Times New Roman" w:hAnsi="Times New Roman" w:cs="Times New Roman"/>
        </w:rPr>
        <w:t>9.80×10</w:t>
      </w:r>
      <w:r w:rsidR="00D07D9A" w:rsidRPr="00A469F6">
        <w:rPr>
          <w:rFonts w:ascii="Times New Roman" w:hAnsi="Times New Roman" w:cs="Times New Roman"/>
          <w:vertAlign w:val="superscript"/>
        </w:rPr>
        <w:t>4</w:t>
      </w:r>
      <w:r w:rsidR="00D07D9A" w:rsidRPr="00A469F6">
        <w:rPr>
          <w:rFonts w:ascii="Times New Roman" w:hAnsi="Times New Roman" w:cs="Times New Roman"/>
        </w:rPr>
        <w:t xml:space="preserve"> - 3.00×10</w:t>
      </w:r>
      <w:r w:rsidR="00D07D9A" w:rsidRPr="00A469F6">
        <w:rPr>
          <w:rFonts w:ascii="Times New Roman" w:hAnsi="Times New Roman" w:cs="Times New Roman"/>
          <w:vertAlign w:val="superscript"/>
        </w:rPr>
        <w:t>5</w:t>
      </w:r>
      <w:r w:rsidR="00D07D9A" w:rsidRPr="00A469F6">
        <w:rPr>
          <w:rFonts w:ascii="Times New Roman" w:hAnsi="Times New Roman" w:cs="Times New Roman"/>
        </w:rPr>
        <w:t xml:space="preserve"> (CFU/mL) constituting 2.09 – 6.38% of the total heterotrophic bacterial population</w:t>
      </w:r>
      <w:r w:rsidR="00D07D9A" w:rsidRPr="00A469F6">
        <w:rPr>
          <w:rFonts w:ascii="Times New Roman" w:hAnsi="Times New Roman" w:cs="Times New Roman"/>
          <w:iCs/>
        </w:rPr>
        <w:t xml:space="preserve">. </w:t>
      </w:r>
      <w:proofErr w:type="spellStart"/>
      <w:r w:rsidR="00D07D9A" w:rsidRPr="00A469F6">
        <w:rPr>
          <w:rFonts w:ascii="Times New Roman" w:hAnsi="Times New Roman" w:cs="Times New Roman"/>
          <w:i/>
        </w:rPr>
        <w:t>Lysinibacillus</w:t>
      </w:r>
      <w:proofErr w:type="spellEnd"/>
      <w:r w:rsidR="00D07D9A" w:rsidRPr="00A469F6">
        <w:rPr>
          <w:rFonts w:ascii="Times New Roman" w:hAnsi="Times New Roman" w:cs="Times New Roman"/>
          <w:i/>
        </w:rPr>
        <w:t xml:space="preserve"> fusiformis</w:t>
      </w:r>
      <w:r w:rsidR="00D07D9A" w:rsidRPr="00A469F6">
        <w:rPr>
          <w:rFonts w:ascii="Times New Roman" w:hAnsi="Times New Roman" w:cs="Times New Roman"/>
          <w:iCs/>
        </w:rPr>
        <w:t xml:space="preserve"> (</w:t>
      </w:r>
      <w:r w:rsidR="00D07D9A" w:rsidRPr="00A469F6">
        <w:rPr>
          <w:rFonts w:ascii="Times New Roman" w:hAnsi="Times New Roman" w:cs="Times New Roman"/>
        </w:rPr>
        <w:t>OM179766.1)</w:t>
      </w:r>
      <w:r w:rsidR="00D07D9A" w:rsidRPr="00A469F6">
        <w:rPr>
          <w:rFonts w:ascii="Times New Roman" w:hAnsi="Times New Roman" w:cs="Times New Roman"/>
          <w:iCs/>
        </w:rPr>
        <w:t xml:space="preserve"> </w:t>
      </w:r>
      <w:r w:rsidR="00D07D9A" w:rsidRPr="00A469F6">
        <w:rPr>
          <w:rFonts w:ascii="Times New Roman" w:hAnsi="Times New Roman" w:cs="Times New Roman"/>
          <w:i/>
          <w:iCs/>
        </w:rPr>
        <w:t xml:space="preserve">Citrobacter </w:t>
      </w:r>
      <w:proofErr w:type="spellStart"/>
      <w:r w:rsidR="00D07D9A" w:rsidRPr="00A469F6">
        <w:rPr>
          <w:rFonts w:ascii="Times New Roman" w:hAnsi="Times New Roman" w:cs="Times New Roman"/>
          <w:i/>
          <w:iCs/>
        </w:rPr>
        <w:t>werkmanii</w:t>
      </w:r>
      <w:proofErr w:type="spellEnd"/>
      <w:r w:rsidR="00D07D9A" w:rsidRPr="00A469F6">
        <w:rPr>
          <w:rFonts w:ascii="Times New Roman" w:hAnsi="Times New Roman" w:cs="Times New Roman"/>
        </w:rPr>
        <w:t xml:space="preserve"> (CP019986.1), </w:t>
      </w:r>
      <w:proofErr w:type="spellStart"/>
      <w:r w:rsidR="00D07D9A" w:rsidRPr="00A469F6">
        <w:rPr>
          <w:rFonts w:ascii="Times New Roman" w:hAnsi="Times New Roman" w:cs="Times New Roman"/>
          <w:i/>
          <w:iCs/>
        </w:rPr>
        <w:t>Lysinibacillus</w:t>
      </w:r>
      <w:proofErr w:type="spellEnd"/>
      <w:r w:rsidR="00D07D9A" w:rsidRPr="00A469F6">
        <w:rPr>
          <w:rFonts w:ascii="Times New Roman" w:hAnsi="Times New Roman" w:cs="Times New Roman"/>
          <w:i/>
          <w:iCs/>
        </w:rPr>
        <w:t xml:space="preserve"> </w:t>
      </w:r>
      <w:proofErr w:type="spellStart"/>
      <w:r w:rsidR="00D07D9A" w:rsidRPr="00A469F6">
        <w:rPr>
          <w:rFonts w:ascii="Times New Roman" w:hAnsi="Times New Roman" w:cs="Times New Roman"/>
          <w:i/>
          <w:iCs/>
        </w:rPr>
        <w:t>sphaericus</w:t>
      </w:r>
      <w:proofErr w:type="spellEnd"/>
      <w:r w:rsidR="00D07D9A" w:rsidRPr="00A469F6">
        <w:rPr>
          <w:rFonts w:ascii="Times New Roman" w:hAnsi="Times New Roman" w:cs="Times New Roman"/>
        </w:rPr>
        <w:t xml:space="preserve"> (CP015224.1) and </w:t>
      </w:r>
      <w:r w:rsidR="00D07D9A" w:rsidRPr="00A469F6">
        <w:rPr>
          <w:rFonts w:ascii="Times New Roman" w:hAnsi="Times New Roman" w:cs="Times New Roman"/>
          <w:i/>
          <w:iCs/>
        </w:rPr>
        <w:t>Pseudomonas putida</w:t>
      </w:r>
      <w:r w:rsidR="00D07D9A" w:rsidRPr="00A469F6">
        <w:rPr>
          <w:rFonts w:ascii="Times New Roman" w:hAnsi="Times New Roman" w:cs="Times New Roman"/>
        </w:rPr>
        <w:t xml:space="preserve"> (MT604992.1</w:t>
      </w:r>
      <w:r w:rsidR="00D07D9A" w:rsidRPr="00A469F6">
        <w:rPr>
          <w:rFonts w:ascii="Times New Roman" w:hAnsi="Times New Roman" w:cs="Times New Roman"/>
          <w:iCs/>
        </w:rPr>
        <w:t>)</w:t>
      </w:r>
      <w:r w:rsidR="00D07D9A" w:rsidRPr="00A469F6">
        <w:rPr>
          <w:rFonts w:ascii="Times New Roman" w:hAnsi="Times New Roman" w:cs="Times New Roman"/>
        </w:rPr>
        <w:t xml:space="preserve"> with 94.07-99.40%</w:t>
      </w:r>
      <w:r w:rsidR="00F65F69" w:rsidRPr="00A469F6">
        <w:rPr>
          <w:rFonts w:ascii="Times New Roman" w:hAnsi="Times New Roman" w:cs="Times New Roman"/>
        </w:rPr>
        <w:t xml:space="preserve"> percentage homology </w:t>
      </w:r>
      <w:r w:rsidR="00D07D9A" w:rsidRPr="00A469F6">
        <w:rPr>
          <w:rFonts w:ascii="Times New Roman" w:hAnsi="Times New Roman" w:cs="Times New Roman"/>
        </w:rPr>
        <w:t>were identified from the sample and exhibited</w:t>
      </w:r>
      <w:r w:rsidR="00D07D9A" w:rsidRPr="00A469F6">
        <w:rPr>
          <w:rFonts w:ascii="Times New Roman" w:hAnsi="Times New Roman" w:cs="Times New Roman"/>
          <w:iCs/>
        </w:rPr>
        <w:t xml:space="preserve"> varying responses to</w:t>
      </w:r>
      <w:r w:rsidR="00F65F69" w:rsidRPr="00A469F6">
        <w:rPr>
          <w:rFonts w:ascii="Times New Roman" w:hAnsi="Times New Roman" w:cs="Times New Roman"/>
          <w:iCs/>
        </w:rPr>
        <w:t xml:space="preserve"> petroleum derivatives</w:t>
      </w:r>
      <w:r w:rsidR="00D07D9A" w:rsidRPr="00A469F6">
        <w:rPr>
          <w:rFonts w:ascii="Times New Roman" w:hAnsi="Times New Roman" w:cs="Times New Roman"/>
          <w:iCs/>
        </w:rPr>
        <w:t xml:space="preserve">. </w:t>
      </w:r>
      <w:r w:rsidR="00F65F69" w:rsidRPr="00A469F6">
        <w:rPr>
          <w:rFonts w:ascii="Times New Roman" w:hAnsi="Times New Roman" w:cs="Times New Roman"/>
          <w:iCs/>
        </w:rPr>
        <w:t>T</w:t>
      </w:r>
      <w:r w:rsidR="00D07D9A" w:rsidRPr="00A469F6">
        <w:rPr>
          <w:rFonts w:ascii="Times New Roman" w:hAnsi="Times New Roman" w:cs="Times New Roman"/>
          <w:iCs/>
        </w:rPr>
        <w:t xml:space="preserve">he </w:t>
      </w:r>
      <w:r w:rsidR="00D07D9A" w:rsidRPr="00A469F6">
        <w:rPr>
          <w:rFonts w:ascii="Times New Roman" w:hAnsi="Times New Roman" w:cs="Times New Roman"/>
        </w:rPr>
        <w:t xml:space="preserve">isolates exhibited positive responses to biosurfactant activity except </w:t>
      </w:r>
      <w:r w:rsidR="00D07D9A" w:rsidRPr="00A469F6">
        <w:rPr>
          <w:rFonts w:ascii="Times New Roman" w:hAnsi="Times New Roman" w:cs="Times New Roman"/>
          <w:i/>
          <w:iCs/>
        </w:rPr>
        <w:t xml:space="preserve">Citrobacter </w:t>
      </w:r>
      <w:proofErr w:type="spellStart"/>
      <w:r w:rsidR="00D07D9A" w:rsidRPr="00A469F6">
        <w:rPr>
          <w:rFonts w:ascii="Times New Roman" w:hAnsi="Times New Roman" w:cs="Times New Roman"/>
          <w:i/>
          <w:iCs/>
        </w:rPr>
        <w:t>werkmanii</w:t>
      </w:r>
      <w:proofErr w:type="spellEnd"/>
      <w:r w:rsidR="00D07D9A" w:rsidRPr="00A469F6">
        <w:rPr>
          <w:rFonts w:ascii="Times New Roman" w:hAnsi="Times New Roman" w:cs="Times New Roman"/>
        </w:rPr>
        <w:t xml:space="preserve"> which showed negative response to drop collapse test. </w:t>
      </w:r>
      <w:r w:rsidR="00FF0287" w:rsidRPr="00A469F6">
        <w:rPr>
          <w:rFonts w:ascii="Times New Roman" w:hAnsi="Times New Roman" w:cs="Times New Roman"/>
        </w:rPr>
        <w:t>The isolates exhibited 44-83% and 26-66% emulsification (E</w:t>
      </w:r>
      <w:r w:rsidR="00FF0287" w:rsidRPr="00A469F6">
        <w:rPr>
          <w:rFonts w:ascii="Times New Roman" w:hAnsi="Times New Roman" w:cs="Times New Roman"/>
          <w:vertAlign w:val="subscript"/>
        </w:rPr>
        <w:t>24</w:t>
      </w:r>
      <w:r w:rsidR="00FF0287" w:rsidRPr="00A469F6">
        <w:rPr>
          <w:rFonts w:ascii="Times New Roman" w:hAnsi="Times New Roman" w:cs="Times New Roman"/>
        </w:rPr>
        <w:t>)</w:t>
      </w:r>
      <w:r w:rsidR="00FF0287" w:rsidRPr="00A469F6">
        <w:rPr>
          <w:rFonts w:ascii="Times New Roman" w:hAnsi="Times New Roman" w:cs="Times New Roman"/>
          <w:b/>
          <w:bCs/>
        </w:rPr>
        <w:t xml:space="preserve"> </w:t>
      </w:r>
      <w:r w:rsidR="00FF0287" w:rsidRPr="00A469F6">
        <w:rPr>
          <w:rFonts w:ascii="Times New Roman" w:hAnsi="Times New Roman" w:cs="Times New Roman"/>
        </w:rPr>
        <w:t xml:space="preserve">and foaming activities respectively. </w:t>
      </w:r>
      <w:r w:rsidR="00D07D9A" w:rsidRPr="00A469F6">
        <w:rPr>
          <w:rFonts w:ascii="Times New Roman" w:hAnsi="Times New Roman" w:cs="Times New Roman"/>
        </w:rPr>
        <w:t>The results of this study conclude that there exist in the marine ecosystem diversity of biosurfactant-producing bacteria that can be exploited to enhance pollutant bioavailability for the remediation of petro</w:t>
      </w:r>
      <w:r w:rsidR="00FF0287" w:rsidRPr="00A469F6">
        <w:rPr>
          <w:rFonts w:ascii="Times New Roman" w:hAnsi="Times New Roman" w:cs="Times New Roman"/>
        </w:rPr>
        <w:t>leum hydrocarbon contaminated ecosystem</w:t>
      </w:r>
      <w:r w:rsidR="005A4C1C" w:rsidRPr="00A469F6">
        <w:rPr>
          <w:rFonts w:ascii="Times New Roman" w:hAnsi="Times New Roman" w:cs="Times New Roman"/>
        </w:rPr>
        <w:t>.</w:t>
      </w:r>
    </w:p>
    <w:p w14:paraId="17B3D58F" w14:textId="53B11FF9" w:rsidR="009A1F6B" w:rsidRPr="00A469F6" w:rsidRDefault="00D07D9A" w:rsidP="00A469F6">
      <w:pPr>
        <w:spacing w:line="360" w:lineRule="auto"/>
        <w:jc w:val="both"/>
        <w:rPr>
          <w:rFonts w:ascii="Times New Roman" w:hAnsi="Times New Roman" w:cs="Times New Roman"/>
        </w:rPr>
      </w:pPr>
      <w:r w:rsidRPr="00A469F6">
        <w:rPr>
          <w:rFonts w:ascii="Times New Roman" w:hAnsi="Times New Roman" w:cs="Times New Roman"/>
          <w:b/>
          <w:bCs/>
        </w:rPr>
        <w:t xml:space="preserve">Keywords: </w:t>
      </w:r>
      <w:r w:rsidRPr="00A469F6">
        <w:rPr>
          <w:rFonts w:ascii="Times New Roman" w:hAnsi="Times New Roman" w:cs="Times New Roman"/>
        </w:rPr>
        <w:t>Bacterial resource, Biosurfactant, Bioavailability, Biodegradation, Ocean-source, Petroleum hydrocarbons</w:t>
      </w:r>
    </w:p>
    <w:p w14:paraId="6FD1759C" w14:textId="6F086B4E" w:rsidR="00B67F65" w:rsidRPr="00A469F6" w:rsidRDefault="002D4289" w:rsidP="00A469F6">
      <w:pPr>
        <w:spacing w:line="360" w:lineRule="auto"/>
        <w:jc w:val="both"/>
        <w:rPr>
          <w:rFonts w:ascii="Times New Roman" w:hAnsi="Times New Roman" w:cs="Times New Roman"/>
          <w:b/>
          <w:bCs/>
        </w:rPr>
      </w:pPr>
      <w:r w:rsidRPr="00A469F6">
        <w:rPr>
          <w:rFonts w:ascii="Times New Roman" w:hAnsi="Times New Roman" w:cs="Times New Roman"/>
          <w:b/>
          <w:bCs/>
        </w:rPr>
        <w:t xml:space="preserve">1. </w:t>
      </w:r>
      <w:r w:rsidR="00F54A77" w:rsidRPr="00A469F6">
        <w:rPr>
          <w:rFonts w:ascii="Times New Roman" w:hAnsi="Times New Roman" w:cs="Times New Roman"/>
          <w:b/>
          <w:bCs/>
        </w:rPr>
        <w:t>INTRODUCTION</w:t>
      </w:r>
    </w:p>
    <w:p w14:paraId="1453DDE7" w14:textId="704ABDD2" w:rsidR="00D04105" w:rsidRPr="00A469F6" w:rsidRDefault="00D04105" w:rsidP="00A469F6">
      <w:pPr>
        <w:spacing w:line="360" w:lineRule="auto"/>
        <w:jc w:val="both"/>
        <w:rPr>
          <w:rFonts w:ascii="Times New Roman" w:eastAsia="Times New Roman" w:hAnsi="Times New Roman" w:cs="Times New Roman"/>
          <w:color w:val="000000" w:themeColor="text1"/>
        </w:rPr>
      </w:pPr>
      <w:r w:rsidRPr="00A469F6">
        <w:rPr>
          <w:rFonts w:ascii="Times New Roman" w:eastAsia="Times New Roman" w:hAnsi="Times New Roman" w:cs="Times New Roman"/>
          <w:color w:val="000000" w:themeColor="text1"/>
        </w:rPr>
        <w:t xml:space="preserve">The environment is frequently contaminated by different types of pollutants which vary in type, nature, structure, toxicity and persistence. Petroleum and its products are major sources of energy to drive the </w:t>
      </w:r>
      <w:r w:rsidRPr="00A469F6">
        <w:rPr>
          <w:rFonts w:ascii="Times New Roman" w:eastAsia="Times New Roman" w:hAnsi="Times New Roman" w:cs="Times New Roman"/>
          <w:color w:val="000000" w:themeColor="text1"/>
        </w:rPr>
        <w:lastRenderedPageBreak/>
        <w:t>economy and our daily activities (</w:t>
      </w:r>
      <w:proofErr w:type="spellStart"/>
      <w:r w:rsidRPr="00A469F6">
        <w:rPr>
          <w:rFonts w:ascii="Times New Roman" w:eastAsia="Times New Roman" w:hAnsi="Times New Roman" w:cs="Times New Roman"/>
          <w:color w:val="000000" w:themeColor="text1"/>
        </w:rPr>
        <w:t>Ikuesan</w:t>
      </w:r>
      <w:proofErr w:type="spellEnd"/>
      <w:r w:rsidRPr="00A469F6">
        <w:rPr>
          <w:rFonts w:ascii="Times New Roman" w:eastAsia="Times New Roman" w:hAnsi="Times New Roman" w:cs="Times New Roman"/>
          <w:color w:val="000000" w:themeColor="text1"/>
        </w:rPr>
        <w:t xml:space="preserve"> </w:t>
      </w:r>
      <w:r w:rsidRPr="00A469F6">
        <w:rPr>
          <w:rFonts w:ascii="Times New Roman" w:eastAsia="Times New Roman" w:hAnsi="Times New Roman" w:cs="Times New Roman"/>
          <w:i/>
          <w:iCs/>
          <w:color w:val="000000" w:themeColor="text1"/>
        </w:rPr>
        <w:t>et al</w:t>
      </w:r>
      <w:r w:rsidRPr="00A469F6">
        <w:rPr>
          <w:rFonts w:ascii="Times New Roman" w:eastAsia="Times New Roman" w:hAnsi="Times New Roman" w:cs="Times New Roman"/>
          <w:color w:val="000000" w:themeColor="text1"/>
        </w:rPr>
        <w:t>., 2022). Pollution of land and sea by petroleum hydrocarbons is an inevitable consequence of diverse anthropogenic activities of exploration, exploitation, transportation, distribution activities, oil bunkering and accidental spills which compromises environmental quality with significant threat to all forms of biomass dependent on the environment through toxicity, bioaccumulation, and habitat destruction.</w:t>
      </w:r>
    </w:p>
    <w:p w14:paraId="7074AF5F" w14:textId="3EC5F2C0" w:rsidR="00D04105" w:rsidRPr="00A469F6" w:rsidRDefault="00D04105" w:rsidP="00A469F6">
      <w:pPr>
        <w:spacing w:before="100" w:beforeAutospacing="1" w:after="100" w:afterAutospacing="1" w:line="360" w:lineRule="auto"/>
        <w:jc w:val="both"/>
        <w:rPr>
          <w:rFonts w:ascii="Times New Roman" w:eastAsia="Times New Roman" w:hAnsi="Times New Roman" w:cs="Times New Roman"/>
          <w:color w:val="000000" w:themeColor="text1"/>
        </w:rPr>
      </w:pPr>
      <w:r w:rsidRPr="00A469F6">
        <w:rPr>
          <w:rFonts w:ascii="Times New Roman" w:eastAsia="Times New Roman" w:hAnsi="Times New Roman" w:cs="Times New Roman"/>
          <w:color w:val="000000" w:themeColor="text1"/>
        </w:rPr>
        <w:t>The restoration of hydrocarbon</w:t>
      </w:r>
      <w:r w:rsidR="00194449" w:rsidRPr="00A469F6">
        <w:rPr>
          <w:rFonts w:ascii="Times New Roman" w:eastAsia="Times New Roman" w:hAnsi="Times New Roman" w:cs="Times New Roman"/>
          <w:color w:val="000000" w:themeColor="text1"/>
        </w:rPr>
        <w:t>-</w:t>
      </w:r>
      <w:r w:rsidRPr="00A469F6">
        <w:rPr>
          <w:rFonts w:ascii="Times New Roman" w:eastAsia="Times New Roman" w:hAnsi="Times New Roman" w:cs="Times New Roman"/>
          <w:color w:val="000000" w:themeColor="text1"/>
        </w:rPr>
        <w:t xml:space="preserve">contaminated environment (soil and water) requires the elimination and removal of the pollutants through physicochemical and biological techniques. The physicochemical methods of environmental restoration such as </w:t>
      </w:r>
      <w:r w:rsidRPr="00A469F6">
        <w:rPr>
          <w:rFonts w:ascii="Times New Roman" w:eastAsia="Times New Roman" w:hAnsi="Times New Roman" w:cs="Times New Roman"/>
          <w:i/>
          <w:iCs/>
          <w:color w:val="000000" w:themeColor="text1"/>
        </w:rPr>
        <w:t>in-situ</w:t>
      </w:r>
      <w:r w:rsidRPr="00A469F6">
        <w:rPr>
          <w:rFonts w:ascii="Times New Roman" w:eastAsia="Times New Roman" w:hAnsi="Times New Roman" w:cs="Times New Roman"/>
          <w:color w:val="000000" w:themeColor="text1"/>
        </w:rPr>
        <w:t xml:space="preserve"> burning, thermal desorption, </w:t>
      </w:r>
      <w:proofErr w:type="spellStart"/>
      <w:r w:rsidRPr="00A469F6">
        <w:rPr>
          <w:rFonts w:ascii="Times New Roman" w:eastAsia="Times New Roman" w:hAnsi="Times New Roman" w:cs="Times New Roman"/>
          <w:color w:val="000000" w:themeColor="text1"/>
        </w:rPr>
        <w:t>coker</w:t>
      </w:r>
      <w:proofErr w:type="spellEnd"/>
      <w:r w:rsidRPr="00A469F6">
        <w:rPr>
          <w:rFonts w:ascii="Times New Roman" w:eastAsia="Times New Roman" w:hAnsi="Times New Roman" w:cs="Times New Roman"/>
          <w:color w:val="000000" w:themeColor="text1"/>
        </w:rPr>
        <w:t>, chemical oxidation, solvent extraction and excavation have process</w:t>
      </w:r>
      <w:r w:rsidR="00194449" w:rsidRPr="00A469F6">
        <w:rPr>
          <w:rFonts w:ascii="Times New Roman" w:eastAsia="Times New Roman" w:hAnsi="Times New Roman" w:cs="Times New Roman"/>
          <w:color w:val="000000" w:themeColor="text1"/>
        </w:rPr>
        <w:t>-</w:t>
      </w:r>
      <w:r w:rsidRPr="00A469F6">
        <w:rPr>
          <w:rFonts w:ascii="Times New Roman" w:eastAsia="Times New Roman" w:hAnsi="Times New Roman" w:cs="Times New Roman"/>
          <w:color w:val="000000" w:themeColor="text1"/>
        </w:rPr>
        <w:t xml:space="preserve">dependent limitations including ineffectiveness, high cost of application, destruction of soil structure and secondary pollution effects (Jain </w:t>
      </w:r>
      <w:r w:rsidRPr="00A469F6">
        <w:rPr>
          <w:rFonts w:ascii="Times New Roman" w:eastAsia="Times New Roman" w:hAnsi="Times New Roman" w:cs="Times New Roman"/>
          <w:i/>
          <w:iCs/>
          <w:color w:val="000000" w:themeColor="text1"/>
        </w:rPr>
        <w:t>et al</w:t>
      </w:r>
      <w:r w:rsidRPr="00A469F6">
        <w:rPr>
          <w:rFonts w:ascii="Times New Roman" w:eastAsia="Times New Roman" w:hAnsi="Times New Roman" w:cs="Times New Roman"/>
          <w:color w:val="000000" w:themeColor="text1"/>
        </w:rPr>
        <w:t xml:space="preserve">., 2011) and are usually </w:t>
      </w:r>
      <w:proofErr w:type="spellStart"/>
      <w:r w:rsidRPr="00A469F6">
        <w:rPr>
          <w:rFonts w:ascii="Times New Roman" w:eastAsia="Times New Roman" w:hAnsi="Times New Roman" w:cs="Times New Roman"/>
          <w:color w:val="000000" w:themeColor="text1"/>
        </w:rPr>
        <w:t>labour</w:t>
      </w:r>
      <w:proofErr w:type="spellEnd"/>
      <w:r w:rsidRPr="00A469F6">
        <w:rPr>
          <w:rFonts w:ascii="Times New Roman" w:eastAsia="Times New Roman" w:hAnsi="Times New Roman" w:cs="Times New Roman"/>
          <w:color w:val="000000" w:themeColor="text1"/>
        </w:rPr>
        <w:t xml:space="preserve"> intensive. The biological strategies of environmental remediation also called bioremediation are ecofriendly, relatively cost effective, simple and leverages on the diverse catabolic activities of certain microorganisms to metabolize different hydrocarbons pollutants to fulfil their nutritional requirements (</w:t>
      </w:r>
      <w:proofErr w:type="spellStart"/>
      <w:r w:rsidR="000A1F9B" w:rsidRPr="00A469F6">
        <w:rPr>
          <w:rFonts w:ascii="Times New Roman" w:hAnsi="Times New Roman" w:cs="Times New Roman"/>
          <w:color w:val="000000" w:themeColor="text1"/>
        </w:rPr>
        <w:t>Dzionek</w:t>
      </w:r>
      <w:proofErr w:type="spellEnd"/>
      <w:r w:rsidR="000A1F9B" w:rsidRPr="00A469F6">
        <w:rPr>
          <w:rFonts w:ascii="Times New Roman" w:hAnsi="Times New Roman" w:cs="Times New Roman"/>
          <w:color w:val="000000" w:themeColor="text1"/>
        </w:rPr>
        <w:t xml:space="preserve"> </w:t>
      </w:r>
      <w:r w:rsidR="000A1F9B" w:rsidRPr="00A469F6">
        <w:rPr>
          <w:rFonts w:ascii="Times New Roman" w:hAnsi="Times New Roman" w:cs="Times New Roman"/>
          <w:i/>
          <w:iCs/>
          <w:color w:val="000000" w:themeColor="text1"/>
        </w:rPr>
        <w:t>et al</w:t>
      </w:r>
      <w:r w:rsidR="000A1F9B" w:rsidRPr="00A469F6">
        <w:rPr>
          <w:rFonts w:ascii="Times New Roman" w:hAnsi="Times New Roman" w:cs="Times New Roman"/>
          <w:color w:val="000000" w:themeColor="text1"/>
        </w:rPr>
        <w:t xml:space="preserve">., 2016; </w:t>
      </w:r>
      <w:r w:rsidRPr="00A469F6">
        <w:rPr>
          <w:rFonts w:ascii="Times New Roman" w:hAnsi="Times New Roman" w:cs="Times New Roman"/>
          <w:color w:val="000000" w:themeColor="text1"/>
        </w:rPr>
        <w:t>Farber</w:t>
      </w:r>
      <w:r w:rsidRPr="00A469F6">
        <w:rPr>
          <w:rFonts w:ascii="Times New Roman" w:eastAsia="Times New Roman" w:hAnsi="Times New Roman" w:cs="Times New Roman"/>
          <w:color w:val="000000" w:themeColor="text1"/>
        </w:rPr>
        <w:t xml:space="preserve"> </w:t>
      </w:r>
      <w:r w:rsidRPr="00A469F6">
        <w:rPr>
          <w:rFonts w:ascii="Times New Roman" w:eastAsia="Times New Roman" w:hAnsi="Times New Roman" w:cs="Times New Roman"/>
          <w:i/>
          <w:iCs/>
          <w:color w:val="000000" w:themeColor="text1"/>
        </w:rPr>
        <w:t>et al</w:t>
      </w:r>
      <w:r w:rsidRPr="00A469F6">
        <w:rPr>
          <w:rFonts w:ascii="Times New Roman" w:eastAsia="Times New Roman" w:hAnsi="Times New Roman" w:cs="Times New Roman"/>
          <w:color w:val="000000" w:themeColor="text1"/>
        </w:rPr>
        <w:t xml:space="preserve">., 2019). The removal or detoxification of contaminants by biological techniques can be achieved by the stimulation of autochthonous microorganisms through supplementation with nutrient or nutrient-rich materials (Boboye </w:t>
      </w:r>
      <w:r w:rsidRPr="00A469F6">
        <w:rPr>
          <w:rFonts w:ascii="Times New Roman" w:eastAsia="Times New Roman" w:hAnsi="Times New Roman" w:cs="Times New Roman"/>
          <w:i/>
          <w:iCs/>
          <w:color w:val="000000" w:themeColor="text1"/>
        </w:rPr>
        <w:t>et al</w:t>
      </w:r>
      <w:r w:rsidRPr="00A469F6">
        <w:rPr>
          <w:rFonts w:ascii="Times New Roman" w:eastAsia="Times New Roman" w:hAnsi="Times New Roman" w:cs="Times New Roman"/>
          <w:color w:val="000000" w:themeColor="text1"/>
        </w:rPr>
        <w:t xml:space="preserve">., 2023) and bioaugmentation with known pollutant degraders to synergize with the indigenous microbial population. </w:t>
      </w:r>
      <w:r w:rsidRPr="00A469F6">
        <w:rPr>
          <w:rFonts w:ascii="Times New Roman" w:hAnsi="Times New Roman" w:cs="Times New Roman"/>
          <w:color w:val="000000" w:themeColor="text1"/>
        </w:rPr>
        <w:t xml:space="preserve">Al-Marri </w:t>
      </w:r>
      <w:r w:rsidRPr="00A469F6">
        <w:rPr>
          <w:rFonts w:ascii="Times New Roman" w:hAnsi="Times New Roman" w:cs="Times New Roman"/>
          <w:i/>
          <w:iCs/>
          <w:color w:val="000000" w:themeColor="text1"/>
        </w:rPr>
        <w:t>et al</w:t>
      </w:r>
      <w:r w:rsidRPr="00A469F6">
        <w:rPr>
          <w:rFonts w:ascii="Times New Roman" w:hAnsi="Times New Roman" w:cs="Times New Roman"/>
          <w:color w:val="000000" w:themeColor="text1"/>
        </w:rPr>
        <w:t>. (2023</w:t>
      </w:r>
      <w:r w:rsidRPr="00A469F6">
        <w:rPr>
          <w:rFonts w:ascii="Times New Roman" w:eastAsia="Times New Roman" w:hAnsi="Times New Roman" w:cs="Times New Roman"/>
          <w:color w:val="000000" w:themeColor="text1"/>
        </w:rPr>
        <w:t xml:space="preserve">) reported that microbial </w:t>
      </w:r>
      <w:r w:rsidRPr="00A469F6">
        <w:rPr>
          <w:rFonts w:ascii="Times New Roman" w:hAnsi="Times New Roman" w:cs="Times New Roman"/>
          <w:color w:val="000000" w:themeColor="text1"/>
        </w:rPr>
        <w:t xml:space="preserve">communities exposed to polluted environment </w:t>
      </w:r>
      <w:r w:rsidRPr="00A469F6">
        <w:rPr>
          <w:rFonts w:ascii="Times New Roman" w:eastAsia="Times New Roman" w:hAnsi="Times New Roman" w:cs="Times New Roman"/>
          <w:color w:val="000000" w:themeColor="text1"/>
        </w:rPr>
        <w:t>possess efficient biodegradation potential due to their genetic and metabolic adjustments over time in extreme environments.</w:t>
      </w:r>
    </w:p>
    <w:p w14:paraId="4778C227" w14:textId="17E38E05" w:rsidR="00D04105" w:rsidRPr="00A469F6" w:rsidRDefault="00D04105" w:rsidP="00A469F6">
      <w:pPr>
        <w:spacing w:line="360" w:lineRule="auto"/>
        <w:jc w:val="both"/>
        <w:rPr>
          <w:rFonts w:ascii="Times New Roman" w:hAnsi="Times New Roman" w:cs="Times New Roman"/>
          <w:color w:val="000000" w:themeColor="text1"/>
        </w:rPr>
      </w:pPr>
      <w:r w:rsidRPr="00A469F6">
        <w:rPr>
          <w:rFonts w:ascii="Times New Roman" w:eastAsia="Times New Roman" w:hAnsi="Times New Roman" w:cs="Times New Roman"/>
          <w:color w:val="000000" w:themeColor="text1"/>
        </w:rPr>
        <w:t xml:space="preserve">Biodegradation process is influenced not only by factors such as the nature and the population of indigenous microorganisms and physicochemical conditions but also by the nature and bioavailability of xenobiotics. </w:t>
      </w:r>
      <w:r w:rsidR="000A1F9B" w:rsidRPr="00A469F6">
        <w:rPr>
          <w:rFonts w:ascii="Times New Roman" w:hAnsi="Times New Roman" w:cs="Times New Roman"/>
          <w:color w:val="000000" w:themeColor="text1"/>
        </w:rPr>
        <w:t xml:space="preserve">Sajna </w:t>
      </w:r>
      <w:r w:rsidR="000A1F9B" w:rsidRPr="00A469F6">
        <w:rPr>
          <w:rFonts w:ascii="Times New Roman" w:hAnsi="Times New Roman" w:cs="Times New Roman"/>
          <w:i/>
          <w:iCs/>
          <w:color w:val="000000" w:themeColor="text1"/>
        </w:rPr>
        <w:t>et al</w:t>
      </w:r>
      <w:r w:rsidR="000A1F9B" w:rsidRPr="00A469F6">
        <w:rPr>
          <w:rFonts w:ascii="Times New Roman" w:hAnsi="Times New Roman" w:cs="Times New Roman"/>
          <w:color w:val="000000" w:themeColor="text1"/>
        </w:rPr>
        <w:t>. (2015</w:t>
      </w:r>
      <w:r w:rsidR="000A1F9B" w:rsidRPr="00A469F6">
        <w:rPr>
          <w:rFonts w:ascii="Times New Roman" w:eastAsia="Times New Roman" w:hAnsi="Times New Roman" w:cs="Times New Roman"/>
          <w:color w:val="000000" w:themeColor="text1"/>
        </w:rPr>
        <w:t xml:space="preserve">) and </w:t>
      </w:r>
      <w:r w:rsidR="00362264" w:rsidRPr="00A469F6">
        <w:rPr>
          <w:rFonts w:ascii="Times New Roman" w:eastAsia="Times New Roman" w:hAnsi="Times New Roman" w:cs="Times New Roman"/>
          <w:color w:val="000000" w:themeColor="text1"/>
        </w:rPr>
        <w:t xml:space="preserve">Chebbi </w:t>
      </w:r>
      <w:r w:rsidR="00362264" w:rsidRPr="00A469F6">
        <w:rPr>
          <w:rFonts w:ascii="Times New Roman" w:eastAsia="Times New Roman" w:hAnsi="Times New Roman" w:cs="Times New Roman"/>
          <w:i/>
          <w:iCs/>
          <w:color w:val="000000" w:themeColor="text1"/>
        </w:rPr>
        <w:t>et al</w:t>
      </w:r>
      <w:r w:rsidR="00362264" w:rsidRPr="00A469F6">
        <w:rPr>
          <w:rFonts w:ascii="Times New Roman" w:eastAsia="Times New Roman" w:hAnsi="Times New Roman" w:cs="Times New Roman"/>
          <w:color w:val="000000" w:themeColor="text1"/>
        </w:rPr>
        <w:t>. (2017)</w:t>
      </w:r>
      <w:r w:rsidR="000A1F9B" w:rsidRPr="00A469F6">
        <w:rPr>
          <w:rFonts w:ascii="Times New Roman" w:eastAsia="Times New Roman" w:hAnsi="Times New Roman" w:cs="Times New Roman"/>
          <w:color w:val="000000" w:themeColor="text1"/>
        </w:rPr>
        <w:t xml:space="preserve"> </w:t>
      </w:r>
      <w:r w:rsidRPr="00A469F6">
        <w:rPr>
          <w:rFonts w:ascii="Times New Roman" w:eastAsia="Times New Roman" w:hAnsi="Times New Roman" w:cs="Times New Roman"/>
          <w:color w:val="000000" w:themeColor="text1"/>
        </w:rPr>
        <w:t>reported that low bioavailability of hydrocarbons to the microorganisms is a serious threat to the efficiency of biodegradation process. However, enhancement of degradation can be achieved by</w:t>
      </w:r>
      <w:r w:rsidRPr="00A469F6">
        <w:rPr>
          <w:rFonts w:ascii="Times New Roman" w:hAnsi="Times New Roman" w:cs="Times New Roman"/>
          <w:b/>
          <w:color w:val="000000" w:themeColor="text1"/>
        </w:rPr>
        <w:t xml:space="preserve"> </w:t>
      </w:r>
      <w:r w:rsidRPr="00A469F6">
        <w:rPr>
          <w:rFonts w:ascii="Times New Roman" w:hAnsi="Times New Roman" w:cs="Times New Roman"/>
          <w:bCs/>
          <w:color w:val="000000" w:themeColor="text1"/>
        </w:rPr>
        <w:t>increasing bioavailability</w:t>
      </w:r>
      <w:r w:rsidRPr="00A469F6">
        <w:rPr>
          <w:rFonts w:ascii="Times New Roman" w:hAnsi="Times New Roman" w:cs="Times New Roman"/>
          <w:b/>
          <w:color w:val="000000" w:themeColor="text1"/>
        </w:rPr>
        <w:t xml:space="preserve"> </w:t>
      </w:r>
      <w:r w:rsidRPr="00A469F6">
        <w:rPr>
          <w:rFonts w:ascii="Times New Roman" w:hAnsi="Times New Roman" w:cs="Times New Roman"/>
          <w:bCs/>
          <w:color w:val="000000" w:themeColor="text1"/>
        </w:rPr>
        <w:t xml:space="preserve">of </w:t>
      </w:r>
      <w:r w:rsidRPr="00A469F6">
        <w:rPr>
          <w:rFonts w:ascii="Times New Roman" w:hAnsi="Times New Roman" w:cs="Times New Roman"/>
          <w:color w:val="000000" w:themeColor="text1"/>
        </w:rPr>
        <w:t xml:space="preserve">organic contaminants to the microflora through the addition of biosurfactants to the polluted medium. Biosurfactants are surface-active molecules with both hydrophilic and hydrophobic moieties </w:t>
      </w:r>
      <w:r w:rsidRPr="00A469F6">
        <w:rPr>
          <w:rFonts w:ascii="Times New Roman" w:eastAsia="Times New Roman" w:hAnsi="Times New Roman" w:cs="Times New Roman"/>
          <w:color w:val="000000" w:themeColor="text1"/>
        </w:rPr>
        <w:t xml:space="preserve">that are either present on the surface of the microorganisms or secreted extracellularly </w:t>
      </w:r>
      <w:r w:rsidRPr="00A469F6">
        <w:rPr>
          <w:rFonts w:ascii="Times New Roman" w:hAnsi="Times New Roman" w:cs="Times New Roman"/>
          <w:color w:val="000000" w:themeColor="text1"/>
        </w:rPr>
        <w:t>as secondary metabolites</w:t>
      </w:r>
      <w:r w:rsidRPr="00A469F6">
        <w:rPr>
          <w:rFonts w:ascii="Times New Roman" w:eastAsia="Times New Roman" w:hAnsi="Times New Roman" w:cs="Times New Roman"/>
          <w:color w:val="000000" w:themeColor="text1"/>
        </w:rPr>
        <w:t xml:space="preserve"> under certain conditions </w:t>
      </w:r>
      <w:r w:rsidRPr="00A469F6">
        <w:rPr>
          <w:rFonts w:ascii="Times New Roman" w:hAnsi="Times New Roman" w:cs="Times New Roman"/>
          <w:color w:val="000000" w:themeColor="text1"/>
        </w:rPr>
        <w:t>(</w:t>
      </w:r>
      <w:r w:rsidR="000A1F9B" w:rsidRPr="00A469F6">
        <w:rPr>
          <w:rFonts w:ascii="Times New Roman" w:hAnsi="Times New Roman" w:cs="Times New Roman"/>
          <w:color w:val="000000" w:themeColor="text1"/>
        </w:rPr>
        <w:t xml:space="preserve">Vijayakumar and Saravanan, 2015; Santos </w:t>
      </w:r>
      <w:r w:rsidR="000A1F9B" w:rsidRPr="00A469F6">
        <w:rPr>
          <w:rFonts w:ascii="Times New Roman" w:hAnsi="Times New Roman" w:cs="Times New Roman"/>
          <w:i/>
          <w:iCs/>
          <w:color w:val="000000" w:themeColor="text1"/>
        </w:rPr>
        <w:t>et al</w:t>
      </w:r>
      <w:r w:rsidR="000A1F9B" w:rsidRPr="00A469F6">
        <w:rPr>
          <w:rFonts w:ascii="Times New Roman" w:hAnsi="Times New Roman" w:cs="Times New Roman"/>
          <w:color w:val="000000" w:themeColor="text1"/>
        </w:rPr>
        <w:t xml:space="preserve">., 2016; </w:t>
      </w:r>
      <w:proofErr w:type="spellStart"/>
      <w:r w:rsidR="00362264" w:rsidRPr="00A469F6">
        <w:rPr>
          <w:rFonts w:ascii="Times New Roman" w:hAnsi="Times New Roman" w:cs="Times New Roman"/>
          <w:color w:val="000000" w:themeColor="text1"/>
        </w:rPr>
        <w:t>Sarubbo</w:t>
      </w:r>
      <w:proofErr w:type="spellEnd"/>
      <w:r w:rsidR="00362264" w:rsidRPr="00A469F6">
        <w:rPr>
          <w:rFonts w:ascii="Times New Roman" w:hAnsi="Times New Roman" w:cs="Times New Roman"/>
          <w:color w:val="000000" w:themeColor="text1"/>
        </w:rPr>
        <w:t xml:space="preserve"> </w:t>
      </w:r>
      <w:r w:rsidR="00362264" w:rsidRPr="00A469F6">
        <w:rPr>
          <w:rFonts w:ascii="Times New Roman" w:hAnsi="Times New Roman" w:cs="Times New Roman"/>
          <w:i/>
          <w:iCs/>
          <w:color w:val="000000" w:themeColor="text1"/>
        </w:rPr>
        <w:t>et al</w:t>
      </w:r>
      <w:r w:rsidR="00362264" w:rsidRPr="00A469F6">
        <w:rPr>
          <w:rFonts w:ascii="Times New Roman" w:hAnsi="Times New Roman" w:cs="Times New Roman"/>
          <w:color w:val="000000" w:themeColor="text1"/>
        </w:rPr>
        <w:t>, 2022</w:t>
      </w:r>
      <w:r w:rsidRPr="00A469F6">
        <w:rPr>
          <w:rFonts w:ascii="Times New Roman" w:hAnsi="Times New Roman" w:cs="Times New Roman"/>
          <w:color w:val="000000" w:themeColor="text1"/>
        </w:rPr>
        <w:t>).</w:t>
      </w:r>
      <w:bookmarkStart w:id="0" w:name="_Hlk189291845"/>
      <w:r w:rsidRPr="00A469F6">
        <w:rPr>
          <w:rFonts w:ascii="Times New Roman" w:hAnsi="Times New Roman" w:cs="Times New Roman"/>
          <w:color w:val="000000" w:themeColor="text1"/>
        </w:rPr>
        <w:t xml:space="preserve"> The unique property of biosurfactants is their ability to minimize surface and interfacial tension between two phases such as oil and gas thereby causing them to </w:t>
      </w:r>
      <w:r w:rsidR="00AD1D98" w:rsidRPr="00A469F6">
        <w:rPr>
          <w:rFonts w:ascii="Times New Roman" w:hAnsi="Times New Roman" w:cs="Times New Roman"/>
          <w:color w:val="000000" w:themeColor="text1"/>
        </w:rPr>
        <w:t>emulsify</w:t>
      </w:r>
      <w:r w:rsidRPr="00A469F6">
        <w:rPr>
          <w:rFonts w:ascii="Times New Roman" w:hAnsi="Times New Roman" w:cs="Times New Roman"/>
          <w:color w:val="000000" w:themeColor="text1"/>
        </w:rPr>
        <w:t xml:space="preserve"> and </w:t>
      </w:r>
      <w:r w:rsidR="00AD1D98" w:rsidRPr="00A469F6">
        <w:rPr>
          <w:rFonts w:ascii="Times New Roman" w:hAnsi="Times New Roman" w:cs="Times New Roman"/>
          <w:color w:val="000000" w:themeColor="text1"/>
        </w:rPr>
        <w:t>spread</w:t>
      </w:r>
      <w:r w:rsidRPr="00A469F6">
        <w:rPr>
          <w:rFonts w:ascii="Times New Roman" w:hAnsi="Times New Roman" w:cs="Times New Roman"/>
          <w:color w:val="000000" w:themeColor="text1"/>
        </w:rPr>
        <w:t xml:space="preserve"> easily as emulsions in water or other liquids (</w:t>
      </w:r>
      <w:proofErr w:type="spellStart"/>
      <w:r w:rsidR="00194449" w:rsidRPr="00A469F6">
        <w:rPr>
          <w:rFonts w:ascii="Times New Roman" w:hAnsi="Times New Roman" w:cs="Times New Roman"/>
          <w:color w:val="000000" w:themeColor="text1"/>
        </w:rPr>
        <w:t>Hassanshahian</w:t>
      </w:r>
      <w:proofErr w:type="spellEnd"/>
      <w:r w:rsidR="00194449" w:rsidRPr="00A469F6">
        <w:rPr>
          <w:rFonts w:ascii="Times New Roman" w:hAnsi="Times New Roman" w:cs="Times New Roman"/>
          <w:color w:val="000000" w:themeColor="text1"/>
        </w:rPr>
        <w:t xml:space="preserve"> and </w:t>
      </w:r>
      <w:proofErr w:type="spellStart"/>
      <w:r w:rsidR="00194449" w:rsidRPr="00A469F6">
        <w:rPr>
          <w:rFonts w:ascii="Times New Roman" w:hAnsi="Times New Roman" w:cs="Times New Roman"/>
          <w:color w:val="000000" w:themeColor="text1"/>
        </w:rPr>
        <w:t>Ravan</w:t>
      </w:r>
      <w:proofErr w:type="spellEnd"/>
      <w:r w:rsidR="00194449" w:rsidRPr="00A469F6">
        <w:rPr>
          <w:rFonts w:ascii="Times New Roman" w:hAnsi="Times New Roman" w:cs="Times New Roman"/>
          <w:color w:val="000000" w:themeColor="text1"/>
        </w:rPr>
        <w:t xml:space="preserve">; 2018; </w:t>
      </w:r>
      <w:proofErr w:type="spellStart"/>
      <w:r w:rsidRPr="00A469F6">
        <w:rPr>
          <w:rFonts w:ascii="Times New Roman" w:hAnsi="Times New Roman" w:cs="Times New Roman"/>
          <w:color w:val="000000" w:themeColor="text1"/>
        </w:rPr>
        <w:t>Sarubbo</w:t>
      </w:r>
      <w:proofErr w:type="spellEnd"/>
      <w:r w:rsidRPr="00A469F6">
        <w:rPr>
          <w:rFonts w:ascii="Times New Roman" w:hAnsi="Times New Roman" w:cs="Times New Roman"/>
          <w:color w:val="000000" w:themeColor="text1"/>
        </w:rPr>
        <w:t xml:space="preserve"> </w:t>
      </w:r>
      <w:r w:rsidRPr="00A469F6">
        <w:rPr>
          <w:rFonts w:ascii="Times New Roman" w:hAnsi="Times New Roman" w:cs="Times New Roman"/>
          <w:i/>
          <w:iCs/>
          <w:color w:val="000000" w:themeColor="text1"/>
        </w:rPr>
        <w:t>et al</w:t>
      </w:r>
      <w:r w:rsidRPr="00A469F6">
        <w:rPr>
          <w:rFonts w:ascii="Times New Roman" w:hAnsi="Times New Roman" w:cs="Times New Roman"/>
          <w:color w:val="000000" w:themeColor="text1"/>
        </w:rPr>
        <w:t xml:space="preserve"> 2022). </w:t>
      </w:r>
      <w:r w:rsidRPr="00A469F6">
        <w:rPr>
          <w:rFonts w:ascii="Times New Roman" w:eastAsia="Times New Roman" w:hAnsi="Times New Roman" w:cs="Times New Roman"/>
          <w:color w:val="000000" w:themeColor="text1"/>
        </w:rPr>
        <w:t>The distinctive qualities of microbial surfactants over chemical surfactants are linked to their surface activity, pH tolerance, temperature and ionic strength, susceptibility to microbial action, low-</w:t>
      </w:r>
      <w:r w:rsidRPr="00A469F6">
        <w:rPr>
          <w:rFonts w:ascii="Times New Roman" w:eastAsia="Times New Roman" w:hAnsi="Times New Roman" w:cs="Times New Roman"/>
          <w:color w:val="000000" w:themeColor="text1"/>
        </w:rPr>
        <w:lastRenderedPageBreak/>
        <w:t>toxicity, emulsifying and demulsifying ability and </w:t>
      </w:r>
      <w:hyperlink r:id="rId7" w:tgtFrame="_blank" w:tooltip="Find more articles at https://ascidatabase.com/result.php?searchin=Keywords&amp;cat=&amp;ascicat=ALL&amp;Submit=Search&amp;keyword=antimicrobial+activity (antimicrobial activity)" w:history="1">
        <w:r w:rsidRPr="00A469F6">
          <w:rPr>
            <w:rStyle w:val="Hyperlink"/>
            <w:rFonts w:ascii="Times New Roman" w:eastAsia="Times New Roman" w:hAnsi="Times New Roman" w:cs="Times New Roman"/>
            <w:color w:val="000000" w:themeColor="text1"/>
            <w:u w:val="none"/>
          </w:rPr>
          <w:t>antimicrobial activity</w:t>
        </w:r>
      </w:hyperlink>
      <w:r w:rsidRPr="00A469F6">
        <w:rPr>
          <w:rFonts w:ascii="Times New Roman" w:eastAsia="Times New Roman" w:hAnsi="Times New Roman" w:cs="Times New Roman"/>
          <w:color w:val="000000" w:themeColor="text1"/>
        </w:rPr>
        <w:t xml:space="preserve"> (Fakruddin, </w:t>
      </w:r>
      <w:hyperlink r:id="rId8" w:anchor="19862_tr" w:history="1">
        <w:r w:rsidRPr="00A469F6">
          <w:rPr>
            <w:rStyle w:val="Hyperlink"/>
            <w:rFonts w:ascii="Times New Roman" w:eastAsia="Times New Roman" w:hAnsi="Times New Roman" w:cs="Times New Roman"/>
            <w:color w:val="000000" w:themeColor="text1"/>
            <w:u w:val="none"/>
          </w:rPr>
          <w:t>2012</w:t>
        </w:r>
      </w:hyperlink>
      <w:r w:rsidRPr="00A469F6">
        <w:rPr>
          <w:rFonts w:ascii="Times New Roman" w:eastAsia="Times New Roman" w:hAnsi="Times New Roman" w:cs="Times New Roman"/>
          <w:color w:val="000000" w:themeColor="text1"/>
        </w:rPr>
        <w:t xml:space="preserve">). </w:t>
      </w:r>
      <w:r w:rsidRPr="00A469F6">
        <w:rPr>
          <w:rFonts w:ascii="Times New Roman" w:hAnsi="Times New Roman" w:cs="Times New Roman"/>
          <w:color w:val="000000" w:themeColor="text1"/>
        </w:rPr>
        <w:t xml:space="preserve">Chebbi </w:t>
      </w:r>
      <w:r w:rsidRPr="00A469F6">
        <w:rPr>
          <w:rFonts w:ascii="Times New Roman" w:hAnsi="Times New Roman" w:cs="Times New Roman"/>
          <w:i/>
          <w:iCs/>
          <w:color w:val="000000" w:themeColor="text1"/>
        </w:rPr>
        <w:t>et al</w:t>
      </w:r>
      <w:r w:rsidRPr="00A469F6">
        <w:rPr>
          <w:rFonts w:ascii="Times New Roman" w:hAnsi="Times New Roman" w:cs="Times New Roman"/>
          <w:color w:val="000000" w:themeColor="text1"/>
        </w:rPr>
        <w:t>. (2017</w:t>
      </w:r>
      <w:r w:rsidRPr="00A469F6">
        <w:rPr>
          <w:rFonts w:ascii="Times New Roman" w:eastAsia="Times New Roman" w:hAnsi="Times New Roman" w:cs="Times New Roman"/>
          <w:color w:val="000000" w:themeColor="text1"/>
        </w:rPr>
        <w:t xml:space="preserve">) reported that some bacteria </w:t>
      </w:r>
      <w:r w:rsidRPr="00A469F6">
        <w:rPr>
          <w:rFonts w:ascii="Times New Roman" w:hAnsi="Times New Roman" w:cs="Times New Roman"/>
          <w:color w:val="000000" w:themeColor="text1"/>
        </w:rPr>
        <w:t>growing on hydrocarbons demonstrated</w:t>
      </w:r>
      <w:r w:rsidRPr="00A469F6">
        <w:rPr>
          <w:rFonts w:ascii="Times New Roman" w:eastAsia="Times New Roman" w:hAnsi="Times New Roman" w:cs="Times New Roman"/>
          <w:color w:val="000000" w:themeColor="text1"/>
        </w:rPr>
        <w:t xml:space="preserve"> the capability to produce biosurfactants that can efficiently dissolve hydrocarbons in the water phase making them accessible and predisposed to biodegradation. </w:t>
      </w:r>
    </w:p>
    <w:p w14:paraId="38705313" w14:textId="1622059E" w:rsidR="009A1F6B" w:rsidRPr="00A469F6" w:rsidRDefault="00D04105" w:rsidP="00A469F6">
      <w:pPr>
        <w:spacing w:line="360" w:lineRule="auto"/>
        <w:jc w:val="both"/>
        <w:rPr>
          <w:rFonts w:ascii="Times New Roman" w:eastAsia="Times New Roman" w:hAnsi="Times New Roman" w:cs="Times New Roman"/>
          <w:color w:val="000000" w:themeColor="text1"/>
        </w:rPr>
      </w:pPr>
      <w:r w:rsidRPr="00A469F6">
        <w:rPr>
          <w:rFonts w:ascii="Times New Roman" w:eastAsia="Times New Roman" w:hAnsi="Times New Roman" w:cs="Times New Roman"/>
          <w:color w:val="000000" w:themeColor="text1"/>
        </w:rPr>
        <w:t xml:space="preserve">Several groups of microorganisms including </w:t>
      </w:r>
      <w:r w:rsidRPr="00A469F6">
        <w:rPr>
          <w:rFonts w:ascii="Times New Roman" w:hAnsi="Times New Roman" w:cs="Times New Roman"/>
          <w:color w:val="000000" w:themeColor="text1"/>
        </w:rPr>
        <w:t>bacteria, fungi and yeasts</w:t>
      </w:r>
      <w:r w:rsidRPr="00A469F6">
        <w:rPr>
          <w:rFonts w:ascii="Times New Roman" w:eastAsia="Times New Roman" w:hAnsi="Times New Roman" w:cs="Times New Roman"/>
          <w:color w:val="000000" w:themeColor="text1"/>
        </w:rPr>
        <w:t xml:space="preserve"> with ability to degrade complex pollutants due to a broad array of catabolic activities have been identified from different ecological habitats</w:t>
      </w:r>
      <w:r w:rsidR="00D12284" w:rsidRPr="00A469F6">
        <w:rPr>
          <w:rFonts w:ascii="Times New Roman" w:eastAsia="Times New Roman" w:hAnsi="Times New Roman" w:cs="Times New Roman"/>
          <w:color w:val="000000" w:themeColor="text1"/>
        </w:rPr>
        <w:t xml:space="preserve">. </w:t>
      </w:r>
      <w:r w:rsidRPr="00A469F6">
        <w:rPr>
          <w:rFonts w:ascii="Times New Roman" w:hAnsi="Times New Roman" w:cs="Times New Roman"/>
          <w:color w:val="000000" w:themeColor="text1"/>
        </w:rPr>
        <w:t xml:space="preserve">Marine microbial resources have unmatched physiological properties and novel metabolites such as biosurfactant to </w:t>
      </w:r>
      <w:r w:rsidR="00536A45" w:rsidRPr="00A469F6">
        <w:rPr>
          <w:rFonts w:ascii="Times New Roman" w:hAnsi="Times New Roman" w:cs="Times New Roman"/>
          <w:color w:val="000000" w:themeColor="text1"/>
        </w:rPr>
        <w:t xml:space="preserve">inhabit </w:t>
      </w:r>
      <w:r w:rsidRPr="00A469F6">
        <w:rPr>
          <w:rFonts w:ascii="Times New Roman" w:hAnsi="Times New Roman" w:cs="Times New Roman"/>
          <w:color w:val="000000" w:themeColor="text1"/>
        </w:rPr>
        <w:t xml:space="preserve">unusual </w:t>
      </w:r>
      <w:r w:rsidR="00536A45" w:rsidRPr="00A469F6">
        <w:rPr>
          <w:rFonts w:ascii="Times New Roman" w:hAnsi="Times New Roman" w:cs="Times New Roman"/>
          <w:color w:val="000000" w:themeColor="text1"/>
        </w:rPr>
        <w:t>environment</w:t>
      </w:r>
      <w:r w:rsidRPr="00A469F6">
        <w:rPr>
          <w:rFonts w:ascii="Times New Roman" w:hAnsi="Times New Roman" w:cs="Times New Roman"/>
          <w:color w:val="000000" w:themeColor="text1"/>
        </w:rPr>
        <w:t xml:space="preserve"> such as petroleum tainted e</w:t>
      </w:r>
      <w:r w:rsidR="00536A45" w:rsidRPr="00A469F6">
        <w:rPr>
          <w:rFonts w:ascii="Times New Roman" w:hAnsi="Times New Roman" w:cs="Times New Roman"/>
          <w:color w:val="000000" w:themeColor="text1"/>
        </w:rPr>
        <w:t>cosystem</w:t>
      </w:r>
      <w:r w:rsidRPr="00A469F6">
        <w:rPr>
          <w:rFonts w:ascii="Times New Roman" w:hAnsi="Times New Roman" w:cs="Times New Roman"/>
          <w:color w:val="000000" w:themeColor="text1"/>
        </w:rPr>
        <w:t xml:space="preserve"> </w:t>
      </w:r>
      <w:r w:rsidRPr="00A469F6">
        <w:rPr>
          <w:rFonts w:ascii="Times New Roman" w:eastAsia="Times New Roman" w:hAnsi="Times New Roman" w:cs="Times New Roman"/>
          <w:color w:val="000000" w:themeColor="text1"/>
        </w:rPr>
        <w:t>(</w:t>
      </w:r>
      <w:proofErr w:type="spellStart"/>
      <w:r w:rsidRPr="00A469F6">
        <w:rPr>
          <w:rFonts w:ascii="Times New Roman" w:eastAsia="Times New Roman" w:hAnsi="Times New Roman" w:cs="Times New Roman"/>
          <w:color w:val="000000" w:themeColor="text1"/>
        </w:rPr>
        <w:t>Hassanshahian</w:t>
      </w:r>
      <w:proofErr w:type="spellEnd"/>
      <w:r w:rsidRPr="00A469F6">
        <w:rPr>
          <w:rFonts w:ascii="Times New Roman" w:eastAsia="Times New Roman" w:hAnsi="Times New Roman" w:cs="Times New Roman"/>
          <w:color w:val="000000" w:themeColor="text1"/>
        </w:rPr>
        <w:t xml:space="preserve"> and </w:t>
      </w:r>
      <w:proofErr w:type="spellStart"/>
      <w:r w:rsidRPr="00A469F6">
        <w:rPr>
          <w:rFonts w:ascii="Times New Roman" w:eastAsia="Times New Roman" w:hAnsi="Times New Roman" w:cs="Times New Roman"/>
          <w:color w:val="000000" w:themeColor="text1"/>
        </w:rPr>
        <w:t>Ravan</w:t>
      </w:r>
      <w:proofErr w:type="spellEnd"/>
      <w:r w:rsidRPr="00A469F6">
        <w:rPr>
          <w:rFonts w:ascii="Times New Roman" w:eastAsia="Times New Roman" w:hAnsi="Times New Roman" w:cs="Times New Roman"/>
          <w:color w:val="000000" w:themeColor="text1"/>
        </w:rPr>
        <w:t>, 2018). Ocean-source biosurfactant-producing bacteria, in particular, have shown significant potential in enhancing petroleum hydrocarbon degradation in marine environments (</w:t>
      </w:r>
      <w:r w:rsidR="00230124" w:rsidRPr="00A20615">
        <w:rPr>
          <w:rFonts w:ascii="Times New Roman" w:eastAsia="Times New Roman" w:hAnsi="Times New Roman" w:cs="Times New Roman"/>
          <w:color w:val="000000" w:themeColor="text1"/>
          <w:kern w:val="0"/>
          <w:shd w:val="clear" w:color="auto" w:fill="FFFFFF"/>
          <w14:ligatures w14:val="none"/>
        </w:rPr>
        <w:t>Cássia</w:t>
      </w:r>
      <w:r w:rsidRPr="00A469F6">
        <w:rPr>
          <w:rFonts w:ascii="Times New Roman" w:eastAsia="Times New Roman" w:hAnsi="Times New Roman" w:cs="Times New Roman"/>
          <w:color w:val="000000" w:themeColor="text1"/>
        </w:rPr>
        <w:t xml:space="preserve"> </w:t>
      </w:r>
      <w:r w:rsidRPr="00A469F6">
        <w:rPr>
          <w:rFonts w:ascii="Times New Roman" w:eastAsia="Times New Roman" w:hAnsi="Times New Roman" w:cs="Times New Roman"/>
          <w:i/>
          <w:color w:val="000000" w:themeColor="text1"/>
        </w:rPr>
        <w:t>et al</w:t>
      </w:r>
      <w:r w:rsidRPr="00A469F6">
        <w:rPr>
          <w:rFonts w:ascii="Times New Roman" w:eastAsia="Times New Roman" w:hAnsi="Times New Roman" w:cs="Times New Roman"/>
          <w:color w:val="000000" w:themeColor="text1"/>
        </w:rPr>
        <w:t xml:space="preserve">., 2014). Marine environments, with their high salinity, variable pressure, and nutrient scarcity, are home to a unique set of microbial communities that have adapted to these challenging conditions. These challenges favor leveraging on readily biodegradable and environmentally innocuous biosurfactants </w:t>
      </w:r>
      <w:r w:rsidR="00967556" w:rsidRPr="00A469F6">
        <w:rPr>
          <w:rFonts w:ascii="Times New Roman" w:eastAsia="Times New Roman" w:hAnsi="Times New Roman" w:cs="Times New Roman"/>
          <w:color w:val="000000" w:themeColor="text1"/>
        </w:rPr>
        <w:t xml:space="preserve">to </w:t>
      </w:r>
      <w:r w:rsidRPr="00A469F6">
        <w:rPr>
          <w:rFonts w:ascii="Times New Roman" w:eastAsia="Times New Roman" w:hAnsi="Times New Roman" w:cs="Times New Roman"/>
          <w:color w:val="000000" w:themeColor="text1"/>
        </w:rPr>
        <w:t>reduce the severity of petroleum hydrocarbon (</w:t>
      </w:r>
      <w:proofErr w:type="spellStart"/>
      <w:r w:rsidRPr="00A469F6">
        <w:rPr>
          <w:rFonts w:ascii="Times New Roman" w:eastAsia="Times New Roman" w:hAnsi="Times New Roman" w:cs="Times New Roman"/>
          <w:color w:val="000000" w:themeColor="text1"/>
        </w:rPr>
        <w:t>Hassanshahian</w:t>
      </w:r>
      <w:proofErr w:type="spellEnd"/>
      <w:r w:rsidRPr="00A469F6">
        <w:rPr>
          <w:rFonts w:ascii="Times New Roman" w:eastAsia="Times New Roman" w:hAnsi="Times New Roman" w:cs="Times New Roman"/>
          <w:color w:val="000000" w:themeColor="text1"/>
        </w:rPr>
        <w:t xml:space="preserve"> and </w:t>
      </w:r>
      <w:proofErr w:type="spellStart"/>
      <w:r w:rsidRPr="00A469F6">
        <w:rPr>
          <w:rFonts w:ascii="Times New Roman" w:eastAsia="Times New Roman" w:hAnsi="Times New Roman" w:cs="Times New Roman"/>
          <w:color w:val="000000" w:themeColor="text1"/>
        </w:rPr>
        <w:t>Ravan</w:t>
      </w:r>
      <w:proofErr w:type="spellEnd"/>
      <w:r w:rsidRPr="00A469F6">
        <w:rPr>
          <w:rFonts w:ascii="Times New Roman" w:eastAsia="Times New Roman" w:hAnsi="Times New Roman" w:cs="Times New Roman"/>
          <w:color w:val="000000" w:themeColor="text1"/>
        </w:rPr>
        <w:t xml:space="preserve">, 2018). </w:t>
      </w:r>
      <w:bookmarkStart w:id="1" w:name="_Hlk189291934"/>
      <w:bookmarkEnd w:id="0"/>
      <w:r w:rsidRPr="00A469F6">
        <w:rPr>
          <w:rFonts w:ascii="Times New Roman" w:eastAsia="Times New Roman" w:hAnsi="Times New Roman" w:cs="Times New Roman"/>
          <w:color w:val="000000" w:themeColor="text1"/>
        </w:rPr>
        <w:t xml:space="preserve">Ocean-source bacteria that produce biosurfactants and evolved to utilize hydrocarbons as their primary carbon source, especially in oil-contaminated waters include species of </w:t>
      </w:r>
      <w:proofErr w:type="spellStart"/>
      <w:r w:rsidRPr="00A469F6">
        <w:rPr>
          <w:rFonts w:ascii="Times New Roman" w:eastAsia="Times New Roman" w:hAnsi="Times New Roman" w:cs="Times New Roman"/>
          <w:i/>
          <w:iCs/>
          <w:color w:val="000000" w:themeColor="text1"/>
        </w:rPr>
        <w:t>Alcanivorax</w:t>
      </w:r>
      <w:proofErr w:type="spellEnd"/>
      <w:r w:rsidRPr="00A469F6">
        <w:rPr>
          <w:rFonts w:ascii="Times New Roman" w:eastAsia="Times New Roman" w:hAnsi="Times New Roman" w:cs="Times New Roman"/>
          <w:color w:val="000000" w:themeColor="text1"/>
        </w:rPr>
        <w:t xml:space="preserve">, </w:t>
      </w:r>
      <w:r w:rsidRPr="00A469F6">
        <w:rPr>
          <w:rFonts w:ascii="Times New Roman" w:eastAsia="Times New Roman" w:hAnsi="Times New Roman" w:cs="Times New Roman"/>
          <w:i/>
          <w:iCs/>
          <w:color w:val="000000" w:themeColor="text1"/>
        </w:rPr>
        <w:t>Pseudomonas</w:t>
      </w:r>
      <w:r w:rsidRPr="00A469F6">
        <w:rPr>
          <w:rFonts w:ascii="Times New Roman" w:eastAsia="Times New Roman" w:hAnsi="Times New Roman" w:cs="Times New Roman"/>
          <w:color w:val="000000" w:themeColor="text1"/>
        </w:rPr>
        <w:t xml:space="preserve">, </w:t>
      </w:r>
      <w:proofErr w:type="spellStart"/>
      <w:r w:rsidRPr="00A469F6">
        <w:rPr>
          <w:rFonts w:ascii="Times New Roman" w:eastAsia="Times New Roman" w:hAnsi="Times New Roman" w:cs="Times New Roman"/>
          <w:i/>
          <w:iCs/>
          <w:color w:val="000000" w:themeColor="text1"/>
        </w:rPr>
        <w:t>Rhodococcus</w:t>
      </w:r>
      <w:proofErr w:type="spellEnd"/>
      <w:r w:rsidRPr="00A469F6">
        <w:rPr>
          <w:rFonts w:ascii="Times New Roman" w:eastAsia="Times New Roman" w:hAnsi="Times New Roman" w:cs="Times New Roman"/>
          <w:color w:val="000000" w:themeColor="text1"/>
        </w:rPr>
        <w:t xml:space="preserve">, </w:t>
      </w:r>
      <w:r w:rsidRPr="00A469F6">
        <w:rPr>
          <w:rFonts w:ascii="Times New Roman" w:eastAsia="Times New Roman" w:hAnsi="Times New Roman" w:cs="Times New Roman"/>
          <w:i/>
          <w:iCs/>
          <w:color w:val="000000" w:themeColor="text1"/>
        </w:rPr>
        <w:t>Bacillus</w:t>
      </w:r>
      <w:r w:rsidRPr="00A469F6">
        <w:rPr>
          <w:rFonts w:ascii="Times New Roman" w:eastAsia="Times New Roman" w:hAnsi="Times New Roman" w:cs="Times New Roman"/>
          <w:color w:val="000000" w:themeColor="text1"/>
        </w:rPr>
        <w:t xml:space="preserve">, and </w:t>
      </w:r>
      <w:proofErr w:type="spellStart"/>
      <w:r w:rsidRPr="00A469F6">
        <w:rPr>
          <w:rFonts w:ascii="Times New Roman" w:eastAsia="Times New Roman" w:hAnsi="Times New Roman" w:cs="Times New Roman"/>
          <w:i/>
          <w:iCs/>
          <w:color w:val="000000" w:themeColor="text1"/>
        </w:rPr>
        <w:t>Marinobacter</w:t>
      </w:r>
      <w:proofErr w:type="spellEnd"/>
      <w:r w:rsidRPr="00A469F6">
        <w:rPr>
          <w:rFonts w:ascii="Times New Roman" w:eastAsia="Times New Roman" w:hAnsi="Times New Roman" w:cs="Times New Roman"/>
          <w:color w:val="000000" w:themeColor="text1"/>
        </w:rPr>
        <w:t xml:space="preserve"> (</w:t>
      </w:r>
      <w:proofErr w:type="spellStart"/>
      <w:r w:rsidRPr="00A469F6">
        <w:rPr>
          <w:rFonts w:ascii="Times New Roman" w:eastAsia="Times New Roman" w:hAnsi="Times New Roman" w:cs="Times New Roman"/>
          <w:color w:val="000000" w:themeColor="text1"/>
        </w:rPr>
        <w:t>Martinotti</w:t>
      </w:r>
      <w:proofErr w:type="spellEnd"/>
      <w:r w:rsidRPr="00A469F6">
        <w:rPr>
          <w:rFonts w:ascii="Times New Roman" w:eastAsia="Times New Roman" w:hAnsi="Times New Roman" w:cs="Times New Roman"/>
          <w:color w:val="000000" w:themeColor="text1"/>
        </w:rPr>
        <w:t xml:space="preserve"> </w:t>
      </w:r>
      <w:r w:rsidRPr="00A469F6">
        <w:rPr>
          <w:rFonts w:ascii="Times New Roman" w:eastAsia="Times New Roman" w:hAnsi="Times New Roman" w:cs="Times New Roman"/>
          <w:i/>
          <w:color w:val="000000" w:themeColor="text1"/>
        </w:rPr>
        <w:t>et</w:t>
      </w:r>
      <w:r w:rsidRPr="00A469F6">
        <w:rPr>
          <w:rFonts w:ascii="Times New Roman" w:eastAsia="Times New Roman" w:hAnsi="Times New Roman" w:cs="Times New Roman"/>
          <w:color w:val="000000" w:themeColor="text1"/>
        </w:rPr>
        <w:t xml:space="preserve"> </w:t>
      </w:r>
      <w:r w:rsidRPr="00A469F6">
        <w:rPr>
          <w:rFonts w:ascii="Times New Roman" w:eastAsia="Times New Roman" w:hAnsi="Times New Roman" w:cs="Times New Roman"/>
          <w:i/>
          <w:color w:val="000000" w:themeColor="text1"/>
        </w:rPr>
        <w:t>al</w:t>
      </w:r>
      <w:r w:rsidRPr="00A469F6">
        <w:rPr>
          <w:rFonts w:ascii="Times New Roman" w:eastAsia="Times New Roman" w:hAnsi="Times New Roman" w:cs="Times New Roman"/>
          <w:color w:val="000000" w:themeColor="text1"/>
        </w:rPr>
        <w:t xml:space="preserve">., 2010). </w:t>
      </w:r>
      <w:proofErr w:type="spellStart"/>
      <w:r w:rsidRPr="00A469F6">
        <w:rPr>
          <w:rFonts w:ascii="Times New Roman" w:eastAsia="Times New Roman" w:hAnsi="Times New Roman" w:cs="Times New Roman"/>
          <w:i/>
          <w:iCs/>
          <w:color w:val="000000" w:themeColor="text1"/>
        </w:rPr>
        <w:t>Alcanivorax</w:t>
      </w:r>
      <w:proofErr w:type="spellEnd"/>
      <w:r w:rsidRPr="00A469F6">
        <w:rPr>
          <w:rFonts w:ascii="Times New Roman" w:eastAsia="Times New Roman" w:hAnsi="Times New Roman" w:cs="Times New Roman"/>
          <w:i/>
          <w:iCs/>
          <w:color w:val="000000" w:themeColor="text1"/>
        </w:rPr>
        <w:t xml:space="preserve"> </w:t>
      </w:r>
      <w:proofErr w:type="spellStart"/>
      <w:r w:rsidRPr="00A469F6">
        <w:rPr>
          <w:rFonts w:ascii="Times New Roman" w:eastAsia="Times New Roman" w:hAnsi="Times New Roman" w:cs="Times New Roman"/>
          <w:i/>
          <w:iCs/>
          <w:color w:val="000000" w:themeColor="text1"/>
        </w:rPr>
        <w:t>borkumensis</w:t>
      </w:r>
      <w:proofErr w:type="spellEnd"/>
      <w:r w:rsidRPr="00A469F6">
        <w:rPr>
          <w:rFonts w:ascii="Times New Roman" w:eastAsia="Times New Roman" w:hAnsi="Times New Roman" w:cs="Times New Roman"/>
          <w:color w:val="000000" w:themeColor="text1"/>
        </w:rPr>
        <w:t xml:space="preserve"> is one of the well-studied marine hydrocarbon degraders, recognized for its ability to produce glycolipid biosurfactants. Marine </w:t>
      </w:r>
      <w:r w:rsidRPr="00A469F6">
        <w:rPr>
          <w:rFonts w:ascii="Times New Roman" w:eastAsia="Times New Roman" w:hAnsi="Times New Roman" w:cs="Times New Roman"/>
          <w:i/>
          <w:iCs/>
          <w:color w:val="000000" w:themeColor="text1"/>
        </w:rPr>
        <w:t>Pseudomonas</w:t>
      </w:r>
      <w:r w:rsidRPr="00A469F6">
        <w:rPr>
          <w:rFonts w:ascii="Times New Roman" w:eastAsia="Times New Roman" w:hAnsi="Times New Roman" w:cs="Times New Roman"/>
          <w:color w:val="000000" w:themeColor="text1"/>
        </w:rPr>
        <w:t xml:space="preserve"> species produce rhamnolipids, a type of glycolipid biosurfactant known for its efficiency in reducing surface tension and emulsifying hydrophobic compounds. These bacteria can degrade several hydrocarbons, including those with aromatic rings, making them versatile in oil spill bioremediation (Das and Chandran, 2011). </w:t>
      </w:r>
      <w:proofErr w:type="spellStart"/>
      <w:r w:rsidRPr="00A469F6">
        <w:rPr>
          <w:rFonts w:ascii="Times New Roman" w:eastAsia="Times New Roman" w:hAnsi="Times New Roman" w:cs="Times New Roman"/>
          <w:i/>
          <w:iCs/>
          <w:color w:val="000000" w:themeColor="text1"/>
        </w:rPr>
        <w:t>Rhodococcus</w:t>
      </w:r>
      <w:proofErr w:type="spellEnd"/>
      <w:r w:rsidRPr="00A469F6">
        <w:rPr>
          <w:rFonts w:ascii="Times New Roman" w:eastAsia="Times New Roman" w:hAnsi="Times New Roman" w:cs="Times New Roman"/>
          <w:i/>
          <w:iCs/>
          <w:color w:val="000000" w:themeColor="text1"/>
        </w:rPr>
        <w:t xml:space="preserve"> </w:t>
      </w:r>
      <w:proofErr w:type="spellStart"/>
      <w:r w:rsidRPr="00A469F6">
        <w:rPr>
          <w:rFonts w:ascii="Times New Roman" w:eastAsia="Times New Roman" w:hAnsi="Times New Roman" w:cs="Times New Roman"/>
          <w:i/>
          <w:iCs/>
          <w:color w:val="000000" w:themeColor="text1"/>
        </w:rPr>
        <w:t>erythropolis</w:t>
      </w:r>
      <w:proofErr w:type="spellEnd"/>
      <w:r w:rsidRPr="00A469F6">
        <w:rPr>
          <w:rFonts w:ascii="Times New Roman" w:eastAsia="Times New Roman" w:hAnsi="Times New Roman" w:cs="Times New Roman"/>
          <w:color w:val="000000" w:themeColor="text1"/>
        </w:rPr>
        <w:t xml:space="preserve"> is known for the</w:t>
      </w:r>
      <w:r w:rsidRPr="00A469F6">
        <w:rPr>
          <w:rFonts w:ascii="Times New Roman" w:eastAsia="Times New Roman" w:hAnsi="Times New Roman" w:cs="Times New Roman"/>
          <w:b/>
          <w:bCs/>
          <w:color w:val="000000" w:themeColor="text1"/>
        </w:rPr>
        <w:t xml:space="preserve"> </w:t>
      </w:r>
      <w:r w:rsidRPr="00A469F6">
        <w:rPr>
          <w:rFonts w:ascii="Times New Roman" w:eastAsia="Times New Roman" w:hAnsi="Times New Roman" w:cs="Times New Roman"/>
          <w:color w:val="000000" w:themeColor="text1"/>
        </w:rPr>
        <w:t xml:space="preserve">production of </w:t>
      </w:r>
      <w:proofErr w:type="spellStart"/>
      <w:r w:rsidRPr="00A469F6">
        <w:rPr>
          <w:rFonts w:ascii="Times New Roman" w:eastAsia="Times New Roman" w:hAnsi="Times New Roman" w:cs="Times New Roman"/>
          <w:color w:val="000000" w:themeColor="text1"/>
        </w:rPr>
        <w:t>trehalolipids</w:t>
      </w:r>
      <w:proofErr w:type="spellEnd"/>
      <w:r w:rsidRPr="00A469F6">
        <w:rPr>
          <w:rFonts w:ascii="Times New Roman" w:eastAsia="Times New Roman" w:hAnsi="Times New Roman" w:cs="Times New Roman"/>
          <w:color w:val="000000" w:themeColor="text1"/>
        </w:rPr>
        <w:t xml:space="preserve">, </w:t>
      </w:r>
      <w:proofErr w:type="spellStart"/>
      <w:r w:rsidRPr="00A469F6">
        <w:rPr>
          <w:rFonts w:ascii="Times New Roman" w:eastAsia="Times New Roman" w:hAnsi="Times New Roman" w:cs="Times New Roman"/>
          <w:i/>
          <w:iCs/>
          <w:color w:val="000000" w:themeColor="text1"/>
        </w:rPr>
        <w:t>Rhodococcus</w:t>
      </w:r>
      <w:proofErr w:type="spellEnd"/>
      <w:r w:rsidRPr="00A469F6">
        <w:rPr>
          <w:rFonts w:ascii="Times New Roman" w:eastAsia="Times New Roman" w:hAnsi="Times New Roman" w:cs="Times New Roman"/>
          <w:color w:val="000000" w:themeColor="text1"/>
        </w:rPr>
        <w:t xml:space="preserve"> species can degrade aliphatic and aromatic hydrocarbons, especially in cold and saline conditions. Biosurfactants produced by </w:t>
      </w:r>
      <w:proofErr w:type="spellStart"/>
      <w:r w:rsidRPr="00A469F6">
        <w:rPr>
          <w:rFonts w:ascii="Times New Roman" w:eastAsia="Times New Roman" w:hAnsi="Times New Roman" w:cs="Times New Roman"/>
          <w:i/>
          <w:iCs/>
          <w:color w:val="000000" w:themeColor="text1"/>
        </w:rPr>
        <w:t>Rhodococcus</w:t>
      </w:r>
      <w:proofErr w:type="spellEnd"/>
      <w:r w:rsidRPr="00A469F6">
        <w:rPr>
          <w:rFonts w:ascii="Times New Roman" w:eastAsia="Times New Roman" w:hAnsi="Times New Roman" w:cs="Times New Roman"/>
          <w:i/>
          <w:iCs/>
          <w:color w:val="000000" w:themeColor="text1"/>
        </w:rPr>
        <w:t xml:space="preserve"> </w:t>
      </w:r>
      <w:proofErr w:type="spellStart"/>
      <w:r w:rsidRPr="00A469F6">
        <w:rPr>
          <w:rFonts w:ascii="Times New Roman" w:eastAsia="Times New Roman" w:hAnsi="Times New Roman" w:cs="Times New Roman"/>
          <w:i/>
          <w:iCs/>
          <w:color w:val="000000" w:themeColor="text1"/>
        </w:rPr>
        <w:t>erythropolis</w:t>
      </w:r>
      <w:proofErr w:type="spellEnd"/>
      <w:r w:rsidRPr="00A469F6">
        <w:rPr>
          <w:rFonts w:ascii="Times New Roman" w:eastAsia="Times New Roman" w:hAnsi="Times New Roman" w:cs="Times New Roman"/>
          <w:color w:val="000000" w:themeColor="text1"/>
        </w:rPr>
        <w:t xml:space="preserve"> enhance the solubilization of hydrophobic pollutants, promoting biodegradation in marine ecosystems (</w:t>
      </w:r>
      <w:proofErr w:type="spellStart"/>
      <w:r w:rsidRPr="00A469F6">
        <w:rPr>
          <w:rFonts w:ascii="Times New Roman" w:eastAsia="Times New Roman" w:hAnsi="Times New Roman" w:cs="Times New Roman"/>
          <w:color w:val="000000" w:themeColor="text1"/>
        </w:rPr>
        <w:t>Perfumo</w:t>
      </w:r>
      <w:proofErr w:type="spellEnd"/>
      <w:r w:rsidRPr="00A469F6">
        <w:rPr>
          <w:rFonts w:ascii="Times New Roman" w:eastAsia="Times New Roman" w:hAnsi="Times New Roman" w:cs="Times New Roman"/>
          <w:color w:val="000000" w:themeColor="text1"/>
        </w:rPr>
        <w:t xml:space="preserve"> </w:t>
      </w:r>
      <w:r w:rsidRPr="00A469F6">
        <w:rPr>
          <w:rFonts w:ascii="Times New Roman" w:eastAsia="Times New Roman" w:hAnsi="Times New Roman" w:cs="Times New Roman"/>
          <w:i/>
          <w:color w:val="000000" w:themeColor="text1"/>
        </w:rPr>
        <w:t>et al</w:t>
      </w:r>
      <w:r w:rsidRPr="00A469F6">
        <w:rPr>
          <w:rFonts w:ascii="Times New Roman" w:eastAsia="Times New Roman" w:hAnsi="Times New Roman" w:cs="Times New Roman"/>
          <w:color w:val="000000" w:themeColor="text1"/>
        </w:rPr>
        <w:t xml:space="preserve">., 2006). These marine bacteria not only survive but thrive in the presence of hydrocarbons due to their unique metabolic pathways and biosurfactant production, which allow them to outcompete other microorganisms in oil-contaminated waters (Silva </w:t>
      </w:r>
      <w:r w:rsidRPr="00A469F6">
        <w:rPr>
          <w:rFonts w:ascii="Times New Roman" w:eastAsia="Times New Roman" w:hAnsi="Times New Roman" w:cs="Times New Roman"/>
          <w:i/>
          <w:color w:val="000000" w:themeColor="text1"/>
        </w:rPr>
        <w:t>et al</w:t>
      </w:r>
      <w:r w:rsidRPr="00A469F6">
        <w:rPr>
          <w:rFonts w:ascii="Times New Roman" w:eastAsia="Times New Roman" w:hAnsi="Times New Roman" w:cs="Times New Roman"/>
          <w:color w:val="000000" w:themeColor="text1"/>
        </w:rPr>
        <w:t xml:space="preserve">., 2014). The effectiveness of microbial surfactant-producing bacteria in degrading petroleum hydrocarbons lies in their ability to increase the bioavailability of these hydrophobic compounds based on the mechanisms of enhanced solubilization and emulsification, increased microbial adhesion, micellization and hydrocarbon uptake and enzymatic degradation (Banat </w:t>
      </w:r>
      <w:r w:rsidRPr="00A469F6">
        <w:rPr>
          <w:rFonts w:ascii="Times New Roman" w:eastAsia="Times New Roman" w:hAnsi="Times New Roman" w:cs="Times New Roman"/>
          <w:i/>
          <w:iCs/>
          <w:color w:val="000000" w:themeColor="text1"/>
        </w:rPr>
        <w:t>et al</w:t>
      </w:r>
      <w:r w:rsidRPr="00A469F6">
        <w:rPr>
          <w:rFonts w:ascii="Times New Roman" w:eastAsia="Times New Roman" w:hAnsi="Times New Roman" w:cs="Times New Roman"/>
          <w:color w:val="000000" w:themeColor="text1"/>
        </w:rPr>
        <w:t xml:space="preserve">., 2010). Hence, there is a growing interest in exploring eco-friendly and sustainable approaches, such as bioremediation using biosurfactant-producing bacteria sourced from oceanic environments. </w:t>
      </w:r>
      <w:r w:rsidRPr="00A469F6">
        <w:rPr>
          <w:rFonts w:ascii="Times New Roman" w:hAnsi="Times New Roman" w:cs="Times New Roman"/>
          <w:color w:val="000000" w:themeColor="text1"/>
        </w:rPr>
        <w:t xml:space="preserve">The </w:t>
      </w:r>
      <w:r w:rsidR="002B6BF9" w:rsidRPr="00A469F6">
        <w:rPr>
          <w:rFonts w:ascii="Times New Roman" w:hAnsi="Times New Roman" w:cs="Times New Roman"/>
          <w:color w:val="000000" w:themeColor="text1"/>
        </w:rPr>
        <w:t>ultimate aim</w:t>
      </w:r>
      <w:r w:rsidRPr="00A469F6">
        <w:rPr>
          <w:rFonts w:ascii="Times New Roman" w:hAnsi="Times New Roman" w:cs="Times New Roman"/>
          <w:color w:val="000000" w:themeColor="text1"/>
        </w:rPr>
        <w:t xml:space="preserve"> of this research is </w:t>
      </w:r>
      <w:r w:rsidRPr="00A469F6">
        <w:rPr>
          <w:rFonts w:ascii="Times New Roman" w:hAnsi="Times New Roman" w:cs="Times New Roman"/>
          <w:color w:val="000000" w:themeColor="text1"/>
        </w:rPr>
        <w:lastRenderedPageBreak/>
        <w:t>to isolate and characterize ocean-source biosurfactant-producing bacterial resource with potential for hydrocarbon utilization</w:t>
      </w:r>
      <w:bookmarkEnd w:id="1"/>
      <w:r w:rsidR="00CE60AB" w:rsidRPr="00A469F6">
        <w:rPr>
          <w:rFonts w:ascii="Times New Roman" w:hAnsi="Times New Roman" w:cs="Times New Roman"/>
          <w:color w:val="000000" w:themeColor="text1"/>
        </w:rPr>
        <w:t>.</w:t>
      </w:r>
    </w:p>
    <w:p w14:paraId="4CF5F703" w14:textId="167444C4" w:rsidR="00D04105" w:rsidRPr="00A469F6" w:rsidRDefault="002D4289" w:rsidP="00A469F6">
      <w:pPr>
        <w:spacing w:line="360" w:lineRule="auto"/>
        <w:jc w:val="both"/>
        <w:rPr>
          <w:rFonts w:ascii="Times New Roman" w:eastAsia="Times New Roman" w:hAnsi="Times New Roman" w:cs="Times New Roman"/>
          <w:b/>
          <w:bCs/>
          <w:color w:val="FF0000"/>
        </w:rPr>
      </w:pPr>
      <w:r w:rsidRPr="00A469F6">
        <w:rPr>
          <w:rFonts w:ascii="Times New Roman" w:eastAsia="Times New Roman" w:hAnsi="Times New Roman" w:cs="Times New Roman"/>
          <w:b/>
          <w:bCs/>
        </w:rPr>
        <w:t xml:space="preserve">2. </w:t>
      </w:r>
      <w:r w:rsidR="00F54A77" w:rsidRPr="00A469F6">
        <w:rPr>
          <w:rFonts w:ascii="Times New Roman" w:eastAsia="Times New Roman" w:hAnsi="Times New Roman" w:cs="Times New Roman"/>
          <w:b/>
          <w:bCs/>
        </w:rPr>
        <w:t>MATERIALS AND METHODS</w:t>
      </w:r>
      <w:r w:rsidR="00F54A77" w:rsidRPr="00A469F6">
        <w:rPr>
          <w:rFonts w:ascii="Times New Roman" w:hAnsi="Times New Roman" w:cs="Times New Roman"/>
          <w:b/>
          <w:bCs/>
        </w:rPr>
        <w:t xml:space="preserve"> </w:t>
      </w:r>
    </w:p>
    <w:p w14:paraId="13120BAE" w14:textId="078233D2" w:rsidR="00D04105" w:rsidRPr="00A469F6" w:rsidRDefault="002D4289" w:rsidP="00A469F6">
      <w:pPr>
        <w:spacing w:line="360" w:lineRule="auto"/>
        <w:jc w:val="both"/>
        <w:rPr>
          <w:rFonts w:ascii="Times New Roman" w:hAnsi="Times New Roman" w:cs="Times New Roman"/>
          <w:b/>
          <w:bCs/>
        </w:rPr>
      </w:pPr>
      <w:r w:rsidRPr="00A469F6">
        <w:rPr>
          <w:rFonts w:ascii="Times New Roman" w:hAnsi="Times New Roman" w:cs="Times New Roman"/>
          <w:b/>
          <w:bCs/>
        </w:rPr>
        <w:t xml:space="preserve">2.1 </w:t>
      </w:r>
      <w:r w:rsidR="00D04105" w:rsidRPr="00A469F6">
        <w:rPr>
          <w:rFonts w:ascii="Times New Roman" w:hAnsi="Times New Roman" w:cs="Times New Roman"/>
          <w:b/>
          <w:bCs/>
        </w:rPr>
        <w:t>Collection of Oceanwater Sample</w:t>
      </w:r>
    </w:p>
    <w:p w14:paraId="3656C0AB" w14:textId="03602768" w:rsidR="00D04105" w:rsidRPr="00A469F6" w:rsidRDefault="0079320F" w:rsidP="00A469F6">
      <w:pPr>
        <w:spacing w:line="360" w:lineRule="auto"/>
        <w:jc w:val="both"/>
        <w:rPr>
          <w:rFonts w:ascii="Times New Roman" w:hAnsi="Times New Roman" w:cs="Times New Roman"/>
        </w:rPr>
      </w:pPr>
      <w:r w:rsidRPr="00A469F6">
        <w:rPr>
          <w:rFonts w:ascii="Times New Roman" w:hAnsi="Times New Roman" w:cs="Times New Roman"/>
        </w:rPr>
        <w:t>Ocean</w:t>
      </w:r>
      <w:r w:rsidR="00D04105" w:rsidRPr="00A469F6">
        <w:rPr>
          <w:rFonts w:ascii="Times New Roman" w:hAnsi="Times New Roman" w:cs="Times New Roman"/>
        </w:rPr>
        <w:t xml:space="preserve">water samples from the Atlantic Ocean at </w:t>
      </w:r>
      <w:proofErr w:type="spellStart"/>
      <w:r w:rsidR="00D04105" w:rsidRPr="00A469F6">
        <w:rPr>
          <w:rFonts w:ascii="Times New Roman" w:hAnsi="Times New Roman" w:cs="Times New Roman"/>
        </w:rPr>
        <w:t>Araromi</w:t>
      </w:r>
      <w:proofErr w:type="spellEnd"/>
      <w:r w:rsidR="00D04105" w:rsidRPr="00A469F6">
        <w:rPr>
          <w:rFonts w:ascii="Times New Roman" w:hAnsi="Times New Roman" w:cs="Times New Roman"/>
        </w:rPr>
        <w:t xml:space="preserve"> Sea-Side </w:t>
      </w:r>
      <w:r w:rsidR="009A1F6B" w:rsidRPr="00A469F6">
        <w:rPr>
          <w:rFonts w:ascii="Times New Roman" w:hAnsi="Times New Roman" w:cs="Times New Roman"/>
        </w:rPr>
        <w:t>(</w:t>
      </w:r>
      <w:r w:rsidR="00D04105" w:rsidRPr="00A469F6">
        <w:rPr>
          <w:rFonts w:ascii="Times New Roman" w:hAnsi="Times New Roman" w:cs="Times New Roman"/>
        </w:rPr>
        <w:t>6.3250338 Latitude, and 4.4834361 Longitude</w:t>
      </w:r>
      <w:r w:rsidR="009A1F6B" w:rsidRPr="00A469F6">
        <w:rPr>
          <w:rFonts w:ascii="Times New Roman" w:hAnsi="Times New Roman" w:cs="Times New Roman"/>
        </w:rPr>
        <w:t>)</w:t>
      </w:r>
      <w:r w:rsidR="00D04105" w:rsidRPr="00A469F6">
        <w:rPr>
          <w:rFonts w:ascii="Times New Roman" w:hAnsi="Times New Roman" w:cs="Times New Roman"/>
        </w:rPr>
        <w:t xml:space="preserve"> in </w:t>
      </w:r>
      <w:proofErr w:type="spellStart"/>
      <w:r w:rsidR="00D04105" w:rsidRPr="00A469F6">
        <w:rPr>
          <w:rFonts w:ascii="Times New Roman" w:hAnsi="Times New Roman" w:cs="Times New Roman"/>
        </w:rPr>
        <w:t>Ilaje</w:t>
      </w:r>
      <w:proofErr w:type="spellEnd"/>
      <w:r w:rsidR="00D04105" w:rsidRPr="00A469F6">
        <w:rPr>
          <w:rFonts w:ascii="Times New Roman" w:hAnsi="Times New Roman" w:cs="Times New Roman"/>
        </w:rPr>
        <w:t xml:space="preserve"> Local Government, Ondo State</w:t>
      </w:r>
      <w:r w:rsidR="00EC1691">
        <w:rPr>
          <w:rFonts w:ascii="Times New Roman" w:hAnsi="Times New Roman" w:cs="Times New Roman"/>
        </w:rPr>
        <w:t xml:space="preserve"> </w:t>
      </w:r>
      <w:r w:rsidR="00D04105" w:rsidRPr="00A469F6">
        <w:rPr>
          <w:rFonts w:ascii="Times New Roman" w:hAnsi="Times New Roman" w:cs="Times New Roman"/>
        </w:rPr>
        <w:t>was collected in sterile glass bottle and transported in ice chest maintained at 4</w:t>
      </w:r>
      <w:r w:rsidR="00D04105" w:rsidRPr="00A469F6">
        <w:rPr>
          <w:rFonts w:ascii="Times New Roman" w:hAnsi="Times New Roman" w:cs="Times New Roman"/>
          <w:vertAlign w:val="superscript"/>
        </w:rPr>
        <w:t>o</w:t>
      </w:r>
      <w:r w:rsidR="00D04105" w:rsidRPr="00A469F6">
        <w:rPr>
          <w:rFonts w:ascii="Times New Roman" w:hAnsi="Times New Roman" w:cs="Times New Roman"/>
        </w:rPr>
        <w:t>C for analyses.</w:t>
      </w:r>
    </w:p>
    <w:p w14:paraId="0399F83A" w14:textId="0C48DE84" w:rsidR="008422CB" w:rsidRPr="00A469F6" w:rsidRDefault="002D4289" w:rsidP="00A469F6">
      <w:pPr>
        <w:spacing w:line="360" w:lineRule="auto"/>
        <w:jc w:val="both"/>
        <w:rPr>
          <w:rFonts w:ascii="Times New Roman" w:hAnsi="Times New Roman" w:cs="Times New Roman"/>
        </w:rPr>
      </w:pPr>
      <w:r w:rsidRPr="00A469F6">
        <w:rPr>
          <w:rFonts w:ascii="Times New Roman" w:hAnsi="Times New Roman" w:cs="Times New Roman"/>
          <w:b/>
        </w:rPr>
        <w:t xml:space="preserve">2.2 </w:t>
      </w:r>
      <w:r w:rsidR="008422CB" w:rsidRPr="00A469F6">
        <w:rPr>
          <w:rFonts w:ascii="Times New Roman" w:hAnsi="Times New Roman" w:cs="Times New Roman"/>
          <w:b/>
        </w:rPr>
        <w:t>T</w:t>
      </w:r>
      <w:r w:rsidR="004413AA" w:rsidRPr="00A469F6">
        <w:rPr>
          <w:rFonts w:ascii="Times New Roman" w:hAnsi="Times New Roman" w:cs="Times New Roman"/>
          <w:b/>
        </w:rPr>
        <w:t xml:space="preserve">otal </w:t>
      </w:r>
      <w:r w:rsidR="008422CB" w:rsidRPr="00A469F6">
        <w:rPr>
          <w:rFonts w:ascii="Times New Roman" w:hAnsi="Times New Roman" w:cs="Times New Roman"/>
          <w:b/>
        </w:rPr>
        <w:t>P</w:t>
      </w:r>
      <w:r w:rsidR="004413AA" w:rsidRPr="00A469F6">
        <w:rPr>
          <w:rFonts w:ascii="Times New Roman" w:hAnsi="Times New Roman" w:cs="Times New Roman"/>
          <w:b/>
        </w:rPr>
        <w:t xml:space="preserve">etroleum </w:t>
      </w:r>
      <w:r w:rsidR="008422CB" w:rsidRPr="00A469F6">
        <w:rPr>
          <w:rFonts w:ascii="Times New Roman" w:hAnsi="Times New Roman" w:cs="Times New Roman"/>
          <w:b/>
        </w:rPr>
        <w:t>H</w:t>
      </w:r>
      <w:r w:rsidR="004413AA" w:rsidRPr="00A469F6">
        <w:rPr>
          <w:rFonts w:ascii="Times New Roman" w:hAnsi="Times New Roman" w:cs="Times New Roman"/>
          <w:b/>
        </w:rPr>
        <w:t>ydrocarbons</w:t>
      </w:r>
      <w:r w:rsidR="008422CB" w:rsidRPr="00A469F6">
        <w:rPr>
          <w:rFonts w:ascii="Times New Roman" w:hAnsi="Times New Roman" w:cs="Times New Roman"/>
          <w:b/>
        </w:rPr>
        <w:t xml:space="preserve"> Analyses of the Assayed Oceanwater Sample</w:t>
      </w:r>
      <w:r w:rsidR="008422CB" w:rsidRPr="00A469F6">
        <w:rPr>
          <w:rFonts w:ascii="Times New Roman" w:hAnsi="Times New Roman" w:cs="Times New Roman"/>
        </w:rPr>
        <w:t xml:space="preserve"> </w:t>
      </w:r>
    </w:p>
    <w:p w14:paraId="44D46D09" w14:textId="7E0F6A6E" w:rsidR="008422CB" w:rsidRPr="00A469F6" w:rsidRDefault="008422CB" w:rsidP="00A469F6">
      <w:pPr>
        <w:spacing w:line="360" w:lineRule="auto"/>
        <w:jc w:val="both"/>
        <w:rPr>
          <w:rFonts w:ascii="Times New Roman" w:hAnsi="Times New Roman" w:cs="Times New Roman"/>
        </w:rPr>
      </w:pPr>
      <w:r w:rsidRPr="00A469F6">
        <w:rPr>
          <w:rFonts w:ascii="Times New Roman" w:hAnsi="Times New Roman" w:cs="Times New Roman"/>
        </w:rPr>
        <w:t xml:space="preserve">The levels of TPHs in the sample was carried out using GC-MS by operating </w:t>
      </w:r>
      <w:r w:rsidR="00FF642F" w:rsidRPr="00A469F6">
        <w:rPr>
          <w:rFonts w:ascii="Times New Roman" w:hAnsi="Times New Roman" w:cs="Times New Roman"/>
        </w:rPr>
        <w:t>Mass Selective Detector (</w:t>
      </w:r>
      <w:r w:rsidRPr="00A469F6">
        <w:rPr>
          <w:rFonts w:ascii="Times New Roman" w:hAnsi="Times New Roman" w:cs="Times New Roman"/>
        </w:rPr>
        <w:t>MSD</w:t>
      </w:r>
      <w:r w:rsidR="00FF642F" w:rsidRPr="00A469F6">
        <w:rPr>
          <w:rFonts w:ascii="Times New Roman" w:hAnsi="Times New Roman" w:cs="Times New Roman"/>
        </w:rPr>
        <w:t>)</w:t>
      </w:r>
      <w:r w:rsidRPr="00A469F6">
        <w:rPr>
          <w:rFonts w:ascii="Times New Roman" w:hAnsi="Times New Roman" w:cs="Times New Roman"/>
        </w:rPr>
        <w:t xml:space="preserve"> in selective ion monitoring (SIM) and Scan mode to ensure low level detection of the target constituents. Agilent 7820A gas chromatograph coupled to 5975C inert mass spectrometer (with triple axis detector) with electron-impact source (Agilent Technologies) was used. After calibration, the samples were analyzed and corresponding TPH concentration obtained.</w:t>
      </w:r>
    </w:p>
    <w:p w14:paraId="392A2B46" w14:textId="0C7E37CC" w:rsidR="00D04105" w:rsidRPr="00A469F6" w:rsidRDefault="002D4289" w:rsidP="00A469F6">
      <w:pPr>
        <w:spacing w:line="360" w:lineRule="auto"/>
        <w:jc w:val="both"/>
        <w:rPr>
          <w:rFonts w:ascii="Times New Roman" w:hAnsi="Times New Roman" w:cs="Times New Roman"/>
          <w:b/>
          <w:bCs/>
        </w:rPr>
      </w:pPr>
      <w:r w:rsidRPr="00A469F6">
        <w:rPr>
          <w:rFonts w:ascii="Times New Roman" w:hAnsi="Times New Roman" w:cs="Times New Roman"/>
          <w:b/>
          <w:bCs/>
        </w:rPr>
        <w:t xml:space="preserve">2.3 </w:t>
      </w:r>
      <w:r w:rsidR="00D04105" w:rsidRPr="00A469F6">
        <w:rPr>
          <w:rFonts w:ascii="Times New Roman" w:hAnsi="Times New Roman" w:cs="Times New Roman"/>
          <w:b/>
          <w:bCs/>
        </w:rPr>
        <w:t>Microbiological Analysis of Sample</w:t>
      </w:r>
    </w:p>
    <w:p w14:paraId="21CAFD64" w14:textId="581F2426" w:rsidR="00D04105" w:rsidRPr="00A469F6" w:rsidRDefault="002D4289" w:rsidP="00A469F6">
      <w:pPr>
        <w:spacing w:line="360" w:lineRule="auto"/>
        <w:jc w:val="both"/>
        <w:rPr>
          <w:rFonts w:ascii="Times New Roman" w:hAnsi="Times New Roman" w:cs="Times New Roman"/>
          <w:b/>
          <w:i/>
          <w:iCs/>
        </w:rPr>
      </w:pPr>
      <w:r w:rsidRPr="00A469F6">
        <w:rPr>
          <w:rFonts w:ascii="Times New Roman" w:hAnsi="Times New Roman" w:cs="Times New Roman"/>
          <w:b/>
        </w:rPr>
        <w:t>2.3.1</w:t>
      </w:r>
      <w:r w:rsidRPr="00A469F6">
        <w:rPr>
          <w:rFonts w:ascii="Times New Roman" w:hAnsi="Times New Roman" w:cs="Times New Roman"/>
          <w:b/>
          <w:i/>
          <w:iCs/>
        </w:rPr>
        <w:t xml:space="preserve"> </w:t>
      </w:r>
      <w:r w:rsidR="00D04105" w:rsidRPr="00A469F6">
        <w:rPr>
          <w:rFonts w:ascii="Times New Roman" w:hAnsi="Times New Roman" w:cs="Times New Roman"/>
          <w:b/>
          <w:i/>
          <w:iCs/>
        </w:rPr>
        <w:t>Media Preparation</w:t>
      </w:r>
    </w:p>
    <w:p w14:paraId="03679A75" w14:textId="39131D08" w:rsidR="00D04105" w:rsidRPr="00A469F6" w:rsidRDefault="00EC1691" w:rsidP="00A469F6">
      <w:pPr>
        <w:spacing w:line="360" w:lineRule="auto"/>
        <w:jc w:val="both"/>
        <w:rPr>
          <w:rFonts w:ascii="Times New Roman" w:hAnsi="Times New Roman" w:cs="Times New Roman"/>
        </w:rPr>
      </w:pPr>
      <w:r>
        <w:rPr>
          <w:rFonts w:ascii="Times New Roman" w:hAnsi="Times New Roman" w:cs="Times New Roman"/>
          <w:bCs/>
        </w:rPr>
        <w:t>Exactly</w:t>
      </w:r>
      <w:r w:rsidR="00D04105" w:rsidRPr="00A469F6">
        <w:rPr>
          <w:rFonts w:ascii="Times New Roman" w:hAnsi="Times New Roman" w:cs="Times New Roman"/>
          <w:bCs/>
        </w:rPr>
        <w:t xml:space="preserve"> 28</w:t>
      </w:r>
      <w:r w:rsidR="00D41F1B" w:rsidRPr="00A469F6">
        <w:rPr>
          <w:rFonts w:ascii="Times New Roman" w:hAnsi="Times New Roman" w:cs="Times New Roman"/>
          <w:bCs/>
        </w:rPr>
        <w:t xml:space="preserve"> </w:t>
      </w:r>
      <w:r w:rsidR="00D04105" w:rsidRPr="00A469F6">
        <w:rPr>
          <w:rFonts w:ascii="Times New Roman" w:hAnsi="Times New Roman" w:cs="Times New Roman"/>
          <w:bCs/>
        </w:rPr>
        <w:t>g of</w:t>
      </w:r>
      <w:r>
        <w:rPr>
          <w:rFonts w:ascii="Times New Roman" w:hAnsi="Times New Roman" w:cs="Times New Roman"/>
          <w:bCs/>
        </w:rPr>
        <w:t xml:space="preserve"> dehydrated</w:t>
      </w:r>
      <w:r w:rsidR="00D04105" w:rsidRPr="00A469F6">
        <w:rPr>
          <w:rFonts w:ascii="Times New Roman" w:hAnsi="Times New Roman" w:cs="Times New Roman"/>
          <w:bCs/>
        </w:rPr>
        <w:t xml:space="preserve"> nutrient agar was</w:t>
      </w:r>
      <w:r>
        <w:rPr>
          <w:rFonts w:ascii="Times New Roman" w:hAnsi="Times New Roman" w:cs="Times New Roman"/>
          <w:bCs/>
        </w:rPr>
        <w:t xml:space="preserve"> dissolved 1000 mL</w:t>
      </w:r>
      <w:r w:rsidR="00D04105" w:rsidRPr="00A469F6">
        <w:rPr>
          <w:rFonts w:ascii="Times New Roman" w:hAnsi="Times New Roman" w:cs="Times New Roman"/>
          <w:bCs/>
        </w:rPr>
        <w:t xml:space="preserve"> </w:t>
      </w:r>
      <w:r>
        <w:rPr>
          <w:rFonts w:ascii="Times New Roman" w:hAnsi="Times New Roman" w:cs="Times New Roman"/>
          <w:bCs/>
        </w:rPr>
        <w:t>distilled water</w:t>
      </w:r>
      <w:r w:rsidR="00D04105" w:rsidRPr="00A469F6">
        <w:rPr>
          <w:rFonts w:ascii="Times New Roman" w:hAnsi="Times New Roman" w:cs="Times New Roman"/>
          <w:bCs/>
        </w:rPr>
        <w:t xml:space="preserve"> in accordance with manufacturer’s instructions</w:t>
      </w:r>
      <w:r>
        <w:rPr>
          <w:rFonts w:ascii="Times New Roman" w:hAnsi="Times New Roman" w:cs="Times New Roman"/>
          <w:bCs/>
        </w:rPr>
        <w:t xml:space="preserve">. </w:t>
      </w:r>
      <w:r w:rsidR="00D04105" w:rsidRPr="00A469F6">
        <w:rPr>
          <w:rFonts w:ascii="Times New Roman" w:hAnsi="Times New Roman" w:cs="Times New Roman"/>
        </w:rPr>
        <w:t xml:space="preserve">Bushnell Hass mineral salt medium (BHA) was composed in line with the specification of Borah and Yadav (2017) by dissolving </w:t>
      </w:r>
      <w:r w:rsidR="00D04105" w:rsidRPr="00A469F6">
        <w:rPr>
          <w:rFonts w:ascii="Times New Roman" w:eastAsia="SimSun" w:hAnsi="Times New Roman" w:cs="Times New Roman"/>
          <w:color w:val="000000"/>
          <w:lang w:bidi="ar"/>
        </w:rPr>
        <w:t>K</w:t>
      </w:r>
      <w:r w:rsidR="00D04105" w:rsidRPr="00A469F6">
        <w:rPr>
          <w:rFonts w:ascii="Times New Roman" w:eastAsia="SimSun" w:hAnsi="Times New Roman" w:cs="Times New Roman"/>
          <w:color w:val="000000"/>
          <w:vertAlign w:val="subscript"/>
          <w:lang w:bidi="ar"/>
        </w:rPr>
        <w:t>2</w:t>
      </w:r>
      <w:r w:rsidR="00D04105" w:rsidRPr="00A469F6">
        <w:rPr>
          <w:rFonts w:ascii="Times New Roman" w:eastAsia="SimSun" w:hAnsi="Times New Roman" w:cs="Times New Roman"/>
          <w:color w:val="000000"/>
          <w:lang w:bidi="ar"/>
        </w:rPr>
        <w:t>HPO</w:t>
      </w:r>
      <w:r w:rsidR="00D04105" w:rsidRPr="00A469F6">
        <w:rPr>
          <w:rFonts w:ascii="Times New Roman" w:eastAsia="SimSun" w:hAnsi="Times New Roman" w:cs="Times New Roman"/>
          <w:color w:val="000000"/>
          <w:vertAlign w:val="subscript"/>
          <w:lang w:bidi="ar"/>
        </w:rPr>
        <w:t xml:space="preserve">4 </w:t>
      </w:r>
      <w:r w:rsidR="00D04105" w:rsidRPr="00A469F6">
        <w:rPr>
          <w:rFonts w:ascii="Times New Roman" w:eastAsia="SimSun" w:hAnsi="Times New Roman" w:cs="Times New Roman"/>
          <w:color w:val="000000"/>
          <w:lang w:bidi="ar"/>
        </w:rPr>
        <w:t>(1.0</w:t>
      </w:r>
      <w:r w:rsidR="002D4289" w:rsidRPr="00A469F6">
        <w:rPr>
          <w:rFonts w:ascii="Times New Roman" w:eastAsia="SimSun" w:hAnsi="Times New Roman" w:cs="Times New Roman"/>
          <w:color w:val="000000"/>
          <w:lang w:bidi="ar"/>
        </w:rPr>
        <w:t xml:space="preserve"> </w:t>
      </w:r>
      <w:r w:rsidR="00D04105" w:rsidRPr="00A469F6">
        <w:rPr>
          <w:rFonts w:ascii="Times New Roman" w:eastAsia="SimSun" w:hAnsi="Times New Roman" w:cs="Times New Roman"/>
          <w:color w:val="000000"/>
          <w:lang w:bidi="ar"/>
        </w:rPr>
        <w:t>g/L), FeCl</w:t>
      </w:r>
      <w:r w:rsidR="00D04105" w:rsidRPr="00A469F6">
        <w:rPr>
          <w:rFonts w:ascii="Times New Roman" w:eastAsia="SimSun" w:hAnsi="Times New Roman" w:cs="Times New Roman"/>
          <w:color w:val="000000"/>
          <w:vertAlign w:val="subscript"/>
          <w:lang w:bidi="ar"/>
        </w:rPr>
        <w:t>3</w:t>
      </w:r>
      <w:r w:rsidR="00D04105" w:rsidRPr="00A469F6">
        <w:rPr>
          <w:rFonts w:ascii="Times New Roman" w:eastAsia="SimSun" w:hAnsi="Times New Roman" w:cs="Times New Roman"/>
          <w:color w:val="000000"/>
          <w:lang w:bidi="ar"/>
        </w:rPr>
        <w:t>. (0.05</w:t>
      </w:r>
      <w:r w:rsidR="002D4289" w:rsidRPr="00A469F6">
        <w:rPr>
          <w:rFonts w:ascii="Times New Roman" w:eastAsia="SimSun" w:hAnsi="Times New Roman" w:cs="Times New Roman"/>
          <w:color w:val="000000"/>
          <w:lang w:bidi="ar"/>
        </w:rPr>
        <w:t xml:space="preserve"> </w:t>
      </w:r>
      <w:r w:rsidR="00D04105" w:rsidRPr="00A469F6">
        <w:rPr>
          <w:rFonts w:ascii="Times New Roman" w:eastAsia="SimSun" w:hAnsi="Times New Roman" w:cs="Times New Roman"/>
          <w:color w:val="000000"/>
          <w:lang w:bidi="ar"/>
        </w:rPr>
        <w:t>g/L), NH</w:t>
      </w:r>
      <w:r w:rsidR="00D04105" w:rsidRPr="00A469F6">
        <w:rPr>
          <w:rFonts w:ascii="Times New Roman" w:eastAsia="SimSun" w:hAnsi="Times New Roman" w:cs="Times New Roman"/>
          <w:color w:val="000000"/>
          <w:vertAlign w:val="subscript"/>
          <w:lang w:bidi="ar"/>
        </w:rPr>
        <w:t>4</w:t>
      </w:r>
      <w:r w:rsidR="00D04105" w:rsidRPr="00A469F6">
        <w:rPr>
          <w:rFonts w:ascii="Times New Roman" w:eastAsia="SimSun" w:hAnsi="Times New Roman" w:cs="Times New Roman"/>
          <w:color w:val="000000"/>
          <w:lang w:bidi="ar"/>
        </w:rPr>
        <w:t>NO</w:t>
      </w:r>
      <w:r w:rsidR="00D04105" w:rsidRPr="00A469F6">
        <w:rPr>
          <w:rFonts w:ascii="Times New Roman" w:eastAsia="SimSun" w:hAnsi="Times New Roman" w:cs="Times New Roman"/>
          <w:color w:val="000000"/>
          <w:vertAlign w:val="subscript"/>
          <w:lang w:bidi="ar"/>
        </w:rPr>
        <w:t>3</w:t>
      </w:r>
      <w:r w:rsidR="00D04105" w:rsidRPr="00A469F6">
        <w:rPr>
          <w:rFonts w:ascii="Times New Roman" w:eastAsia="SimSun" w:hAnsi="Times New Roman" w:cs="Times New Roman"/>
          <w:color w:val="000000"/>
          <w:lang w:bidi="ar"/>
        </w:rPr>
        <w:t xml:space="preserve"> (1</w:t>
      </w:r>
      <w:r w:rsidR="002D4289" w:rsidRPr="00A469F6">
        <w:rPr>
          <w:rFonts w:ascii="Times New Roman" w:eastAsia="SimSun" w:hAnsi="Times New Roman" w:cs="Times New Roman"/>
          <w:color w:val="000000"/>
          <w:lang w:bidi="ar"/>
        </w:rPr>
        <w:t xml:space="preserve"> </w:t>
      </w:r>
      <w:r w:rsidR="00D04105" w:rsidRPr="00A469F6">
        <w:rPr>
          <w:rFonts w:ascii="Times New Roman" w:eastAsia="SimSun" w:hAnsi="Times New Roman" w:cs="Times New Roman"/>
          <w:color w:val="000000"/>
          <w:lang w:bidi="ar"/>
        </w:rPr>
        <w:t>g/L), MgSO</w:t>
      </w:r>
      <w:r w:rsidR="00D04105" w:rsidRPr="00A469F6">
        <w:rPr>
          <w:rFonts w:ascii="Times New Roman" w:eastAsia="SimSun" w:hAnsi="Times New Roman" w:cs="Times New Roman"/>
          <w:color w:val="000000"/>
          <w:vertAlign w:val="subscript"/>
          <w:lang w:bidi="ar"/>
        </w:rPr>
        <w:t>4</w:t>
      </w:r>
      <w:r w:rsidR="00D04105" w:rsidRPr="00A469F6">
        <w:rPr>
          <w:rFonts w:ascii="Times New Roman" w:eastAsia="SimSun" w:hAnsi="Times New Roman" w:cs="Times New Roman"/>
          <w:color w:val="000000"/>
          <w:lang w:bidi="ar"/>
        </w:rPr>
        <w:t xml:space="preserve"> (0.2</w:t>
      </w:r>
      <w:r w:rsidR="002D4289" w:rsidRPr="00A469F6">
        <w:rPr>
          <w:rFonts w:ascii="Times New Roman" w:eastAsia="SimSun" w:hAnsi="Times New Roman" w:cs="Times New Roman"/>
          <w:color w:val="000000"/>
          <w:lang w:bidi="ar"/>
        </w:rPr>
        <w:t xml:space="preserve"> </w:t>
      </w:r>
      <w:r w:rsidR="00D04105" w:rsidRPr="00A469F6">
        <w:rPr>
          <w:rFonts w:ascii="Times New Roman" w:eastAsia="SimSun" w:hAnsi="Times New Roman" w:cs="Times New Roman"/>
          <w:color w:val="000000"/>
          <w:lang w:bidi="ar"/>
        </w:rPr>
        <w:t>g/L), KH</w:t>
      </w:r>
      <w:r w:rsidR="00D04105" w:rsidRPr="00A469F6">
        <w:rPr>
          <w:rFonts w:ascii="Times New Roman" w:eastAsia="SimSun" w:hAnsi="Times New Roman" w:cs="Times New Roman"/>
          <w:color w:val="000000"/>
          <w:vertAlign w:val="subscript"/>
          <w:lang w:bidi="ar"/>
        </w:rPr>
        <w:t>2</w:t>
      </w:r>
      <w:r w:rsidR="00D04105" w:rsidRPr="00A469F6">
        <w:rPr>
          <w:rFonts w:ascii="Times New Roman" w:eastAsia="SimSun" w:hAnsi="Times New Roman" w:cs="Times New Roman"/>
          <w:color w:val="000000"/>
          <w:lang w:bidi="ar"/>
        </w:rPr>
        <w:t>PO</w:t>
      </w:r>
      <w:r w:rsidR="00D04105" w:rsidRPr="00A469F6">
        <w:rPr>
          <w:rFonts w:ascii="Times New Roman" w:eastAsia="SimSun" w:hAnsi="Times New Roman" w:cs="Times New Roman"/>
          <w:color w:val="000000"/>
          <w:vertAlign w:val="subscript"/>
          <w:lang w:bidi="ar"/>
        </w:rPr>
        <w:t>4</w:t>
      </w:r>
      <w:r w:rsidR="00D04105" w:rsidRPr="00A469F6">
        <w:rPr>
          <w:rFonts w:ascii="Times New Roman" w:eastAsia="SimSun" w:hAnsi="Times New Roman" w:cs="Times New Roman"/>
          <w:color w:val="000000"/>
          <w:lang w:bidi="ar"/>
        </w:rPr>
        <w:t xml:space="preserve"> (1.0</w:t>
      </w:r>
      <w:r w:rsidR="002D4289" w:rsidRPr="00A469F6">
        <w:rPr>
          <w:rFonts w:ascii="Times New Roman" w:eastAsia="SimSun" w:hAnsi="Times New Roman" w:cs="Times New Roman"/>
          <w:color w:val="000000"/>
          <w:lang w:bidi="ar"/>
        </w:rPr>
        <w:t xml:space="preserve"> </w:t>
      </w:r>
      <w:r w:rsidR="00D04105" w:rsidRPr="00A469F6">
        <w:rPr>
          <w:rFonts w:ascii="Times New Roman" w:eastAsia="SimSun" w:hAnsi="Times New Roman" w:cs="Times New Roman"/>
          <w:color w:val="000000"/>
          <w:lang w:bidi="ar"/>
        </w:rPr>
        <w:t>g/L), CaCl</w:t>
      </w:r>
      <w:r w:rsidR="00D04105" w:rsidRPr="00A469F6">
        <w:rPr>
          <w:rFonts w:ascii="Times New Roman" w:eastAsia="SimSun" w:hAnsi="Times New Roman" w:cs="Times New Roman"/>
          <w:color w:val="000000"/>
          <w:vertAlign w:val="subscript"/>
          <w:lang w:bidi="ar"/>
        </w:rPr>
        <w:t xml:space="preserve">2 </w:t>
      </w:r>
      <w:r w:rsidR="00D04105" w:rsidRPr="00A469F6">
        <w:rPr>
          <w:rFonts w:ascii="Times New Roman" w:eastAsia="SimSun" w:hAnsi="Times New Roman" w:cs="Times New Roman"/>
          <w:color w:val="000000"/>
          <w:lang w:bidi="ar"/>
        </w:rPr>
        <w:t>(0.02</w:t>
      </w:r>
      <w:r w:rsidR="002D4289" w:rsidRPr="00A469F6">
        <w:rPr>
          <w:rFonts w:ascii="Times New Roman" w:eastAsia="SimSun" w:hAnsi="Times New Roman" w:cs="Times New Roman"/>
          <w:color w:val="000000"/>
          <w:lang w:bidi="ar"/>
        </w:rPr>
        <w:t xml:space="preserve"> </w:t>
      </w:r>
      <w:r w:rsidR="00D04105" w:rsidRPr="00A469F6">
        <w:rPr>
          <w:rFonts w:ascii="Times New Roman" w:eastAsia="SimSun" w:hAnsi="Times New Roman" w:cs="Times New Roman"/>
          <w:color w:val="000000"/>
          <w:lang w:bidi="ar"/>
        </w:rPr>
        <w:t>g/L), agar- agar (20</w:t>
      </w:r>
      <w:r w:rsidR="002D4289" w:rsidRPr="00A469F6">
        <w:rPr>
          <w:rFonts w:ascii="Times New Roman" w:eastAsia="SimSun" w:hAnsi="Times New Roman" w:cs="Times New Roman"/>
          <w:color w:val="000000"/>
          <w:lang w:bidi="ar"/>
        </w:rPr>
        <w:t xml:space="preserve"> </w:t>
      </w:r>
      <w:r w:rsidR="00D04105" w:rsidRPr="00A469F6">
        <w:rPr>
          <w:rFonts w:ascii="Times New Roman" w:eastAsia="SimSun" w:hAnsi="Times New Roman" w:cs="Times New Roman"/>
          <w:color w:val="000000"/>
          <w:lang w:bidi="ar"/>
        </w:rPr>
        <w:t>g/L), in distilled water (1000 mL).</w:t>
      </w:r>
      <w:r w:rsidR="00D04105" w:rsidRPr="00A469F6">
        <w:rPr>
          <w:rFonts w:ascii="Times New Roman" w:hAnsi="Times New Roman" w:cs="Times New Roman"/>
        </w:rPr>
        <w:t xml:space="preserve"> Both media were then </w:t>
      </w:r>
      <w:r w:rsidR="00D04105" w:rsidRPr="00A469F6">
        <w:rPr>
          <w:rFonts w:ascii="Times New Roman" w:eastAsia="SimSun" w:hAnsi="Times New Roman" w:cs="Times New Roman"/>
          <w:color w:val="000000"/>
          <w:lang w:bidi="ar"/>
        </w:rPr>
        <w:t xml:space="preserve">stirred to properly dissolve and poured (20 mL) into </w:t>
      </w:r>
      <w:r w:rsidR="00FF642F" w:rsidRPr="00A469F6">
        <w:rPr>
          <w:rFonts w:ascii="Times New Roman" w:eastAsia="SimSun" w:hAnsi="Times New Roman" w:cs="Times New Roman"/>
          <w:color w:val="000000"/>
          <w:lang w:bidi="ar"/>
        </w:rPr>
        <w:t>McCartney</w:t>
      </w:r>
      <w:r w:rsidR="00D04105" w:rsidRPr="00A469F6">
        <w:rPr>
          <w:rFonts w:ascii="Times New Roman" w:eastAsia="SimSun" w:hAnsi="Times New Roman" w:cs="Times New Roman"/>
          <w:color w:val="000000"/>
          <w:lang w:bidi="ar"/>
        </w:rPr>
        <w:t xml:space="preserve"> bottles and autoclaved at 121</w:t>
      </w:r>
      <w:r w:rsidR="00D04105" w:rsidRPr="00A469F6">
        <w:rPr>
          <w:rFonts w:ascii="Times New Roman" w:eastAsia="SimSun" w:hAnsi="Times New Roman" w:cs="Times New Roman"/>
          <w:color w:val="000000"/>
          <w:vertAlign w:val="superscript"/>
          <w:lang w:bidi="ar"/>
        </w:rPr>
        <w:t>o</w:t>
      </w:r>
      <w:r w:rsidR="00D04105" w:rsidRPr="00A469F6">
        <w:rPr>
          <w:rFonts w:ascii="Times New Roman" w:eastAsia="SimSun" w:hAnsi="Times New Roman" w:cs="Times New Roman"/>
          <w:color w:val="000000"/>
          <w:lang w:bidi="ar"/>
        </w:rPr>
        <w:t xml:space="preserve">C for 15 minutes, fortified with 10 mg/l </w:t>
      </w:r>
      <w:proofErr w:type="spellStart"/>
      <w:r w:rsidR="00D04105" w:rsidRPr="00A469F6">
        <w:rPr>
          <w:rFonts w:ascii="Times New Roman" w:eastAsia="SimSun" w:hAnsi="Times New Roman" w:cs="Times New Roman"/>
          <w:color w:val="000000"/>
          <w:lang w:bidi="ar"/>
        </w:rPr>
        <w:t>fungisol</w:t>
      </w:r>
      <w:proofErr w:type="spellEnd"/>
      <w:r w:rsidR="00166BB7" w:rsidRPr="00A469F6">
        <w:rPr>
          <w:rFonts w:ascii="Times New Roman" w:eastAsia="SimSun" w:hAnsi="Times New Roman" w:cs="Times New Roman"/>
          <w:color w:val="000000"/>
          <w:lang w:bidi="ar"/>
        </w:rPr>
        <w:t xml:space="preserve"> </w:t>
      </w:r>
      <w:r w:rsidR="00D04105" w:rsidRPr="00A469F6">
        <w:rPr>
          <w:rFonts w:ascii="Times New Roman" w:eastAsia="SimSun" w:hAnsi="Times New Roman" w:cs="Times New Roman"/>
          <w:color w:val="000000"/>
          <w:lang w:bidi="ar"/>
        </w:rPr>
        <w:t xml:space="preserve">and then maintained at </w:t>
      </w:r>
      <w:r w:rsidR="00D04105" w:rsidRPr="00A469F6">
        <w:rPr>
          <w:rFonts w:ascii="Times New Roman" w:hAnsi="Times New Roman" w:cs="Times New Roman"/>
        </w:rPr>
        <w:t>about 44</w:t>
      </w:r>
      <w:r w:rsidR="00D04105" w:rsidRPr="00A469F6">
        <w:rPr>
          <w:rFonts w:ascii="Times New Roman" w:hAnsi="Times New Roman" w:cs="Times New Roman"/>
          <w:vertAlign w:val="superscript"/>
        </w:rPr>
        <w:t>o</w:t>
      </w:r>
      <w:r w:rsidR="00D04105" w:rsidRPr="00A469F6">
        <w:rPr>
          <w:rFonts w:ascii="Times New Roman" w:hAnsi="Times New Roman" w:cs="Times New Roman"/>
        </w:rPr>
        <w:t xml:space="preserve">C. </w:t>
      </w:r>
      <w:r w:rsidR="00D04105" w:rsidRPr="00A469F6">
        <w:rPr>
          <w:rFonts w:ascii="Times New Roman" w:eastAsia="SimSun" w:hAnsi="Times New Roman" w:cs="Times New Roman"/>
          <w:color w:val="000000"/>
          <w:lang w:bidi="ar"/>
        </w:rPr>
        <w:t xml:space="preserve">The MSM was supplemented with 1% (v/v) membrane filter (0.22 </w:t>
      </w:r>
      <w:proofErr w:type="spellStart"/>
      <w:r w:rsidR="00D04105" w:rsidRPr="00A469F6">
        <w:rPr>
          <w:rFonts w:ascii="Times New Roman" w:eastAsia="SimSun" w:hAnsi="Times New Roman" w:cs="Times New Roman"/>
          <w:color w:val="000000"/>
          <w:lang w:bidi="ar"/>
        </w:rPr>
        <w:t>μm</w:t>
      </w:r>
      <w:proofErr w:type="spellEnd"/>
      <w:r w:rsidR="00D04105" w:rsidRPr="00A469F6">
        <w:rPr>
          <w:rFonts w:ascii="Times New Roman" w:eastAsia="SimSun" w:hAnsi="Times New Roman" w:cs="Times New Roman"/>
          <w:color w:val="000000"/>
          <w:lang w:bidi="ar"/>
        </w:rPr>
        <w:t>) sterilized petroleum derivative (diesel, kerosene and petrol) to serve as the only carbon and energy source (</w:t>
      </w:r>
      <w:proofErr w:type="spellStart"/>
      <w:r w:rsidR="00D04105" w:rsidRPr="00A469F6">
        <w:rPr>
          <w:rFonts w:ascii="Times New Roman" w:eastAsia="SimSun" w:hAnsi="Times New Roman" w:cs="Times New Roman"/>
          <w:color w:val="000000"/>
          <w:lang w:bidi="ar"/>
        </w:rPr>
        <w:t>Ikuesan</w:t>
      </w:r>
      <w:proofErr w:type="spellEnd"/>
      <w:r w:rsidR="00D04105" w:rsidRPr="00A469F6">
        <w:rPr>
          <w:rFonts w:ascii="Times New Roman" w:eastAsia="SimSun" w:hAnsi="Times New Roman" w:cs="Times New Roman"/>
          <w:color w:val="000000"/>
          <w:lang w:bidi="ar"/>
        </w:rPr>
        <w:t xml:space="preserve"> </w:t>
      </w:r>
      <w:r w:rsidR="00D04105" w:rsidRPr="00A469F6">
        <w:rPr>
          <w:rFonts w:ascii="Times New Roman" w:eastAsia="SimSun" w:hAnsi="Times New Roman" w:cs="Times New Roman"/>
          <w:i/>
          <w:iCs/>
          <w:color w:val="000000"/>
          <w:lang w:bidi="ar"/>
        </w:rPr>
        <w:t>et al</w:t>
      </w:r>
      <w:r w:rsidR="00D04105" w:rsidRPr="00A469F6">
        <w:rPr>
          <w:rFonts w:ascii="Times New Roman" w:eastAsia="SimSun" w:hAnsi="Times New Roman" w:cs="Times New Roman"/>
          <w:color w:val="000000"/>
          <w:lang w:bidi="ar"/>
        </w:rPr>
        <w:t>., 2022).</w:t>
      </w:r>
    </w:p>
    <w:p w14:paraId="70584848" w14:textId="77777777" w:rsidR="0000286A" w:rsidRDefault="0000286A" w:rsidP="00A469F6">
      <w:pPr>
        <w:spacing w:line="360" w:lineRule="auto"/>
        <w:jc w:val="both"/>
        <w:rPr>
          <w:rFonts w:ascii="Times New Roman" w:hAnsi="Times New Roman" w:cs="Times New Roman"/>
          <w:b/>
          <w:bCs/>
        </w:rPr>
      </w:pPr>
    </w:p>
    <w:p w14:paraId="15C33EB5" w14:textId="77777777" w:rsidR="0000286A" w:rsidRDefault="0000286A" w:rsidP="00A469F6">
      <w:pPr>
        <w:spacing w:line="360" w:lineRule="auto"/>
        <w:jc w:val="both"/>
        <w:rPr>
          <w:rFonts w:ascii="Times New Roman" w:hAnsi="Times New Roman" w:cs="Times New Roman"/>
          <w:b/>
          <w:bCs/>
        </w:rPr>
      </w:pPr>
    </w:p>
    <w:p w14:paraId="389D25AA" w14:textId="05D9F61C" w:rsidR="00D04105" w:rsidRPr="00A469F6" w:rsidRDefault="002D4289" w:rsidP="00A469F6">
      <w:pPr>
        <w:spacing w:line="360" w:lineRule="auto"/>
        <w:jc w:val="both"/>
        <w:rPr>
          <w:rFonts w:ascii="Times New Roman" w:hAnsi="Times New Roman" w:cs="Times New Roman"/>
          <w:b/>
          <w:bCs/>
          <w:i/>
          <w:iCs/>
        </w:rPr>
      </w:pPr>
      <w:r w:rsidRPr="00A469F6">
        <w:rPr>
          <w:rFonts w:ascii="Times New Roman" w:hAnsi="Times New Roman" w:cs="Times New Roman"/>
          <w:b/>
          <w:bCs/>
        </w:rPr>
        <w:t>2.3.2</w:t>
      </w:r>
      <w:r w:rsidRPr="00A469F6">
        <w:rPr>
          <w:rFonts w:ascii="Times New Roman" w:hAnsi="Times New Roman" w:cs="Times New Roman"/>
          <w:b/>
          <w:bCs/>
          <w:i/>
          <w:iCs/>
        </w:rPr>
        <w:t xml:space="preserve"> </w:t>
      </w:r>
      <w:r w:rsidR="00D04105" w:rsidRPr="00A469F6">
        <w:rPr>
          <w:rFonts w:ascii="Times New Roman" w:hAnsi="Times New Roman" w:cs="Times New Roman"/>
          <w:b/>
          <w:bCs/>
          <w:i/>
          <w:iCs/>
        </w:rPr>
        <w:t>Enumeration</w:t>
      </w:r>
      <w:r w:rsidR="00FF642F" w:rsidRPr="00A469F6">
        <w:rPr>
          <w:rFonts w:ascii="Times New Roman" w:hAnsi="Times New Roman" w:cs="Times New Roman"/>
          <w:b/>
          <w:bCs/>
          <w:i/>
          <w:iCs/>
        </w:rPr>
        <w:t xml:space="preserve"> and Isolation</w:t>
      </w:r>
      <w:r w:rsidR="00D04105" w:rsidRPr="00A469F6">
        <w:rPr>
          <w:rFonts w:ascii="Times New Roman" w:hAnsi="Times New Roman" w:cs="Times New Roman"/>
          <w:b/>
          <w:bCs/>
          <w:i/>
          <w:iCs/>
        </w:rPr>
        <w:t xml:space="preserve"> of Bacteria from the Oceanwater Sample</w:t>
      </w:r>
    </w:p>
    <w:p w14:paraId="7FBAB635" w14:textId="30F6EB4A" w:rsidR="00D04105" w:rsidRPr="00A469F6" w:rsidRDefault="0079320F" w:rsidP="00A469F6">
      <w:pPr>
        <w:spacing w:line="360" w:lineRule="auto"/>
        <w:jc w:val="both"/>
        <w:rPr>
          <w:rFonts w:ascii="Times New Roman" w:hAnsi="Times New Roman" w:cs="Times New Roman"/>
        </w:rPr>
      </w:pPr>
      <w:r w:rsidRPr="00A469F6">
        <w:rPr>
          <w:rFonts w:ascii="Times New Roman" w:hAnsi="Times New Roman" w:cs="Times New Roman"/>
        </w:rPr>
        <w:t>E</w:t>
      </w:r>
      <w:r w:rsidR="00D04105" w:rsidRPr="00A469F6">
        <w:rPr>
          <w:rFonts w:ascii="Times New Roman" w:hAnsi="Times New Roman" w:cs="Times New Roman"/>
        </w:rPr>
        <w:t>xactly one milliliter (1 mL) aliquot of serially diluted (10</w:t>
      </w:r>
      <w:r w:rsidR="00D04105" w:rsidRPr="00A469F6">
        <w:rPr>
          <w:rFonts w:ascii="Times New Roman" w:hAnsi="Times New Roman" w:cs="Times New Roman"/>
          <w:vertAlign w:val="superscript"/>
        </w:rPr>
        <w:t>-1</w:t>
      </w:r>
      <w:r w:rsidR="00D41F1B" w:rsidRPr="00A469F6">
        <w:rPr>
          <w:rFonts w:ascii="Times New Roman" w:hAnsi="Times New Roman" w:cs="Times New Roman"/>
        </w:rPr>
        <w:t>-</w:t>
      </w:r>
      <w:r w:rsidR="00D04105" w:rsidRPr="00A469F6">
        <w:rPr>
          <w:rFonts w:ascii="Times New Roman" w:hAnsi="Times New Roman" w:cs="Times New Roman"/>
        </w:rPr>
        <w:t>10</w:t>
      </w:r>
      <w:r w:rsidR="00D04105" w:rsidRPr="00A469F6">
        <w:rPr>
          <w:rFonts w:ascii="Times New Roman" w:hAnsi="Times New Roman" w:cs="Times New Roman"/>
          <w:vertAlign w:val="superscript"/>
        </w:rPr>
        <w:t>-5</w:t>
      </w:r>
      <w:r w:rsidR="00D04105" w:rsidRPr="00A469F6">
        <w:rPr>
          <w:rFonts w:ascii="Times New Roman" w:hAnsi="Times New Roman" w:cs="Times New Roman"/>
        </w:rPr>
        <w:t xml:space="preserve">) oceanwater sample </w:t>
      </w:r>
      <w:r w:rsidR="00011087" w:rsidRPr="00A469F6">
        <w:rPr>
          <w:rFonts w:ascii="Times New Roman" w:hAnsi="Times New Roman" w:cs="Times New Roman"/>
        </w:rPr>
        <w:t>i</w:t>
      </w:r>
      <w:r w:rsidR="00D04105" w:rsidRPr="00A469F6">
        <w:rPr>
          <w:rFonts w:ascii="Times New Roman" w:hAnsi="Times New Roman" w:cs="Times New Roman"/>
        </w:rPr>
        <w:t xml:space="preserve">nto sterile Petri dishes and then separately overlaid </w:t>
      </w:r>
      <w:r w:rsidR="00011087" w:rsidRPr="00A469F6">
        <w:rPr>
          <w:rFonts w:ascii="Times New Roman" w:hAnsi="Times New Roman" w:cs="Times New Roman"/>
        </w:rPr>
        <w:t xml:space="preserve">them </w:t>
      </w:r>
      <w:r w:rsidR="00D04105" w:rsidRPr="00A469F6">
        <w:rPr>
          <w:rFonts w:ascii="Times New Roman" w:hAnsi="Times New Roman" w:cs="Times New Roman"/>
        </w:rPr>
        <w:t>with pre</w:t>
      </w:r>
      <w:r w:rsidR="00166BB7" w:rsidRPr="00A469F6">
        <w:rPr>
          <w:rFonts w:ascii="Times New Roman" w:hAnsi="Times New Roman" w:cs="Times New Roman"/>
        </w:rPr>
        <w:t>-</w:t>
      </w:r>
      <w:r w:rsidR="00D04105" w:rsidRPr="00A469F6">
        <w:rPr>
          <w:rFonts w:ascii="Times New Roman" w:hAnsi="Times New Roman" w:cs="Times New Roman"/>
        </w:rPr>
        <w:t>sterili</w:t>
      </w:r>
      <w:r w:rsidR="00166BB7" w:rsidRPr="00A469F6">
        <w:rPr>
          <w:rFonts w:ascii="Times New Roman" w:hAnsi="Times New Roman" w:cs="Times New Roman"/>
        </w:rPr>
        <w:t>z</w:t>
      </w:r>
      <w:r w:rsidR="00D04105" w:rsidRPr="00A469F6">
        <w:rPr>
          <w:rFonts w:ascii="Times New Roman" w:hAnsi="Times New Roman" w:cs="Times New Roman"/>
        </w:rPr>
        <w:t xml:space="preserve">ed NA and BHA. The plates were allowed to gel and then incubated at 37°C for 48 hours and </w:t>
      </w:r>
      <w:r w:rsidR="00D41F1B" w:rsidRPr="00A469F6">
        <w:rPr>
          <w:rFonts w:ascii="Times New Roman" w:hAnsi="Times New Roman" w:cs="Times New Roman"/>
        </w:rPr>
        <w:t>seven</w:t>
      </w:r>
      <w:r w:rsidR="00D04105" w:rsidRPr="00A469F6">
        <w:rPr>
          <w:rFonts w:ascii="Times New Roman" w:hAnsi="Times New Roman" w:cs="Times New Roman"/>
        </w:rPr>
        <w:t xml:space="preserve"> days respectively for total heterotrophic and hydrocarbon </w:t>
      </w:r>
      <w:r w:rsidR="00D04105" w:rsidRPr="00A469F6">
        <w:rPr>
          <w:rFonts w:ascii="Times New Roman" w:hAnsi="Times New Roman" w:cs="Times New Roman"/>
        </w:rPr>
        <w:lastRenderedPageBreak/>
        <w:t>degrading bacteria (</w:t>
      </w:r>
      <w:proofErr w:type="spellStart"/>
      <w:r w:rsidR="00D04105" w:rsidRPr="00A469F6">
        <w:rPr>
          <w:rFonts w:ascii="Times New Roman" w:hAnsi="Times New Roman" w:cs="Times New Roman"/>
        </w:rPr>
        <w:t>Veerapagu</w:t>
      </w:r>
      <w:proofErr w:type="spellEnd"/>
      <w:r w:rsidR="00D04105" w:rsidRPr="00A469F6">
        <w:rPr>
          <w:rFonts w:ascii="Times New Roman" w:hAnsi="Times New Roman" w:cs="Times New Roman"/>
        </w:rPr>
        <w:t xml:space="preserve"> </w:t>
      </w:r>
      <w:r w:rsidR="00D04105" w:rsidRPr="00A469F6">
        <w:rPr>
          <w:rFonts w:ascii="Times New Roman" w:hAnsi="Times New Roman" w:cs="Times New Roman"/>
          <w:i/>
          <w:iCs/>
        </w:rPr>
        <w:t>et al</w:t>
      </w:r>
      <w:r w:rsidR="00D04105" w:rsidRPr="00A469F6">
        <w:rPr>
          <w:rFonts w:ascii="Times New Roman" w:hAnsi="Times New Roman" w:cs="Times New Roman"/>
        </w:rPr>
        <w:t>., 2019).</w:t>
      </w:r>
      <w:r w:rsidR="00D04105" w:rsidRPr="00A469F6">
        <w:rPr>
          <w:rFonts w:ascii="Times New Roman" w:eastAsia="SimSun" w:hAnsi="Times New Roman" w:cs="Times New Roman"/>
          <w:color w:val="000008"/>
          <w:lang w:bidi="ar"/>
        </w:rPr>
        <w:t xml:space="preserve"> After incubation, </w:t>
      </w:r>
      <w:r w:rsidR="00011087" w:rsidRPr="00A469F6">
        <w:rPr>
          <w:rFonts w:ascii="Times New Roman" w:eastAsia="SimSun" w:hAnsi="Times New Roman" w:cs="Times New Roman"/>
          <w:color w:val="000008"/>
          <w:lang w:bidi="ar"/>
        </w:rPr>
        <w:t xml:space="preserve">the </w:t>
      </w:r>
      <w:r w:rsidR="00D04105" w:rsidRPr="00A469F6">
        <w:rPr>
          <w:rFonts w:ascii="Times New Roman" w:eastAsia="SimSun" w:hAnsi="Times New Roman" w:cs="Times New Roman"/>
          <w:color w:val="000008"/>
          <w:lang w:bidi="ar"/>
        </w:rPr>
        <w:t>number of colonies within the range of 30-300 that developed on the NA and BHA plates</w:t>
      </w:r>
      <w:r w:rsidRPr="00A469F6">
        <w:rPr>
          <w:rFonts w:ascii="Times New Roman" w:eastAsia="SimSun" w:hAnsi="Times New Roman" w:cs="Times New Roman"/>
          <w:color w:val="000008"/>
          <w:lang w:bidi="ar"/>
        </w:rPr>
        <w:t xml:space="preserve"> were counted as </w:t>
      </w:r>
      <w:r w:rsidR="00D04105" w:rsidRPr="00A469F6">
        <w:rPr>
          <w:rFonts w:ascii="Times New Roman" w:eastAsia="SimSun" w:hAnsi="Times New Roman" w:cs="Times New Roman"/>
          <w:color w:val="000008"/>
          <w:lang w:bidi="ar"/>
        </w:rPr>
        <w:t>the total heterotrophic (THC) and hydrocarbon degrading bacterial (THD) counts</w:t>
      </w:r>
      <w:r w:rsidR="00011087" w:rsidRPr="00A469F6">
        <w:rPr>
          <w:rFonts w:ascii="Times New Roman" w:eastAsia="SimSun" w:hAnsi="Times New Roman" w:cs="Times New Roman"/>
          <w:color w:val="000008"/>
          <w:lang w:bidi="ar"/>
        </w:rPr>
        <w:t xml:space="preserve">, </w:t>
      </w:r>
      <w:r w:rsidR="00D04105" w:rsidRPr="00A469F6">
        <w:rPr>
          <w:rFonts w:ascii="Times New Roman" w:eastAsia="SimSun" w:hAnsi="Times New Roman" w:cs="Times New Roman"/>
          <w:color w:val="000008"/>
          <w:lang w:bidi="ar"/>
        </w:rPr>
        <w:t>expressed as colony forming unit per milliliter (CFU/mL) of sample</w:t>
      </w:r>
      <w:r w:rsidRPr="00A469F6">
        <w:rPr>
          <w:rFonts w:ascii="Times New Roman" w:eastAsia="SimSun" w:hAnsi="Times New Roman" w:cs="Times New Roman"/>
          <w:color w:val="000008"/>
          <w:lang w:bidi="ar"/>
        </w:rPr>
        <w:t xml:space="preserve"> respectively</w:t>
      </w:r>
      <w:r w:rsidR="00D04105" w:rsidRPr="00A469F6">
        <w:rPr>
          <w:rFonts w:ascii="Times New Roman" w:eastAsia="SimSun" w:hAnsi="Times New Roman" w:cs="Times New Roman"/>
          <w:color w:val="000008"/>
          <w:lang w:bidi="ar"/>
        </w:rPr>
        <w:t xml:space="preserve">. </w:t>
      </w:r>
      <w:r w:rsidR="00FF642F" w:rsidRPr="00A469F6">
        <w:rPr>
          <w:rFonts w:ascii="Times New Roman" w:eastAsia="SimSun" w:hAnsi="Times New Roman" w:cs="Times New Roman"/>
          <w:color w:val="000008"/>
          <w:lang w:bidi="ar"/>
        </w:rPr>
        <w:t xml:space="preserve">Bacterial isolation was done by repeated </w:t>
      </w:r>
      <w:r w:rsidR="00FF642F" w:rsidRPr="00A469F6">
        <w:rPr>
          <w:rFonts w:ascii="Times New Roman" w:hAnsi="Times New Roman" w:cs="Times New Roman"/>
        </w:rPr>
        <w:t>sub-culturing of d</w:t>
      </w:r>
      <w:r w:rsidR="00D04105" w:rsidRPr="00A469F6">
        <w:rPr>
          <w:rFonts w:ascii="Times New Roman" w:hAnsi="Times New Roman" w:cs="Times New Roman"/>
        </w:rPr>
        <w:t xml:space="preserve">istinct colonies on BHA plates on fresh NA medium obtain pure </w:t>
      </w:r>
      <w:r w:rsidR="00FF642F" w:rsidRPr="00A469F6">
        <w:rPr>
          <w:rFonts w:ascii="Times New Roman" w:hAnsi="Times New Roman" w:cs="Times New Roman"/>
        </w:rPr>
        <w:t xml:space="preserve">isolates of petroleum degrading bacteria in samples </w:t>
      </w:r>
      <w:r w:rsidR="00D04105" w:rsidRPr="00A469F6">
        <w:rPr>
          <w:rFonts w:ascii="Times New Roman" w:hAnsi="Times New Roman" w:cs="Times New Roman"/>
        </w:rPr>
        <w:t>and then maintained on agar slants at 4</w:t>
      </w:r>
      <w:r w:rsidR="00D04105" w:rsidRPr="00A469F6">
        <w:rPr>
          <w:rFonts w:ascii="Times New Roman" w:hAnsi="Times New Roman" w:cs="Times New Roman"/>
          <w:vertAlign w:val="superscript"/>
        </w:rPr>
        <w:t>o</w:t>
      </w:r>
      <w:r w:rsidR="00D04105" w:rsidRPr="00A469F6">
        <w:rPr>
          <w:rFonts w:ascii="Times New Roman" w:hAnsi="Times New Roman" w:cs="Times New Roman"/>
        </w:rPr>
        <w:t>C.</w:t>
      </w:r>
    </w:p>
    <w:p w14:paraId="02EDF02A" w14:textId="23145A96" w:rsidR="007B0D24" w:rsidRPr="00A469F6" w:rsidRDefault="002D4289" w:rsidP="00A469F6">
      <w:pPr>
        <w:tabs>
          <w:tab w:val="center" w:pos="4680"/>
        </w:tabs>
        <w:spacing w:line="360" w:lineRule="auto"/>
        <w:jc w:val="both"/>
        <w:rPr>
          <w:rFonts w:ascii="Times New Roman" w:hAnsi="Times New Roman" w:cs="Times New Roman"/>
          <w:b/>
          <w:bCs/>
        </w:rPr>
      </w:pPr>
      <w:r w:rsidRPr="00A469F6">
        <w:rPr>
          <w:rFonts w:ascii="Times New Roman" w:hAnsi="Times New Roman" w:cs="Times New Roman"/>
          <w:b/>
          <w:bCs/>
        </w:rPr>
        <w:t xml:space="preserve">2.3.3 </w:t>
      </w:r>
      <w:r w:rsidR="007B0D24" w:rsidRPr="00A469F6">
        <w:rPr>
          <w:rFonts w:ascii="Times New Roman" w:hAnsi="Times New Roman" w:cs="Times New Roman"/>
          <w:b/>
          <w:bCs/>
        </w:rPr>
        <w:t xml:space="preserve">Screening of test isolates for biosurfactant production </w:t>
      </w:r>
    </w:p>
    <w:p w14:paraId="7D2332A0" w14:textId="0FE4BB27" w:rsidR="007B0D24" w:rsidRPr="00A469F6" w:rsidRDefault="007B0D24" w:rsidP="00A469F6">
      <w:pPr>
        <w:spacing w:line="360" w:lineRule="auto"/>
        <w:jc w:val="both"/>
        <w:rPr>
          <w:rFonts w:ascii="Times New Roman" w:hAnsi="Times New Roman" w:cs="Times New Roman"/>
        </w:rPr>
      </w:pPr>
      <w:r w:rsidRPr="00A469F6">
        <w:rPr>
          <w:rFonts w:ascii="Times New Roman" w:hAnsi="Times New Roman" w:cs="Times New Roman"/>
        </w:rPr>
        <w:t>Each bacterial isolate obtained from the oceanwater sample was grown in 100-ml Erlenmeyer flasks containing 50 ml Bushnell Haas medium (BHM) supplemented with 1% diesel and then, incubated at 35°C for 72 h. The cultures in BHM were centrifuged at 7000×g for 10 min (Gomaa and El-</w:t>
      </w:r>
      <w:proofErr w:type="spellStart"/>
      <w:r w:rsidRPr="00A469F6">
        <w:rPr>
          <w:rFonts w:ascii="Times New Roman" w:hAnsi="Times New Roman" w:cs="Times New Roman"/>
        </w:rPr>
        <w:t>Meihy</w:t>
      </w:r>
      <w:proofErr w:type="spellEnd"/>
      <w:r w:rsidRPr="00A469F6">
        <w:rPr>
          <w:rFonts w:ascii="Times New Roman" w:hAnsi="Times New Roman" w:cs="Times New Roman"/>
        </w:rPr>
        <w:t>, 2019) and cell-free supernatant were used to assay for surface-active compounds by the Drop collapse, Oil spread, Emulsification activity (E</w:t>
      </w:r>
      <w:r w:rsidRPr="00A469F6">
        <w:rPr>
          <w:rFonts w:ascii="Times New Roman" w:hAnsi="Times New Roman" w:cs="Times New Roman"/>
          <w:vertAlign w:val="subscript"/>
        </w:rPr>
        <w:t>24</w:t>
      </w:r>
      <w:r w:rsidRPr="00A469F6">
        <w:rPr>
          <w:rFonts w:ascii="Times New Roman" w:hAnsi="Times New Roman" w:cs="Times New Roman"/>
        </w:rPr>
        <w:t xml:space="preserve">) and foaming activity assay methods. </w:t>
      </w:r>
    </w:p>
    <w:p w14:paraId="4A5A2D3F" w14:textId="18BEB545" w:rsidR="007B0D24" w:rsidRPr="00A469F6" w:rsidRDefault="002D4289" w:rsidP="00A469F6">
      <w:pPr>
        <w:spacing w:line="360" w:lineRule="auto"/>
        <w:jc w:val="both"/>
        <w:rPr>
          <w:rFonts w:ascii="Times New Roman" w:hAnsi="Times New Roman" w:cs="Times New Roman"/>
          <w:b/>
          <w:bCs/>
        </w:rPr>
      </w:pPr>
      <w:r w:rsidRPr="00A469F6">
        <w:rPr>
          <w:rFonts w:ascii="Times New Roman" w:hAnsi="Times New Roman" w:cs="Times New Roman"/>
          <w:b/>
          <w:bCs/>
        </w:rPr>
        <w:t xml:space="preserve">2.3.4 </w:t>
      </w:r>
      <w:r w:rsidR="007B0D24" w:rsidRPr="00A469F6">
        <w:rPr>
          <w:rFonts w:ascii="Times New Roman" w:hAnsi="Times New Roman" w:cs="Times New Roman"/>
          <w:b/>
          <w:bCs/>
        </w:rPr>
        <w:t xml:space="preserve">Drop collapse test </w:t>
      </w:r>
    </w:p>
    <w:p w14:paraId="0086A3E1" w14:textId="77777777" w:rsidR="007B0D24" w:rsidRPr="00A469F6" w:rsidRDefault="007B0D24" w:rsidP="00A469F6">
      <w:pPr>
        <w:spacing w:line="360" w:lineRule="auto"/>
        <w:ind w:right="26"/>
        <w:jc w:val="both"/>
        <w:rPr>
          <w:rFonts w:ascii="Times New Roman" w:hAnsi="Times New Roman" w:cs="Times New Roman"/>
        </w:rPr>
      </w:pPr>
      <w:r w:rsidRPr="00A469F6">
        <w:rPr>
          <w:rFonts w:ascii="Times New Roman" w:hAnsi="Times New Roman" w:cs="Times New Roman"/>
        </w:rPr>
        <w:t xml:space="preserve">A thin film of diesel oil was created on oil-free slide and one drop of the supernatant was then introduced onto the diesel oil-coated surface and then observed after 1 minute for oil collapse and spread or was rejected by the oily surface. If the drop spreads or collapses, it indicates the presence of biosurfactant, as biosurfactants reduce surface tension, causing the drop to collapse. A positive result indicates biosurfactant production, while a stable drop suggests the absence of biosurfactant. (Lei </w:t>
      </w:r>
      <w:r w:rsidRPr="00A469F6">
        <w:rPr>
          <w:rFonts w:ascii="Times New Roman" w:hAnsi="Times New Roman" w:cs="Times New Roman"/>
          <w:i/>
        </w:rPr>
        <w:t>et al</w:t>
      </w:r>
      <w:r w:rsidRPr="00A469F6">
        <w:rPr>
          <w:rFonts w:ascii="Times New Roman" w:hAnsi="Times New Roman" w:cs="Times New Roman"/>
        </w:rPr>
        <w:t>., 2023).</w:t>
      </w:r>
    </w:p>
    <w:p w14:paraId="4849A7FC" w14:textId="29CF97C9" w:rsidR="007B0D24" w:rsidRPr="00A469F6" w:rsidRDefault="002D4289" w:rsidP="00A469F6">
      <w:pPr>
        <w:spacing w:line="360" w:lineRule="auto"/>
        <w:ind w:right="26"/>
        <w:jc w:val="both"/>
        <w:rPr>
          <w:rFonts w:ascii="Times New Roman" w:hAnsi="Times New Roman" w:cs="Times New Roman"/>
        </w:rPr>
      </w:pPr>
      <w:r w:rsidRPr="00A469F6">
        <w:rPr>
          <w:rFonts w:ascii="Times New Roman" w:hAnsi="Times New Roman" w:cs="Times New Roman"/>
          <w:b/>
          <w:color w:val="000000" w:themeColor="text1"/>
        </w:rPr>
        <w:t xml:space="preserve">2.3.5 </w:t>
      </w:r>
      <w:r w:rsidR="007B0D24" w:rsidRPr="00A469F6">
        <w:rPr>
          <w:rFonts w:ascii="Times New Roman" w:hAnsi="Times New Roman" w:cs="Times New Roman"/>
          <w:b/>
          <w:color w:val="000000" w:themeColor="text1"/>
        </w:rPr>
        <w:t>Oil spread assay</w:t>
      </w:r>
    </w:p>
    <w:p w14:paraId="4CBE3FB2" w14:textId="1AAAE6EF" w:rsidR="007B0D24" w:rsidRPr="00A469F6" w:rsidRDefault="007B0D24" w:rsidP="00A469F6">
      <w:pPr>
        <w:spacing w:line="360" w:lineRule="auto"/>
        <w:ind w:right="26"/>
        <w:jc w:val="both"/>
        <w:rPr>
          <w:rFonts w:ascii="Times New Roman" w:hAnsi="Times New Roman" w:cs="Times New Roman"/>
        </w:rPr>
      </w:pPr>
      <w:r w:rsidRPr="00A469F6">
        <w:rPr>
          <w:rFonts w:ascii="Times New Roman" w:hAnsi="Times New Roman" w:cs="Times New Roman"/>
        </w:rPr>
        <w:t xml:space="preserve">The oil spread assay was performed following the procedure of </w:t>
      </w:r>
      <w:r w:rsidR="00EE3E88" w:rsidRPr="00A469F6">
        <w:rPr>
          <w:rFonts w:ascii="Times New Roman" w:hAnsi="Times New Roman" w:cs="Times New Roman"/>
        </w:rPr>
        <w:t xml:space="preserve">Youssef </w:t>
      </w:r>
      <w:r w:rsidR="00EE3E88" w:rsidRPr="00A469F6">
        <w:rPr>
          <w:rFonts w:ascii="Times New Roman" w:hAnsi="Times New Roman" w:cs="Times New Roman"/>
          <w:i/>
          <w:iCs/>
        </w:rPr>
        <w:t>et al</w:t>
      </w:r>
      <w:r w:rsidR="00EE3E88" w:rsidRPr="00A469F6">
        <w:rPr>
          <w:rFonts w:ascii="Times New Roman" w:hAnsi="Times New Roman" w:cs="Times New Roman"/>
        </w:rPr>
        <w:t xml:space="preserve">. (2004) and </w:t>
      </w:r>
      <w:r w:rsidR="00906487" w:rsidRPr="00A469F6">
        <w:rPr>
          <w:rFonts w:ascii="Times New Roman" w:hAnsi="Times New Roman" w:cs="Times New Roman"/>
        </w:rPr>
        <w:t>Sharma</w:t>
      </w:r>
      <w:r w:rsidRPr="00A469F6">
        <w:rPr>
          <w:rFonts w:ascii="Times New Roman" w:hAnsi="Times New Roman" w:cs="Times New Roman"/>
        </w:rPr>
        <w:t xml:space="preserve"> </w:t>
      </w:r>
      <w:r w:rsidRPr="00A469F6">
        <w:rPr>
          <w:rFonts w:ascii="Times New Roman" w:hAnsi="Times New Roman" w:cs="Times New Roman"/>
          <w:i/>
          <w:iCs/>
        </w:rPr>
        <w:t>et al</w:t>
      </w:r>
      <w:r w:rsidRPr="00A469F6">
        <w:rPr>
          <w:rFonts w:ascii="Times New Roman" w:hAnsi="Times New Roman" w:cs="Times New Roman"/>
        </w:rPr>
        <w:t>. (20</w:t>
      </w:r>
      <w:r w:rsidR="00906487" w:rsidRPr="00A469F6">
        <w:rPr>
          <w:rFonts w:ascii="Times New Roman" w:hAnsi="Times New Roman" w:cs="Times New Roman"/>
        </w:rPr>
        <w:t>14</w:t>
      </w:r>
      <w:r w:rsidRPr="00A469F6">
        <w:rPr>
          <w:rFonts w:ascii="Times New Roman" w:hAnsi="Times New Roman" w:cs="Times New Roman"/>
        </w:rPr>
        <w:t>)</w:t>
      </w:r>
      <w:r w:rsidR="00EE3E88" w:rsidRPr="00A469F6">
        <w:rPr>
          <w:rFonts w:ascii="Times New Roman" w:hAnsi="Times New Roman" w:cs="Times New Roman"/>
        </w:rPr>
        <w:t xml:space="preserve">. </w:t>
      </w:r>
      <w:r w:rsidR="00CE60AB" w:rsidRPr="00A469F6">
        <w:rPr>
          <w:rFonts w:ascii="Times New Roman" w:hAnsi="Times New Roman" w:cs="Times New Roman"/>
        </w:rPr>
        <w:t xml:space="preserve">Exactly </w:t>
      </w:r>
      <w:r w:rsidR="00011087" w:rsidRPr="00A469F6">
        <w:rPr>
          <w:rFonts w:ascii="Times New Roman" w:hAnsi="Times New Roman" w:cs="Times New Roman"/>
        </w:rPr>
        <w:t>100 µL diesel oil u</w:t>
      </w:r>
      <w:r w:rsidRPr="00A469F6">
        <w:rPr>
          <w:rFonts w:ascii="Times New Roman" w:hAnsi="Times New Roman" w:cs="Times New Roman"/>
        </w:rPr>
        <w:t>nto 50 m</w:t>
      </w:r>
      <w:r w:rsidR="0093634C" w:rsidRPr="00A469F6">
        <w:rPr>
          <w:rFonts w:ascii="Times New Roman" w:hAnsi="Times New Roman" w:cs="Times New Roman"/>
        </w:rPr>
        <w:t>L</w:t>
      </w:r>
      <w:r w:rsidRPr="00A469F6">
        <w:rPr>
          <w:rFonts w:ascii="Times New Roman" w:hAnsi="Times New Roman" w:cs="Times New Roman"/>
        </w:rPr>
        <w:t xml:space="preserve"> distilled water in a clean glass Petri dish</w:t>
      </w:r>
      <w:r w:rsidR="00011087" w:rsidRPr="00A469F6">
        <w:rPr>
          <w:rFonts w:ascii="Times New Roman" w:hAnsi="Times New Roman" w:cs="Times New Roman"/>
        </w:rPr>
        <w:t xml:space="preserve">, </w:t>
      </w:r>
      <w:r w:rsidRPr="00A469F6">
        <w:rPr>
          <w:rFonts w:ascii="Times New Roman" w:hAnsi="Times New Roman" w:cs="Times New Roman"/>
        </w:rPr>
        <w:t>followed by adding 10µ</w:t>
      </w:r>
      <w:r w:rsidR="0093634C" w:rsidRPr="00A469F6">
        <w:rPr>
          <w:rFonts w:ascii="Times New Roman" w:hAnsi="Times New Roman" w:cs="Times New Roman"/>
        </w:rPr>
        <w:t>L</w:t>
      </w:r>
      <w:r w:rsidRPr="00A469F6">
        <w:rPr>
          <w:rFonts w:ascii="Times New Roman" w:hAnsi="Times New Roman" w:cs="Times New Roman"/>
        </w:rPr>
        <w:t xml:space="preserve"> of the cell-free culture supernatant to the oil surface. The appearance of a clear zone (or halo) around the supernatant drop implies biosurfactant activity and diameter of the clear zone was measured. The larger zone is indicative of higher biosurfactant activity. </w:t>
      </w:r>
    </w:p>
    <w:p w14:paraId="5DC8EB6D" w14:textId="77777777" w:rsidR="0000286A" w:rsidRDefault="0000286A" w:rsidP="00A469F6">
      <w:pPr>
        <w:spacing w:line="360" w:lineRule="auto"/>
        <w:jc w:val="both"/>
        <w:rPr>
          <w:rFonts w:ascii="Times New Roman" w:hAnsi="Times New Roman" w:cs="Times New Roman"/>
          <w:b/>
          <w:bCs/>
        </w:rPr>
      </w:pPr>
    </w:p>
    <w:p w14:paraId="1741ACBE" w14:textId="77777777" w:rsidR="0000286A" w:rsidRDefault="0000286A" w:rsidP="00A469F6">
      <w:pPr>
        <w:spacing w:line="360" w:lineRule="auto"/>
        <w:jc w:val="both"/>
        <w:rPr>
          <w:rFonts w:ascii="Times New Roman" w:hAnsi="Times New Roman" w:cs="Times New Roman"/>
          <w:b/>
          <w:bCs/>
        </w:rPr>
      </w:pPr>
    </w:p>
    <w:p w14:paraId="399E6A1A" w14:textId="7FFC9088" w:rsidR="007B0D24" w:rsidRPr="00A469F6" w:rsidRDefault="002D4289" w:rsidP="00A469F6">
      <w:pPr>
        <w:spacing w:line="360" w:lineRule="auto"/>
        <w:jc w:val="both"/>
        <w:rPr>
          <w:rFonts w:ascii="Times New Roman" w:hAnsi="Times New Roman" w:cs="Times New Roman"/>
          <w:b/>
          <w:bCs/>
        </w:rPr>
      </w:pPr>
      <w:r w:rsidRPr="00A469F6">
        <w:rPr>
          <w:rFonts w:ascii="Times New Roman" w:hAnsi="Times New Roman" w:cs="Times New Roman"/>
          <w:b/>
          <w:bCs/>
        </w:rPr>
        <w:t xml:space="preserve">2.3.6 </w:t>
      </w:r>
      <w:r w:rsidR="007B0D24" w:rsidRPr="00A469F6">
        <w:rPr>
          <w:rFonts w:ascii="Times New Roman" w:hAnsi="Times New Roman" w:cs="Times New Roman"/>
          <w:b/>
          <w:bCs/>
        </w:rPr>
        <w:t>Emulsification activity (E</w:t>
      </w:r>
      <w:r w:rsidR="007B0D24" w:rsidRPr="00A469F6">
        <w:rPr>
          <w:rFonts w:ascii="Times New Roman" w:hAnsi="Times New Roman" w:cs="Times New Roman"/>
          <w:b/>
          <w:bCs/>
          <w:vertAlign w:val="subscript"/>
        </w:rPr>
        <w:t>24</w:t>
      </w:r>
      <w:r w:rsidR="007B0D24" w:rsidRPr="00A469F6">
        <w:rPr>
          <w:rFonts w:ascii="Times New Roman" w:hAnsi="Times New Roman" w:cs="Times New Roman"/>
          <w:b/>
          <w:bCs/>
        </w:rPr>
        <w:t xml:space="preserve">) </w:t>
      </w:r>
    </w:p>
    <w:p w14:paraId="0D594A81" w14:textId="77777777" w:rsidR="007B0D24" w:rsidRPr="00A469F6" w:rsidRDefault="007B0D24" w:rsidP="00A469F6">
      <w:pPr>
        <w:spacing w:line="360" w:lineRule="auto"/>
        <w:jc w:val="both"/>
        <w:rPr>
          <w:rFonts w:ascii="Times New Roman" w:hAnsi="Times New Roman" w:cs="Times New Roman"/>
        </w:rPr>
      </w:pPr>
      <w:r w:rsidRPr="00A469F6">
        <w:rPr>
          <w:rFonts w:ascii="Times New Roman" w:hAnsi="Times New Roman" w:cs="Times New Roman"/>
        </w:rPr>
        <w:t xml:space="preserve">Emulsification activity was determined by the procedure described by Ibrahim (2016). Two milliliters (2 mL) of hydrocarbon (diesel oil) to 2 ml of culture supernatant in a culture tube and then mixed thoroughly for 2 minutes with a vortex, and then allowed to stand for 24 hours. The height of emulsified layer and </w:t>
      </w:r>
      <w:r w:rsidRPr="00A469F6">
        <w:rPr>
          <w:rFonts w:ascii="Times New Roman" w:hAnsi="Times New Roman" w:cs="Times New Roman"/>
        </w:rPr>
        <w:lastRenderedPageBreak/>
        <w:t>entire height of the liquid column (in millimeters) were measured and the emulsification index (E</w:t>
      </w:r>
      <w:r w:rsidRPr="00A469F6">
        <w:rPr>
          <w:rFonts w:ascii="Times New Roman" w:hAnsi="Times New Roman" w:cs="Times New Roman"/>
          <w:vertAlign w:val="subscript"/>
        </w:rPr>
        <w:t>24</w:t>
      </w:r>
      <w:r w:rsidRPr="00A469F6">
        <w:rPr>
          <w:rFonts w:ascii="Times New Roman" w:hAnsi="Times New Roman" w:cs="Times New Roman"/>
        </w:rPr>
        <w:t>) was calculated as the percentage of the height of the emulsion layer relative to the total height of the liquid column.</w:t>
      </w:r>
    </w:p>
    <w:p w14:paraId="358BEF49" w14:textId="77777777" w:rsidR="007B0D24" w:rsidRPr="00A469F6" w:rsidRDefault="007B0D24" w:rsidP="00A469F6">
      <w:pPr>
        <w:spacing w:line="360" w:lineRule="auto"/>
        <w:ind w:right="26"/>
        <w:jc w:val="both"/>
        <w:rPr>
          <w:rFonts w:ascii="Times New Roman" w:hAnsi="Times New Roman" w:cs="Times New Roman"/>
        </w:rPr>
      </w:pPr>
      <w:r w:rsidRPr="00A469F6">
        <w:rPr>
          <w:rFonts w:ascii="Times New Roman" w:hAnsi="Times New Roman" w:cs="Times New Roman"/>
        </w:rPr>
        <w:t>E</w:t>
      </w:r>
      <w:r w:rsidRPr="00A469F6">
        <w:rPr>
          <w:rFonts w:ascii="Times New Roman" w:hAnsi="Times New Roman" w:cs="Times New Roman"/>
          <w:vertAlign w:val="subscript"/>
        </w:rPr>
        <w:t>24</w:t>
      </w:r>
      <w:r w:rsidRPr="00A469F6">
        <w:rPr>
          <w:rFonts w:ascii="Times New Roman" w:hAnsi="Times New Roman" w:cs="Times New Roman"/>
        </w:rPr>
        <w:t xml:space="preserve"> (%) = (Height of emulsion layer / Total height of liquid) × 100</w:t>
      </w:r>
    </w:p>
    <w:p w14:paraId="546794BE" w14:textId="7DC9CE41" w:rsidR="007B0D24" w:rsidRPr="00A469F6" w:rsidRDefault="005D3901" w:rsidP="00A469F6">
      <w:pPr>
        <w:pStyle w:val="Heading1"/>
        <w:spacing w:line="360" w:lineRule="auto"/>
        <w:ind w:right="26"/>
        <w:rPr>
          <w:rFonts w:ascii="Times New Roman" w:hAnsi="Times New Roman" w:cs="Times New Roman"/>
          <w:b/>
          <w:color w:val="000000" w:themeColor="text1"/>
          <w:sz w:val="22"/>
          <w:szCs w:val="22"/>
        </w:rPr>
      </w:pPr>
      <w:r w:rsidRPr="00A469F6">
        <w:rPr>
          <w:rFonts w:ascii="Times New Roman" w:hAnsi="Times New Roman" w:cs="Times New Roman"/>
          <w:b/>
          <w:color w:val="000000" w:themeColor="text1"/>
          <w:sz w:val="22"/>
          <w:szCs w:val="22"/>
        </w:rPr>
        <w:t xml:space="preserve">2.3.7 </w:t>
      </w:r>
      <w:r w:rsidR="007B0D24" w:rsidRPr="00A469F6">
        <w:rPr>
          <w:rFonts w:ascii="Times New Roman" w:hAnsi="Times New Roman" w:cs="Times New Roman"/>
          <w:b/>
          <w:color w:val="000000" w:themeColor="text1"/>
          <w:sz w:val="22"/>
          <w:szCs w:val="22"/>
        </w:rPr>
        <w:t>Foaming Activity in Biosurfactant Assay</w:t>
      </w:r>
    </w:p>
    <w:p w14:paraId="24C212F8" w14:textId="62742913" w:rsidR="007B0D24" w:rsidRPr="00A469F6" w:rsidRDefault="007B0D24" w:rsidP="00A469F6">
      <w:pPr>
        <w:spacing w:line="360" w:lineRule="auto"/>
        <w:jc w:val="both"/>
        <w:rPr>
          <w:rFonts w:ascii="Times New Roman" w:hAnsi="Times New Roman" w:cs="Times New Roman"/>
        </w:rPr>
      </w:pPr>
      <w:r w:rsidRPr="00A469F6">
        <w:rPr>
          <w:rFonts w:ascii="Times New Roman" w:hAnsi="Times New Roman" w:cs="Times New Roman"/>
        </w:rPr>
        <w:t>This assay determines whether the biosurfactant produced by the isolates in the culture medium has foaming properties. Foaming activity of the isolates was assessed by the procedure described by Borah and Yadav (2017). Cell-free soup of overnight nutrient broth culture was used to assess the ability of a biosurfactant to generate and stabilize foam when agitated. Two milliliters (2</w:t>
      </w:r>
      <w:r w:rsidR="00834731" w:rsidRPr="00A469F6">
        <w:rPr>
          <w:rFonts w:ascii="Times New Roman" w:hAnsi="Times New Roman" w:cs="Times New Roman"/>
        </w:rPr>
        <w:t xml:space="preserve"> </w:t>
      </w:r>
      <w:r w:rsidRPr="00A469F6">
        <w:rPr>
          <w:rFonts w:ascii="Times New Roman" w:hAnsi="Times New Roman" w:cs="Times New Roman"/>
        </w:rPr>
        <w:t>ml) of the supernatant were introduced in a test-tube and vigorously agitated for 2 minutes to generate foam and allowed to stand for 1 minute and observed for steady foam. Broth without cells was employed for control. The foaming activity based on percentage foam formation was quantified by measurement of the initial foam height and the foam stability over time using the formula:</w:t>
      </w:r>
    </w:p>
    <w:p w14:paraId="445E74AF" w14:textId="77777777" w:rsidR="007B0D24" w:rsidRPr="00A469F6" w:rsidRDefault="007B0D24" w:rsidP="00A469F6">
      <w:pPr>
        <w:spacing w:line="360" w:lineRule="auto"/>
        <w:ind w:left="720" w:firstLine="720"/>
        <w:jc w:val="both"/>
        <w:rPr>
          <w:rFonts w:ascii="Times New Roman" w:hAnsi="Times New Roman" w:cs="Times New Roman"/>
        </w:rPr>
      </w:pPr>
      <w:r w:rsidRPr="00A469F6">
        <w:rPr>
          <w:rFonts w:ascii="Times New Roman" w:hAnsi="Times New Roman" w:cs="Times New Roman"/>
        </w:rPr>
        <w:t xml:space="preserve">Foaming (%) = (height of the foam layer/total height) x 100 </w:t>
      </w:r>
    </w:p>
    <w:p w14:paraId="76AF2713" w14:textId="77777777" w:rsidR="007B0D24" w:rsidRPr="00A469F6" w:rsidRDefault="007B0D24" w:rsidP="00A469F6">
      <w:pPr>
        <w:spacing w:line="360" w:lineRule="auto"/>
        <w:ind w:right="26"/>
        <w:jc w:val="both"/>
        <w:rPr>
          <w:rFonts w:ascii="Times New Roman" w:hAnsi="Times New Roman" w:cs="Times New Roman"/>
        </w:rPr>
      </w:pPr>
      <w:r w:rsidRPr="00A469F6">
        <w:rPr>
          <w:rFonts w:ascii="Times New Roman" w:hAnsi="Times New Roman" w:cs="Times New Roman"/>
        </w:rPr>
        <w:t>Higher and more stable foam formation suggests stronger biosurfactant production and effectiveness.</w:t>
      </w:r>
    </w:p>
    <w:p w14:paraId="623F15F7" w14:textId="77777777" w:rsidR="00EC1691" w:rsidRDefault="005D3901" w:rsidP="00A469F6">
      <w:pPr>
        <w:spacing w:line="360" w:lineRule="auto"/>
        <w:jc w:val="both"/>
        <w:rPr>
          <w:rFonts w:ascii="Times New Roman" w:eastAsia="SimSun" w:hAnsi="Times New Roman" w:cs="Times New Roman"/>
          <w:b/>
          <w:bCs/>
          <w:i/>
          <w:iCs/>
          <w:color w:val="000008"/>
          <w:lang w:bidi="ar"/>
        </w:rPr>
      </w:pPr>
      <w:r w:rsidRPr="00A469F6">
        <w:rPr>
          <w:rFonts w:ascii="Times New Roman" w:eastAsia="SimSun" w:hAnsi="Times New Roman" w:cs="Times New Roman"/>
          <w:b/>
          <w:bCs/>
          <w:color w:val="000008"/>
          <w:lang w:bidi="ar"/>
        </w:rPr>
        <w:t>2.3.8</w:t>
      </w:r>
      <w:r w:rsidRPr="00A469F6">
        <w:rPr>
          <w:rFonts w:ascii="Times New Roman" w:eastAsia="SimSun" w:hAnsi="Times New Roman" w:cs="Times New Roman"/>
          <w:b/>
          <w:bCs/>
          <w:i/>
          <w:iCs/>
          <w:color w:val="000008"/>
          <w:lang w:bidi="ar"/>
        </w:rPr>
        <w:t xml:space="preserve"> </w:t>
      </w:r>
      <w:r w:rsidR="007B0D24" w:rsidRPr="00A469F6">
        <w:rPr>
          <w:rFonts w:ascii="Times New Roman" w:eastAsia="SimSun" w:hAnsi="Times New Roman" w:cs="Times New Roman"/>
          <w:b/>
          <w:bCs/>
          <w:i/>
          <w:iCs/>
          <w:color w:val="000008"/>
          <w:lang w:bidi="ar"/>
        </w:rPr>
        <w:t xml:space="preserve">Evaluation of Hydrocarbon Degradation Potential of Biosurfactant – Producing Bacterial Isolates </w:t>
      </w:r>
    </w:p>
    <w:p w14:paraId="387B0B60" w14:textId="61C8750B" w:rsidR="007B0D24" w:rsidRPr="00A469F6" w:rsidRDefault="007B0D24" w:rsidP="00EC1691">
      <w:pPr>
        <w:spacing w:line="360" w:lineRule="auto"/>
        <w:ind w:firstLine="720"/>
        <w:jc w:val="both"/>
        <w:rPr>
          <w:rFonts w:ascii="Times New Roman" w:eastAsia="SimSun" w:hAnsi="Times New Roman" w:cs="Times New Roman"/>
          <w:b/>
          <w:bCs/>
          <w:i/>
          <w:iCs/>
          <w:color w:val="000008"/>
          <w:lang w:bidi="ar"/>
        </w:rPr>
      </w:pPr>
      <w:r w:rsidRPr="00A469F6">
        <w:rPr>
          <w:rFonts w:ascii="Times New Roman" w:eastAsia="SimSun" w:hAnsi="Times New Roman" w:cs="Times New Roman"/>
          <w:b/>
          <w:bCs/>
          <w:i/>
          <w:iCs/>
          <w:color w:val="000008"/>
          <w:lang w:bidi="ar"/>
        </w:rPr>
        <w:t>from the Assayed Oceanwater</w:t>
      </w:r>
    </w:p>
    <w:p w14:paraId="637024EF" w14:textId="4DA1FEB7" w:rsidR="007B0D24" w:rsidRPr="00A469F6" w:rsidRDefault="007B0D24" w:rsidP="00A469F6">
      <w:pPr>
        <w:spacing w:line="360" w:lineRule="auto"/>
        <w:jc w:val="both"/>
        <w:rPr>
          <w:rFonts w:ascii="Times New Roman" w:eastAsia="SimSun" w:hAnsi="Times New Roman" w:cs="Times New Roman"/>
          <w:color w:val="000008"/>
          <w:lang w:bidi="ar"/>
        </w:rPr>
      </w:pPr>
      <w:r w:rsidRPr="00A469F6">
        <w:rPr>
          <w:rFonts w:ascii="Times New Roman" w:eastAsia="SimSun" w:hAnsi="Times New Roman" w:cs="Times New Roman"/>
          <w:color w:val="000008"/>
          <w:lang w:bidi="ar"/>
        </w:rPr>
        <w:t>This was performed by measuring the significant growth of the isolates in BHM separately enriched with 1% (v/v) diesel oil, Kerosene and petrol (</w:t>
      </w:r>
      <w:proofErr w:type="spellStart"/>
      <w:r w:rsidRPr="00A469F6">
        <w:rPr>
          <w:rFonts w:ascii="Times New Roman" w:eastAsia="SimSun" w:hAnsi="Times New Roman" w:cs="Times New Roman"/>
          <w:color w:val="000008"/>
          <w:lang w:bidi="ar"/>
        </w:rPr>
        <w:t>Ikuesan</w:t>
      </w:r>
      <w:proofErr w:type="spellEnd"/>
      <w:r w:rsidRPr="00A469F6">
        <w:rPr>
          <w:rFonts w:ascii="Times New Roman" w:eastAsia="SimSun" w:hAnsi="Times New Roman" w:cs="Times New Roman"/>
          <w:color w:val="000008"/>
          <w:lang w:bidi="ar"/>
        </w:rPr>
        <w:t xml:space="preserve"> and </w:t>
      </w:r>
      <w:proofErr w:type="spellStart"/>
      <w:r w:rsidRPr="00A469F6">
        <w:rPr>
          <w:rFonts w:ascii="Times New Roman" w:eastAsia="SimSun" w:hAnsi="Times New Roman" w:cs="Times New Roman"/>
          <w:color w:val="000008"/>
          <w:lang w:bidi="ar"/>
        </w:rPr>
        <w:t>Olugbode</w:t>
      </w:r>
      <w:proofErr w:type="spellEnd"/>
      <w:r w:rsidRPr="00A469F6">
        <w:rPr>
          <w:rFonts w:ascii="Times New Roman" w:eastAsia="SimSun" w:hAnsi="Times New Roman" w:cs="Times New Roman"/>
          <w:color w:val="000008"/>
          <w:lang w:bidi="ar"/>
        </w:rPr>
        <w:t xml:space="preserve">, 2023; </w:t>
      </w:r>
      <w:proofErr w:type="spellStart"/>
      <w:r w:rsidRPr="00A469F6">
        <w:rPr>
          <w:rFonts w:ascii="Times New Roman" w:eastAsia="SimSun" w:hAnsi="Times New Roman" w:cs="Times New Roman"/>
          <w:color w:val="000008"/>
          <w:lang w:bidi="ar"/>
        </w:rPr>
        <w:t>Olukunle</w:t>
      </w:r>
      <w:proofErr w:type="spellEnd"/>
      <w:r w:rsidRPr="00A469F6">
        <w:rPr>
          <w:rFonts w:ascii="Times New Roman" w:eastAsia="SimSun" w:hAnsi="Times New Roman" w:cs="Times New Roman"/>
          <w:color w:val="000008"/>
          <w:lang w:bidi="ar"/>
        </w:rPr>
        <w:t xml:space="preserve"> </w:t>
      </w:r>
      <w:r w:rsidRPr="00A469F6">
        <w:rPr>
          <w:rFonts w:ascii="Times New Roman" w:eastAsia="SimSun" w:hAnsi="Times New Roman" w:cs="Times New Roman"/>
          <w:i/>
          <w:iCs/>
          <w:color w:val="000008"/>
          <w:lang w:bidi="ar"/>
        </w:rPr>
        <w:t>et al</w:t>
      </w:r>
      <w:r w:rsidRPr="00A469F6">
        <w:rPr>
          <w:rFonts w:ascii="Times New Roman" w:eastAsia="SimSun" w:hAnsi="Times New Roman" w:cs="Times New Roman"/>
          <w:color w:val="000008"/>
          <w:lang w:bidi="ar"/>
        </w:rPr>
        <w:t>., 2020) and then incubated on a rotary shaker at 35</w:t>
      </w:r>
      <w:r w:rsidRPr="00A469F6">
        <w:rPr>
          <w:rFonts w:ascii="Times New Roman" w:eastAsia="SimSun" w:hAnsi="Times New Roman" w:cs="Times New Roman"/>
          <w:color w:val="000008"/>
          <w:vertAlign w:val="superscript"/>
          <w:lang w:bidi="ar"/>
        </w:rPr>
        <w:t>o</w:t>
      </w:r>
      <w:r w:rsidRPr="00A469F6">
        <w:rPr>
          <w:rFonts w:ascii="Times New Roman" w:eastAsia="SimSun" w:hAnsi="Times New Roman" w:cs="Times New Roman"/>
          <w:color w:val="000008"/>
          <w:lang w:bidi="ar"/>
        </w:rPr>
        <w:t xml:space="preserve">C and 110 rpm in 200 mL Erlenmeyer flasks for 15 days. </w:t>
      </w:r>
      <w:r w:rsidR="00834731" w:rsidRPr="00A469F6">
        <w:rPr>
          <w:rFonts w:ascii="Times New Roman" w:eastAsia="SimSun" w:hAnsi="Times New Roman" w:cs="Times New Roman"/>
          <w:color w:val="000008"/>
          <w:lang w:bidi="ar"/>
        </w:rPr>
        <w:t xml:space="preserve">I measured the </w:t>
      </w:r>
      <w:r w:rsidRPr="00A469F6">
        <w:rPr>
          <w:rFonts w:ascii="Times New Roman" w:eastAsia="SimSun" w:hAnsi="Times New Roman" w:cs="Times New Roman"/>
          <w:color w:val="000008"/>
          <w:lang w:bidi="ar"/>
        </w:rPr>
        <w:t xml:space="preserve">optical density of </w:t>
      </w:r>
      <w:r w:rsidRPr="00A469F6">
        <w:rPr>
          <w:rFonts w:ascii="Times New Roman" w:hAnsi="Times New Roman" w:cs="Times New Roman"/>
        </w:rPr>
        <w:t xml:space="preserve">triplicate samples </w:t>
      </w:r>
      <w:r w:rsidRPr="00A469F6">
        <w:rPr>
          <w:rFonts w:ascii="Times New Roman" w:eastAsia="SimSun" w:hAnsi="Times New Roman" w:cs="Times New Roman"/>
          <w:color w:val="000008"/>
          <w:lang w:bidi="ar"/>
        </w:rPr>
        <w:t xml:space="preserve">of bacteria culture in BHM after 6 hours of incubation as day 1 </w:t>
      </w:r>
      <w:r w:rsidRPr="00A469F6">
        <w:rPr>
          <w:rFonts w:ascii="Times New Roman" w:hAnsi="Times New Roman" w:cs="Times New Roman"/>
        </w:rPr>
        <w:t>using the spectrophotometer at 600 nm wavelength and subsequently at 2 days interval to determine microbial growth and petroleum hydrocarbon utilization potential of the isolates.</w:t>
      </w:r>
      <w:r w:rsidRPr="00A469F6">
        <w:rPr>
          <w:rFonts w:ascii="Times New Roman" w:hAnsi="Times New Roman" w:cs="Times New Roman"/>
          <w:b/>
          <w:bCs/>
        </w:rPr>
        <w:t xml:space="preserve"> </w:t>
      </w:r>
      <w:r w:rsidRPr="00A469F6">
        <w:rPr>
          <w:rFonts w:ascii="Times New Roman" w:eastAsia="SimSun" w:hAnsi="Times New Roman" w:cs="Times New Roman"/>
          <w:color w:val="000008"/>
          <w:lang w:bidi="ar"/>
        </w:rPr>
        <w:t>A set of uninoculated BHM supplemented with petroleum hydrocarbon was served as control.</w:t>
      </w:r>
    </w:p>
    <w:p w14:paraId="0762B65C" w14:textId="77777777" w:rsidR="0000286A" w:rsidRDefault="0000286A" w:rsidP="00A469F6">
      <w:pPr>
        <w:spacing w:line="360" w:lineRule="auto"/>
        <w:jc w:val="both"/>
        <w:rPr>
          <w:rFonts w:ascii="Times New Roman" w:hAnsi="Times New Roman" w:cs="Times New Roman"/>
          <w:b/>
          <w:bCs/>
        </w:rPr>
      </w:pPr>
    </w:p>
    <w:p w14:paraId="3AA1C547" w14:textId="77777777" w:rsidR="00EC1691" w:rsidRDefault="00EC1691" w:rsidP="00A469F6">
      <w:pPr>
        <w:spacing w:line="360" w:lineRule="auto"/>
        <w:jc w:val="both"/>
        <w:rPr>
          <w:rFonts w:ascii="Times New Roman" w:hAnsi="Times New Roman" w:cs="Times New Roman"/>
          <w:b/>
          <w:bCs/>
        </w:rPr>
      </w:pPr>
    </w:p>
    <w:p w14:paraId="3E6696BD" w14:textId="00B1A8B5" w:rsidR="00EC1691" w:rsidRDefault="005D3901" w:rsidP="00A469F6">
      <w:pPr>
        <w:spacing w:line="360" w:lineRule="auto"/>
        <w:jc w:val="both"/>
        <w:rPr>
          <w:rFonts w:ascii="Times New Roman" w:hAnsi="Times New Roman" w:cs="Times New Roman"/>
          <w:b/>
          <w:bCs/>
          <w:i/>
          <w:iCs/>
        </w:rPr>
      </w:pPr>
      <w:r w:rsidRPr="00A469F6">
        <w:rPr>
          <w:rFonts w:ascii="Times New Roman" w:hAnsi="Times New Roman" w:cs="Times New Roman"/>
          <w:b/>
          <w:bCs/>
        </w:rPr>
        <w:t>2.3.9</w:t>
      </w:r>
      <w:r w:rsidRPr="00A469F6">
        <w:rPr>
          <w:rFonts w:ascii="Times New Roman" w:hAnsi="Times New Roman" w:cs="Times New Roman"/>
          <w:b/>
          <w:bCs/>
          <w:i/>
          <w:iCs/>
        </w:rPr>
        <w:t xml:space="preserve"> </w:t>
      </w:r>
      <w:r w:rsidR="00D04105" w:rsidRPr="00A469F6">
        <w:rPr>
          <w:rFonts w:ascii="Times New Roman" w:hAnsi="Times New Roman" w:cs="Times New Roman"/>
          <w:b/>
          <w:bCs/>
          <w:i/>
          <w:iCs/>
        </w:rPr>
        <w:t xml:space="preserve">Characterization and Identification of Hydrocarbon Degrading Bacterial Isolates from the Assayed </w:t>
      </w:r>
    </w:p>
    <w:p w14:paraId="38ED0C16" w14:textId="12075578" w:rsidR="00D04105" w:rsidRPr="00A469F6" w:rsidRDefault="00D04105" w:rsidP="00EC1691">
      <w:pPr>
        <w:spacing w:line="360" w:lineRule="auto"/>
        <w:ind w:firstLine="720"/>
        <w:jc w:val="both"/>
        <w:rPr>
          <w:rFonts w:ascii="Times New Roman" w:hAnsi="Times New Roman" w:cs="Times New Roman"/>
          <w:b/>
          <w:bCs/>
          <w:i/>
          <w:iCs/>
        </w:rPr>
      </w:pPr>
      <w:r w:rsidRPr="00A469F6">
        <w:rPr>
          <w:rFonts w:ascii="Times New Roman" w:hAnsi="Times New Roman" w:cs="Times New Roman"/>
          <w:b/>
          <w:bCs/>
          <w:i/>
          <w:iCs/>
        </w:rPr>
        <w:t>Oceanwater</w:t>
      </w:r>
    </w:p>
    <w:p w14:paraId="78F57324" w14:textId="77777777" w:rsidR="00D04105" w:rsidRPr="00A469F6" w:rsidRDefault="00D04105" w:rsidP="00A469F6">
      <w:pPr>
        <w:spacing w:line="360" w:lineRule="auto"/>
        <w:jc w:val="both"/>
        <w:rPr>
          <w:rFonts w:ascii="Times New Roman" w:hAnsi="Times New Roman" w:cs="Times New Roman"/>
        </w:rPr>
      </w:pPr>
      <w:r w:rsidRPr="00A469F6">
        <w:rPr>
          <w:rFonts w:ascii="Times New Roman" w:hAnsi="Times New Roman" w:cs="Times New Roman"/>
        </w:rPr>
        <w:lastRenderedPageBreak/>
        <w:t xml:space="preserve">Four bacterial isolates that exhibited best growth pattern on BHA were selected and purified by repeated unto fresh nutrient agar. Purified microbial colonies were then identified using cultural, morphological and biochemical characteristics. Biochemical tests carried out include; catalase test, citrate test, hydrogen </w:t>
      </w:r>
      <w:proofErr w:type="spellStart"/>
      <w:r w:rsidRPr="00A469F6">
        <w:rPr>
          <w:rFonts w:ascii="Times New Roman" w:hAnsi="Times New Roman" w:cs="Times New Roman"/>
        </w:rPr>
        <w:t>sulphide</w:t>
      </w:r>
      <w:proofErr w:type="spellEnd"/>
      <w:r w:rsidRPr="00A469F6">
        <w:rPr>
          <w:rFonts w:ascii="Times New Roman" w:hAnsi="Times New Roman" w:cs="Times New Roman"/>
        </w:rPr>
        <w:t xml:space="preserve"> (H</w:t>
      </w:r>
      <w:r w:rsidRPr="00A469F6">
        <w:rPr>
          <w:rFonts w:ascii="Times New Roman" w:hAnsi="Times New Roman" w:cs="Times New Roman"/>
          <w:vertAlign w:val="subscript"/>
        </w:rPr>
        <w:t>2</w:t>
      </w:r>
      <w:r w:rsidRPr="00A469F6">
        <w:rPr>
          <w:rFonts w:ascii="Times New Roman" w:hAnsi="Times New Roman" w:cs="Times New Roman"/>
        </w:rPr>
        <w:t xml:space="preserve">S) production, indole, urease, methyl red, VP test, motility, starch hydrolysis and sugar fermentation using Cheesbrough (2006) and Holt </w:t>
      </w:r>
      <w:r w:rsidRPr="00A469F6">
        <w:rPr>
          <w:rFonts w:ascii="Times New Roman" w:hAnsi="Times New Roman" w:cs="Times New Roman"/>
          <w:i/>
          <w:iCs/>
        </w:rPr>
        <w:t>et al</w:t>
      </w:r>
      <w:r w:rsidRPr="00A469F6">
        <w:rPr>
          <w:rFonts w:ascii="Times New Roman" w:hAnsi="Times New Roman" w:cs="Times New Roman"/>
        </w:rPr>
        <w:t>., 1994 as standard references.</w:t>
      </w:r>
    </w:p>
    <w:p w14:paraId="7B4F3365" w14:textId="4D7336ED" w:rsidR="00D04105" w:rsidRPr="00A469F6" w:rsidRDefault="005D3901" w:rsidP="00A469F6">
      <w:pPr>
        <w:spacing w:line="360" w:lineRule="auto"/>
        <w:jc w:val="both"/>
        <w:rPr>
          <w:rFonts w:ascii="Times New Roman" w:hAnsi="Times New Roman" w:cs="Times New Roman"/>
          <w:b/>
          <w:bCs/>
          <w:i/>
          <w:iCs/>
        </w:rPr>
      </w:pPr>
      <w:r w:rsidRPr="00A469F6">
        <w:rPr>
          <w:rFonts w:ascii="Times New Roman" w:hAnsi="Times New Roman" w:cs="Times New Roman"/>
          <w:b/>
          <w:bCs/>
        </w:rPr>
        <w:t>2.3.10</w:t>
      </w:r>
      <w:r w:rsidRPr="00A469F6">
        <w:rPr>
          <w:rFonts w:ascii="Times New Roman" w:hAnsi="Times New Roman" w:cs="Times New Roman"/>
          <w:b/>
          <w:bCs/>
          <w:i/>
          <w:iCs/>
        </w:rPr>
        <w:t xml:space="preserve"> </w:t>
      </w:r>
      <w:r w:rsidR="00D04105" w:rsidRPr="00A469F6">
        <w:rPr>
          <w:rFonts w:ascii="Times New Roman" w:hAnsi="Times New Roman" w:cs="Times New Roman"/>
          <w:b/>
          <w:bCs/>
          <w:i/>
          <w:iCs/>
        </w:rPr>
        <w:t>Molecular Identification of the Bacterial Isolates</w:t>
      </w:r>
    </w:p>
    <w:p w14:paraId="6C5E411E" w14:textId="5076A021" w:rsidR="00834731" w:rsidRPr="00A469F6" w:rsidRDefault="003E31D0" w:rsidP="00A469F6">
      <w:pPr>
        <w:spacing w:line="360" w:lineRule="auto"/>
        <w:jc w:val="both"/>
        <w:rPr>
          <w:rFonts w:ascii="Times New Roman" w:hAnsi="Times New Roman" w:cs="Times New Roman"/>
          <w:bCs/>
          <w:iCs/>
        </w:rPr>
      </w:pPr>
      <w:r w:rsidRPr="00A469F6">
        <w:rPr>
          <w:rFonts w:ascii="Times New Roman" w:hAnsi="Times New Roman" w:cs="Times New Roman"/>
        </w:rPr>
        <w:t>The molecular identification of bacterial isolates was performed using 16S rRNA sequencing, following DNA extraction with commercial DNA extraction kits (</w:t>
      </w:r>
      <w:proofErr w:type="spellStart"/>
      <w:r w:rsidRPr="00A469F6">
        <w:rPr>
          <w:rFonts w:ascii="Times New Roman" w:hAnsi="Times New Roman" w:cs="Times New Roman"/>
        </w:rPr>
        <w:t>Zymo</w:t>
      </w:r>
      <w:proofErr w:type="spellEnd"/>
      <w:r w:rsidRPr="00A469F6">
        <w:rPr>
          <w:rFonts w:ascii="Times New Roman" w:hAnsi="Times New Roman" w:cs="Times New Roman"/>
        </w:rPr>
        <w:t xml:space="preserve"> Research). The concentration of the extracted bacterial DNA was measured using a Nanodrop at 260 nm and 280 nm, while the quality and size of the DNA were assessed using 1% agarose gel electrophoresis and visualized under a UV light source (</w:t>
      </w:r>
      <w:proofErr w:type="spellStart"/>
      <w:r w:rsidRPr="00A469F6">
        <w:rPr>
          <w:rFonts w:ascii="Times New Roman" w:hAnsi="Times New Roman" w:cs="Times New Roman"/>
        </w:rPr>
        <w:t>Ikuesan</w:t>
      </w:r>
      <w:proofErr w:type="spellEnd"/>
      <w:r w:rsidRPr="00A469F6">
        <w:rPr>
          <w:rFonts w:ascii="Times New Roman" w:hAnsi="Times New Roman" w:cs="Times New Roman"/>
        </w:rPr>
        <w:t xml:space="preserve"> </w:t>
      </w:r>
      <w:r w:rsidRPr="00A469F6">
        <w:rPr>
          <w:rFonts w:ascii="Times New Roman" w:hAnsi="Times New Roman" w:cs="Times New Roman"/>
          <w:i/>
        </w:rPr>
        <w:t>et al</w:t>
      </w:r>
      <w:r w:rsidRPr="00A469F6">
        <w:rPr>
          <w:rFonts w:ascii="Times New Roman" w:hAnsi="Times New Roman" w:cs="Times New Roman"/>
        </w:rPr>
        <w:t>., 2020). Amplification of the extracted DNA with appropriate primers, sequencing, sequence analysis, and phylogeny construction were carried out following the methods described by</w:t>
      </w:r>
      <w:r w:rsidR="00C1291B" w:rsidRPr="00A469F6">
        <w:rPr>
          <w:rFonts w:ascii="Times New Roman" w:hAnsi="Times New Roman" w:cs="Times New Roman"/>
        </w:rPr>
        <w:t xml:space="preserve"> </w:t>
      </w:r>
      <w:r w:rsidR="00801F6D" w:rsidRPr="00A469F6">
        <w:rPr>
          <w:rFonts w:ascii="Times New Roman" w:hAnsi="Times New Roman" w:cs="Times New Roman"/>
        </w:rPr>
        <w:t>(</w:t>
      </w:r>
      <w:proofErr w:type="spellStart"/>
      <w:r w:rsidR="00C1291B" w:rsidRPr="00A469F6">
        <w:rPr>
          <w:rFonts w:ascii="Times New Roman" w:hAnsi="Times New Roman" w:cs="Times New Roman"/>
        </w:rPr>
        <w:t>Ikuesan</w:t>
      </w:r>
      <w:proofErr w:type="spellEnd"/>
      <w:r w:rsidR="00801F6D" w:rsidRPr="00A469F6">
        <w:rPr>
          <w:rFonts w:ascii="Times New Roman" w:hAnsi="Times New Roman" w:cs="Times New Roman"/>
        </w:rPr>
        <w:t xml:space="preserve"> </w:t>
      </w:r>
      <w:r w:rsidR="00801F6D" w:rsidRPr="00A469F6">
        <w:rPr>
          <w:rFonts w:ascii="Times New Roman" w:hAnsi="Times New Roman" w:cs="Times New Roman"/>
          <w:i/>
          <w:iCs/>
          <w:kern w:val="0"/>
        </w:rPr>
        <w:t>et al</w:t>
      </w:r>
      <w:r w:rsidR="00C1291B" w:rsidRPr="00A469F6">
        <w:rPr>
          <w:rFonts w:ascii="Times New Roman" w:hAnsi="Times New Roman" w:cs="Times New Roman"/>
        </w:rPr>
        <w:t>, 2020</w:t>
      </w:r>
      <w:r w:rsidR="00801F6D" w:rsidRPr="00A469F6">
        <w:rPr>
          <w:rFonts w:ascii="Times New Roman" w:hAnsi="Times New Roman" w:cs="Times New Roman"/>
        </w:rPr>
        <w:t xml:space="preserve">; </w:t>
      </w:r>
      <w:r w:rsidR="00801F6D" w:rsidRPr="00A469F6">
        <w:rPr>
          <w:rFonts w:ascii="Times New Roman" w:hAnsi="Times New Roman" w:cs="Times New Roman"/>
          <w:kern w:val="0"/>
        </w:rPr>
        <w:t xml:space="preserve">Kumar </w:t>
      </w:r>
      <w:r w:rsidR="00801F6D" w:rsidRPr="00A469F6">
        <w:rPr>
          <w:rFonts w:ascii="Times New Roman" w:hAnsi="Times New Roman" w:cs="Times New Roman"/>
          <w:i/>
          <w:iCs/>
          <w:kern w:val="0"/>
        </w:rPr>
        <w:t>et al</w:t>
      </w:r>
      <w:r w:rsidR="00801F6D" w:rsidRPr="00A469F6">
        <w:rPr>
          <w:rFonts w:ascii="Times New Roman" w:hAnsi="Times New Roman" w:cs="Times New Roman"/>
          <w:kern w:val="0"/>
        </w:rPr>
        <w:t xml:space="preserve">., 2016; Tamura </w:t>
      </w:r>
      <w:r w:rsidR="00801F6D" w:rsidRPr="00A469F6">
        <w:rPr>
          <w:rFonts w:ascii="Times New Roman" w:hAnsi="Times New Roman" w:cs="Times New Roman"/>
          <w:i/>
          <w:iCs/>
          <w:kern w:val="0"/>
        </w:rPr>
        <w:t>et al</w:t>
      </w:r>
      <w:r w:rsidR="00801F6D" w:rsidRPr="00A469F6">
        <w:rPr>
          <w:rFonts w:ascii="Times New Roman" w:hAnsi="Times New Roman" w:cs="Times New Roman"/>
          <w:kern w:val="0"/>
        </w:rPr>
        <w:t>., 2004)</w:t>
      </w:r>
      <w:r w:rsidR="00EC1691">
        <w:rPr>
          <w:rFonts w:ascii="Times New Roman" w:hAnsi="Times New Roman" w:cs="Times New Roman"/>
          <w:kern w:val="0"/>
        </w:rPr>
        <w:t xml:space="preserve">. </w:t>
      </w:r>
      <w:r w:rsidR="00EC1691" w:rsidRPr="00A469F6">
        <w:rPr>
          <w:rFonts w:ascii="Times New Roman" w:hAnsi="Times New Roman" w:cs="Times New Roman"/>
          <w:kern w:val="0"/>
        </w:rPr>
        <w:t>The tree was constructed using sequences of comparable region of the 16S rRNA gene sequences available in NCBI databases. Neighbor-joining analysis using 1,000 bootstrap replicates was used to infer tree topology</w:t>
      </w:r>
      <w:r w:rsidR="00EC1691">
        <w:rPr>
          <w:rFonts w:ascii="Times New Roman" w:hAnsi="Times New Roman" w:cs="Times New Roman"/>
          <w:kern w:val="0"/>
        </w:rPr>
        <w:t>.</w:t>
      </w:r>
    </w:p>
    <w:p w14:paraId="68F56A03" w14:textId="26A5B70C" w:rsidR="00FE0FB8" w:rsidRPr="00A469F6" w:rsidRDefault="005D3901" w:rsidP="00A469F6">
      <w:pPr>
        <w:spacing w:line="360" w:lineRule="auto"/>
        <w:jc w:val="both"/>
        <w:rPr>
          <w:rFonts w:ascii="Times New Roman" w:hAnsi="Times New Roman" w:cs="Times New Roman"/>
          <w:b/>
          <w:bCs/>
        </w:rPr>
      </w:pPr>
      <w:r w:rsidRPr="00A469F6">
        <w:rPr>
          <w:rFonts w:ascii="Times New Roman" w:hAnsi="Times New Roman" w:cs="Times New Roman"/>
          <w:b/>
          <w:bCs/>
        </w:rPr>
        <w:t xml:space="preserve">3. </w:t>
      </w:r>
      <w:r w:rsidR="00C7298E" w:rsidRPr="00A469F6">
        <w:rPr>
          <w:rFonts w:ascii="Times New Roman" w:hAnsi="Times New Roman" w:cs="Times New Roman"/>
          <w:b/>
          <w:bCs/>
        </w:rPr>
        <w:t>RESULTS</w:t>
      </w:r>
    </w:p>
    <w:p w14:paraId="7D066BA4" w14:textId="45A1D76C" w:rsidR="00124BB6" w:rsidRPr="00A469F6" w:rsidRDefault="005D3901" w:rsidP="00A469F6">
      <w:pPr>
        <w:spacing w:line="360" w:lineRule="auto"/>
        <w:jc w:val="both"/>
        <w:rPr>
          <w:rFonts w:ascii="Times New Roman" w:hAnsi="Times New Roman" w:cs="Times New Roman"/>
          <w:b/>
        </w:rPr>
      </w:pPr>
      <w:r w:rsidRPr="00A469F6">
        <w:rPr>
          <w:rFonts w:ascii="Times New Roman" w:hAnsi="Times New Roman" w:cs="Times New Roman"/>
          <w:b/>
        </w:rPr>
        <w:t>3.</w:t>
      </w:r>
      <w:r w:rsidR="00F54A77">
        <w:rPr>
          <w:rFonts w:ascii="Times New Roman" w:hAnsi="Times New Roman" w:cs="Times New Roman"/>
          <w:b/>
        </w:rPr>
        <w:t>1</w:t>
      </w:r>
      <w:r w:rsidRPr="00A469F6">
        <w:rPr>
          <w:rFonts w:ascii="Times New Roman" w:hAnsi="Times New Roman" w:cs="Times New Roman"/>
          <w:b/>
        </w:rPr>
        <w:t xml:space="preserve"> </w:t>
      </w:r>
      <w:r w:rsidR="00124BB6" w:rsidRPr="00A469F6">
        <w:rPr>
          <w:rFonts w:ascii="Times New Roman" w:hAnsi="Times New Roman" w:cs="Times New Roman"/>
          <w:b/>
        </w:rPr>
        <w:t xml:space="preserve">Quantification of Total Petroleum Hydrocarbon in the Oceanwater of </w:t>
      </w:r>
      <w:proofErr w:type="spellStart"/>
      <w:r w:rsidR="00124BB6" w:rsidRPr="00A469F6">
        <w:rPr>
          <w:rFonts w:ascii="Times New Roman" w:hAnsi="Times New Roman" w:cs="Times New Roman"/>
          <w:b/>
        </w:rPr>
        <w:t>Araromi</w:t>
      </w:r>
      <w:proofErr w:type="spellEnd"/>
      <w:r w:rsidR="00124BB6" w:rsidRPr="00A469F6">
        <w:rPr>
          <w:rFonts w:ascii="Times New Roman" w:hAnsi="Times New Roman" w:cs="Times New Roman"/>
          <w:b/>
        </w:rPr>
        <w:t xml:space="preserve"> Sea-side</w:t>
      </w:r>
    </w:p>
    <w:p w14:paraId="631A6DD6" w14:textId="431AC9B4" w:rsidR="00D04105" w:rsidRPr="00A469F6" w:rsidRDefault="00124BB6" w:rsidP="00A469F6">
      <w:pPr>
        <w:spacing w:line="360" w:lineRule="auto"/>
        <w:jc w:val="both"/>
        <w:rPr>
          <w:rFonts w:ascii="Times New Roman" w:hAnsi="Times New Roman" w:cs="Times New Roman"/>
          <w:bCs/>
        </w:rPr>
      </w:pPr>
      <w:r w:rsidRPr="00A469F6">
        <w:rPr>
          <w:rFonts w:ascii="Times New Roman" w:hAnsi="Times New Roman" w:cs="Times New Roman"/>
          <w:bCs/>
        </w:rPr>
        <w:t xml:space="preserve">The gas chromatographic-mass spectrometry analysis of the sample for TPH are shown in Table </w:t>
      </w:r>
      <w:r w:rsidR="0032779F">
        <w:rPr>
          <w:rFonts w:ascii="Times New Roman" w:hAnsi="Times New Roman" w:cs="Times New Roman"/>
          <w:bCs/>
        </w:rPr>
        <w:t>1</w:t>
      </w:r>
      <w:r w:rsidRPr="00A469F6">
        <w:rPr>
          <w:rFonts w:ascii="Times New Roman" w:hAnsi="Times New Roman" w:cs="Times New Roman"/>
          <w:bCs/>
        </w:rPr>
        <w:t xml:space="preserve"> and the </w:t>
      </w:r>
      <w:r w:rsidRPr="00A469F6">
        <w:rPr>
          <w:rFonts w:ascii="Times New Roman" w:hAnsi="Times New Roman" w:cs="Times New Roman"/>
        </w:rPr>
        <w:t>Total Ion Chromatography (TIC) in Fig</w:t>
      </w:r>
      <w:r w:rsidR="003A0CD2" w:rsidRPr="00A469F6">
        <w:rPr>
          <w:rFonts w:ascii="Times New Roman" w:hAnsi="Times New Roman" w:cs="Times New Roman"/>
        </w:rPr>
        <w:t>.</w:t>
      </w:r>
      <w:r w:rsidRPr="00A469F6">
        <w:rPr>
          <w:rFonts w:ascii="Times New Roman" w:hAnsi="Times New Roman" w:cs="Times New Roman"/>
        </w:rPr>
        <w:t xml:space="preserve"> </w:t>
      </w:r>
      <w:r w:rsidR="00192D49">
        <w:rPr>
          <w:rFonts w:ascii="Times New Roman" w:hAnsi="Times New Roman" w:cs="Times New Roman"/>
        </w:rPr>
        <w:t>1</w:t>
      </w:r>
      <w:r w:rsidRPr="00A469F6">
        <w:rPr>
          <w:rFonts w:ascii="Times New Roman" w:hAnsi="Times New Roman" w:cs="Times New Roman"/>
          <w:bCs/>
        </w:rPr>
        <w:t>. The results revealed varying concentration among the 30 target compounds at the retention time of 3.894-29.288 mins. The target TPH in the oceanwater sample vary in their concentrations in the range of 0.01-1.33 (</w:t>
      </w:r>
      <w:proofErr w:type="spellStart"/>
      <w:r w:rsidRPr="00A469F6">
        <w:rPr>
          <w:rFonts w:ascii="Times New Roman" w:hAnsi="Times New Roman" w:cs="Times New Roman"/>
          <w:bCs/>
        </w:rPr>
        <w:t>mgL</w:t>
      </w:r>
      <w:proofErr w:type="spellEnd"/>
      <w:r w:rsidRPr="00A469F6">
        <w:rPr>
          <w:rFonts w:ascii="Times New Roman" w:hAnsi="Times New Roman" w:cs="Times New Roman"/>
          <w:bCs/>
        </w:rPr>
        <w:t xml:space="preserve">) with </w:t>
      </w:r>
      <w:r w:rsidRPr="00A469F6">
        <w:rPr>
          <w:rFonts w:ascii="Times New Roman" w:hAnsi="Times New Roman" w:cs="Times New Roman"/>
        </w:rPr>
        <w:t>Hentriacontane having the highest concentration of 1.33 (mg/L)</w:t>
      </w:r>
      <w:r w:rsidRPr="00A469F6">
        <w:rPr>
          <w:rFonts w:ascii="Times New Roman" w:hAnsi="Times New Roman" w:cs="Times New Roman"/>
          <w:bCs/>
        </w:rPr>
        <w:t xml:space="preserve"> and Q value of 26 as shown in Table</w:t>
      </w:r>
      <w:r w:rsidR="00286461" w:rsidRPr="00A469F6">
        <w:rPr>
          <w:rFonts w:ascii="Times New Roman" w:hAnsi="Times New Roman" w:cs="Times New Roman"/>
          <w:bCs/>
        </w:rPr>
        <w:t xml:space="preserve"> </w:t>
      </w:r>
      <w:r w:rsidR="0032779F">
        <w:rPr>
          <w:rFonts w:ascii="Times New Roman" w:hAnsi="Times New Roman" w:cs="Times New Roman"/>
          <w:bCs/>
        </w:rPr>
        <w:t>1</w:t>
      </w:r>
      <w:r w:rsidRPr="00A469F6">
        <w:rPr>
          <w:rFonts w:ascii="Times New Roman" w:hAnsi="Times New Roman" w:cs="Times New Roman"/>
          <w:bCs/>
        </w:rPr>
        <w:t xml:space="preserve">. The Q value also called quality value was highest (87) for </w:t>
      </w:r>
      <w:proofErr w:type="spellStart"/>
      <w:r w:rsidRPr="00A469F6">
        <w:rPr>
          <w:rFonts w:ascii="Times New Roman" w:hAnsi="Times New Roman" w:cs="Times New Roman"/>
        </w:rPr>
        <w:t>Octacosane</w:t>
      </w:r>
      <w:proofErr w:type="spellEnd"/>
      <w:r w:rsidRPr="00A469F6">
        <w:rPr>
          <w:rFonts w:ascii="Times New Roman" w:hAnsi="Times New Roman" w:cs="Times New Roman"/>
        </w:rPr>
        <w:t xml:space="preserve"> while Nonane, </w:t>
      </w:r>
      <w:proofErr w:type="spellStart"/>
      <w:r w:rsidRPr="00A469F6">
        <w:rPr>
          <w:rFonts w:ascii="Times New Roman" w:hAnsi="Times New Roman" w:cs="Times New Roman"/>
        </w:rPr>
        <w:t>Dodane</w:t>
      </w:r>
      <w:proofErr w:type="spellEnd"/>
      <w:r w:rsidRPr="00A469F6">
        <w:rPr>
          <w:rFonts w:ascii="Times New Roman" w:hAnsi="Times New Roman" w:cs="Times New Roman"/>
        </w:rPr>
        <w:t xml:space="preserve"> and Tetradecane had Q values of 76, 69 and 69 respectively as indicated in Table </w:t>
      </w:r>
      <w:r w:rsidR="0032779F">
        <w:rPr>
          <w:rFonts w:ascii="Times New Roman" w:hAnsi="Times New Roman" w:cs="Times New Roman"/>
        </w:rPr>
        <w:t>1</w:t>
      </w:r>
    </w:p>
    <w:p w14:paraId="5F3216B2" w14:textId="77777777" w:rsidR="00EC1691" w:rsidRDefault="00EC1691" w:rsidP="00A469F6">
      <w:pPr>
        <w:spacing w:line="360" w:lineRule="auto"/>
        <w:jc w:val="both"/>
        <w:rPr>
          <w:rFonts w:ascii="Times New Roman" w:hAnsi="Times New Roman" w:cs="Times New Roman"/>
          <w:bCs/>
        </w:rPr>
      </w:pPr>
    </w:p>
    <w:p w14:paraId="7C8EB0E4" w14:textId="77777777" w:rsidR="00EC1691" w:rsidRDefault="00EC1691" w:rsidP="00A469F6">
      <w:pPr>
        <w:spacing w:line="360" w:lineRule="auto"/>
        <w:jc w:val="both"/>
        <w:rPr>
          <w:rFonts w:ascii="Times New Roman" w:hAnsi="Times New Roman" w:cs="Times New Roman"/>
          <w:bCs/>
        </w:rPr>
      </w:pPr>
    </w:p>
    <w:p w14:paraId="6C157B7C" w14:textId="77777777" w:rsidR="00EC1691" w:rsidRDefault="00EC1691" w:rsidP="00A469F6">
      <w:pPr>
        <w:spacing w:line="360" w:lineRule="auto"/>
        <w:jc w:val="both"/>
        <w:rPr>
          <w:rFonts w:ascii="Times New Roman" w:hAnsi="Times New Roman" w:cs="Times New Roman"/>
          <w:bCs/>
        </w:rPr>
      </w:pPr>
    </w:p>
    <w:p w14:paraId="59A134E0" w14:textId="57284A50" w:rsidR="00D04105" w:rsidRPr="00A469F6" w:rsidRDefault="00D04105" w:rsidP="00A469F6">
      <w:pPr>
        <w:spacing w:line="360" w:lineRule="auto"/>
        <w:jc w:val="both"/>
        <w:rPr>
          <w:rFonts w:ascii="Times New Roman" w:hAnsi="Times New Roman" w:cs="Times New Roman"/>
          <w:bCs/>
        </w:rPr>
      </w:pPr>
      <w:r w:rsidRPr="00A469F6">
        <w:rPr>
          <w:rFonts w:ascii="Times New Roman" w:hAnsi="Times New Roman" w:cs="Times New Roman"/>
          <w:bCs/>
        </w:rPr>
        <w:t xml:space="preserve">Table </w:t>
      </w:r>
      <w:r w:rsidR="0032779F">
        <w:rPr>
          <w:rFonts w:ascii="Times New Roman" w:hAnsi="Times New Roman" w:cs="Times New Roman"/>
          <w:bCs/>
        </w:rPr>
        <w:t>1</w:t>
      </w:r>
      <w:r w:rsidRPr="00A469F6">
        <w:rPr>
          <w:rFonts w:ascii="Times New Roman" w:hAnsi="Times New Roman" w:cs="Times New Roman"/>
          <w:bCs/>
        </w:rPr>
        <w:t xml:space="preserve">: Quantification of Total Petroleum Hydrocarbon in the Oceanwater of </w:t>
      </w:r>
      <w:proofErr w:type="spellStart"/>
      <w:r w:rsidRPr="00A469F6">
        <w:rPr>
          <w:rFonts w:ascii="Times New Roman" w:hAnsi="Times New Roman" w:cs="Times New Roman"/>
          <w:bCs/>
        </w:rPr>
        <w:t>Araromi</w:t>
      </w:r>
      <w:proofErr w:type="spellEnd"/>
      <w:r w:rsidRPr="00A469F6">
        <w:rPr>
          <w:rFonts w:ascii="Times New Roman" w:hAnsi="Times New Roman" w:cs="Times New Roman"/>
          <w:bCs/>
        </w:rPr>
        <w:t xml:space="preserve"> Sea-side</w:t>
      </w:r>
    </w:p>
    <w:tbl>
      <w:tblPr>
        <w:tblStyle w:val="TableGrid"/>
        <w:tblW w:w="8820" w:type="dxa"/>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2970"/>
        <w:gridCol w:w="1350"/>
        <w:gridCol w:w="2430"/>
        <w:gridCol w:w="1170"/>
      </w:tblGrid>
      <w:tr w:rsidR="00D04105" w:rsidRPr="00A469F6" w14:paraId="6DB33409" w14:textId="77777777" w:rsidTr="00394D7C">
        <w:tc>
          <w:tcPr>
            <w:tcW w:w="900" w:type="dxa"/>
            <w:tcBorders>
              <w:top w:val="single" w:sz="4" w:space="0" w:color="auto"/>
              <w:bottom w:val="single" w:sz="4" w:space="0" w:color="auto"/>
            </w:tcBorders>
          </w:tcPr>
          <w:p w14:paraId="18766326"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S/N</w:t>
            </w:r>
          </w:p>
        </w:tc>
        <w:tc>
          <w:tcPr>
            <w:tcW w:w="2970" w:type="dxa"/>
            <w:tcBorders>
              <w:top w:val="single" w:sz="4" w:space="0" w:color="auto"/>
              <w:bottom w:val="single" w:sz="4" w:space="0" w:color="auto"/>
            </w:tcBorders>
          </w:tcPr>
          <w:p w14:paraId="10C66041"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Target Compound</w:t>
            </w:r>
          </w:p>
        </w:tc>
        <w:tc>
          <w:tcPr>
            <w:tcW w:w="1350" w:type="dxa"/>
            <w:tcBorders>
              <w:top w:val="single" w:sz="4" w:space="0" w:color="auto"/>
              <w:bottom w:val="single" w:sz="4" w:space="0" w:color="auto"/>
            </w:tcBorders>
          </w:tcPr>
          <w:p w14:paraId="256760FA"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R. T</w:t>
            </w:r>
          </w:p>
        </w:tc>
        <w:tc>
          <w:tcPr>
            <w:tcW w:w="2430" w:type="dxa"/>
            <w:tcBorders>
              <w:top w:val="single" w:sz="4" w:space="0" w:color="auto"/>
              <w:bottom w:val="single" w:sz="4" w:space="0" w:color="auto"/>
            </w:tcBorders>
          </w:tcPr>
          <w:p w14:paraId="0A00159D"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Concentration (mg/l)</w:t>
            </w:r>
          </w:p>
        </w:tc>
        <w:tc>
          <w:tcPr>
            <w:tcW w:w="1170" w:type="dxa"/>
            <w:tcBorders>
              <w:top w:val="single" w:sz="4" w:space="0" w:color="auto"/>
              <w:bottom w:val="single" w:sz="4" w:space="0" w:color="auto"/>
            </w:tcBorders>
          </w:tcPr>
          <w:p w14:paraId="4049E3C1"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Q value</w:t>
            </w:r>
          </w:p>
        </w:tc>
      </w:tr>
      <w:tr w:rsidR="00D04105" w:rsidRPr="00A469F6" w14:paraId="6E99C10F" w14:textId="77777777" w:rsidTr="00394D7C">
        <w:tc>
          <w:tcPr>
            <w:tcW w:w="900" w:type="dxa"/>
            <w:tcBorders>
              <w:top w:val="single" w:sz="4" w:space="0" w:color="auto"/>
            </w:tcBorders>
          </w:tcPr>
          <w:p w14:paraId="0EE01DB5"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lastRenderedPageBreak/>
              <w:t>1</w:t>
            </w:r>
          </w:p>
        </w:tc>
        <w:tc>
          <w:tcPr>
            <w:tcW w:w="2970" w:type="dxa"/>
            <w:tcBorders>
              <w:top w:val="single" w:sz="4" w:space="0" w:color="auto"/>
            </w:tcBorders>
          </w:tcPr>
          <w:p w14:paraId="46E0538A"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Nonane</w:t>
            </w:r>
          </w:p>
        </w:tc>
        <w:tc>
          <w:tcPr>
            <w:tcW w:w="1350" w:type="dxa"/>
            <w:tcBorders>
              <w:top w:val="single" w:sz="4" w:space="0" w:color="auto"/>
            </w:tcBorders>
          </w:tcPr>
          <w:p w14:paraId="26F1A41C"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3.894</w:t>
            </w:r>
          </w:p>
        </w:tc>
        <w:tc>
          <w:tcPr>
            <w:tcW w:w="2430" w:type="dxa"/>
            <w:tcBorders>
              <w:top w:val="single" w:sz="4" w:space="0" w:color="auto"/>
            </w:tcBorders>
          </w:tcPr>
          <w:p w14:paraId="1F318AE2"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BC</w:t>
            </w:r>
          </w:p>
        </w:tc>
        <w:tc>
          <w:tcPr>
            <w:tcW w:w="1170" w:type="dxa"/>
            <w:tcBorders>
              <w:top w:val="single" w:sz="4" w:space="0" w:color="auto"/>
            </w:tcBorders>
          </w:tcPr>
          <w:p w14:paraId="4AA9C93B"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76</w:t>
            </w:r>
          </w:p>
        </w:tc>
      </w:tr>
      <w:tr w:rsidR="00D04105" w:rsidRPr="00A469F6" w14:paraId="203D59EF" w14:textId="77777777" w:rsidTr="00394D7C">
        <w:tc>
          <w:tcPr>
            <w:tcW w:w="900" w:type="dxa"/>
          </w:tcPr>
          <w:p w14:paraId="1B905A7B"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w:t>
            </w:r>
          </w:p>
        </w:tc>
        <w:tc>
          <w:tcPr>
            <w:tcW w:w="2970" w:type="dxa"/>
          </w:tcPr>
          <w:p w14:paraId="0BEBE83E" w14:textId="77777777" w:rsidR="00D04105" w:rsidRPr="00A469F6" w:rsidRDefault="00D04105" w:rsidP="00A469F6">
            <w:pPr>
              <w:pStyle w:val="NoSpacing"/>
              <w:spacing w:line="360" w:lineRule="auto"/>
              <w:jc w:val="both"/>
              <w:rPr>
                <w:rFonts w:ascii="Times New Roman" w:hAnsi="Times New Roman" w:cs="Times New Roman"/>
              </w:rPr>
            </w:pPr>
            <w:proofErr w:type="spellStart"/>
            <w:r w:rsidRPr="00A469F6">
              <w:rPr>
                <w:rFonts w:ascii="Times New Roman" w:hAnsi="Times New Roman" w:cs="Times New Roman"/>
              </w:rPr>
              <w:t>Decane</w:t>
            </w:r>
            <w:proofErr w:type="spellEnd"/>
          </w:p>
        </w:tc>
        <w:tc>
          <w:tcPr>
            <w:tcW w:w="1350" w:type="dxa"/>
          </w:tcPr>
          <w:p w14:paraId="743957E7"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5.370</w:t>
            </w:r>
          </w:p>
        </w:tc>
        <w:tc>
          <w:tcPr>
            <w:tcW w:w="2430" w:type="dxa"/>
          </w:tcPr>
          <w:p w14:paraId="56EE40C3"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BC</w:t>
            </w:r>
          </w:p>
        </w:tc>
        <w:tc>
          <w:tcPr>
            <w:tcW w:w="1170" w:type="dxa"/>
          </w:tcPr>
          <w:p w14:paraId="0D375ED2"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55</w:t>
            </w:r>
          </w:p>
        </w:tc>
      </w:tr>
      <w:tr w:rsidR="00D04105" w:rsidRPr="00A469F6" w14:paraId="3D81B5B4" w14:textId="77777777" w:rsidTr="00394D7C">
        <w:tc>
          <w:tcPr>
            <w:tcW w:w="900" w:type="dxa"/>
          </w:tcPr>
          <w:p w14:paraId="6CAFEFC7"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3</w:t>
            </w:r>
          </w:p>
        </w:tc>
        <w:tc>
          <w:tcPr>
            <w:tcW w:w="2970" w:type="dxa"/>
          </w:tcPr>
          <w:p w14:paraId="348E89D9"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Undecane</w:t>
            </w:r>
          </w:p>
        </w:tc>
        <w:tc>
          <w:tcPr>
            <w:tcW w:w="1350" w:type="dxa"/>
          </w:tcPr>
          <w:p w14:paraId="5B4B1AAE"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6.840</w:t>
            </w:r>
          </w:p>
        </w:tc>
        <w:tc>
          <w:tcPr>
            <w:tcW w:w="2430" w:type="dxa"/>
          </w:tcPr>
          <w:p w14:paraId="6B4B5EAC"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BC</w:t>
            </w:r>
          </w:p>
        </w:tc>
        <w:tc>
          <w:tcPr>
            <w:tcW w:w="1170" w:type="dxa"/>
          </w:tcPr>
          <w:p w14:paraId="457BE80B"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w:t>
            </w:r>
          </w:p>
        </w:tc>
      </w:tr>
      <w:tr w:rsidR="00D04105" w:rsidRPr="00A469F6" w14:paraId="7CFA9A8B" w14:textId="77777777" w:rsidTr="00394D7C">
        <w:tc>
          <w:tcPr>
            <w:tcW w:w="900" w:type="dxa"/>
          </w:tcPr>
          <w:p w14:paraId="34248DB6"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4</w:t>
            </w:r>
          </w:p>
        </w:tc>
        <w:tc>
          <w:tcPr>
            <w:tcW w:w="2970" w:type="dxa"/>
          </w:tcPr>
          <w:p w14:paraId="795D585B"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Dodecane</w:t>
            </w:r>
          </w:p>
        </w:tc>
        <w:tc>
          <w:tcPr>
            <w:tcW w:w="1350" w:type="dxa"/>
          </w:tcPr>
          <w:p w14:paraId="0D1381B7"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8.317</w:t>
            </w:r>
          </w:p>
        </w:tc>
        <w:tc>
          <w:tcPr>
            <w:tcW w:w="2430" w:type="dxa"/>
          </w:tcPr>
          <w:p w14:paraId="4063F743"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0.02</w:t>
            </w:r>
          </w:p>
        </w:tc>
        <w:tc>
          <w:tcPr>
            <w:tcW w:w="1170" w:type="dxa"/>
          </w:tcPr>
          <w:p w14:paraId="56119E81"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69</w:t>
            </w:r>
          </w:p>
        </w:tc>
      </w:tr>
      <w:tr w:rsidR="00D04105" w:rsidRPr="00A469F6" w14:paraId="2AF459DF" w14:textId="77777777" w:rsidTr="00394D7C">
        <w:tc>
          <w:tcPr>
            <w:tcW w:w="900" w:type="dxa"/>
          </w:tcPr>
          <w:p w14:paraId="3507C4FA"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5</w:t>
            </w:r>
          </w:p>
        </w:tc>
        <w:tc>
          <w:tcPr>
            <w:tcW w:w="2970" w:type="dxa"/>
          </w:tcPr>
          <w:p w14:paraId="061C75AD"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Tridecane</w:t>
            </w:r>
          </w:p>
        </w:tc>
        <w:tc>
          <w:tcPr>
            <w:tcW w:w="1350" w:type="dxa"/>
          </w:tcPr>
          <w:p w14:paraId="0CDB32EF"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9.719</w:t>
            </w:r>
          </w:p>
        </w:tc>
        <w:tc>
          <w:tcPr>
            <w:tcW w:w="2430" w:type="dxa"/>
          </w:tcPr>
          <w:p w14:paraId="503DC06F"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BC</w:t>
            </w:r>
          </w:p>
        </w:tc>
        <w:tc>
          <w:tcPr>
            <w:tcW w:w="1170" w:type="dxa"/>
          </w:tcPr>
          <w:p w14:paraId="6C0C3258"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w:t>
            </w:r>
          </w:p>
        </w:tc>
      </w:tr>
      <w:tr w:rsidR="00D04105" w:rsidRPr="00A469F6" w14:paraId="327B793D" w14:textId="77777777" w:rsidTr="00394D7C">
        <w:tc>
          <w:tcPr>
            <w:tcW w:w="900" w:type="dxa"/>
          </w:tcPr>
          <w:p w14:paraId="7B289C3F"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6</w:t>
            </w:r>
          </w:p>
        </w:tc>
        <w:tc>
          <w:tcPr>
            <w:tcW w:w="2970" w:type="dxa"/>
          </w:tcPr>
          <w:p w14:paraId="5FFF0DBA"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Tetradecane</w:t>
            </w:r>
          </w:p>
        </w:tc>
        <w:tc>
          <w:tcPr>
            <w:tcW w:w="1350" w:type="dxa"/>
          </w:tcPr>
          <w:p w14:paraId="56BE87B0"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11.063</w:t>
            </w:r>
          </w:p>
        </w:tc>
        <w:tc>
          <w:tcPr>
            <w:tcW w:w="2430" w:type="dxa"/>
          </w:tcPr>
          <w:p w14:paraId="66685316"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BC</w:t>
            </w:r>
          </w:p>
        </w:tc>
        <w:tc>
          <w:tcPr>
            <w:tcW w:w="1170" w:type="dxa"/>
          </w:tcPr>
          <w:p w14:paraId="4B485F43"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69</w:t>
            </w:r>
          </w:p>
        </w:tc>
      </w:tr>
      <w:tr w:rsidR="00D04105" w:rsidRPr="00A469F6" w14:paraId="7F2460F5" w14:textId="77777777" w:rsidTr="00394D7C">
        <w:tc>
          <w:tcPr>
            <w:tcW w:w="900" w:type="dxa"/>
          </w:tcPr>
          <w:p w14:paraId="45E6E237"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7</w:t>
            </w:r>
          </w:p>
        </w:tc>
        <w:tc>
          <w:tcPr>
            <w:tcW w:w="2970" w:type="dxa"/>
          </w:tcPr>
          <w:p w14:paraId="458135A4"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Pentadecane</w:t>
            </w:r>
          </w:p>
        </w:tc>
        <w:tc>
          <w:tcPr>
            <w:tcW w:w="1350" w:type="dxa"/>
          </w:tcPr>
          <w:p w14:paraId="08F3B05E"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12.305</w:t>
            </w:r>
          </w:p>
        </w:tc>
        <w:tc>
          <w:tcPr>
            <w:tcW w:w="2430" w:type="dxa"/>
          </w:tcPr>
          <w:p w14:paraId="07C1CD2F"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BC</w:t>
            </w:r>
          </w:p>
        </w:tc>
        <w:tc>
          <w:tcPr>
            <w:tcW w:w="1170" w:type="dxa"/>
          </w:tcPr>
          <w:p w14:paraId="30E93F0B"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w:t>
            </w:r>
          </w:p>
        </w:tc>
      </w:tr>
      <w:tr w:rsidR="00D04105" w:rsidRPr="00A469F6" w14:paraId="09798287" w14:textId="77777777" w:rsidTr="00394D7C">
        <w:tc>
          <w:tcPr>
            <w:tcW w:w="900" w:type="dxa"/>
          </w:tcPr>
          <w:p w14:paraId="31A8A0A6"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8</w:t>
            </w:r>
          </w:p>
        </w:tc>
        <w:tc>
          <w:tcPr>
            <w:tcW w:w="2970" w:type="dxa"/>
          </w:tcPr>
          <w:p w14:paraId="2D27CDB5"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Hexadecane</w:t>
            </w:r>
          </w:p>
        </w:tc>
        <w:tc>
          <w:tcPr>
            <w:tcW w:w="1350" w:type="dxa"/>
          </w:tcPr>
          <w:p w14:paraId="6B0B6494"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13.455</w:t>
            </w:r>
          </w:p>
        </w:tc>
        <w:tc>
          <w:tcPr>
            <w:tcW w:w="2430" w:type="dxa"/>
          </w:tcPr>
          <w:p w14:paraId="2F1E7B13"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0.02</w:t>
            </w:r>
          </w:p>
        </w:tc>
        <w:tc>
          <w:tcPr>
            <w:tcW w:w="1170" w:type="dxa"/>
          </w:tcPr>
          <w:p w14:paraId="3F6464BD"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w:t>
            </w:r>
          </w:p>
        </w:tc>
      </w:tr>
      <w:tr w:rsidR="00D04105" w:rsidRPr="00A469F6" w14:paraId="7D0F42CE" w14:textId="77777777" w:rsidTr="00394D7C">
        <w:tc>
          <w:tcPr>
            <w:tcW w:w="900" w:type="dxa"/>
          </w:tcPr>
          <w:p w14:paraId="15911CAF"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9</w:t>
            </w:r>
          </w:p>
        </w:tc>
        <w:tc>
          <w:tcPr>
            <w:tcW w:w="2970" w:type="dxa"/>
          </w:tcPr>
          <w:p w14:paraId="7B061C6B"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Heptadecane</w:t>
            </w:r>
          </w:p>
        </w:tc>
        <w:tc>
          <w:tcPr>
            <w:tcW w:w="1350" w:type="dxa"/>
          </w:tcPr>
          <w:p w14:paraId="347D3393"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14.840</w:t>
            </w:r>
          </w:p>
        </w:tc>
        <w:tc>
          <w:tcPr>
            <w:tcW w:w="2430" w:type="dxa"/>
          </w:tcPr>
          <w:p w14:paraId="42306E3C"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0.07</w:t>
            </w:r>
          </w:p>
        </w:tc>
        <w:tc>
          <w:tcPr>
            <w:tcW w:w="1170" w:type="dxa"/>
          </w:tcPr>
          <w:p w14:paraId="5701D9D9"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12</w:t>
            </w:r>
          </w:p>
        </w:tc>
      </w:tr>
      <w:tr w:rsidR="00D04105" w:rsidRPr="00A469F6" w14:paraId="4306733E" w14:textId="77777777" w:rsidTr="00394D7C">
        <w:tc>
          <w:tcPr>
            <w:tcW w:w="900" w:type="dxa"/>
          </w:tcPr>
          <w:p w14:paraId="4D82C508"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10</w:t>
            </w:r>
          </w:p>
        </w:tc>
        <w:tc>
          <w:tcPr>
            <w:tcW w:w="2970" w:type="dxa"/>
          </w:tcPr>
          <w:p w14:paraId="2CCDA8D6"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Pentadecane, 2,6,10,14...</w:t>
            </w:r>
          </w:p>
        </w:tc>
        <w:tc>
          <w:tcPr>
            <w:tcW w:w="1350" w:type="dxa"/>
          </w:tcPr>
          <w:p w14:paraId="68D2E6EB"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14.840</w:t>
            </w:r>
          </w:p>
        </w:tc>
        <w:tc>
          <w:tcPr>
            <w:tcW w:w="2430" w:type="dxa"/>
          </w:tcPr>
          <w:p w14:paraId="7DF1A2A7"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0.05</w:t>
            </w:r>
          </w:p>
        </w:tc>
        <w:tc>
          <w:tcPr>
            <w:tcW w:w="1170" w:type="dxa"/>
          </w:tcPr>
          <w:p w14:paraId="39F9E657"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3</w:t>
            </w:r>
          </w:p>
        </w:tc>
      </w:tr>
      <w:tr w:rsidR="00D04105" w:rsidRPr="00A469F6" w14:paraId="45CCC016" w14:textId="77777777" w:rsidTr="00394D7C">
        <w:tc>
          <w:tcPr>
            <w:tcW w:w="900" w:type="dxa"/>
          </w:tcPr>
          <w:p w14:paraId="697FF0FB"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11</w:t>
            </w:r>
          </w:p>
        </w:tc>
        <w:tc>
          <w:tcPr>
            <w:tcW w:w="2970" w:type="dxa"/>
          </w:tcPr>
          <w:p w14:paraId="6C4CB6C1"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Octadecane</w:t>
            </w:r>
          </w:p>
        </w:tc>
        <w:tc>
          <w:tcPr>
            <w:tcW w:w="1350" w:type="dxa"/>
          </w:tcPr>
          <w:p w14:paraId="560C07B1"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15.601</w:t>
            </w:r>
          </w:p>
        </w:tc>
        <w:tc>
          <w:tcPr>
            <w:tcW w:w="2430" w:type="dxa"/>
          </w:tcPr>
          <w:p w14:paraId="268FFBA0"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0.02</w:t>
            </w:r>
          </w:p>
        </w:tc>
        <w:tc>
          <w:tcPr>
            <w:tcW w:w="1170" w:type="dxa"/>
          </w:tcPr>
          <w:p w14:paraId="7CB4F94B"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12</w:t>
            </w:r>
          </w:p>
        </w:tc>
      </w:tr>
      <w:tr w:rsidR="00D04105" w:rsidRPr="00A469F6" w14:paraId="70B3C47E" w14:textId="77777777" w:rsidTr="00394D7C">
        <w:tc>
          <w:tcPr>
            <w:tcW w:w="900" w:type="dxa"/>
          </w:tcPr>
          <w:p w14:paraId="5AF1DFFC"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12</w:t>
            </w:r>
          </w:p>
        </w:tc>
        <w:tc>
          <w:tcPr>
            <w:tcW w:w="2970" w:type="dxa"/>
          </w:tcPr>
          <w:p w14:paraId="0C2AB824"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Hexadecane, 2,6,10,14-...</w:t>
            </w:r>
          </w:p>
        </w:tc>
        <w:tc>
          <w:tcPr>
            <w:tcW w:w="1350" w:type="dxa"/>
          </w:tcPr>
          <w:p w14:paraId="5DE6FEA4"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15.601</w:t>
            </w:r>
          </w:p>
        </w:tc>
        <w:tc>
          <w:tcPr>
            <w:tcW w:w="2430" w:type="dxa"/>
          </w:tcPr>
          <w:p w14:paraId="01C3B0F3"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0.06</w:t>
            </w:r>
          </w:p>
        </w:tc>
        <w:tc>
          <w:tcPr>
            <w:tcW w:w="1170" w:type="dxa"/>
          </w:tcPr>
          <w:p w14:paraId="4B6805CF"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24</w:t>
            </w:r>
          </w:p>
        </w:tc>
      </w:tr>
      <w:tr w:rsidR="00D04105" w:rsidRPr="00A469F6" w14:paraId="3A9E2E68" w14:textId="77777777" w:rsidTr="00394D7C">
        <w:tc>
          <w:tcPr>
            <w:tcW w:w="900" w:type="dxa"/>
          </w:tcPr>
          <w:p w14:paraId="3B861501"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13</w:t>
            </w:r>
          </w:p>
        </w:tc>
        <w:tc>
          <w:tcPr>
            <w:tcW w:w="2970" w:type="dxa"/>
          </w:tcPr>
          <w:p w14:paraId="21E08B53" w14:textId="77777777" w:rsidR="00D04105" w:rsidRPr="00A469F6" w:rsidRDefault="00D04105" w:rsidP="00A469F6">
            <w:pPr>
              <w:pStyle w:val="NoSpacing"/>
              <w:spacing w:line="360" w:lineRule="auto"/>
              <w:jc w:val="both"/>
              <w:rPr>
                <w:rFonts w:ascii="Times New Roman" w:hAnsi="Times New Roman" w:cs="Times New Roman"/>
              </w:rPr>
            </w:pPr>
            <w:proofErr w:type="spellStart"/>
            <w:r w:rsidRPr="00A469F6">
              <w:rPr>
                <w:rFonts w:ascii="Times New Roman" w:hAnsi="Times New Roman" w:cs="Times New Roman"/>
              </w:rPr>
              <w:t>Nonadocane</w:t>
            </w:r>
            <w:proofErr w:type="spellEnd"/>
          </w:p>
        </w:tc>
        <w:tc>
          <w:tcPr>
            <w:tcW w:w="1350" w:type="dxa"/>
          </w:tcPr>
          <w:p w14:paraId="3E4DBF53"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16.722</w:t>
            </w:r>
          </w:p>
        </w:tc>
        <w:tc>
          <w:tcPr>
            <w:tcW w:w="2430" w:type="dxa"/>
          </w:tcPr>
          <w:p w14:paraId="47B1BAA1"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BC</w:t>
            </w:r>
          </w:p>
        </w:tc>
        <w:tc>
          <w:tcPr>
            <w:tcW w:w="1170" w:type="dxa"/>
          </w:tcPr>
          <w:p w14:paraId="08518669"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8</w:t>
            </w:r>
          </w:p>
        </w:tc>
      </w:tr>
      <w:tr w:rsidR="00D04105" w:rsidRPr="00A469F6" w14:paraId="27183F60" w14:textId="77777777" w:rsidTr="00394D7C">
        <w:tc>
          <w:tcPr>
            <w:tcW w:w="900" w:type="dxa"/>
          </w:tcPr>
          <w:p w14:paraId="61671176"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14</w:t>
            </w:r>
          </w:p>
        </w:tc>
        <w:tc>
          <w:tcPr>
            <w:tcW w:w="2970" w:type="dxa"/>
          </w:tcPr>
          <w:p w14:paraId="4A15D939"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Eicosane</w:t>
            </w:r>
          </w:p>
        </w:tc>
        <w:tc>
          <w:tcPr>
            <w:tcW w:w="1350" w:type="dxa"/>
          </w:tcPr>
          <w:p w14:paraId="433B3520"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17.667</w:t>
            </w:r>
          </w:p>
        </w:tc>
        <w:tc>
          <w:tcPr>
            <w:tcW w:w="2430" w:type="dxa"/>
          </w:tcPr>
          <w:p w14:paraId="5171E929"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0.01</w:t>
            </w:r>
          </w:p>
        </w:tc>
        <w:tc>
          <w:tcPr>
            <w:tcW w:w="1170" w:type="dxa"/>
          </w:tcPr>
          <w:p w14:paraId="1A0AB040"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27</w:t>
            </w:r>
          </w:p>
        </w:tc>
      </w:tr>
      <w:tr w:rsidR="00D04105" w:rsidRPr="00A469F6" w14:paraId="36934DDC" w14:textId="77777777" w:rsidTr="00394D7C">
        <w:tc>
          <w:tcPr>
            <w:tcW w:w="900" w:type="dxa"/>
          </w:tcPr>
          <w:p w14:paraId="6843FB39"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15</w:t>
            </w:r>
          </w:p>
        </w:tc>
        <w:tc>
          <w:tcPr>
            <w:tcW w:w="2970" w:type="dxa"/>
          </w:tcPr>
          <w:p w14:paraId="1309A023" w14:textId="77777777" w:rsidR="00D04105" w:rsidRPr="00A469F6" w:rsidRDefault="00D04105" w:rsidP="00A469F6">
            <w:pPr>
              <w:pStyle w:val="NoSpacing"/>
              <w:spacing w:line="360" w:lineRule="auto"/>
              <w:jc w:val="both"/>
              <w:rPr>
                <w:rFonts w:ascii="Times New Roman" w:hAnsi="Times New Roman" w:cs="Times New Roman"/>
              </w:rPr>
            </w:pPr>
            <w:proofErr w:type="spellStart"/>
            <w:r w:rsidRPr="00A469F6">
              <w:rPr>
                <w:rFonts w:ascii="Times New Roman" w:hAnsi="Times New Roman" w:cs="Times New Roman"/>
              </w:rPr>
              <w:t>Heneicosane</w:t>
            </w:r>
            <w:proofErr w:type="spellEnd"/>
          </w:p>
        </w:tc>
        <w:tc>
          <w:tcPr>
            <w:tcW w:w="1350" w:type="dxa"/>
          </w:tcPr>
          <w:p w14:paraId="73511DCD"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18.273</w:t>
            </w:r>
          </w:p>
        </w:tc>
        <w:tc>
          <w:tcPr>
            <w:tcW w:w="2430" w:type="dxa"/>
          </w:tcPr>
          <w:p w14:paraId="09F13F6E"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0.04</w:t>
            </w:r>
          </w:p>
        </w:tc>
        <w:tc>
          <w:tcPr>
            <w:tcW w:w="1170" w:type="dxa"/>
          </w:tcPr>
          <w:p w14:paraId="071B1F7A"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5</w:t>
            </w:r>
          </w:p>
        </w:tc>
      </w:tr>
      <w:tr w:rsidR="00D04105" w:rsidRPr="00A469F6" w14:paraId="7680C936" w14:textId="77777777" w:rsidTr="00394D7C">
        <w:tc>
          <w:tcPr>
            <w:tcW w:w="900" w:type="dxa"/>
          </w:tcPr>
          <w:p w14:paraId="4C1EAFC9"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16</w:t>
            </w:r>
          </w:p>
        </w:tc>
        <w:tc>
          <w:tcPr>
            <w:tcW w:w="2970" w:type="dxa"/>
          </w:tcPr>
          <w:p w14:paraId="504A9B11" w14:textId="60C2C4C8" w:rsidR="00D04105" w:rsidRPr="00A469F6" w:rsidRDefault="00D04105" w:rsidP="00A469F6">
            <w:pPr>
              <w:pStyle w:val="NoSpacing"/>
              <w:spacing w:line="360" w:lineRule="auto"/>
              <w:jc w:val="both"/>
              <w:rPr>
                <w:rFonts w:ascii="Times New Roman" w:hAnsi="Times New Roman" w:cs="Times New Roman"/>
              </w:rPr>
            </w:pPr>
            <w:proofErr w:type="spellStart"/>
            <w:r w:rsidRPr="00A469F6">
              <w:rPr>
                <w:rFonts w:ascii="Times New Roman" w:hAnsi="Times New Roman" w:cs="Times New Roman"/>
              </w:rPr>
              <w:t>Docosane</w:t>
            </w:r>
            <w:proofErr w:type="spellEnd"/>
            <w:r w:rsidRPr="00A469F6">
              <w:rPr>
                <w:rFonts w:ascii="Times New Roman" w:hAnsi="Times New Roman" w:cs="Times New Roman"/>
              </w:rPr>
              <w:t xml:space="preserve"> </w:t>
            </w:r>
          </w:p>
        </w:tc>
        <w:tc>
          <w:tcPr>
            <w:tcW w:w="1350" w:type="dxa"/>
          </w:tcPr>
          <w:p w14:paraId="592BCE57"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19.480</w:t>
            </w:r>
          </w:p>
        </w:tc>
        <w:tc>
          <w:tcPr>
            <w:tcW w:w="2430" w:type="dxa"/>
          </w:tcPr>
          <w:p w14:paraId="0097C06B"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0.09</w:t>
            </w:r>
          </w:p>
        </w:tc>
        <w:tc>
          <w:tcPr>
            <w:tcW w:w="1170" w:type="dxa"/>
          </w:tcPr>
          <w:p w14:paraId="58BD700F"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63</w:t>
            </w:r>
          </w:p>
        </w:tc>
      </w:tr>
      <w:tr w:rsidR="00D04105" w:rsidRPr="00A469F6" w14:paraId="44AFBBBE" w14:textId="77777777" w:rsidTr="00394D7C">
        <w:tc>
          <w:tcPr>
            <w:tcW w:w="900" w:type="dxa"/>
          </w:tcPr>
          <w:p w14:paraId="45B41926"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17</w:t>
            </w:r>
          </w:p>
        </w:tc>
        <w:tc>
          <w:tcPr>
            <w:tcW w:w="2970" w:type="dxa"/>
          </w:tcPr>
          <w:p w14:paraId="29359C73" w14:textId="77777777" w:rsidR="00D04105" w:rsidRPr="00A469F6" w:rsidRDefault="00D04105" w:rsidP="00A469F6">
            <w:pPr>
              <w:pStyle w:val="NoSpacing"/>
              <w:spacing w:line="360" w:lineRule="auto"/>
              <w:jc w:val="both"/>
              <w:rPr>
                <w:rFonts w:ascii="Times New Roman" w:hAnsi="Times New Roman" w:cs="Times New Roman"/>
              </w:rPr>
            </w:pPr>
            <w:proofErr w:type="spellStart"/>
            <w:r w:rsidRPr="00A469F6">
              <w:rPr>
                <w:rFonts w:ascii="Times New Roman" w:hAnsi="Times New Roman" w:cs="Times New Roman"/>
              </w:rPr>
              <w:t>Tricosane</w:t>
            </w:r>
            <w:proofErr w:type="spellEnd"/>
            <w:r w:rsidRPr="00A469F6">
              <w:rPr>
                <w:rFonts w:ascii="Times New Roman" w:hAnsi="Times New Roman" w:cs="Times New Roman"/>
              </w:rPr>
              <w:t xml:space="preserve"> </w:t>
            </w:r>
          </w:p>
        </w:tc>
        <w:tc>
          <w:tcPr>
            <w:tcW w:w="1350" w:type="dxa"/>
          </w:tcPr>
          <w:p w14:paraId="08BFB2DC"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20.264</w:t>
            </w:r>
          </w:p>
        </w:tc>
        <w:tc>
          <w:tcPr>
            <w:tcW w:w="2430" w:type="dxa"/>
          </w:tcPr>
          <w:p w14:paraId="3D3D558C"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0.43</w:t>
            </w:r>
          </w:p>
        </w:tc>
        <w:tc>
          <w:tcPr>
            <w:tcW w:w="1170" w:type="dxa"/>
          </w:tcPr>
          <w:p w14:paraId="7507BB77"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48</w:t>
            </w:r>
          </w:p>
        </w:tc>
      </w:tr>
      <w:tr w:rsidR="00D04105" w:rsidRPr="00A469F6" w14:paraId="35419813" w14:textId="77777777" w:rsidTr="00394D7C">
        <w:tc>
          <w:tcPr>
            <w:tcW w:w="900" w:type="dxa"/>
          </w:tcPr>
          <w:p w14:paraId="24C23713"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18</w:t>
            </w:r>
          </w:p>
        </w:tc>
        <w:tc>
          <w:tcPr>
            <w:tcW w:w="2970" w:type="dxa"/>
          </w:tcPr>
          <w:p w14:paraId="49C79F94" w14:textId="77777777" w:rsidR="00D04105" w:rsidRPr="00A469F6" w:rsidRDefault="00D04105" w:rsidP="00A469F6">
            <w:pPr>
              <w:pStyle w:val="NoSpacing"/>
              <w:spacing w:line="360" w:lineRule="auto"/>
              <w:jc w:val="both"/>
              <w:rPr>
                <w:rFonts w:ascii="Times New Roman" w:hAnsi="Times New Roman" w:cs="Times New Roman"/>
              </w:rPr>
            </w:pPr>
            <w:proofErr w:type="spellStart"/>
            <w:r w:rsidRPr="00A469F6">
              <w:rPr>
                <w:rFonts w:ascii="Times New Roman" w:hAnsi="Times New Roman" w:cs="Times New Roman"/>
              </w:rPr>
              <w:t>Etracosane</w:t>
            </w:r>
            <w:proofErr w:type="spellEnd"/>
          </w:p>
        </w:tc>
        <w:tc>
          <w:tcPr>
            <w:tcW w:w="1350" w:type="dxa"/>
          </w:tcPr>
          <w:p w14:paraId="0A41DC24"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0.000</w:t>
            </w:r>
          </w:p>
        </w:tc>
        <w:tc>
          <w:tcPr>
            <w:tcW w:w="2430" w:type="dxa"/>
          </w:tcPr>
          <w:p w14:paraId="1BA70FB9"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ND</w:t>
            </w:r>
          </w:p>
        </w:tc>
        <w:tc>
          <w:tcPr>
            <w:tcW w:w="1170" w:type="dxa"/>
          </w:tcPr>
          <w:p w14:paraId="7312D9FC"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w:t>
            </w:r>
          </w:p>
        </w:tc>
      </w:tr>
      <w:tr w:rsidR="00D04105" w:rsidRPr="00A469F6" w14:paraId="326F214F" w14:textId="77777777" w:rsidTr="00394D7C">
        <w:tc>
          <w:tcPr>
            <w:tcW w:w="900" w:type="dxa"/>
          </w:tcPr>
          <w:p w14:paraId="3073F0BD"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19</w:t>
            </w:r>
          </w:p>
        </w:tc>
        <w:tc>
          <w:tcPr>
            <w:tcW w:w="2970" w:type="dxa"/>
          </w:tcPr>
          <w:p w14:paraId="6AE74259" w14:textId="77777777" w:rsidR="00D04105" w:rsidRPr="00A469F6" w:rsidRDefault="00D04105" w:rsidP="00A469F6">
            <w:pPr>
              <w:pStyle w:val="NoSpacing"/>
              <w:spacing w:line="360" w:lineRule="auto"/>
              <w:jc w:val="both"/>
              <w:rPr>
                <w:rFonts w:ascii="Times New Roman" w:hAnsi="Times New Roman" w:cs="Times New Roman"/>
              </w:rPr>
            </w:pPr>
            <w:proofErr w:type="spellStart"/>
            <w:r w:rsidRPr="00A469F6">
              <w:rPr>
                <w:rFonts w:ascii="Times New Roman" w:hAnsi="Times New Roman" w:cs="Times New Roman"/>
              </w:rPr>
              <w:t>Pentacosane</w:t>
            </w:r>
            <w:proofErr w:type="spellEnd"/>
            <w:r w:rsidRPr="00A469F6">
              <w:rPr>
                <w:rFonts w:ascii="Times New Roman" w:hAnsi="Times New Roman" w:cs="Times New Roman"/>
              </w:rPr>
              <w:t xml:space="preserve"> </w:t>
            </w:r>
          </w:p>
        </w:tc>
        <w:tc>
          <w:tcPr>
            <w:tcW w:w="1350" w:type="dxa"/>
          </w:tcPr>
          <w:p w14:paraId="44E9394E"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21.958</w:t>
            </w:r>
          </w:p>
        </w:tc>
        <w:tc>
          <w:tcPr>
            <w:tcW w:w="2430" w:type="dxa"/>
          </w:tcPr>
          <w:p w14:paraId="4248519C"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0.12</w:t>
            </w:r>
          </w:p>
        </w:tc>
        <w:tc>
          <w:tcPr>
            <w:tcW w:w="1170" w:type="dxa"/>
          </w:tcPr>
          <w:p w14:paraId="6B6F9334"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w:t>
            </w:r>
          </w:p>
        </w:tc>
      </w:tr>
      <w:tr w:rsidR="00D04105" w:rsidRPr="00A469F6" w14:paraId="34B12D4E" w14:textId="77777777" w:rsidTr="00394D7C">
        <w:tc>
          <w:tcPr>
            <w:tcW w:w="900" w:type="dxa"/>
          </w:tcPr>
          <w:p w14:paraId="6C5DB16F"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20</w:t>
            </w:r>
          </w:p>
        </w:tc>
        <w:tc>
          <w:tcPr>
            <w:tcW w:w="2970" w:type="dxa"/>
          </w:tcPr>
          <w:p w14:paraId="616CD214" w14:textId="77777777" w:rsidR="00D04105" w:rsidRPr="00A469F6" w:rsidRDefault="00D04105" w:rsidP="00A469F6">
            <w:pPr>
              <w:pStyle w:val="NoSpacing"/>
              <w:spacing w:line="360" w:lineRule="auto"/>
              <w:jc w:val="both"/>
              <w:rPr>
                <w:rFonts w:ascii="Times New Roman" w:hAnsi="Times New Roman" w:cs="Times New Roman"/>
              </w:rPr>
            </w:pPr>
            <w:proofErr w:type="spellStart"/>
            <w:r w:rsidRPr="00A469F6">
              <w:rPr>
                <w:rFonts w:ascii="Times New Roman" w:hAnsi="Times New Roman" w:cs="Times New Roman"/>
              </w:rPr>
              <w:t>Hexacosane</w:t>
            </w:r>
            <w:proofErr w:type="spellEnd"/>
          </w:p>
        </w:tc>
        <w:tc>
          <w:tcPr>
            <w:tcW w:w="1350" w:type="dxa"/>
          </w:tcPr>
          <w:p w14:paraId="26C432B1"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22.805</w:t>
            </w:r>
          </w:p>
        </w:tc>
        <w:tc>
          <w:tcPr>
            <w:tcW w:w="2430" w:type="dxa"/>
          </w:tcPr>
          <w:p w14:paraId="4FD97994"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0.06</w:t>
            </w:r>
          </w:p>
        </w:tc>
        <w:tc>
          <w:tcPr>
            <w:tcW w:w="1170" w:type="dxa"/>
          </w:tcPr>
          <w:p w14:paraId="651A1554"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46</w:t>
            </w:r>
          </w:p>
        </w:tc>
      </w:tr>
      <w:tr w:rsidR="00D04105" w:rsidRPr="00A469F6" w14:paraId="0CBAA3D3" w14:textId="77777777" w:rsidTr="00394D7C">
        <w:tc>
          <w:tcPr>
            <w:tcW w:w="900" w:type="dxa"/>
          </w:tcPr>
          <w:p w14:paraId="0C23D17F"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21</w:t>
            </w:r>
          </w:p>
        </w:tc>
        <w:tc>
          <w:tcPr>
            <w:tcW w:w="2970" w:type="dxa"/>
          </w:tcPr>
          <w:p w14:paraId="5528A58A" w14:textId="77777777" w:rsidR="00D04105" w:rsidRPr="00A469F6" w:rsidRDefault="00D04105" w:rsidP="00A469F6">
            <w:pPr>
              <w:pStyle w:val="NoSpacing"/>
              <w:spacing w:line="360" w:lineRule="auto"/>
              <w:jc w:val="both"/>
              <w:rPr>
                <w:rFonts w:ascii="Times New Roman" w:hAnsi="Times New Roman" w:cs="Times New Roman"/>
              </w:rPr>
            </w:pPr>
            <w:proofErr w:type="spellStart"/>
            <w:r w:rsidRPr="00A469F6">
              <w:rPr>
                <w:rFonts w:ascii="Times New Roman" w:hAnsi="Times New Roman" w:cs="Times New Roman"/>
              </w:rPr>
              <w:t>Heptacosane</w:t>
            </w:r>
            <w:proofErr w:type="spellEnd"/>
            <w:r w:rsidRPr="00A469F6">
              <w:rPr>
                <w:rFonts w:ascii="Times New Roman" w:hAnsi="Times New Roman" w:cs="Times New Roman"/>
              </w:rPr>
              <w:t xml:space="preserve"> </w:t>
            </w:r>
          </w:p>
        </w:tc>
        <w:tc>
          <w:tcPr>
            <w:tcW w:w="1350" w:type="dxa"/>
          </w:tcPr>
          <w:p w14:paraId="13638603"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23.503</w:t>
            </w:r>
          </w:p>
        </w:tc>
        <w:tc>
          <w:tcPr>
            <w:tcW w:w="2430" w:type="dxa"/>
          </w:tcPr>
          <w:p w14:paraId="6C18E3A0"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0.13</w:t>
            </w:r>
          </w:p>
        </w:tc>
        <w:tc>
          <w:tcPr>
            <w:tcW w:w="1170" w:type="dxa"/>
          </w:tcPr>
          <w:p w14:paraId="11E1565B"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30</w:t>
            </w:r>
          </w:p>
        </w:tc>
      </w:tr>
      <w:tr w:rsidR="00D04105" w:rsidRPr="00A469F6" w14:paraId="6003B33A" w14:textId="77777777" w:rsidTr="00394D7C">
        <w:tc>
          <w:tcPr>
            <w:tcW w:w="900" w:type="dxa"/>
          </w:tcPr>
          <w:p w14:paraId="6F2B830E"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22</w:t>
            </w:r>
          </w:p>
        </w:tc>
        <w:tc>
          <w:tcPr>
            <w:tcW w:w="2970" w:type="dxa"/>
          </w:tcPr>
          <w:p w14:paraId="734FB322" w14:textId="77777777" w:rsidR="00D04105" w:rsidRPr="00A469F6" w:rsidRDefault="00D04105" w:rsidP="00A469F6">
            <w:pPr>
              <w:pStyle w:val="NoSpacing"/>
              <w:spacing w:line="360" w:lineRule="auto"/>
              <w:jc w:val="both"/>
              <w:rPr>
                <w:rFonts w:ascii="Times New Roman" w:hAnsi="Times New Roman" w:cs="Times New Roman"/>
              </w:rPr>
            </w:pPr>
            <w:proofErr w:type="spellStart"/>
            <w:r w:rsidRPr="00A469F6">
              <w:rPr>
                <w:rFonts w:ascii="Times New Roman" w:hAnsi="Times New Roman" w:cs="Times New Roman"/>
              </w:rPr>
              <w:t>Octacosane</w:t>
            </w:r>
            <w:proofErr w:type="spellEnd"/>
            <w:r w:rsidRPr="00A469F6">
              <w:rPr>
                <w:rFonts w:ascii="Times New Roman" w:hAnsi="Times New Roman" w:cs="Times New Roman"/>
              </w:rPr>
              <w:t xml:space="preserve"> </w:t>
            </w:r>
          </w:p>
        </w:tc>
        <w:tc>
          <w:tcPr>
            <w:tcW w:w="1350" w:type="dxa"/>
          </w:tcPr>
          <w:p w14:paraId="539813B7"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24.253</w:t>
            </w:r>
          </w:p>
        </w:tc>
        <w:tc>
          <w:tcPr>
            <w:tcW w:w="2430" w:type="dxa"/>
          </w:tcPr>
          <w:p w14:paraId="0C3930C5"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0.05</w:t>
            </w:r>
          </w:p>
        </w:tc>
        <w:tc>
          <w:tcPr>
            <w:tcW w:w="1170" w:type="dxa"/>
          </w:tcPr>
          <w:p w14:paraId="0910AE84"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87</w:t>
            </w:r>
          </w:p>
        </w:tc>
      </w:tr>
      <w:tr w:rsidR="00D04105" w:rsidRPr="00A469F6" w14:paraId="6C70BFB1" w14:textId="77777777" w:rsidTr="00394D7C">
        <w:tc>
          <w:tcPr>
            <w:tcW w:w="900" w:type="dxa"/>
          </w:tcPr>
          <w:p w14:paraId="08FF9788"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23</w:t>
            </w:r>
          </w:p>
        </w:tc>
        <w:tc>
          <w:tcPr>
            <w:tcW w:w="2970" w:type="dxa"/>
          </w:tcPr>
          <w:p w14:paraId="5064FF9E" w14:textId="77777777" w:rsidR="00D04105" w:rsidRPr="00A469F6" w:rsidRDefault="00D04105" w:rsidP="00A469F6">
            <w:pPr>
              <w:pStyle w:val="NoSpacing"/>
              <w:spacing w:line="360" w:lineRule="auto"/>
              <w:jc w:val="both"/>
              <w:rPr>
                <w:rFonts w:ascii="Times New Roman" w:hAnsi="Times New Roman" w:cs="Times New Roman"/>
              </w:rPr>
            </w:pPr>
            <w:proofErr w:type="spellStart"/>
            <w:r w:rsidRPr="00A469F6">
              <w:rPr>
                <w:rFonts w:ascii="Times New Roman" w:hAnsi="Times New Roman" w:cs="Times New Roman"/>
              </w:rPr>
              <w:t>Nonacosane</w:t>
            </w:r>
            <w:proofErr w:type="spellEnd"/>
            <w:r w:rsidRPr="00A469F6">
              <w:rPr>
                <w:rFonts w:ascii="Times New Roman" w:hAnsi="Times New Roman" w:cs="Times New Roman"/>
              </w:rPr>
              <w:t xml:space="preserve"> </w:t>
            </w:r>
          </w:p>
        </w:tc>
        <w:tc>
          <w:tcPr>
            <w:tcW w:w="1350" w:type="dxa"/>
          </w:tcPr>
          <w:p w14:paraId="4DAF279D"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24.934</w:t>
            </w:r>
          </w:p>
        </w:tc>
        <w:tc>
          <w:tcPr>
            <w:tcW w:w="2430" w:type="dxa"/>
          </w:tcPr>
          <w:p w14:paraId="538F9C5C"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0.09</w:t>
            </w:r>
          </w:p>
        </w:tc>
        <w:tc>
          <w:tcPr>
            <w:tcW w:w="1170" w:type="dxa"/>
          </w:tcPr>
          <w:p w14:paraId="476E4598"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33</w:t>
            </w:r>
          </w:p>
        </w:tc>
      </w:tr>
      <w:tr w:rsidR="00D04105" w:rsidRPr="00A469F6" w14:paraId="4A0C37D2" w14:textId="77777777" w:rsidTr="00394D7C">
        <w:tc>
          <w:tcPr>
            <w:tcW w:w="900" w:type="dxa"/>
          </w:tcPr>
          <w:p w14:paraId="3C76E396"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24</w:t>
            </w:r>
          </w:p>
        </w:tc>
        <w:tc>
          <w:tcPr>
            <w:tcW w:w="2970" w:type="dxa"/>
          </w:tcPr>
          <w:p w14:paraId="3805B5C1"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Triacontane</w:t>
            </w:r>
          </w:p>
        </w:tc>
        <w:tc>
          <w:tcPr>
            <w:tcW w:w="1350" w:type="dxa"/>
          </w:tcPr>
          <w:p w14:paraId="4E1A72CC"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25.328</w:t>
            </w:r>
          </w:p>
        </w:tc>
        <w:tc>
          <w:tcPr>
            <w:tcW w:w="2430" w:type="dxa"/>
          </w:tcPr>
          <w:p w14:paraId="67B2D319"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0.22</w:t>
            </w:r>
          </w:p>
        </w:tc>
        <w:tc>
          <w:tcPr>
            <w:tcW w:w="1170" w:type="dxa"/>
          </w:tcPr>
          <w:p w14:paraId="525961DD"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22</w:t>
            </w:r>
          </w:p>
        </w:tc>
      </w:tr>
      <w:tr w:rsidR="00D04105" w:rsidRPr="00A469F6" w14:paraId="3AB93DEF" w14:textId="77777777" w:rsidTr="00394D7C">
        <w:tc>
          <w:tcPr>
            <w:tcW w:w="900" w:type="dxa"/>
          </w:tcPr>
          <w:p w14:paraId="51C659A4"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25</w:t>
            </w:r>
          </w:p>
        </w:tc>
        <w:tc>
          <w:tcPr>
            <w:tcW w:w="2970" w:type="dxa"/>
          </w:tcPr>
          <w:p w14:paraId="4169C710"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Hentriacontane</w:t>
            </w:r>
          </w:p>
        </w:tc>
        <w:tc>
          <w:tcPr>
            <w:tcW w:w="1350" w:type="dxa"/>
          </w:tcPr>
          <w:p w14:paraId="12068C87"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26.278</w:t>
            </w:r>
          </w:p>
        </w:tc>
        <w:tc>
          <w:tcPr>
            <w:tcW w:w="2430" w:type="dxa"/>
          </w:tcPr>
          <w:p w14:paraId="2049D71C"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1.33</w:t>
            </w:r>
          </w:p>
        </w:tc>
        <w:tc>
          <w:tcPr>
            <w:tcW w:w="1170" w:type="dxa"/>
          </w:tcPr>
          <w:p w14:paraId="4BCE0C43"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26</w:t>
            </w:r>
          </w:p>
        </w:tc>
      </w:tr>
      <w:tr w:rsidR="00D04105" w:rsidRPr="00A469F6" w14:paraId="02D37850" w14:textId="77777777" w:rsidTr="00394D7C">
        <w:tc>
          <w:tcPr>
            <w:tcW w:w="900" w:type="dxa"/>
          </w:tcPr>
          <w:p w14:paraId="6F89BA43"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26</w:t>
            </w:r>
          </w:p>
        </w:tc>
        <w:tc>
          <w:tcPr>
            <w:tcW w:w="2970" w:type="dxa"/>
          </w:tcPr>
          <w:p w14:paraId="11BB7E46"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 xml:space="preserve">Dotriacontane </w:t>
            </w:r>
          </w:p>
        </w:tc>
        <w:tc>
          <w:tcPr>
            <w:tcW w:w="1350" w:type="dxa"/>
          </w:tcPr>
          <w:p w14:paraId="60E8067D"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26.696</w:t>
            </w:r>
          </w:p>
        </w:tc>
        <w:tc>
          <w:tcPr>
            <w:tcW w:w="2430" w:type="dxa"/>
          </w:tcPr>
          <w:p w14:paraId="404DD90E"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0.68</w:t>
            </w:r>
          </w:p>
        </w:tc>
        <w:tc>
          <w:tcPr>
            <w:tcW w:w="1170" w:type="dxa"/>
          </w:tcPr>
          <w:p w14:paraId="058CBA4B"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22</w:t>
            </w:r>
          </w:p>
        </w:tc>
      </w:tr>
      <w:tr w:rsidR="00D04105" w:rsidRPr="00A469F6" w14:paraId="25D6D724" w14:textId="77777777" w:rsidTr="00394D7C">
        <w:tc>
          <w:tcPr>
            <w:tcW w:w="900" w:type="dxa"/>
          </w:tcPr>
          <w:p w14:paraId="05BB36DC"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27</w:t>
            </w:r>
          </w:p>
        </w:tc>
        <w:tc>
          <w:tcPr>
            <w:tcW w:w="2970" w:type="dxa"/>
          </w:tcPr>
          <w:p w14:paraId="7A344653"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 xml:space="preserve">Tritriacontane </w:t>
            </w:r>
          </w:p>
        </w:tc>
        <w:tc>
          <w:tcPr>
            <w:tcW w:w="1350" w:type="dxa"/>
          </w:tcPr>
          <w:p w14:paraId="427ADC06"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27.463</w:t>
            </w:r>
          </w:p>
        </w:tc>
        <w:tc>
          <w:tcPr>
            <w:tcW w:w="2430" w:type="dxa"/>
          </w:tcPr>
          <w:p w14:paraId="7E57A2E0"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BC</w:t>
            </w:r>
          </w:p>
        </w:tc>
        <w:tc>
          <w:tcPr>
            <w:tcW w:w="1170" w:type="dxa"/>
          </w:tcPr>
          <w:p w14:paraId="03105D45"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33</w:t>
            </w:r>
          </w:p>
        </w:tc>
      </w:tr>
      <w:tr w:rsidR="00D04105" w:rsidRPr="00A469F6" w14:paraId="1BABEE85" w14:textId="77777777" w:rsidTr="00394D7C">
        <w:tc>
          <w:tcPr>
            <w:tcW w:w="900" w:type="dxa"/>
          </w:tcPr>
          <w:p w14:paraId="3E0846F7"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28</w:t>
            </w:r>
          </w:p>
        </w:tc>
        <w:tc>
          <w:tcPr>
            <w:tcW w:w="2970" w:type="dxa"/>
          </w:tcPr>
          <w:p w14:paraId="5E9735C4"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 xml:space="preserve">Tetratriacontane </w:t>
            </w:r>
          </w:p>
        </w:tc>
        <w:tc>
          <w:tcPr>
            <w:tcW w:w="1350" w:type="dxa"/>
          </w:tcPr>
          <w:p w14:paraId="69F67758"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28.041</w:t>
            </w:r>
          </w:p>
        </w:tc>
        <w:tc>
          <w:tcPr>
            <w:tcW w:w="2430" w:type="dxa"/>
          </w:tcPr>
          <w:p w14:paraId="2F4D4E53"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0.11</w:t>
            </w:r>
          </w:p>
        </w:tc>
        <w:tc>
          <w:tcPr>
            <w:tcW w:w="1170" w:type="dxa"/>
          </w:tcPr>
          <w:p w14:paraId="43C29A72"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58</w:t>
            </w:r>
          </w:p>
        </w:tc>
      </w:tr>
      <w:tr w:rsidR="00D04105" w:rsidRPr="00A469F6" w14:paraId="72BEB2EE" w14:textId="77777777" w:rsidTr="00394D7C">
        <w:tc>
          <w:tcPr>
            <w:tcW w:w="900" w:type="dxa"/>
          </w:tcPr>
          <w:p w14:paraId="2DEA1565"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29</w:t>
            </w:r>
          </w:p>
        </w:tc>
        <w:tc>
          <w:tcPr>
            <w:tcW w:w="2970" w:type="dxa"/>
          </w:tcPr>
          <w:p w14:paraId="08439C8F"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Pentatriacontane</w:t>
            </w:r>
          </w:p>
        </w:tc>
        <w:tc>
          <w:tcPr>
            <w:tcW w:w="1350" w:type="dxa"/>
          </w:tcPr>
          <w:p w14:paraId="24D9DDC3"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28.682</w:t>
            </w:r>
          </w:p>
        </w:tc>
        <w:tc>
          <w:tcPr>
            <w:tcW w:w="2430" w:type="dxa"/>
          </w:tcPr>
          <w:p w14:paraId="551D4413"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0.01</w:t>
            </w:r>
          </w:p>
        </w:tc>
        <w:tc>
          <w:tcPr>
            <w:tcW w:w="1170" w:type="dxa"/>
          </w:tcPr>
          <w:p w14:paraId="5EC97C9E"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32</w:t>
            </w:r>
          </w:p>
        </w:tc>
      </w:tr>
      <w:tr w:rsidR="00D04105" w:rsidRPr="00A469F6" w14:paraId="38AC51E8" w14:textId="77777777" w:rsidTr="00394D7C">
        <w:tc>
          <w:tcPr>
            <w:tcW w:w="900" w:type="dxa"/>
          </w:tcPr>
          <w:p w14:paraId="18E34621"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30</w:t>
            </w:r>
          </w:p>
        </w:tc>
        <w:tc>
          <w:tcPr>
            <w:tcW w:w="2970" w:type="dxa"/>
          </w:tcPr>
          <w:p w14:paraId="62062898"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Hexatriacontane</w:t>
            </w:r>
          </w:p>
        </w:tc>
        <w:tc>
          <w:tcPr>
            <w:tcW w:w="1350" w:type="dxa"/>
          </w:tcPr>
          <w:p w14:paraId="2150296F"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29.288</w:t>
            </w:r>
          </w:p>
        </w:tc>
        <w:tc>
          <w:tcPr>
            <w:tcW w:w="2430" w:type="dxa"/>
          </w:tcPr>
          <w:p w14:paraId="1B52557A"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0.85</w:t>
            </w:r>
          </w:p>
        </w:tc>
        <w:tc>
          <w:tcPr>
            <w:tcW w:w="1170" w:type="dxa"/>
          </w:tcPr>
          <w:p w14:paraId="40A5EE1B" w14:textId="77777777" w:rsidR="00D04105" w:rsidRPr="00A469F6" w:rsidRDefault="00D04105" w:rsidP="00A469F6">
            <w:pPr>
              <w:pStyle w:val="NoSpacing"/>
              <w:spacing w:line="360" w:lineRule="auto"/>
              <w:jc w:val="both"/>
              <w:rPr>
                <w:rFonts w:ascii="Times New Roman" w:hAnsi="Times New Roman" w:cs="Times New Roman"/>
              </w:rPr>
            </w:pPr>
            <w:r w:rsidRPr="00A469F6">
              <w:rPr>
                <w:rFonts w:ascii="Times New Roman" w:hAnsi="Times New Roman" w:cs="Times New Roman"/>
              </w:rPr>
              <w:t>63</w:t>
            </w:r>
          </w:p>
        </w:tc>
      </w:tr>
    </w:tbl>
    <w:p w14:paraId="45CF11CA" w14:textId="50DE2DFC" w:rsidR="00D04105" w:rsidRPr="00A469F6" w:rsidRDefault="00CE60AB" w:rsidP="00A469F6">
      <w:pPr>
        <w:spacing w:line="360" w:lineRule="auto"/>
        <w:jc w:val="both"/>
        <w:rPr>
          <w:rFonts w:ascii="Times New Roman" w:hAnsi="Times New Roman" w:cs="Times New Roman"/>
        </w:rPr>
      </w:pPr>
      <w:r w:rsidRPr="00A469F6">
        <w:rPr>
          <w:rFonts w:ascii="Times New Roman" w:hAnsi="Times New Roman" w:cs="Times New Roman"/>
        </w:rPr>
        <w:t>Key: R.T; Retention time, QV; Qualifier value</w:t>
      </w:r>
    </w:p>
    <w:p w14:paraId="08895251" w14:textId="172791D8" w:rsidR="00394D7C" w:rsidRPr="00A469F6" w:rsidRDefault="00394D7C" w:rsidP="00A469F6">
      <w:pPr>
        <w:spacing w:line="360" w:lineRule="auto"/>
        <w:jc w:val="both"/>
        <w:rPr>
          <w:rFonts w:ascii="Times New Roman" w:hAnsi="Times New Roman" w:cs="Times New Roman"/>
        </w:rPr>
      </w:pPr>
    </w:p>
    <w:p w14:paraId="6412C995" w14:textId="3FCC4939" w:rsidR="00394D7C" w:rsidRPr="00A469F6" w:rsidRDefault="00394D7C" w:rsidP="00A469F6">
      <w:pPr>
        <w:spacing w:line="360" w:lineRule="auto"/>
        <w:jc w:val="both"/>
        <w:rPr>
          <w:rFonts w:ascii="Times New Roman" w:hAnsi="Times New Roman" w:cs="Times New Roman"/>
        </w:rPr>
      </w:pPr>
    </w:p>
    <w:p w14:paraId="1B21DF5C" w14:textId="7D82831E" w:rsidR="00394D7C" w:rsidRPr="00A469F6" w:rsidRDefault="00394D7C" w:rsidP="00A469F6">
      <w:pPr>
        <w:spacing w:line="360" w:lineRule="auto"/>
        <w:jc w:val="both"/>
        <w:rPr>
          <w:rFonts w:ascii="Times New Roman" w:hAnsi="Times New Roman" w:cs="Times New Roman"/>
        </w:rPr>
      </w:pPr>
    </w:p>
    <w:p w14:paraId="12ED06AB" w14:textId="77777777" w:rsidR="00394D7C" w:rsidRPr="00A469F6" w:rsidRDefault="00394D7C" w:rsidP="00A469F6">
      <w:pPr>
        <w:spacing w:line="360" w:lineRule="auto"/>
        <w:jc w:val="both"/>
        <w:rPr>
          <w:rFonts w:ascii="Times New Roman" w:hAnsi="Times New Roman" w:cs="Times New Roman"/>
        </w:rPr>
      </w:pPr>
    </w:p>
    <w:p w14:paraId="33EA4A6D" w14:textId="77777777" w:rsidR="00D04105" w:rsidRPr="00A469F6" w:rsidRDefault="00D04105" w:rsidP="00A469F6">
      <w:pPr>
        <w:spacing w:line="360" w:lineRule="auto"/>
        <w:jc w:val="both"/>
        <w:rPr>
          <w:rFonts w:ascii="Times New Roman" w:hAnsi="Times New Roman" w:cs="Times New Roman"/>
        </w:rPr>
      </w:pPr>
      <w:r w:rsidRPr="00A469F6">
        <w:rPr>
          <w:rFonts w:ascii="Times New Roman" w:hAnsi="Times New Roman" w:cs="Times New Roman"/>
          <w:noProof/>
        </w:rPr>
        <w:drawing>
          <wp:inline distT="0" distB="0" distL="0" distR="0" wp14:anchorId="1C36D316" wp14:editId="7E4CA591">
            <wp:extent cx="6086901" cy="5928740"/>
            <wp:effectExtent l="0" t="0" r="9525" b="0"/>
            <wp:docPr id="643562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33333" b="23880"/>
                    <a:stretch/>
                  </pic:blipFill>
                  <pic:spPr bwMode="auto">
                    <a:xfrm>
                      <a:off x="0" y="0"/>
                      <a:ext cx="6105455" cy="5946812"/>
                    </a:xfrm>
                    <a:prstGeom prst="rect">
                      <a:avLst/>
                    </a:prstGeom>
                    <a:noFill/>
                    <a:ln>
                      <a:noFill/>
                    </a:ln>
                    <a:extLst>
                      <a:ext uri="{53640926-AAD7-44D8-BBD7-CCE9431645EC}">
                        <a14:shadowObscured xmlns:a14="http://schemas.microsoft.com/office/drawing/2010/main"/>
                      </a:ext>
                    </a:extLst>
                  </pic:spPr>
                </pic:pic>
              </a:graphicData>
            </a:graphic>
          </wp:inline>
        </w:drawing>
      </w:r>
    </w:p>
    <w:p w14:paraId="3E35FB7C" w14:textId="24BF4197" w:rsidR="00D04105" w:rsidRPr="00A469F6" w:rsidRDefault="00D04105" w:rsidP="00A469F6">
      <w:pPr>
        <w:spacing w:line="360" w:lineRule="auto"/>
        <w:jc w:val="both"/>
        <w:rPr>
          <w:rFonts w:ascii="Times New Roman" w:hAnsi="Times New Roman" w:cs="Times New Roman"/>
        </w:rPr>
      </w:pPr>
      <w:r w:rsidRPr="00A469F6">
        <w:rPr>
          <w:rFonts w:ascii="Times New Roman" w:hAnsi="Times New Roman" w:cs="Times New Roman"/>
        </w:rPr>
        <w:t xml:space="preserve">Figure </w:t>
      </w:r>
      <w:r w:rsidR="00192D49">
        <w:rPr>
          <w:rFonts w:ascii="Times New Roman" w:hAnsi="Times New Roman" w:cs="Times New Roman"/>
        </w:rPr>
        <w:t>1</w:t>
      </w:r>
      <w:r w:rsidRPr="00A469F6">
        <w:rPr>
          <w:rFonts w:ascii="Times New Roman" w:hAnsi="Times New Roman" w:cs="Times New Roman"/>
        </w:rPr>
        <w:t>: Total Ion Chromatography (TIC) of the GC-MS analysis of the oceanwater sample</w:t>
      </w:r>
    </w:p>
    <w:p w14:paraId="7E0BC3AE" w14:textId="77777777" w:rsidR="00394D7C" w:rsidRPr="00A469F6" w:rsidRDefault="00394D7C" w:rsidP="00A469F6">
      <w:pPr>
        <w:spacing w:line="360" w:lineRule="auto"/>
        <w:jc w:val="both"/>
        <w:rPr>
          <w:rFonts w:ascii="Times New Roman" w:hAnsi="Times New Roman" w:cs="Times New Roman"/>
          <w:b/>
          <w:bCs/>
          <w:i/>
          <w:iCs/>
        </w:rPr>
      </w:pPr>
    </w:p>
    <w:p w14:paraId="3E43AF94" w14:textId="3B6BF9AA" w:rsidR="007B0D24" w:rsidRPr="00A469F6" w:rsidRDefault="005D3901" w:rsidP="00A469F6">
      <w:pPr>
        <w:spacing w:line="360" w:lineRule="auto"/>
        <w:jc w:val="both"/>
        <w:rPr>
          <w:rFonts w:ascii="Times New Roman" w:hAnsi="Times New Roman" w:cs="Times New Roman"/>
          <w:b/>
          <w:bCs/>
          <w:i/>
          <w:iCs/>
        </w:rPr>
      </w:pPr>
      <w:r w:rsidRPr="00A469F6">
        <w:rPr>
          <w:rFonts w:ascii="Times New Roman" w:hAnsi="Times New Roman" w:cs="Times New Roman"/>
          <w:b/>
          <w:bCs/>
        </w:rPr>
        <w:t>3.3</w:t>
      </w:r>
      <w:r w:rsidRPr="00A469F6">
        <w:rPr>
          <w:rFonts w:ascii="Times New Roman" w:hAnsi="Times New Roman" w:cs="Times New Roman"/>
          <w:b/>
          <w:bCs/>
          <w:i/>
          <w:iCs/>
        </w:rPr>
        <w:t xml:space="preserve"> </w:t>
      </w:r>
      <w:r w:rsidR="007B0D24" w:rsidRPr="00A469F6">
        <w:rPr>
          <w:rFonts w:ascii="Times New Roman" w:hAnsi="Times New Roman" w:cs="Times New Roman"/>
          <w:b/>
          <w:bCs/>
          <w:i/>
          <w:iCs/>
        </w:rPr>
        <w:t>Load and Identity of Bacteria in the Assayed Oceanwater Sample</w:t>
      </w:r>
    </w:p>
    <w:p w14:paraId="45B383C0" w14:textId="0634A7FB" w:rsidR="007B0D24" w:rsidRPr="00A469F6" w:rsidRDefault="007B0D24" w:rsidP="00A469F6">
      <w:pPr>
        <w:spacing w:line="360" w:lineRule="auto"/>
        <w:jc w:val="both"/>
        <w:rPr>
          <w:rFonts w:ascii="Times New Roman" w:hAnsi="Times New Roman" w:cs="Times New Roman"/>
          <w:lang w:val="en-GB"/>
        </w:rPr>
      </w:pPr>
      <w:r w:rsidRPr="00A469F6">
        <w:rPr>
          <w:rFonts w:ascii="Times New Roman" w:hAnsi="Times New Roman" w:cs="Times New Roman"/>
        </w:rPr>
        <w:t xml:space="preserve">The load of heterotrophic (THB) and hydrocarbon utilizing (TUB) bacteria are presented in table </w:t>
      </w:r>
      <w:r w:rsidR="0032779F">
        <w:rPr>
          <w:rFonts w:ascii="Times New Roman" w:hAnsi="Times New Roman" w:cs="Times New Roman"/>
        </w:rPr>
        <w:t>2</w:t>
      </w:r>
      <w:r w:rsidRPr="00A469F6">
        <w:rPr>
          <w:rFonts w:ascii="Times New Roman" w:hAnsi="Times New Roman" w:cs="Times New Roman"/>
        </w:rPr>
        <w:t xml:space="preserve">. Results revealed that using diesel oil, kerosene and petrol as choice petroleum hydrocarbon, the HUB population </w:t>
      </w:r>
      <w:r w:rsidRPr="00A469F6">
        <w:rPr>
          <w:rFonts w:ascii="Times New Roman" w:hAnsi="Times New Roman" w:cs="Times New Roman"/>
        </w:rPr>
        <w:lastRenderedPageBreak/>
        <w:t>in the oceanwater sample were 3.00×10</w:t>
      </w:r>
      <w:r w:rsidRPr="00A469F6">
        <w:rPr>
          <w:rFonts w:ascii="Times New Roman" w:hAnsi="Times New Roman" w:cs="Times New Roman"/>
          <w:vertAlign w:val="superscript"/>
        </w:rPr>
        <w:t>5</w:t>
      </w:r>
      <w:r w:rsidRPr="00A469F6">
        <w:rPr>
          <w:rFonts w:ascii="Times New Roman" w:hAnsi="Times New Roman" w:cs="Times New Roman"/>
        </w:rPr>
        <w:t xml:space="preserve"> (CFU/mL), 2.67×10</w:t>
      </w:r>
      <w:r w:rsidRPr="00A469F6">
        <w:rPr>
          <w:rFonts w:ascii="Times New Roman" w:hAnsi="Times New Roman" w:cs="Times New Roman"/>
          <w:vertAlign w:val="superscript"/>
        </w:rPr>
        <w:t>5</w:t>
      </w:r>
      <w:r w:rsidRPr="00A469F6">
        <w:rPr>
          <w:rFonts w:ascii="Times New Roman" w:hAnsi="Times New Roman" w:cs="Times New Roman"/>
        </w:rPr>
        <w:t xml:space="preserve"> (CFU/mL), and 9.80×10</w:t>
      </w:r>
      <w:r w:rsidRPr="00A469F6">
        <w:rPr>
          <w:rFonts w:ascii="Times New Roman" w:hAnsi="Times New Roman" w:cs="Times New Roman"/>
          <w:vertAlign w:val="superscript"/>
        </w:rPr>
        <w:t>4</w:t>
      </w:r>
      <w:r w:rsidRPr="00A469F6">
        <w:rPr>
          <w:rFonts w:ascii="Times New Roman" w:hAnsi="Times New Roman" w:cs="Times New Roman"/>
        </w:rPr>
        <w:t xml:space="preserve"> (CFU/mL) representing 6.38%, 5.68% and 2.09% for diesel, kerosene and petrol respectively relative to the total heterotrophic load of </w:t>
      </w:r>
      <w:r w:rsidRPr="00A469F6">
        <w:rPr>
          <w:rFonts w:ascii="Times New Roman" w:hAnsi="Times New Roman" w:cs="Times New Roman"/>
          <w:iCs/>
        </w:rPr>
        <w:t>4.7×10</w:t>
      </w:r>
      <w:r w:rsidRPr="00A469F6">
        <w:rPr>
          <w:rFonts w:ascii="Times New Roman" w:hAnsi="Times New Roman" w:cs="Times New Roman"/>
          <w:iCs/>
          <w:vertAlign w:val="superscript"/>
        </w:rPr>
        <w:t>6</w:t>
      </w:r>
      <w:r w:rsidRPr="00A469F6">
        <w:rPr>
          <w:rFonts w:ascii="Times New Roman" w:hAnsi="Times New Roman" w:cs="Times New Roman"/>
          <w:iCs/>
        </w:rPr>
        <w:t xml:space="preserve"> (CFU/mL). </w:t>
      </w:r>
      <w:r w:rsidR="003D151F" w:rsidRPr="00A469F6">
        <w:rPr>
          <w:rFonts w:ascii="Times New Roman" w:hAnsi="Times New Roman" w:cs="Times New Roman"/>
          <w:iCs/>
        </w:rPr>
        <w:t xml:space="preserve">Two species of </w:t>
      </w:r>
      <w:proofErr w:type="spellStart"/>
      <w:r w:rsidR="003D151F" w:rsidRPr="00A469F6">
        <w:rPr>
          <w:rFonts w:ascii="Times New Roman" w:hAnsi="Times New Roman" w:cs="Times New Roman"/>
          <w:i/>
        </w:rPr>
        <w:t>Lysinibacillus</w:t>
      </w:r>
      <w:proofErr w:type="spellEnd"/>
      <w:r w:rsidR="003D151F" w:rsidRPr="00A469F6">
        <w:rPr>
          <w:rFonts w:ascii="Times New Roman" w:hAnsi="Times New Roman" w:cs="Times New Roman"/>
          <w:iCs/>
        </w:rPr>
        <w:t xml:space="preserve">, </w:t>
      </w:r>
      <w:r w:rsidR="003D151F" w:rsidRPr="00A469F6">
        <w:rPr>
          <w:rFonts w:ascii="Times New Roman" w:hAnsi="Times New Roman" w:cs="Times New Roman"/>
          <w:i/>
          <w:iCs/>
          <w:lang w:val="en-GB"/>
        </w:rPr>
        <w:t>Citrobacter</w:t>
      </w:r>
      <w:r w:rsidR="003D151F" w:rsidRPr="00A469F6">
        <w:rPr>
          <w:rFonts w:ascii="Times New Roman" w:hAnsi="Times New Roman" w:cs="Times New Roman"/>
          <w:lang w:val="en-GB"/>
        </w:rPr>
        <w:t xml:space="preserve"> sp. </w:t>
      </w:r>
      <w:r w:rsidR="003D151F" w:rsidRPr="00A469F6">
        <w:rPr>
          <w:rFonts w:ascii="Times New Roman" w:hAnsi="Times New Roman" w:cs="Times New Roman"/>
          <w:iCs/>
        </w:rPr>
        <w:t xml:space="preserve"> and </w:t>
      </w:r>
      <w:r w:rsidR="003D151F" w:rsidRPr="00A469F6">
        <w:rPr>
          <w:rFonts w:ascii="Times New Roman" w:hAnsi="Times New Roman" w:cs="Times New Roman"/>
          <w:i/>
          <w:iCs/>
          <w:lang w:val="en-GB"/>
        </w:rPr>
        <w:t>Pseudomonas</w:t>
      </w:r>
      <w:r w:rsidR="003D151F" w:rsidRPr="00A469F6">
        <w:rPr>
          <w:rFonts w:ascii="Times New Roman" w:hAnsi="Times New Roman" w:cs="Times New Roman"/>
          <w:lang w:val="en-GB"/>
        </w:rPr>
        <w:t xml:space="preserve"> sp. </w:t>
      </w:r>
      <w:r w:rsidRPr="00A469F6">
        <w:rPr>
          <w:rFonts w:ascii="Times New Roman" w:hAnsi="Times New Roman" w:cs="Times New Roman"/>
          <w:iCs/>
        </w:rPr>
        <w:t>bacteria</w:t>
      </w:r>
      <w:r w:rsidR="003D151F" w:rsidRPr="00A469F6">
        <w:rPr>
          <w:rFonts w:ascii="Times New Roman" w:hAnsi="Times New Roman" w:cs="Times New Roman"/>
          <w:iCs/>
        </w:rPr>
        <w:t xml:space="preserve"> </w:t>
      </w:r>
      <w:r w:rsidRPr="00A469F6">
        <w:rPr>
          <w:rFonts w:ascii="Times New Roman" w:hAnsi="Times New Roman" w:cs="Times New Roman"/>
          <w:iCs/>
        </w:rPr>
        <w:t>were tentatively identified</w:t>
      </w:r>
      <w:r w:rsidR="003D151F" w:rsidRPr="00A469F6">
        <w:rPr>
          <w:rFonts w:ascii="Times New Roman" w:hAnsi="Times New Roman" w:cs="Times New Roman"/>
          <w:iCs/>
        </w:rPr>
        <w:t xml:space="preserve"> </w:t>
      </w:r>
      <w:r w:rsidRPr="00A469F6">
        <w:rPr>
          <w:rFonts w:ascii="Times New Roman" w:hAnsi="Times New Roman" w:cs="Times New Roman"/>
          <w:lang w:val="en-GB"/>
        </w:rPr>
        <w:t xml:space="preserve">based on their morphological and biochemical characteristics. Among these bacteria, </w:t>
      </w:r>
      <w:r w:rsidRPr="00A469F6">
        <w:rPr>
          <w:rFonts w:ascii="Times New Roman" w:hAnsi="Times New Roman" w:cs="Times New Roman"/>
          <w:i/>
          <w:iCs/>
          <w:lang w:val="en-GB"/>
        </w:rPr>
        <w:t>Citrobacter</w:t>
      </w:r>
      <w:r w:rsidRPr="00A469F6">
        <w:rPr>
          <w:rFonts w:ascii="Times New Roman" w:hAnsi="Times New Roman" w:cs="Times New Roman"/>
          <w:lang w:val="en-GB"/>
        </w:rPr>
        <w:t xml:space="preserve"> sp. and </w:t>
      </w:r>
      <w:r w:rsidRPr="00A469F6">
        <w:rPr>
          <w:rFonts w:ascii="Times New Roman" w:hAnsi="Times New Roman" w:cs="Times New Roman"/>
          <w:i/>
          <w:iCs/>
          <w:lang w:val="en-GB"/>
        </w:rPr>
        <w:t>Pseudomonas</w:t>
      </w:r>
      <w:r w:rsidRPr="00A469F6">
        <w:rPr>
          <w:rFonts w:ascii="Times New Roman" w:hAnsi="Times New Roman" w:cs="Times New Roman"/>
          <w:lang w:val="en-GB"/>
        </w:rPr>
        <w:t xml:space="preserve"> sp. were non-sporing motile rods, Gram negative, negative to indole, urease tests, but positive to catalase, nitrate reaction and citrate reactions. The bacterial species identified as </w:t>
      </w:r>
      <w:proofErr w:type="spellStart"/>
      <w:r w:rsidRPr="00A469F6">
        <w:rPr>
          <w:rFonts w:ascii="Times New Roman" w:hAnsi="Times New Roman" w:cs="Times New Roman"/>
          <w:i/>
          <w:iCs/>
          <w:lang w:val="en-GB"/>
        </w:rPr>
        <w:t>Lysinibacillus</w:t>
      </w:r>
      <w:proofErr w:type="spellEnd"/>
      <w:r w:rsidRPr="00A469F6">
        <w:rPr>
          <w:rFonts w:ascii="Times New Roman" w:hAnsi="Times New Roman" w:cs="Times New Roman"/>
          <w:lang w:val="en-GB"/>
        </w:rPr>
        <w:t xml:space="preserve"> were spore forming Gram positive motile rods, negative to indole and nitrate reduction tests but showed positive reactions to urease, catalase, citrate tests.</w:t>
      </w:r>
    </w:p>
    <w:p w14:paraId="12D2456E" w14:textId="4DB85F81" w:rsidR="007B0D24" w:rsidRPr="00A469F6" w:rsidRDefault="007B0D24" w:rsidP="00A469F6">
      <w:pPr>
        <w:spacing w:line="360" w:lineRule="auto"/>
        <w:jc w:val="both"/>
        <w:rPr>
          <w:rFonts w:ascii="Times New Roman" w:hAnsi="Times New Roman" w:cs="Times New Roman"/>
          <w:lang w:val="en-GB"/>
        </w:rPr>
      </w:pPr>
      <w:r w:rsidRPr="00A469F6">
        <w:rPr>
          <w:rFonts w:ascii="Times New Roman" w:hAnsi="Times New Roman" w:cs="Times New Roman"/>
          <w:b/>
          <w:bCs/>
          <w:iCs/>
        </w:rPr>
        <w:t xml:space="preserve">Table </w:t>
      </w:r>
      <w:r w:rsidR="0032779F">
        <w:rPr>
          <w:rFonts w:ascii="Times New Roman" w:hAnsi="Times New Roman" w:cs="Times New Roman"/>
          <w:b/>
          <w:bCs/>
          <w:iCs/>
        </w:rPr>
        <w:t>2</w:t>
      </w:r>
      <w:r w:rsidRPr="00A469F6">
        <w:rPr>
          <w:rFonts w:ascii="Times New Roman" w:hAnsi="Times New Roman" w:cs="Times New Roman"/>
          <w:b/>
          <w:bCs/>
          <w:iCs/>
        </w:rPr>
        <w:t xml:space="preserve">: </w:t>
      </w:r>
      <w:r w:rsidRPr="00A469F6">
        <w:rPr>
          <w:rFonts w:ascii="Times New Roman" w:hAnsi="Times New Roman" w:cs="Times New Roman"/>
          <w:iCs/>
        </w:rPr>
        <w:t>Bacterial Population of the Assayed Oceanwater Sample</w:t>
      </w:r>
    </w:p>
    <w:tbl>
      <w:tblPr>
        <w:tblStyle w:val="TableGrid"/>
        <w:tblW w:w="0" w:type="auto"/>
        <w:jc w:val="center"/>
        <w:tblLook w:val="04A0" w:firstRow="1" w:lastRow="0" w:firstColumn="1" w:lastColumn="0" w:noHBand="0" w:noVBand="1"/>
      </w:tblPr>
      <w:tblGrid>
        <w:gridCol w:w="2065"/>
        <w:gridCol w:w="1890"/>
        <w:gridCol w:w="2790"/>
      </w:tblGrid>
      <w:tr w:rsidR="007B0D24" w:rsidRPr="00A469F6" w14:paraId="78B03408" w14:textId="77777777" w:rsidTr="00B24F93">
        <w:trPr>
          <w:jc w:val="center"/>
        </w:trPr>
        <w:tc>
          <w:tcPr>
            <w:tcW w:w="2065" w:type="dxa"/>
            <w:tcBorders>
              <w:left w:val="nil"/>
              <w:bottom w:val="single" w:sz="4" w:space="0" w:color="auto"/>
              <w:right w:val="nil"/>
            </w:tcBorders>
          </w:tcPr>
          <w:p w14:paraId="27BE36EC" w14:textId="77777777" w:rsidR="007B0D24" w:rsidRPr="00A469F6" w:rsidRDefault="007B0D24" w:rsidP="00A469F6">
            <w:pPr>
              <w:pStyle w:val="NoSpacing"/>
              <w:spacing w:line="360" w:lineRule="auto"/>
              <w:jc w:val="both"/>
              <w:rPr>
                <w:rFonts w:ascii="Times New Roman" w:hAnsi="Times New Roman" w:cs="Times New Roman"/>
                <w:b/>
                <w:bCs/>
              </w:rPr>
            </w:pPr>
            <w:r w:rsidRPr="00A469F6">
              <w:rPr>
                <w:rFonts w:ascii="Times New Roman" w:hAnsi="Times New Roman" w:cs="Times New Roman"/>
                <w:b/>
                <w:bCs/>
              </w:rPr>
              <w:t>Bacterial Type</w:t>
            </w:r>
          </w:p>
        </w:tc>
        <w:tc>
          <w:tcPr>
            <w:tcW w:w="1890" w:type="dxa"/>
            <w:tcBorders>
              <w:left w:val="nil"/>
              <w:bottom w:val="single" w:sz="4" w:space="0" w:color="auto"/>
              <w:right w:val="nil"/>
            </w:tcBorders>
          </w:tcPr>
          <w:p w14:paraId="474DCAC9" w14:textId="77777777" w:rsidR="007B0D24" w:rsidRPr="00A469F6" w:rsidRDefault="007B0D24" w:rsidP="00A469F6">
            <w:pPr>
              <w:pStyle w:val="NoSpacing"/>
              <w:spacing w:line="360" w:lineRule="auto"/>
              <w:jc w:val="both"/>
              <w:rPr>
                <w:rFonts w:ascii="Times New Roman" w:hAnsi="Times New Roman" w:cs="Times New Roman"/>
                <w:b/>
                <w:bCs/>
              </w:rPr>
            </w:pPr>
            <w:r w:rsidRPr="00A469F6">
              <w:rPr>
                <w:rFonts w:ascii="Times New Roman" w:hAnsi="Times New Roman" w:cs="Times New Roman"/>
                <w:b/>
                <w:bCs/>
              </w:rPr>
              <w:t>Load (CFU/mL)</w:t>
            </w:r>
          </w:p>
        </w:tc>
        <w:tc>
          <w:tcPr>
            <w:tcW w:w="2790" w:type="dxa"/>
            <w:tcBorders>
              <w:left w:val="nil"/>
              <w:bottom w:val="single" w:sz="4" w:space="0" w:color="auto"/>
              <w:right w:val="nil"/>
            </w:tcBorders>
          </w:tcPr>
          <w:p w14:paraId="0E694CB3" w14:textId="77777777" w:rsidR="007B0D24" w:rsidRPr="00A469F6" w:rsidRDefault="007B0D24" w:rsidP="00A469F6">
            <w:pPr>
              <w:pStyle w:val="NoSpacing"/>
              <w:spacing w:line="360" w:lineRule="auto"/>
              <w:jc w:val="both"/>
              <w:rPr>
                <w:rFonts w:ascii="Times New Roman" w:hAnsi="Times New Roman" w:cs="Times New Roman"/>
                <w:b/>
                <w:bCs/>
              </w:rPr>
            </w:pPr>
            <w:r w:rsidRPr="00A469F6">
              <w:rPr>
                <w:rFonts w:ascii="Times New Roman" w:hAnsi="Times New Roman" w:cs="Times New Roman"/>
                <w:b/>
                <w:bCs/>
              </w:rPr>
              <w:t>% Hydrocarbon Utilizer</w:t>
            </w:r>
          </w:p>
        </w:tc>
      </w:tr>
      <w:tr w:rsidR="007B0D24" w:rsidRPr="00A469F6" w14:paraId="3DA73D5C" w14:textId="77777777" w:rsidTr="00B24F93">
        <w:trPr>
          <w:trHeight w:val="287"/>
          <w:jc w:val="center"/>
        </w:trPr>
        <w:tc>
          <w:tcPr>
            <w:tcW w:w="2065" w:type="dxa"/>
            <w:tcBorders>
              <w:left w:val="nil"/>
              <w:bottom w:val="nil"/>
              <w:right w:val="nil"/>
            </w:tcBorders>
          </w:tcPr>
          <w:p w14:paraId="1AC92247" w14:textId="77777777" w:rsidR="007B0D24" w:rsidRPr="00A469F6" w:rsidRDefault="007B0D24" w:rsidP="00A469F6">
            <w:pPr>
              <w:pStyle w:val="NoSpacing"/>
              <w:spacing w:line="360" w:lineRule="auto"/>
              <w:jc w:val="both"/>
              <w:rPr>
                <w:rFonts w:ascii="Times New Roman" w:hAnsi="Times New Roman" w:cs="Times New Roman"/>
              </w:rPr>
            </w:pPr>
            <w:r w:rsidRPr="00A469F6">
              <w:rPr>
                <w:rFonts w:ascii="Times New Roman" w:hAnsi="Times New Roman" w:cs="Times New Roman"/>
              </w:rPr>
              <w:t>THB</w:t>
            </w:r>
          </w:p>
        </w:tc>
        <w:tc>
          <w:tcPr>
            <w:tcW w:w="1890" w:type="dxa"/>
            <w:tcBorders>
              <w:left w:val="nil"/>
              <w:bottom w:val="nil"/>
              <w:right w:val="nil"/>
            </w:tcBorders>
          </w:tcPr>
          <w:p w14:paraId="3134AB93" w14:textId="77777777" w:rsidR="007B0D24" w:rsidRPr="00A469F6" w:rsidRDefault="007B0D24" w:rsidP="00A469F6">
            <w:pPr>
              <w:pStyle w:val="NoSpacing"/>
              <w:spacing w:line="360" w:lineRule="auto"/>
              <w:jc w:val="both"/>
              <w:rPr>
                <w:rFonts w:ascii="Times New Roman" w:hAnsi="Times New Roman" w:cs="Times New Roman"/>
                <w:iCs/>
                <w:vertAlign w:val="superscript"/>
              </w:rPr>
            </w:pPr>
            <w:r w:rsidRPr="00A469F6">
              <w:rPr>
                <w:rFonts w:ascii="Times New Roman" w:hAnsi="Times New Roman" w:cs="Times New Roman"/>
                <w:iCs/>
              </w:rPr>
              <w:t>4.7×10</w:t>
            </w:r>
            <w:r w:rsidRPr="00A469F6">
              <w:rPr>
                <w:rFonts w:ascii="Times New Roman" w:hAnsi="Times New Roman" w:cs="Times New Roman"/>
                <w:iCs/>
                <w:vertAlign w:val="superscript"/>
              </w:rPr>
              <w:t>6</w:t>
            </w:r>
          </w:p>
        </w:tc>
        <w:tc>
          <w:tcPr>
            <w:tcW w:w="2790" w:type="dxa"/>
            <w:tcBorders>
              <w:left w:val="nil"/>
              <w:bottom w:val="nil"/>
              <w:right w:val="nil"/>
            </w:tcBorders>
          </w:tcPr>
          <w:p w14:paraId="4CA6FF91" w14:textId="77777777" w:rsidR="007B0D24" w:rsidRPr="00A469F6" w:rsidRDefault="007B0D24" w:rsidP="00A469F6">
            <w:pPr>
              <w:pStyle w:val="NoSpacing"/>
              <w:spacing w:line="360" w:lineRule="auto"/>
              <w:jc w:val="both"/>
              <w:rPr>
                <w:rFonts w:ascii="Times New Roman" w:hAnsi="Times New Roman" w:cs="Times New Roman"/>
              </w:rPr>
            </w:pPr>
            <w:r w:rsidRPr="00A469F6">
              <w:rPr>
                <w:rFonts w:ascii="Times New Roman" w:hAnsi="Times New Roman" w:cs="Times New Roman"/>
              </w:rPr>
              <w:t>NA</w:t>
            </w:r>
          </w:p>
        </w:tc>
      </w:tr>
      <w:tr w:rsidR="007B0D24" w:rsidRPr="00A469F6" w14:paraId="54B05C3F" w14:textId="77777777" w:rsidTr="00B24F93">
        <w:trPr>
          <w:jc w:val="center"/>
        </w:trPr>
        <w:tc>
          <w:tcPr>
            <w:tcW w:w="2065" w:type="dxa"/>
            <w:tcBorders>
              <w:top w:val="nil"/>
              <w:left w:val="nil"/>
              <w:bottom w:val="nil"/>
              <w:right w:val="nil"/>
            </w:tcBorders>
          </w:tcPr>
          <w:p w14:paraId="53E9CA89" w14:textId="77777777" w:rsidR="007B0D24" w:rsidRPr="00A469F6" w:rsidRDefault="007B0D24" w:rsidP="00A469F6">
            <w:pPr>
              <w:pStyle w:val="NoSpacing"/>
              <w:spacing w:line="360" w:lineRule="auto"/>
              <w:jc w:val="both"/>
              <w:rPr>
                <w:rFonts w:ascii="Times New Roman" w:hAnsi="Times New Roman" w:cs="Times New Roman"/>
              </w:rPr>
            </w:pPr>
            <w:r w:rsidRPr="00A469F6">
              <w:rPr>
                <w:rFonts w:ascii="Times New Roman" w:hAnsi="Times New Roman" w:cs="Times New Roman"/>
              </w:rPr>
              <w:t>DUB</w:t>
            </w:r>
          </w:p>
        </w:tc>
        <w:tc>
          <w:tcPr>
            <w:tcW w:w="1890" w:type="dxa"/>
            <w:tcBorders>
              <w:top w:val="nil"/>
              <w:left w:val="nil"/>
              <w:bottom w:val="nil"/>
              <w:right w:val="nil"/>
            </w:tcBorders>
          </w:tcPr>
          <w:p w14:paraId="4B0BDAFC" w14:textId="77777777" w:rsidR="007B0D24" w:rsidRPr="00A469F6" w:rsidRDefault="007B0D24" w:rsidP="00A469F6">
            <w:pPr>
              <w:pStyle w:val="NoSpacing"/>
              <w:spacing w:line="360" w:lineRule="auto"/>
              <w:jc w:val="both"/>
              <w:rPr>
                <w:rFonts w:ascii="Times New Roman" w:hAnsi="Times New Roman" w:cs="Times New Roman"/>
              </w:rPr>
            </w:pPr>
            <w:r w:rsidRPr="00A469F6">
              <w:rPr>
                <w:rFonts w:ascii="Times New Roman" w:hAnsi="Times New Roman" w:cs="Times New Roman"/>
              </w:rPr>
              <w:t>3.00×10</w:t>
            </w:r>
            <w:r w:rsidRPr="00A469F6">
              <w:rPr>
                <w:rFonts w:ascii="Times New Roman" w:hAnsi="Times New Roman" w:cs="Times New Roman"/>
                <w:vertAlign w:val="superscript"/>
              </w:rPr>
              <w:t>5</w:t>
            </w:r>
          </w:p>
        </w:tc>
        <w:tc>
          <w:tcPr>
            <w:tcW w:w="2790" w:type="dxa"/>
            <w:tcBorders>
              <w:top w:val="nil"/>
              <w:left w:val="nil"/>
              <w:bottom w:val="nil"/>
              <w:right w:val="nil"/>
            </w:tcBorders>
          </w:tcPr>
          <w:p w14:paraId="20DCE0FF" w14:textId="77777777" w:rsidR="007B0D24" w:rsidRPr="00A469F6" w:rsidRDefault="007B0D24" w:rsidP="00A469F6">
            <w:pPr>
              <w:pStyle w:val="NoSpacing"/>
              <w:spacing w:line="360" w:lineRule="auto"/>
              <w:jc w:val="both"/>
              <w:rPr>
                <w:rFonts w:ascii="Times New Roman" w:hAnsi="Times New Roman" w:cs="Times New Roman"/>
              </w:rPr>
            </w:pPr>
            <w:r w:rsidRPr="00A469F6">
              <w:rPr>
                <w:rFonts w:ascii="Times New Roman" w:hAnsi="Times New Roman" w:cs="Times New Roman"/>
              </w:rPr>
              <w:t>6.38</w:t>
            </w:r>
          </w:p>
        </w:tc>
      </w:tr>
      <w:tr w:rsidR="007B0D24" w:rsidRPr="00A469F6" w14:paraId="003E12AD" w14:textId="77777777" w:rsidTr="006109B7">
        <w:trPr>
          <w:jc w:val="center"/>
        </w:trPr>
        <w:tc>
          <w:tcPr>
            <w:tcW w:w="2065" w:type="dxa"/>
            <w:tcBorders>
              <w:top w:val="nil"/>
              <w:left w:val="nil"/>
              <w:bottom w:val="nil"/>
              <w:right w:val="nil"/>
            </w:tcBorders>
          </w:tcPr>
          <w:p w14:paraId="0CCFACEA" w14:textId="77777777" w:rsidR="007B0D24" w:rsidRPr="00A469F6" w:rsidRDefault="007B0D24" w:rsidP="00A469F6">
            <w:pPr>
              <w:pStyle w:val="NoSpacing"/>
              <w:spacing w:line="360" w:lineRule="auto"/>
              <w:jc w:val="both"/>
              <w:rPr>
                <w:rFonts w:ascii="Times New Roman" w:hAnsi="Times New Roman" w:cs="Times New Roman"/>
              </w:rPr>
            </w:pPr>
            <w:r w:rsidRPr="00A469F6">
              <w:rPr>
                <w:rFonts w:ascii="Times New Roman" w:hAnsi="Times New Roman" w:cs="Times New Roman"/>
              </w:rPr>
              <w:t>KUB</w:t>
            </w:r>
          </w:p>
        </w:tc>
        <w:tc>
          <w:tcPr>
            <w:tcW w:w="1890" w:type="dxa"/>
            <w:tcBorders>
              <w:top w:val="nil"/>
              <w:left w:val="nil"/>
              <w:bottom w:val="nil"/>
              <w:right w:val="nil"/>
            </w:tcBorders>
          </w:tcPr>
          <w:p w14:paraId="16294030" w14:textId="77777777" w:rsidR="007B0D24" w:rsidRPr="00A469F6" w:rsidRDefault="007B0D24" w:rsidP="00A469F6">
            <w:pPr>
              <w:pStyle w:val="NoSpacing"/>
              <w:spacing w:line="360" w:lineRule="auto"/>
              <w:jc w:val="both"/>
              <w:rPr>
                <w:rFonts w:ascii="Times New Roman" w:hAnsi="Times New Roman" w:cs="Times New Roman"/>
              </w:rPr>
            </w:pPr>
            <w:r w:rsidRPr="00A469F6">
              <w:rPr>
                <w:rFonts w:ascii="Times New Roman" w:hAnsi="Times New Roman" w:cs="Times New Roman"/>
              </w:rPr>
              <w:t>2.67×10</w:t>
            </w:r>
            <w:r w:rsidRPr="00A469F6">
              <w:rPr>
                <w:rFonts w:ascii="Times New Roman" w:hAnsi="Times New Roman" w:cs="Times New Roman"/>
                <w:vertAlign w:val="superscript"/>
              </w:rPr>
              <w:t>5</w:t>
            </w:r>
          </w:p>
        </w:tc>
        <w:tc>
          <w:tcPr>
            <w:tcW w:w="2790" w:type="dxa"/>
            <w:tcBorders>
              <w:top w:val="nil"/>
              <w:left w:val="nil"/>
              <w:bottom w:val="nil"/>
              <w:right w:val="nil"/>
            </w:tcBorders>
          </w:tcPr>
          <w:p w14:paraId="4790273C" w14:textId="77777777" w:rsidR="007B0D24" w:rsidRPr="00A469F6" w:rsidRDefault="007B0D24" w:rsidP="00A469F6">
            <w:pPr>
              <w:pStyle w:val="NoSpacing"/>
              <w:spacing w:line="360" w:lineRule="auto"/>
              <w:jc w:val="both"/>
              <w:rPr>
                <w:rFonts w:ascii="Times New Roman" w:hAnsi="Times New Roman" w:cs="Times New Roman"/>
              </w:rPr>
            </w:pPr>
            <w:r w:rsidRPr="00A469F6">
              <w:rPr>
                <w:rFonts w:ascii="Times New Roman" w:hAnsi="Times New Roman" w:cs="Times New Roman"/>
              </w:rPr>
              <w:t>5.68</w:t>
            </w:r>
          </w:p>
        </w:tc>
      </w:tr>
      <w:tr w:rsidR="007B0D24" w:rsidRPr="00A469F6" w14:paraId="407FFAE8" w14:textId="77777777" w:rsidTr="006109B7">
        <w:trPr>
          <w:jc w:val="center"/>
        </w:trPr>
        <w:tc>
          <w:tcPr>
            <w:tcW w:w="2065" w:type="dxa"/>
            <w:tcBorders>
              <w:top w:val="nil"/>
              <w:left w:val="nil"/>
              <w:bottom w:val="single" w:sz="4" w:space="0" w:color="auto"/>
              <w:right w:val="nil"/>
            </w:tcBorders>
          </w:tcPr>
          <w:p w14:paraId="685F1D35" w14:textId="77777777" w:rsidR="007B0D24" w:rsidRPr="00A469F6" w:rsidRDefault="007B0D24" w:rsidP="00A469F6">
            <w:pPr>
              <w:pStyle w:val="NoSpacing"/>
              <w:spacing w:line="360" w:lineRule="auto"/>
              <w:jc w:val="both"/>
              <w:rPr>
                <w:rFonts w:ascii="Times New Roman" w:hAnsi="Times New Roman" w:cs="Times New Roman"/>
              </w:rPr>
            </w:pPr>
            <w:r w:rsidRPr="00A469F6">
              <w:rPr>
                <w:rFonts w:ascii="Times New Roman" w:hAnsi="Times New Roman" w:cs="Times New Roman"/>
              </w:rPr>
              <w:t>PUB</w:t>
            </w:r>
          </w:p>
        </w:tc>
        <w:tc>
          <w:tcPr>
            <w:tcW w:w="1890" w:type="dxa"/>
            <w:tcBorders>
              <w:top w:val="nil"/>
              <w:left w:val="nil"/>
              <w:bottom w:val="single" w:sz="4" w:space="0" w:color="auto"/>
              <w:right w:val="nil"/>
            </w:tcBorders>
          </w:tcPr>
          <w:p w14:paraId="23F07A76" w14:textId="77777777" w:rsidR="007B0D24" w:rsidRPr="00A469F6" w:rsidRDefault="007B0D24" w:rsidP="00A469F6">
            <w:pPr>
              <w:pStyle w:val="NoSpacing"/>
              <w:spacing w:line="360" w:lineRule="auto"/>
              <w:jc w:val="both"/>
              <w:rPr>
                <w:rFonts w:ascii="Times New Roman" w:hAnsi="Times New Roman" w:cs="Times New Roman"/>
              </w:rPr>
            </w:pPr>
            <w:r w:rsidRPr="00A469F6">
              <w:rPr>
                <w:rFonts w:ascii="Times New Roman" w:hAnsi="Times New Roman" w:cs="Times New Roman"/>
              </w:rPr>
              <w:t>9.80×10</w:t>
            </w:r>
            <w:r w:rsidRPr="00A469F6">
              <w:rPr>
                <w:rFonts w:ascii="Times New Roman" w:hAnsi="Times New Roman" w:cs="Times New Roman"/>
                <w:vertAlign w:val="superscript"/>
              </w:rPr>
              <w:t>4</w:t>
            </w:r>
          </w:p>
        </w:tc>
        <w:tc>
          <w:tcPr>
            <w:tcW w:w="2790" w:type="dxa"/>
            <w:tcBorders>
              <w:top w:val="nil"/>
              <w:left w:val="nil"/>
              <w:bottom w:val="single" w:sz="4" w:space="0" w:color="auto"/>
              <w:right w:val="nil"/>
            </w:tcBorders>
          </w:tcPr>
          <w:p w14:paraId="5B96BA90" w14:textId="77777777" w:rsidR="007B0D24" w:rsidRPr="00A469F6" w:rsidRDefault="007B0D24" w:rsidP="00A469F6">
            <w:pPr>
              <w:pStyle w:val="NoSpacing"/>
              <w:spacing w:line="360" w:lineRule="auto"/>
              <w:jc w:val="both"/>
              <w:rPr>
                <w:rFonts w:ascii="Times New Roman" w:hAnsi="Times New Roman" w:cs="Times New Roman"/>
              </w:rPr>
            </w:pPr>
            <w:r w:rsidRPr="00A469F6">
              <w:rPr>
                <w:rFonts w:ascii="Times New Roman" w:hAnsi="Times New Roman" w:cs="Times New Roman"/>
              </w:rPr>
              <w:t>2.09</w:t>
            </w:r>
          </w:p>
        </w:tc>
      </w:tr>
    </w:tbl>
    <w:p w14:paraId="7909313D" w14:textId="77777777" w:rsidR="007B0D24" w:rsidRPr="00A469F6" w:rsidRDefault="007B0D24" w:rsidP="00A469F6">
      <w:pPr>
        <w:pStyle w:val="NoSpacing"/>
        <w:spacing w:line="360" w:lineRule="auto"/>
        <w:jc w:val="both"/>
        <w:rPr>
          <w:rFonts w:ascii="Times New Roman" w:hAnsi="Times New Roman" w:cs="Times New Roman"/>
        </w:rPr>
      </w:pPr>
      <w:r w:rsidRPr="00A469F6">
        <w:rPr>
          <w:rFonts w:ascii="Times New Roman" w:hAnsi="Times New Roman" w:cs="Times New Roman"/>
          <w:b/>
          <w:bCs/>
        </w:rPr>
        <w:t xml:space="preserve">Legend: </w:t>
      </w:r>
      <w:r w:rsidRPr="00A469F6">
        <w:rPr>
          <w:rFonts w:ascii="Times New Roman" w:hAnsi="Times New Roman" w:cs="Times New Roman"/>
        </w:rPr>
        <w:t xml:space="preserve">THB; Total Heterotrophic Bacteria, DUB; Diesel Utilizing Bacteria, KUB; Kerosene Utilizing </w:t>
      </w:r>
    </w:p>
    <w:p w14:paraId="0D839950" w14:textId="7F28A275" w:rsidR="00D9168A" w:rsidRPr="00A469F6" w:rsidRDefault="007B0D24" w:rsidP="00A469F6">
      <w:pPr>
        <w:pStyle w:val="NoSpacing"/>
        <w:spacing w:line="360" w:lineRule="auto"/>
        <w:ind w:firstLine="720"/>
        <w:jc w:val="both"/>
        <w:rPr>
          <w:rFonts w:ascii="Times New Roman" w:hAnsi="Times New Roman" w:cs="Times New Roman"/>
        </w:rPr>
      </w:pPr>
      <w:r w:rsidRPr="00A469F6">
        <w:rPr>
          <w:rFonts w:ascii="Times New Roman" w:hAnsi="Times New Roman" w:cs="Times New Roman"/>
        </w:rPr>
        <w:t>Bacteria, PUB; Petrol Utilizing Bacteria</w:t>
      </w:r>
    </w:p>
    <w:p w14:paraId="37FD8D41" w14:textId="74C31381" w:rsidR="00D04105" w:rsidRPr="00A469F6" w:rsidRDefault="005D3901" w:rsidP="00A469F6">
      <w:pPr>
        <w:pStyle w:val="NoSpacing"/>
        <w:spacing w:line="360" w:lineRule="auto"/>
        <w:jc w:val="both"/>
        <w:rPr>
          <w:rFonts w:ascii="Times New Roman" w:hAnsi="Times New Roman" w:cs="Times New Roman"/>
        </w:rPr>
      </w:pPr>
      <w:r w:rsidRPr="00A469F6">
        <w:rPr>
          <w:rFonts w:ascii="Times New Roman" w:hAnsi="Times New Roman" w:cs="Times New Roman"/>
          <w:b/>
          <w:bCs/>
        </w:rPr>
        <w:t>3.4</w:t>
      </w:r>
      <w:r w:rsidRPr="00A469F6">
        <w:rPr>
          <w:rFonts w:ascii="Times New Roman" w:hAnsi="Times New Roman" w:cs="Times New Roman"/>
          <w:b/>
          <w:bCs/>
          <w:i/>
          <w:iCs/>
        </w:rPr>
        <w:t xml:space="preserve"> </w:t>
      </w:r>
      <w:r w:rsidR="00D04105" w:rsidRPr="00A469F6">
        <w:rPr>
          <w:rFonts w:ascii="Times New Roman" w:hAnsi="Times New Roman" w:cs="Times New Roman"/>
          <w:b/>
          <w:bCs/>
          <w:i/>
          <w:iCs/>
        </w:rPr>
        <w:t>Assay for Biosurfactant Production by Oceanwater Isolated bacteria</w:t>
      </w:r>
    </w:p>
    <w:p w14:paraId="4A804105" w14:textId="410AFE24" w:rsidR="00D26FB8" w:rsidRPr="00A469F6" w:rsidRDefault="00D04105" w:rsidP="00A469F6">
      <w:pPr>
        <w:pStyle w:val="Default"/>
        <w:spacing w:line="360" w:lineRule="auto"/>
        <w:jc w:val="both"/>
        <w:rPr>
          <w:rFonts w:ascii="Times New Roman" w:hAnsi="Times New Roman" w:cs="Times New Roman"/>
          <w:sz w:val="22"/>
          <w:szCs w:val="22"/>
        </w:rPr>
      </w:pPr>
      <w:r w:rsidRPr="00A469F6">
        <w:rPr>
          <w:rFonts w:ascii="Times New Roman" w:hAnsi="Times New Roman" w:cs="Times New Roman"/>
          <w:sz w:val="22"/>
          <w:szCs w:val="22"/>
        </w:rPr>
        <w:t xml:space="preserve">The four oceanwater bacterial isolates screened for biosurfactant production demonstrated positive responses of varying degree to oil spread, emulsification activity, drop collapse test and foaming activity as shown in </w:t>
      </w:r>
      <w:r w:rsidR="0031598F" w:rsidRPr="00A469F6">
        <w:rPr>
          <w:rFonts w:ascii="Times New Roman" w:hAnsi="Times New Roman" w:cs="Times New Roman"/>
          <w:sz w:val="22"/>
          <w:szCs w:val="22"/>
        </w:rPr>
        <w:t>T</w:t>
      </w:r>
      <w:r w:rsidRPr="00A469F6">
        <w:rPr>
          <w:rFonts w:ascii="Times New Roman" w:hAnsi="Times New Roman" w:cs="Times New Roman"/>
          <w:sz w:val="22"/>
          <w:szCs w:val="22"/>
        </w:rPr>
        <w:t xml:space="preserve">able </w:t>
      </w:r>
      <w:r w:rsidR="0032779F">
        <w:rPr>
          <w:rFonts w:ascii="Times New Roman" w:hAnsi="Times New Roman" w:cs="Times New Roman"/>
          <w:sz w:val="22"/>
          <w:szCs w:val="22"/>
        </w:rPr>
        <w:t>3</w:t>
      </w:r>
      <w:r w:rsidRPr="00A469F6">
        <w:rPr>
          <w:rFonts w:ascii="Times New Roman" w:hAnsi="Times New Roman" w:cs="Times New Roman"/>
          <w:sz w:val="22"/>
          <w:szCs w:val="22"/>
        </w:rPr>
        <w:t xml:space="preserve">. The result shows that among the isolates, </w:t>
      </w:r>
      <w:proofErr w:type="spellStart"/>
      <w:r w:rsidRPr="00A469F6">
        <w:rPr>
          <w:rFonts w:ascii="Times New Roman" w:hAnsi="Times New Roman" w:cs="Times New Roman"/>
          <w:bCs/>
          <w:i/>
          <w:iCs/>
          <w:sz w:val="22"/>
          <w:szCs w:val="22"/>
        </w:rPr>
        <w:t>Lysinnibacillus</w:t>
      </w:r>
      <w:proofErr w:type="spellEnd"/>
      <w:r w:rsidR="003D151F" w:rsidRPr="00A469F6">
        <w:rPr>
          <w:rFonts w:ascii="Times New Roman" w:hAnsi="Times New Roman" w:cs="Times New Roman"/>
          <w:bCs/>
          <w:sz w:val="22"/>
          <w:szCs w:val="22"/>
        </w:rPr>
        <w:t xml:space="preserve"> (AQE 1)</w:t>
      </w:r>
      <w:r w:rsidRPr="00A469F6">
        <w:rPr>
          <w:rFonts w:ascii="Times New Roman" w:hAnsi="Times New Roman" w:cs="Times New Roman"/>
          <w:bCs/>
          <w:sz w:val="22"/>
          <w:szCs w:val="22"/>
        </w:rPr>
        <w:t xml:space="preserve"> exhibited the least foaming activity of 26% and </w:t>
      </w:r>
      <w:r w:rsidRPr="00A469F6">
        <w:rPr>
          <w:rFonts w:ascii="Times New Roman" w:hAnsi="Times New Roman" w:cs="Times New Roman"/>
          <w:bCs/>
          <w:i/>
          <w:iCs/>
          <w:sz w:val="22"/>
          <w:szCs w:val="22"/>
        </w:rPr>
        <w:t xml:space="preserve">Pseudomonas </w:t>
      </w:r>
      <w:r w:rsidR="003D151F" w:rsidRPr="00A469F6">
        <w:rPr>
          <w:rFonts w:ascii="Times New Roman" w:hAnsi="Times New Roman" w:cs="Times New Roman"/>
          <w:bCs/>
          <w:sz w:val="22"/>
          <w:szCs w:val="22"/>
        </w:rPr>
        <w:t>sp. (AQE 4)</w:t>
      </w:r>
      <w:r w:rsidRPr="00A469F6">
        <w:rPr>
          <w:rFonts w:ascii="Times New Roman" w:hAnsi="Times New Roman" w:cs="Times New Roman"/>
          <w:bCs/>
          <w:i/>
          <w:iCs/>
          <w:sz w:val="22"/>
          <w:szCs w:val="22"/>
        </w:rPr>
        <w:t xml:space="preserve"> </w:t>
      </w:r>
      <w:r w:rsidRPr="00A469F6">
        <w:rPr>
          <w:rFonts w:ascii="Times New Roman" w:hAnsi="Times New Roman" w:cs="Times New Roman"/>
          <w:bCs/>
          <w:sz w:val="22"/>
          <w:szCs w:val="22"/>
        </w:rPr>
        <w:t xml:space="preserve">had the foaming activity of 66% while </w:t>
      </w:r>
      <w:proofErr w:type="spellStart"/>
      <w:r w:rsidRPr="00A469F6">
        <w:rPr>
          <w:rFonts w:ascii="Times New Roman" w:hAnsi="Times New Roman" w:cs="Times New Roman"/>
          <w:bCs/>
          <w:i/>
          <w:iCs/>
          <w:sz w:val="22"/>
          <w:szCs w:val="22"/>
        </w:rPr>
        <w:t>Lysinibacillus</w:t>
      </w:r>
      <w:proofErr w:type="spellEnd"/>
      <w:r w:rsidRPr="00A469F6">
        <w:rPr>
          <w:rFonts w:ascii="Times New Roman" w:hAnsi="Times New Roman" w:cs="Times New Roman"/>
          <w:bCs/>
          <w:i/>
          <w:iCs/>
          <w:sz w:val="22"/>
          <w:szCs w:val="22"/>
        </w:rPr>
        <w:t xml:space="preserve"> </w:t>
      </w:r>
      <w:r w:rsidRPr="00A469F6">
        <w:rPr>
          <w:rFonts w:ascii="Times New Roman" w:hAnsi="Times New Roman" w:cs="Times New Roman"/>
          <w:bCs/>
          <w:sz w:val="22"/>
          <w:szCs w:val="22"/>
        </w:rPr>
        <w:t>sp</w:t>
      </w:r>
      <w:r w:rsidR="003D151F" w:rsidRPr="00A469F6">
        <w:rPr>
          <w:rFonts w:ascii="Times New Roman" w:hAnsi="Times New Roman" w:cs="Times New Roman"/>
          <w:bCs/>
          <w:sz w:val="22"/>
          <w:szCs w:val="22"/>
        </w:rPr>
        <w:t>. (AQE 3)</w:t>
      </w:r>
      <w:r w:rsidRPr="00A469F6">
        <w:rPr>
          <w:rFonts w:ascii="Times New Roman" w:hAnsi="Times New Roman" w:cs="Times New Roman"/>
          <w:bCs/>
          <w:sz w:val="22"/>
          <w:szCs w:val="22"/>
        </w:rPr>
        <w:t xml:space="preserve"> followed by </w:t>
      </w:r>
      <w:r w:rsidR="000E41EB" w:rsidRPr="00A469F6">
        <w:rPr>
          <w:rFonts w:ascii="Times New Roman" w:hAnsi="Times New Roman" w:cs="Times New Roman"/>
          <w:bCs/>
          <w:i/>
          <w:iCs/>
          <w:sz w:val="22"/>
          <w:szCs w:val="22"/>
        </w:rPr>
        <w:t xml:space="preserve">Pseudomonas </w:t>
      </w:r>
      <w:r w:rsidR="000E41EB" w:rsidRPr="00A469F6">
        <w:rPr>
          <w:rFonts w:ascii="Times New Roman" w:hAnsi="Times New Roman" w:cs="Times New Roman"/>
          <w:bCs/>
          <w:sz w:val="22"/>
          <w:szCs w:val="22"/>
        </w:rPr>
        <w:t>sp</w:t>
      </w:r>
      <w:r w:rsidR="000E41EB" w:rsidRPr="00A469F6">
        <w:rPr>
          <w:rFonts w:ascii="Times New Roman" w:hAnsi="Times New Roman" w:cs="Times New Roman"/>
          <w:bCs/>
          <w:i/>
          <w:iCs/>
          <w:sz w:val="22"/>
          <w:szCs w:val="22"/>
        </w:rPr>
        <w:t>.</w:t>
      </w:r>
      <w:r w:rsidRPr="00A469F6">
        <w:rPr>
          <w:rFonts w:ascii="Times New Roman" w:hAnsi="Times New Roman" w:cs="Times New Roman"/>
          <w:bCs/>
          <w:i/>
          <w:iCs/>
          <w:sz w:val="22"/>
          <w:szCs w:val="22"/>
        </w:rPr>
        <w:t xml:space="preserve"> </w:t>
      </w:r>
      <w:r w:rsidR="003D151F" w:rsidRPr="00A469F6">
        <w:rPr>
          <w:rFonts w:ascii="Times New Roman" w:hAnsi="Times New Roman" w:cs="Times New Roman"/>
          <w:bCs/>
          <w:sz w:val="22"/>
          <w:szCs w:val="22"/>
        </w:rPr>
        <w:t xml:space="preserve">(AQE </w:t>
      </w:r>
      <w:r w:rsidR="000E41EB" w:rsidRPr="00A469F6">
        <w:rPr>
          <w:rFonts w:ascii="Times New Roman" w:hAnsi="Times New Roman" w:cs="Times New Roman"/>
          <w:bCs/>
          <w:sz w:val="22"/>
          <w:szCs w:val="22"/>
        </w:rPr>
        <w:t>4</w:t>
      </w:r>
      <w:r w:rsidR="003D151F" w:rsidRPr="00A469F6">
        <w:rPr>
          <w:rFonts w:ascii="Times New Roman" w:hAnsi="Times New Roman" w:cs="Times New Roman"/>
          <w:bCs/>
          <w:sz w:val="22"/>
          <w:szCs w:val="22"/>
        </w:rPr>
        <w:t>)</w:t>
      </w:r>
      <w:r w:rsidRPr="00A469F6">
        <w:rPr>
          <w:rFonts w:ascii="Times New Roman" w:hAnsi="Times New Roman" w:cs="Times New Roman"/>
          <w:bCs/>
          <w:sz w:val="22"/>
          <w:szCs w:val="22"/>
        </w:rPr>
        <w:t xml:space="preserve"> demonstrated the highest emulsification</w:t>
      </w:r>
      <w:r w:rsidR="000E41EB" w:rsidRPr="00A469F6">
        <w:rPr>
          <w:rFonts w:ascii="Times New Roman" w:hAnsi="Times New Roman" w:cs="Times New Roman"/>
          <w:bCs/>
          <w:sz w:val="22"/>
          <w:szCs w:val="22"/>
        </w:rPr>
        <w:t xml:space="preserve"> (</w:t>
      </w:r>
      <w:r w:rsidR="000E41EB" w:rsidRPr="00A469F6">
        <w:rPr>
          <w:rFonts w:ascii="Times New Roman" w:hAnsi="Times New Roman" w:cs="Times New Roman"/>
          <w:sz w:val="22"/>
          <w:szCs w:val="22"/>
        </w:rPr>
        <w:t>E</w:t>
      </w:r>
      <w:r w:rsidR="000E41EB" w:rsidRPr="00A469F6">
        <w:rPr>
          <w:rFonts w:ascii="Times New Roman" w:hAnsi="Times New Roman" w:cs="Times New Roman"/>
          <w:sz w:val="22"/>
          <w:szCs w:val="22"/>
          <w:vertAlign w:val="subscript"/>
        </w:rPr>
        <w:t>24</w:t>
      </w:r>
      <w:r w:rsidR="000E41EB" w:rsidRPr="00A469F6">
        <w:rPr>
          <w:rFonts w:ascii="Times New Roman" w:hAnsi="Times New Roman" w:cs="Times New Roman"/>
          <w:sz w:val="22"/>
          <w:szCs w:val="22"/>
        </w:rPr>
        <w:t>)</w:t>
      </w:r>
      <w:r w:rsidRPr="00A469F6">
        <w:rPr>
          <w:rFonts w:ascii="Times New Roman" w:hAnsi="Times New Roman" w:cs="Times New Roman"/>
          <w:bCs/>
          <w:sz w:val="22"/>
          <w:szCs w:val="22"/>
        </w:rPr>
        <w:t xml:space="preserve"> of </w:t>
      </w:r>
      <w:r w:rsidR="000E41EB" w:rsidRPr="00A469F6">
        <w:rPr>
          <w:rFonts w:ascii="Times New Roman" w:hAnsi="Times New Roman" w:cs="Times New Roman"/>
          <w:bCs/>
          <w:sz w:val="22"/>
          <w:szCs w:val="22"/>
        </w:rPr>
        <w:t>8</w:t>
      </w:r>
      <w:r w:rsidRPr="00A469F6">
        <w:rPr>
          <w:rFonts w:ascii="Times New Roman" w:hAnsi="Times New Roman" w:cs="Times New Roman"/>
          <w:bCs/>
          <w:sz w:val="22"/>
          <w:szCs w:val="22"/>
        </w:rPr>
        <w:t xml:space="preserve">3% and </w:t>
      </w:r>
      <w:r w:rsidR="000E41EB" w:rsidRPr="00A469F6">
        <w:rPr>
          <w:rFonts w:ascii="Times New Roman" w:hAnsi="Times New Roman" w:cs="Times New Roman"/>
          <w:bCs/>
          <w:sz w:val="22"/>
          <w:szCs w:val="22"/>
        </w:rPr>
        <w:t>76</w:t>
      </w:r>
      <w:r w:rsidRPr="00A469F6">
        <w:rPr>
          <w:rFonts w:ascii="Times New Roman" w:hAnsi="Times New Roman" w:cs="Times New Roman"/>
          <w:bCs/>
          <w:sz w:val="22"/>
          <w:szCs w:val="22"/>
        </w:rPr>
        <w:t>% respectively</w:t>
      </w:r>
      <w:r w:rsidR="000E41EB" w:rsidRPr="00A469F6">
        <w:rPr>
          <w:rFonts w:ascii="Times New Roman" w:hAnsi="Times New Roman" w:cs="Times New Roman"/>
          <w:bCs/>
          <w:sz w:val="22"/>
          <w:szCs w:val="22"/>
        </w:rPr>
        <w:t>. The oil spreading assay was highest (</w:t>
      </w:r>
      <w:r w:rsidR="007477A1" w:rsidRPr="00A469F6">
        <w:rPr>
          <w:rFonts w:ascii="Times New Roman" w:hAnsi="Times New Roman" w:cs="Times New Roman"/>
          <w:bCs/>
          <w:sz w:val="22"/>
          <w:szCs w:val="22"/>
        </w:rPr>
        <w:t>8</w:t>
      </w:r>
      <w:r w:rsidR="000E41EB" w:rsidRPr="00A469F6">
        <w:rPr>
          <w:rFonts w:ascii="Times New Roman" w:hAnsi="Times New Roman" w:cs="Times New Roman"/>
          <w:bCs/>
          <w:sz w:val="22"/>
          <w:szCs w:val="22"/>
        </w:rPr>
        <w:t>.1) with AQE 2 and all the isolates except AQE 2 showed positive responses to drop collapse test.</w:t>
      </w:r>
    </w:p>
    <w:p w14:paraId="08384D6A" w14:textId="77777777" w:rsidR="0000286A" w:rsidRDefault="0000286A" w:rsidP="00A469F6">
      <w:pPr>
        <w:spacing w:line="360" w:lineRule="auto"/>
        <w:jc w:val="both"/>
        <w:rPr>
          <w:rFonts w:ascii="Times New Roman" w:hAnsi="Times New Roman" w:cs="Times New Roman"/>
          <w:b/>
        </w:rPr>
      </w:pPr>
    </w:p>
    <w:p w14:paraId="2A5E6F9E" w14:textId="77777777" w:rsidR="0000286A" w:rsidRDefault="0000286A" w:rsidP="00A469F6">
      <w:pPr>
        <w:spacing w:line="360" w:lineRule="auto"/>
        <w:jc w:val="both"/>
        <w:rPr>
          <w:rFonts w:ascii="Times New Roman" w:hAnsi="Times New Roman" w:cs="Times New Roman"/>
          <w:b/>
        </w:rPr>
      </w:pPr>
    </w:p>
    <w:p w14:paraId="2E6C3FA1" w14:textId="77777777" w:rsidR="0000286A" w:rsidRDefault="0000286A" w:rsidP="00A469F6">
      <w:pPr>
        <w:spacing w:line="360" w:lineRule="auto"/>
        <w:jc w:val="both"/>
        <w:rPr>
          <w:rFonts w:ascii="Times New Roman" w:hAnsi="Times New Roman" w:cs="Times New Roman"/>
          <w:b/>
        </w:rPr>
      </w:pPr>
    </w:p>
    <w:p w14:paraId="51BA817B" w14:textId="77777777" w:rsidR="0000286A" w:rsidRDefault="0000286A" w:rsidP="00A469F6">
      <w:pPr>
        <w:spacing w:line="360" w:lineRule="auto"/>
        <w:jc w:val="both"/>
        <w:rPr>
          <w:rFonts w:ascii="Times New Roman" w:hAnsi="Times New Roman" w:cs="Times New Roman"/>
          <w:b/>
        </w:rPr>
      </w:pPr>
    </w:p>
    <w:p w14:paraId="38DCB4B1" w14:textId="77777777" w:rsidR="0000286A" w:rsidRDefault="0000286A" w:rsidP="00A469F6">
      <w:pPr>
        <w:spacing w:line="360" w:lineRule="auto"/>
        <w:jc w:val="both"/>
        <w:rPr>
          <w:rFonts w:ascii="Times New Roman" w:hAnsi="Times New Roman" w:cs="Times New Roman"/>
          <w:b/>
        </w:rPr>
      </w:pPr>
    </w:p>
    <w:p w14:paraId="23D34761" w14:textId="57629A96" w:rsidR="00D04105" w:rsidRPr="00A469F6" w:rsidRDefault="00D04105" w:rsidP="00A469F6">
      <w:pPr>
        <w:spacing w:line="360" w:lineRule="auto"/>
        <w:jc w:val="both"/>
        <w:rPr>
          <w:rFonts w:ascii="Times New Roman" w:hAnsi="Times New Roman" w:cs="Times New Roman"/>
          <w:b/>
        </w:rPr>
      </w:pPr>
      <w:r w:rsidRPr="00A469F6">
        <w:rPr>
          <w:rFonts w:ascii="Times New Roman" w:hAnsi="Times New Roman" w:cs="Times New Roman"/>
          <w:b/>
        </w:rPr>
        <w:t xml:space="preserve">Table </w:t>
      </w:r>
      <w:r w:rsidR="0032779F">
        <w:rPr>
          <w:rFonts w:ascii="Times New Roman" w:hAnsi="Times New Roman" w:cs="Times New Roman"/>
          <w:b/>
        </w:rPr>
        <w:t>3</w:t>
      </w:r>
      <w:r w:rsidRPr="00A469F6">
        <w:rPr>
          <w:rFonts w:ascii="Times New Roman" w:hAnsi="Times New Roman" w:cs="Times New Roman"/>
          <w:b/>
        </w:rPr>
        <w:t>: Biosurfactant activity of ocean-source bacteria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890"/>
        <w:gridCol w:w="1350"/>
        <w:gridCol w:w="1890"/>
        <w:gridCol w:w="2510"/>
      </w:tblGrid>
      <w:tr w:rsidR="00D04105" w:rsidRPr="00A469F6" w14:paraId="3CC309E1" w14:textId="77777777" w:rsidTr="00D26FB8">
        <w:trPr>
          <w:trHeight w:val="332"/>
        </w:trPr>
        <w:tc>
          <w:tcPr>
            <w:tcW w:w="1710" w:type="dxa"/>
            <w:tcBorders>
              <w:top w:val="single" w:sz="4" w:space="0" w:color="auto"/>
              <w:bottom w:val="single" w:sz="4" w:space="0" w:color="auto"/>
            </w:tcBorders>
          </w:tcPr>
          <w:p w14:paraId="7B661C04" w14:textId="2206967F" w:rsidR="000E41EB" w:rsidRPr="00A469F6" w:rsidRDefault="00D04105" w:rsidP="00A469F6">
            <w:pPr>
              <w:spacing w:line="360" w:lineRule="auto"/>
              <w:jc w:val="both"/>
              <w:rPr>
                <w:rFonts w:ascii="Times New Roman" w:hAnsi="Times New Roman" w:cs="Times New Roman"/>
                <w:b/>
              </w:rPr>
            </w:pPr>
            <w:r w:rsidRPr="00A469F6">
              <w:rPr>
                <w:rFonts w:ascii="Times New Roman" w:hAnsi="Times New Roman" w:cs="Times New Roman"/>
                <w:b/>
              </w:rPr>
              <w:lastRenderedPageBreak/>
              <w:t>Isolate</w:t>
            </w:r>
            <w:r w:rsidR="00D26FB8" w:rsidRPr="00A469F6">
              <w:rPr>
                <w:rFonts w:ascii="Times New Roman" w:hAnsi="Times New Roman" w:cs="Times New Roman"/>
                <w:b/>
              </w:rPr>
              <w:t xml:space="preserve"> </w:t>
            </w:r>
            <w:r w:rsidR="00E41A51" w:rsidRPr="00A469F6">
              <w:rPr>
                <w:rFonts w:ascii="Times New Roman" w:hAnsi="Times New Roman" w:cs="Times New Roman"/>
                <w:b/>
              </w:rPr>
              <w:t>C</w:t>
            </w:r>
            <w:r w:rsidR="000E41EB" w:rsidRPr="00A469F6">
              <w:rPr>
                <w:rFonts w:ascii="Times New Roman" w:hAnsi="Times New Roman" w:cs="Times New Roman"/>
                <w:b/>
              </w:rPr>
              <w:t>ode</w:t>
            </w:r>
          </w:p>
        </w:tc>
        <w:tc>
          <w:tcPr>
            <w:tcW w:w="1890" w:type="dxa"/>
            <w:tcBorders>
              <w:top w:val="single" w:sz="4" w:space="0" w:color="auto"/>
              <w:bottom w:val="single" w:sz="4" w:space="0" w:color="auto"/>
            </w:tcBorders>
          </w:tcPr>
          <w:p w14:paraId="1DB5CF01" w14:textId="36CFD17D" w:rsidR="00D04105" w:rsidRPr="00A469F6" w:rsidRDefault="00D04105" w:rsidP="00A469F6">
            <w:pPr>
              <w:pStyle w:val="Default"/>
              <w:spacing w:line="360" w:lineRule="auto"/>
              <w:jc w:val="both"/>
              <w:rPr>
                <w:rFonts w:ascii="Times New Roman" w:hAnsi="Times New Roman" w:cs="Times New Roman"/>
                <w:sz w:val="22"/>
                <w:szCs w:val="22"/>
              </w:rPr>
            </w:pPr>
            <w:r w:rsidRPr="00A469F6">
              <w:rPr>
                <w:rFonts w:ascii="Times New Roman" w:hAnsi="Times New Roman" w:cs="Times New Roman"/>
                <w:sz w:val="22"/>
                <w:szCs w:val="22"/>
              </w:rPr>
              <w:t>Oil spread (mm)</w:t>
            </w:r>
          </w:p>
        </w:tc>
        <w:tc>
          <w:tcPr>
            <w:tcW w:w="1350" w:type="dxa"/>
            <w:tcBorders>
              <w:top w:val="single" w:sz="4" w:space="0" w:color="auto"/>
              <w:bottom w:val="single" w:sz="4" w:space="0" w:color="auto"/>
            </w:tcBorders>
          </w:tcPr>
          <w:p w14:paraId="58A5A2FD" w14:textId="5DA484A5" w:rsidR="00D04105" w:rsidRPr="00A469F6" w:rsidRDefault="00D04105" w:rsidP="00A469F6">
            <w:pPr>
              <w:pStyle w:val="Default"/>
              <w:spacing w:line="360" w:lineRule="auto"/>
              <w:jc w:val="both"/>
              <w:rPr>
                <w:rFonts w:ascii="Times New Roman" w:hAnsi="Times New Roman" w:cs="Times New Roman"/>
                <w:sz w:val="22"/>
                <w:szCs w:val="22"/>
              </w:rPr>
            </w:pPr>
            <w:r w:rsidRPr="00A469F6">
              <w:rPr>
                <w:rFonts w:ascii="Times New Roman" w:hAnsi="Times New Roman" w:cs="Times New Roman"/>
                <w:sz w:val="22"/>
                <w:szCs w:val="22"/>
              </w:rPr>
              <w:t>E</w:t>
            </w:r>
            <w:r w:rsidRPr="00A469F6">
              <w:rPr>
                <w:rFonts w:ascii="Times New Roman" w:hAnsi="Times New Roman" w:cs="Times New Roman"/>
                <w:sz w:val="22"/>
                <w:szCs w:val="22"/>
                <w:vertAlign w:val="subscript"/>
              </w:rPr>
              <w:t>24</w:t>
            </w:r>
            <w:r w:rsidRPr="00A469F6">
              <w:rPr>
                <w:rFonts w:ascii="Times New Roman" w:hAnsi="Times New Roman" w:cs="Times New Roman"/>
                <w:sz w:val="22"/>
                <w:szCs w:val="22"/>
              </w:rPr>
              <w:t xml:space="preserve"> (%)</w:t>
            </w:r>
          </w:p>
        </w:tc>
        <w:tc>
          <w:tcPr>
            <w:tcW w:w="1890" w:type="dxa"/>
            <w:tcBorders>
              <w:top w:val="single" w:sz="4" w:space="0" w:color="auto"/>
              <w:bottom w:val="single" w:sz="4" w:space="0" w:color="auto"/>
            </w:tcBorders>
          </w:tcPr>
          <w:p w14:paraId="46B9BA58" w14:textId="0B819EC9" w:rsidR="00D04105" w:rsidRPr="00A469F6" w:rsidRDefault="00D04105" w:rsidP="00A469F6">
            <w:pPr>
              <w:pStyle w:val="Default"/>
              <w:spacing w:line="360" w:lineRule="auto"/>
              <w:jc w:val="both"/>
              <w:rPr>
                <w:rFonts w:ascii="Times New Roman" w:hAnsi="Times New Roman" w:cs="Times New Roman"/>
                <w:sz w:val="22"/>
                <w:szCs w:val="22"/>
              </w:rPr>
            </w:pPr>
            <w:r w:rsidRPr="00A469F6">
              <w:rPr>
                <w:rFonts w:ascii="Times New Roman" w:hAnsi="Times New Roman" w:cs="Times New Roman"/>
                <w:sz w:val="22"/>
                <w:szCs w:val="22"/>
              </w:rPr>
              <w:t>Drop collapse</w:t>
            </w:r>
          </w:p>
        </w:tc>
        <w:tc>
          <w:tcPr>
            <w:tcW w:w="2510" w:type="dxa"/>
            <w:tcBorders>
              <w:top w:val="single" w:sz="4" w:space="0" w:color="auto"/>
              <w:bottom w:val="single" w:sz="4" w:space="0" w:color="auto"/>
            </w:tcBorders>
          </w:tcPr>
          <w:p w14:paraId="5E2E997C" w14:textId="06B54DA1" w:rsidR="00D04105" w:rsidRPr="00A469F6" w:rsidRDefault="00D04105" w:rsidP="00A469F6">
            <w:pPr>
              <w:pStyle w:val="Default"/>
              <w:spacing w:line="360" w:lineRule="auto"/>
              <w:jc w:val="both"/>
              <w:rPr>
                <w:rFonts w:ascii="Times New Roman" w:hAnsi="Times New Roman" w:cs="Times New Roman"/>
                <w:b/>
                <w:sz w:val="22"/>
                <w:szCs w:val="22"/>
              </w:rPr>
            </w:pPr>
            <w:r w:rsidRPr="00A469F6">
              <w:rPr>
                <w:rFonts w:ascii="Times New Roman" w:hAnsi="Times New Roman" w:cs="Times New Roman"/>
                <w:sz w:val="22"/>
                <w:szCs w:val="22"/>
              </w:rPr>
              <w:t>Foaming activity (%)</w:t>
            </w:r>
          </w:p>
        </w:tc>
      </w:tr>
      <w:tr w:rsidR="00D04105" w:rsidRPr="00A469F6" w14:paraId="6D71E5EB" w14:textId="77777777" w:rsidTr="00D26FB8">
        <w:tc>
          <w:tcPr>
            <w:tcW w:w="1710" w:type="dxa"/>
            <w:tcBorders>
              <w:top w:val="single" w:sz="4" w:space="0" w:color="auto"/>
            </w:tcBorders>
          </w:tcPr>
          <w:p w14:paraId="215EE2CB" w14:textId="3B389586" w:rsidR="00D04105" w:rsidRPr="00A469F6" w:rsidRDefault="000E41EB" w:rsidP="00A469F6">
            <w:pPr>
              <w:spacing w:line="360" w:lineRule="auto"/>
              <w:jc w:val="both"/>
              <w:rPr>
                <w:rFonts w:ascii="Times New Roman" w:hAnsi="Times New Roman" w:cs="Times New Roman"/>
                <w:bCs/>
              </w:rPr>
            </w:pPr>
            <w:r w:rsidRPr="00A469F6">
              <w:rPr>
                <w:rFonts w:ascii="Times New Roman" w:hAnsi="Times New Roman" w:cs="Times New Roman"/>
                <w:bCs/>
              </w:rPr>
              <w:t>AQE 1</w:t>
            </w:r>
          </w:p>
        </w:tc>
        <w:tc>
          <w:tcPr>
            <w:tcW w:w="1890" w:type="dxa"/>
            <w:tcBorders>
              <w:top w:val="single" w:sz="4" w:space="0" w:color="auto"/>
            </w:tcBorders>
          </w:tcPr>
          <w:p w14:paraId="502F485B" w14:textId="4140DDCD" w:rsidR="00D04105" w:rsidRPr="00A469F6" w:rsidRDefault="007477A1" w:rsidP="00A469F6">
            <w:pPr>
              <w:spacing w:line="360" w:lineRule="auto"/>
              <w:jc w:val="both"/>
              <w:rPr>
                <w:rFonts w:ascii="Times New Roman" w:hAnsi="Times New Roman" w:cs="Times New Roman"/>
                <w:bCs/>
              </w:rPr>
            </w:pPr>
            <w:r w:rsidRPr="00A469F6">
              <w:rPr>
                <w:rFonts w:ascii="Times New Roman" w:hAnsi="Times New Roman" w:cs="Times New Roman"/>
                <w:bCs/>
              </w:rPr>
              <w:t>6.7</w:t>
            </w:r>
          </w:p>
        </w:tc>
        <w:tc>
          <w:tcPr>
            <w:tcW w:w="1350" w:type="dxa"/>
            <w:tcBorders>
              <w:top w:val="single" w:sz="4" w:space="0" w:color="auto"/>
            </w:tcBorders>
          </w:tcPr>
          <w:p w14:paraId="40F7B741" w14:textId="77777777" w:rsidR="00D04105" w:rsidRPr="00A469F6" w:rsidRDefault="00D04105" w:rsidP="00A469F6">
            <w:pPr>
              <w:spacing w:line="360" w:lineRule="auto"/>
              <w:jc w:val="both"/>
              <w:rPr>
                <w:rFonts w:ascii="Times New Roman" w:hAnsi="Times New Roman" w:cs="Times New Roman"/>
                <w:bCs/>
              </w:rPr>
            </w:pPr>
            <w:r w:rsidRPr="00A469F6">
              <w:rPr>
                <w:rFonts w:ascii="Times New Roman" w:hAnsi="Times New Roman" w:cs="Times New Roman"/>
                <w:bCs/>
              </w:rPr>
              <w:t>74</w:t>
            </w:r>
          </w:p>
        </w:tc>
        <w:tc>
          <w:tcPr>
            <w:tcW w:w="1890" w:type="dxa"/>
            <w:tcBorders>
              <w:top w:val="single" w:sz="4" w:space="0" w:color="auto"/>
            </w:tcBorders>
          </w:tcPr>
          <w:p w14:paraId="7A3E1D8A" w14:textId="77777777" w:rsidR="00D04105" w:rsidRPr="00A469F6" w:rsidRDefault="00D04105" w:rsidP="00A469F6">
            <w:pPr>
              <w:spacing w:line="360" w:lineRule="auto"/>
              <w:jc w:val="both"/>
              <w:rPr>
                <w:rFonts w:ascii="Times New Roman" w:hAnsi="Times New Roman" w:cs="Times New Roman"/>
                <w:bCs/>
              </w:rPr>
            </w:pPr>
            <w:r w:rsidRPr="00A469F6">
              <w:rPr>
                <w:rFonts w:ascii="Times New Roman" w:hAnsi="Times New Roman" w:cs="Times New Roman"/>
                <w:bCs/>
              </w:rPr>
              <w:t>+</w:t>
            </w:r>
          </w:p>
        </w:tc>
        <w:tc>
          <w:tcPr>
            <w:tcW w:w="2510" w:type="dxa"/>
            <w:tcBorders>
              <w:top w:val="single" w:sz="4" w:space="0" w:color="auto"/>
            </w:tcBorders>
          </w:tcPr>
          <w:p w14:paraId="3C002AAC" w14:textId="77777777" w:rsidR="00D04105" w:rsidRPr="00A469F6" w:rsidRDefault="00D04105" w:rsidP="00A469F6">
            <w:pPr>
              <w:spacing w:line="360" w:lineRule="auto"/>
              <w:jc w:val="both"/>
              <w:rPr>
                <w:rFonts w:ascii="Times New Roman" w:hAnsi="Times New Roman" w:cs="Times New Roman"/>
                <w:bCs/>
              </w:rPr>
            </w:pPr>
            <w:r w:rsidRPr="00A469F6">
              <w:rPr>
                <w:rFonts w:ascii="Times New Roman" w:hAnsi="Times New Roman" w:cs="Times New Roman"/>
                <w:bCs/>
              </w:rPr>
              <w:t>26</w:t>
            </w:r>
          </w:p>
        </w:tc>
      </w:tr>
      <w:tr w:rsidR="00D04105" w:rsidRPr="00A469F6" w14:paraId="3FD7D475" w14:textId="77777777" w:rsidTr="00D26FB8">
        <w:tc>
          <w:tcPr>
            <w:tcW w:w="1710" w:type="dxa"/>
          </w:tcPr>
          <w:p w14:paraId="458E559E" w14:textId="73EB44C8" w:rsidR="00D04105" w:rsidRPr="00A469F6" w:rsidRDefault="000E41EB" w:rsidP="00A469F6">
            <w:pPr>
              <w:spacing w:line="360" w:lineRule="auto"/>
              <w:jc w:val="both"/>
              <w:rPr>
                <w:rFonts w:ascii="Times New Roman" w:hAnsi="Times New Roman" w:cs="Times New Roman"/>
                <w:bCs/>
              </w:rPr>
            </w:pPr>
            <w:r w:rsidRPr="00A469F6">
              <w:rPr>
                <w:rFonts w:ascii="Times New Roman" w:hAnsi="Times New Roman" w:cs="Times New Roman"/>
                <w:bCs/>
              </w:rPr>
              <w:t>AQE 2</w:t>
            </w:r>
          </w:p>
        </w:tc>
        <w:tc>
          <w:tcPr>
            <w:tcW w:w="1890" w:type="dxa"/>
          </w:tcPr>
          <w:p w14:paraId="007761F3" w14:textId="2C4496A0" w:rsidR="00D04105" w:rsidRPr="00A469F6" w:rsidRDefault="007477A1" w:rsidP="00A469F6">
            <w:pPr>
              <w:spacing w:line="360" w:lineRule="auto"/>
              <w:jc w:val="both"/>
              <w:rPr>
                <w:rFonts w:ascii="Times New Roman" w:hAnsi="Times New Roman" w:cs="Times New Roman"/>
                <w:bCs/>
              </w:rPr>
            </w:pPr>
            <w:r w:rsidRPr="00A469F6">
              <w:rPr>
                <w:rFonts w:ascii="Times New Roman" w:hAnsi="Times New Roman" w:cs="Times New Roman"/>
                <w:bCs/>
              </w:rPr>
              <w:t>8</w:t>
            </w:r>
            <w:r w:rsidR="00D04105" w:rsidRPr="00A469F6">
              <w:rPr>
                <w:rFonts w:ascii="Times New Roman" w:hAnsi="Times New Roman" w:cs="Times New Roman"/>
                <w:bCs/>
              </w:rPr>
              <w:t>.1</w:t>
            </w:r>
          </w:p>
        </w:tc>
        <w:tc>
          <w:tcPr>
            <w:tcW w:w="1350" w:type="dxa"/>
          </w:tcPr>
          <w:p w14:paraId="7EF548B1" w14:textId="77777777" w:rsidR="00D04105" w:rsidRPr="00A469F6" w:rsidRDefault="00D04105" w:rsidP="00A469F6">
            <w:pPr>
              <w:spacing w:line="360" w:lineRule="auto"/>
              <w:jc w:val="both"/>
              <w:rPr>
                <w:rFonts w:ascii="Times New Roman" w:hAnsi="Times New Roman" w:cs="Times New Roman"/>
                <w:bCs/>
              </w:rPr>
            </w:pPr>
            <w:r w:rsidRPr="00A469F6">
              <w:rPr>
                <w:rFonts w:ascii="Times New Roman" w:hAnsi="Times New Roman" w:cs="Times New Roman"/>
                <w:bCs/>
              </w:rPr>
              <w:t>44</w:t>
            </w:r>
          </w:p>
        </w:tc>
        <w:tc>
          <w:tcPr>
            <w:tcW w:w="1890" w:type="dxa"/>
          </w:tcPr>
          <w:p w14:paraId="22F2AEF5" w14:textId="77777777" w:rsidR="00D04105" w:rsidRPr="00A469F6" w:rsidRDefault="00D04105" w:rsidP="00A469F6">
            <w:pPr>
              <w:spacing w:line="360" w:lineRule="auto"/>
              <w:jc w:val="both"/>
              <w:rPr>
                <w:rFonts w:ascii="Times New Roman" w:hAnsi="Times New Roman" w:cs="Times New Roman"/>
                <w:bCs/>
              </w:rPr>
            </w:pPr>
            <w:r w:rsidRPr="00A469F6">
              <w:rPr>
                <w:rFonts w:ascii="Times New Roman" w:hAnsi="Times New Roman" w:cs="Times New Roman"/>
                <w:bCs/>
              </w:rPr>
              <w:t>-</w:t>
            </w:r>
          </w:p>
        </w:tc>
        <w:tc>
          <w:tcPr>
            <w:tcW w:w="2510" w:type="dxa"/>
          </w:tcPr>
          <w:p w14:paraId="532EA75F" w14:textId="77777777" w:rsidR="00D04105" w:rsidRPr="00A469F6" w:rsidRDefault="00D04105" w:rsidP="00A469F6">
            <w:pPr>
              <w:spacing w:line="360" w:lineRule="auto"/>
              <w:jc w:val="both"/>
              <w:rPr>
                <w:rFonts w:ascii="Times New Roman" w:hAnsi="Times New Roman" w:cs="Times New Roman"/>
                <w:bCs/>
              </w:rPr>
            </w:pPr>
            <w:r w:rsidRPr="00A469F6">
              <w:rPr>
                <w:rFonts w:ascii="Times New Roman" w:hAnsi="Times New Roman" w:cs="Times New Roman"/>
                <w:bCs/>
              </w:rPr>
              <w:t>56</w:t>
            </w:r>
          </w:p>
        </w:tc>
      </w:tr>
      <w:tr w:rsidR="00D04105" w:rsidRPr="00A469F6" w14:paraId="7A6B886C" w14:textId="77777777" w:rsidTr="00D26FB8">
        <w:tc>
          <w:tcPr>
            <w:tcW w:w="1710" w:type="dxa"/>
          </w:tcPr>
          <w:p w14:paraId="55FE6A63" w14:textId="495796BA" w:rsidR="00D04105" w:rsidRPr="00A469F6" w:rsidRDefault="00FE4C22" w:rsidP="00A469F6">
            <w:pPr>
              <w:spacing w:line="360" w:lineRule="auto"/>
              <w:jc w:val="both"/>
              <w:rPr>
                <w:rFonts w:ascii="Times New Roman" w:hAnsi="Times New Roman" w:cs="Times New Roman"/>
                <w:bCs/>
              </w:rPr>
            </w:pPr>
            <w:r w:rsidRPr="00A469F6">
              <w:rPr>
                <w:rFonts w:ascii="Times New Roman" w:hAnsi="Times New Roman" w:cs="Times New Roman"/>
                <w:bCs/>
              </w:rPr>
              <w:t>AQE 3</w:t>
            </w:r>
          </w:p>
        </w:tc>
        <w:tc>
          <w:tcPr>
            <w:tcW w:w="1890" w:type="dxa"/>
          </w:tcPr>
          <w:p w14:paraId="1C4448A9" w14:textId="3DC6EBB5" w:rsidR="00D04105" w:rsidRPr="00A469F6" w:rsidRDefault="007477A1" w:rsidP="00A469F6">
            <w:pPr>
              <w:spacing w:line="360" w:lineRule="auto"/>
              <w:jc w:val="both"/>
              <w:rPr>
                <w:rFonts w:ascii="Times New Roman" w:hAnsi="Times New Roman" w:cs="Times New Roman"/>
                <w:bCs/>
              </w:rPr>
            </w:pPr>
            <w:r w:rsidRPr="00A469F6">
              <w:rPr>
                <w:rFonts w:ascii="Times New Roman" w:hAnsi="Times New Roman" w:cs="Times New Roman"/>
                <w:bCs/>
              </w:rPr>
              <w:t>6.0</w:t>
            </w:r>
          </w:p>
        </w:tc>
        <w:tc>
          <w:tcPr>
            <w:tcW w:w="1350" w:type="dxa"/>
          </w:tcPr>
          <w:p w14:paraId="02A43611" w14:textId="77777777" w:rsidR="00D04105" w:rsidRPr="00A469F6" w:rsidRDefault="00D04105" w:rsidP="00A469F6">
            <w:pPr>
              <w:spacing w:line="360" w:lineRule="auto"/>
              <w:jc w:val="both"/>
              <w:rPr>
                <w:rFonts w:ascii="Times New Roman" w:hAnsi="Times New Roman" w:cs="Times New Roman"/>
                <w:bCs/>
              </w:rPr>
            </w:pPr>
            <w:r w:rsidRPr="00A469F6">
              <w:rPr>
                <w:rFonts w:ascii="Times New Roman" w:hAnsi="Times New Roman" w:cs="Times New Roman"/>
                <w:bCs/>
              </w:rPr>
              <w:t>83</w:t>
            </w:r>
          </w:p>
        </w:tc>
        <w:tc>
          <w:tcPr>
            <w:tcW w:w="1890" w:type="dxa"/>
          </w:tcPr>
          <w:p w14:paraId="70BAE644" w14:textId="77777777" w:rsidR="00D04105" w:rsidRPr="00A469F6" w:rsidRDefault="00D04105" w:rsidP="00A469F6">
            <w:pPr>
              <w:spacing w:line="360" w:lineRule="auto"/>
              <w:jc w:val="both"/>
              <w:rPr>
                <w:rFonts w:ascii="Times New Roman" w:hAnsi="Times New Roman" w:cs="Times New Roman"/>
                <w:bCs/>
              </w:rPr>
            </w:pPr>
            <w:r w:rsidRPr="00A469F6">
              <w:rPr>
                <w:rFonts w:ascii="Times New Roman" w:hAnsi="Times New Roman" w:cs="Times New Roman"/>
                <w:bCs/>
              </w:rPr>
              <w:t>+</w:t>
            </w:r>
          </w:p>
        </w:tc>
        <w:tc>
          <w:tcPr>
            <w:tcW w:w="2510" w:type="dxa"/>
          </w:tcPr>
          <w:p w14:paraId="4D20B278" w14:textId="77777777" w:rsidR="00D04105" w:rsidRPr="00A469F6" w:rsidRDefault="00D04105" w:rsidP="00A469F6">
            <w:pPr>
              <w:spacing w:line="360" w:lineRule="auto"/>
              <w:jc w:val="both"/>
              <w:rPr>
                <w:rFonts w:ascii="Times New Roman" w:hAnsi="Times New Roman" w:cs="Times New Roman"/>
                <w:bCs/>
              </w:rPr>
            </w:pPr>
            <w:r w:rsidRPr="00A469F6">
              <w:rPr>
                <w:rFonts w:ascii="Times New Roman" w:hAnsi="Times New Roman" w:cs="Times New Roman"/>
                <w:bCs/>
              </w:rPr>
              <w:t>60</w:t>
            </w:r>
          </w:p>
        </w:tc>
      </w:tr>
      <w:tr w:rsidR="00D04105" w:rsidRPr="00A469F6" w14:paraId="5F864B3A" w14:textId="77777777" w:rsidTr="00D26FB8">
        <w:tc>
          <w:tcPr>
            <w:tcW w:w="1710" w:type="dxa"/>
          </w:tcPr>
          <w:p w14:paraId="0A5D877B" w14:textId="09A3055B" w:rsidR="00D04105" w:rsidRPr="00A469F6" w:rsidRDefault="00FE4C22" w:rsidP="00A469F6">
            <w:pPr>
              <w:spacing w:line="360" w:lineRule="auto"/>
              <w:jc w:val="both"/>
              <w:rPr>
                <w:rFonts w:ascii="Times New Roman" w:hAnsi="Times New Roman" w:cs="Times New Roman"/>
                <w:bCs/>
              </w:rPr>
            </w:pPr>
            <w:r w:rsidRPr="00A469F6">
              <w:rPr>
                <w:rFonts w:ascii="Times New Roman" w:hAnsi="Times New Roman" w:cs="Times New Roman"/>
                <w:bCs/>
              </w:rPr>
              <w:t>AQE 4</w:t>
            </w:r>
          </w:p>
        </w:tc>
        <w:tc>
          <w:tcPr>
            <w:tcW w:w="1890" w:type="dxa"/>
          </w:tcPr>
          <w:p w14:paraId="4123310E" w14:textId="20BCDCA2" w:rsidR="00D04105" w:rsidRPr="00A469F6" w:rsidRDefault="007477A1" w:rsidP="00A469F6">
            <w:pPr>
              <w:spacing w:line="360" w:lineRule="auto"/>
              <w:jc w:val="both"/>
              <w:rPr>
                <w:rFonts w:ascii="Times New Roman" w:hAnsi="Times New Roman" w:cs="Times New Roman"/>
                <w:bCs/>
              </w:rPr>
            </w:pPr>
            <w:r w:rsidRPr="00A469F6">
              <w:rPr>
                <w:rFonts w:ascii="Times New Roman" w:hAnsi="Times New Roman" w:cs="Times New Roman"/>
                <w:bCs/>
              </w:rPr>
              <w:t>6.5</w:t>
            </w:r>
          </w:p>
        </w:tc>
        <w:tc>
          <w:tcPr>
            <w:tcW w:w="1350" w:type="dxa"/>
          </w:tcPr>
          <w:p w14:paraId="7E1DC8D7" w14:textId="77777777" w:rsidR="00D04105" w:rsidRPr="00A469F6" w:rsidRDefault="00D04105" w:rsidP="00A469F6">
            <w:pPr>
              <w:spacing w:line="360" w:lineRule="auto"/>
              <w:jc w:val="both"/>
              <w:rPr>
                <w:rFonts w:ascii="Times New Roman" w:hAnsi="Times New Roman" w:cs="Times New Roman"/>
                <w:bCs/>
              </w:rPr>
            </w:pPr>
            <w:r w:rsidRPr="00A469F6">
              <w:rPr>
                <w:rFonts w:ascii="Times New Roman" w:hAnsi="Times New Roman" w:cs="Times New Roman"/>
                <w:bCs/>
              </w:rPr>
              <w:t>76</w:t>
            </w:r>
          </w:p>
        </w:tc>
        <w:tc>
          <w:tcPr>
            <w:tcW w:w="1890" w:type="dxa"/>
          </w:tcPr>
          <w:p w14:paraId="57AEC961" w14:textId="77777777" w:rsidR="00D04105" w:rsidRPr="00A469F6" w:rsidRDefault="00D04105" w:rsidP="00A469F6">
            <w:pPr>
              <w:spacing w:line="360" w:lineRule="auto"/>
              <w:jc w:val="both"/>
              <w:rPr>
                <w:rFonts w:ascii="Times New Roman" w:hAnsi="Times New Roman" w:cs="Times New Roman"/>
                <w:bCs/>
              </w:rPr>
            </w:pPr>
            <w:r w:rsidRPr="00A469F6">
              <w:rPr>
                <w:rFonts w:ascii="Times New Roman" w:hAnsi="Times New Roman" w:cs="Times New Roman"/>
                <w:bCs/>
              </w:rPr>
              <w:t>+</w:t>
            </w:r>
          </w:p>
        </w:tc>
        <w:tc>
          <w:tcPr>
            <w:tcW w:w="2510" w:type="dxa"/>
          </w:tcPr>
          <w:p w14:paraId="67707005" w14:textId="77777777" w:rsidR="00D04105" w:rsidRPr="00A469F6" w:rsidRDefault="00D04105" w:rsidP="00A469F6">
            <w:pPr>
              <w:spacing w:line="360" w:lineRule="auto"/>
              <w:jc w:val="both"/>
              <w:rPr>
                <w:rFonts w:ascii="Times New Roman" w:hAnsi="Times New Roman" w:cs="Times New Roman"/>
                <w:bCs/>
              </w:rPr>
            </w:pPr>
            <w:r w:rsidRPr="00A469F6">
              <w:rPr>
                <w:rFonts w:ascii="Times New Roman" w:hAnsi="Times New Roman" w:cs="Times New Roman"/>
                <w:bCs/>
              </w:rPr>
              <w:t>66</w:t>
            </w:r>
          </w:p>
        </w:tc>
      </w:tr>
      <w:tr w:rsidR="00D04105" w:rsidRPr="00A469F6" w14:paraId="58C47CF8" w14:textId="77777777" w:rsidTr="00D26FB8">
        <w:trPr>
          <w:trHeight w:val="306"/>
        </w:trPr>
        <w:tc>
          <w:tcPr>
            <w:tcW w:w="1710" w:type="dxa"/>
          </w:tcPr>
          <w:p w14:paraId="3E00E0FD" w14:textId="77777777" w:rsidR="00D04105" w:rsidRPr="00A469F6" w:rsidRDefault="00D04105" w:rsidP="00A469F6">
            <w:pPr>
              <w:spacing w:line="360" w:lineRule="auto"/>
              <w:jc w:val="both"/>
              <w:rPr>
                <w:rFonts w:ascii="Times New Roman" w:hAnsi="Times New Roman" w:cs="Times New Roman"/>
                <w:bCs/>
              </w:rPr>
            </w:pPr>
            <w:r w:rsidRPr="00A469F6">
              <w:rPr>
                <w:rFonts w:ascii="Times New Roman" w:hAnsi="Times New Roman" w:cs="Times New Roman"/>
                <w:bCs/>
              </w:rPr>
              <w:t>Control</w:t>
            </w:r>
          </w:p>
        </w:tc>
        <w:tc>
          <w:tcPr>
            <w:tcW w:w="1890" w:type="dxa"/>
          </w:tcPr>
          <w:p w14:paraId="42C4197C" w14:textId="77777777" w:rsidR="00D04105" w:rsidRPr="00A469F6" w:rsidRDefault="00D04105" w:rsidP="00A469F6">
            <w:pPr>
              <w:spacing w:line="360" w:lineRule="auto"/>
              <w:jc w:val="both"/>
              <w:rPr>
                <w:rFonts w:ascii="Times New Roman" w:hAnsi="Times New Roman" w:cs="Times New Roman"/>
                <w:bCs/>
              </w:rPr>
            </w:pPr>
            <w:r w:rsidRPr="00A469F6">
              <w:rPr>
                <w:rFonts w:ascii="Times New Roman" w:hAnsi="Times New Roman" w:cs="Times New Roman"/>
                <w:bCs/>
              </w:rPr>
              <w:t>0.00</w:t>
            </w:r>
          </w:p>
        </w:tc>
        <w:tc>
          <w:tcPr>
            <w:tcW w:w="1350" w:type="dxa"/>
          </w:tcPr>
          <w:p w14:paraId="78128023" w14:textId="77777777" w:rsidR="00D04105" w:rsidRPr="00A469F6" w:rsidRDefault="00D04105" w:rsidP="00A469F6">
            <w:pPr>
              <w:spacing w:line="360" w:lineRule="auto"/>
              <w:jc w:val="both"/>
              <w:rPr>
                <w:rFonts w:ascii="Times New Roman" w:hAnsi="Times New Roman" w:cs="Times New Roman"/>
                <w:bCs/>
              </w:rPr>
            </w:pPr>
            <w:r w:rsidRPr="00A469F6">
              <w:rPr>
                <w:rFonts w:ascii="Times New Roman" w:hAnsi="Times New Roman" w:cs="Times New Roman"/>
                <w:bCs/>
              </w:rPr>
              <w:t>0.00</w:t>
            </w:r>
          </w:p>
        </w:tc>
        <w:tc>
          <w:tcPr>
            <w:tcW w:w="1890" w:type="dxa"/>
          </w:tcPr>
          <w:p w14:paraId="78CAB39A" w14:textId="77777777" w:rsidR="00D04105" w:rsidRPr="00A469F6" w:rsidRDefault="00D04105" w:rsidP="00A469F6">
            <w:pPr>
              <w:spacing w:line="360" w:lineRule="auto"/>
              <w:jc w:val="both"/>
              <w:rPr>
                <w:rFonts w:ascii="Times New Roman" w:hAnsi="Times New Roman" w:cs="Times New Roman"/>
                <w:bCs/>
              </w:rPr>
            </w:pPr>
            <w:r w:rsidRPr="00A469F6">
              <w:rPr>
                <w:rFonts w:ascii="Times New Roman" w:hAnsi="Times New Roman" w:cs="Times New Roman"/>
                <w:bCs/>
              </w:rPr>
              <w:t>0.00</w:t>
            </w:r>
          </w:p>
        </w:tc>
        <w:tc>
          <w:tcPr>
            <w:tcW w:w="2510" w:type="dxa"/>
          </w:tcPr>
          <w:p w14:paraId="13590293" w14:textId="77777777" w:rsidR="00D04105" w:rsidRPr="00A469F6" w:rsidRDefault="00D04105" w:rsidP="00A469F6">
            <w:pPr>
              <w:spacing w:line="360" w:lineRule="auto"/>
              <w:jc w:val="both"/>
              <w:rPr>
                <w:rFonts w:ascii="Times New Roman" w:hAnsi="Times New Roman" w:cs="Times New Roman"/>
                <w:bCs/>
              </w:rPr>
            </w:pPr>
            <w:r w:rsidRPr="00A469F6">
              <w:rPr>
                <w:rFonts w:ascii="Times New Roman" w:hAnsi="Times New Roman" w:cs="Times New Roman"/>
                <w:bCs/>
              </w:rPr>
              <w:t>0.00</w:t>
            </w:r>
          </w:p>
        </w:tc>
      </w:tr>
    </w:tbl>
    <w:p w14:paraId="46C6AC74" w14:textId="77777777" w:rsidR="00D26FB8" w:rsidRPr="00A469F6" w:rsidRDefault="000E41EB" w:rsidP="00A469F6">
      <w:pPr>
        <w:pStyle w:val="NoSpacing"/>
        <w:spacing w:line="360" w:lineRule="auto"/>
        <w:jc w:val="both"/>
        <w:rPr>
          <w:rFonts w:ascii="Times New Roman" w:hAnsi="Times New Roman" w:cs="Times New Roman"/>
        </w:rPr>
      </w:pPr>
      <w:r w:rsidRPr="00A469F6">
        <w:rPr>
          <w:rFonts w:ascii="Times New Roman" w:eastAsia="Times New Roman" w:hAnsi="Times New Roman" w:cs="Times New Roman"/>
          <w:b/>
        </w:rPr>
        <w:t xml:space="preserve">Legend: </w:t>
      </w:r>
      <w:r w:rsidRPr="00A469F6">
        <w:rPr>
          <w:rFonts w:ascii="Times New Roman" w:eastAsia="Times New Roman" w:hAnsi="Times New Roman" w:cs="Times New Roman"/>
        </w:rPr>
        <w:t>AQE 1</w:t>
      </w:r>
      <w:r w:rsidRPr="00A469F6">
        <w:rPr>
          <w:rFonts w:ascii="Times New Roman" w:eastAsia="Times New Roman" w:hAnsi="Times New Roman" w:cs="Times New Roman"/>
          <w:b/>
        </w:rPr>
        <w:t xml:space="preserve">; </w:t>
      </w:r>
      <w:proofErr w:type="spellStart"/>
      <w:r w:rsidRPr="00A469F6">
        <w:rPr>
          <w:rFonts w:ascii="Times New Roman" w:hAnsi="Times New Roman" w:cs="Times New Roman"/>
        </w:rPr>
        <w:t>Lysinibacillus</w:t>
      </w:r>
      <w:proofErr w:type="spellEnd"/>
      <w:r w:rsidRPr="00A469F6">
        <w:rPr>
          <w:rFonts w:ascii="Times New Roman" w:hAnsi="Times New Roman" w:cs="Times New Roman"/>
        </w:rPr>
        <w:t xml:space="preserve"> sp. AQE 2; Citrobacter sp., AQE 3; </w:t>
      </w:r>
      <w:proofErr w:type="spellStart"/>
      <w:r w:rsidRPr="00A469F6">
        <w:rPr>
          <w:rFonts w:ascii="Times New Roman" w:hAnsi="Times New Roman" w:cs="Times New Roman"/>
        </w:rPr>
        <w:t>Lysinibacillus</w:t>
      </w:r>
      <w:proofErr w:type="spellEnd"/>
      <w:r w:rsidRPr="00A469F6">
        <w:rPr>
          <w:rFonts w:ascii="Times New Roman" w:hAnsi="Times New Roman" w:cs="Times New Roman"/>
        </w:rPr>
        <w:t xml:space="preserve"> sp., </w:t>
      </w:r>
    </w:p>
    <w:p w14:paraId="72B21017" w14:textId="060CCBF0" w:rsidR="007E48BF" w:rsidRPr="00A469F6" w:rsidRDefault="00D26FB8" w:rsidP="0000286A">
      <w:pPr>
        <w:pStyle w:val="NoSpacing"/>
        <w:spacing w:line="360" w:lineRule="auto"/>
        <w:jc w:val="both"/>
        <w:rPr>
          <w:rFonts w:ascii="Times New Roman" w:eastAsia="Times New Roman" w:hAnsi="Times New Roman" w:cs="Times New Roman"/>
          <w:b/>
          <w:bCs/>
        </w:rPr>
      </w:pPr>
      <w:r w:rsidRPr="00A469F6">
        <w:rPr>
          <w:rFonts w:ascii="Times New Roman" w:hAnsi="Times New Roman" w:cs="Times New Roman"/>
        </w:rPr>
        <w:t xml:space="preserve">              </w:t>
      </w:r>
      <w:r w:rsidR="00FE4C22" w:rsidRPr="00A469F6">
        <w:rPr>
          <w:rFonts w:ascii="Times New Roman" w:hAnsi="Times New Roman" w:cs="Times New Roman"/>
        </w:rPr>
        <w:t xml:space="preserve">AQE </w:t>
      </w:r>
      <w:r w:rsidR="00FE4C22" w:rsidRPr="00A469F6">
        <w:rPr>
          <w:rFonts w:ascii="Times New Roman" w:hAnsi="Times New Roman" w:cs="Times New Roman"/>
          <w:bCs/>
        </w:rPr>
        <w:t xml:space="preserve">4; </w:t>
      </w:r>
      <w:r w:rsidR="000E41EB" w:rsidRPr="00A469F6">
        <w:rPr>
          <w:rFonts w:ascii="Times New Roman" w:hAnsi="Times New Roman" w:cs="Times New Roman"/>
          <w:bCs/>
          <w:i/>
          <w:iCs/>
        </w:rPr>
        <w:t xml:space="preserve">Pseudomonas </w:t>
      </w:r>
      <w:r w:rsidR="00FE4C22" w:rsidRPr="00A469F6">
        <w:rPr>
          <w:rFonts w:ascii="Times New Roman" w:hAnsi="Times New Roman" w:cs="Times New Roman"/>
          <w:bCs/>
        </w:rPr>
        <w:t>sp</w:t>
      </w:r>
      <w:r w:rsidR="00FE4C22" w:rsidRPr="00A469F6">
        <w:rPr>
          <w:rFonts w:ascii="Times New Roman" w:hAnsi="Times New Roman" w:cs="Times New Roman"/>
          <w:bCs/>
          <w:i/>
          <w:iCs/>
        </w:rPr>
        <w:t>.</w:t>
      </w:r>
    </w:p>
    <w:p w14:paraId="2B1B2AB3" w14:textId="77777777" w:rsidR="00EC1691" w:rsidRDefault="005D3901" w:rsidP="00A469F6">
      <w:pPr>
        <w:spacing w:line="360" w:lineRule="auto"/>
        <w:jc w:val="both"/>
        <w:rPr>
          <w:rFonts w:ascii="Times New Roman" w:eastAsia="Times New Roman" w:hAnsi="Times New Roman" w:cs="Times New Roman"/>
          <w:b/>
          <w:bCs/>
        </w:rPr>
      </w:pPr>
      <w:r w:rsidRPr="00A469F6">
        <w:rPr>
          <w:rFonts w:ascii="Times New Roman" w:eastAsia="Times New Roman" w:hAnsi="Times New Roman" w:cs="Times New Roman"/>
          <w:b/>
          <w:bCs/>
        </w:rPr>
        <w:t xml:space="preserve">3.5 </w:t>
      </w:r>
      <w:r w:rsidR="00EB721E" w:rsidRPr="00A469F6">
        <w:rPr>
          <w:rFonts w:ascii="Times New Roman" w:eastAsia="Times New Roman" w:hAnsi="Times New Roman" w:cs="Times New Roman"/>
          <w:b/>
          <w:bCs/>
        </w:rPr>
        <w:t xml:space="preserve">Hydrocarbon </w:t>
      </w:r>
      <w:r w:rsidR="007477A1" w:rsidRPr="00A469F6">
        <w:rPr>
          <w:rFonts w:ascii="Times New Roman" w:eastAsia="Times New Roman" w:hAnsi="Times New Roman" w:cs="Times New Roman"/>
          <w:b/>
          <w:bCs/>
        </w:rPr>
        <w:t>Utilization</w:t>
      </w:r>
      <w:r w:rsidR="00EB721E" w:rsidRPr="00A469F6">
        <w:rPr>
          <w:rFonts w:ascii="Times New Roman" w:eastAsia="Times New Roman" w:hAnsi="Times New Roman" w:cs="Times New Roman"/>
          <w:b/>
          <w:bCs/>
        </w:rPr>
        <w:t xml:space="preserve"> Potential of </w:t>
      </w:r>
      <w:r w:rsidR="007477A1" w:rsidRPr="00A469F6">
        <w:rPr>
          <w:rFonts w:ascii="Times New Roman" w:eastAsia="Times New Roman" w:hAnsi="Times New Roman" w:cs="Times New Roman"/>
          <w:b/>
          <w:bCs/>
        </w:rPr>
        <w:t xml:space="preserve">Biosurfactant- Producing </w:t>
      </w:r>
      <w:r w:rsidR="00EB721E" w:rsidRPr="00A469F6">
        <w:rPr>
          <w:rFonts w:ascii="Times New Roman" w:eastAsia="Times New Roman" w:hAnsi="Times New Roman" w:cs="Times New Roman"/>
          <w:b/>
          <w:bCs/>
        </w:rPr>
        <w:t xml:space="preserve">Bacterial Resource </w:t>
      </w:r>
      <w:r w:rsidR="007477A1" w:rsidRPr="00A469F6">
        <w:rPr>
          <w:rFonts w:ascii="Times New Roman" w:eastAsia="Times New Roman" w:hAnsi="Times New Roman" w:cs="Times New Roman"/>
          <w:b/>
          <w:bCs/>
        </w:rPr>
        <w:t xml:space="preserve">from </w:t>
      </w:r>
      <w:r w:rsidR="00EB721E" w:rsidRPr="00A469F6">
        <w:rPr>
          <w:rFonts w:ascii="Times New Roman" w:eastAsia="Times New Roman" w:hAnsi="Times New Roman" w:cs="Times New Roman"/>
          <w:b/>
          <w:bCs/>
        </w:rPr>
        <w:t xml:space="preserve">the </w:t>
      </w:r>
    </w:p>
    <w:p w14:paraId="2C090EC5" w14:textId="58102202" w:rsidR="00EB721E" w:rsidRPr="00A469F6" w:rsidRDefault="00EC1691" w:rsidP="00EC1691">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sidR="00EB721E" w:rsidRPr="00A469F6">
        <w:rPr>
          <w:rFonts w:ascii="Times New Roman" w:eastAsia="Times New Roman" w:hAnsi="Times New Roman" w:cs="Times New Roman"/>
          <w:b/>
          <w:bCs/>
        </w:rPr>
        <w:t>Assayed Atlantic Oceanwater</w:t>
      </w:r>
    </w:p>
    <w:p w14:paraId="728856D5" w14:textId="1D689D8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 xml:space="preserve">The petroleum hydrocarbon utilization potentials of the four bacterial isolates of </w:t>
      </w:r>
      <w:r w:rsidR="003A0CD2" w:rsidRPr="00A469F6">
        <w:rPr>
          <w:rFonts w:ascii="Times New Roman" w:hAnsi="Times New Roman" w:cs="Times New Roman"/>
        </w:rPr>
        <w:t>Atlantic Ocean</w:t>
      </w:r>
      <w:r w:rsidRPr="00A469F6">
        <w:rPr>
          <w:rFonts w:ascii="Times New Roman" w:hAnsi="Times New Roman" w:cs="Times New Roman"/>
        </w:rPr>
        <w:t xml:space="preserve">- origin determined by measurement of optical density at 600 nm is shown in </w:t>
      </w:r>
      <w:r w:rsidR="00E41A51" w:rsidRPr="00A469F6">
        <w:rPr>
          <w:rFonts w:ascii="Times New Roman" w:hAnsi="Times New Roman" w:cs="Times New Roman"/>
        </w:rPr>
        <w:t>F</w:t>
      </w:r>
      <w:r w:rsidRPr="00A469F6">
        <w:rPr>
          <w:rFonts w:ascii="Times New Roman" w:hAnsi="Times New Roman" w:cs="Times New Roman"/>
        </w:rPr>
        <w:t>ig</w:t>
      </w:r>
      <w:r w:rsidR="003A0CD2" w:rsidRPr="00A469F6">
        <w:rPr>
          <w:rFonts w:ascii="Times New Roman" w:hAnsi="Times New Roman" w:cs="Times New Roman"/>
        </w:rPr>
        <w:t>.</w:t>
      </w:r>
      <w:r w:rsidRPr="00A469F6">
        <w:rPr>
          <w:rFonts w:ascii="Times New Roman" w:hAnsi="Times New Roman" w:cs="Times New Roman"/>
        </w:rPr>
        <w:t xml:space="preserve"> </w:t>
      </w:r>
      <w:r w:rsidR="00192D49">
        <w:rPr>
          <w:rFonts w:ascii="Times New Roman" w:hAnsi="Times New Roman" w:cs="Times New Roman"/>
        </w:rPr>
        <w:t>2</w:t>
      </w:r>
      <w:r w:rsidR="00E41A51" w:rsidRPr="00A469F6">
        <w:rPr>
          <w:rFonts w:ascii="Times New Roman" w:hAnsi="Times New Roman" w:cs="Times New Roman"/>
        </w:rPr>
        <w:t>-</w:t>
      </w:r>
      <w:r w:rsidR="00192D49">
        <w:rPr>
          <w:rFonts w:ascii="Times New Roman" w:hAnsi="Times New Roman" w:cs="Times New Roman"/>
        </w:rPr>
        <w:t>4</w:t>
      </w:r>
      <w:r w:rsidRPr="00A469F6">
        <w:rPr>
          <w:rFonts w:ascii="Times New Roman" w:hAnsi="Times New Roman" w:cs="Times New Roman"/>
        </w:rPr>
        <w:t xml:space="preserve">. The individual biosurfactant-producing isolates exhibited variation in their potentials to metabolize diesel, kerosene and petrol as sole source of carbon for growth during the study period with </w:t>
      </w:r>
      <w:r w:rsidRPr="00A469F6">
        <w:rPr>
          <w:rFonts w:ascii="Times New Roman" w:hAnsi="Times New Roman" w:cs="Times New Roman"/>
          <w:i/>
          <w:iCs/>
        </w:rPr>
        <w:t>Pseudomonas</w:t>
      </w:r>
      <w:r w:rsidRPr="00A469F6">
        <w:rPr>
          <w:rFonts w:ascii="Times New Roman" w:hAnsi="Times New Roman" w:cs="Times New Roman"/>
        </w:rPr>
        <w:t xml:space="preserve"> </w:t>
      </w:r>
      <w:r w:rsidR="00E41A51" w:rsidRPr="00A469F6">
        <w:rPr>
          <w:rFonts w:ascii="Times New Roman" w:hAnsi="Times New Roman" w:cs="Times New Roman"/>
        </w:rPr>
        <w:t>sp. (AQE 4)</w:t>
      </w:r>
      <w:r w:rsidRPr="00A469F6">
        <w:rPr>
          <w:rFonts w:ascii="Times New Roman" w:hAnsi="Times New Roman" w:cs="Times New Roman"/>
        </w:rPr>
        <w:t xml:space="preserve"> exhibiting highest ability</w:t>
      </w:r>
      <w:r w:rsidR="00E41A51" w:rsidRPr="00A469F6">
        <w:rPr>
          <w:rFonts w:ascii="Times New Roman" w:hAnsi="Times New Roman" w:cs="Times New Roman"/>
        </w:rPr>
        <w:t xml:space="preserve"> from day 9-15</w:t>
      </w:r>
    </w:p>
    <w:p w14:paraId="73781D37" w14:textId="77777777" w:rsidR="00EB721E" w:rsidRPr="00A469F6" w:rsidRDefault="00EB721E" w:rsidP="00A469F6">
      <w:pPr>
        <w:spacing w:line="360" w:lineRule="auto"/>
        <w:jc w:val="both"/>
        <w:rPr>
          <w:rFonts w:ascii="Times New Roman" w:hAnsi="Times New Roman" w:cs="Times New Roman"/>
        </w:rPr>
      </w:pPr>
    </w:p>
    <w:p w14:paraId="6205C04A" w14:textId="77777777" w:rsidR="00EB721E" w:rsidRPr="00A469F6" w:rsidRDefault="00EB721E" w:rsidP="00A469F6">
      <w:pPr>
        <w:spacing w:line="360" w:lineRule="auto"/>
        <w:jc w:val="both"/>
        <w:rPr>
          <w:rFonts w:ascii="Times New Roman" w:hAnsi="Times New Roman" w:cs="Times New Roman"/>
        </w:rPr>
      </w:pPr>
    </w:p>
    <w:p w14:paraId="11AEB3B9" w14:textId="77777777" w:rsidR="00EB721E" w:rsidRPr="00A469F6" w:rsidRDefault="00EB721E" w:rsidP="00A469F6">
      <w:pPr>
        <w:tabs>
          <w:tab w:val="left" w:pos="1755"/>
        </w:tabs>
        <w:spacing w:line="360" w:lineRule="auto"/>
        <w:jc w:val="both"/>
        <w:rPr>
          <w:rFonts w:ascii="Times New Roman" w:hAnsi="Times New Roman" w:cs="Times New Roman"/>
          <w:b/>
          <w:bCs/>
          <w:color w:val="000000" w:themeColor="text1"/>
        </w:rPr>
      </w:pPr>
    </w:p>
    <w:p w14:paraId="761ADBFC" w14:textId="77777777" w:rsidR="00EB721E" w:rsidRPr="00A469F6" w:rsidRDefault="00EB721E" w:rsidP="00A469F6">
      <w:pPr>
        <w:tabs>
          <w:tab w:val="left" w:pos="1755"/>
        </w:tabs>
        <w:spacing w:line="360" w:lineRule="auto"/>
        <w:jc w:val="both"/>
        <w:rPr>
          <w:rFonts w:ascii="Times New Roman" w:hAnsi="Times New Roman" w:cs="Times New Roman"/>
          <w:b/>
          <w:bCs/>
          <w:color w:val="000000" w:themeColor="text1"/>
        </w:rPr>
      </w:pPr>
    </w:p>
    <w:p w14:paraId="7F7639DF" w14:textId="77777777" w:rsidR="00EB721E" w:rsidRPr="00A469F6" w:rsidRDefault="00EB721E" w:rsidP="00A469F6">
      <w:pPr>
        <w:tabs>
          <w:tab w:val="left" w:pos="1755"/>
        </w:tabs>
        <w:spacing w:line="360" w:lineRule="auto"/>
        <w:jc w:val="both"/>
        <w:rPr>
          <w:rFonts w:ascii="Times New Roman" w:hAnsi="Times New Roman" w:cs="Times New Roman"/>
          <w:b/>
          <w:bCs/>
          <w:color w:val="000000" w:themeColor="text1"/>
        </w:rPr>
      </w:pPr>
      <w:r w:rsidRPr="00A469F6">
        <w:rPr>
          <w:rFonts w:ascii="Times New Roman" w:hAnsi="Times New Roman" w:cs="Times New Roman"/>
          <w:noProof/>
        </w:rPr>
        <w:lastRenderedPageBreak/>
        <w:drawing>
          <wp:inline distT="0" distB="0" distL="0" distR="0" wp14:anchorId="21234165" wp14:editId="3AED4611">
            <wp:extent cx="6410960" cy="3483610"/>
            <wp:effectExtent l="0" t="0" r="8890" b="2540"/>
            <wp:docPr id="1603034853" name="Chart 1">
              <a:extLst xmlns:a="http://schemas.openxmlformats.org/drawingml/2006/main">
                <a:ext uri="{FF2B5EF4-FFF2-40B4-BE49-F238E27FC236}">
                  <a16:creationId xmlns:a16="http://schemas.microsoft.com/office/drawing/2014/main" id="{87DBDC1D-31A3-ED19-19A0-C41CB134D2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3D2ED3" w14:textId="53880C2C" w:rsidR="00ED72C8" w:rsidRDefault="00EB721E" w:rsidP="00A469F6">
      <w:pPr>
        <w:spacing w:line="360" w:lineRule="auto"/>
        <w:jc w:val="both"/>
        <w:rPr>
          <w:rFonts w:ascii="Times New Roman" w:hAnsi="Times New Roman" w:cs="Times New Roman"/>
          <w:color w:val="000000" w:themeColor="text1"/>
        </w:rPr>
      </w:pPr>
      <w:r w:rsidRPr="00A469F6">
        <w:rPr>
          <w:rFonts w:ascii="Times New Roman" w:hAnsi="Times New Roman" w:cs="Times New Roman"/>
          <w:color w:val="000000" w:themeColor="text1"/>
        </w:rPr>
        <w:t xml:space="preserve">Figure </w:t>
      </w:r>
      <w:r w:rsidR="00192D49">
        <w:rPr>
          <w:rFonts w:ascii="Times New Roman" w:hAnsi="Times New Roman" w:cs="Times New Roman"/>
          <w:color w:val="000000" w:themeColor="text1"/>
        </w:rPr>
        <w:t>2</w:t>
      </w:r>
      <w:r w:rsidRPr="00A469F6">
        <w:rPr>
          <w:rFonts w:ascii="Times New Roman" w:hAnsi="Times New Roman" w:cs="Times New Roman"/>
          <w:color w:val="000000" w:themeColor="text1"/>
        </w:rPr>
        <w:t xml:space="preserve">: Diesel Oil Utilization Potential of Biosurfactant- Producing Bacteria from the Assayed </w:t>
      </w:r>
    </w:p>
    <w:p w14:paraId="75970C6E" w14:textId="5308B60F" w:rsidR="00EB721E" w:rsidRPr="00A469F6" w:rsidRDefault="00EB721E" w:rsidP="00ED72C8">
      <w:pPr>
        <w:spacing w:line="360" w:lineRule="auto"/>
        <w:ind w:firstLine="720"/>
        <w:jc w:val="both"/>
        <w:rPr>
          <w:rFonts w:ascii="Times New Roman" w:hAnsi="Times New Roman" w:cs="Times New Roman"/>
          <w:color w:val="000000" w:themeColor="text1"/>
        </w:rPr>
      </w:pPr>
      <w:r w:rsidRPr="00A469F6">
        <w:rPr>
          <w:rFonts w:ascii="Times New Roman" w:hAnsi="Times New Roman" w:cs="Times New Roman"/>
          <w:color w:val="000000" w:themeColor="text1"/>
        </w:rPr>
        <w:t>Oceanwater.</w:t>
      </w:r>
    </w:p>
    <w:p w14:paraId="3EC4D1DF" w14:textId="77777777" w:rsidR="00EB721E" w:rsidRPr="00A469F6" w:rsidRDefault="00EB721E" w:rsidP="00A469F6">
      <w:pPr>
        <w:tabs>
          <w:tab w:val="left" w:pos="1755"/>
        </w:tabs>
        <w:spacing w:line="360" w:lineRule="auto"/>
        <w:jc w:val="both"/>
        <w:rPr>
          <w:rFonts w:ascii="Times New Roman" w:hAnsi="Times New Roman" w:cs="Times New Roman"/>
          <w:b/>
          <w:bCs/>
          <w:color w:val="000000" w:themeColor="text1"/>
        </w:rPr>
      </w:pPr>
    </w:p>
    <w:p w14:paraId="1FB41FDF" w14:textId="50C4BC1B" w:rsidR="00EB721E" w:rsidRPr="00A469F6" w:rsidRDefault="00EB721E" w:rsidP="00A469F6">
      <w:pPr>
        <w:tabs>
          <w:tab w:val="left" w:pos="1755"/>
        </w:tabs>
        <w:spacing w:line="360" w:lineRule="auto"/>
        <w:jc w:val="both"/>
        <w:rPr>
          <w:rFonts w:ascii="Times New Roman" w:hAnsi="Times New Roman" w:cs="Times New Roman"/>
          <w:b/>
          <w:bCs/>
          <w:color w:val="000000" w:themeColor="text1"/>
        </w:rPr>
      </w:pPr>
    </w:p>
    <w:p w14:paraId="2671432F" w14:textId="622B20B6" w:rsidR="00D26FB8" w:rsidRPr="00A469F6" w:rsidRDefault="00D26FB8" w:rsidP="00A469F6">
      <w:pPr>
        <w:tabs>
          <w:tab w:val="left" w:pos="1755"/>
        </w:tabs>
        <w:spacing w:line="360" w:lineRule="auto"/>
        <w:jc w:val="both"/>
        <w:rPr>
          <w:rFonts w:ascii="Times New Roman" w:hAnsi="Times New Roman" w:cs="Times New Roman"/>
          <w:b/>
          <w:bCs/>
          <w:color w:val="000000" w:themeColor="text1"/>
        </w:rPr>
      </w:pPr>
    </w:p>
    <w:p w14:paraId="2B92E0A0" w14:textId="3CC0334A" w:rsidR="00D26FB8" w:rsidRPr="00A469F6" w:rsidRDefault="00D26FB8" w:rsidP="00A469F6">
      <w:pPr>
        <w:tabs>
          <w:tab w:val="left" w:pos="1755"/>
        </w:tabs>
        <w:spacing w:line="360" w:lineRule="auto"/>
        <w:jc w:val="both"/>
        <w:rPr>
          <w:rFonts w:ascii="Times New Roman" w:hAnsi="Times New Roman" w:cs="Times New Roman"/>
          <w:b/>
          <w:bCs/>
          <w:color w:val="000000" w:themeColor="text1"/>
        </w:rPr>
      </w:pPr>
    </w:p>
    <w:p w14:paraId="347C7D91" w14:textId="26E9FBCB" w:rsidR="00D26FB8" w:rsidRPr="00A469F6" w:rsidRDefault="00D26FB8" w:rsidP="00A469F6">
      <w:pPr>
        <w:tabs>
          <w:tab w:val="left" w:pos="1755"/>
        </w:tabs>
        <w:spacing w:line="360" w:lineRule="auto"/>
        <w:jc w:val="both"/>
        <w:rPr>
          <w:rFonts w:ascii="Times New Roman" w:hAnsi="Times New Roman" w:cs="Times New Roman"/>
          <w:b/>
          <w:bCs/>
          <w:color w:val="000000" w:themeColor="text1"/>
        </w:rPr>
      </w:pPr>
    </w:p>
    <w:p w14:paraId="796D6599" w14:textId="74DF8A07" w:rsidR="00D26FB8" w:rsidRPr="00A469F6" w:rsidRDefault="00D26FB8" w:rsidP="00A469F6">
      <w:pPr>
        <w:tabs>
          <w:tab w:val="left" w:pos="1755"/>
        </w:tabs>
        <w:spacing w:line="360" w:lineRule="auto"/>
        <w:jc w:val="both"/>
        <w:rPr>
          <w:rFonts w:ascii="Times New Roman" w:hAnsi="Times New Roman" w:cs="Times New Roman"/>
          <w:b/>
          <w:bCs/>
          <w:color w:val="000000" w:themeColor="text1"/>
        </w:rPr>
      </w:pPr>
    </w:p>
    <w:p w14:paraId="3EBF1AAA" w14:textId="77777777" w:rsidR="00D26FB8" w:rsidRPr="00A469F6" w:rsidRDefault="00D26FB8" w:rsidP="00A469F6">
      <w:pPr>
        <w:tabs>
          <w:tab w:val="left" w:pos="1755"/>
        </w:tabs>
        <w:spacing w:line="360" w:lineRule="auto"/>
        <w:jc w:val="both"/>
        <w:rPr>
          <w:rFonts w:ascii="Times New Roman" w:hAnsi="Times New Roman" w:cs="Times New Roman"/>
          <w:b/>
          <w:bCs/>
          <w:color w:val="000000" w:themeColor="text1"/>
        </w:rPr>
      </w:pPr>
    </w:p>
    <w:p w14:paraId="5C3768E7" w14:textId="77777777" w:rsidR="00EB721E" w:rsidRPr="00A469F6" w:rsidRDefault="00EB721E" w:rsidP="00A469F6">
      <w:pPr>
        <w:tabs>
          <w:tab w:val="left" w:pos="1755"/>
        </w:tabs>
        <w:spacing w:line="360" w:lineRule="auto"/>
        <w:jc w:val="both"/>
        <w:rPr>
          <w:rFonts w:ascii="Times New Roman" w:hAnsi="Times New Roman" w:cs="Times New Roman"/>
          <w:b/>
          <w:bCs/>
          <w:color w:val="000000" w:themeColor="text1"/>
        </w:rPr>
      </w:pPr>
      <w:r w:rsidRPr="00A469F6">
        <w:rPr>
          <w:rFonts w:ascii="Times New Roman" w:hAnsi="Times New Roman" w:cs="Times New Roman"/>
          <w:noProof/>
        </w:rPr>
        <w:lastRenderedPageBreak/>
        <w:drawing>
          <wp:inline distT="0" distB="0" distL="0" distR="0" wp14:anchorId="220C19DF" wp14:editId="0CF3E3EC">
            <wp:extent cx="5943600" cy="3280410"/>
            <wp:effectExtent l="0" t="0" r="0" b="15240"/>
            <wp:docPr id="1341763762" name="Chart 1">
              <a:extLst xmlns:a="http://schemas.openxmlformats.org/drawingml/2006/main">
                <a:ext uri="{FF2B5EF4-FFF2-40B4-BE49-F238E27FC236}">
                  <a16:creationId xmlns:a16="http://schemas.microsoft.com/office/drawing/2014/main" id="{636E79BD-BD3C-C7F4-9BCF-9872C0A826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745C06" w14:textId="4F456299" w:rsidR="00ED72C8" w:rsidRDefault="00EB721E" w:rsidP="00A469F6">
      <w:pPr>
        <w:spacing w:line="360" w:lineRule="auto"/>
        <w:jc w:val="both"/>
        <w:rPr>
          <w:rFonts w:ascii="Times New Roman" w:hAnsi="Times New Roman" w:cs="Times New Roman"/>
          <w:color w:val="000000" w:themeColor="text1"/>
        </w:rPr>
      </w:pPr>
      <w:r w:rsidRPr="00A469F6">
        <w:rPr>
          <w:rFonts w:ascii="Times New Roman" w:hAnsi="Times New Roman" w:cs="Times New Roman"/>
          <w:color w:val="000000" w:themeColor="text1"/>
        </w:rPr>
        <w:t xml:space="preserve">Figure </w:t>
      </w:r>
      <w:r w:rsidR="00192D49">
        <w:rPr>
          <w:rFonts w:ascii="Times New Roman" w:hAnsi="Times New Roman" w:cs="Times New Roman"/>
          <w:color w:val="000000" w:themeColor="text1"/>
        </w:rPr>
        <w:t>3</w:t>
      </w:r>
      <w:r w:rsidRPr="00A469F6">
        <w:rPr>
          <w:rFonts w:ascii="Times New Roman" w:hAnsi="Times New Roman" w:cs="Times New Roman"/>
          <w:color w:val="000000" w:themeColor="text1"/>
        </w:rPr>
        <w:t xml:space="preserve">: Kerosene Oil Utilization Potential of Biosurfactant- Producing Bacteria from the Assayed </w:t>
      </w:r>
    </w:p>
    <w:p w14:paraId="54C05D47" w14:textId="1D7653AA" w:rsidR="00EB721E" w:rsidRPr="00A469F6" w:rsidRDefault="00EB721E" w:rsidP="00ED72C8">
      <w:pPr>
        <w:spacing w:line="360" w:lineRule="auto"/>
        <w:ind w:firstLine="720"/>
        <w:jc w:val="both"/>
        <w:rPr>
          <w:rFonts w:ascii="Times New Roman" w:hAnsi="Times New Roman" w:cs="Times New Roman"/>
          <w:color w:val="000000" w:themeColor="text1"/>
        </w:rPr>
      </w:pPr>
      <w:r w:rsidRPr="00A469F6">
        <w:rPr>
          <w:rFonts w:ascii="Times New Roman" w:hAnsi="Times New Roman" w:cs="Times New Roman"/>
          <w:color w:val="000000" w:themeColor="text1"/>
        </w:rPr>
        <w:t>Oceanwater.</w:t>
      </w:r>
    </w:p>
    <w:p w14:paraId="72C75431" w14:textId="77777777" w:rsidR="00EB721E" w:rsidRPr="00A469F6" w:rsidRDefault="00EB721E" w:rsidP="00A469F6">
      <w:pPr>
        <w:tabs>
          <w:tab w:val="left" w:pos="1755"/>
        </w:tabs>
        <w:spacing w:line="360" w:lineRule="auto"/>
        <w:jc w:val="both"/>
        <w:rPr>
          <w:rFonts w:ascii="Times New Roman" w:hAnsi="Times New Roman" w:cs="Times New Roman"/>
          <w:b/>
          <w:bCs/>
          <w:color w:val="000000" w:themeColor="text1"/>
        </w:rPr>
      </w:pPr>
    </w:p>
    <w:p w14:paraId="63F5CF1D" w14:textId="77777777" w:rsidR="00EB721E" w:rsidRPr="00A469F6" w:rsidRDefault="00EB721E" w:rsidP="00A469F6">
      <w:pPr>
        <w:tabs>
          <w:tab w:val="left" w:pos="1755"/>
        </w:tabs>
        <w:spacing w:line="360" w:lineRule="auto"/>
        <w:jc w:val="both"/>
        <w:rPr>
          <w:rFonts w:ascii="Times New Roman" w:hAnsi="Times New Roman" w:cs="Times New Roman"/>
          <w:b/>
          <w:bCs/>
          <w:color w:val="000000" w:themeColor="text1"/>
        </w:rPr>
      </w:pPr>
    </w:p>
    <w:p w14:paraId="68177A5A" w14:textId="77777777" w:rsidR="00EB721E" w:rsidRPr="00A469F6" w:rsidRDefault="00EB721E" w:rsidP="00A469F6">
      <w:pPr>
        <w:tabs>
          <w:tab w:val="left" w:pos="1755"/>
        </w:tabs>
        <w:spacing w:line="360" w:lineRule="auto"/>
        <w:jc w:val="both"/>
        <w:rPr>
          <w:rFonts w:ascii="Times New Roman" w:hAnsi="Times New Roman" w:cs="Times New Roman"/>
          <w:b/>
          <w:bCs/>
          <w:color w:val="000000" w:themeColor="text1"/>
        </w:rPr>
      </w:pPr>
    </w:p>
    <w:p w14:paraId="67BDC155" w14:textId="7F3DB686" w:rsidR="00EB721E" w:rsidRPr="00A469F6" w:rsidRDefault="00EB721E" w:rsidP="00A469F6">
      <w:pPr>
        <w:tabs>
          <w:tab w:val="left" w:pos="1755"/>
        </w:tabs>
        <w:spacing w:line="360" w:lineRule="auto"/>
        <w:jc w:val="both"/>
        <w:rPr>
          <w:rFonts w:ascii="Times New Roman" w:hAnsi="Times New Roman" w:cs="Times New Roman"/>
          <w:b/>
          <w:bCs/>
          <w:color w:val="000000" w:themeColor="text1"/>
        </w:rPr>
      </w:pPr>
    </w:p>
    <w:p w14:paraId="7D903A5F" w14:textId="211C4CEB" w:rsidR="00D26FB8" w:rsidRPr="00A469F6" w:rsidRDefault="00D26FB8" w:rsidP="00A469F6">
      <w:pPr>
        <w:tabs>
          <w:tab w:val="left" w:pos="1755"/>
        </w:tabs>
        <w:spacing w:line="360" w:lineRule="auto"/>
        <w:jc w:val="both"/>
        <w:rPr>
          <w:rFonts w:ascii="Times New Roman" w:hAnsi="Times New Roman" w:cs="Times New Roman"/>
          <w:b/>
          <w:bCs/>
          <w:color w:val="000000" w:themeColor="text1"/>
        </w:rPr>
      </w:pPr>
    </w:p>
    <w:p w14:paraId="55BF9754" w14:textId="321D680E" w:rsidR="00D26FB8" w:rsidRPr="00A469F6" w:rsidRDefault="00D26FB8" w:rsidP="00A469F6">
      <w:pPr>
        <w:tabs>
          <w:tab w:val="left" w:pos="1755"/>
        </w:tabs>
        <w:spacing w:line="360" w:lineRule="auto"/>
        <w:jc w:val="both"/>
        <w:rPr>
          <w:rFonts w:ascii="Times New Roman" w:hAnsi="Times New Roman" w:cs="Times New Roman"/>
          <w:b/>
          <w:bCs/>
          <w:color w:val="000000" w:themeColor="text1"/>
        </w:rPr>
      </w:pPr>
    </w:p>
    <w:p w14:paraId="2D2DA233" w14:textId="4AB45272" w:rsidR="00D26FB8" w:rsidRPr="00A469F6" w:rsidRDefault="00D26FB8" w:rsidP="00A469F6">
      <w:pPr>
        <w:tabs>
          <w:tab w:val="left" w:pos="1755"/>
        </w:tabs>
        <w:spacing w:line="360" w:lineRule="auto"/>
        <w:jc w:val="both"/>
        <w:rPr>
          <w:rFonts w:ascii="Times New Roman" w:hAnsi="Times New Roman" w:cs="Times New Roman"/>
          <w:b/>
          <w:bCs/>
          <w:color w:val="000000" w:themeColor="text1"/>
        </w:rPr>
      </w:pPr>
    </w:p>
    <w:p w14:paraId="02CBCA0B" w14:textId="77777777" w:rsidR="00D26FB8" w:rsidRPr="00A469F6" w:rsidRDefault="00D26FB8" w:rsidP="00A469F6">
      <w:pPr>
        <w:tabs>
          <w:tab w:val="left" w:pos="1755"/>
        </w:tabs>
        <w:spacing w:line="360" w:lineRule="auto"/>
        <w:jc w:val="both"/>
        <w:rPr>
          <w:rFonts w:ascii="Times New Roman" w:hAnsi="Times New Roman" w:cs="Times New Roman"/>
          <w:b/>
          <w:bCs/>
          <w:color w:val="000000" w:themeColor="text1"/>
        </w:rPr>
      </w:pPr>
    </w:p>
    <w:p w14:paraId="75AED6A2" w14:textId="77777777" w:rsidR="00EB721E" w:rsidRPr="00A469F6" w:rsidRDefault="00EB721E" w:rsidP="00A469F6">
      <w:pPr>
        <w:tabs>
          <w:tab w:val="left" w:pos="1755"/>
        </w:tabs>
        <w:spacing w:line="360" w:lineRule="auto"/>
        <w:jc w:val="both"/>
        <w:rPr>
          <w:rFonts w:ascii="Times New Roman" w:hAnsi="Times New Roman" w:cs="Times New Roman"/>
          <w:b/>
          <w:bCs/>
          <w:color w:val="000000" w:themeColor="text1"/>
        </w:rPr>
      </w:pPr>
      <w:r w:rsidRPr="00A469F6">
        <w:rPr>
          <w:rFonts w:ascii="Times New Roman" w:hAnsi="Times New Roman" w:cs="Times New Roman"/>
          <w:noProof/>
        </w:rPr>
        <w:lastRenderedPageBreak/>
        <w:drawing>
          <wp:inline distT="0" distB="0" distL="0" distR="0" wp14:anchorId="2645DD31" wp14:editId="53C9EB54">
            <wp:extent cx="5943600" cy="3375660"/>
            <wp:effectExtent l="0" t="0" r="0" b="15240"/>
            <wp:docPr id="127019253" name="Chart 1">
              <a:extLst xmlns:a="http://schemas.openxmlformats.org/drawingml/2006/main">
                <a:ext uri="{FF2B5EF4-FFF2-40B4-BE49-F238E27FC236}">
                  <a16:creationId xmlns:a16="http://schemas.microsoft.com/office/drawing/2014/main" id="{C0DAA6C2-874D-B29E-52FE-BC4CA19433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09286A" w14:textId="5DCA6343" w:rsidR="00ED72C8" w:rsidRDefault="00EB721E" w:rsidP="00A469F6">
      <w:pPr>
        <w:spacing w:line="360" w:lineRule="auto"/>
        <w:jc w:val="both"/>
        <w:rPr>
          <w:rFonts w:ascii="Times New Roman" w:hAnsi="Times New Roman" w:cs="Times New Roman"/>
          <w:color w:val="000000" w:themeColor="text1"/>
        </w:rPr>
      </w:pPr>
      <w:r w:rsidRPr="00A469F6">
        <w:rPr>
          <w:rFonts w:ascii="Times New Roman" w:hAnsi="Times New Roman" w:cs="Times New Roman"/>
          <w:color w:val="000000" w:themeColor="text1"/>
        </w:rPr>
        <w:t xml:space="preserve">Figure </w:t>
      </w:r>
      <w:r w:rsidR="00192D49">
        <w:rPr>
          <w:rFonts w:ascii="Times New Roman" w:hAnsi="Times New Roman" w:cs="Times New Roman"/>
          <w:color w:val="000000" w:themeColor="text1"/>
        </w:rPr>
        <w:t>4</w:t>
      </w:r>
      <w:r w:rsidRPr="00A469F6">
        <w:rPr>
          <w:rFonts w:ascii="Times New Roman" w:hAnsi="Times New Roman" w:cs="Times New Roman"/>
          <w:color w:val="000000" w:themeColor="text1"/>
        </w:rPr>
        <w:t xml:space="preserve">: Petrol Oil Utilization Potential of Biosurfactant- Producing Bacteria from the Assayed </w:t>
      </w:r>
    </w:p>
    <w:p w14:paraId="4F6CEF40" w14:textId="5AC4554C" w:rsidR="00EB721E" w:rsidRPr="00A469F6" w:rsidRDefault="00EB721E" w:rsidP="00ED72C8">
      <w:pPr>
        <w:spacing w:line="360" w:lineRule="auto"/>
        <w:ind w:firstLine="720"/>
        <w:jc w:val="both"/>
        <w:rPr>
          <w:rFonts w:ascii="Times New Roman" w:hAnsi="Times New Roman" w:cs="Times New Roman"/>
          <w:color w:val="000000" w:themeColor="text1"/>
        </w:rPr>
      </w:pPr>
      <w:r w:rsidRPr="00A469F6">
        <w:rPr>
          <w:rFonts w:ascii="Times New Roman" w:hAnsi="Times New Roman" w:cs="Times New Roman"/>
          <w:color w:val="000000" w:themeColor="text1"/>
        </w:rPr>
        <w:t>Oceanwater.</w:t>
      </w:r>
    </w:p>
    <w:p w14:paraId="3A5DDAB8" w14:textId="2C0C3CB4" w:rsidR="00EB721E" w:rsidRPr="00A469F6" w:rsidRDefault="005D3901" w:rsidP="00A469F6">
      <w:pPr>
        <w:spacing w:line="360" w:lineRule="auto"/>
        <w:jc w:val="both"/>
        <w:rPr>
          <w:rFonts w:ascii="Times New Roman" w:hAnsi="Times New Roman" w:cs="Times New Roman"/>
          <w:b/>
          <w:bCs/>
          <w:lang w:val="en-GB"/>
        </w:rPr>
      </w:pPr>
      <w:r w:rsidRPr="00A469F6">
        <w:rPr>
          <w:rFonts w:ascii="Times New Roman" w:hAnsi="Times New Roman" w:cs="Times New Roman"/>
          <w:b/>
          <w:bCs/>
        </w:rPr>
        <w:t xml:space="preserve">3.6 </w:t>
      </w:r>
      <w:r w:rsidR="00EB721E" w:rsidRPr="00A469F6">
        <w:rPr>
          <w:rFonts w:ascii="Times New Roman" w:hAnsi="Times New Roman" w:cs="Times New Roman"/>
          <w:b/>
          <w:bCs/>
        </w:rPr>
        <w:t>Molecular characterization and identity of the bacterial isolates from the assayed oceanwater</w:t>
      </w:r>
    </w:p>
    <w:p w14:paraId="0CFC78B0" w14:textId="05074CB8" w:rsidR="00EB721E" w:rsidRPr="00A469F6" w:rsidRDefault="00EB721E" w:rsidP="00A469F6">
      <w:pPr>
        <w:autoSpaceDE w:val="0"/>
        <w:autoSpaceDN w:val="0"/>
        <w:adjustRightInd w:val="0"/>
        <w:spacing w:after="0" w:line="360" w:lineRule="auto"/>
        <w:jc w:val="both"/>
        <w:rPr>
          <w:rFonts w:ascii="Times New Roman" w:hAnsi="Times New Roman" w:cs="Times New Roman"/>
          <w:b/>
          <w:bCs/>
        </w:rPr>
      </w:pPr>
      <w:r w:rsidRPr="00A469F6">
        <w:rPr>
          <w:rFonts w:ascii="Times New Roman" w:hAnsi="Times New Roman" w:cs="Times New Roman"/>
          <w:kern w:val="0"/>
        </w:rPr>
        <w:t xml:space="preserve">Molecular identification of the four oceanwater bacterial resource were performed by amplification and sequencing the 16S rRNA gene sequencing and comparison with the NCBI database of known 16S rRNA sequences. </w:t>
      </w:r>
      <w:r w:rsidRPr="00A469F6">
        <w:rPr>
          <w:rFonts w:ascii="Times New Roman" w:hAnsi="Times New Roman" w:cs="Times New Roman"/>
        </w:rPr>
        <w:t>Plate 1 shows the photographic image of an agarose gel indicting the amplification of the 16S target region. Fig</w:t>
      </w:r>
      <w:r w:rsidR="00EC1691">
        <w:rPr>
          <w:rFonts w:ascii="Times New Roman" w:hAnsi="Times New Roman" w:cs="Times New Roman"/>
        </w:rPr>
        <w:t>ure</w:t>
      </w:r>
      <w:r w:rsidRPr="00A469F6">
        <w:rPr>
          <w:rFonts w:ascii="Times New Roman" w:hAnsi="Times New Roman" w:cs="Times New Roman"/>
        </w:rPr>
        <w:t xml:space="preserve"> </w:t>
      </w:r>
      <w:r w:rsidR="00192D49">
        <w:rPr>
          <w:rFonts w:ascii="Times New Roman" w:hAnsi="Times New Roman" w:cs="Times New Roman"/>
        </w:rPr>
        <w:t>5</w:t>
      </w:r>
      <w:r w:rsidRPr="00A469F6">
        <w:rPr>
          <w:rFonts w:ascii="Times New Roman" w:hAnsi="Times New Roman" w:cs="Times New Roman"/>
        </w:rPr>
        <w:t xml:space="preserve"> shows the nanodrop graph to determine the purity of the bacterial strains at A </w:t>
      </w:r>
      <w:r w:rsidRPr="00A469F6">
        <w:rPr>
          <w:rFonts w:ascii="Times New Roman" w:hAnsi="Times New Roman" w:cs="Times New Roman"/>
          <w:vertAlign w:val="subscript"/>
        </w:rPr>
        <w:t>260</w:t>
      </w:r>
      <w:r w:rsidRPr="00A469F6">
        <w:rPr>
          <w:rFonts w:ascii="Times New Roman" w:hAnsi="Times New Roman" w:cs="Times New Roman"/>
        </w:rPr>
        <w:t>/A</w:t>
      </w:r>
      <w:r w:rsidRPr="00A469F6">
        <w:rPr>
          <w:rFonts w:ascii="Times New Roman" w:hAnsi="Times New Roman" w:cs="Times New Roman"/>
          <w:vertAlign w:val="subscript"/>
        </w:rPr>
        <w:t xml:space="preserve">280. </w:t>
      </w:r>
      <w:r w:rsidRPr="00A469F6">
        <w:rPr>
          <w:rFonts w:ascii="Times New Roman" w:hAnsi="Times New Roman" w:cs="Times New Roman"/>
        </w:rPr>
        <w:t xml:space="preserve">The concentration and purity of the extracted DNA of bacterial isolates shown in table </w:t>
      </w:r>
      <w:r w:rsidR="0032779F">
        <w:rPr>
          <w:rFonts w:ascii="Times New Roman" w:hAnsi="Times New Roman" w:cs="Times New Roman"/>
        </w:rPr>
        <w:t>4</w:t>
      </w:r>
      <w:r w:rsidRPr="00A469F6">
        <w:rPr>
          <w:rFonts w:ascii="Times New Roman" w:hAnsi="Times New Roman" w:cs="Times New Roman"/>
        </w:rPr>
        <w:t xml:space="preserve"> were 274.1-443.4 (ng/µL) and 1.91-1.93 (A</w:t>
      </w:r>
      <w:r w:rsidRPr="00A469F6">
        <w:rPr>
          <w:rFonts w:ascii="Times New Roman" w:hAnsi="Times New Roman" w:cs="Times New Roman"/>
          <w:vertAlign w:val="subscript"/>
        </w:rPr>
        <w:t>260</w:t>
      </w:r>
      <w:r w:rsidRPr="00A469F6">
        <w:rPr>
          <w:rFonts w:ascii="Times New Roman" w:hAnsi="Times New Roman" w:cs="Times New Roman"/>
        </w:rPr>
        <w:t>/</w:t>
      </w:r>
      <w:r w:rsidRPr="00A469F6">
        <w:rPr>
          <w:rFonts w:ascii="Times New Roman" w:hAnsi="Times New Roman" w:cs="Times New Roman"/>
          <w:vertAlign w:val="subscript"/>
        </w:rPr>
        <w:t>A280</w:t>
      </w:r>
      <w:r w:rsidRPr="00A469F6">
        <w:rPr>
          <w:rFonts w:ascii="Times New Roman" w:hAnsi="Times New Roman" w:cs="Times New Roman"/>
        </w:rPr>
        <w:t>) respectively. The amplicons were about 300 base pairs relative to the molecular ladder. The information on the molecular characteristics and identity revealed that these biosurfactant- producing and hydrocarbon degrading bacterial strains had sequence length (base pair) of 1</w:t>
      </w:r>
      <w:r w:rsidR="0031598F" w:rsidRPr="00A469F6">
        <w:rPr>
          <w:rFonts w:ascii="Times New Roman" w:hAnsi="Times New Roman" w:cs="Times New Roman"/>
        </w:rPr>
        <w:t xml:space="preserve"> </w:t>
      </w:r>
      <w:r w:rsidRPr="00A469F6">
        <w:rPr>
          <w:rFonts w:ascii="Times New Roman" w:hAnsi="Times New Roman" w:cs="Times New Roman"/>
        </w:rPr>
        <w:t>512bp, 1</w:t>
      </w:r>
      <w:r w:rsidR="0031598F" w:rsidRPr="00A469F6">
        <w:rPr>
          <w:rFonts w:ascii="Times New Roman" w:hAnsi="Times New Roman" w:cs="Times New Roman"/>
        </w:rPr>
        <w:t xml:space="preserve"> </w:t>
      </w:r>
      <w:r w:rsidRPr="00A469F6">
        <w:rPr>
          <w:rFonts w:ascii="Times New Roman" w:hAnsi="Times New Roman" w:cs="Times New Roman"/>
        </w:rPr>
        <w:t>510bp, 1</w:t>
      </w:r>
      <w:r w:rsidR="0031598F" w:rsidRPr="00A469F6">
        <w:rPr>
          <w:rFonts w:ascii="Times New Roman" w:hAnsi="Times New Roman" w:cs="Times New Roman"/>
        </w:rPr>
        <w:t xml:space="preserve"> </w:t>
      </w:r>
      <w:r w:rsidRPr="00A469F6">
        <w:rPr>
          <w:rFonts w:ascii="Times New Roman" w:hAnsi="Times New Roman" w:cs="Times New Roman"/>
        </w:rPr>
        <w:t xml:space="preserve">940bp and 693bp (Table </w:t>
      </w:r>
      <w:r w:rsidR="0032779F">
        <w:rPr>
          <w:rFonts w:ascii="Times New Roman" w:hAnsi="Times New Roman" w:cs="Times New Roman"/>
        </w:rPr>
        <w:t>5</w:t>
      </w:r>
      <w:r w:rsidRPr="00A469F6">
        <w:rPr>
          <w:rFonts w:ascii="Times New Roman" w:hAnsi="Times New Roman" w:cs="Times New Roman"/>
        </w:rPr>
        <w:t>). The phylogenetic tree revealed clustering patterns that correspond to the evolutionary and taxonomic relationships of the studied organisms. The inclusion of closely related sequences enabled the identification of meaningful evolutionary linkages and highlighted divergence points among the isolates and their homologues. From the phylogenetic tree constructed, Fig</w:t>
      </w:r>
      <w:r w:rsidR="00EC1691">
        <w:rPr>
          <w:rFonts w:ascii="Times New Roman" w:hAnsi="Times New Roman" w:cs="Times New Roman"/>
        </w:rPr>
        <w:t>ure</w:t>
      </w:r>
      <w:r w:rsidRPr="00A469F6">
        <w:rPr>
          <w:rFonts w:ascii="Times New Roman" w:hAnsi="Times New Roman" w:cs="Times New Roman"/>
        </w:rPr>
        <w:t xml:space="preserve"> </w:t>
      </w:r>
      <w:r w:rsidR="00192D49">
        <w:rPr>
          <w:rFonts w:ascii="Times New Roman" w:hAnsi="Times New Roman" w:cs="Times New Roman"/>
        </w:rPr>
        <w:t>6</w:t>
      </w:r>
      <w:r w:rsidRPr="00A469F6">
        <w:rPr>
          <w:rFonts w:ascii="Times New Roman" w:hAnsi="Times New Roman" w:cs="Times New Roman"/>
        </w:rPr>
        <w:t xml:space="preserve"> shows the evolutionary relatedness of the isolates when clustered and compared with 24 other nucleotide sequences in the NCBI. The bacteria strains were identified as </w:t>
      </w:r>
      <w:proofErr w:type="spellStart"/>
      <w:r w:rsidRPr="00A469F6">
        <w:rPr>
          <w:rFonts w:ascii="Times New Roman" w:hAnsi="Times New Roman" w:cs="Times New Roman"/>
          <w:i/>
          <w:iCs/>
          <w:lang w:val="en-GB"/>
        </w:rPr>
        <w:t>Lysinibacillus</w:t>
      </w:r>
      <w:proofErr w:type="spellEnd"/>
      <w:r w:rsidRPr="00A469F6">
        <w:rPr>
          <w:rFonts w:ascii="Times New Roman" w:hAnsi="Times New Roman" w:cs="Times New Roman"/>
          <w:i/>
          <w:iCs/>
          <w:lang w:val="en-GB"/>
        </w:rPr>
        <w:t xml:space="preserve"> fusiformis </w:t>
      </w:r>
      <w:r w:rsidRPr="00A469F6">
        <w:rPr>
          <w:rFonts w:ascii="Times New Roman" w:hAnsi="Times New Roman" w:cs="Times New Roman"/>
          <w:lang w:val="en-GB"/>
        </w:rPr>
        <w:t>(</w:t>
      </w:r>
      <w:r w:rsidRPr="00A469F6">
        <w:rPr>
          <w:rFonts w:ascii="Times New Roman" w:hAnsi="Times New Roman" w:cs="Times New Roman"/>
        </w:rPr>
        <w:t>OM179766.1)</w:t>
      </w:r>
      <w:r w:rsidRPr="00A469F6">
        <w:rPr>
          <w:rFonts w:ascii="Times New Roman" w:hAnsi="Times New Roman" w:cs="Times New Roman"/>
          <w:lang w:val="en-GB"/>
        </w:rPr>
        <w:t xml:space="preserve">, </w:t>
      </w:r>
      <w:r w:rsidRPr="00A469F6">
        <w:rPr>
          <w:rFonts w:ascii="Times New Roman" w:hAnsi="Times New Roman" w:cs="Times New Roman"/>
          <w:i/>
          <w:iCs/>
          <w:lang w:val="en-GB"/>
        </w:rPr>
        <w:lastRenderedPageBreak/>
        <w:t xml:space="preserve">Citrobacter </w:t>
      </w:r>
      <w:proofErr w:type="spellStart"/>
      <w:r w:rsidRPr="00A469F6">
        <w:rPr>
          <w:rFonts w:ascii="Times New Roman" w:hAnsi="Times New Roman" w:cs="Times New Roman"/>
          <w:i/>
          <w:iCs/>
          <w:lang w:val="en-GB"/>
        </w:rPr>
        <w:t>werkmanii</w:t>
      </w:r>
      <w:proofErr w:type="spellEnd"/>
      <w:r w:rsidRPr="00A469F6">
        <w:rPr>
          <w:rFonts w:ascii="Times New Roman" w:hAnsi="Times New Roman" w:cs="Times New Roman"/>
          <w:lang w:val="en-GB"/>
        </w:rPr>
        <w:t xml:space="preserve"> (</w:t>
      </w:r>
      <w:r w:rsidRPr="00A469F6">
        <w:rPr>
          <w:rFonts w:ascii="Times New Roman" w:hAnsi="Times New Roman" w:cs="Times New Roman"/>
        </w:rPr>
        <w:t>CP019986.1)</w:t>
      </w:r>
      <w:r w:rsidRPr="00A469F6">
        <w:rPr>
          <w:rFonts w:ascii="Times New Roman" w:hAnsi="Times New Roman" w:cs="Times New Roman"/>
          <w:lang w:val="en-GB"/>
        </w:rPr>
        <w:t>,</w:t>
      </w:r>
      <w:r w:rsidRPr="00A469F6">
        <w:rPr>
          <w:rFonts w:ascii="Times New Roman" w:hAnsi="Times New Roman" w:cs="Times New Roman"/>
          <w:i/>
          <w:iCs/>
          <w:lang w:val="en-GB"/>
        </w:rPr>
        <w:t xml:space="preserve"> </w:t>
      </w:r>
      <w:proofErr w:type="spellStart"/>
      <w:r w:rsidRPr="00A469F6">
        <w:rPr>
          <w:rFonts w:ascii="Times New Roman" w:hAnsi="Times New Roman" w:cs="Times New Roman"/>
          <w:i/>
          <w:iCs/>
          <w:lang w:val="en-GB"/>
        </w:rPr>
        <w:t>Lysinibacillus</w:t>
      </w:r>
      <w:proofErr w:type="spellEnd"/>
      <w:r w:rsidRPr="00A469F6">
        <w:rPr>
          <w:rFonts w:ascii="Times New Roman" w:hAnsi="Times New Roman" w:cs="Times New Roman"/>
          <w:i/>
          <w:iCs/>
          <w:lang w:val="en-GB"/>
        </w:rPr>
        <w:t xml:space="preserve"> </w:t>
      </w:r>
      <w:proofErr w:type="spellStart"/>
      <w:r w:rsidRPr="00A469F6">
        <w:rPr>
          <w:rFonts w:ascii="Times New Roman" w:hAnsi="Times New Roman" w:cs="Times New Roman"/>
          <w:i/>
          <w:iCs/>
          <w:lang w:val="en-GB"/>
        </w:rPr>
        <w:t>sphaericus</w:t>
      </w:r>
      <w:proofErr w:type="spellEnd"/>
      <w:r w:rsidRPr="00A469F6">
        <w:rPr>
          <w:rFonts w:ascii="Times New Roman" w:hAnsi="Times New Roman" w:cs="Times New Roman"/>
          <w:lang w:val="en-GB"/>
        </w:rPr>
        <w:t xml:space="preserve"> (</w:t>
      </w:r>
      <w:r w:rsidRPr="00A469F6">
        <w:rPr>
          <w:rFonts w:ascii="Times New Roman" w:hAnsi="Times New Roman" w:cs="Times New Roman"/>
        </w:rPr>
        <w:t xml:space="preserve">CP015224.1) </w:t>
      </w:r>
      <w:r w:rsidRPr="00A469F6">
        <w:rPr>
          <w:rFonts w:ascii="Times New Roman" w:hAnsi="Times New Roman" w:cs="Times New Roman"/>
          <w:lang w:val="en-GB"/>
        </w:rPr>
        <w:t xml:space="preserve">and </w:t>
      </w:r>
      <w:r w:rsidRPr="00A469F6">
        <w:rPr>
          <w:rFonts w:ascii="Times New Roman" w:hAnsi="Times New Roman" w:cs="Times New Roman"/>
          <w:i/>
          <w:iCs/>
          <w:lang w:val="en-GB"/>
        </w:rPr>
        <w:t xml:space="preserve">Pseudomonas putida </w:t>
      </w:r>
      <w:r w:rsidRPr="00A469F6">
        <w:rPr>
          <w:rFonts w:ascii="Times New Roman" w:hAnsi="Times New Roman" w:cs="Times New Roman"/>
          <w:lang w:val="en-GB"/>
        </w:rPr>
        <w:t>(</w:t>
      </w:r>
      <w:r w:rsidRPr="00A469F6">
        <w:rPr>
          <w:rFonts w:ascii="Times New Roman" w:hAnsi="Times New Roman" w:cs="Times New Roman"/>
        </w:rPr>
        <w:t>MT604992.1)</w:t>
      </w:r>
      <w:r w:rsidRPr="00A469F6">
        <w:rPr>
          <w:rFonts w:ascii="Times New Roman" w:hAnsi="Times New Roman" w:cs="Times New Roman"/>
          <w:i/>
          <w:iCs/>
          <w:lang w:val="en-GB"/>
        </w:rPr>
        <w:t xml:space="preserve"> </w:t>
      </w:r>
      <w:r w:rsidRPr="00A469F6">
        <w:rPr>
          <w:rFonts w:ascii="Times New Roman" w:hAnsi="Times New Roman" w:cs="Times New Roman"/>
          <w:lang w:val="en-GB"/>
        </w:rPr>
        <w:t xml:space="preserve">respectively </w:t>
      </w:r>
      <w:r w:rsidRPr="00A469F6">
        <w:rPr>
          <w:rFonts w:ascii="Times New Roman" w:hAnsi="Times New Roman" w:cs="Times New Roman"/>
          <w:color w:val="002060"/>
          <w:lang w:val="en-GB"/>
        </w:rPr>
        <w:t xml:space="preserve">and </w:t>
      </w:r>
      <w:r w:rsidRPr="00A469F6">
        <w:rPr>
          <w:rFonts w:ascii="Times New Roman" w:hAnsi="Times New Roman" w:cs="Times New Roman"/>
        </w:rPr>
        <w:t xml:space="preserve">and percentage identity in the range 94.07 – 99.40%. </w:t>
      </w:r>
    </w:p>
    <w:p w14:paraId="4CAEC14B" w14:textId="77777777" w:rsidR="00EB721E" w:rsidRPr="00A469F6" w:rsidRDefault="00EB721E" w:rsidP="00A469F6">
      <w:pPr>
        <w:spacing w:line="360" w:lineRule="auto"/>
        <w:jc w:val="both"/>
        <w:rPr>
          <w:rFonts w:ascii="Times New Roman" w:hAnsi="Times New Roman" w:cs="Times New Roman"/>
          <w:b/>
          <w:bCs/>
        </w:rPr>
      </w:pPr>
    </w:p>
    <w:p w14:paraId="673A2D6A" w14:textId="77777777" w:rsidR="00EB721E" w:rsidRPr="00A469F6" w:rsidRDefault="00EB721E" w:rsidP="00A469F6">
      <w:pPr>
        <w:spacing w:line="360" w:lineRule="auto"/>
        <w:jc w:val="both"/>
        <w:rPr>
          <w:rFonts w:ascii="Times New Roman" w:hAnsi="Times New Roman" w:cs="Times New Roman"/>
          <w:b/>
          <w:bCs/>
        </w:rPr>
      </w:pPr>
      <w:r w:rsidRPr="00A469F6">
        <w:rPr>
          <w:rFonts w:ascii="Times New Roman" w:hAnsi="Times New Roman" w:cs="Times New Roman"/>
          <w:noProof/>
        </w:rPr>
        <mc:AlternateContent>
          <mc:Choice Requires="wpg">
            <w:drawing>
              <wp:inline distT="0" distB="0" distL="0" distR="0" wp14:anchorId="0046815C" wp14:editId="4D700C94">
                <wp:extent cx="6148281" cy="3358329"/>
                <wp:effectExtent l="0" t="0" r="24130" b="0"/>
                <wp:docPr id="1930" name="Group 1930"/>
                <wp:cNvGraphicFramePr/>
                <a:graphic xmlns:a="http://schemas.openxmlformats.org/drawingml/2006/main">
                  <a:graphicData uri="http://schemas.microsoft.com/office/word/2010/wordprocessingGroup">
                    <wpg:wgp>
                      <wpg:cNvGrpSpPr/>
                      <wpg:grpSpPr>
                        <a:xfrm>
                          <a:off x="0" y="0"/>
                          <a:ext cx="6148281" cy="3358329"/>
                          <a:chOff x="-238455" y="0"/>
                          <a:chExt cx="7162791" cy="3912955"/>
                        </a:xfrm>
                      </wpg:grpSpPr>
                      <wps:wsp>
                        <wps:cNvPr id="10" name="Shape 10"/>
                        <wps:cNvSpPr/>
                        <wps:spPr>
                          <a:xfrm>
                            <a:off x="323511" y="3002626"/>
                            <a:ext cx="38100" cy="0"/>
                          </a:xfrm>
                          <a:custGeom>
                            <a:avLst/>
                            <a:gdLst/>
                            <a:ahLst/>
                            <a:cxnLst/>
                            <a:rect l="0" t="0" r="0" b="0"/>
                            <a:pathLst>
                              <a:path w="38100">
                                <a:moveTo>
                                  <a:pt x="381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11" name="Shape 11"/>
                        <wps:cNvSpPr/>
                        <wps:spPr>
                          <a:xfrm>
                            <a:off x="323511" y="2754976"/>
                            <a:ext cx="38100" cy="0"/>
                          </a:xfrm>
                          <a:custGeom>
                            <a:avLst/>
                            <a:gdLst/>
                            <a:ahLst/>
                            <a:cxnLst/>
                            <a:rect l="0" t="0" r="0" b="0"/>
                            <a:pathLst>
                              <a:path w="38100">
                                <a:moveTo>
                                  <a:pt x="381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12" name="Shape 12"/>
                        <wps:cNvSpPr/>
                        <wps:spPr>
                          <a:xfrm>
                            <a:off x="323511" y="2507326"/>
                            <a:ext cx="38100" cy="0"/>
                          </a:xfrm>
                          <a:custGeom>
                            <a:avLst/>
                            <a:gdLst/>
                            <a:ahLst/>
                            <a:cxnLst/>
                            <a:rect l="0" t="0" r="0" b="0"/>
                            <a:pathLst>
                              <a:path w="38100">
                                <a:moveTo>
                                  <a:pt x="381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13" name="Shape 13"/>
                        <wps:cNvSpPr/>
                        <wps:spPr>
                          <a:xfrm>
                            <a:off x="323511" y="2250151"/>
                            <a:ext cx="38100" cy="0"/>
                          </a:xfrm>
                          <a:custGeom>
                            <a:avLst/>
                            <a:gdLst/>
                            <a:ahLst/>
                            <a:cxnLst/>
                            <a:rect l="0" t="0" r="0" b="0"/>
                            <a:pathLst>
                              <a:path w="38100">
                                <a:moveTo>
                                  <a:pt x="381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14" name="Shape 14"/>
                        <wps:cNvSpPr/>
                        <wps:spPr>
                          <a:xfrm>
                            <a:off x="323511" y="1745326"/>
                            <a:ext cx="38100" cy="0"/>
                          </a:xfrm>
                          <a:custGeom>
                            <a:avLst/>
                            <a:gdLst/>
                            <a:ahLst/>
                            <a:cxnLst/>
                            <a:rect l="0" t="0" r="0" b="0"/>
                            <a:pathLst>
                              <a:path w="38100">
                                <a:moveTo>
                                  <a:pt x="381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15" name="Shape 15"/>
                        <wps:cNvSpPr/>
                        <wps:spPr>
                          <a:xfrm>
                            <a:off x="323511" y="1497676"/>
                            <a:ext cx="38100" cy="0"/>
                          </a:xfrm>
                          <a:custGeom>
                            <a:avLst/>
                            <a:gdLst/>
                            <a:ahLst/>
                            <a:cxnLst/>
                            <a:rect l="0" t="0" r="0" b="0"/>
                            <a:pathLst>
                              <a:path w="38100">
                                <a:moveTo>
                                  <a:pt x="381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16" name="Shape 16"/>
                        <wps:cNvSpPr/>
                        <wps:spPr>
                          <a:xfrm>
                            <a:off x="323511" y="1250026"/>
                            <a:ext cx="38100" cy="0"/>
                          </a:xfrm>
                          <a:custGeom>
                            <a:avLst/>
                            <a:gdLst/>
                            <a:ahLst/>
                            <a:cxnLst/>
                            <a:rect l="0" t="0" r="0" b="0"/>
                            <a:pathLst>
                              <a:path w="38100">
                                <a:moveTo>
                                  <a:pt x="381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17" name="Shape 17"/>
                        <wps:cNvSpPr/>
                        <wps:spPr>
                          <a:xfrm>
                            <a:off x="323511" y="992850"/>
                            <a:ext cx="38100" cy="0"/>
                          </a:xfrm>
                          <a:custGeom>
                            <a:avLst/>
                            <a:gdLst/>
                            <a:ahLst/>
                            <a:cxnLst/>
                            <a:rect l="0" t="0" r="0" b="0"/>
                            <a:pathLst>
                              <a:path w="38100">
                                <a:moveTo>
                                  <a:pt x="381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18" name="Shape 18"/>
                        <wps:cNvSpPr/>
                        <wps:spPr>
                          <a:xfrm>
                            <a:off x="323511" y="488025"/>
                            <a:ext cx="38100" cy="0"/>
                          </a:xfrm>
                          <a:custGeom>
                            <a:avLst/>
                            <a:gdLst/>
                            <a:ahLst/>
                            <a:cxnLst/>
                            <a:rect l="0" t="0" r="0" b="0"/>
                            <a:pathLst>
                              <a:path w="38100">
                                <a:moveTo>
                                  <a:pt x="381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19" name="Shape 19"/>
                        <wps:cNvSpPr/>
                        <wps:spPr>
                          <a:xfrm>
                            <a:off x="666411"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20" name="Shape 20"/>
                        <wps:cNvSpPr/>
                        <wps:spPr>
                          <a:xfrm>
                            <a:off x="914061"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21" name="Shape 21"/>
                        <wps:cNvSpPr/>
                        <wps:spPr>
                          <a:xfrm>
                            <a:off x="1161711"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22" name="Shape 22"/>
                        <wps:cNvSpPr/>
                        <wps:spPr>
                          <a:xfrm>
                            <a:off x="1657011"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23" name="Shape 23"/>
                        <wps:cNvSpPr/>
                        <wps:spPr>
                          <a:xfrm>
                            <a:off x="1904661"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24" name="Shape 24"/>
                        <wps:cNvSpPr/>
                        <wps:spPr>
                          <a:xfrm>
                            <a:off x="2152311"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25" name="Shape 25"/>
                        <wps:cNvSpPr/>
                        <wps:spPr>
                          <a:xfrm>
                            <a:off x="2647611"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26" name="Shape 26"/>
                        <wps:cNvSpPr/>
                        <wps:spPr>
                          <a:xfrm>
                            <a:off x="2895261"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27" name="Shape 27"/>
                        <wps:cNvSpPr/>
                        <wps:spPr>
                          <a:xfrm>
                            <a:off x="315243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28" name="Shape 28"/>
                        <wps:cNvSpPr/>
                        <wps:spPr>
                          <a:xfrm>
                            <a:off x="364773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29" name="Shape 29"/>
                        <wps:cNvSpPr/>
                        <wps:spPr>
                          <a:xfrm>
                            <a:off x="389538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30" name="Shape 30"/>
                        <wps:cNvSpPr/>
                        <wps:spPr>
                          <a:xfrm>
                            <a:off x="414303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31" name="Shape 31"/>
                        <wps:cNvSpPr/>
                        <wps:spPr>
                          <a:xfrm>
                            <a:off x="463833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32" name="Shape 32"/>
                        <wps:cNvSpPr/>
                        <wps:spPr>
                          <a:xfrm>
                            <a:off x="488598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33" name="Shape 33"/>
                        <wps:cNvSpPr/>
                        <wps:spPr>
                          <a:xfrm>
                            <a:off x="513363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34" name="Shape 34"/>
                        <wps:cNvSpPr/>
                        <wps:spPr>
                          <a:xfrm>
                            <a:off x="562893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35" name="Shape 35"/>
                        <wps:cNvSpPr/>
                        <wps:spPr>
                          <a:xfrm>
                            <a:off x="587658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36" name="Shape 36"/>
                        <wps:cNvSpPr/>
                        <wps:spPr>
                          <a:xfrm>
                            <a:off x="612423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37" name="Shape 37"/>
                        <wps:cNvSpPr/>
                        <wps:spPr>
                          <a:xfrm>
                            <a:off x="661953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38" name="Shape 38"/>
                        <wps:cNvSpPr/>
                        <wps:spPr>
                          <a:xfrm>
                            <a:off x="686718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39" name="Rectangle 39"/>
                        <wps:cNvSpPr/>
                        <wps:spPr>
                          <a:xfrm>
                            <a:off x="156823" y="3217221"/>
                            <a:ext cx="81938" cy="148827"/>
                          </a:xfrm>
                          <a:prstGeom prst="rect">
                            <a:avLst/>
                          </a:prstGeom>
                          <a:ln>
                            <a:noFill/>
                          </a:ln>
                        </wps:spPr>
                        <wps:txbx>
                          <w:txbxContent>
                            <w:p w14:paraId="244D183A" w14:textId="77777777" w:rsidR="00F86AB9" w:rsidRDefault="00F86AB9" w:rsidP="00EB721E">
                              <w:r>
                                <w:rPr>
                                  <w:rFonts w:ascii="Times New Roman" w:eastAsia="Times New Roman" w:hAnsi="Times New Roman" w:cs="Times New Roman"/>
                                  <w:color w:val="344550"/>
                                  <w:w w:val="107"/>
                                  <w:sz w:val="18"/>
                                </w:rPr>
                                <w:t>0</w:t>
                              </w:r>
                            </w:p>
                          </w:txbxContent>
                        </wps:txbx>
                        <wps:bodyPr horzOverflow="overflow" vert="horz" lIns="0" tIns="0" rIns="0" bIns="0" rtlCol="0">
                          <a:noAutofit/>
                        </wps:bodyPr>
                      </wps:wsp>
                      <wps:wsp>
                        <wps:cNvPr id="40" name="Rectangle 40"/>
                        <wps:cNvSpPr/>
                        <wps:spPr>
                          <a:xfrm>
                            <a:off x="156823" y="1959779"/>
                            <a:ext cx="81938" cy="148827"/>
                          </a:xfrm>
                          <a:prstGeom prst="rect">
                            <a:avLst/>
                          </a:prstGeom>
                          <a:ln>
                            <a:noFill/>
                          </a:ln>
                        </wps:spPr>
                        <wps:txbx>
                          <w:txbxContent>
                            <w:p w14:paraId="3CA74096" w14:textId="77777777" w:rsidR="00F86AB9" w:rsidRDefault="00F86AB9" w:rsidP="00EB721E">
                              <w:r>
                                <w:rPr>
                                  <w:rFonts w:ascii="Times New Roman" w:eastAsia="Times New Roman" w:hAnsi="Times New Roman" w:cs="Times New Roman"/>
                                  <w:color w:val="344550"/>
                                  <w:w w:val="107"/>
                                  <w:sz w:val="18"/>
                                </w:rPr>
                                <w:t>5</w:t>
                              </w:r>
                            </w:p>
                          </w:txbxContent>
                        </wps:txbx>
                        <wps:bodyPr horzOverflow="overflow" vert="horz" lIns="0" tIns="0" rIns="0" bIns="0" rtlCol="0">
                          <a:noAutofit/>
                        </wps:bodyPr>
                      </wps:wsp>
                      <wps:wsp>
                        <wps:cNvPr id="41" name="Rectangle 41"/>
                        <wps:cNvSpPr/>
                        <wps:spPr>
                          <a:xfrm>
                            <a:off x="99673" y="702335"/>
                            <a:ext cx="157948" cy="148827"/>
                          </a:xfrm>
                          <a:prstGeom prst="rect">
                            <a:avLst/>
                          </a:prstGeom>
                          <a:ln>
                            <a:noFill/>
                          </a:ln>
                        </wps:spPr>
                        <wps:txbx>
                          <w:txbxContent>
                            <w:p w14:paraId="77659A53" w14:textId="77777777" w:rsidR="00F86AB9" w:rsidRDefault="00F86AB9" w:rsidP="00EB721E">
                              <w:r>
                                <w:rPr>
                                  <w:rFonts w:ascii="Times New Roman" w:eastAsia="Times New Roman" w:hAnsi="Times New Roman" w:cs="Times New Roman"/>
                                  <w:color w:val="344550"/>
                                  <w:spacing w:val="-7"/>
                                  <w:w w:val="103"/>
                                  <w:sz w:val="18"/>
                                </w:rPr>
                                <w:t>10</w:t>
                              </w:r>
                            </w:p>
                          </w:txbxContent>
                        </wps:txbx>
                        <wps:bodyPr horzOverflow="overflow" vert="horz" lIns="0" tIns="0" rIns="0" bIns="0" rtlCol="0">
                          <a:noAutofit/>
                        </wps:bodyPr>
                      </wps:wsp>
                      <wps:wsp>
                        <wps:cNvPr id="42" name="Shape 42"/>
                        <wps:cNvSpPr/>
                        <wps:spPr>
                          <a:xfrm>
                            <a:off x="361611" y="259425"/>
                            <a:ext cx="0" cy="3028950"/>
                          </a:xfrm>
                          <a:custGeom>
                            <a:avLst/>
                            <a:gdLst/>
                            <a:ahLst/>
                            <a:cxnLst/>
                            <a:rect l="0" t="0" r="0" b="0"/>
                            <a:pathLst>
                              <a:path h="3028950">
                                <a:moveTo>
                                  <a:pt x="0" y="3028950"/>
                                </a:moveTo>
                                <a:lnTo>
                                  <a:pt x="0" y="0"/>
                                </a:lnTo>
                              </a:path>
                            </a:pathLst>
                          </a:custGeom>
                          <a:ln w="14288" cap="flat">
                            <a:miter lim="127000"/>
                          </a:ln>
                        </wps:spPr>
                        <wps:style>
                          <a:lnRef idx="1">
                            <a:srgbClr val="344550"/>
                          </a:lnRef>
                          <a:fillRef idx="0">
                            <a:srgbClr val="000000">
                              <a:alpha val="0"/>
                            </a:srgbClr>
                          </a:fillRef>
                          <a:effectRef idx="0">
                            <a:scrgbClr r="0" g="0" b="0"/>
                          </a:effectRef>
                          <a:fontRef idx="none"/>
                        </wps:style>
                        <wps:bodyPr/>
                      </wps:wsp>
                      <wps:wsp>
                        <wps:cNvPr id="43" name="Shape 43"/>
                        <wps:cNvSpPr/>
                        <wps:spPr>
                          <a:xfrm>
                            <a:off x="285411" y="3259800"/>
                            <a:ext cx="76200" cy="0"/>
                          </a:xfrm>
                          <a:custGeom>
                            <a:avLst/>
                            <a:gdLst/>
                            <a:ahLst/>
                            <a:cxnLst/>
                            <a:rect l="0" t="0" r="0" b="0"/>
                            <a:pathLst>
                              <a:path w="76200">
                                <a:moveTo>
                                  <a:pt x="762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44" name="Shape 44"/>
                        <wps:cNvSpPr/>
                        <wps:spPr>
                          <a:xfrm>
                            <a:off x="285411" y="2002501"/>
                            <a:ext cx="76200" cy="0"/>
                          </a:xfrm>
                          <a:custGeom>
                            <a:avLst/>
                            <a:gdLst/>
                            <a:ahLst/>
                            <a:cxnLst/>
                            <a:rect l="0" t="0" r="0" b="0"/>
                            <a:pathLst>
                              <a:path w="76200">
                                <a:moveTo>
                                  <a:pt x="762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45" name="Shape 45"/>
                        <wps:cNvSpPr/>
                        <wps:spPr>
                          <a:xfrm>
                            <a:off x="285411" y="745200"/>
                            <a:ext cx="76200" cy="0"/>
                          </a:xfrm>
                          <a:custGeom>
                            <a:avLst/>
                            <a:gdLst/>
                            <a:ahLst/>
                            <a:cxnLst/>
                            <a:rect l="0" t="0" r="0" b="0"/>
                            <a:pathLst>
                              <a:path w="76200">
                                <a:moveTo>
                                  <a:pt x="762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1757" name="Rectangle 1757"/>
                        <wps:cNvSpPr/>
                        <wps:spPr>
                          <a:xfrm rot="-5399999">
                            <a:off x="-165557" y="2026224"/>
                            <a:ext cx="1446290" cy="161229"/>
                          </a:xfrm>
                          <a:prstGeom prst="rect">
                            <a:avLst/>
                          </a:prstGeom>
                          <a:ln>
                            <a:noFill/>
                          </a:ln>
                        </wps:spPr>
                        <wps:txbx>
                          <w:txbxContent>
                            <w:p w14:paraId="0FDE4835" w14:textId="77777777" w:rsidR="00F86AB9" w:rsidRDefault="00F86AB9" w:rsidP="00EB721E">
                              <w:r>
                                <w:rPr>
                                  <w:rFonts w:ascii="Times New Roman" w:eastAsia="Times New Roman" w:hAnsi="Times New Roman" w:cs="Times New Roman"/>
                                  <w:color w:val="344550"/>
                                  <w:sz w:val="20"/>
                                </w:rPr>
                                <w:t>10</w:t>
                              </w:r>
                            </w:p>
                          </w:txbxContent>
                        </wps:txbx>
                        <wps:bodyPr horzOverflow="overflow" vert="horz" lIns="0" tIns="0" rIns="0" bIns="0" rtlCol="0">
                          <a:noAutofit/>
                        </wps:bodyPr>
                      </wps:wsp>
                      <wps:wsp>
                        <wps:cNvPr id="1758" name="Rectangle 1758"/>
                        <wps:cNvSpPr/>
                        <wps:spPr>
                          <a:xfrm rot="16200001">
                            <a:off x="-880985" y="1493770"/>
                            <a:ext cx="1446289" cy="161229"/>
                          </a:xfrm>
                          <a:prstGeom prst="rect">
                            <a:avLst/>
                          </a:prstGeom>
                          <a:ln>
                            <a:noFill/>
                          </a:ln>
                        </wps:spPr>
                        <wps:txbx>
                          <w:txbxContent>
                            <w:p w14:paraId="5D84DC03" w14:textId="77777777" w:rsidR="00F86AB9" w:rsidRDefault="00F86AB9" w:rsidP="00EB721E">
                              <w:r>
                                <w:rPr>
                                  <w:rFonts w:ascii="Times New Roman" w:eastAsia="Times New Roman" w:hAnsi="Times New Roman" w:cs="Times New Roman"/>
                                  <w:color w:val="344550"/>
                                  <w:spacing w:val="-49"/>
                                  <w:sz w:val="20"/>
                                </w:rPr>
                                <w:t xml:space="preserve"> </w:t>
                              </w:r>
                              <w:r>
                                <w:rPr>
                                  <w:rFonts w:ascii="Times New Roman" w:eastAsia="Times New Roman" w:hAnsi="Times New Roman" w:cs="Times New Roman"/>
                                  <w:color w:val="344550"/>
                                  <w:sz w:val="20"/>
                                </w:rPr>
                                <w:t>mm</w:t>
                              </w:r>
                              <w:r>
                                <w:rPr>
                                  <w:rFonts w:ascii="Times New Roman" w:eastAsia="Times New Roman" w:hAnsi="Times New Roman" w:cs="Times New Roman"/>
                                  <w:color w:val="344550"/>
                                  <w:spacing w:val="-240"/>
                                  <w:sz w:val="20"/>
                                </w:rPr>
                                <w:t xml:space="preserve"> </w:t>
                              </w:r>
                              <w:r>
                                <w:rPr>
                                  <w:rFonts w:ascii="Times New Roman" w:eastAsia="Times New Roman" w:hAnsi="Times New Roman" w:cs="Times New Roman"/>
                                  <w:color w:val="344550"/>
                                  <w:sz w:val="20"/>
                                </w:rPr>
                                <w:t>Absorbance</w:t>
                              </w:r>
                            </w:p>
                          </w:txbxContent>
                        </wps:txbx>
                        <wps:bodyPr horzOverflow="overflow" vert="horz" lIns="0" tIns="0" rIns="0" bIns="0" rtlCol="0">
                          <a:noAutofit/>
                        </wps:bodyPr>
                      </wps:wsp>
                      <wps:wsp>
                        <wps:cNvPr id="47" name="Rectangle 47"/>
                        <wps:cNvSpPr/>
                        <wps:spPr>
                          <a:xfrm>
                            <a:off x="336195" y="3444221"/>
                            <a:ext cx="233957" cy="148827"/>
                          </a:xfrm>
                          <a:prstGeom prst="rect">
                            <a:avLst/>
                          </a:prstGeom>
                          <a:ln>
                            <a:noFill/>
                          </a:ln>
                        </wps:spPr>
                        <wps:txbx>
                          <w:txbxContent>
                            <w:p w14:paraId="4CF95939" w14:textId="77777777" w:rsidR="00F86AB9" w:rsidRDefault="00F86AB9" w:rsidP="00EB721E">
                              <w:r>
                                <w:rPr>
                                  <w:rFonts w:ascii="Times New Roman" w:eastAsia="Times New Roman" w:hAnsi="Times New Roman" w:cs="Times New Roman"/>
                                  <w:color w:val="344550"/>
                                  <w:spacing w:val="-7"/>
                                  <w:w w:val="102"/>
                                  <w:sz w:val="18"/>
                                </w:rPr>
                                <w:t>220</w:t>
                              </w:r>
                            </w:p>
                          </w:txbxContent>
                        </wps:txbx>
                        <wps:bodyPr horzOverflow="overflow" vert="horz" lIns="0" tIns="0" rIns="0" bIns="0" rtlCol="0">
                          <a:noAutofit/>
                        </wps:bodyPr>
                      </wps:wsp>
                      <wps:wsp>
                        <wps:cNvPr id="48" name="Rectangle 48"/>
                        <wps:cNvSpPr/>
                        <wps:spPr>
                          <a:xfrm>
                            <a:off x="1327388" y="3444221"/>
                            <a:ext cx="233957" cy="148827"/>
                          </a:xfrm>
                          <a:prstGeom prst="rect">
                            <a:avLst/>
                          </a:prstGeom>
                          <a:ln>
                            <a:noFill/>
                          </a:ln>
                        </wps:spPr>
                        <wps:txbx>
                          <w:txbxContent>
                            <w:p w14:paraId="14E0BC65" w14:textId="77777777" w:rsidR="00F86AB9" w:rsidRDefault="00F86AB9" w:rsidP="00EB721E">
                              <w:r>
                                <w:rPr>
                                  <w:rFonts w:ascii="Times New Roman" w:eastAsia="Times New Roman" w:hAnsi="Times New Roman" w:cs="Times New Roman"/>
                                  <w:color w:val="344550"/>
                                  <w:spacing w:val="-7"/>
                                  <w:w w:val="102"/>
                                  <w:sz w:val="18"/>
                                </w:rPr>
                                <w:t>240</w:t>
                              </w:r>
                            </w:p>
                          </w:txbxContent>
                        </wps:txbx>
                        <wps:bodyPr horzOverflow="overflow" vert="horz" lIns="0" tIns="0" rIns="0" bIns="0" rtlCol="0">
                          <a:noAutofit/>
                        </wps:bodyPr>
                      </wps:wsp>
                      <wps:wsp>
                        <wps:cNvPr id="49" name="Rectangle 49"/>
                        <wps:cNvSpPr/>
                        <wps:spPr>
                          <a:xfrm>
                            <a:off x="2318579" y="3444221"/>
                            <a:ext cx="233957" cy="148827"/>
                          </a:xfrm>
                          <a:prstGeom prst="rect">
                            <a:avLst/>
                          </a:prstGeom>
                          <a:ln>
                            <a:noFill/>
                          </a:ln>
                        </wps:spPr>
                        <wps:txbx>
                          <w:txbxContent>
                            <w:p w14:paraId="0CA83C9F" w14:textId="77777777" w:rsidR="00F86AB9" w:rsidRDefault="00F86AB9" w:rsidP="00EB721E">
                              <w:r>
                                <w:rPr>
                                  <w:rFonts w:ascii="Times New Roman" w:eastAsia="Times New Roman" w:hAnsi="Times New Roman" w:cs="Times New Roman"/>
                                  <w:color w:val="344550"/>
                                  <w:spacing w:val="-7"/>
                                  <w:w w:val="102"/>
                                  <w:sz w:val="18"/>
                                </w:rPr>
                                <w:t>260</w:t>
                              </w:r>
                            </w:p>
                          </w:txbxContent>
                        </wps:txbx>
                        <wps:bodyPr horzOverflow="overflow" vert="horz" lIns="0" tIns="0" rIns="0" bIns="0" rtlCol="0">
                          <a:noAutofit/>
                        </wps:bodyPr>
                      </wps:wsp>
                      <wps:wsp>
                        <wps:cNvPr id="50" name="Rectangle 50"/>
                        <wps:cNvSpPr/>
                        <wps:spPr>
                          <a:xfrm>
                            <a:off x="3309769" y="3444221"/>
                            <a:ext cx="233957" cy="148827"/>
                          </a:xfrm>
                          <a:prstGeom prst="rect">
                            <a:avLst/>
                          </a:prstGeom>
                          <a:ln>
                            <a:noFill/>
                          </a:ln>
                        </wps:spPr>
                        <wps:txbx>
                          <w:txbxContent>
                            <w:p w14:paraId="2D2A4FA4" w14:textId="77777777" w:rsidR="00F86AB9" w:rsidRDefault="00F86AB9" w:rsidP="00EB721E">
                              <w:r>
                                <w:rPr>
                                  <w:rFonts w:ascii="Times New Roman" w:eastAsia="Times New Roman" w:hAnsi="Times New Roman" w:cs="Times New Roman"/>
                                  <w:color w:val="344550"/>
                                  <w:spacing w:val="-7"/>
                                  <w:w w:val="102"/>
                                  <w:sz w:val="18"/>
                                </w:rPr>
                                <w:t>280</w:t>
                              </w:r>
                            </w:p>
                          </w:txbxContent>
                        </wps:txbx>
                        <wps:bodyPr horzOverflow="overflow" vert="horz" lIns="0" tIns="0" rIns="0" bIns="0" rtlCol="0">
                          <a:noAutofit/>
                        </wps:bodyPr>
                      </wps:wsp>
                      <wps:wsp>
                        <wps:cNvPr id="51" name="Rectangle 51"/>
                        <wps:cNvSpPr/>
                        <wps:spPr>
                          <a:xfrm>
                            <a:off x="4300960" y="3444221"/>
                            <a:ext cx="233957" cy="148827"/>
                          </a:xfrm>
                          <a:prstGeom prst="rect">
                            <a:avLst/>
                          </a:prstGeom>
                          <a:ln>
                            <a:noFill/>
                          </a:ln>
                        </wps:spPr>
                        <wps:txbx>
                          <w:txbxContent>
                            <w:p w14:paraId="4B3E230A" w14:textId="77777777" w:rsidR="00F86AB9" w:rsidRDefault="00F86AB9" w:rsidP="00EB721E">
                              <w:r>
                                <w:rPr>
                                  <w:rFonts w:ascii="Times New Roman" w:eastAsia="Times New Roman" w:hAnsi="Times New Roman" w:cs="Times New Roman"/>
                                  <w:color w:val="344550"/>
                                  <w:spacing w:val="-7"/>
                                  <w:w w:val="102"/>
                                  <w:sz w:val="18"/>
                                </w:rPr>
                                <w:t>300</w:t>
                              </w:r>
                            </w:p>
                          </w:txbxContent>
                        </wps:txbx>
                        <wps:bodyPr horzOverflow="overflow" vert="horz" lIns="0" tIns="0" rIns="0" bIns="0" rtlCol="0">
                          <a:noAutofit/>
                        </wps:bodyPr>
                      </wps:wsp>
                      <wps:wsp>
                        <wps:cNvPr id="52" name="Rectangle 52"/>
                        <wps:cNvSpPr/>
                        <wps:spPr>
                          <a:xfrm>
                            <a:off x="5292160" y="3444221"/>
                            <a:ext cx="233957" cy="148827"/>
                          </a:xfrm>
                          <a:prstGeom prst="rect">
                            <a:avLst/>
                          </a:prstGeom>
                          <a:ln>
                            <a:noFill/>
                          </a:ln>
                        </wps:spPr>
                        <wps:txbx>
                          <w:txbxContent>
                            <w:p w14:paraId="29D31605" w14:textId="77777777" w:rsidR="00F86AB9" w:rsidRDefault="00F86AB9" w:rsidP="00EB721E">
                              <w:r>
                                <w:rPr>
                                  <w:rFonts w:ascii="Times New Roman" w:eastAsia="Times New Roman" w:hAnsi="Times New Roman" w:cs="Times New Roman"/>
                                  <w:color w:val="344550"/>
                                  <w:spacing w:val="-7"/>
                                  <w:w w:val="102"/>
                                  <w:sz w:val="18"/>
                                </w:rPr>
                                <w:t>320</w:t>
                              </w:r>
                            </w:p>
                          </w:txbxContent>
                        </wps:txbx>
                        <wps:bodyPr horzOverflow="overflow" vert="horz" lIns="0" tIns="0" rIns="0" bIns="0" rtlCol="0">
                          <a:noAutofit/>
                        </wps:bodyPr>
                      </wps:wsp>
                      <wps:wsp>
                        <wps:cNvPr id="53" name="Rectangle 53"/>
                        <wps:cNvSpPr/>
                        <wps:spPr>
                          <a:xfrm>
                            <a:off x="6283351" y="3444221"/>
                            <a:ext cx="233957" cy="148827"/>
                          </a:xfrm>
                          <a:prstGeom prst="rect">
                            <a:avLst/>
                          </a:prstGeom>
                          <a:ln>
                            <a:noFill/>
                          </a:ln>
                        </wps:spPr>
                        <wps:txbx>
                          <w:txbxContent>
                            <w:p w14:paraId="22007A10" w14:textId="77777777" w:rsidR="00F86AB9" w:rsidRDefault="00F86AB9" w:rsidP="00EB721E">
                              <w:r>
                                <w:rPr>
                                  <w:rFonts w:ascii="Times New Roman" w:eastAsia="Times New Roman" w:hAnsi="Times New Roman" w:cs="Times New Roman"/>
                                  <w:color w:val="344550"/>
                                  <w:spacing w:val="-7"/>
                                  <w:w w:val="102"/>
                                  <w:sz w:val="18"/>
                                </w:rPr>
                                <w:t>340</w:t>
                              </w:r>
                            </w:p>
                          </w:txbxContent>
                        </wps:txbx>
                        <wps:bodyPr horzOverflow="overflow" vert="horz" lIns="0" tIns="0" rIns="0" bIns="0" rtlCol="0">
                          <a:noAutofit/>
                        </wps:bodyPr>
                      </wps:wsp>
                      <wps:wsp>
                        <wps:cNvPr id="54" name="Shape 54"/>
                        <wps:cNvSpPr/>
                        <wps:spPr>
                          <a:xfrm>
                            <a:off x="352086" y="3288375"/>
                            <a:ext cx="6572250" cy="0"/>
                          </a:xfrm>
                          <a:custGeom>
                            <a:avLst/>
                            <a:gdLst/>
                            <a:ahLst/>
                            <a:cxnLst/>
                            <a:rect l="0" t="0" r="0" b="0"/>
                            <a:pathLst>
                              <a:path w="6572250">
                                <a:moveTo>
                                  <a:pt x="0" y="0"/>
                                </a:moveTo>
                                <a:lnTo>
                                  <a:pt x="6572250" y="0"/>
                                </a:lnTo>
                              </a:path>
                            </a:pathLst>
                          </a:custGeom>
                          <a:ln w="14288" cap="flat">
                            <a:miter lim="127000"/>
                          </a:ln>
                        </wps:spPr>
                        <wps:style>
                          <a:lnRef idx="1">
                            <a:srgbClr val="344550"/>
                          </a:lnRef>
                          <a:fillRef idx="0">
                            <a:srgbClr val="000000">
                              <a:alpha val="0"/>
                            </a:srgbClr>
                          </a:fillRef>
                          <a:effectRef idx="0">
                            <a:scrgbClr r="0" g="0" b="0"/>
                          </a:effectRef>
                          <a:fontRef idx="none"/>
                        </wps:style>
                        <wps:bodyPr/>
                      </wps:wsp>
                      <wps:wsp>
                        <wps:cNvPr id="55" name="Shape 55"/>
                        <wps:cNvSpPr/>
                        <wps:spPr>
                          <a:xfrm>
                            <a:off x="418761" y="3288375"/>
                            <a:ext cx="0" cy="76200"/>
                          </a:xfrm>
                          <a:custGeom>
                            <a:avLst/>
                            <a:gdLst/>
                            <a:ahLst/>
                            <a:cxnLst/>
                            <a:rect l="0" t="0" r="0" b="0"/>
                            <a:pathLst>
                              <a:path h="76200">
                                <a:moveTo>
                                  <a:pt x="0" y="0"/>
                                </a:moveTo>
                                <a:lnTo>
                                  <a:pt x="0" y="762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56" name="Shape 56"/>
                        <wps:cNvSpPr/>
                        <wps:spPr>
                          <a:xfrm>
                            <a:off x="1409361" y="3288375"/>
                            <a:ext cx="0" cy="76200"/>
                          </a:xfrm>
                          <a:custGeom>
                            <a:avLst/>
                            <a:gdLst/>
                            <a:ahLst/>
                            <a:cxnLst/>
                            <a:rect l="0" t="0" r="0" b="0"/>
                            <a:pathLst>
                              <a:path h="76200">
                                <a:moveTo>
                                  <a:pt x="0" y="0"/>
                                </a:moveTo>
                                <a:lnTo>
                                  <a:pt x="0" y="762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57" name="Shape 57"/>
                        <wps:cNvSpPr/>
                        <wps:spPr>
                          <a:xfrm>
                            <a:off x="2399961" y="3288375"/>
                            <a:ext cx="0" cy="76200"/>
                          </a:xfrm>
                          <a:custGeom>
                            <a:avLst/>
                            <a:gdLst/>
                            <a:ahLst/>
                            <a:cxnLst/>
                            <a:rect l="0" t="0" r="0" b="0"/>
                            <a:pathLst>
                              <a:path h="76200">
                                <a:moveTo>
                                  <a:pt x="0" y="0"/>
                                </a:moveTo>
                                <a:lnTo>
                                  <a:pt x="0" y="762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58" name="Shape 58"/>
                        <wps:cNvSpPr/>
                        <wps:spPr>
                          <a:xfrm>
                            <a:off x="3400086" y="3288375"/>
                            <a:ext cx="0" cy="76200"/>
                          </a:xfrm>
                          <a:custGeom>
                            <a:avLst/>
                            <a:gdLst/>
                            <a:ahLst/>
                            <a:cxnLst/>
                            <a:rect l="0" t="0" r="0" b="0"/>
                            <a:pathLst>
                              <a:path h="76200">
                                <a:moveTo>
                                  <a:pt x="0" y="0"/>
                                </a:moveTo>
                                <a:lnTo>
                                  <a:pt x="0" y="762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59" name="Shape 59"/>
                        <wps:cNvSpPr/>
                        <wps:spPr>
                          <a:xfrm>
                            <a:off x="4390686" y="3288375"/>
                            <a:ext cx="0" cy="76200"/>
                          </a:xfrm>
                          <a:custGeom>
                            <a:avLst/>
                            <a:gdLst/>
                            <a:ahLst/>
                            <a:cxnLst/>
                            <a:rect l="0" t="0" r="0" b="0"/>
                            <a:pathLst>
                              <a:path h="76200">
                                <a:moveTo>
                                  <a:pt x="0" y="0"/>
                                </a:moveTo>
                                <a:lnTo>
                                  <a:pt x="0" y="762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60" name="Shape 60"/>
                        <wps:cNvSpPr/>
                        <wps:spPr>
                          <a:xfrm>
                            <a:off x="5381286" y="3288375"/>
                            <a:ext cx="0" cy="76200"/>
                          </a:xfrm>
                          <a:custGeom>
                            <a:avLst/>
                            <a:gdLst/>
                            <a:ahLst/>
                            <a:cxnLst/>
                            <a:rect l="0" t="0" r="0" b="0"/>
                            <a:pathLst>
                              <a:path h="76200">
                                <a:moveTo>
                                  <a:pt x="0" y="0"/>
                                </a:moveTo>
                                <a:lnTo>
                                  <a:pt x="0" y="762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61" name="Shape 61"/>
                        <wps:cNvSpPr/>
                        <wps:spPr>
                          <a:xfrm>
                            <a:off x="6371886" y="3288375"/>
                            <a:ext cx="0" cy="76200"/>
                          </a:xfrm>
                          <a:custGeom>
                            <a:avLst/>
                            <a:gdLst/>
                            <a:ahLst/>
                            <a:cxnLst/>
                            <a:rect l="0" t="0" r="0" b="0"/>
                            <a:pathLst>
                              <a:path h="76200">
                                <a:moveTo>
                                  <a:pt x="0" y="0"/>
                                </a:moveTo>
                                <a:lnTo>
                                  <a:pt x="0" y="762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62" name="Rectangle 62"/>
                        <wps:cNvSpPr/>
                        <wps:spPr>
                          <a:xfrm>
                            <a:off x="2911014" y="3751726"/>
                            <a:ext cx="1232026" cy="161229"/>
                          </a:xfrm>
                          <a:prstGeom prst="rect">
                            <a:avLst/>
                          </a:prstGeom>
                          <a:ln>
                            <a:noFill/>
                          </a:ln>
                        </wps:spPr>
                        <wps:txbx>
                          <w:txbxContent>
                            <w:p w14:paraId="07576CCA" w14:textId="77777777" w:rsidR="00F86AB9" w:rsidRDefault="00F86AB9" w:rsidP="00EB721E">
                              <w:r>
                                <w:rPr>
                                  <w:rFonts w:ascii="Times New Roman" w:eastAsia="Times New Roman" w:hAnsi="Times New Roman" w:cs="Times New Roman"/>
                                  <w:color w:val="344550"/>
                                  <w:w w:val="104"/>
                                  <w:sz w:val="20"/>
                                </w:rPr>
                                <w:t>Wavelength</w:t>
                              </w:r>
                              <w:r>
                                <w:rPr>
                                  <w:rFonts w:ascii="Times New Roman" w:eastAsia="Times New Roman" w:hAnsi="Times New Roman" w:cs="Times New Roman"/>
                                  <w:color w:val="344550"/>
                                  <w:spacing w:val="7"/>
                                  <w:w w:val="104"/>
                                  <w:sz w:val="20"/>
                                </w:rPr>
                                <w:t xml:space="preserve"> </w:t>
                              </w:r>
                              <w:r>
                                <w:rPr>
                                  <w:rFonts w:ascii="Times New Roman" w:eastAsia="Times New Roman" w:hAnsi="Times New Roman" w:cs="Times New Roman"/>
                                  <w:color w:val="344550"/>
                                  <w:w w:val="104"/>
                                  <w:sz w:val="20"/>
                                </w:rPr>
                                <w:t>(nm)</w:t>
                              </w:r>
                            </w:p>
                          </w:txbxContent>
                        </wps:txbx>
                        <wps:bodyPr horzOverflow="overflow" vert="horz" lIns="0" tIns="0" rIns="0" bIns="0" rtlCol="0">
                          <a:noAutofit/>
                        </wps:bodyPr>
                      </wps:wsp>
                      <wps:wsp>
                        <wps:cNvPr id="63" name="Shape 63"/>
                        <wps:cNvSpPr/>
                        <wps:spPr>
                          <a:xfrm>
                            <a:off x="421904" y="1436049"/>
                            <a:ext cx="371761" cy="547021"/>
                          </a:xfrm>
                          <a:custGeom>
                            <a:avLst/>
                            <a:gdLst/>
                            <a:ahLst/>
                            <a:cxnLst/>
                            <a:rect l="0" t="0" r="0" b="0"/>
                            <a:pathLst>
                              <a:path w="371761" h="547021">
                                <a:moveTo>
                                  <a:pt x="0" y="0"/>
                                </a:moveTo>
                                <a:lnTo>
                                  <a:pt x="24765" y="42005"/>
                                </a:lnTo>
                                <a:lnTo>
                                  <a:pt x="49530" y="84296"/>
                                </a:lnTo>
                                <a:lnTo>
                                  <a:pt x="74390" y="127254"/>
                                </a:lnTo>
                                <a:lnTo>
                                  <a:pt x="99155" y="170307"/>
                                </a:lnTo>
                                <a:lnTo>
                                  <a:pt x="123920" y="211931"/>
                                </a:lnTo>
                                <a:lnTo>
                                  <a:pt x="148685" y="254699"/>
                                </a:lnTo>
                                <a:lnTo>
                                  <a:pt x="173450" y="298799"/>
                                </a:lnTo>
                                <a:lnTo>
                                  <a:pt x="198215" y="344615"/>
                                </a:lnTo>
                                <a:lnTo>
                                  <a:pt x="223076" y="390716"/>
                                </a:lnTo>
                                <a:lnTo>
                                  <a:pt x="247841" y="431197"/>
                                </a:lnTo>
                                <a:lnTo>
                                  <a:pt x="272605" y="464344"/>
                                </a:lnTo>
                                <a:lnTo>
                                  <a:pt x="297371" y="491585"/>
                                </a:lnTo>
                                <a:lnTo>
                                  <a:pt x="322136" y="513588"/>
                                </a:lnTo>
                                <a:lnTo>
                                  <a:pt x="346901" y="531971"/>
                                </a:lnTo>
                                <a:lnTo>
                                  <a:pt x="371761" y="547021"/>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64" name="Shape 64"/>
                        <wps:cNvSpPr/>
                        <wps:spPr>
                          <a:xfrm>
                            <a:off x="793665" y="1983070"/>
                            <a:ext cx="371666" cy="76962"/>
                          </a:xfrm>
                          <a:custGeom>
                            <a:avLst/>
                            <a:gdLst/>
                            <a:ahLst/>
                            <a:cxnLst/>
                            <a:rect l="0" t="0" r="0" b="0"/>
                            <a:pathLst>
                              <a:path w="371666" h="76962">
                                <a:moveTo>
                                  <a:pt x="0" y="0"/>
                                </a:moveTo>
                                <a:lnTo>
                                  <a:pt x="24765" y="12573"/>
                                </a:lnTo>
                                <a:lnTo>
                                  <a:pt x="49530" y="23527"/>
                                </a:lnTo>
                                <a:lnTo>
                                  <a:pt x="74295" y="32862"/>
                                </a:lnTo>
                                <a:lnTo>
                                  <a:pt x="99060" y="41434"/>
                                </a:lnTo>
                                <a:lnTo>
                                  <a:pt x="123825" y="48864"/>
                                </a:lnTo>
                                <a:lnTo>
                                  <a:pt x="148590" y="55912"/>
                                </a:lnTo>
                                <a:lnTo>
                                  <a:pt x="173450" y="62199"/>
                                </a:lnTo>
                                <a:lnTo>
                                  <a:pt x="198215" y="67532"/>
                                </a:lnTo>
                                <a:lnTo>
                                  <a:pt x="222980" y="71628"/>
                                </a:lnTo>
                                <a:lnTo>
                                  <a:pt x="247745" y="74771"/>
                                </a:lnTo>
                                <a:lnTo>
                                  <a:pt x="272510" y="76962"/>
                                </a:lnTo>
                                <a:lnTo>
                                  <a:pt x="297275" y="76772"/>
                                </a:lnTo>
                                <a:lnTo>
                                  <a:pt x="322135" y="75057"/>
                                </a:lnTo>
                                <a:lnTo>
                                  <a:pt x="346900" y="71533"/>
                                </a:lnTo>
                                <a:lnTo>
                                  <a:pt x="371666" y="66294"/>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65" name="Shape 65"/>
                        <wps:cNvSpPr/>
                        <wps:spPr>
                          <a:xfrm>
                            <a:off x="1165330" y="1727038"/>
                            <a:ext cx="371665" cy="322326"/>
                          </a:xfrm>
                          <a:custGeom>
                            <a:avLst/>
                            <a:gdLst/>
                            <a:ahLst/>
                            <a:cxnLst/>
                            <a:rect l="0" t="0" r="0" b="0"/>
                            <a:pathLst>
                              <a:path w="371665" h="322326">
                                <a:moveTo>
                                  <a:pt x="0" y="322326"/>
                                </a:moveTo>
                                <a:lnTo>
                                  <a:pt x="24765" y="314611"/>
                                </a:lnTo>
                                <a:lnTo>
                                  <a:pt x="49530" y="304419"/>
                                </a:lnTo>
                                <a:lnTo>
                                  <a:pt x="74295" y="291655"/>
                                </a:lnTo>
                                <a:lnTo>
                                  <a:pt x="99060" y="275939"/>
                                </a:lnTo>
                                <a:lnTo>
                                  <a:pt x="123920" y="257746"/>
                                </a:lnTo>
                                <a:lnTo>
                                  <a:pt x="148685" y="235458"/>
                                </a:lnTo>
                                <a:lnTo>
                                  <a:pt x="173450" y="209931"/>
                                </a:lnTo>
                                <a:lnTo>
                                  <a:pt x="198215" y="182975"/>
                                </a:lnTo>
                                <a:lnTo>
                                  <a:pt x="222980" y="156305"/>
                                </a:lnTo>
                                <a:lnTo>
                                  <a:pt x="247745" y="129730"/>
                                </a:lnTo>
                                <a:lnTo>
                                  <a:pt x="272605" y="103823"/>
                                </a:lnTo>
                                <a:lnTo>
                                  <a:pt x="297371" y="79343"/>
                                </a:lnTo>
                                <a:lnTo>
                                  <a:pt x="322135" y="54864"/>
                                </a:lnTo>
                                <a:lnTo>
                                  <a:pt x="346901" y="28670"/>
                                </a:lnTo>
                                <a:lnTo>
                                  <a:pt x="371665" y="0"/>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66" name="Shape 66"/>
                        <wps:cNvSpPr/>
                        <wps:spPr>
                          <a:xfrm>
                            <a:off x="1536995" y="1279649"/>
                            <a:ext cx="371666" cy="447389"/>
                          </a:xfrm>
                          <a:custGeom>
                            <a:avLst/>
                            <a:gdLst/>
                            <a:ahLst/>
                            <a:cxnLst/>
                            <a:rect l="0" t="0" r="0" b="0"/>
                            <a:pathLst>
                              <a:path w="371666" h="447389">
                                <a:moveTo>
                                  <a:pt x="0" y="447389"/>
                                </a:moveTo>
                                <a:lnTo>
                                  <a:pt x="24765" y="415671"/>
                                </a:lnTo>
                                <a:lnTo>
                                  <a:pt x="49530" y="382810"/>
                                </a:lnTo>
                                <a:lnTo>
                                  <a:pt x="74390" y="350329"/>
                                </a:lnTo>
                                <a:lnTo>
                                  <a:pt x="99155" y="319278"/>
                                </a:lnTo>
                                <a:lnTo>
                                  <a:pt x="123920" y="288417"/>
                                </a:lnTo>
                                <a:lnTo>
                                  <a:pt x="148685" y="258318"/>
                                </a:lnTo>
                                <a:lnTo>
                                  <a:pt x="173450" y="228600"/>
                                </a:lnTo>
                                <a:lnTo>
                                  <a:pt x="198215" y="198025"/>
                                </a:lnTo>
                                <a:lnTo>
                                  <a:pt x="223076" y="166592"/>
                                </a:lnTo>
                                <a:lnTo>
                                  <a:pt x="247841" y="135922"/>
                                </a:lnTo>
                                <a:lnTo>
                                  <a:pt x="272606" y="105346"/>
                                </a:lnTo>
                                <a:lnTo>
                                  <a:pt x="297371" y="75533"/>
                                </a:lnTo>
                                <a:lnTo>
                                  <a:pt x="322136" y="48101"/>
                                </a:lnTo>
                                <a:lnTo>
                                  <a:pt x="346901" y="23432"/>
                                </a:lnTo>
                                <a:lnTo>
                                  <a:pt x="371666" y="0"/>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67" name="Shape 67"/>
                        <wps:cNvSpPr/>
                        <wps:spPr>
                          <a:xfrm>
                            <a:off x="1908661" y="1013806"/>
                            <a:ext cx="371761" cy="265843"/>
                          </a:xfrm>
                          <a:custGeom>
                            <a:avLst/>
                            <a:gdLst/>
                            <a:ahLst/>
                            <a:cxnLst/>
                            <a:rect l="0" t="0" r="0" b="0"/>
                            <a:pathLst>
                              <a:path w="371761" h="265843">
                                <a:moveTo>
                                  <a:pt x="0" y="265843"/>
                                </a:moveTo>
                                <a:lnTo>
                                  <a:pt x="24860" y="241268"/>
                                </a:lnTo>
                                <a:lnTo>
                                  <a:pt x="49625" y="214313"/>
                                </a:lnTo>
                                <a:lnTo>
                                  <a:pt x="74390" y="186309"/>
                                </a:lnTo>
                                <a:lnTo>
                                  <a:pt x="99155" y="157353"/>
                                </a:lnTo>
                                <a:lnTo>
                                  <a:pt x="123920" y="128969"/>
                                </a:lnTo>
                                <a:lnTo>
                                  <a:pt x="148685" y="102775"/>
                                </a:lnTo>
                                <a:lnTo>
                                  <a:pt x="173545" y="79534"/>
                                </a:lnTo>
                                <a:lnTo>
                                  <a:pt x="198311" y="59722"/>
                                </a:lnTo>
                                <a:lnTo>
                                  <a:pt x="223076" y="43529"/>
                                </a:lnTo>
                                <a:lnTo>
                                  <a:pt x="247841" y="29813"/>
                                </a:lnTo>
                                <a:lnTo>
                                  <a:pt x="272605" y="18860"/>
                                </a:lnTo>
                                <a:lnTo>
                                  <a:pt x="297370" y="10192"/>
                                </a:lnTo>
                                <a:lnTo>
                                  <a:pt x="322231" y="4191"/>
                                </a:lnTo>
                                <a:lnTo>
                                  <a:pt x="346996" y="1143"/>
                                </a:lnTo>
                                <a:lnTo>
                                  <a:pt x="371761" y="0"/>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68" name="Shape 68"/>
                        <wps:cNvSpPr/>
                        <wps:spPr>
                          <a:xfrm>
                            <a:off x="2280422" y="1013806"/>
                            <a:ext cx="371666" cy="151352"/>
                          </a:xfrm>
                          <a:custGeom>
                            <a:avLst/>
                            <a:gdLst/>
                            <a:ahLst/>
                            <a:cxnLst/>
                            <a:rect l="0" t="0" r="0" b="0"/>
                            <a:pathLst>
                              <a:path w="371666" h="151352">
                                <a:moveTo>
                                  <a:pt x="0" y="0"/>
                                </a:moveTo>
                                <a:lnTo>
                                  <a:pt x="24765" y="667"/>
                                </a:lnTo>
                                <a:lnTo>
                                  <a:pt x="49530" y="2667"/>
                                </a:lnTo>
                                <a:lnTo>
                                  <a:pt x="74295" y="5239"/>
                                </a:lnTo>
                                <a:lnTo>
                                  <a:pt x="99060" y="8668"/>
                                </a:lnTo>
                                <a:lnTo>
                                  <a:pt x="123920" y="13526"/>
                                </a:lnTo>
                                <a:lnTo>
                                  <a:pt x="148685" y="19145"/>
                                </a:lnTo>
                                <a:lnTo>
                                  <a:pt x="173450" y="25622"/>
                                </a:lnTo>
                                <a:lnTo>
                                  <a:pt x="198215" y="33433"/>
                                </a:lnTo>
                                <a:lnTo>
                                  <a:pt x="222980" y="42863"/>
                                </a:lnTo>
                                <a:lnTo>
                                  <a:pt x="247745" y="54293"/>
                                </a:lnTo>
                                <a:lnTo>
                                  <a:pt x="272605" y="67532"/>
                                </a:lnTo>
                                <a:lnTo>
                                  <a:pt x="297370" y="84487"/>
                                </a:lnTo>
                                <a:lnTo>
                                  <a:pt x="322135" y="103061"/>
                                </a:lnTo>
                                <a:lnTo>
                                  <a:pt x="346900" y="125730"/>
                                </a:lnTo>
                                <a:lnTo>
                                  <a:pt x="371666" y="151352"/>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69" name="Shape 69"/>
                        <wps:cNvSpPr/>
                        <wps:spPr>
                          <a:xfrm>
                            <a:off x="2652087" y="1165158"/>
                            <a:ext cx="371665" cy="431006"/>
                          </a:xfrm>
                          <a:custGeom>
                            <a:avLst/>
                            <a:gdLst/>
                            <a:ahLst/>
                            <a:cxnLst/>
                            <a:rect l="0" t="0" r="0" b="0"/>
                            <a:pathLst>
                              <a:path w="371665" h="431006">
                                <a:moveTo>
                                  <a:pt x="0" y="0"/>
                                </a:moveTo>
                                <a:lnTo>
                                  <a:pt x="24765" y="27527"/>
                                </a:lnTo>
                                <a:lnTo>
                                  <a:pt x="49530" y="55150"/>
                                </a:lnTo>
                                <a:lnTo>
                                  <a:pt x="74390" y="82106"/>
                                </a:lnTo>
                                <a:lnTo>
                                  <a:pt x="99155" y="109823"/>
                                </a:lnTo>
                                <a:lnTo>
                                  <a:pt x="123920" y="139922"/>
                                </a:lnTo>
                                <a:lnTo>
                                  <a:pt x="148685" y="171545"/>
                                </a:lnTo>
                                <a:lnTo>
                                  <a:pt x="173450" y="202025"/>
                                </a:lnTo>
                                <a:lnTo>
                                  <a:pt x="198215" y="231172"/>
                                </a:lnTo>
                                <a:lnTo>
                                  <a:pt x="223076" y="259366"/>
                                </a:lnTo>
                                <a:lnTo>
                                  <a:pt x="247840" y="286703"/>
                                </a:lnTo>
                                <a:lnTo>
                                  <a:pt x="272605" y="314992"/>
                                </a:lnTo>
                                <a:lnTo>
                                  <a:pt x="297371" y="343567"/>
                                </a:lnTo>
                                <a:lnTo>
                                  <a:pt x="322135" y="372237"/>
                                </a:lnTo>
                                <a:lnTo>
                                  <a:pt x="346901" y="401193"/>
                                </a:lnTo>
                                <a:lnTo>
                                  <a:pt x="371665" y="431006"/>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70" name="Shape 70"/>
                        <wps:cNvSpPr/>
                        <wps:spPr>
                          <a:xfrm>
                            <a:off x="3023753" y="1596165"/>
                            <a:ext cx="371761" cy="491776"/>
                          </a:xfrm>
                          <a:custGeom>
                            <a:avLst/>
                            <a:gdLst/>
                            <a:ahLst/>
                            <a:cxnLst/>
                            <a:rect l="0" t="0" r="0" b="0"/>
                            <a:pathLst>
                              <a:path w="371761" h="491776">
                                <a:moveTo>
                                  <a:pt x="0" y="0"/>
                                </a:moveTo>
                                <a:lnTo>
                                  <a:pt x="24860" y="30575"/>
                                </a:lnTo>
                                <a:lnTo>
                                  <a:pt x="49626" y="60770"/>
                                </a:lnTo>
                                <a:lnTo>
                                  <a:pt x="74390" y="91726"/>
                                </a:lnTo>
                                <a:lnTo>
                                  <a:pt x="99155" y="122491"/>
                                </a:lnTo>
                                <a:lnTo>
                                  <a:pt x="123920" y="152400"/>
                                </a:lnTo>
                                <a:lnTo>
                                  <a:pt x="148686" y="184118"/>
                                </a:lnTo>
                                <a:lnTo>
                                  <a:pt x="173546" y="217932"/>
                                </a:lnTo>
                                <a:lnTo>
                                  <a:pt x="198310" y="252508"/>
                                </a:lnTo>
                                <a:lnTo>
                                  <a:pt x="223076" y="286702"/>
                                </a:lnTo>
                                <a:lnTo>
                                  <a:pt x="247841" y="321088"/>
                                </a:lnTo>
                                <a:lnTo>
                                  <a:pt x="272605" y="355568"/>
                                </a:lnTo>
                                <a:lnTo>
                                  <a:pt x="297371" y="390621"/>
                                </a:lnTo>
                                <a:lnTo>
                                  <a:pt x="322231" y="425767"/>
                                </a:lnTo>
                                <a:lnTo>
                                  <a:pt x="346996" y="459486"/>
                                </a:lnTo>
                                <a:lnTo>
                                  <a:pt x="371761" y="491776"/>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71" name="Shape 71"/>
                        <wps:cNvSpPr/>
                        <wps:spPr>
                          <a:xfrm>
                            <a:off x="3395513" y="2087940"/>
                            <a:ext cx="371666" cy="484060"/>
                          </a:xfrm>
                          <a:custGeom>
                            <a:avLst/>
                            <a:gdLst/>
                            <a:ahLst/>
                            <a:cxnLst/>
                            <a:rect l="0" t="0" r="0" b="0"/>
                            <a:pathLst>
                              <a:path w="371666" h="484060">
                                <a:moveTo>
                                  <a:pt x="0" y="0"/>
                                </a:moveTo>
                                <a:lnTo>
                                  <a:pt x="24765" y="31052"/>
                                </a:lnTo>
                                <a:lnTo>
                                  <a:pt x="49530" y="63436"/>
                                </a:lnTo>
                                <a:lnTo>
                                  <a:pt x="74295" y="96584"/>
                                </a:lnTo>
                                <a:lnTo>
                                  <a:pt x="99060" y="129826"/>
                                </a:lnTo>
                                <a:lnTo>
                                  <a:pt x="123920" y="163735"/>
                                </a:lnTo>
                                <a:lnTo>
                                  <a:pt x="148686" y="197263"/>
                                </a:lnTo>
                                <a:lnTo>
                                  <a:pt x="173451" y="230029"/>
                                </a:lnTo>
                                <a:lnTo>
                                  <a:pt x="198215" y="261271"/>
                                </a:lnTo>
                                <a:lnTo>
                                  <a:pt x="222981" y="291370"/>
                                </a:lnTo>
                                <a:lnTo>
                                  <a:pt x="247745" y="321469"/>
                                </a:lnTo>
                                <a:lnTo>
                                  <a:pt x="272606" y="351949"/>
                                </a:lnTo>
                                <a:lnTo>
                                  <a:pt x="297371" y="382715"/>
                                </a:lnTo>
                                <a:lnTo>
                                  <a:pt x="322136" y="415195"/>
                                </a:lnTo>
                                <a:lnTo>
                                  <a:pt x="346901" y="449485"/>
                                </a:lnTo>
                                <a:lnTo>
                                  <a:pt x="371666" y="484060"/>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72" name="Shape 72"/>
                        <wps:cNvSpPr/>
                        <wps:spPr>
                          <a:xfrm>
                            <a:off x="3767179" y="2572001"/>
                            <a:ext cx="371665" cy="448342"/>
                          </a:xfrm>
                          <a:custGeom>
                            <a:avLst/>
                            <a:gdLst/>
                            <a:ahLst/>
                            <a:cxnLst/>
                            <a:rect l="0" t="0" r="0" b="0"/>
                            <a:pathLst>
                              <a:path w="371665" h="448342">
                                <a:moveTo>
                                  <a:pt x="0" y="0"/>
                                </a:moveTo>
                                <a:lnTo>
                                  <a:pt x="24765" y="33147"/>
                                </a:lnTo>
                                <a:lnTo>
                                  <a:pt x="49530" y="64960"/>
                                </a:lnTo>
                                <a:lnTo>
                                  <a:pt x="74390" y="96012"/>
                                </a:lnTo>
                                <a:lnTo>
                                  <a:pt x="99156" y="126397"/>
                                </a:lnTo>
                                <a:lnTo>
                                  <a:pt x="123920" y="157449"/>
                                </a:lnTo>
                                <a:lnTo>
                                  <a:pt x="148685" y="189262"/>
                                </a:lnTo>
                                <a:lnTo>
                                  <a:pt x="173450" y="222314"/>
                                </a:lnTo>
                                <a:lnTo>
                                  <a:pt x="198215" y="255556"/>
                                </a:lnTo>
                                <a:lnTo>
                                  <a:pt x="223076" y="287274"/>
                                </a:lnTo>
                                <a:lnTo>
                                  <a:pt x="247840" y="316802"/>
                                </a:lnTo>
                                <a:lnTo>
                                  <a:pt x="272605" y="344424"/>
                                </a:lnTo>
                                <a:lnTo>
                                  <a:pt x="297371" y="371952"/>
                                </a:lnTo>
                                <a:lnTo>
                                  <a:pt x="322135" y="398907"/>
                                </a:lnTo>
                                <a:lnTo>
                                  <a:pt x="346901" y="424053"/>
                                </a:lnTo>
                                <a:lnTo>
                                  <a:pt x="371665" y="448342"/>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73" name="Shape 73"/>
                        <wps:cNvSpPr/>
                        <wps:spPr>
                          <a:xfrm>
                            <a:off x="4138844" y="3020342"/>
                            <a:ext cx="371761" cy="186786"/>
                          </a:xfrm>
                          <a:custGeom>
                            <a:avLst/>
                            <a:gdLst/>
                            <a:ahLst/>
                            <a:cxnLst/>
                            <a:rect l="0" t="0" r="0" b="0"/>
                            <a:pathLst>
                              <a:path w="371761" h="186786">
                                <a:moveTo>
                                  <a:pt x="0" y="0"/>
                                </a:moveTo>
                                <a:lnTo>
                                  <a:pt x="24860" y="22098"/>
                                </a:lnTo>
                                <a:lnTo>
                                  <a:pt x="49625" y="41529"/>
                                </a:lnTo>
                                <a:lnTo>
                                  <a:pt x="74390" y="58865"/>
                                </a:lnTo>
                                <a:lnTo>
                                  <a:pt x="99156" y="74677"/>
                                </a:lnTo>
                                <a:lnTo>
                                  <a:pt x="123920" y="88583"/>
                                </a:lnTo>
                                <a:lnTo>
                                  <a:pt x="148686" y="101632"/>
                                </a:lnTo>
                                <a:lnTo>
                                  <a:pt x="173546" y="114015"/>
                                </a:lnTo>
                                <a:lnTo>
                                  <a:pt x="198311" y="126206"/>
                                </a:lnTo>
                                <a:lnTo>
                                  <a:pt x="223076" y="137255"/>
                                </a:lnTo>
                                <a:lnTo>
                                  <a:pt x="247841" y="146876"/>
                                </a:lnTo>
                                <a:lnTo>
                                  <a:pt x="272606" y="155925"/>
                                </a:lnTo>
                                <a:lnTo>
                                  <a:pt x="297371" y="164306"/>
                                </a:lnTo>
                                <a:lnTo>
                                  <a:pt x="322231" y="172498"/>
                                </a:lnTo>
                                <a:lnTo>
                                  <a:pt x="346996" y="180023"/>
                                </a:lnTo>
                                <a:lnTo>
                                  <a:pt x="371761" y="186786"/>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74" name="Shape 74"/>
                        <wps:cNvSpPr/>
                        <wps:spPr>
                          <a:xfrm>
                            <a:off x="4510606" y="3207128"/>
                            <a:ext cx="371665" cy="40291"/>
                          </a:xfrm>
                          <a:custGeom>
                            <a:avLst/>
                            <a:gdLst/>
                            <a:ahLst/>
                            <a:cxnLst/>
                            <a:rect l="0" t="0" r="0" b="0"/>
                            <a:pathLst>
                              <a:path w="371665" h="40291">
                                <a:moveTo>
                                  <a:pt x="0" y="0"/>
                                </a:moveTo>
                                <a:lnTo>
                                  <a:pt x="24765" y="5715"/>
                                </a:lnTo>
                                <a:lnTo>
                                  <a:pt x="49530" y="10764"/>
                                </a:lnTo>
                                <a:lnTo>
                                  <a:pt x="74295" y="15526"/>
                                </a:lnTo>
                                <a:lnTo>
                                  <a:pt x="99060" y="19526"/>
                                </a:lnTo>
                                <a:lnTo>
                                  <a:pt x="123920" y="23051"/>
                                </a:lnTo>
                                <a:lnTo>
                                  <a:pt x="148686" y="26004"/>
                                </a:lnTo>
                                <a:lnTo>
                                  <a:pt x="173450" y="28766"/>
                                </a:lnTo>
                                <a:lnTo>
                                  <a:pt x="198215" y="30956"/>
                                </a:lnTo>
                                <a:lnTo>
                                  <a:pt x="222980" y="32957"/>
                                </a:lnTo>
                                <a:lnTo>
                                  <a:pt x="247745" y="34766"/>
                                </a:lnTo>
                                <a:lnTo>
                                  <a:pt x="272606" y="36290"/>
                                </a:lnTo>
                                <a:lnTo>
                                  <a:pt x="297370" y="37624"/>
                                </a:lnTo>
                                <a:lnTo>
                                  <a:pt x="322135" y="38576"/>
                                </a:lnTo>
                                <a:lnTo>
                                  <a:pt x="346901" y="39719"/>
                                </a:lnTo>
                                <a:lnTo>
                                  <a:pt x="371665" y="40291"/>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75" name="Shape 75"/>
                        <wps:cNvSpPr/>
                        <wps:spPr>
                          <a:xfrm>
                            <a:off x="4882271" y="3247419"/>
                            <a:ext cx="371666" cy="6953"/>
                          </a:xfrm>
                          <a:custGeom>
                            <a:avLst/>
                            <a:gdLst/>
                            <a:ahLst/>
                            <a:cxnLst/>
                            <a:rect l="0" t="0" r="0" b="0"/>
                            <a:pathLst>
                              <a:path w="371666" h="6953">
                                <a:moveTo>
                                  <a:pt x="0" y="0"/>
                                </a:moveTo>
                                <a:lnTo>
                                  <a:pt x="24766" y="857"/>
                                </a:lnTo>
                                <a:lnTo>
                                  <a:pt x="49530" y="1714"/>
                                </a:lnTo>
                                <a:lnTo>
                                  <a:pt x="74390" y="2381"/>
                                </a:lnTo>
                                <a:lnTo>
                                  <a:pt x="99156" y="2762"/>
                                </a:lnTo>
                                <a:lnTo>
                                  <a:pt x="123920" y="3238"/>
                                </a:lnTo>
                                <a:lnTo>
                                  <a:pt x="148685" y="3904"/>
                                </a:lnTo>
                                <a:lnTo>
                                  <a:pt x="173450" y="4286"/>
                                </a:lnTo>
                                <a:lnTo>
                                  <a:pt x="198215" y="4952"/>
                                </a:lnTo>
                                <a:lnTo>
                                  <a:pt x="223076" y="5428"/>
                                </a:lnTo>
                                <a:lnTo>
                                  <a:pt x="247841" y="5714"/>
                                </a:lnTo>
                                <a:lnTo>
                                  <a:pt x="272605" y="5905"/>
                                </a:lnTo>
                                <a:lnTo>
                                  <a:pt x="297371" y="6096"/>
                                </a:lnTo>
                                <a:lnTo>
                                  <a:pt x="322136" y="6381"/>
                                </a:lnTo>
                                <a:lnTo>
                                  <a:pt x="346901" y="6667"/>
                                </a:lnTo>
                                <a:lnTo>
                                  <a:pt x="371666" y="6953"/>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76" name="Shape 76"/>
                        <wps:cNvSpPr/>
                        <wps:spPr>
                          <a:xfrm>
                            <a:off x="5253937" y="3253800"/>
                            <a:ext cx="371761" cy="763"/>
                          </a:xfrm>
                          <a:custGeom>
                            <a:avLst/>
                            <a:gdLst/>
                            <a:ahLst/>
                            <a:cxnLst/>
                            <a:rect l="0" t="0" r="0" b="0"/>
                            <a:pathLst>
                              <a:path w="371761" h="763">
                                <a:moveTo>
                                  <a:pt x="0" y="572"/>
                                </a:moveTo>
                                <a:lnTo>
                                  <a:pt x="24860" y="763"/>
                                </a:lnTo>
                                <a:lnTo>
                                  <a:pt x="49625" y="667"/>
                                </a:lnTo>
                                <a:lnTo>
                                  <a:pt x="74390" y="763"/>
                                </a:lnTo>
                                <a:lnTo>
                                  <a:pt x="99155" y="477"/>
                                </a:lnTo>
                                <a:lnTo>
                                  <a:pt x="123920" y="667"/>
                                </a:lnTo>
                                <a:lnTo>
                                  <a:pt x="148685" y="477"/>
                                </a:lnTo>
                                <a:lnTo>
                                  <a:pt x="173545" y="477"/>
                                </a:lnTo>
                                <a:lnTo>
                                  <a:pt x="198311" y="286"/>
                                </a:lnTo>
                                <a:lnTo>
                                  <a:pt x="223075" y="95"/>
                                </a:lnTo>
                                <a:lnTo>
                                  <a:pt x="247841" y="95"/>
                                </a:lnTo>
                                <a:lnTo>
                                  <a:pt x="272605" y="0"/>
                                </a:lnTo>
                                <a:lnTo>
                                  <a:pt x="297370" y="286"/>
                                </a:lnTo>
                                <a:lnTo>
                                  <a:pt x="322231" y="95"/>
                                </a:lnTo>
                                <a:lnTo>
                                  <a:pt x="346996" y="0"/>
                                </a:lnTo>
                                <a:lnTo>
                                  <a:pt x="371761" y="0"/>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77" name="Shape 77"/>
                        <wps:cNvSpPr/>
                        <wps:spPr>
                          <a:xfrm>
                            <a:off x="5625697" y="3253800"/>
                            <a:ext cx="371666" cy="2667"/>
                          </a:xfrm>
                          <a:custGeom>
                            <a:avLst/>
                            <a:gdLst/>
                            <a:ahLst/>
                            <a:cxnLst/>
                            <a:rect l="0" t="0" r="0" b="0"/>
                            <a:pathLst>
                              <a:path w="371666" h="2667">
                                <a:moveTo>
                                  <a:pt x="0" y="0"/>
                                </a:moveTo>
                                <a:lnTo>
                                  <a:pt x="24765" y="191"/>
                                </a:lnTo>
                                <a:lnTo>
                                  <a:pt x="49530" y="286"/>
                                </a:lnTo>
                                <a:lnTo>
                                  <a:pt x="74295" y="191"/>
                                </a:lnTo>
                                <a:lnTo>
                                  <a:pt x="99060" y="763"/>
                                </a:lnTo>
                                <a:lnTo>
                                  <a:pt x="123920" y="953"/>
                                </a:lnTo>
                                <a:lnTo>
                                  <a:pt x="148686" y="1048"/>
                                </a:lnTo>
                                <a:lnTo>
                                  <a:pt x="173450" y="1143"/>
                                </a:lnTo>
                                <a:lnTo>
                                  <a:pt x="198215" y="1429"/>
                                </a:lnTo>
                                <a:lnTo>
                                  <a:pt x="222980" y="1334"/>
                                </a:lnTo>
                                <a:lnTo>
                                  <a:pt x="247745" y="1524"/>
                                </a:lnTo>
                                <a:lnTo>
                                  <a:pt x="272606" y="1905"/>
                                </a:lnTo>
                                <a:lnTo>
                                  <a:pt x="297371" y="1905"/>
                                </a:lnTo>
                                <a:lnTo>
                                  <a:pt x="322135" y="2096"/>
                                </a:lnTo>
                                <a:lnTo>
                                  <a:pt x="346901" y="2572"/>
                                </a:lnTo>
                                <a:lnTo>
                                  <a:pt x="371666" y="2667"/>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78" name="Shape 78"/>
                        <wps:cNvSpPr/>
                        <wps:spPr>
                          <a:xfrm>
                            <a:off x="5997363" y="3256181"/>
                            <a:ext cx="371666" cy="1715"/>
                          </a:xfrm>
                          <a:custGeom>
                            <a:avLst/>
                            <a:gdLst/>
                            <a:ahLst/>
                            <a:cxnLst/>
                            <a:rect l="0" t="0" r="0" b="0"/>
                            <a:pathLst>
                              <a:path w="371666" h="1715">
                                <a:moveTo>
                                  <a:pt x="0" y="286"/>
                                </a:moveTo>
                                <a:lnTo>
                                  <a:pt x="24765" y="191"/>
                                </a:lnTo>
                                <a:lnTo>
                                  <a:pt x="49530" y="286"/>
                                </a:lnTo>
                                <a:lnTo>
                                  <a:pt x="74390" y="191"/>
                                </a:lnTo>
                                <a:lnTo>
                                  <a:pt x="99155" y="95"/>
                                </a:lnTo>
                                <a:lnTo>
                                  <a:pt x="123920" y="0"/>
                                </a:lnTo>
                                <a:lnTo>
                                  <a:pt x="148685" y="95"/>
                                </a:lnTo>
                                <a:lnTo>
                                  <a:pt x="173450" y="191"/>
                                </a:lnTo>
                                <a:lnTo>
                                  <a:pt x="198215" y="572"/>
                                </a:lnTo>
                                <a:lnTo>
                                  <a:pt x="223075" y="763"/>
                                </a:lnTo>
                                <a:lnTo>
                                  <a:pt x="247841" y="953"/>
                                </a:lnTo>
                                <a:lnTo>
                                  <a:pt x="272605" y="1048"/>
                                </a:lnTo>
                                <a:lnTo>
                                  <a:pt x="297371" y="1334"/>
                                </a:lnTo>
                                <a:lnTo>
                                  <a:pt x="322135" y="1715"/>
                                </a:lnTo>
                                <a:lnTo>
                                  <a:pt x="346900" y="1715"/>
                                </a:lnTo>
                                <a:lnTo>
                                  <a:pt x="371666" y="1429"/>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79" name="Shape 79"/>
                        <wps:cNvSpPr/>
                        <wps:spPr>
                          <a:xfrm>
                            <a:off x="6369029" y="3256944"/>
                            <a:ext cx="371760" cy="952"/>
                          </a:xfrm>
                          <a:custGeom>
                            <a:avLst/>
                            <a:gdLst/>
                            <a:ahLst/>
                            <a:cxnLst/>
                            <a:rect l="0" t="0" r="0" b="0"/>
                            <a:pathLst>
                              <a:path w="371760" h="952">
                                <a:moveTo>
                                  <a:pt x="0" y="666"/>
                                </a:moveTo>
                                <a:lnTo>
                                  <a:pt x="24860" y="571"/>
                                </a:lnTo>
                                <a:lnTo>
                                  <a:pt x="49625" y="666"/>
                                </a:lnTo>
                                <a:lnTo>
                                  <a:pt x="74390" y="571"/>
                                </a:lnTo>
                                <a:lnTo>
                                  <a:pt x="99155" y="476"/>
                                </a:lnTo>
                                <a:lnTo>
                                  <a:pt x="123920" y="571"/>
                                </a:lnTo>
                                <a:lnTo>
                                  <a:pt x="148685" y="857"/>
                                </a:lnTo>
                                <a:lnTo>
                                  <a:pt x="173545" y="952"/>
                                </a:lnTo>
                                <a:lnTo>
                                  <a:pt x="198310" y="761"/>
                                </a:lnTo>
                                <a:lnTo>
                                  <a:pt x="223075" y="571"/>
                                </a:lnTo>
                                <a:lnTo>
                                  <a:pt x="247840" y="571"/>
                                </a:lnTo>
                                <a:lnTo>
                                  <a:pt x="272605" y="285"/>
                                </a:lnTo>
                                <a:lnTo>
                                  <a:pt x="297370" y="285"/>
                                </a:lnTo>
                                <a:lnTo>
                                  <a:pt x="322231" y="190"/>
                                </a:lnTo>
                                <a:lnTo>
                                  <a:pt x="346996" y="0"/>
                                </a:lnTo>
                                <a:lnTo>
                                  <a:pt x="371760" y="285"/>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80" name="Shape 80"/>
                        <wps:cNvSpPr/>
                        <wps:spPr>
                          <a:xfrm>
                            <a:off x="6740789" y="3256944"/>
                            <a:ext cx="123920" cy="761"/>
                          </a:xfrm>
                          <a:custGeom>
                            <a:avLst/>
                            <a:gdLst/>
                            <a:ahLst/>
                            <a:cxnLst/>
                            <a:rect l="0" t="0" r="0" b="0"/>
                            <a:pathLst>
                              <a:path w="123920" h="761">
                                <a:moveTo>
                                  <a:pt x="0" y="285"/>
                                </a:moveTo>
                                <a:lnTo>
                                  <a:pt x="24765" y="190"/>
                                </a:lnTo>
                                <a:lnTo>
                                  <a:pt x="49530" y="0"/>
                                </a:lnTo>
                                <a:lnTo>
                                  <a:pt x="74295" y="190"/>
                                </a:lnTo>
                                <a:lnTo>
                                  <a:pt x="99061" y="381"/>
                                </a:lnTo>
                                <a:lnTo>
                                  <a:pt x="123920" y="761"/>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81" name="Shape 81"/>
                        <wps:cNvSpPr/>
                        <wps:spPr>
                          <a:xfrm>
                            <a:off x="421904" y="284381"/>
                            <a:ext cx="371761" cy="988409"/>
                          </a:xfrm>
                          <a:custGeom>
                            <a:avLst/>
                            <a:gdLst/>
                            <a:ahLst/>
                            <a:cxnLst/>
                            <a:rect l="0" t="0" r="0" b="0"/>
                            <a:pathLst>
                              <a:path w="371761" h="988409">
                                <a:moveTo>
                                  <a:pt x="0" y="0"/>
                                </a:moveTo>
                                <a:lnTo>
                                  <a:pt x="24765" y="57817"/>
                                </a:lnTo>
                                <a:lnTo>
                                  <a:pt x="49530" y="118777"/>
                                </a:lnTo>
                                <a:lnTo>
                                  <a:pt x="74390" y="182499"/>
                                </a:lnTo>
                                <a:lnTo>
                                  <a:pt x="99155" y="247745"/>
                                </a:lnTo>
                                <a:lnTo>
                                  <a:pt x="123920" y="316801"/>
                                </a:lnTo>
                                <a:lnTo>
                                  <a:pt x="148685" y="391192"/>
                                </a:lnTo>
                                <a:lnTo>
                                  <a:pt x="173450" y="471773"/>
                                </a:lnTo>
                                <a:lnTo>
                                  <a:pt x="198215" y="560451"/>
                                </a:lnTo>
                                <a:lnTo>
                                  <a:pt x="223076" y="651415"/>
                                </a:lnTo>
                                <a:lnTo>
                                  <a:pt x="247841" y="732568"/>
                                </a:lnTo>
                                <a:lnTo>
                                  <a:pt x="272605" y="800672"/>
                                </a:lnTo>
                                <a:lnTo>
                                  <a:pt x="297371" y="858012"/>
                                </a:lnTo>
                                <a:lnTo>
                                  <a:pt x="322136" y="907161"/>
                                </a:lnTo>
                                <a:lnTo>
                                  <a:pt x="346901" y="949928"/>
                                </a:lnTo>
                                <a:lnTo>
                                  <a:pt x="371761" y="988409"/>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82" name="Shape 82"/>
                        <wps:cNvSpPr/>
                        <wps:spPr>
                          <a:xfrm>
                            <a:off x="793665" y="1272791"/>
                            <a:ext cx="371666" cy="460820"/>
                          </a:xfrm>
                          <a:custGeom>
                            <a:avLst/>
                            <a:gdLst/>
                            <a:ahLst/>
                            <a:cxnLst/>
                            <a:rect l="0" t="0" r="0" b="0"/>
                            <a:pathLst>
                              <a:path w="371666" h="460820">
                                <a:moveTo>
                                  <a:pt x="0" y="0"/>
                                </a:moveTo>
                                <a:lnTo>
                                  <a:pt x="24765" y="34290"/>
                                </a:lnTo>
                                <a:lnTo>
                                  <a:pt x="49530" y="65151"/>
                                </a:lnTo>
                                <a:lnTo>
                                  <a:pt x="74295" y="94964"/>
                                </a:lnTo>
                                <a:lnTo>
                                  <a:pt x="99060" y="125349"/>
                                </a:lnTo>
                                <a:lnTo>
                                  <a:pt x="123825" y="154686"/>
                                </a:lnTo>
                                <a:lnTo>
                                  <a:pt x="148590" y="184118"/>
                                </a:lnTo>
                                <a:lnTo>
                                  <a:pt x="173450" y="214408"/>
                                </a:lnTo>
                                <a:lnTo>
                                  <a:pt x="198215" y="244888"/>
                                </a:lnTo>
                                <a:lnTo>
                                  <a:pt x="222980" y="276701"/>
                                </a:lnTo>
                                <a:lnTo>
                                  <a:pt x="247745" y="309563"/>
                                </a:lnTo>
                                <a:lnTo>
                                  <a:pt x="272510" y="343186"/>
                                </a:lnTo>
                                <a:lnTo>
                                  <a:pt x="297275" y="374999"/>
                                </a:lnTo>
                                <a:lnTo>
                                  <a:pt x="322135" y="405670"/>
                                </a:lnTo>
                                <a:lnTo>
                                  <a:pt x="346900" y="434435"/>
                                </a:lnTo>
                                <a:lnTo>
                                  <a:pt x="371666" y="460820"/>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83" name="Shape 83"/>
                        <wps:cNvSpPr/>
                        <wps:spPr>
                          <a:xfrm>
                            <a:off x="1165330" y="1725228"/>
                            <a:ext cx="371665" cy="78962"/>
                          </a:xfrm>
                          <a:custGeom>
                            <a:avLst/>
                            <a:gdLst/>
                            <a:ahLst/>
                            <a:cxnLst/>
                            <a:rect l="0" t="0" r="0" b="0"/>
                            <a:pathLst>
                              <a:path w="371665" h="78962">
                                <a:moveTo>
                                  <a:pt x="0" y="8382"/>
                                </a:moveTo>
                                <a:lnTo>
                                  <a:pt x="24765" y="30099"/>
                                </a:lnTo>
                                <a:lnTo>
                                  <a:pt x="49530" y="47720"/>
                                </a:lnTo>
                                <a:lnTo>
                                  <a:pt x="74295" y="60960"/>
                                </a:lnTo>
                                <a:lnTo>
                                  <a:pt x="99060" y="70199"/>
                                </a:lnTo>
                                <a:lnTo>
                                  <a:pt x="123920" y="76390"/>
                                </a:lnTo>
                                <a:lnTo>
                                  <a:pt x="148685" y="78962"/>
                                </a:lnTo>
                                <a:lnTo>
                                  <a:pt x="173450" y="78010"/>
                                </a:lnTo>
                                <a:lnTo>
                                  <a:pt x="198215" y="74486"/>
                                </a:lnTo>
                                <a:lnTo>
                                  <a:pt x="222980" y="68485"/>
                                </a:lnTo>
                                <a:lnTo>
                                  <a:pt x="247745" y="60674"/>
                                </a:lnTo>
                                <a:lnTo>
                                  <a:pt x="272605" y="51626"/>
                                </a:lnTo>
                                <a:lnTo>
                                  <a:pt x="297371" y="41434"/>
                                </a:lnTo>
                                <a:lnTo>
                                  <a:pt x="322135" y="29813"/>
                                </a:lnTo>
                                <a:lnTo>
                                  <a:pt x="346901" y="16383"/>
                                </a:lnTo>
                                <a:lnTo>
                                  <a:pt x="371665" y="0"/>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84" name="Shape 84"/>
                        <wps:cNvSpPr/>
                        <wps:spPr>
                          <a:xfrm>
                            <a:off x="1536995" y="1388615"/>
                            <a:ext cx="371666" cy="336613"/>
                          </a:xfrm>
                          <a:custGeom>
                            <a:avLst/>
                            <a:gdLst/>
                            <a:ahLst/>
                            <a:cxnLst/>
                            <a:rect l="0" t="0" r="0" b="0"/>
                            <a:pathLst>
                              <a:path w="371666" h="336613">
                                <a:moveTo>
                                  <a:pt x="0" y="336613"/>
                                </a:moveTo>
                                <a:lnTo>
                                  <a:pt x="24765" y="316611"/>
                                </a:lnTo>
                                <a:lnTo>
                                  <a:pt x="49530" y="294608"/>
                                </a:lnTo>
                                <a:lnTo>
                                  <a:pt x="74390" y="272415"/>
                                </a:lnTo>
                                <a:lnTo>
                                  <a:pt x="99155" y="250698"/>
                                </a:lnTo>
                                <a:lnTo>
                                  <a:pt x="123920" y="228886"/>
                                </a:lnTo>
                                <a:lnTo>
                                  <a:pt x="148685" y="206883"/>
                                </a:lnTo>
                                <a:lnTo>
                                  <a:pt x="173450" y="184309"/>
                                </a:lnTo>
                                <a:lnTo>
                                  <a:pt x="198215" y="160496"/>
                                </a:lnTo>
                                <a:lnTo>
                                  <a:pt x="223076" y="136112"/>
                                </a:lnTo>
                                <a:lnTo>
                                  <a:pt x="247841" y="112014"/>
                                </a:lnTo>
                                <a:lnTo>
                                  <a:pt x="272606" y="87630"/>
                                </a:lnTo>
                                <a:lnTo>
                                  <a:pt x="297371" y="63627"/>
                                </a:lnTo>
                                <a:lnTo>
                                  <a:pt x="322136" y="40957"/>
                                </a:lnTo>
                                <a:lnTo>
                                  <a:pt x="346901" y="20288"/>
                                </a:lnTo>
                                <a:lnTo>
                                  <a:pt x="371666" y="0"/>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85" name="Shape 85"/>
                        <wps:cNvSpPr/>
                        <wps:spPr>
                          <a:xfrm>
                            <a:off x="1908661" y="1160967"/>
                            <a:ext cx="371761" cy="227648"/>
                          </a:xfrm>
                          <a:custGeom>
                            <a:avLst/>
                            <a:gdLst/>
                            <a:ahLst/>
                            <a:cxnLst/>
                            <a:rect l="0" t="0" r="0" b="0"/>
                            <a:pathLst>
                              <a:path w="371761" h="227648">
                                <a:moveTo>
                                  <a:pt x="0" y="227648"/>
                                </a:moveTo>
                                <a:lnTo>
                                  <a:pt x="24860" y="206502"/>
                                </a:lnTo>
                                <a:lnTo>
                                  <a:pt x="49625" y="184118"/>
                                </a:lnTo>
                                <a:lnTo>
                                  <a:pt x="74390" y="160020"/>
                                </a:lnTo>
                                <a:lnTo>
                                  <a:pt x="99155" y="134779"/>
                                </a:lnTo>
                                <a:lnTo>
                                  <a:pt x="123920" y="110109"/>
                                </a:lnTo>
                                <a:lnTo>
                                  <a:pt x="148685" y="86963"/>
                                </a:lnTo>
                                <a:lnTo>
                                  <a:pt x="173545" y="66865"/>
                                </a:lnTo>
                                <a:lnTo>
                                  <a:pt x="198311" y="49720"/>
                                </a:lnTo>
                                <a:lnTo>
                                  <a:pt x="223076" y="36100"/>
                                </a:lnTo>
                                <a:lnTo>
                                  <a:pt x="247841" y="24955"/>
                                </a:lnTo>
                                <a:lnTo>
                                  <a:pt x="272605" y="16097"/>
                                </a:lnTo>
                                <a:lnTo>
                                  <a:pt x="297370" y="8858"/>
                                </a:lnTo>
                                <a:lnTo>
                                  <a:pt x="322231" y="3905"/>
                                </a:lnTo>
                                <a:lnTo>
                                  <a:pt x="346996" y="952"/>
                                </a:lnTo>
                                <a:lnTo>
                                  <a:pt x="371761" y="0"/>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86" name="Shape 86"/>
                        <wps:cNvSpPr/>
                        <wps:spPr>
                          <a:xfrm>
                            <a:off x="2280422" y="1160967"/>
                            <a:ext cx="371666" cy="138874"/>
                          </a:xfrm>
                          <a:custGeom>
                            <a:avLst/>
                            <a:gdLst/>
                            <a:ahLst/>
                            <a:cxnLst/>
                            <a:rect l="0" t="0" r="0" b="0"/>
                            <a:pathLst>
                              <a:path w="371666" h="138874">
                                <a:moveTo>
                                  <a:pt x="0" y="0"/>
                                </a:moveTo>
                                <a:lnTo>
                                  <a:pt x="24765" y="476"/>
                                </a:lnTo>
                                <a:lnTo>
                                  <a:pt x="49530" y="1810"/>
                                </a:lnTo>
                                <a:lnTo>
                                  <a:pt x="74295" y="3905"/>
                                </a:lnTo>
                                <a:lnTo>
                                  <a:pt x="99060" y="7239"/>
                                </a:lnTo>
                                <a:lnTo>
                                  <a:pt x="123920" y="11335"/>
                                </a:lnTo>
                                <a:lnTo>
                                  <a:pt x="148685" y="16573"/>
                                </a:lnTo>
                                <a:lnTo>
                                  <a:pt x="173450" y="22670"/>
                                </a:lnTo>
                                <a:lnTo>
                                  <a:pt x="198215" y="30480"/>
                                </a:lnTo>
                                <a:lnTo>
                                  <a:pt x="222980" y="38862"/>
                                </a:lnTo>
                                <a:lnTo>
                                  <a:pt x="247745" y="49435"/>
                                </a:lnTo>
                                <a:lnTo>
                                  <a:pt x="272605" y="61627"/>
                                </a:lnTo>
                                <a:lnTo>
                                  <a:pt x="297370" y="76676"/>
                                </a:lnTo>
                                <a:lnTo>
                                  <a:pt x="322135" y="93916"/>
                                </a:lnTo>
                                <a:lnTo>
                                  <a:pt x="346900" y="115348"/>
                                </a:lnTo>
                                <a:lnTo>
                                  <a:pt x="371666" y="138874"/>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87" name="Shape 87"/>
                        <wps:cNvSpPr/>
                        <wps:spPr>
                          <a:xfrm>
                            <a:off x="2652087" y="1299842"/>
                            <a:ext cx="371665" cy="413957"/>
                          </a:xfrm>
                          <a:custGeom>
                            <a:avLst/>
                            <a:gdLst/>
                            <a:ahLst/>
                            <a:cxnLst/>
                            <a:rect l="0" t="0" r="0" b="0"/>
                            <a:pathLst>
                              <a:path w="371665" h="413957">
                                <a:moveTo>
                                  <a:pt x="0" y="0"/>
                                </a:moveTo>
                                <a:lnTo>
                                  <a:pt x="24765" y="26384"/>
                                </a:lnTo>
                                <a:lnTo>
                                  <a:pt x="49530" y="52864"/>
                                </a:lnTo>
                                <a:lnTo>
                                  <a:pt x="74390" y="79153"/>
                                </a:lnTo>
                                <a:lnTo>
                                  <a:pt x="99155" y="105537"/>
                                </a:lnTo>
                                <a:lnTo>
                                  <a:pt x="123920" y="135064"/>
                                </a:lnTo>
                                <a:lnTo>
                                  <a:pt x="148685" y="164973"/>
                                </a:lnTo>
                                <a:lnTo>
                                  <a:pt x="173450" y="194500"/>
                                </a:lnTo>
                                <a:lnTo>
                                  <a:pt x="198215" y="222028"/>
                                </a:lnTo>
                                <a:lnTo>
                                  <a:pt x="223076" y="249364"/>
                                </a:lnTo>
                                <a:lnTo>
                                  <a:pt x="247840" y="275558"/>
                                </a:lnTo>
                                <a:lnTo>
                                  <a:pt x="272605" y="302133"/>
                                </a:lnTo>
                                <a:lnTo>
                                  <a:pt x="297371" y="328994"/>
                                </a:lnTo>
                                <a:lnTo>
                                  <a:pt x="322135" y="356711"/>
                                </a:lnTo>
                                <a:lnTo>
                                  <a:pt x="346901" y="384715"/>
                                </a:lnTo>
                                <a:lnTo>
                                  <a:pt x="371665" y="413957"/>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88" name="Shape 88"/>
                        <wps:cNvSpPr/>
                        <wps:spPr>
                          <a:xfrm>
                            <a:off x="3023753" y="1713798"/>
                            <a:ext cx="371761" cy="464725"/>
                          </a:xfrm>
                          <a:custGeom>
                            <a:avLst/>
                            <a:gdLst/>
                            <a:ahLst/>
                            <a:cxnLst/>
                            <a:rect l="0" t="0" r="0" b="0"/>
                            <a:pathLst>
                              <a:path w="371761" h="464725">
                                <a:moveTo>
                                  <a:pt x="0" y="0"/>
                                </a:moveTo>
                                <a:lnTo>
                                  <a:pt x="24860" y="28956"/>
                                </a:lnTo>
                                <a:lnTo>
                                  <a:pt x="49626" y="58007"/>
                                </a:lnTo>
                                <a:lnTo>
                                  <a:pt x="74390" y="87249"/>
                                </a:lnTo>
                                <a:lnTo>
                                  <a:pt x="99155" y="116110"/>
                                </a:lnTo>
                                <a:lnTo>
                                  <a:pt x="123920" y="144685"/>
                                </a:lnTo>
                                <a:lnTo>
                                  <a:pt x="148686" y="175070"/>
                                </a:lnTo>
                                <a:lnTo>
                                  <a:pt x="173546" y="207073"/>
                                </a:lnTo>
                                <a:lnTo>
                                  <a:pt x="198310" y="239268"/>
                                </a:lnTo>
                                <a:lnTo>
                                  <a:pt x="223076" y="271653"/>
                                </a:lnTo>
                                <a:lnTo>
                                  <a:pt x="247841" y="304324"/>
                                </a:lnTo>
                                <a:lnTo>
                                  <a:pt x="272605" y="336804"/>
                                </a:lnTo>
                                <a:lnTo>
                                  <a:pt x="297371" y="370141"/>
                                </a:lnTo>
                                <a:lnTo>
                                  <a:pt x="322231" y="403384"/>
                                </a:lnTo>
                                <a:lnTo>
                                  <a:pt x="346996" y="434626"/>
                                </a:lnTo>
                                <a:lnTo>
                                  <a:pt x="371761" y="464725"/>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89" name="Shape 89"/>
                        <wps:cNvSpPr/>
                        <wps:spPr>
                          <a:xfrm>
                            <a:off x="3395513" y="2178523"/>
                            <a:ext cx="371666" cy="449485"/>
                          </a:xfrm>
                          <a:custGeom>
                            <a:avLst/>
                            <a:gdLst/>
                            <a:ahLst/>
                            <a:cxnLst/>
                            <a:rect l="0" t="0" r="0" b="0"/>
                            <a:pathLst>
                              <a:path w="371666" h="449485">
                                <a:moveTo>
                                  <a:pt x="0" y="0"/>
                                </a:moveTo>
                                <a:lnTo>
                                  <a:pt x="24765" y="29146"/>
                                </a:lnTo>
                                <a:lnTo>
                                  <a:pt x="49530" y="59341"/>
                                </a:lnTo>
                                <a:lnTo>
                                  <a:pt x="74295" y="90202"/>
                                </a:lnTo>
                                <a:lnTo>
                                  <a:pt x="99060" y="121158"/>
                                </a:lnTo>
                                <a:lnTo>
                                  <a:pt x="123920" y="152495"/>
                                </a:lnTo>
                                <a:lnTo>
                                  <a:pt x="148686" y="183642"/>
                                </a:lnTo>
                                <a:lnTo>
                                  <a:pt x="173451" y="214217"/>
                                </a:lnTo>
                                <a:lnTo>
                                  <a:pt x="198215" y="243459"/>
                                </a:lnTo>
                                <a:lnTo>
                                  <a:pt x="222981" y="271367"/>
                                </a:lnTo>
                                <a:lnTo>
                                  <a:pt x="247745" y="298800"/>
                                </a:lnTo>
                                <a:lnTo>
                                  <a:pt x="272606" y="326898"/>
                                </a:lnTo>
                                <a:lnTo>
                                  <a:pt x="297371" y="355473"/>
                                </a:lnTo>
                                <a:lnTo>
                                  <a:pt x="322136" y="385477"/>
                                </a:lnTo>
                                <a:lnTo>
                                  <a:pt x="346901" y="417290"/>
                                </a:lnTo>
                                <a:lnTo>
                                  <a:pt x="371666" y="449485"/>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90" name="Shape 90"/>
                        <wps:cNvSpPr/>
                        <wps:spPr>
                          <a:xfrm>
                            <a:off x="3767179" y="2628008"/>
                            <a:ext cx="371665" cy="411194"/>
                          </a:xfrm>
                          <a:custGeom>
                            <a:avLst/>
                            <a:gdLst/>
                            <a:ahLst/>
                            <a:cxnLst/>
                            <a:rect l="0" t="0" r="0" b="0"/>
                            <a:pathLst>
                              <a:path w="371665" h="411194">
                                <a:moveTo>
                                  <a:pt x="0" y="0"/>
                                </a:moveTo>
                                <a:lnTo>
                                  <a:pt x="24765" y="30480"/>
                                </a:lnTo>
                                <a:lnTo>
                                  <a:pt x="49530" y="59626"/>
                                </a:lnTo>
                                <a:lnTo>
                                  <a:pt x="74390" y="87916"/>
                                </a:lnTo>
                                <a:lnTo>
                                  <a:pt x="99156" y="115919"/>
                                </a:lnTo>
                                <a:lnTo>
                                  <a:pt x="123920" y="144399"/>
                                </a:lnTo>
                                <a:lnTo>
                                  <a:pt x="148685" y="173641"/>
                                </a:lnTo>
                                <a:lnTo>
                                  <a:pt x="173450" y="203930"/>
                                </a:lnTo>
                                <a:lnTo>
                                  <a:pt x="198215" y="234220"/>
                                </a:lnTo>
                                <a:lnTo>
                                  <a:pt x="223076" y="263366"/>
                                </a:lnTo>
                                <a:lnTo>
                                  <a:pt x="247840" y="290513"/>
                                </a:lnTo>
                                <a:lnTo>
                                  <a:pt x="272605" y="316325"/>
                                </a:lnTo>
                                <a:lnTo>
                                  <a:pt x="297371" y="341471"/>
                                </a:lnTo>
                                <a:lnTo>
                                  <a:pt x="322135" y="365951"/>
                                </a:lnTo>
                                <a:lnTo>
                                  <a:pt x="346901" y="389096"/>
                                </a:lnTo>
                                <a:lnTo>
                                  <a:pt x="371665" y="411194"/>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91" name="Shape 91"/>
                        <wps:cNvSpPr/>
                        <wps:spPr>
                          <a:xfrm>
                            <a:off x="4138844" y="3039202"/>
                            <a:ext cx="371761" cy="172021"/>
                          </a:xfrm>
                          <a:custGeom>
                            <a:avLst/>
                            <a:gdLst/>
                            <a:ahLst/>
                            <a:cxnLst/>
                            <a:rect l="0" t="0" r="0" b="0"/>
                            <a:pathLst>
                              <a:path w="371761" h="172021">
                                <a:moveTo>
                                  <a:pt x="0" y="0"/>
                                </a:moveTo>
                                <a:lnTo>
                                  <a:pt x="24860" y="20003"/>
                                </a:lnTo>
                                <a:lnTo>
                                  <a:pt x="49625" y="37909"/>
                                </a:lnTo>
                                <a:lnTo>
                                  <a:pt x="74390" y="54101"/>
                                </a:lnTo>
                                <a:lnTo>
                                  <a:pt x="99156" y="68770"/>
                                </a:lnTo>
                                <a:lnTo>
                                  <a:pt x="123920" y="81534"/>
                                </a:lnTo>
                                <a:lnTo>
                                  <a:pt x="148686" y="93821"/>
                                </a:lnTo>
                                <a:lnTo>
                                  <a:pt x="173546" y="105346"/>
                                </a:lnTo>
                                <a:lnTo>
                                  <a:pt x="198311" y="116681"/>
                                </a:lnTo>
                                <a:lnTo>
                                  <a:pt x="223076" y="126778"/>
                                </a:lnTo>
                                <a:lnTo>
                                  <a:pt x="247841" y="135636"/>
                                </a:lnTo>
                                <a:lnTo>
                                  <a:pt x="272606" y="143828"/>
                                </a:lnTo>
                                <a:lnTo>
                                  <a:pt x="297371" y="151543"/>
                                </a:lnTo>
                                <a:lnTo>
                                  <a:pt x="322231" y="158876"/>
                                </a:lnTo>
                                <a:lnTo>
                                  <a:pt x="346996" y="165735"/>
                                </a:lnTo>
                                <a:lnTo>
                                  <a:pt x="371761" y="172021"/>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92" name="Shape 92"/>
                        <wps:cNvSpPr/>
                        <wps:spPr>
                          <a:xfrm>
                            <a:off x="4510606" y="3211224"/>
                            <a:ext cx="371665" cy="37338"/>
                          </a:xfrm>
                          <a:custGeom>
                            <a:avLst/>
                            <a:gdLst/>
                            <a:ahLst/>
                            <a:cxnLst/>
                            <a:rect l="0" t="0" r="0" b="0"/>
                            <a:pathLst>
                              <a:path w="371665" h="37338">
                                <a:moveTo>
                                  <a:pt x="0" y="0"/>
                                </a:moveTo>
                                <a:lnTo>
                                  <a:pt x="24765" y="5334"/>
                                </a:lnTo>
                                <a:lnTo>
                                  <a:pt x="49530" y="10096"/>
                                </a:lnTo>
                                <a:lnTo>
                                  <a:pt x="74295" y="14288"/>
                                </a:lnTo>
                                <a:lnTo>
                                  <a:pt x="99060" y="18002"/>
                                </a:lnTo>
                                <a:lnTo>
                                  <a:pt x="123920" y="21145"/>
                                </a:lnTo>
                                <a:lnTo>
                                  <a:pt x="148686" y="23813"/>
                                </a:lnTo>
                                <a:lnTo>
                                  <a:pt x="173450" y="26289"/>
                                </a:lnTo>
                                <a:lnTo>
                                  <a:pt x="198215" y="28004"/>
                                </a:lnTo>
                                <a:lnTo>
                                  <a:pt x="222980" y="30099"/>
                                </a:lnTo>
                                <a:lnTo>
                                  <a:pt x="247745" y="31814"/>
                                </a:lnTo>
                                <a:lnTo>
                                  <a:pt x="272606" y="33433"/>
                                </a:lnTo>
                                <a:lnTo>
                                  <a:pt x="297370" y="34575"/>
                                </a:lnTo>
                                <a:lnTo>
                                  <a:pt x="322135" y="35623"/>
                                </a:lnTo>
                                <a:lnTo>
                                  <a:pt x="346901" y="36671"/>
                                </a:lnTo>
                                <a:lnTo>
                                  <a:pt x="371665" y="37338"/>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93" name="Shape 93"/>
                        <wps:cNvSpPr/>
                        <wps:spPr>
                          <a:xfrm>
                            <a:off x="4882271" y="3248562"/>
                            <a:ext cx="371666" cy="6382"/>
                          </a:xfrm>
                          <a:custGeom>
                            <a:avLst/>
                            <a:gdLst/>
                            <a:ahLst/>
                            <a:cxnLst/>
                            <a:rect l="0" t="0" r="0" b="0"/>
                            <a:pathLst>
                              <a:path w="371666" h="6382">
                                <a:moveTo>
                                  <a:pt x="0" y="0"/>
                                </a:moveTo>
                                <a:lnTo>
                                  <a:pt x="24766" y="762"/>
                                </a:lnTo>
                                <a:lnTo>
                                  <a:pt x="49530" y="1619"/>
                                </a:lnTo>
                                <a:lnTo>
                                  <a:pt x="74390" y="2286"/>
                                </a:lnTo>
                                <a:lnTo>
                                  <a:pt x="99156" y="2667"/>
                                </a:lnTo>
                                <a:lnTo>
                                  <a:pt x="123920" y="3239"/>
                                </a:lnTo>
                                <a:lnTo>
                                  <a:pt x="148685" y="3810"/>
                                </a:lnTo>
                                <a:lnTo>
                                  <a:pt x="173450" y="4001"/>
                                </a:lnTo>
                                <a:lnTo>
                                  <a:pt x="198215" y="4667"/>
                                </a:lnTo>
                                <a:lnTo>
                                  <a:pt x="223076" y="4858"/>
                                </a:lnTo>
                                <a:lnTo>
                                  <a:pt x="247841" y="5238"/>
                                </a:lnTo>
                                <a:lnTo>
                                  <a:pt x="272605" y="5143"/>
                                </a:lnTo>
                                <a:lnTo>
                                  <a:pt x="297371" y="5429"/>
                                </a:lnTo>
                                <a:lnTo>
                                  <a:pt x="322136" y="5810"/>
                                </a:lnTo>
                                <a:lnTo>
                                  <a:pt x="346901" y="6001"/>
                                </a:lnTo>
                                <a:lnTo>
                                  <a:pt x="371666" y="6382"/>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94" name="Shape 94"/>
                        <wps:cNvSpPr/>
                        <wps:spPr>
                          <a:xfrm>
                            <a:off x="5253937" y="3254657"/>
                            <a:ext cx="371761" cy="953"/>
                          </a:xfrm>
                          <a:custGeom>
                            <a:avLst/>
                            <a:gdLst/>
                            <a:ahLst/>
                            <a:cxnLst/>
                            <a:rect l="0" t="0" r="0" b="0"/>
                            <a:pathLst>
                              <a:path w="371761" h="953">
                                <a:moveTo>
                                  <a:pt x="0" y="286"/>
                                </a:moveTo>
                                <a:lnTo>
                                  <a:pt x="24860" y="286"/>
                                </a:lnTo>
                                <a:lnTo>
                                  <a:pt x="49625" y="381"/>
                                </a:lnTo>
                                <a:lnTo>
                                  <a:pt x="74390" y="381"/>
                                </a:lnTo>
                                <a:lnTo>
                                  <a:pt x="99155" y="286"/>
                                </a:lnTo>
                                <a:lnTo>
                                  <a:pt x="123920" y="477"/>
                                </a:lnTo>
                                <a:lnTo>
                                  <a:pt x="148685" y="191"/>
                                </a:lnTo>
                                <a:lnTo>
                                  <a:pt x="173545" y="286"/>
                                </a:lnTo>
                                <a:lnTo>
                                  <a:pt x="198311" y="191"/>
                                </a:lnTo>
                                <a:lnTo>
                                  <a:pt x="223075" y="95"/>
                                </a:lnTo>
                                <a:lnTo>
                                  <a:pt x="247841" y="0"/>
                                </a:lnTo>
                                <a:lnTo>
                                  <a:pt x="272605" y="95"/>
                                </a:lnTo>
                                <a:lnTo>
                                  <a:pt x="297370" y="286"/>
                                </a:lnTo>
                                <a:lnTo>
                                  <a:pt x="322231" y="571"/>
                                </a:lnTo>
                                <a:lnTo>
                                  <a:pt x="346996" y="667"/>
                                </a:lnTo>
                                <a:lnTo>
                                  <a:pt x="371761" y="953"/>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95" name="Shape 95"/>
                        <wps:cNvSpPr/>
                        <wps:spPr>
                          <a:xfrm>
                            <a:off x="5625697" y="3255229"/>
                            <a:ext cx="371666" cy="1429"/>
                          </a:xfrm>
                          <a:custGeom>
                            <a:avLst/>
                            <a:gdLst/>
                            <a:ahLst/>
                            <a:cxnLst/>
                            <a:rect l="0" t="0" r="0" b="0"/>
                            <a:pathLst>
                              <a:path w="371666" h="1429">
                                <a:moveTo>
                                  <a:pt x="0" y="381"/>
                                </a:moveTo>
                                <a:lnTo>
                                  <a:pt x="24765" y="477"/>
                                </a:lnTo>
                                <a:lnTo>
                                  <a:pt x="49530" y="286"/>
                                </a:lnTo>
                                <a:lnTo>
                                  <a:pt x="74295" y="0"/>
                                </a:lnTo>
                                <a:lnTo>
                                  <a:pt x="99060" y="381"/>
                                </a:lnTo>
                                <a:lnTo>
                                  <a:pt x="123920" y="286"/>
                                </a:lnTo>
                                <a:lnTo>
                                  <a:pt x="148686" y="572"/>
                                </a:lnTo>
                                <a:lnTo>
                                  <a:pt x="173450" y="667"/>
                                </a:lnTo>
                                <a:lnTo>
                                  <a:pt x="198215" y="857"/>
                                </a:lnTo>
                                <a:lnTo>
                                  <a:pt x="222980" y="763"/>
                                </a:lnTo>
                                <a:lnTo>
                                  <a:pt x="247745" y="1048"/>
                                </a:lnTo>
                                <a:lnTo>
                                  <a:pt x="272606" y="1143"/>
                                </a:lnTo>
                                <a:lnTo>
                                  <a:pt x="297371" y="1239"/>
                                </a:lnTo>
                                <a:lnTo>
                                  <a:pt x="322135" y="1239"/>
                                </a:lnTo>
                                <a:lnTo>
                                  <a:pt x="346901" y="1429"/>
                                </a:lnTo>
                                <a:lnTo>
                                  <a:pt x="371666" y="1239"/>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96" name="Shape 96"/>
                        <wps:cNvSpPr/>
                        <wps:spPr>
                          <a:xfrm>
                            <a:off x="5997363" y="3256181"/>
                            <a:ext cx="371666" cy="1715"/>
                          </a:xfrm>
                          <a:custGeom>
                            <a:avLst/>
                            <a:gdLst/>
                            <a:ahLst/>
                            <a:cxnLst/>
                            <a:rect l="0" t="0" r="0" b="0"/>
                            <a:pathLst>
                              <a:path w="371666" h="1715">
                                <a:moveTo>
                                  <a:pt x="0" y="286"/>
                                </a:moveTo>
                                <a:lnTo>
                                  <a:pt x="24765" y="191"/>
                                </a:lnTo>
                                <a:lnTo>
                                  <a:pt x="49530" y="286"/>
                                </a:lnTo>
                                <a:lnTo>
                                  <a:pt x="74390" y="95"/>
                                </a:lnTo>
                                <a:lnTo>
                                  <a:pt x="99155" y="0"/>
                                </a:lnTo>
                                <a:lnTo>
                                  <a:pt x="123920" y="0"/>
                                </a:lnTo>
                                <a:lnTo>
                                  <a:pt x="148685" y="286"/>
                                </a:lnTo>
                                <a:lnTo>
                                  <a:pt x="173450" y="191"/>
                                </a:lnTo>
                                <a:lnTo>
                                  <a:pt x="198215" y="381"/>
                                </a:lnTo>
                                <a:lnTo>
                                  <a:pt x="223075" y="381"/>
                                </a:lnTo>
                                <a:lnTo>
                                  <a:pt x="247841" y="667"/>
                                </a:lnTo>
                                <a:lnTo>
                                  <a:pt x="272605" y="1143"/>
                                </a:lnTo>
                                <a:lnTo>
                                  <a:pt x="297371" y="1239"/>
                                </a:lnTo>
                                <a:lnTo>
                                  <a:pt x="322135" y="1715"/>
                                </a:lnTo>
                                <a:lnTo>
                                  <a:pt x="346900" y="1429"/>
                                </a:lnTo>
                                <a:lnTo>
                                  <a:pt x="371666" y="1429"/>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97" name="Shape 97"/>
                        <wps:cNvSpPr/>
                        <wps:spPr>
                          <a:xfrm>
                            <a:off x="6369029" y="3257610"/>
                            <a:ext cx="371760" cy="1239"/>
                          </a:xfrm>
                          <a:custGeom>
                            <a:avLst/>
                            <a:gdLst/>
                            <a:ahLst/>
                            <a:cxnLst/>
                            <a:rect l="0" t="0" r="0" b="0"/>
                            <a:pathLst>
                              <a:path w="371760" h="1239">
                                <a:moveTo>
                                  <a:pt x="0" y="0"/>
                                </a:moveTo>
                                <a:lnTo>
                                  <a:pt x="24860" y="95"/>
                                </a:lnTo>
                                <a:lnTo>
                                  <a:pt x="49625" y="0"/>
                                </a:lnTo>
                                <a:lnTo>
                                  <a:pt x="74390" y="286"/>
                                </a:lnTo>
                                <a:lnTo>
                                  <a:pt x="99155" y="572"/>
                                </a:lnTo>
                                <a:lnTo>
                                  <a:pt x="123920" y="477"/>
                                </a:lnTo>
                                <a:lnTo>
                                  <a:pt x="148685" y="572"/>
                                </a:lnTo>
                                <a:lnTo>
                                  <a:pt x="173545" y="953"/>
                                </a:lnTo>
                                <a:lnTo>
                                  <a:pt x="198310" y="1048"/>
                                </a:lnTo>
                                <a:lnTo>
                                  <a:pt x="223075" y="1239"/>
                                </a:lnTo>
                                <a:lnTo>
                                  <a:pt x="247840" y="1239"/>
                                </a:lnTo>
                                <a:lnTo>
                                  <a:pt x="272605" y="953"/>
                                </a:lnTo>
                                <a:lnTo>
                                  <a:pt x="297370" y="953"/>
                                </a:lnTo>
                                <a:lnTo>
                                  <a:pt x="322231" y="667"/>
                                </a:lnTo>
                                <a:lnTo>
                                  <a:pt x="346996" y="477"/>
                                </a:lnTo>
                                <a:lnTo>
                                  <a:pt x="371760" y="857"/>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98" name="Shape 98"/>
                        <wps:cNvSpPr/>
                        <wps:spPr>
                          <a:xfrm>
                            <a:off x="6740789" y="3258373"/>
                            <a:ext cx="123920" cy="476"/>
                          </a:xfrm>
                          <a:custGeom>
                            <a:avLst/>
                            <a:gdLst/>
                            <a:ahLst/>
                            <a:cxnLst/>
                            <a:rect l="0" t="0" r="0" b="0"/>
                            <a:pathLst>
                              <a:path w="123920" h="476">
                                <a:moveTo>
                                  <a:pt x="0" y="95"/>
                                </a:moveTo>
                                <a:lnTo>
                                  <a:pt x="24765" y="190"/>
                                </a:lnTo>
                                <a:lnTo>
                                  <a:pt x="49530" y="0"/>
                                </a:lnTo>
                                <a:lnTo>
                                  <a:pt x="74295" y="95"/>
                                </a:lnTo>
                                <a:lnTo>
                                  <a:pt x="99061" y="285"/>
                                </a:lnTo>
                                <a:lnTo>
                                  <a:pt x="123920" y="476"/>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99" name="Shape 99"/>
                        <wps:cNvSpPr/>
                        <wps:spPr>
                          <a:xfrm>
                            <a:off x="421904" y="1802095"/>
                            <a:ext cx="371761" cy="459391"/>
                          </a:xfrm>
                          <a:custGeom>
                            <a:avLst/>
                            <a:gdLst/>
                            <a:ahLst/>
                            <a:cxnLst/>
                            <a:rect l="0" t="0" r="0" b="0"/>
                            <a:pathLst>
                              <a:path w="371761" h="459391">
                                <a:moveTo>
                                  <a:pt x="0" y="0"/>
                                </a:moveTo>
                                <a:lnTo>
                                  <a:pt x="24765" y="35909"/>
                                </a:lnTo>
                                <a:lnTo>
                                  <a:pt x="49530" y="72009"/>
                                </a:lnTo>
                                <a:lnTo>
                                  <a:pt x="74390" y="107632"/>
                                </a:lnTo>
                                <a:lnTo>
                                  <a:pt x="99155" y="143732"/>
                                </a:lnTo>
                                <a:lnTo>
                                  <a:pt x="123920" y="179260"/>
                                </a:lnTo>
                                <a:lnTo>
                                  <a:pt x="148685" y="214884"/>
                                </a:lnTo>
                                <a:lnTo>
                                  <a:pt x="173450" y="252317"/>
                                </a:lnTo>
                                <a:lnTo>
                                  <a:pt x="198215" y="291084"/>
                                </a:lnTo>
                                <a:lnTo>
                                  <a:pt x="223076" y="329660"/>
                                </a:lnTo>
                                <a:lnTo>
                                  <a:pt x="247841" y="363760"/>
                                </a:lnTo>
                                <a:lnTo>
                                  <a:pt x="272605" y="391191"/>
                                </a:lnTo>
                                <a:lnTo>
                                  <a:pt x="297371" y="413957"/>
                                </a:lnTo>
                                <a:lnTo>
                                  <a:pt x="322136" y="431959"/>
                                </a:lnTo>
                                <a:lnTo>
                                  <a:pt x="346901" y="446818"/>
                                </a:lnTo>
                                <a:lnTo>
                                  <a:pt x="371761" y="459391"/>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00" name="Shape 100"/>
                        <wps:cNvSpPr/>
                        <wps:spPr>
                          <a:xfrm>
                            <a:off x="793665" y="2261486"/>
                            <a:ext cx="371666" cy="60484"/>
                          </a:xfrm>
                          <a:custGeom>
                            <a:avLst/>
                            <a:gdLst/>
                            <a:ahLst/>
                            <a:cxnLst/>
                            <a:rect l="0" t="0" r="0" b="0"/>
                            <a:pathLst>
                              <a:path w="371666" h="60484">
                                <a:moveTo>
                                  <a:pt x="0" y="0"/>
                                </a:moveTo>
                                <a:lnTo>
                                  <a:pt x="24765" y="10573"/>
                                </a:lnTo>
                                <a:lnTo>
                                  <a:pt x="49530" y="19240"/>
                                </a:lnTo>
                                <a:lnTo>
                                  <a:pt x="74295" y="26955"/>
                                </a:lnTo>
                                <a:lnTo>
                                  <a:pt x="99060" y="33814"/>
                                </a:lnTo>
                                <a:lnTo>
                                  <a:pt x="123825" y="39719"/>
                                </a:lnTo>
                                <a:lnTo>
                                  <a:pt x="148590" y="45339"/>
                                </a:lnTo>
                                <a:lnTo>
                                  <a:pt x="173450" y="50197"/>
                                </a:lnTo>
                                <a:lnTo>
                                  <a:pt x="198215" y="54006"/>
                                </a:lnTo>
                                <a:lnTo>
                                  <a:pt x="222980" y="57150"/>
                                </a:lnTo>
                                <a:lnTo>
                                  <a:pt x="247745" y="59055"/>
                                </a:lnTo>
                                <a:lnTo>
                                  <a:pt x="272510" y="60484"/>
                                </a:lnTo>
                                <a:lnTo>
                                  <a:pt x="297275" y="59817"/>
                                </a:lnTo>
                                <a:lnTo>
                                  <a:pt x="322135" y="58102"/>
                                </a:lnTo>
                                <a:lnTo>
                                  <a:pt x="346900" y="54578"/>
                                </a:lnTo>
                                <a:lnTo>
                                  <a:pt x="371666" y="49339"/>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01" name="Shape 101"/>
                        <wps:cNvSpPr/>
                        <wps:spPr>
                          <a:xfrm>
                            <a:off x="1165330" y="2036410"/>
                            <a:ext cx="371665" cy="274415"/>
                          </a:xfrm>
                          <a:custGeom>
                            <a:avLst/>
                            <a:gdLst/>
                            <a:ahLst/>
                            <a:cxnLst/>
                            <a:rect l="0" t="0" r="0" b="0"/>
                            <a:pathLst>
                              <a:path w="371665" h="274415">
                                <a:moveTo>
                                  <a:pt x="0" y="274415"/>
                                </a:moveTo>
                                <a:lnTo>
                                  <a:pt x="24765" y="267176"/>
                                </a:lnTo>
                                <a:lnTo>
                                  <a:pt x="49530" y="258032"/>
                                </a:lnTo>
                                <a:lnTo>
                                  <a:pt x="74295" y="246888"/>
                                </a:lnTo>
                                <a:lnTo>
                                  <a:pt x="99060" y="232791"/>
                                </a:lnTo>
                                <a:lnTo>
                                  <a:pt x="123920" y="216884"/>
                                </a:lnTo>
                                <a:lnTo>
                                  <a:pt x="148685" y="197930"/>
                                </a:lnTo>
                                <a:lnTo>
                                  <a:pt x="173450" y="176689"/>
                                </a:lnTo>
                                <a:lnTo>
                                  <a:pt x="198215" y="154305"/>
                                </a:lnTo>
                                <a:lnTo>
                                  <a:pt x="222980" y="131731"/>
                                </a:lnTo>
                                <a:lnTo>
                                  <a:pt x="247745" y="109633"/>
                                </a:lnTo>
                                <a:lnTo>
                                  <a:pt x="272605" y="87630"/>
                                </a:lnTo>
                                <a:lnTo>
                                  <a:pt x="297371" y="66675"/>
                                </a:lnTo>
                                <a:lnTo>
                                  <a:pt x="322135" y="45910"/>
                                </a:lnTo>
                                <a:lnTo>
                                  <a:pt x="346901" y="24003"/>
                                </a:lnTo>
                                <a:lnTo>
                                  <a:pt x="371665" y="0"/>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02" name="Shape 102"/>
                        <wps:cNvSpPr/>
                        <wps:spPr>
                          <a:xfrm>
                            <a:off x="1536995" y="1661220"/>
                            <a:ext cx="371666" cy="375190"/>
                          </a:xfrm>
                          <a:custGeom>
                            <a:avLst/>
                            <a:gdLst/>
                            <a:ahLst/>
                            <a:cxnLst/>
                            <a:rect l="0" t="0" r="0" b="0"/>
                            <a:pathLst>
                              <a:path w="371666" h="375190">
                                <a:moveTo>
                                  <a:pt x="0" y="375190"/>
                                </a:moveTo>
                                <a:lnTo>
                                  <a:pt x="24765" y="348425"/>
                                </a:lnTo>
                                <a:lnTo>
                                  <a:pt x="49530" y="320897"/>
                                </a:lnTo>
                                <a:lnTo>
                                  <a:pt x="74390" y="293465"/>
                                </a:lnTo>
                                <a:lnTo>
                                  <a:pt x="99155" y="268129"/>
                                </a:lnTo>
                                <a:lnTo>
                                  <a:pt x="123920" y="242888"/>
                                </a:lnTo>
                                <a:lnTo>
                                  <a:pt x="148685" y="217741"/>
                                </a:lnTo>
                                <a:lnTo>
                                  <a:pt x="173450" y="192215"/>
                                </a:lnTo>
                                <a:lnTo>
                                  <a:pt x="198215" y="166211"/>
                                </a:lnTo>
                                <a:lnTo>
                                  <a:pt x="223076" y="139732"/>
                                </a:lnTo>
                                <a:lnTo>
                                  <a:pt x="247841" y="113824"/>
                                </a:lnTo>
                                <a:lnTo>
                                  <a:pt x="272606" y="88392"/>
                                </a:lnTo>
                                <a:lnTo>
                                  <a:pt x="297371" y="63817"/>
                                </a:lnTo>
                                <a:lnTo>
                                  <a:pt x="322136" y="40862"/>
                                </a:lnTo>
                                <a:lnTo>
                                  <a:pt x="346901" y="20002"/>
                                </a:lnTo>
                                <a:lnTo>
                                  <a:pt x="371666" y="0"/>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03" name="Shape 103"/>
                        <wps:cNvSpPr/>
                        <wps:spPr>
                          <a:xfrm>
                            <a:off x="1908661" y="1434811"/>
                            <a:ext cx="371761" cy="226409"/>
                          </a:xfrm>
                          <a:custGeom>
                            <a:avLst/>
                            <a:gdLst/>
                            <a:ahLst/>
                            <a:cxnLst/>
                            <a:rect l="0" t="0" r="0" b="0"/>
                            <a:pathLst>
                              <a:path w="371761" h="226409">
                                <a:moveTo>
                                  <a:pt x="0" y="226409"/>
                                </a:moveTo>
                                <a:lnTo>
                                  <a:pt x="24860" y="205931"/>
                                </a:lnTo>
                                <a:lnTo>
                                  <a:pt x="49625" y="183261"/>
                                </a:lnTo>
                                <a:lnTo>
                                  <a:pt x="74390" y="159639"/>
                                </a:lnTo>
                                <a:lnTo>
                                  <a:pt x="99155" y="134874"/>
                                </a:lnTo>
                                <a:lnTo>
                                  <a:pt x="123920" y="110300"/>
                                </a:lnTo>
                                <a:lnTo>
                                  <a:pt x="148685" y="87440"/>
                                </a:lnTo>
                                <a:lnTo>
                                  <a:pt x="173545" y="68294"/>
                                </a:lnTo>
                                <a:lnTo>
                                  <a:pt x="198311" y="51816"/>
                                </a:lnTo>
                                <a:lnTo>
                                  <a:pt x="223076" y="37910"/>
                                </a:lnTo>
                                <a:lnTo>
                                  <a:pt x="247841" y="26575"/>
                                </a:lnTo>
                                <a:lnTo>
                                  <a:pt x="272605" y="16859"/>
                                </a:lnTo>
                                <a:lnTo>
                                  <a:pt x="297370" y="9335"/>
                                </a:lnTo>
                                <a:lnTo>
                                  <a:pt x="322231" y="4191"/>
                                </a:lnTo>
                                <a:lnTo>
                                  <a:pt x="346996" y="1334"/>
                                </a:lnTo>
                                <a:lnTo>
                                  <a:pt x="371761" y="0"/>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04" name="Shape 104"/>
                        <wps:cNvSpPr/>
                        <wps:spPr>
                          <a:xfrm>
                            <a:off x="2280422" y="1434811"/>
                            <a:ext cx="371666" cy="114014"/>
                          </a:xfrm>
                          <a:custGeom>
                            <a:avLst/>
                            <a:gdLst/>
                            <a:ahLst/>
                            <a:cxnLst/>
                            <a:rect l="0" t="0" r="0" b="0"/>
                            <a:pathLst>
                              <a:path w="371666" h="114014">
                                <a:moveTo>
                                  <a:pt x="0" y="0"/>
                                </a:moveTo>
                                <a:lnTo>
                                  <a:pt x="24765" y="95"/>
                                </a:lnTo>
                                <a:lnTo>
                                  <a:pt x="49530" y="953"/>
                                </a:lnTo>
                                <a:lnTo>
                                  <a:pt x="74295" y="2858"/>
                                </a:lnTo>
                                <a:lnTo>
                                  <a:pt x="99060" y="5239"/>
                                </a:lnTo>
                                <a:lnTo>
                                  <a:pt x="123920" y="8382"/>
                                </a:lnTo>
                                <a:lnTo>
                                  <a:pt x="148685" y="12668"/>
                                </a:lnTo>
                                <a:lnTo>
                                  <a:pt x="173450" y="17336"/>
                                </a:lnTo>
                                <a:lnTo>
                                  <a:pt x="198215" y="23146"/>
                                </a:lnTo>
                                <a:lnTo>
                                  <a:pt x="222980" y="30290"/>
                                </a:lnTo>
                                <a:lnTo>
                                  <a:pt x="247745" y="39148"/>
                                </a:lnTo>
                                <a:lnTo>
                                  <a:pt x="272605" y="49340"/>
                                </a:lnTo>
                                <a:lnTo>
                                  <a:pt x="297370" y="61913"/>
                                </a:lnTo>
                                <a:lnTo>
                                  <a:pt x="322135" y="76105"/>
                                </a:lnTo>
                                <a:lnTo>
                                  <a:pt x="346900" y="94107"/>
                                </a:lnTo>
                                <a:lnTo>
                                  <a:pt x="371666" y="114014"/>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05" name="Shape 105"/>
                        <wps:cNvSpPr/>
                        <wps:spPr>
                          <a:xfrm>
                            <a:off x="2652087" y="1548825"/>
                            <a:ext cx="371665" cy="352520"/>
                          </a:xfrm>
                          <a:custGeom>
                            <a:avLst/>
                            <a:gdLst/>
                            <a:ahLst/>
                            <a:cxnLst/>
                            <a:rect l="0" t="0" r="0" b="0"/>
                            <a:pathLst>
                              <a:path w="371665" h="352520">
                                <a:moveTo>
                                  <a:pt x="0" y="0"/>
                                </a:moveTo>
                                <a:lnTo>
                                  <a:pt x="24765" y="21622"/>
                                </a:lnTo>
                                <a:lnTo>
                                  <a:pt x="49530" y="43624"/>
                                </a:lnTo>
                                <a:lnTo>
                                  <a:pt x="74390" y="65627"/>
                                </a:lnTo>
                                <a:lnTo>
                                  <a:pt x="99155" y="87821"/>
                                </a:lnTo>
                                <a:lnTo>
                                  <a:pt x="123920" y="112681"/>
                                </a:lnTo>
                                <a:lnTo>
                                  <a:pt x="148685" y="138874"/>
                                </a:lnTo>
                                <a:lnTo>
                                  <a:pt x="173450" y="164116"/>
                                </a:lnTo>
                                <a:lnTo>
                                  <a:pt x="198215" y="188119"/>
                                </a:lnTo>
                                <a:lnTo>
                                  <a:pt x="223076" y="211360"/>
                                </a:lnTo>
                                <a:lnTo>
                                  <a:pt x="247840" y="234315"/>
                                </a:lnTo>
                                <a:lnTo>
                                  <a:pt x="272605" y="257556"/>
                                </a:lnTo>
                                <a:lnTo>
                                  <a:pt x="297371" y="280797"/>
                                </a:lnTo>
                                <a:lnTo>
                                  <a:pt x="322135" y="304038"/>
                                </a:lnTo>
                                <a:lnTo>
                                  <a:pt x="346901" y="327851"/>
                                </a:lnTo>
                                <a:lnTo>
                                  <a:pt x="371665" y="352520"/>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06" name="Shape 106"/>
                        <wps:cNvSpPr/>
                        <wps:spPr>
                          <a:xfrm>
                            <a:off x="3023753" y="1901346"/>
                            <a:ext cx="371761" cy="404146"/>
                          </a:xfrm>
                          <a:custGeom>
                            <a:avLst/>
                            <a:gdLst/>
                            <a:ahLst/>
                            <a:cxnLst/>
                            <a:rect l="0" t="0" r="0" b="0"/>
                            <a:pathLst>
                              <a:path w="371761" h="404146">
                                <a:moveTo>
                                  <a:pt x="0" y="0"/>
                                </a:moveTo>
                                <a:lnTo>
                                  <a:pt x="24860" y="24860"/>
                                </a:lnTo>
                                <a:lnTo>
                                  <a:pt x="49626" y="50101"/>
                                </a:lnTo>
                                <a:lnTo>
                                  <a:pt x="74390" y="75342"/>
                                </a:lnTo>
                                <a:lnTo>
                                  <a:pt x="99155" y="100203"/>
                                </a:lnTo>
                                <a:lnTo>
                                  <a:pt x="123920" y="125253"/>
                                </a:lnTo>
                                <a:lnTo>
                                  <a:pt x="148686" y="151257"/>
                                </a:lnTo>
                                <a:lnTo>
                                  <a:pt x="173546" y="178784"/>
                                </a:lnTo>
                                <a:lnTo>
                                  <a:pt x="198310" y="206978"/>
                                </a:lnTo>
                                <a:lnTo>
                                  <a:pt x="223076" y="235077"/>
                                </a:lnTo>
                                <a:lnTo>
                                  <a:pt x="247841" y="263461"/>
                                </a:lnTo>
                                <a:lnTo>
                                  <a:pt x="272605" y="291656"/>
                                </a:lnTo>
                                <a:lnTo>
                                  <a:pt x="297371" y="320707"/>
                                </a:lnTo>
                                <a:lnTo>
                                  <a:pt x="322231" y="349568"/>
                                </a:lnTo>
                                <a:lnTo>
                                  <a:pt x="346996" y="377476"/>
                                </a:lnTo>
                                <a:lnTo>
                                  <a:pt x="371761" y="404146"/>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07" name="Shape 107"/>
                        <wps:cNvSpPr/>
                        <wps:spPr>
                          <a:xfrm>
                            <a:off x="3395513" y="2305491"/>
                            <a:ext cx="371666" cy="400717"/>
                          </a:xfrm>
                          <a:custGeom>
                            <a:avLst/>
                            <a:gdLst/>
                            <a:ahLst/>
                            <a:cxnLst/>
                            <a:rect l="0" t="0" r="0" b="0"/>
                            <a:pathLst>
                              <a:path w="371666" h="400717">
                                <a:moveTo>
                                  <a:pt x="0" y="0"/>
                                </a:moveTo>
                                <a:lnTo>
                                  <a:pt x="24765" y="25812"/>
                                </a:lnTo>
                                <a:lnTo>
                                  <a:pt x="49530" y="52483"/>
                                </a:lnTo>
                                <a:lnTo>
                                  <a:pt x="74295" y="79820"/>
                                </a:lnTo>
                                <a:lnTo>
                                  <a:pt x="99060" y="107538"/>
                                </a:lnTo>
                                <a:lnTo>
                                  <a:pt x="123920" y="135255"/>
                                </a:lnTo>
                                <a:lnTo>
                                  <a:pt x="148686" y="163068"/>
                                </a:lnTo>
                                <a:lnTo>
                                  <a:pt x="173451" y="190309"/>
                                </a:lnTo>
                                <a:lnTo>
                                  <a:pt x="198215" y="216312"/>
                                </a:lnTo>
                                <a:lnTo>
                                  <a:pt x="222981" y="241173"/>
                                </a:lnTo>
                                <a:lnTo>
                                  <a:pt x="247745" y="266033"/>
                                </a:lnTo>
                                <a:lnTo>
                                  <a:pt x="272606" y="290988"/>
                                </a:lnTo>
                                <a:lnTo>
                                  <a:pt x="297371" y="316802"/>
                                </a:lnTo>
                                <a:lnTo>
                                  <a:pt x="322136" y="343853"/>
                                </a:lnTo>
                                <a:lnTo>
                                  <a:pt x="346901" y="372332"/>
                                </a:lnTo>
                                <a:lnTo>
                                  <a:pt x="371666" y="400717"/>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08" name="Shape 108"/>
                        <wps:cNvSpPr/>
                        <wps:spPr>
                          <a:xfrm>
                            <a:off x="3767179" y="2706208"/>
                            <a:ext cx="371665" cy="364236"/>
                          </a:xfrm>
                          <a:custGeom>
                            <a:avLst/>
                            <a:gdLst/>
                            <a:ahLst/>
                            <a:cxnLst/>
                            <a:rect l="0" t="0" r="0" b="0"/>
                            <a:pathLst>
                              <a:path w="371665" h="364236">
                                <a:moveTo>
                                  <a:pt x="0" y="0"/>
                                </a:moveTo>
                                <a:lnTo>
                                  <a:pt x="24765" y="27242"/>
                                </a:lnTo>
                                <a:lnTo>
                                  <a:pt x="49530" y="53340"/>
                                </a:lnTo>
                                <a:lnTo>
                                  <a:pt x="74390" y="78867"/>
                                </a:lnTo>
                                <a:lnTo>
                                  <a:pt x="99156" y="103632"/>
                                </a:lnTo>
                                <a:lnTo>
                                  <a:pt x="123920" y="128874"/>
                                </a:lnTo>
                                <a:lnTo>
                                  <a:pt x="148685" y="154686"/>
                                </a:lnTo>
                                <a:lnTo>
                                  <a:pt x="173450" y="181547"/>
                                </a:lnTo>
                                <a:lnTo>
                                  <a:pt x="198215" y="208407"/>
                                </a:lnTo>
                                <a:lnTo>
                                  <a:pt x="223076" y="234315"/>
                                </a:lnTo>
                                <a:lnTo>
                                  <a:pt x="247840" y="258414"/>
                                </a:lnTo>
                                <a:lnTo>
                                  <a:pt x="272605" y="281083"/>
                                </a:lnTo>
                                <a:lnTo>
                                  <a:pt x="297371" y="303181"/>
                                </a:lnTo>
                                <a:lnTo>
                                  <a:pt x="322135" y="324803"/>
                                </a:lnTo>
                                <a:lnTo>
                                  <a:pt x="346901" y="344996"/>
                                </a:lnTo>
                                <a:lnTo>
                                  <a:pt x="371665" y="364236"/>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09" name="Shape 109"/>
                        <wps:cNvSpPr/>
                        <wps:spPr>
                          <a:xfrm>
                            <a:off x="4138844" y="3070444"/>
                            <a:ext cx="371761" cy="148495"/>
                          </a:xfrm>
                          <a:custGeom>
                            <a:avLst/>
                            <a:gdLst/>
                            <a:ahLst/>
                            <a:cxnLst/>
                            <a:rect l="0" t="0" r="0" b="0"/>
                            <a:pathLst>
                              <a:path w="371761" h="148495">
                                <a:moveTo>
                                  <a:pt x="0" y="0"/>
                                </a:moveTo>
                                <a:lnTo>
                                  <a:pt x="24860" y="17717"/>
                                </a:lnTo>
                                <a:lnTo>
                                  <a:pt x="49625" y="33338"/>
                                </a:lnTo>
                                <a:lnTo>
                                  <a:pt x="74390" y="47244"/>
                                </a:lnTo>
                                <a:lnTo>
                                  <a:pt x="99156" y="60008"/>
                                </a:lnTo>
                                <a:lnTo>
                                  <a:pt x="123920" y="71152"/>
                                </a:lnTo>
                                <a:lnTo>
                                  <a:pt x="148686" y="81630"/>
                                </a:lnTo>
                                <a:lnTo>
                                  <a:pt x="173546" y="91631"/>
                                </a:lnTo>
                                <a:lnTo>
                                  <a:pt x="198311" y="101347"/>
                                </a:lnTo>
                                <a:lnTo>
                                  <a:pt x="223076" y="110110"/>
                                </a:lnTo>
                                <a:lnTo>
                                  <a:pt x="247841" y="117539"/>
                                </a:lnTo>
                                <a:lnTo>
                                  <a:pt x="272606" y="124492"/>
                                </a:lnTo>
                                <a:lnTo>
                                  <a:pt x="297371" y="131064"/>
                                </a:lnTo>
                                <a:lnTo>
                                  <a:pt x="322231" y="137351"/>
                                </a:lnTo>
                                <a:lnTo>
                                  <a:pt x="346996" y="143161"/>
                                </a:lnTo>
                                <a:lnTo>
                                  <a:pt x="371761" y="148495"/>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10" name="Shape 110"/>
                        <wps:cNvSpPr/>
                        <wps:spPr>
                          <a:xfrm>
                            <a:off x="4510606" y="3218939"/>
                            <a:ext cx="371665" cy="32195"/>
                          </a:xfrm>
                          <a:custGeom>
                            <a:avLst/>
                            <a:gdLst/>
                            <a:ahLst/>
                            <a:cxnLst/>
                            <a:rect l="0" t="0" r="0" b="0"/>
                            <a:pathLst>
                              <a:path w="371665" h="32195">
                                <a:moveTo>
                                  <a:pt x="0" y="0"/>
                                </a:moveTo>
                                <a:lnTo>
                                  <a:pt x="24765" y="4477"/>
                                </a:lnTo>
                                <a:lnTo>
                                  <a:pt x="49530" y="8572"/>
                                </a:lnTo>
                                <a:lnTo>
                                  <a:pt x="74295" y="12097"/>
                                </a:lnTo>
                                <a:lnTo>
                                  <a:pt x="99060" y="14954"/>
                                </a:lnTo>
                                <a:lnTo>
                                  <a:pt x="123920" y="17907"/>
                                </a:lnTo>
                                <a:lnTo>
                                  <a:pt x="148686" y="20098"/>
                                </a:lnTo>
                                <a:lnTo>
                                  <a:pt x="173450" y="22193"/>
                                </a:lnTo>
                                <a:lnTo>
                                  <a:pt x="198215" y="24099"/>
                                </a:lnTo>
                                <a:lnTo>
                                  <a:pt x="222980" y="25718"/>
                                </a:lnTo>
                                <a:lnTo>
                                  <a:pt x="247745" y="27337"/>
                                </a:lnTo>
                                <a:lnTo>
                                  <a:pt x="272606" y="28766"/>
                                </a:lnTo>
                                <a:lnTo>
                                  <a:pt x="297370" y="29909"/>
                                </a:lnTo>
                                <a:lnTo>
                                  <a:pt x="322135" y="30862"/>
                                </a:lnTo>
                                <a:lnTo>
                                  <a:pt x="346901" y="31528"/>
                                </a:lnTo>
                                <a:lnTo>
                                  <a:pt x="371665" y="32195"/>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11" name="Shape 111"/>
                        <wps:cNvSpPr/>
                        <wps:spPr>
                          <a:xfrm>
                            <a:off x="4882271" y="3251134"/>
                            <a:ext cx="371666" cy="5429"/>
                          </a:xfrm>
                          <a:custGeom>
                            <a:avLst/>
                            <a:gdLst/>
                            <a:ahLst/>
                            <a:cxnLst/>
                            <a:rect l="0" t="0" r="0" b="0"/>
                            <a:pathLst>
                              <a:path w="371666" h="5429">
                                <a:moveTo>
                                  <a:pt x="0" y="0"/>
                                </a:moveTo>
                                <a:lnTo>
                                  <a:pt x="24766" y="1048"/>
                                </a:lnTo>
                                <a:lnTo>
                                  <a:pt x="49530" y="1714"/>
                                </a:lnTo>
                                <a:lnTo>
                                  <a:pt x="74390" y="2286"/>
                                </a:lnTo>
                                <a:lnTo>
                                  <a:pt x="99156" y="2667"/>
                                </a:lnTo>
                                <a:lnTo>
                                  <a:pt x="123920" y="3143"/>
                                </a:lnTo>
                                <a:lnTo>
                                  <a:pt x="148685" y="3619"/>
                                </a:lnTo>
                                <a:lnTo>
                                  <a:pt x="173450" y="3810"/>
                                </a:lnTo>
                                <a:lnTo>
                                  <a:pt x="198215" y="4190"/>
                                </a:lnTo>
                                <a:lnTo>
                                  <a:pt x="223076" y="4381"/>
                                </a:lnTo>
                                <a:lnTo>
                                  <a:pt x="247841" y="4572"/>
                                </a:lnTo>
                                <a:lnTo>
                                  <a:pt x="272605" y="4572"/>
                                </a:lnTo>
                                <a:lnTo>
                                  <a:pt x="297371" y="4667"/>
                                </a:lnTo>
                                <a:lnTo>
                                  <a:pt x="322136" y="4858"/>
                                </a:lnTo>
                                <a:lnTo>
                                  <a:pt x="346901" y="5143"/>
                                </a:lnTo>
                                <a:lnTo>
                                  <a:pt x="371666" y="5429"/>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12" name="Shape 112"/>
                        <wps:cNvSpPr/>
                        <wps:spPr>
                          <a:xfrm>
                            <a:off x="5253937" y="3255991"/>
                            <a:ext cx="371761" cy="571"/>
                          </a:xfrm>
                          <a:custGeom>
                            <a:avLst/>
                            <a:gdLst/>
                            <a:ahLst/>
                            <a:cxnLst/>
                            <a:rect l="0" t="0" r="0" b="0"/>
                            <a:pathLst>
                              <a:path w="371761" h="571">
                                <a:moveTo>
                                  <a:pt x="0" y="571"/>
                                </a:moveTo>
                                <a:lnTo>
                                  <a:pt x="24860" y="381"/>
                                </a:lnTo>
                                <a:lnTo>
                                  <a:pt x="49625" y="190"/>
                                </a:lnTo>
                                <a:lnTo>
                                  <a:pt x="74390" y="95"/>
                                </a:lnTo>
                                <a:lnTo>
                                  <a:pt x="99155" y="0"/>
                                </a:lnTo>
                                <a:lnTo>
                                  <a:pt x="123920" y="190"/>
                                </a:lnTo>
                                <a:lnTo>
                                  <a:pt x="148685" y="0"/>
                                </a:lnTo>
                                <a:lnTo>
                                  <a:pt x="173545" y="95"/>
                                </a:lnTo>
                                <a:lnTo>
                                  <a:pt x="198311" y="190"/>
                                </a:lnTo>
                                <a:lnTo>
                                  <a:pt x="223075" y="190"/>
                                </a:lnTo>
                                <a:lnTo>
                                  <a:pt x="247841" y="95"/>
                                </a:lnTo>
                                <a:lnTo>
                                  <a:pt x="272605" y="0"/>
                                </a:lnTo>
                                <a:lnTo>
                                  <a:pt x="297370" y="0"/>
                                </a:lnTo>
                                <a:lnTo>
                                  <a:pt x="322231" y="381"/>
                                </a:lnTo>
                                <a:lnTo>
                                  <a:pt x="346996" y="285"/>
                                </a:lnTo>
                                <a:lnTo>
                                  <a:pt x="371761" y="285"/>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13" name="Shape 113"/>
                        <wps:cNvSpPr/>
                        <wps:spPr>
                          <a:xfrm>
                            <a:off x="5625697" y="3256277"/>
                            <a:ext cx="371666" cy="2001"/>
                          </a:xfrm>
                          <a:custGeom>
                            <a:avLst/>
                            <a:gdLst/>
                            <a:ahLst/>
                            <a:cxnLst/>
                            <a:rect l="0" t="0" r="0" b="0"/>
                            <a:pathLst>
                              <a:path w="371666" h="2001">
                                <a:moveTo>
                                  <a:pt x="0" y="0"/>
                                </a:moveTo>
                                <a:lnTo>
                                  <a:pt x="24765" y="95"/>
                                </a:lnTo>
                                <a:lnTo>
                                  <a:pt x="49530" y="381"/>
                                </a:lnTo>
                                <a:lnTo>
                                  <a:pt x="74295" y="477"/>
                                </a:lnTo>
                                <a:lnTo>
                                  <a:pt x="99060" y="857"/>
                                </a:lnTo>
                                <a:lnTo>
                                  <a:pt x="123920" y="667"/>
                                </a:lnTo>
                                <a:lnTo>
                                  <a:pt x="148686" y="857"/>
                                </a:lnTo>
                                <a:lnTo>
                                  <a:pt x="173450" y="857"/>
                                </a:lnTo>
                                <a:lnTo>
                                  <a:pt x="198215" y="1143"/>
                                </a:lnTo>
                                <a:lnTo>
                                  <a:pt x="247745" y="1143"/>
                                </a:lnTo>
                                <a:lnTo>
                                  <a:pt x="272606" y="1619"/>
                                </a:lnTo>
                                <a:lnTo>
                                  <a:pt x="297371" y="1715"/>
                                </a:lnTo>
                                <a:lnTo>
                                  <a:pt x="322135" y="1810"/>
                                </a:lnTo>
                                <a:lnTo>
                                  <a:pt x="346901" y="2001"/>
                                </a:lnTo>
                                <a:lnTo>
                                  <a:pt x="371666" y="1810"/>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14" name="Shape 114"/>
                        <wps:cNvSpPr/>
                        <wps:spPr>
                          <a:xfrm>
                            <a:off x="5997363" y="3257325"/>
                            <a:ext cx="371666" cy="857"/>
                          </a:xfrm>
                          <a:custGeom>
                            <a:avLst/>
                            <a:gdLst/>
                            <a:ahLst/>
                            <a:cxnLst/>
                            <a:rect l="0" t="0" r="0" b="0"/>
                            <a:pathLst>
                              <a:path w="371666" h="857">
                                <a:moveTo>
                                  <a:pt x="0" y="762"/>
                                </a:moveTo>
                                <a:lnTo>
                                  <a:pt x="24765" y="667"/>
                                </a:lnTo>
                                <a:lnTo>
                                  <a:pt x="49530" y="381"/>
                                </a:lnTo>
                                <a:lnTo>
                                  <a:pt x="74390" y="95"/>
                                </a:lnTo>
                                <a:lnTo>
                                  <a:pt x="99155" y="0"/>
                                </a:lnTo>
                                <a:lnTo>
                                  <a:pt x="123920" y="0"/>
                                </a:lnTo>
                                <a:lnTo>
                                  <a:pt x="148685" y="381"/>
                                </a:lnTo>
                                <a:lnTo>
                                  <a:pt x="173450" y="381"/>
                                </a:lnTo>
                                <a:lnTo>
                                  <a:pt x="198215" y="191"/>
                                </a:lnTo>
                                <a:lnTo>
                                  <a:pt x="223075" y="285"/>
                                </a:lnTo>
                                <a:lnTo>
                                  <a:pt x="247841" y="381"/>
                                </a:lnTo>
                                <a:lnTo>
                                  <a:pt x="272605" y="571"/>
                                </a:lnTo>
                                <a:lnTo>
                                  <a:pt x="297371" y="571"/>
                                </a:lnTo>
                                <a:lnTo>
                                  <a:pt x="322135" y="857"/>
                                </a:lnTo>
                                <a:lnTo>
                                  <a:pt x="346900" y="381"/>
                                </a:lnTo>
                                <a:lnTo>
                                  <a:pt x="371666" y="285"/>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15" name="Shape 115"/>
                        <wps:cNvSpPr/>
                        <wps:spPr>
                          <a:xfrm>
                            <a:off x="6369029" y="3257420"/>
                            <a:ext cx="371760" cy="1238"/>
                          </a:xfrm>
                          <a:custGeom>
                            <a:avLst/>
                            <a:gdLst/>
                            <a:ahLst/>
                            <a:cxnLst/>
                            <a:rect l="0" t="0" r="0" b="0"/>
                            <a:pathLst>
                              <a:path w="371760" h="1238">
                                <a:moveTo>
                                  <a:pt x="0" y="190"/>
                                </a:moveTo>
                                <a:lnTo>
                                  <a:pt x="24860" y="95"/>
                                </a:lnTo>
                                <a:lnTo>
                                  <a:pt x="49625" y="0"/>
                                </a:lnTo>
                                <a:lnTo>
                                  <a:pt x="74390" y="95"/>
                                </a:lnTo>
                                <a:lnTo>
                                  <a:pt x="99155" y="381"/>
                                </a:lnTo>
                                <a:lnTo>
                                  <a:pt x="148685" y="381"/>
                                </a:lnTo>
                                <a:lnTo>
                                  <a:pt x="173545" y="667"/>
                                </a:lnTo>
                                <a:lnTo>
                                  <a:pt x="198310" y="953"/>
                                </a:lnTo>
                                <a:lnTo>
                                  <a:pt x="247840" y="953"/>
                                </a:lnTo>
                                <a:lnTo>
                                  <a:pt x="272605" y="667"/>
                                </a:lnTo>
                                <a:lnTo>
                                  <a:pt x="297370" y="953"/>
                                </a:lnTo>
                                <a:lnTo>
                                  <a:pt x="322231" y="667"/>
                                </a:lnTo>
                                <a:lnTo>
                                  <a:pt x="346996" y="762"/>
                                </a:lnTo>
                                <a:lnTo>
                                  <a:pt x="371760" y="1238"/>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16" name="Shape 116"/>
                        <wps:cNvSpPr/>
                        <wps:spPr>
                          <a:xfrm>
                            <a:off x="6740789" y="3258658"/>
                            <a:ext cx="123920" cy="572"/>
                          </a:xfrm>
                          <a:custGeom>
                            <a:avLst/>
                            <a:gdLst/>
                            <a:ahLst/>
                            <a:cxnLst/>
                            <a:rect l="0" t="0" r="0" b="0"/>
                            <a:pathLst>
                              <a:path w="123920" h="572">
                                <a:moveTo>
                                  <a:pt x="0" y="0"/>
                                </a:moveTo>
                                <a:lnTo>
                                  <a:pt x="24765" y="191"/>
                                </a:lnTo>
                                <a:lnTo>
                                  <a:pt x="49530" y="95"/>
                                </a:lnTo>
                                <a:lnTo>
                                  <a:pt x="74295" y="286"/>
                                </a:lnTo>
                                <a:lnTo>
                                  <a:pt x="99061" y="191"/>
                                </a:lnTo>
                                <a:lnTo>
                                  <a:pt x="123920" y="572"/>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17" name="Shape 117"/>
                        <wps:cNvSpPr/>
                        <wps:spPr>
                          <a:xfrm>
                            <a:off x="421904" y="2239007"/>
                            <a:ext cx="371761" cy="293084"/>
                          </a:xfrm>
                          <a:custGeom>
                            <a:avLst/>
                            <a:gdLst/>
                            <a:ahLst/>
                            <a:cxnLst/>
                            <a:rect l="0" t="0" r="0" b="0"/>
                            <a:pathLst>
                              <a:path w="371761" h="293084">
                                <a:moveTo>
                                  <a:pt x="0" y="0"/>
                                </a:moveTo>
                                <a:lnTo>
                                  <a:pt x="24765" y="24193"/>
                                </a:lnTo>
                                <a:lnTo>
                                  <a:pt x="49530" y="47816"/>
                                </a:lnTo>
                                <a:lnTo>
                                  <a:pt x="74390" y="71913"/>
                                </a:lnTo>
                                <a:lnTo>
                                  <a:pt x="99155" y="94583"/>
                                </a:lnTo>
                                <a:lnTo>
                                  <a:pt x="123920" y="117919"/>
                                </a:lnTo>
                                <a:lnTo>
                                  <a:pt x="148685" y="141351"/>
                                </a:lnTo>
                                <a:lnTo>
                                  <a:pt x="173450" y="165735"/>
                                </a:lnTo>
                                <a:lnTo>
                                  <a:pt x="198215" y="190214"/>
                                </a:lnTo>
                                <a:lnTo>
                                  <a:pt x="223076" y="214693"/>
                                </a:lnTo>
                                <a:lnTo>
                                  <a:pt x="247841" y="236029"/>
                                </a:lnTo>
                                <a:lnTo>
                                  <a:pt x="272605" y="252603"/>
                                </a:lnTo>
                                <a:lnTo>
                                  <a:pt x="297371" y="266414"/>
                                </a:lnTo>
                                <a:lnTo>
                                  <a:pt x="322136" y="277558"/>
                                </a:lnTo>
                                <a:lnTo>
                                  <a:pt x="346901" y="286131"/>
                                </a:lnTo>
                                <a:lnTo>
                                  <a:pt x="371761" y="293084"/>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18" name="Shape 118"/>
                        <wps:cNvSpPr/>
                        <wps:spPr>
                          <a:xfrm>
                            <a:off x="793665" y="2527996"/>
                            <a:ext cx="371666" cy="26194"/>
                          </a:xfrm>
                          <a:custGeom>
                            <a:avLst/>
                            <a:gdLst/>
                            <a:ahLst/>
                            <a:cxnLst/>
                            <a:rect l="0" t="0" r="0" b="0"/>
                            <a:pathLst>
                              <a:path w="371666" h="26194">
                                <a:moveTo>
                                  <a:pt x="0" y="4096"/>
                                </a:moveTo>
                                <a:lnTo>
                                  <a:pt x="24765" y="9906"/>
                                </a:lnTo>
                                <a:lnTo>
                                  <a:pt x="49530" y="14288"/>
                                </a:lnTo>
                                <a:lnTo>
                                  <a:pt x="74295" y="17716"/>
                                </a:lnTo>
                                <a:lnTo>
                                  <a:pt x="99060" y="20955"/>
                                </a:lnTo>
                                <a:lnTo>
                                  <a:pt x="123825" y="22765"/>
                                </a:lnTo>
                                <a:lnTo>
                                  <a:pt x="148590" y="24764"/>
                                </a:lnTo>
                                <a:lnTo>
                                  <a:pt x="173450" y="25812"/>
                                </a:lnTo>
                                <a:lnTo>
                                  <a:pt x="198215" y="26194"/>
                                </a:lnTo>
                                <a:lnTo>
                                  <a:pt x="222980" y="25717"/>
                                </a:lnTo>
                                <a:lnTo>
                                  <a:pt x="247745" y="24098"/>
                                </a:lnTo>
                                <a:lnTo>
                                  <a:pt x="272510" y="22003"/>
                                </a:lnTo>
                                <a:lnTo>
                                  <a:pt x="297275" y="18193"/>
                                </a:lnTo>
                                <a:lnTo>
                                  <a:pt x="322135" y="13240"/>
                                </a:lnTo>
                                <a:lnTo>
                                  <a:pt x="346900" y="7144"/>
                                </a:lnTo>
                                <a:lnTo>
                                  <a:pt x="371666" y="0"/>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19" name="Shape 119"/>
                        <wps:cNvSpPr/>
                        <wps:spPr>
                          <a:xfrm>
                            <a:off x="1165330" y="2293394"/>
                            <a:ext cx="371665" cy="234601"/>
                          </a:xfrm>
                          <a:custGeom>
                            <a:avLst/>
                            <a:gdLst/>
                            <a:ahLst/>
                            <a:cxnLst/>
                            <a:rect l="0" t="0" r="0" b="0"/>
                            <a:pathLst>
                              <a:path w="371665" h="234601">
                                <a:moveTo>
                                  <a:pt x="0" y="234601"/>
                                </a:moveTo>
                                <a:lnTo>
                                  <a:pt x="24765" y="226028"/>
                                </a:lnTo>
                                <a:lnTo>
                                  <a:pt x="49530" y="216598"/>
                                </a:lnTo>
                                <a:lnTo>
                                  <a:pt x="74295" y="205645"/>
                                </a:lnTo>
                                <a:lnTo>
                                  <a:pt x="99060" y="192501"/>
                                </a:lnTo>
                                <a:lnTo>
                                  <a:pt x="123920" y="178498"/>
                                </a:lnTo>
                                <a:lnTo>
                                  <a:pt x="148685" y="161734"/>
                                </a:lnTo>
                                <a:lnTo>
                                  <a:pt x="173450" y="143542"/>
                                </a:lnTo>
                                <a:lnTo>
                                  <a:pt x="198215" y="124587"/>
                                </a:lnTo>
                                <a:lnTo>
                                  <a:pt x="222980" y="105632"/>
                                </a:lnTo>
                                <a:lnTo>
                                  <a:pt x="247745" y="87154"/>
                                </a:lnTo>
                                <a:lnTo>
                                  <a:pt x="272605" y="69438"/>
                                </a:lnTo>
                                <a:lnTo>
                                  <a:pt x="297371" y="52483"/>
                                </a:lnTo>
                                <a:lnTo>
                                  <a:pt x="322135" y="36005"/>
                                </a:lnTo>
                                <a:lnTo>
                                  <a:pt x="346901" y="18955"/>
                                </a:lnTo>
                                <a:lnTo>
                                  <a:pt x="371665" y="0"/>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20" name="Shape 120"/>
                        <wps:cNvSpPr/>
                        <wps:spPr>
                          <a:xfrm>
                            <a:off x="1536995" y="2015360"/>
                            <a:ext cx="371666" cy="278034"/>
                          </a:xfrm>
                          <a:custGeom>
                            <a:avLst/>
                            <a:gdLst/>
                            <a:ahLst/>
                            <a:cxnLst/>
                            <a:rect l="0" t="0" r="0" b="0"/>
                            <a:pathLst>
                              <a:path w="371666" h="278034">
                                <a:moveTo>
                                  <a:pt x="0" y="278034"/>
                                </a:moveTo>
                                <a:lnTo>
                                  <a:pt x="24765" y="257270"/>
                                </a:lnTo>
                                <a:lnTo>
                                  <a:pt x="49530" y="236029"/>
                                </a:lnTo>
                                <a:lnTo>
                                  <a:pt x="74390" y="215264"/>
                                </a:lnTo>
                                <a:lnTo>
                                  <a:pt x="99155" y="196119"/>
                                </a:lnTo>
                                <a:lnTo>
                                  <a:pt x="123920" y="177069"/>
                                </a:lnTo>
                                <a:lnTo>
                                  <a:pt x="148685" y="158210"/>
                                </a:lnTo>
                                <a:lnTo>
                                  <a:pt x="173450" y="139350"/>
                                </a:lnTo>
                                <a:lnTo>
                                  <a:pt x="198215" y="120300"/>
                                </a:lnTo>
                                <a:lnTo>
                                  <a:pt x="223076" y="100774"/>
                                </a:lnTo>
                                <a:lnTo>
                                  <a:pt x="247841" y="81819"/>
                                </a:lnTo>
                                <a:lnTo>
                                  <a:pt x="272606" y="63341"/>
                                </a:lnTo>
                                <a:lnTo>
                                  <a:pt x="297371" y="45624"/>
                                </a:lnTo>
                                <a:lnTo>
                                  <a:pt x="322136" y="29242"/>
                                </a:lnTo>
                                <a:lnTo>
                                  <a:pt x="346901" y="14097"/>
                                </a:lnTo>
                                <a:lnTo>
                                  <a:pt x="371666" y="0"/>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21" name="Shape 121"/>
                        <wps:cNvSpPr/>
                        <wps:spPr>
                          <a:xfrm>
                            <a:off x="1908661" y="1866294"/>
                            <a:ext cx="371761" cy="149067"/>
                          </a:xfrm>
                          <a:custGeom>
                            <a:avLst/>
                            <a:gdLst/>
                            <a:ahLst/>
                            <a:cxnLst/>
                            <a:rect l="0" t="0" r="0" b="0"/>
                            <a:pathLst>
                              <a:path w="371761" h="149067">
                                <a:moveTo>
                                  <a:pt x="0" y="149067"/>
                                </a:moveTo>
                                <a:lnTo>
                                  <a:pt x="24860" y="134493"/>
                                </a:lnTo>
                                <a:lnTo>
                                  <a:pt x="49625" y="118396"/>
                                </a:lnTo>
                                <a:lnTo>
                                  <a:pt x="74390" y="101442"/>
                                </a:lnTo>
                                <a:lnTo>
                                  <a:pt x="99155" y="83915"/>
                                </a:lnTo>
                                <a:lnTo>
                                  <a:pt x="123920" y="66580"/>
                                </a:lnTo>
                                <a:lnTo>
                                  <a:pt x="148685" y="50673"/>
                                </a:lnTo>
                                <a:lnTo>
                                  <a:pt x="173545" y="37338"/>
                                </a:lnTo>
                                <a:lnTo>
                                  <a:pt x="198311" y="26480"/>
                                </a:lnTo>
                                <a:lnTo>
                                  <a:pt x="223076" y="18098"/>
                                </a:lnTo>
                                <a:lnTo>
                                  <a:pt x="247841" y="11240"/>
                                </a:lnTo>
                                <a:lnTo>
                                  <a:pt x="272605" y="6287"/>
                                </a:lnTo>
                                <a:lnTo>
                                  <a:pt x="297370" y="2572"/>
                                </a:lnTo>
                                <a:lnTo>
                                  <a:pt x="322231" y="381"/>
                                </a:lnTo>
                                <a:lnTo>
                                  <a:pt x="346996" y="0"/>
                                </a:lnTo>
                                <a:lnTo>
                                  <a:pt x="371761" y="857"/>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22" name="Shape 122"/>
                        <wps:cNvSpPr/>
                        <wps:spPr>
                          <a:xfrm>
                            <a:off x="2280422" y="1867151"/>
                            <a:ext cx="371666" cy="97536"/>
                          </a:xfrm>
                          <a:custGeom>
                            <a:avLst/>
                            <a:gdLst/>
                            <a:ahLst/>
                            <a:cxnLst/>
                            <a:rect l="0" t="0" r="0" b="0"/>
                            <a:pathLst>
                              <a:path w="371666" h="97536">
                                <a:moveTo>
                                  <a:pt x="0" y="0"/>
                                </a:moveTo>
                                <a:lnTo>
                                  <a:pt x="24765" y="1238"/>
                                </a:lnTo>
                                <a:lnTo>
                                  <a:pt x="49530" y="3334"/>
                                </a:lnTo>
                                <a:lnTo>
                                  <a:pt x="74295" y="5334"/>
                                </a:lnTo>
                                <a:lnTo>
                                  <a:pt x="99060" y="8001"/>
                                </a:lnTo>
                                <a:lnTo>
                                  <a:pt x="123920" y="11525"/>
                                </a:lnTo>
                                <a:lnTo>
                                  <a:pt x="148685" y="15621"/>
                                </a:lnTo>
                                <a:lnTo>
                                  <a:pt x="173450" y="20098"/>
                                </a:lnTo>
                                <a:lnTo>
                                  <a:pt x="198215" y="25146"/>
                                </a:lnTo>
                                <a:lnTo>
                                  <a:pt x="222980" y="31052"/>
                                </a:lnTo>
                                <a:lnTo>
                                  <a:pt x="247745" y="38386"/>
                                </a:lnTo>
                                <a:lnTo>
                                  <a:pt x="272605" y="46577"/>
                                </a:lnTo>
                                <a:lnTo>
                                  <a:pt x="297370" y="56293"/>
                                </a:lnTo>
                                <a:lnTo>
                                  <a:pt x="322135" y="67913"/>
                                </a:lnTo>
                                <a:lnTo>
                                  <a:pt x="346900" y="81915"/>
                                </a:lnTo>
                                <a:lnTo>
                                  <a:pt x="371666" y="97536"/>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23" name="Shape 123"/>
                        <wps:cNvSpPr/>
                        <wps:spPr>
                          <a:xfrm>
                            <a:off x="2652087" y="1964687"/>
                            <a:ext cx="371665" cy="272987"/>
                          </a:xfrm>
                          <a:custGeom>
                            <a:avLst/>
                            <a:gdLst/>
                            <a:ahLst/>
                            <a:cxnLst/>
                            <a:rect l="0" t="0" r="0" b="0"/>
                            <a:pathLst>
                              <a:path w="371665" h="272987">
                                <a:moveTo>
                                  <a:pt x="0" y="0"/>
                                </a:moveTo>
                                <a:lnTo>
                                  <a:pt x="24765" y="16669"/>
                                </a:lnTo>
                                <a:lnTo>
                                  <a:pt x="49530" y="33719"/>
                                </a:lnTo>
                                <a:lnTo>
                                  <a:pt x="74390" y="51435"/>
                                </a:lnTo>
                                <a:lnTo>
                                  <a:pt x="99155" y="69533"/>
                                </a:lnTo>
                                <a:lnTo>
                                  <a:pt x="123920" y="88869"/>
                                </a:lnTo>
                                <a:lnTo>
                                  <a:pt x="148685" y="109062"/>
                                </a:lnTo>
                                <a:lnTo>
                                  <a:pt x="173450" y="128778"/>
                                </a:lnTo>
                                <a:lnTo>
                                  <a:pt x="198215" y="147447"/>
                                </a:lnTo>
                                <a:lnTo>
                                  <a:pt x="223076" y="165450"/>
                                </a:lnTo>
                                <a:lnTo>
                                  <a:pt x="247840" y="183071"/>
                                </a:lnTo>
                                <a:lnTo>
                                  <a:pt x="272605" y="200978"/>
                                </a:lnTo>
                                <a:lnTo>
                                  <a:pt x="297371" y="218885"/>
                                </a:lnTo>
                                <a:lnTo>
                                  <a:pt x="322135" y="236792"/>
                                </a:lnTo>
                                <a:lnTo>
                                  <a:pt x="346901" y="254699"/>
                                </a:lnTo>
                                <a:lnTo>
                                  <a:pt x="371665" y="272987"/>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24" name="Shape 124"/>
                        <wps:cNvSpPr/>
                        <wps:spPr>
                          <a:xfrm>
                            <a:off x="3023753" y="2237673"/>
                            <a:ext cx="371761" cy="302895"/>
                          </a:xfrm>
                          <a:custGeom>
                            <a:avLst/>
                            <a:gdLst/>
                            <a:ahLst/>
                            <a:cxnLst/>
                            <a:rect l="0" t="0" r="0" b="0"/>
                            <a:pathLst>
                              <a:path w="371761" h="302895">
                                <a:moveTo>
                                  <a:pt x="0" y="0"/>
                                </a:moveTo>
                                <a:lnTo>
                                  <a:pt x="24860" y="19145"/>
                                </a:lnTo>
                                <a:lnTo>
                                  <a:pt x="49626" y="38386"/>
                                </a:lnTo>
                                <a:lnTo>
                                  <a:pt x="74390" y="57626"/>
                                </a:lnTo>
                                <a:lnTo>
                                  <a:pt x="99155" y="76105"/>
                                </a:lnTo>
                                <a:lnTo>
                                  <a:pt x="123920" y="94869"/>
                                </a:lnTo>
                                <a:lnTo>
                                  <a:pt x="148686" y="114586"/>
                                </a:lnTo>
                                <a:lnTo>
                                  <a:pt x="173546" y="135350"/>
                                </a:lnTo>
                                <a:lnTo>
                                  <a:pt x="198310" y="156495"/>
                                </a:lnTo>
                                <a:lnTo>
                                  <a:pt x="223076" y="177546"/>
                                </a:lnTo>
                                <a:lnTo>
                                  <a:pt x="247841" y="198405"/>
                                </a:lnTo>
                                <a:lnTo>
                                  <a:pt x="272605" y="219361"/>
                                </a:lnTo>
                                <a:lnTo>
                                  <a:pt x="297371" y="240887"/>
                                </a:lnTo>
                                <a:lnTo>
                                  <a:pt x="322231" y="262223"/>
                                </a:lnTo>
                                <a:lnTo>
                                  <a:pt x="346996" y="282892"/>
                                </a:lnTo>
                                <a:lnTo>
                                  <a:pt x="371761" y="302895"/>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25" name="Shape 125"/>
                        <wps:cNvSpPr/>
                        <wps:spPr>
                          <a:xfrm>
                            <a:off x="3395513" y="2540569"/>
                            <a:ext cx="371666" cy="289465"/>
                          </a:xfrm>
                          <a:custGeom>
                            <a:avLst/>
                            <a:gdLst/>
                            <a:ahLst/>
                            <a:cxnLst/>
                            <a:rect l="0" t="0" r="0" b="0"/>
                            <a:pathLst>
                              <a:path w="371666" h="289465">
                                <a:moveTo>
                                  <a:pt x="0" y="0"/>
                                </a:moveTo>
                                <a:lnTo>
                                  <a:pt x="24765" y="18574"/>
                                </a:lnTo>
                                <a:lnTo>
                                  <a:pt x="49530" y="38195"/>
                                </a:lnTo>
                                <a:lnTo>
                                  <a:pt x="74295" y="58198"/>
                                </a:lnTo>
                                <a:lnTo>
                                  <a:pt x="99060" y="78295"/>
                                </a:lnTo>
                                <a:lnTo>
                                  <a:pt x="123920" y="98107"/>
                                </a:lnTo>
                                <a:lnTo>
                                  <a:pt x="148686" y="118015"/>
                                </a:lnTo>
                                <a:lnTo>
                                  <a:pt x="173451" y="137446"/>
                                </a:lnTo>
                                <a:lnTo>
                                  <a:pt x="198215" y="156210"/>
                                </a:lnTo>
                                <a:lnTo>
                                  <a:pt x="222981" y="174307"/>
                                </a:lnTo>
                                <a:lnTo>
                                  <a:pt x="247745" y="192119"/>
                                </a:lnTo>
                                <a:lnTo>
                                  <a:pt x="272606" y="210121"/>
                                </a:lnTo>
                                <a:lnTo>
                                  <a:pt x="297371" y="228791"/>
                                </a:lnTo>
                                <a:lnTo>
                                  <a:pt x="322136" y="248221"/>
                                </a:lnTo>
                                <a:lnTo>
                                  <a:pt x="346901" y="268891"/>
                                </a:lnTo>
                                <a:lnTo>
                                  <a:pt x="371666" y="289465"/>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26" name="Shape 126"/>
                        <wps:cNvSpPr/>
                        <wps:spPr>
                          <a:xfrm>
                            <a:off x="3767179" y="2830033"/>
                            <a:ext cx="371665" cy="276034"/>
                          </a:xfrm>
                          <a:custGeom>
                            <a:avLst/>
                            <a:gdLst/>
                            <a:ahLst/>
                            <a:cxnLst/>
                            <a:rect l="0" t="0" r="0" b="0"/>
                            <a:pathLst>
                              <a:path w="371665" h="276034">
                                <a:moveTo>
                                  <a:pt x="0" y="0"/>
                                </a:moveTo>
                                <a:lnTo>
                                  <a:pt x="24765" y="20098"/>
                                </a:lnTo>
                                <a:lnTo>
                                  <a:pt x="49530" y="39339"/>
                                </a:lnTo>
                                <a:lnTo>
                                  <a:pt x="74390" y="57817"/>
                                </a:lnTo>
                                <a:lnTo>
                                  <a:pt x="99156" y="76009"/>
                                </a:lnTo>
                                <a:lnTo>
                                  <a:pt x="123920" y="94869"/>
                                </a:lnTo>
                                <a:lnTo>
                                  <a:pt x="148685" y="114300"/>
                                </a:lnTo>
                                <a:lnTo>
                                  <a:pt x="173450" y="134398"/>
                                </a:lnTo>
                                <a:lnTo>
                                  <a:pt x="198215" y="154877"/>
                                </a:lnTo>
                                <a:lnTo>
                                  <a:pt x="223076" y="174498"/>
                                </a:lnTo>
                                <a:lnTo>
                                  <a:pt x="247840" y="192977"/>
                                </a:lnTo>
                                <a:lnTo>
                                  <a:pt x="272605" y="210503"/>
                                </a:lnTo>
                                <a:lnTo>
                                  <a:pt x="297371" y="227838"/>
                                </a:lnTo>
                                <a:lnTo>
                                  <a:pt x="322135" y="244793"/>
                                </a:lnTo>
                                <a:lnTo>
                                  <a:pt x="346901" y="260700"/>
                                </a:lnTo>
                                <a:lnTo>
                                  <a:pt x="371665" y="276034"/>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27" name="Shape 127"/>
                        <wps:cNvSpPr/>
                        <wps:spPr>
                          <a:xfrm>
                            <a:off x="4138844" y="3106067"/>
                            <a:ext cx="371761" cy="118491"/>
                          </a:xfrm>
                          <a:custGeom>
                            <a:avLst/>
                            <a:gdLst/>
                            <a:ahLst/>
                            <a:cxnLst/>
                            <a:rect l="0" t="0" r="0" b="0"/>
                            <a:pathLst>
                              <a:path w="371761" h="118491">
                                <a:moveTo>
                                  <a:pt x="0" y="0"/>
                                </a:moveTo>
                                <a:lnTo>
                                  <a:pt x="24860" y="13812"/>
                                </a:lnTo>
                                <a:lnTo>
                                  <a:pt x="49625" y="26194"/>
                                </a:lnTo>
                                <a:lnTo>
                                  <a:pt x="74390" y="37243"/>
                                </a:lnTo>
                                <a:lnTo>
                                  <a:pt x="99156" y="47435"/>
                                </a:lnTo>
                                <a:lnTo>
                                  <a:pt x="123920" y="56388"/>
                                </a:lnTo>
                                <a:lnTo>
                                  <a:pt x="148686" y="64770"/>
                                </a:lnTo>
                                <a:lnTo>
                                  <a:pt x="173546" y="72772"/>
                                </a:lnTo>
                                <a:lnTo>
                                  <a:pt x="198311" y="80773"/>
                                </a:lnTo>
                                <a:lnTo>
                                  <a:pt x="223076" y="87630"/>
                                </a:lnTo>
                                <a:lnTo>
                                  <a:pt x="247841" y="93727"/>
                                </a:lnTo>
                                <a:lnTo>
                                  <a:pt x="272606" y="99727"/>
                                </a:lnTo>
                                <a:lnTo>
                                  <a:pt x="297371" y="104870"/>
                                </a:lnTo>
                                <a:lnTo>
                                  <a:pt x="322231" y="109728"/>
                                </a:lnTo>
                                <a:lnTo>
                                  <a:pt x="346996" y="114395"/>
                                </a:lnTo>
                                <a:lnTo>
                                  <a:pt x="371761" y="118491"/>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28" name="Shape 128"/>
                        <wps:cNvSpPr/>
                        <wps:spPr>
                          <a:xfrm>
                            <a:off x="4510606" y="3224559"/>
                            <a:ext cx="371665" cy="26956"/>
                          </a:xfrm>
                          <a:custGeom>
                            <a:avLst/>
                            <a:gdLst/>
                            <a:ahLst/>
                            <a:cxnLst/>
                            <a:rect l="0" t="0" r="0" b="0"/>
                            <a:pathLst>
                              <a:path w="371665" h="26956">
                                <a:moveTo>
                                  <a:pt x="0" y="0"/>
                                </a:moveTo>
                                <a:lnTo>
                                  <a:pt x="24765" y="3811"/>
                                </a:lnTo>
                                <a:lnTo>
                                  <a:pt x="49530" y="7144"/>
                                </a:lnTo>
                                <a:lnTo>
                                  <a:pt x="74295" y="10096"/>
                                </a:lnTo>
                                <a:lnTo>
                                  <a:pt x="99060" y="12954"/>
                                </a:lnTo>
                                <a:lnTo>
                                  <a:pt x="123920" y="15335"/>
                                </a:lnTo>
                                <a:lnTo>
                                  <a:pt x="148686" y="17050"/>
                                </a:lnTo>
                                <a:lnTo>
                                  <a:pt x="173450" y="18859"/>
                                </a:lnTo>
                                <a:lnTo>
                                  <a:pt x="198215" y="20098"/>
                                </a:lnTo>
                                <a:lnTo>
                                  <a:pt x="222980" y="21527"/>
                                </a:lnTo>
                                <a:lnTo>
                                  <a:pt x="247745" y="23051"/>
                                </a:lnTo>
                                <a:lnTo>
                                  <a:pt x="272606" y="24003"/>
                                </a:lnTo>
                                <a:lnTo>
                                  <a:pt x="297370" y="24765"/>
                                </a:lnTo>
                                <a:lnTo>
                                  <a:pt x="322135" y="25622"/>
                                </a:lnTo>
                                <a:lnTo>
                                  <a:pt x="346901" y="26480"/>
                                </a:lnTo>
                                <a:lnTo>
                                  <a:pt x="371665" y="26956"/>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29" name="Shape 129"/>
                        <wps:cNvSpPr/>
                        <wps:spPr>
                          <a:xfrm>
                            <a:off x="4882271" y="3251514"/>
                            <a:ext cx="371666" cy="4572"/>
                          </a:xfrm>
                          <a:custGeom>
                            <a:avLst/>
                            <a:gdLst/>
                            <a:ahLst/>
                            <a:cxnLst/>
                            <a:rect l="0" t="0" r="0" b="0"/>
                            <a:pathLst>
                              <a:path w="371666" h="4572">
                                <a:moveTo>
                                  <a:pt x="0" y="0"/>
                                </a:moveTo>
                                <a:lnTo>
                                  <a:pt x="24766" y="572"/>
                                </a:lnTo>
                                <a:lnTo>
                                  <a:pt x="49530" y="1048"/>
                                </a:lnTo>
                                <a:lnTo>
                                  <a:pt x="74390" y="1429"/>
                                </a:lnTo>
                                <a:lnTo>
                                  <a:pt x="99156" y="1810"/>
                                </a:lnTo>
                                <a:lnTo>
                                  <a:pt x="123920" y="2191"/>
                                </a:lnTo>
                                <a:lnTo>
                                  <a:pt x="148685" y="2572"/>
                                </a:lnTo>
                                <a:lnTo>
                                  <a:pt x="173450" y="2953"/>
                                </a:lnTo>
                                <a:lnTo>
                                  <a:pt x="198215" y="3429"/>
                                </a:lnTo>
                                <a:lnTo>
                                  <a:pt x="223076" y="3620"/>
                                </a:lnTo>
                                <a:lnTo>
                                  <a:pt x="247841" y="3620"/>
                                </a:lnTo>
                                <a:lnTo>
                                  <a:pt x="272605" y="3715"/>
                                </a:lnTo>
                                <a:lnTo>
                                  <a:pt x="297371" y="4001"/>
                                </a:lnTo>
                                <a:lnTo>
                                  <a:pt x="322136" y="4191"/>
                                </a:lnTo>
                                <a:lnTo>
                                  <a:pt x="346901" y="4287"/>
                                </a:lnTo>
                                <a:lnTo>
                                  <a:pt x="371666" y="4572"/>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30" name="Shape 130"/>
                        <wps:cNvSpPr/>
                        <wps:spPr>
                          <a:xfrm>
                            <a:off x="5253937" y="3255610"/>
                            <a:ext cx="371761" cy="762"/>
                          </a:xfrm>
                          <a:custGeom>
                            <a:avLst/>
                            <a:gdLst/>
                            <a:ahLst/>
                            <a:cxnLst/>
                            <a:rect l="0" t="0" r="0" b="0"/>
                            <a:pathLst>
                              <a:path w="371761" h="762">
                                <a:moveTo>
                                  <a:pt x="0" y="476"/>
                                </a:moveTo>
                                <a:lnTo>
                                  <a:pt x="49625" y="476"/>
                                </a:lnTo>
                                <a:lnTo>
                                  <a:pt x="74390" y="571"/>
                                </a:lnTo>
                                <a:lnTo>
                                  <a:pt x="99155" y="571"/>
                                </a:lnTo>
                                <a:lnTo>
                                  <a:pt x="123920" y="762"/>
                                </a:lnTo>
                                <a:lnTo>
                                  <a:pt x="148685" y="191"/>
                                </a:lnTo>
                                <a:lnTo>
                                  <a:pt x="173545" y="191"/>
                                </a:lnTo>
                                <a:lnTo>
                                  <a:pt x="198311" y="95"/>
                                </a:lnTo>
                                <a:lnTo>
                                  <a:pt x="247841" y="95"/>
                                </a:lnTo>
                                <a:lnTo>
                                  <a:pt x="272605" y="0"/>
                                </a:lnTo>
                                <a:lnTo>
                                  <a:pt x="297370" y="191"/>
                                </a:lnTo>
                                <a:lnTo>
                                  <a:pt x="322231" y="95"/>
                                </a:lnTo>
                                <a:lnTo>
                                  <a:pt x="346996" y="381"/>
                                </a:lnTo>
                                <a:lnTo>
                                  <a:pt x="371761" y="571"/>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31" name="Shape 131"/>
                        <wps:cNvSpPr/>
                        <wps:spPr>
                          <a:xfrm>
                            <a:off x="5625697" y="3256181"/>
                            <a:ext cx="371666" cy="1905"/>
                          </a:xfrm>
                          <a:custGeom>
                            <a:avLst/>
                            <a:gdLst/>
                            <a:ahLst/>
                            <a:cxnLst/>
                            <a:rect l="0" t="0" r="0" b="0"/>
                            <a:pathLst>
                              <a:path w="371666" h="1905">
                                <a:moveTo>
                                  <a:pt x="0" y="0"/>
                                </a:moveTo>
                                <a:lnTo>
                                  <a:pt x="24765" y="191"/>
                                </a:lnTo>
                                <a:lnTo>
                                  <a:pt x="49530" y="286"/>
                                </a:lnTo>
                                <a:lnTo>
                                  <a:pt x="74295" y="95"/>
                                </a:lnTo>
                                <a:lnTo>
                                  <a:pt x="99060" y="381"/>
                                </a:lnTo>
                                <a:lnTo>
                                  <a:pt x="123920" y="95"/>
                                </a:lnTo>
                                <a:lnTo>
                                  <a:pt x="148686" y="477"/>
                                </a:lnTo>
                                <a:lnTo>
                                  <a:pt x="173450" y="763"/>
                                </a:lnTo>
                                <a:lnTo>
                                  <a:pt x="198215" y="1048"/>
                                </a:lnTo>
                                <a:lnTo>
                                  <a:pt x="222980" y="1239"/>
                                </a:lnTo>
                                <a:lnTo>
                                  <a:pt x="247745" y="1429"/>
                                </a:lnTo>
                                <a:lnTo>
                                  <a:pt x="272606" y="1715"/>
                                </a:lnTo>
                                <a:lnTo>
                                  <a:pt x="297371" y="1810"/>
                                </a:lnTo>
                                <a:lnTo>
                                  <a:pt x="322135" y="1905"/>
                                </a:lnTo>
                                <a:lnTo>
                                  <a:pt x="346901" y="1905"/>
                                </a:lnTo>
                                <a:lnTo>
                                  <a:pt x="371666" y="1619"/>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32" name="Shape 132"/>
                        <wps:cNvSpPr/>
                        <wps:spPr>
                          <a:xfrm>
                            <a:off x="5997363" y="3257420"/>
                            <a:ext cx="371666" cy="667"/>
                          </a:xfrm>
                          <a:custGeom>
                            <a:avLst/>
                            <a:gdLst/>
                            <a:ahLst/>
                            <a:cxnLst/>
                            <a:rect l="0" t="0" r="0" b="0"/>
                            <a:pathLst>
                              <a:path w="371666" h="667">
                                <a:moveTo>
                                  <a:pt x="0" y="381"/>
                                </a:moveTo>
                                <a:lnTo>
                                  <a:pt x="24765" y="190"/>
                                </a:lnTo>
                                <a:lnTo>
                                  <a:pt x="49530" y="0"/>
                                </a:lnTo>
                                <a:lnTo>
                                  <a:pt x="74390" y="95"/>
                                </a:lnTo>
                                <a:lnTo>
                                  <a:pt x="99155" y="95"/>
                                </a:lnTo>
                                <a:lnTo>
                                  <a:pt x="123920" y="285"/>
                                </a:lnTo>
                                <a:lnTo>
                                  <a:pt x="148685" y="667"/>
                                </a:lnTo>
                                <a:lnTo>
                                  <a:pt x="173450" y="285"/>
                                </a:lnTo>
                                <a:lnTo>
                                  <a:pt x="198215" y="476"/>
                                </a:lnTo>
                                <a:lnTo>
                                  <a:pt x="223075" y="190"/>
                                </a:lnTo>
                                <a:lnTo>
                                  <a:pt x="297371" y="190"/>
                                </a:lnTo>
                                <a:lnTo>
                                  <a:pt x="322135" y="476"/>
                                </a:lnTo>
                                <a:lnTo>
                                  <a:pt x="346900" y="190"/>
                                </a:lnTo>
                                <a:lnTo>
                                  <a:pt x="371666" y="190"/>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33" name="Shape 133"/>
                        <wps:cNvSpPr/>
                        <wps:spPr>
                          <a:xfrm>
                            <a:off x="6369029" y="3257229"/>
                            <a:ext cx="371760" cy="857"/>
                          </a:xfrm>
                          <a:custGeom>
                            <a:avLst/>
                            <a:gdLst/>
                            <a:ahLst/>
                            <a:cxnLst/>
                            <a:rect l="0" t="0" r="0" b="0"/>
                            <a:pathLst>
                              <a:path w="371760" h="857">
                                <a:moveTo>
                                  <a:pt x="0" y="381"/>
                                </a:moveTo>
                                <a:lnTo>
                                  <a:pt x="49625" y="381"/>
                                </a:lnTo>
                                <a:lnTo>
                                  <a:pt x="74390" y="571"/>
                                </a:lnTo>
                                <a:lnTo>
                                  <a:pt x="99155" y="191"/>
                                </a:lnTo>
                                <a:lnTo>
                                  <a:pt x="123920" y="95"/>
                                </a:lnTo>
                                <a:lnTo>
                                  <a:pt x="148685" y="0"/>
                                </a:lnTo>
                                <a:lnTo>
                                  <a:pt x="173545" y="286"/>
                                </a:lnTo>
                                <a:lnTo>
                                  <a:pt x="198310" y="476"/>
                                </a:lnTo>
                                <a:lnTo>
                                  <a:pt x="223075" y="762"/>
                                </a:lnTo>
                                <a:lnTo>
                                  <a:pt x="247840" y="857"/>
                                </a:lnTo>
                                <a:lnTo>
                                  <a:pt x="272605" y="762"/>
                                </a:lnTo>
                                <a:lnTo>
                                  <a:pt x="297370" y="857"/>
                                </a:lnTo>
                                <a:lnTo>
                                  <a:pt x="322231" y="571"/>
                                </a:lnTo>
                                <a:lnTo>
                                  <a:pt x="346996" y="762"/>
                                </a:lnTo>
                                <a:lnTo>
                                  <a:pt x="371760" y="857"/>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34" name="Shape 134"/>
                        <wps:cNvSpPr/>
                        <wps:spPr>
                          <a:xfrm>
                            <a:off x="6740789" y="3258087"/>
                            <a:ext cx="123920" cy="667"/>
                          </a:xfrm>
                          <a:custGeom>
                            <a:avLst/>
                            <a:gdLst/>
                            <a:ahLst/>
                            <a:cxnLst/>
                            <a:rect l="0" t="0" r="0" b="0"/>
                            <a:pathLst>
                              <a:path w="123920" h="667">
                                <a:moveTo>
                                  <a:pt x="0" y="0"/>
                                </a:moveTo>
                                <a:lnTo>
                                  <a:pt x="24765" y="95"/>
                                </a:lnTo>
                                <a:lnTo>
                                  <a:pt x="49530" y="0"/>
                                </a:lnTo>
                                <a:lnTo>
                                  <a:pt x="74295" y="95"/>
                                </a:lnTo>
                                <a:lnTo>
                                  <a:pt x="99061" y="286"/>
                                </a:lnTo>
                                <a:lnTo>
                                  <a:pt x="123920" y="667"/>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35" name="Rectangle 135"/>
                        <wps:cNvSpPr/>
                        <wps:spPr>
                          <a:xfrm>
                            <a:off x="652123" y="0"/>
                            <a:ext cx="447986" cy="148827"/>
                          </a:xfrm>
                          <a:prstGeom prst="rect">
                            <a:avLst/>
                          </a:prstGeom>
                          <a:ln>
                            <a:noFill/>
                          </a:ln>
                        </wps:spPr>
                        <wps:txbx>
                          <w:txbxContent>
                            <w:p w14:paraId="3FF544F8" w14:textId="77777777" w:rsidR="00F86AB9" w:rsidRDefault="00F86AB9" w:rsidP="00EB721E">
                              <w:r>
                                <w:rPr>
                                  <w:rFonts w:ascii="Times New Roman" w:eastAsia="Times New Roman" w:hAnsi="Times New Roman" w:cs="Times New Roman"/>
                                  <w:color w:val="344550"/>
                                  <w:w w:val="95"/>
                                  <w:sz w:val="18"/>
                                </w:rPr>
                                <w:t>AOE</w:t>
                              </w:r>
                              <w:r>
                                <w:rPr>
                                  <w:rFonts w:ascii="Times New Roman" w:eastAsia="Times New Roman" w:hAnsi="Times New Roman" w:cs="Times New Roman"/>
                                  <w:color w:val="344550"/>
                                  <w:spacing w:val="-1"/>
                                  <w:w w:val="95"/>
                                  <w:sz w:val="18"/>
                                </w:rPr>
                                <w:t xml:space="preserve"> </w:t>
                              </w:r>
                              <w:r>
                                <w:rPr>
                                  <w:rFonts w:ascii="Times New Roman" w:eastAsia="Times New Roman" w:hAnsi="Times New Roman" w:cs="Times New Roman"/>
                                  <w:color w:val="344550"/>
                                  <w:w w:val="95"/>
                                  <w:sz w:val="18"/>
                                </w:rPr>
                                <w:t>1</w:t>
                              </w:r>
                              <w:r>
                                <w:rPr>
                                  <w:rFonts w:ascii="Times New Roman" w:eastAsia="Times New Roman" w:hAnsi="Times New Roman" w:cs="Times New Roman"/>
                                  <w:color w:val="344550"/>
                                  <w:spacing w:val="-3"/>
                                  <w:w w:val="95"/>
                                  <w:sz w:val="18"/>
                                </w:rPr>
                                <w:t xml:space="preserve"> </w:t>
                              </w:r>
                            </w:p>
                          </w:txbxContent>
                        </wps:txbx>
                        <wps:bodyPr horzOverflow="overflow" vert="horz" lIns="0" tIns="0" rIns="0" bIns="0" rtlCol="0">
                          <a:noAutofit/>
                        </wps:bodyPr>
                      </wps:wsp>
                      <wps:wsp>
                        <wps:cNvPr id="136" name="Shape 136"/>
                        <wps:cNvSpPr/>
                        <wps:spPr>
                          <a:xfrm>
                            <a:off x="433048" y="30825"/>
                            <a:ext cx="152400" cy="0"/>
                          </a:xfrm>
                          <a:custGeom>
                            <a:avLst/>
                            <a:gdLst/>
                            <a:ahLst/>
                            <a:cxnLst/>
                            <a:rect l="0" t="0" r="0" b="0"/>
                            <a:pathLst>
                              <a:path w="152400">
                                <a:moveTo>
                                  <a:pt x="0" y="0"/>
                                </a:moveTo>
                                <a:lnTo>
                                  <a:pt x="152400" y="0"/>
                                </a:lnTo>
                              </a:path>
                            </a:pathLst>
                          </a:custGeom>
                          <a:ln w="19050" cap="flat">
                            <a:miter lim="127000"/>
                          </a:ln>
                        </wps:spPr>
                        <wps:style>
                          <a:lnRef idx="1">
                            <a:srgbClr val="D500F9"/>
                          </a:lnRef>
                          <a:fillRef idx="0">
                            <a:srgbClr val="000000">
                              <a:alpha val="0"/>
                            </a:srgbClr>
                          </a:fillRef>
                          <a:effectRef idx="0">
                            <a:scrgbClr r="0" g="0" b="0"/>
                          </a:effectRef>
                          <a:fontRef idx="none"/>
                        </wps:style>
                        <wps:bodyPr/>
                      </wps:wsp>
                      <wps:wsp>
                        <wps:cNvPr id="137" name="Rectangle 137"/>
                        <wps:cNvSpPr/>
                        <wps:spPr>
                          <a:xfrm>
                            <a:off x="1404598" y="0"/>
                            <a:ext cx="447986" cy="148827"/>
                          </a:xfrm>
                          <a:prstGeom prst="rect">
                            <a:avLst/>
                          </a:prstGeom>
                          <a:ln>
                            <a:noFill/>
                          </a:ln>
                        </wps:spPr>
                        <wps:txbx>
                          <w:txbxContent>
                            <w:p w14:paraId="3F63B1CA" w14:textId="77777777" w:rsidR="00F86AB9" w:rsidRDefault="00F86AB9" w:rsidP="00EB721E">
                              <w:r>
                                <w:rPr>
                                  <w:rFonts w:ascii="Times New Roman" w:eastAsia="Times New Roman" w:hAnsi="Times New Roman" w:cs="Times New Roman"/>
                                  <w:color w:val="344550"/>
                                  <w:w w:val="95"/>
                                  <w:sz w:val="18"/>
                                </w:rPr>
                                <w:t>AOE</w:t>
                              </w:r>
                              <w:r>
                                <w:rPr>
                                  <w:rFonts w:ascii="Times New Roman" w:eastAsia="Times New Roman" w:hAnsi="Times New Roman" w:cs="Times New Roman"/>
                                  <w:color w:val="344550"/>
                                  <w:spacing w:val="-1"/>
                                  <w:w w:val="95"/>
                                  <w:sz w:val="18"/>
                                </w:rPr>
                                <w:t xml:space="preserve"> </w:t>
                              </w:r>
                              <w:r>
                                <w:rPr>
                                  <w:rFonts w:ascii="Times New Roman" w:eastAsia="Times New Roman" w:hAnsi="Times New Roman" w:cs="Times New Roman"/>
                                  <w:color w:val="344550"/>
                                  <w:w w:val="95"/>
                                  <w:sz w:val="18"/>
                                </w:rPr>
                                <w:t>2</w:t>
                              </w:r>
                              <w:r>
                                <w:rPr>
                                  <w:rFonts w:ascii="Times New Roman" w:eastAsia="Times New Roman" w:hAnsi="Times New Roman" w:cs="Times New Roman"/>
                                  <w:color w:val="344550"/>
                                  <w:spacing w:val="-3"/>
                                  <w:w w:val="95"/>
                                  <w:sz w:val="18"/>
                                </w:rPr>
                                <w:t xml:space="preserve"> </w:t>
                              </w:r>
                            </w:p>
                          </w:txbxContent>
                        </wps:txbx>
                        <wps:bodyPr horzOverflow="overflow" vert="horz" lIns="0" tIns="0" rIns="0" bIns="0" rtlCol="0">
                          <a:noAutofit/>
                        </wps:bodyPr>
                      </wps:wsp>
                      <wps:wsp>
                        <wps:cNvPr id="138" name="Shape 138"/>
                        <wps:cNvSpPr/>
                        <wps:spPr>
                          <a:xfrm>
                            <a:off x="1185523" y="30825"/>
                            <a:ext cx="152400" cy="0"/>
                          </a:xfrm>
                          <a:custGeom>
                            <a:avLst/>
                            <a:gdLst/>
                            <a:ahLst/>
                            <a:cxnLst/>
                            <a:rect l="0" t="0" r="0" b="0"/>
                            <a:pathLst>
                              <a:path w="152400">
                                <a:moveTo>
                                  <a:pt x="0" y="0"/>
                                </a:moveTo>
                                <a:lnTo>
                                  <a:pt x="152400" y="0"/>
                                </a:lnTo>
                              </a:path>
                            </a:pathLst>
                          </a:custGeom>
                          <a:ln w="19050" cap="flat">
                            <a:miter lim="127000"/>
                          </a:ln>
                        </wps:spPr>
                        <wps:style>
                          <a:lnRef idx="1">
                            <a:srgbClr val="F06292"/>
                          </a:lnRef>
                          <a:fillRef idx="0">
                            <a:srgbClr val="000000">
                              <a:alpha val="0"/>
                            </a:srgbClr>
                          </a:fillRef>
                          <a:effectRef idx="0">
                            <a:scrgbClr r="0" g="0" b="0"/>
                          </a:effectRef>
                          <a:fontRef idx="none"/>
                        </wps:style>
                        <wps:bodyPr/>
                      </wps:wsp>
                      <wps:wsp>
                        <wps:cNvPr id="139" name="Rectangle 139"/>
                        <wps:cNvSpPr/>
                        <wps:spPr>
                          <a:xfrm>
                            <a:off x="2157073" y="0"/>
                            <a:ext cx="447986" cy="148827"/>
                          </a:xfrm>
                          <a:prstGeom prst="rect">
                            <a:avLst/>
                          </a:prstGeom>
                          <a:ln>
                            <a:noFill/>
                          </a:ln>
                        </wps:spPr>
                        <wps:txbx>
                          <w:txbxContent>
                            <w:p w14:paraId="6EA86819" w14:textId="77777777" w:rsidR="00F86AB9" w:rsidRDefault="00F86AB9" w:rsidP="00EB721E">
                              <w:r>
                                <w:rPr>
                                  <w:rFonts w:ascii="Times New Roman" w:eastAsia="Times New Roman" w:hAnsi="Times New Roman" w:cs="Times New Roman"/>
                                  <w:color w:val="344550"/>
                                  <w:w w:val="95"/>
                                  <w:sz w:val="18"/>
                                </w:rPr>
                                <w:t>AOE</w:t>
                              </w:r>
                              <w:r>
                                <w:rPr>
                                  <w:rFonts w:ascii="Times New Roman" w:eastAsia="Times New Roman" w:hAnsi="Times New Roman" w:cs="Times New Roman"/>
                                  <w:color w:val="344550"/>
                                  <w:spacing w:val="-1"/>
                                  <w:w w:val="95"/>
                                  <w:sz w:val="18"/>
                                </w:rPr>
                                <w:t xml:space="preserve"> </w:t>
                              </w:r>
                              <w:r>
                                <w:rPr>
                                  <w:rFonts w:ascii="Times New Roman" w:eastAsia="Times New Roman" w:hAnsi="Times New Roman" w:cs="Times New Roman"/>
                                  <w:color w:val="344550"/>
                                  <w:w w:val="95"/>
                                  <w:sz w:val="18"/>
                                </w:rPr>
                                <w:t>3</w:t>
                              </w:r>
                              <w:r>
                                <w:rPr>
                                  <w:rFonts w:ascii="Times New Roman" w:eastAsia="Times New Roman" w:hAnsi="Times New Roman" w:cs="Times New Roman"/>
                                  <w:color w:val="344550"/>
                                  <w:spacing w:val="-3"/>
                                  <w:w w:val="95"/>
                                  <w:sz w:val="18"/>
                                </w:rPr>
                                <w:t xml:space="preserve"> </w:t>
                              </w:r>
                            </w:p>
                          </w:txbxContent>
                        </wps:txbx>
                        <wps:bodyPr horzOverflow="overflow" vert="horz" lIns="0" tIns="0" rIns="0" bIns="0" rtlCol="0">
                          <a:noAutofit/>
                        </wps:bodyPr>
                      </wps:wsp>
                      <wps:wsp>
                        <wps:cNvPr id="140" name="Shape 140"/>
                        <wps:cNvSpPr/>
                        <wps:spPr>
                          <a:xfrm>
                            <a:off x="1937998" y="30825"/>
                            <a:ext cx="152400" cy="0"/>
                          </a:xfrm>
                          <a:custGeom>
                            <a:avLst/>
                            <a:gdLst/>
                            <a:ahLst/>
                            <a:cxnLst/>
                            <a:rect l="0" t="0" r="0" b="0"/>
                            <a:pathLst>
                              <a:path w="152400">
                                <a:moveTo>
                                  <a:pt x="0" y="0"/>
                                </a:moveTo>
                                <a:lnTo>
                                  <a:pt x="152400" y="0"/>
                                </a:lnTo>
                              </a:path>
                            </a:pathLst>
                          </a:custGeom>
                          <a:ln w="19050" cap="flat">
                            <a:miter lim="127000"/>
                          </a:ln>
                        </wps:spPr>
                        <wps:style>
                          <a:lnRef idx="1">
                            <a:srgbClr val="FF5722"/>
                          </a:lnRef>
                          <a:fillRef idx="0">
                            <a:srgbClr val="000000">
                              <a:alpha val="0"/>
                            </a:srgbClr>
                          </a:fillRef>
                          <a:effectRef idx="0">
                            <a:scrgbClr r="0" g="0" b="0"/>
                          </a:effectRef>
                          <a:fontRef idx="none"/>
                        </wps:style>
                        <wps:bodyPr/>
                      </wps:wsp>
                      <wps:wsp>
                        <wps:cNvPr id="141" name="Rectangle 141"/>
                        <wps:cNvSpPr/>
                        <wps:spPr>
                          <a:xfrm>
                            <a:off x="2909548" y="0"/>
                            <a:ext cx="447986" cy="148827"/>
                          </a:xfrm>
                          <a:prstGeom prst="rect">
                            <a:avLst/>
                          </a:prstGeom>
                          <a:ln>
                            <a:noFill/>
                          </a:ln>
                        </wps:spPr>
                        <wps:txbx>
                          <w:txbxContent>
                            <w:p w14:paraId="4DAE7F7E" w14:textId="77777777" w:rsidR="00F86AB9" w:rsidRDefault="00F86AB9" w:rsidP="00EB721E">
                              <w:r>
                                <w:rPr>
                                  <w:rFonts w:ascii="Times New Roman" w:eastAsia="Times New Roman" w:hAnsi="Times New Roman" w:cs="Times New Roman"/>
                                  <w:color w:val="344550"/>
                                  <w:w w:val="95"/>
                                  <w:sz w:val="18"/>
                                </w:rPr>
                                <w:t>AOE</w:t>
                              </w:r>
                              <w:r>
                                <w:rPr>
                                  <w:rFonts w:ascii="Times New Roman" w:eastAsia="Times New Roman" w:hAnsi="Times New Roman" w:cs="Times New Roman"/>
                                  <w:color w:val="344550"/>
                                  <w:spacing w:val="-1"/>
                                  <w:w w:val="95"/>
                                  <w:sz w:val="18"/>
                                </w:rPr>
                                <w:t xml:space="preserve"> </w:t>
                              </w:r>
                              <w:r>
                                <w:rPr>
                                  <w:rFonts w:ascii="Times New Roman" w:eastAsia="Times New Roman" w:hAnsi="Times New Roman" w:cs="Times New Roman"/>
                                  <w:color w:val="344550"/>
                                  <w:w w:val="95"/>
                                  <w:sz w:val="18"/>
                                </w:rPr>
                                <w:t>4</w:t>
                              </w:r>
                              <w:r>
                                <w:rPr>
                                  <w:rFonts w:ascii="Times New Roman" w:eastAsia="Times New Roman" w:hAnsi="Times New Roman" w:cs="Times New Roman"/>
                                  <w:color w:val="344550"/>
                                  <w:spacing w:val="-3"/>
                                  <w:w w:val="95"/>
                                  <w:sz w:val="18"/>
                                </w:rPr>
                                <w:t xml:space="preserve"> </w:t>
                              </w:r>
                            </w:p>
                          </w:txbxContent>
                        </wps:txbx>
                        <wps:bodyPr horzOverflow="overflow" vert="horz" lIns="0" tIns="0" rIns="0" bIns="0" rtlCol="0">
                          <a:noAutofit/>
                        </wps:bodyPr>
                      </wps:wsp>
                      <wps:wsp>
                        <wps:cNvPr id="142" name="Shape 142"/>
                        <wps:cNvSpPr/>
                        <wps:spPr>
                          <a:xfrm>
                            <a:off x="2690473" y="30825"/>
                            <a:ext cx="152400" cy="0"/>
                          </a:xfrm>
                          <a:custGeom>
                            <a:avLst/>
                            <a:gdLst/>
                            <a:ahLst/>
                            <a:cxnLst/>
                            <a:rect l="0" t="0" r="0" b="0"/>
                            <a:pathLst>
                              <a:path w="152400">
                                <a:moveTo>
                                  <a:pt x="0" y="0"/>
                                </a:moveTo>
                                <a:lnTo>
                                  <a:pt x="152400" y="0"/>
                                </a:lnTo>
                              </a:path>
                            </a:pathLst>
                          </a:custGeom>
                          <a:ln w="19050" cap="flat">
                            <a:miter lim="127000"/>
                          </a:ln>
                        </wps:spPr>
                        <wps:style>
                          <a:lnRef idx="1">
                            <a:srgbClr val="FFB300"/>
                          </a:lnRef>
                          <a:fillRef idx="0">
                            <a:srgbClr val="000000">
                              <a:alpha val="0"/>
                            </a:srgbClr>
                          </a:fillRef>
                          <a:effectRef idx="0">
                            <a:scrgbClr r="0" g="0" b="0"/>
                          </a:effectRef>
                          <a:fontRef idx="none"/>
                        </wps:style>
                        <wps:bodyPr/>
                      </wps:wsp>
                    </wpg:wgp>
                  </a:graphicData>
                </a:graphic>
              </wp:inline>
            </w:drawing>
          </mc:Choice>
          <mc:Fallback>
            <w:pict>
              <v:group w14:anchorId="0046815C" id="Group 1930" o:spid="_x0000_s1026" style="width:484.1pt;height:264.45pt;mso-position-horizontal-relative:char;mso-position-vertical-relative:line" coordorigin="-2384" coordsize="71627,39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">
                <v:shape id="Shape 10" o:spid="_x0000_s1027" style="position:absolute;left:3235;top:30026;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" path="m38100,l,e" filled="f" strokecolor="#344550">
                  <v:stroke miterlimit="83231f" joinstyle="miter"/>
                  <v:path arrowok="t" textboxrect="0,0,38100,0"/>
                </v:shape>
                <v:shape id="Shape 11" o:spid="_x0000_s1028" style="position:absolute;left:3235;top:27549;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" path="m38100,l,e" filled="f" strokecolor="#344550">
                  <v:stroke miterlimit="83231f" joinstyle="miter"/>
                  <v:path arrowok="t" textboxrect="0,0,38100,0"/>
                </v:shape>
                <v:shape id="Shape 12" o:spid="_x0000_s1029" style="position:absolute;left:3235;top:25073;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" path="m38100,l,e" filled="f" strokecolor="#344550">
                  <v:stroke miterlimit="83231f" joinstyle="miter"/>
                  <v:path arrowok="t" textboxrect="0,0,38100,0"/>
                </v:shape>
                <v:shape id="Shape 13" o:spid="_x0000_s1030" style="position:absolute;left:3235;top:22501;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" path="m38100,l,e" filled="f" strokecolor="#344550">
                  <v:stroke miterlimit="83231f" joinstyle="miter"/>
                  <v:path arrowok="t" textboxrect="0,0,38100,0"/>
                </v:shape>
                <v:shape id="Shape 14" o:spid="_x0000_s1031" style="position:absolute;left:3235;top:17453;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" path="m38100,l,e" filled="f" strokecolor="#344550">
                  <v:stroke miterlimit="83231f" joinstyle="miter"/>
                  <v:path arrowok="t" textboxrect="0,0,38100,0"/>
                </v:shape>
                <v:shape id="Shape 15" o:spid="_x0000_s1032" style="position:absolute;left:3235;top:14976;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" path="m38100,l,e" filled="f" strokecolor="#344550">
                  <v:stroke miterlimit="83231f" joinstyle="miter"/>
                  <v:path arrowok="t" textboxrect="0,0,38100,0"/>
                </v:shape>
                <v:shape id="Shape 16" o:spid="_x0000_s1033" style="position:absolute;left:3235;top:12500;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" path="m38100,l,e" filled="f" strokecolor="#344550">
                  <v:stroke miterlimit="83231f" joinstyle="miter"/>
                  <v:path arrowok="t" textboxrect="0,0,38100,0"/>
                </v:shape>
                <v:shape id="Shape 17" o:spid="_x0000_s1034" style="position:absolute;left:3235;top:9928;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" path="m38100,l,e" filled="f" strokecolor="#344550">
                  <v:stroke miterlimit="83231f" joinstyle="miter"/>
                  <v:path arrowok="t" textboxrect="0,0,38100,0"/>
                </v:shape>
                <v:shape id="Shape 18" o:spid="_x0000_s1035" style="position:absolute;left:3235;top:4880;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" path="m38100,l,e" filled="f" strokecolor="#344550">
                  <v:stroke miterlimit="83231f" joinstyle="miter"/>
                  <v:path arrowok="t" textboxrect="0,0,38100,0"/>
                </v:shape>
                <v:shape id="Shape 19" o:spid="_x0000_s1036" style="position:absolute;left:6664;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" path="m,l,38100e" filled="f" strokecolor="#344550">
                  <v:stroke miterlimit="83231f" joinstyle="miter"/>
                  <v:path arrowok="t" textboxrect="0,0,0,38100"/>
                </v:shape>
                <v:shape id="Shape 20" o:spid="_x0000_s1037" style="position:absolute;left:9140;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" path="m,l,38100e" filled="f" strokecolor="#344550">
                  <v:stroke miterlimit="83231f" joinstyle="miter"/>
                  <v:path arrowok="t" textboxrect="0,0,0,38100"/>
                </v:shape>
                <v:shape id="Shape 21" o:spid="_x0000_s1038" style="position:absolute;left:11617;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" path="m,l,38100e" filled="f" strokecolor="#344550">
                  <v:stroke miterlimit="83231f" joinstyle="miter"/>
                  <v:path arrowok="t" textboxrect="0,0,0,38100"/>
                </v:shape>
                <v:shape id="Shape 22" o:spid="_x0000_s1039" style="position:absolute;left:16570;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" path="m,l,38100e" filled="f" strokecolor="#344550">
                  <v:stroke miterlimit="83231f" joinstyle="miter"/>
                  <v:path arrowok="t" textboxrect="0,0,0,38100"/>
                </v:shape>
                <v:shape id="Shape 23" o:spid="_x0000_s1040" style="position:absolute;left:19046;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" path="m,l,38100e" filled="f" strokecolor="#344550">
                  <v:stroke miterlimit="83231f" joinstyle="miter"/>
                  <v:path arrowok="t" textboxrect="0,0,0,38100"/>
                </v:shape>
                <v:shape id="Shape 24" o:spid="_x0000_s1041" style="position:absolute;left:21523;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" path="m,l,38100e" filled="f" strokecolor="#344550">
                  <v:stroke miterlimit="83231f" joinstyle="miter"/>
                  <v:path arrowok="t" textboxrect="0,0,0,38100"/>
                </v:shape>
                <v:shape id="Shape 25" o:spid="_x0000_s1042" style="position:absolute;left:26476;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" path="m,l,38100e" filled="f" strokecolor="#344550">
                  <v:stroke miterlimit="83231f" joinstyle="miter"/>
                  <v:path arrowok="t" textboxrect="0,0,0,38100"/>
                </v:shape>
                <v:shape id="Shape 26" o:spid="_x0000_s1043" style="position:absolute;left:28952;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" path="m,l,38100e" filled="f" strokecolor="#344550">
                  <v:stroke miterlimit="83231f" joinstyle="miter"/>
                  <v:path arrowok="t" textboxrect="0,0,0,38100"/>
                </v:shape>
                <v:shape id="Shape 27" o:spid="_x0000_s1044" style="position:absolute;left:31524;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" path="m,l,38100e" filled="f" strokecolor="#344550">
                  <v:stroke miterlimit="83231f" joinstyle="miter"/>
                  <v:path arrowok="t" textboxrect="0,0,0,38100"/>
                </v:shape>
                <v:shape id="Shape 28" o:spid="_x0000_s1045" style="position:absolute;left:36477;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" path="m,l,38100e" filled="f" strokecolor="#344550">
                  <v:stroke miterlimit="83231f" joinstyle="miter"/>
                  <v:path arrowok="t" textboxrect="0,0,0,38100"/>
                </v:shape>
                <v:shape id="Shape 29" o:spid="_x0000_s1046" style="position:absolute;left:38953;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" path="m,l,38100e" filled="f" strokecolor="#344550">
                  <v:stroke miterlimit="83231f" joinstyle="miter"/>
                  <v:path arrowok="t" textboxrect="0,0,0,38100"/>
                </v:shape>
                <v:shape id="Shape 30" o:spid="_x0000_s1047" style="position:absolute;left:41430;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" path="m,l,38100e" filled="f" strokecolor="#344550">
                  <v:stroke miterlimit="83231f" joinstyle="miter"/>
                  <v:path arrowok="t" textboxrect="0,0,0,38100"/>
                </v:shape>
                <v:shape id="Shape 31" o:spid="_x0000_s1048" style="position:absolute;left:46383;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" path="m,l,38100e" filled="f" strokecolor="#344550">
                  <v:stroke miterlimit="83231f" joinstyle="miter"/>
                  <v:path arrowok="t" textboxrect="0,0,0,38100"/>
                </v:shape>
                <v:shape id="Shape 32" o:spid="_x0000_s1049" style="position:absolute;left:48859;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" path="m,l,38100e" filled="f" strokecolor="#344550">
                  <v:stroke miterlimit="83231f" joinstyle="miter"/>
                  <v:path arrowok="t" textboxrect="0,0,0,38100"/>
                </v:shape>
                <v:shape id="Shape 33" o:spid="_x0000_s1050" style="position:absolute;left:51336;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" path="m,l,38100e" filled="f" strokecolor="#344550">
                  <v:stroke miterlimit="83231f" joinstyle="miter"/>
                  <v:path arrowok="t" textboxrect="0,0,0,38100"/>
                </v:shape>
                <v:shape id="Shape 34" o:spid="_x0000_s1051" style="position:absolute;left:56289;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" path="m,l,38100e" filled="f" strokecolor="#344550">
                  <v:stroke miterlimit="83231f" joinstyle="miter"/>
                  <v:path arrowok="t" textboxrect="0,0,0,38100"/>
                </v:shape>
                <v:shape id="Shape 35" o:spid="_x0000_s1052" style="position:absolute;left:58765;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" path="m,l,38100e" filled="f" strokecolor="#344550">
                  <v:stroke miterlimit="83231f" joinstyle="miter"/>
                  <v:path arrowok="t" textboxrect="0,0,0,38100"/>
                </v:shape>
                <v:shape id="Shape 36" o:spid="_x0000_s1053" style="position:absolute;left:61242;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" path="m,l,38100e" filled="f" strokecolor="#344550">
                  <v:stroke miterlimit="83231f" joinstyle="miter"/>
                  <v:path arrowok="t" textboxrect="0,0,0,38100"/>
                </v:shape>
                <v:shape id="Shape 37" o:spid="_x0000_s1054" style="position:absolute;left:66195;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" path="m,l,38100e" filled="f" strokecolor="#344550">
                  <v:stroke miterlimit="83231f" joinstyle="miter"/>
                  <v:path arrowok="t" textboxrect="0,0,0,38100"/>
                </v:shape>
                <v:shape id="Shape 38" o:spid="_x0000_s1055" style="position:absolute;left:68671;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" path="m,l,38100e" filled="f" strokecolor="#344550">
                  <v:stroke miterlimit="83231f" joinstyle="miter"/>
                  <v:path arrowok="t" textboxrect="0,0,0,38100"/>
                </v:shape>
                <v:rect id="Rectangle 39" o:spid="_x0000_s1056" style="position:absolute;left:1568;top:32172;width:819;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44D183A" w14:textId="77777777" w:rsidR="00F86AB9" w:rsidRDefault="00F86AB9" w:rsidP="00EB721E">
                        <w:r>
                          <w:rPr>
                            <w:rFonts w:ascii="Times New Roman" w:eastAsia="Times New Roman" w:hAnsi="Times New Roman" w:cs="Times New Roman"/>
                            <w:color w:val="344550"/>
                            <w:w w:val="107"/>
                            <w:sz w:val="18"/>
                          </w:rPr>
                          <w:t>0</w:t>
                        </w:r>
                      </w:p>
                    </w:txbxContent>
                  </v:textbox>
                </v:rect>
                <v:rect id="Rectangle 40" o:spid="_x0000_s1057" style="position:absolute;left:1568;top:19597;width:819;height:1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3CA74096" w14:textId="77777777" w:rsidR="00F86AB9" w:rsidRDefault="00F86AB9" w:rsidP="00EB721E">
                        <w:r>
                          <w:rPr>
                            <w:rFonts w:ascii="Times New Roman" w:eastAsia="Times New Roman" w:hAnsi="Times New Roman" w:cs="Times New Roman"/>
                            <w:color w:val="344550"/>
                            <w:w w:val="107"/>
                            <w:sz w:val="18"/>
                          </w:rPr>
                          <w:t>5</w:t>
                        </w:r>
                      </w:p>
                    </w:txbxContent>
                  </v:textbox>
                </v:rect>
                <v:rect id="Rectangle 41" o:spid="_x0000_s1058" style="position:absolute;left:996;top:7023;width:158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77659A53" w14:textId="77777777" w:rsidR="00F86AB9" w:rsidRDefault="00F86AB9" w:rsidP="00EB721E">
                        <w:r>
                          <w:rPr>
                            <w:rFonts w:ascii="Times New Roman" w:eastAsia="Times New Roman" w:hAnsi="Times New Roman" w:cs="Times New Roman"/>
                            <w:color w:val="344550"/>
                            <w:spacing w:val="-7"/>
                            <w:w w:val="103"/>
                            <w:sz w:val="18"/>
                          </w:rPr>
                          <w:t>10</w:t>
                        </w:r>
                      </w:p>
                    </w:txbxContent>
                  </v:textbox>
                </v:rect>
                <v:shape id="Shape 42" o:spid="_x0000_s1059" style="position:absolute;left:3616;top:2594;width:0;height:30289;visibility:visible;mso-wrap-style:square;v-text-anchor:top" coordsize="0,302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" path="m,3028950l,e" filled="f" strokecolor="#344550" strokeweight=".39689mm">
                  <v:stroke miterlimit="83231f" joinstyle="miter"/>
                  <v:path arrowok="t" textboxrect="0,0,0,3028950"/>
                </v:shape>
                <v:shape id="Shape 43" o:spid="_x0000_s1060" style="position:absolute;left:2854;top:32598;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" path="m76200,l,e" filled="f" strokecolor="#344550">
                  <v:stroke miterlimit="83231f" joinstyle="miter"/>
                  <v:path arrowok="t" textboxrect="0,0,76200,0"/>
                </v:shape>
                <v:shape id="Shape 44" o:spid="_x0000_s1061" style="position:absolute;left:2854;top:20025;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" path="m76200,l,e" filled="f" strokecolor="#344550">
                  <v:stroke miterlimit="83231f" joinstyle="miter"/>
                  <v:path arrowok="t" textboxrect="0,0,76200,0"/>
                </v:shape>
                <v:shape id="Shape 45" o:spid="_x0000_s1062" style="position:absolute;left:2854;top:7452;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" path="m76200,l,e" filled="f" strokecolor="#344550">
                  <v:stroke miterlimit="83231f" joinstyle="miter"/>
                  <v:path arrowok="t" textboxrect="0,0,76200,0"/>
                </v:shape>
                <v:rect id="Rectangle 1757" o:spid="_x0000_s1063" style="position:absolute;left:-1656;top:20261;width:14463;height:1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" filled="f" stroked="f">
                  <v:textbox inset="0,0,0,0">
                    <w:txbxContent>
                      <w:p w14:paraId="0FDE4835" w14:textId="77777777" w:rsidR="00F86AB9" w:rsidRDefault="00F86AB9" w:rsidP="00EB721E">
                        <w:r>
                          <w:rPr>
                            <w:rFonts w:ascii="Times New Roman" w:eastAsia="Times New Roman" w:hAnsi="Times New Roman" w:cs="Times New Roman"/>
                            <w:color w:val="344550"/>
                            <w:sz w:val="20"/>
                          </w:rPr>
                          <w:t>10</w:t>
                        </w:r>
                      </w:p>
                    </w:txbxContent>
                  </v:textbox>
                </v:rect>
                <v:rect id="Rectangle 1758" o:spid="_x0000_s1064" style="position:absolute;left:-8810;top:14938;width:14463;height:16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" filled="f" stroked="f">
                  <v:textbox inset="0,0,0,0">
                    <w:txbxContent>
                      <w:p w14:paraId="5D84DC03" w14:textId="77777777" w:rsidR="00F86AB9" w:rsidRDefault="00F86AB9" w:rsidP="00EB721E">
                        <w:r>
                          <w:rPr>
                            <w:rFonts w:ascii="Times New Roman" w:eastAsia="Times New Roman" w:hAnsi="Times New Roman" w:cs="Times New Roman"/>
                            <w:color w:val="344550"/>
                            <w:spacing w:val="-49"/>
                            <w:sz w:val="20"/>
                          </w:rPr>
                          <w:t xml:space="preserve"> </w:t>
                        </w:r>
                        <w:r>
                          <w:rPr>
                            <w:rFonts w:ascii="Times New Roman" w:eastAsia="Times New Roman" w:hAnsi="Times New Roman" w:cs="Times New Roman"/>
                            <w:color w:val="344550"/>
                            <w:sz w:val="20"/>
                          </w:rPr>
                          <w:t>mm</w:t>
                        </w:r>
                        <w:r>
                          <w:rPr>
                            <w:rFonts w:ascii="Times New Roman" w:eastAsia="Times New Roman" w:hAnsi="Times New Roman" w:cs="Times New Roman"/>
                            <w:color w:val="344550"/>
                            <w:spacing w:val="-240"/>
                            <w:sz w:val="20"/>
                          </w:rPr>
                          <w:t xml:space="preserve"> </w:t>
                        </w:r>
                        <w:r>
                          <w:rPr>
                            <w:rFonts w:ascii="Times New Roman" w:eastAsia="Times New Roman" w:hAnsi="Times New Roman" w:cs="Times New Roman"/>
                            <w:color w:val="344550"/>
                            <w:sz w:val="20"/>
                          </w:rPr>
                          <w:t>Absorbance</w:t>
                        </w:r>
                      </w:p>
                    </w:txbxContent>
                  </v:textbox>
                </v:rect>
                <v:rect id="Rectangle 47" o:spid="_x0000_s1065" style="position:absolute;left:3361;top:34442;width:234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CF95939" w14:textId="77777777" w:rsidR="00F86AB9" w:rsidRDefault="00F86AB9" w:rsidP="00EB721E">
                        <w:r>
                          <w:rPr>
                            <w:rFonts w:ascii="Times New Roman" w:eastAsia="Times New Roman" w:hAnsi="Times New Roman" w:cs="Times New Roman"/>
                            <w:color w:val="344550"/>
                            <w:spacing w:val="-7"/>
                            <w:w w:val="102"/>
                            <w:sz w:val="18"/>
                          </w:rPr>
                          <w:t>220</w:t>
                        </w:r>
                      </w:p>
                    </w:txbxContent>
                  </v:textbox>
                </v:rect>
                <v:rect id="Rectangle 48" o:spid="_x0000_s1066" style="position:absolute;left:13273;top:34442;width:234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4E0BC65" w14:textId="77777777" w:rsidR="00F86AB9" w:rsidRDefault="00F86AB9" w:rsidP="00EB721E">
                        <w:r>
                          <w:rPr>
                            <w:rFonts w:ascii="Times New Roman" w:eastAsia="Times New Roman" w:hAnsi="Times New Roman" w:cs="Times New Roman"/>
                            <w:color w:val="344550"/>
                            <w:spacing w:val="-7"/>
                            <w:w w:val="102"/>
                            <w:sz w:val="18"/>
                          </w:rPr>
                          <w:t>240</w:t>
                        </w:r>
                      </w:p>
                    </w:txbxContent>
                  </v:textbox>
                </v:rect>
                <v:rect id="Rectangle 49" o:spid="_x0000_s1067" style="position:absolute;left:23185;top:34442;width:234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CA83C9F" w14:textId="77777777" w:rsidR="00F86AB9" w:rsidRDefault="00F86AB9" w:rsidP="00EB721E">
                        <w:r>
                          <w:rPr>
                            <w:rFonts w:ascii="Times New Roman" w:eastAsia="Times New Roman" w:hAnsi="Times New Roman" w:cs="Times New Roman"/>
                            <w:color w:val="344550"/>
                            <w:spacing w:val="-7"/>
                            <w:w w:val="102"/>
                            <w:sz w:val="18"/>
                          </w:rPr>
                          <w:t>260</w:t>
                        </w:r>
                      </w:p>
                    </w:txbxContent>
                  </v:textbox>
                </v:rect>
                <v:rect id="Rectangle 50" o:spid="_x0000_s1068" style="position:absolute;left:33097;top:34442;width:234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2D2A4FA4" w14:textId="77777777" w:rsidR="00F86AB9" w:rsidRDefault="00F86AB9" w:rsidP="00EB721E">
                        <w:r>
                          <w:rPr>
                            <w:rFonts w:ascii="Times New Roman" w:eastAsia="Times New Roman" w:hAnsi="Times New Roman" w:cs="Times New Roman"/>
                            <w:color w:val="344550"/>
                            <w:spacing w:val="-7"/>
                            <w:w w:val="102"/>
                            <w:sz w:val="18"/>
                          </w:rPr>
                          <w:t>280</w:t>
                        </w:r>
                      </w:p>
                    </w:txbxContent>
                  </v:textbox>
                </v:rect>
                <v:rect id="Rectangle 51" o:spid="_x0000_s1069" style="position:absolute;left:43009;top:34442;width:234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4B3E230A" w14:textId="77777777" w:rsidR="00F86AB9" w:rsidRDefault="00F86AB9" w:rsidP="00EB721E">
                        <w:r>
                          <w:rPr>
                            <w:rFonts w:ascii="Times New Roman" w:eastAsia="Times New Roman" w:hAnsi="Times New Roman" w:cs="Times New Roman"/>
                            <w:color w:val="344550"/>
                            <w:spacing w:val="-7"/>
                            <w:w w:val="102"/>
                            <w:sz w:val="18"/>
                          </w:rPr>
                          <w:t>300</w:t>
                        </w:r>
                      </w:p>
                    </w:txbxContent>
                  </v:textbox>
                </v:rect>
                <v:rect id="Rectangle 52" o:spid="_x0000_s1070" style="position:absolute;left:52921;top:34442;width:234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29D31605" w14:textId="77777777" w:rsidR="00F86AB9" w:rsidRDefault="00F86AB9" w:rsidP="00EB721E">
                        <w:r>
                          <w:rPr>
                            <w:rFonts w:ascii="Times New Roman" w:eastAsia="Times New Roman" w:hAnsi="Times New Roman" w:cs="Times New Roman"/>
                            <w:color w:val="344550"/>
                            <w:spacing w:val="-7"/>
                            <w:w w:val="102"/>
                            <w:sz w:val="18"/>
                          </w:rPr>
                          <w:t>320</w:t>
                        </w:r>
                      </w:p>
                    </w:txbxContent>
                  </v:textbox>
                </v:rect>
                <v:rect id="Rectangle 53" o:spid="_x0000_s1071" style="position:absolute;left:62833;top:34442;width:234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22007A10" w14:textId="77777777" w:rsidR="00F86AB9" w:rsidRDefault="00F86AB9" w:rsidP="00EB721E">
                        <w:r>
                          <w:rPr>
                            <w:rFonts w:ascii="Times New Roman" w:eastAsia="Times New Roman" w:hAnsi="Times New Roman" w:cs="Times New Roman"/>
                            <w:color w:val="344550"/>
                            <w:spacing w:val="-7"/>
                            <w:w w:val="102"/>
                            <w:sz w:val="18"/>
                          </w:rPr>
                          <w:t>340</w:t>
                        </w:r>
                      </w:p>
                    </w:txbxContent>
                  </v:textbox>
                </v:rect>
                <v:shape id="Shape 54" o:spid="_x0000_s1072" style="position:absolute;left:3520;top:32883;width:65723;height:0;visibility:visible;mso-wrap-style:square;v-text-anchor:top" coordsize="6572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" path="m,l6572250,e" filled="f" strokecolor="#344550" strokeweight=".39689mm">
                  <v:stroke miterlimit="83231f" joinstyle="miter"/>
                  <v:path arrowok="t" textboxrect="0,0,6572250,0"/>
                </v:shape>
                <v:shape id="Shape 55" o:spid="_x0000_s1073" style="position:absolute;left:4187;top:32883;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" path="m,l,76200e" filled="f" strokecolor="#344550">
                  <v:stroke miterlimit="83231f" joinstyle="miter"/>
                  <v:path arrowok="t" textboxrect="0,0,0,76200"/>
                </v:shape>
                <v:shape id="Shape 56" o:spid="_x0000_s1074" style="position:absolute;left:14093;top:32883;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" path="m,l,76200e" filled="f" strokecolor="#344550">
                  <v:stroke miterlimit="83231f" joinstyle="miter"/>
                  <v:path arrowok="t" textboxrect="0,0,0,76200"/>
                </v:shape>
                <v:shape id="Shape 57" o:spid="_x0000_s1075" style="position:absolute;left:23999;top:32883;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" path="m,l,76200e" filled="f" strokecolor="#344550">
                  <v:stroke miterlimit="83231f" joinstyle="miter"/>
                  <v:path arrowok="t" textboxrect="0,0,0,76200"/>
                </v:shape>
                <v:shape id="Shape 58" o:spid="_x0000_s1076" style="position:absolute;left:34000;top:32883;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" path="m,l,76200e" filled="f" strokecolor="#344550">
                  <v:stroke miterlimit="83231f" joinstyle="miter"/>
                  <v:path arrowok="t" textboxrect="0,0,0,76200"/>
                </v:shape>
                <v:shape id="Shape 59" o:spid="_x0000_s1077" style="position:absolute;left:43906;top:32883;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" path="m,l,76200e" filled="f" strokecolor="#344550">
                  <v:stroke miterlimit="83231f" joinstyle="miter"/>
                  <v:path arrowok="t" textboxrect="0,0,0,76200"/>
                </v:shape>
                <v:shape id="Shape 60" o:spid="_x0000_s1078" style="position:absolute;left:53812;top:32883;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" path="m,l,76200e" filled="f" strokecolor="#344550">
                  <v:stroke miterlimit="83231f" joinstyle="miter"/>
                  <v:path arrowok="t" textboxrect="0,0,0,76200"/>
                </v:shape>
                <v:shape id="Shape 61" o:spid="_x0000_s1079" style="position:absolute;left:63718;top:32883;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" path="m,l,76200e" filled="f" strokecolor="#344550">
                  <v:stroke miterlimit="83231f" joinstyle="miter"/>
                  <v:path arrowok="t" textboxrect="0,0,0,76200"/>
                </v:shape>
                <v:rect id="Rectangle 62" o:spid="_x0000_s1080" style="position:absolute;left:29110;top:37517;width:12320;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07576CCA" w14:textId="77777777" w:rsidR="00F86AB9" w:rsidRDefault="00F86AB9" w:rsidP="00EB721E">
                        <w:r>
                          <w:rPr>
                            <w:rFonts w:ascii="Times New Roman" w:eastAsia="Times New Roman" w:hAnsi="Times New Roman" w:cs="Times New Roman"/>
                            <w:color w:val="344550"/>
                            <w:w w:val="104"/>
                            <w:sz w:val="20"/>
                          </w:rPr>
                          <w:t>Wavelength</w:t>
                        </w:r>
                        <w:r>
                          <w:rPr>
                            <w:rFonts w:ascii="Times New Roman" w:eastAsia="Times New Roman" w:hAnsi="Times New Roman" w:cs="Times New Roman"/>
                            <w:color w:val="344550"/>
                            <w:spacing w:val="7"/>
                            <w:w w:val="104"/>
                            <w:sz w:val="20"/>
                          </w:rPr>
                          <w:t xml:space="preserve"> </w:t>
                        </w:r>
                        <w:r>
                          <w:rPr>
                            <w:rFonts w:ascii="Times New Roman" w:eastAsia="Times New Roman" w:hAnsi="Times New Roman" w:cs="Times New Roman"/>
                            <w:color w:val="344550"/>
                            <w:w w:val="104"/>
                            <w:sz w:val="20"/>
                          </w:rPr>
                          <w:t>(nm)</w:t>
                        </w:r>
                      </w:p>
                    </w:txbxContent>
                  </v:textbox>
                </v:rect>
                <v:shape id="Shape 63" o:spid="_x0000_s1081" style="position:absolute;left:4219;top:14360;width:3717;height:5470;visibility:visible;mso-wrap-style:square;v-text-anchor:top" coordsize="371761,547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" path="m,l24765,42005,49530,84296r24860,42958l99155,170307r24765,41624l148685,254699r24765,44100l198215,344615r24861,46101l247841,431197r24764,33147l297371,491585r24765,22003l346901,531971r24860,15050e" filled="f" strokecolor="#d500f9" strokeweight="1.5pt">
                  <v:stroke joinstyle="bevel"/>
                  <v:path arrowok="t" textboxrect="0,0,371761,547021"/>
                </v:shape>
                <v:shape id="Shape 64" o:spid="_x0000_s1082" style="position:absolute;left:7936;top:19830;width:3717;height:770;visibility:visible;mso-wrap-style:square;v-text-anchor:top" coordsize="371666,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" path="m,l24765,12573,49530,23527r24765,9335l99060,41434r24765,7430l148590,55912r24860,6287l198215,67532r24765,4096l247745,74771r24765,2191l297275,76772r24860,-1715l346900,71533r24766,-5239e" filled="f" strokecolor="#d500f9" strokeweight="1.5pt">
                  <v:stroke joinstyle="bevel"/>
                  <v:path arrowok="t" textboxrect="0,0,371666,76962"/>
                </v:shape>
                <v:shape id="Shape 65" o:spid="_x0000_s1083" style="position:absolute;left:11653;top:17270;width:3716;height:3223;visibility:visible;mso-wrap-style:square;v-text-anchor:top" coordsize="371665,32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" path="m,322326r24765,-7715l49530,304419,74295,291655,99060,275939r24860,-18193l148685,235458r24765,-25527l198215,182975r24765,-26670l247745,129730r24860,-25907l297371,79343,322135,54864,346901,28670,371665,e" filled="f" strokecolor="#d500f9" strokeweight="1.5pt">
                  <v:stroke joinstyle="bevel"/>
                  <v:path arrowok="t" textboxrect="0,0,371665,322326"/>
                </v:shape>
                <v:shape id="Shape 66" o:spid="_x0000_s1084" style="position:absolute;left:15369;top:12796;width:3717;height:4474;visibility:visible;mso-wrap-style:square;v-text-anchor:top" coordsize="371666,447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" path="m,447389l24765,415671,49530,382810,74390,350329,99155,319278r24765,-30861l148685,258318r24765,-29718l198215,198025r24861,-31433l247841,135922r24765,-30576l297371,75533,322136,48101,346901,23432,371666,e" filled="f" strokecolor="#d500f9" strokeweight="1.5pt">
                  <v:stroke joinstyle="bevel"/>
                  <v:path arrowok="t" textboxrect="0,0,371666,447389"/>
                </v:shape>
                <v:shape id="Shape 67" o:spid="_x0000_s1085" style="position:absolute;left:19086;top:10138;width:3718;height:2658;visibility:visible;mso-wrap-style:square;v-text-anchor:top" coordsize="371761,265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" path="m,265843l24860,241268,49625,214313,74390,186309,99155,157353r24765,-28384l148685,102775,173545,79534,198311,59722,223076,43529,247841,29813,272605,18860r24765,-8668l322231,4191,346996,1143,371761,e" filled="f" strokecolor="#d500f9" strokeweight="1.5pt">
                  <v:stroke joinstyle="bevel"/>
                  <v:path arrowok="t" textboxrect="0,0,371761,265843"/>
                </v:shape>
                <v:shape id="Shape 68" o:spid="_x0000_s1086" style="position:absolute;left:22804;top:10138;width:3716;height:1513;visibility:visible;mso-wrap-style:square;v-text-anchor:top" coordsize="371666,15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" path="m,l24765,667,49530,2667,74295,5239,99060,8668r24860,4858l148685,19145r24765,6477l198215,33433r24765,9430l247745,54293r24860,13239l297370,84487r24765,18574l346900,125730r24766,25622e" filled="f" strokecolor="#d500f9" strokeweight="1.5pt">
                  <v:stroke joinstyle="bevel"/>
                  <v:path arrowok="t" textboxrect="0,0,371666,151352"/>
                </v:shape>
                <v:shape id="Shape 69" o:spid="_x0000_s1087" style="position:absolute;left:26520;top:11651;width:3717;height:4310;visibility:visible;mso-wrap-style:square;v-text-anchor:top" coordsize="371665,43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" path="m,l24765,27527,49530,55150,74390,82106r24765,27717l123920,139922r24765,31623l173450,202025r24765,29147l223076,259366r24764,27337l272605,314992r24766,28575l322135,372237r24766,28956l371665,431006e" filled="f" strokecolor="#d500f9" strokeweight="1.5pt">
                  <v:stroke joinstyle="bevel"/>
                  <v:path arrowok="t" textboxrect="0,0,371665,431006"/>
                </v:shape>
                <v:shape id="Shape 70" o:spid="_x0000_s1088" style="position:absolute;left:30237;top:15961;width:3718;height:4918;visibility:visible;mso-wrap-style:square;v-text-anchor:top" coordsize="371761,49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" path="m,l24860,30575,49626,60770,74390,91726r24765,30765l123920,152400r24766,31718l173546,217932r24764,34576l223076,286702r24765,34386l272605,355568r24766,35053l322231,425767r24765,33719l371761,491776e" filled="f" strokecolor="#d500f9" strokeweight="1.5pt">
                  <v:stroke joinstyle="bevel"/>
                  <v:path arrowok="t" textboxrect="0,0,371761,491776"/>
                </v:shape>
                <v:shape id="Shape 71" o:spid="_x0000_s1089" style="position:absolute;left:33955;top:20879;width:3716;height:4841;visibility:visible;mso-wrap-style:square;v-text-anchor:top" coordsize="371666,48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" path="m,l24765,31052,49530,63436,74295,96584r24765,33242l123920,163735r24766,33528l173451,230029r24764,31242l222981,291370r24764,30099l272606,351949r24765,30766l322136,415195r24765,34290l371666,484060e" filled="f" strokecolor="#d500f9" strokeweight="1.5pt">
                  <v:stroke joinstyle="bevel"/>
                  <v:path arrowok="t" textboxrect="0,0,371666,484060"/>
                </v:shape>
                <v:shape id="Shape 72" o:spid="_x0000_s1090" style="position:absolute;left:37671;top:25720;width:3717;height:4483;visibility:visible;mso-wrap-style:square;v-text-anchor:top" coordsize="371665,44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" path="m,l24765,33147,49530,64960,74390,96012r24766,30385l123920,157449r24765,31813l173450,222314r24765,33242l223076,287274r24764,29528l272605,344424r24766,27528l322135,398907r24766,25146l371665,448342e" filled="f" strokecolor="#d500f9" strokeweight="1.5pt">
                  <v:stroke joinstyle="bevel"/>
                  <v:path arrowok="t" textboxrect="0,0,371665,448342"/>
                </v:shape>
                <v:shape id="Shape 73" o:spid="_x0000_s1091" style="position:absolute;left:41388;top:30203;width:3718;height:1868;visibility:visible;mso-wrap-style:square;v-text-anchor:top" coordsize="371761,18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" path="m,l24860,22098,49625,41529,74390,58865,99156,74677r24764,13906l148686,101632r24860,12383l198311,126206r24765,11049l247841,146876r24765,9049l297371,164306r24860,8192l346996,180023r24765,6763e" filled="f" strokecolor="#d500f9" strokeweight="1.5pt">
                  <v:stroke joinstyle="bevel"/>
                  <v:path arrowok="t" textboxrect="0,0,371761,186786"/>
                </v:shape>
                <v:shape id="Shape 74" o:spid="_x0000_s1092" style="position:absolute;left:45106;top:32071;width:3716;height:403;visibility:visible;mso-wrap-style:square;v-text-anchor:top" coordsize="371665,4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" path="m,l24765,5715r24765,5049l74295,15526r24765,4000l123920,23051r24766,2953l173450,28766r24765,2190l222980,32957r24765,1809l272606,36290r24764,1334l322135,38576r24766,1143l371665,40291e" filled="f" strokecolor="#d500f9" strokeweight="1.5pt">
                  <v:stroke joinstyle="bevel"/>
                  <v:path arrowok="t" textboxrect="0,0,371665,40291"/>
                </v:shape>
                <v:shape id="Shape 75" o:spid="_x0000_s1093" style="position:absolute;left:48822;top:32474;width:3717;height:69;visibility:visible;mso-wrap-style:square;v-text-anchor:top" coordsize="371666,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" path="m,l24766,857r24764,857l74390,2381r24766,381l123920,3238r24765,666l173450,4286r24765,666l223076,5428r24765,286l272605,5905r24766,191l322136,6381r24765,286l371666,6953e" filled="f" strokecolor="#d500f9" strokeweight="1.5pt">
                  <v:stroke joinstyle="bevel"/>
                  <v:path arrowok="t" textboxrect="0,0,371666,6953"/>
                </v:shape>
                <v:shape id="Shape 76" o:spid="_x0000_s1094" style="position:absolute;left:52539;top:32538;width:3717;height:7;visibility:visible;mso-wrap-style:square;v-text-anchor:top" coordsize="37176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" path="m,572l24860,763,49625,667r24765,96l99155,477r24765,190l148685,477r24860,l198311,286,223075,95r24766,l272605,r24765,286l322231,95,346996,r24765,e" filled="f" strokecolor="#d500f9" strokeweight="1.5pt">
                  <v:stroke joinstyle="bevel"/>
                  <v:path arrowok="t" textboxrect="0,0,371761,763"/>
                </v:shape>
                <v:shape id="Shape 77" o:spid="_x0000_s1095" style="position:absolute;left:56256;top:32538;width:3717;height:26;visibility:visible;mso-wrap-style:square;v-text-anchor:top" coordsize="37166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" path="m,l24765,191r24765,95l74295,191,99060,763r24860,190l148686,1048r24764,95l198215,1429r24765,-95l247745,1524r24861,381l297371,1905r24764,191l346901,2572r24765,95e" filled="f" strokecolor="#d500f9" strokeweight="1.5pt">
                  <v:stroke joinstyle="bevel"/>
                  <v:path arrowok="t" textboxrect="0,0,371666,2667"/>
                </v:shape>
                <v:shape id="Shape 78" o:spid="_x0000_s1096" style="position:absolute;left:59973;top:32561;width:3717;height:17;visibility:visible;mso-wrap-style:square;v-text-anchor:top" coordsize="371666,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" path="m,286l24765,191r24765,95l74390,191,99155,95,123920,r24765,95l173450,191r24765,381l223075,763r24766,190l272605,1048r24766,286l322135,1715r24765,l371666,1429e" filled="f" strokecolor="#d500f9" strokeweight="1.5pt">
                  <v:stroke joinstyle="bevel"/>
                  <v:path arrowok="t" textboxrect="0,0,371666,1715"/>
                </v:shape>
                <v:shape id="Shape 79" o:spid="_x0000_s1097" style="position:absolute;left:63690;top:32569;width:3717;height:9;visibility:visible;mso-wrap-style:square;v-text-anchor:top" coordsize="37176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" path="m,666l24860,571r24765,95l74390,571,99155,476r24765,95l148685,857r24860,95l198310,761,223075,571r24765,l272605,285r24765,l322231,190,346996,r24764,285e" filled="f" strokecolor="#d500f9" strokeweight="1.5pt">
                  <v:stroke joinstyle="bevel"/>
                  <v:path arrowok="t" textboxrect="0,0,371760,952"/>
                </v:shape>
                <v:shape id="Shape 80" o:spid="_x0000_s1098" style="position:absolute;left:67407;top:32569;width:1240;height:8;visibility:visible;mso-wrap-style:square;v-text-anchor:top" coordsize="123920,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" path="m,285l24765,190,49530,,74295,190,99061,381r24859,380e" filled="f" strokecolor="#d500f9" strokeweight="1.5pt">
                  <v:stroke joinstyle="bevel"/>
                  <v:path arrowok="t" textboxrect="0,0,123920,761"/>
                </v:shape>
                <v:shape id="Shape 81" o:spid="_x0000_s1099" style="position:absolute;left:4219;top:2843;width:3717;height:9884;visibility:visible;mso-wrap-style:square;v-text-anchor:top" coordsize="371761,988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" path="m,l24765,57817r24765,60960l74390,182499r24765,65246l123920,316801r24765,74391l173450,471773r24765,88678l223076,651415r24765,81153l272605,800672r24766,57340l322136,907161r24765,42767l371761,988409e" filled="f" strokecolor="#f06292" strokeweight="1.5pt">
                  <v:stroke joinstyle="bevel"/>
                  <v:path arrowok="t" textboxrect="0,0,371761,988409"/>
                </v:shape>
                <v:shape id="Shape 82" o:spid="_x0000_s1100" style="position:absolute;left:7936;top:12727;width:3717;height:4609;visibility:visible;mso-wrap-style:square;v-text-anchor:top" coordsize="371666,46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" path="m,l24765,34290,49530,65151,74295,94964r24765,30385l123825,154686r24765,29432l173450,214408r24765,30480l222980,276701r24765,32862l272510,343186r24765,31813l322135,405670r24765,28765l371666,460820e" filled="f" strokecolor="#f06292" strokeweight="1.5pt">
                  <v:stroke joinstyle="bevel"/>
                  <v:path arrowok="t" textboxrect="0,0,371666,460820"/>
                </v:shape>
                <v:shape id="Shape 83" o:spid="_x0000_s1101" style="position:absolute;left:11653;top:17252;width:3716;height:789;visibility:visible;mso-wrap-style:square;v-text-anchor:top" coordsize="371665,7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" path="m,8382l24765,30099,49530,47720,74295,60960r24765,9239l123920,76390r24765,2572l173450,78010r24765,-3524l222980,68485r24765,-7811l272605,51626,297371,41434,322135,29813,346901,16383,371665,e" filled="f" strokecolor="#f06292" strokeweight="1.5pt">
                  <v:stroke joinstyle="bevel"/>
                  <v:path arrowok="t" textboxrect="0,0,371665,78962"/>
                </v:shape>
                <v:shape id="Shape 84" o:spid="_x0000_s1102" style="position:absolute;left:15369;top:13886;width:3717;height:3366;visibility:visible;mso-wrap-style:square;v-text-anchor:top" coordsize="371666,33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" path="m,336613l24765,316611,49530,294608,74390,272415,99155,250698r24765,-21812l148685,206883r24765,-22574l198215,160496r24861,-24384l247841,112014,272606,87630,297371,63627,322136,40957,346901,20288,371666,e" filled="f" strokecolor="#f06292" strokeweight="1.5pt">
                  <v:stroke joinstyle="bevel"/>
                  <v:path arrowok="t" textboxrect="0,0,371666,336613"/>
                </v:shape>
                <v:shape id="Shape 85" o:spid="_x0000_s1103" style="position:absolute;left:19086;top:11609;width:3718;height:2277;visibility:visible;mso-wrap-style:square;v-text-anchor:top" coordsize="371761,22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" path="m,227648l24860,206502,49625,184118,74390,160020,99155,134779r24765,-24670l148685,86963,173545,66865,198311,49720,223076,36100,247841,24955r24764,-8858l297370,8858,322231,3905,346996,952,371761,e" filled="f" strokecolor="#f06292" strokeweight="1.5pt">
                  <v:stroke joinstyle="bevel"/>
                  <v:path arrowok="t" textboxrect="0,0,371761,227648"/>
                </v:shape>
                <v:shape id="Shape 86" o:spid="_x0000_s1104" style="position:absolute;left:22804;top:11609;width:3716;height:1389;visibility:visible;mso-wrap-style:square;v-text-anchor:top" coordsize="371666,138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" path="m,l24765,476,49530,1810,74295,3905,99060,7239r24860,4096l148685,16573r24765,6097l198215,30480r24765,8382l247745,49435r24860,12192l297370,76676r24765,17240l346900,115348r24766,23526e" filled="f" strokecolor="#f06292" strokeweight="1.5pt">
                  <v:stroke joinstyle="bevel"/>
                  <v:path arrowok="t" textboxrect="0,0,371666,138874"/>
                </v:shape>
                <v:shape id="Shape 87" o:spid="_x0000_s1105" style="position:absolute;left:26520;top:12998;width:3717;height:4139;visibility:visible;mso-wrap-style:square;v-text-anchor:top" coordsize="371665,41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" path="m,l24765,26384,49530,52864,74390,79153r24765,26384l123920,135064r24765,29909l173450,194500r24765,27528l223076,249364r24764,26194l272605,302133r24766,26861l322135,356711r24766,28004l371665,413957e" filled="f" strokecolor="#f06292" strokeweight="1.5pt">
                  <v:stroke joinstyle="bevel"/>
                  <v:path arrowok="t" textboxrect="0,0,371665,413957"/>
                </v:shape>
                <v:shape id="Shape 88" o:spid="_x0000_s1106" style="position:absolute;left:30237;top:17137;width:3718;height:4648;visibility:visible;mso-wrap-style:square;v-text-anchor:top" coordsize="371761,46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" path="m,l24860,28956,49626,58007,74390,87249r24765,28861l123920,144685r24766,30385l173546,207073r24764,32195l223076,271653r24765,32671l272605,336804r24766,33337l322231,403384r24765,31242l371761,464725e" filled="f" strokecolor="#f06292" strokeweight="1.5pt">
                  <v:stroke joinstyle="bevel"/>
                  <v:path arrowok="t" textboxrect="0,0,371761,464725"/>
                </v:shape>
                <v:shape id="Shape 89" o:spid="_x0000_s1107" style="position:absolute;left:33955;top:21785;width:3716;height:4495;visibility:visible;mso-wrap-style:square;v-text-anchor:top" coordsize="371666,4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" path="m,l24765,29146,49530,59341,74295,90202r24765,30956l123920,152495r24766,31147l173451,214217r24764,29242l222981,271367r24764,27433l272606,326898r24765,28575l322136,385477r24765,31813l371666,449485e" filled="f" strokecolor="#f06292" strokeweight="1.5pt">
                  <v:stroke joinstyle="bevel"/>
                  <v:path arrowok="t" textboxrect="0,0,371666,449485"/>
                </v:shape>
                <v:shape id="Shape 90" o:spid="_x0000_s1108" style="position:absolute;left:37671;top:26280;width:3717;height:4112;visibility:visible;mso-wrap-style:square;v-text-anchor:top" coordsize="371665,41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" path="m,l24765,30480,49530,59626,74390,87916r24766,28003l123920,144399r24765,29242l173450,203930r24765,30290l223076,263366r24764,27147l272605,316325r24766,25146l322135,365951r24766,23145l371665,411194e" filled="f" strokecolor="#f06292" strokeweight="1.5pt">
                  <v:stroke joinstyle="bevel"/>
                  <v:path arrowok="t" textboxrect="0,0,371665,411194"/>
                </v:shape>
                <v:shape id="Shape 91" o:spid="_x0000_s1109" style="position:absolute;left:41388;top:30392;width:3718;height:1720;visibility:visible;mso-wrap-style:square;v-text-anchor:top" coordsize="371761,17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" path="m,l24860,20003,49625,37909,74390,54101,99156,68770r24764,12764l148686,93821r24860,11525l198311,116681r24765,10097l247841,135636r24765,8192l297371,151543r24860,7333l346996,165735r24765,6286e" filled="f" strokecolor="#f06292" strokeweight="1.5pt">
                  <v:stroke joinstyle="bevel"/>
                  <v:path arrowok="t" textboxrect="0,0,371761,172021"/>
                </v:shape>
                <v:shape id="Shape 92" o:spid="_x0000_s1110" style="position:absolute;left:45106;top:32112;width:3716;height:373;visibility:visible;mso-wrap-style:square;v-text-anchor:top" coordsize="371665,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" path="m,l24765,5334r24765,4762l74295,14288r24765,3714l123920,21145r24766,2668l173450,26289r24765,1715l222980,30099r24765,1715l272606,33433r24764,1142l322135,35623r24766,1048l371665,37338e" filled="f" strokecolor="#f06292" strokeweight="1.5pt">
                  <v:stroke joinstyle="bevel"/>
                  <v:path arrowok="t" textboxrect="0,0,371665,37338"/>
                </v:shape>
                <v:shape id="Shape 93" o:spid="_x0000_s1111" style="position:absolute;left:48822;top:32485;width:3717;height:64;visibility:visible;mso-wrap-style:square;v-text-anchor:top" coordsize="371666,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" path="m,l24766,762r24764,857l74390,2286r24766,381l123920,3239r24765,571l173450,4001r24765,666l223076,4858r24765,380l272605,5143r24766,286l322136,5810r24765,191l371666,6382e" filled="f" strokecolor="#f06292" strokeweight="1.5pt">
                  <v:stroke joinstyle="bevel"/>
                  <v:path arrowok="t" textboxrect="0,0,371666,6382"/>
                </v:shape>
                <v:shape id="Shape 94" o:spid="_x0000_s1112" style="position:absolute;left:52539;top:32546;width:3717;height:10;visibility:visible;mso-wrap-style:square;v-text-anchor:top" coordsize="37176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" path="m,286r24860,l49625,381r24765,l99155,286r24765,191l148685,191r24860,95l198311,191,223075,95,247841,r24764,95l297370,286r24861,285l346996,667r24765,286e" filled="f" strokecolor="#f06292" strokeweight="1.5pt">
                  <v:stroke joinstyle="bevel"/>
                  <v:path arrowok="t" textboxrect="0,0,371761,953"/>
                </v:shape>
                <v:shape id="Shape 95" o:spid="_x0000_s1113" style="position:absolute;left:56256;top:32552;width:3717;height:14;visibility:visible;mso-wrap-style:square;v-text-anchor:top" coordsize="371666,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" path="m,381r24765,96l49530,286,74295,,99060,381r24860,-95l148686,572r24764,95l198215,857r24765,-94l247745,1048r24861,95l297371,1239r24764,l346901,1429r24765,-190e" filled="f" strokecolor="#f06292" strokeweight="1.5pt">
                  <v:stroke joinstyle="bevel"/>
                  <v:path arrowok="t" textboxrect="0,0,371666,1429"/>
                </v:shape>
                <v:shape id="Shape 96" o:spid="_x0000_s1114" style="position:absolute;left:59973;top:32561;width:3717;height:17;visibility:visible;mso-wrap-style:square;v-text-anchor:top" coordsize="371666,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" path="m,286l24765,191r24765,95l74390,95,99155,r24765,l148685,286r24765,-95l198215,381r24860,l247841,667r24764,476l297371,1239r24764,476l346900,1429r24766,e" filled="f" strokecolor="#f06292" strokeweight="1.5pt">
                  <v:stroke joinstyle="bevel"/>
                  <v:path arrowok="t" textboxrect="0,0,371666,1715"/>
                </v:shape>
                <v:shape id="Shape 97" o:spid="_x0000_s1115" style="position:absolute;left:63690;top:32576;width:3717;height:12;visibility:visible;mso-wrap-style:square;v-text-anchor:top" coordsize="371760,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" path="m,l24860,95,49625,,74390,286,99155,572r24765,-95l148685,572r24860,381l198310,1048r24765,191l247840,1239,272605,953r24765,l322231,667,346996,477r24764,380e" filled="f" strokecolor="#f06292" strokeweight="1.5pt">
                  <v:stroke joinstyle="bevel"/>
                  <v:path arrowok="t" textboxrect="0,0,371760,1239"/>
                </v:shape>
                <v:shape id="Shape 98" o:spid="_x0000_s1116" style="position:absolute;left:67407;top:32583;width:1240;height:5;visibility:visible;mso-wrap-style:square;v-text-anchor:top" coordsize="123920,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" path="m,95r24765,95l49530,,74295,95,99061,285r24859,191e" filled="f" strokecolor="#f06292" strokeweight="1.5pt">
                  <v:stroke joinstyle="bevel"/>
                  <v:path arrowok="t" textboxrect="0,0,123920,476"/>
                </v:shape>
                <v:shape id="Shape 99" o:spid="_x0000_s1117" style="position:absolute;left:4219;top:18020;width:3717;height:4594;visibility:visible;mso-wrap-style:square;v-text-anchor:top" coordsize="371761,45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" path="m,l24765,35909,49530,72009r24860,35623l99155,143732r24765,35528l148685,214884r24765,37433l198215,291084r24861,38576l247841,363760r24764,27431l297371,413957r24765,18002l346901,446818r24860,12573e" filled="f" strokecolor="#ff5722" strokeweight="1.5pt">
                  <v:stroke joinstyle="bevel"/>
                  <v:path arrowok="t" textboxrect="0,0,371761,459391"/>
                </v:shape>
                <v:shape id="Shape 100" o:spid="_x0000_s1118" style="position:absolute;left:7936;top:22614;width:3717;height:605;visibility:visible;mso-wrap-style:square;v-text-anchor:top" coordsize="371666,6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" path="m,l24765,10573r24765,8667l74295,26955r24765,6859l123825,39719r24765,5620l173450,50197r24765,3809l222980,57150r24765,1905l272510,60484r24765,-667l322135,58102r24765,-3524l371666,49339e" filled="f" strokecolor="#ff5722" strokeweight="1.5pt">
                  <v:stroke joinstyle="bevel"/>
                  <v:path arrowok="t" textboxrect="0,0,371666,60484"/>
                </v:shape>
                <v:shape id="Shape 101" o:spid="_x0000_s1119" style="position:absolute;left:11653;top:20364;width:3716;height:2744;visibility:visible;mso-wrap-style:square;v-text-anchor:top" coordsize="371665,27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" path="m,274415r24765,-7239l49530,258032,74295,246888,99060,232791r24860,-15907l148685,197930r24765,-21241l198215,154305r24765,-22574l247745,109633,272605,87630,297371,66675,322135,45910,346901,24003,371665,e" filled="f" strokecolor="#ff5722" strokeweight="1.5pt">
                  <v:stroke joinstyle="bevel"/>
                  <v:path arrowok="t" textboxrect="0,0,371665,274415"/>
                </v:shape>
                <v:shape id="Shape 102" o:spid="_x0000_s1120" style="position:absolute;left:15369;top:16612;width:3717;height:3752;visibility:visible;mso-wrap-style:square;v-text-anchor:top" coordsize="371666,37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" path="m,375190l24765,348425,49530,320897,74390,293465,99155,268129r24765,-25241l148685,217741r24765,-25526l198215,166211r24861,-26479l247841,113824,272606,88392,297371,63817,322136,40862,346901,20002,371666,e" filled="f" strokecolor="#ff5722" strokeweight="1.5pt">
                  <v:stroke joinstyle="bevel"/>
                  <v:path arrowok="t" textboxrect="0,0,371666,375190"/>
                </v:shape>
                <v:shape id="Shape 103" o:spid="_x0000_s1121" style="position:absolute;left:19086;top:14348;width:3718;height:2264;visibility:visible;mso-wrap-style:square;v-text-anchor:top" coordsize="371761,22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" path="m,226409l24860,205931,49625,183261,74390,159639,99155,134874r24765,-24574l148685,87440,173545,68294,198311,51816,223076,37910,247841,26575r24764,-9716l297370,9335,322231,4191,346996,1334,371761,e" filled="f" strokecolor="#ff5722" strokeweight="1.5pt">
                  <v:stroke joinstyle="bevel"/>
                  <v:path arrowok="t" textboxrect="0,0,371761,226409"/>
                </v:shape>
                <v:shape id="Shape 104" o:spid="_x0000_s1122" style="position:absolute;left:22804;top:14348;width:3716;height:1140;visibility:visible;mso-wrap-style:square;v-text-anchor:top" coordsize="371666,11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" path="m,l24765,95,49530,953,74295,2858,99060,5239r24860,3143l148685,12668r24765,4668l198215,23146r24765,7144l247745,39148r24860,10192l297370,61913r24765,14192l346900,94107r24766,19907e" filled="f" strokecolor="#ff5722" strokeweight="1.5pt">
                  <v:stroke joinstyle="bevel"/>
                  <v:path arrowok="t" textboxrect="0,0,371666,114014"/>
                </v:shape>
                <v:shape id="Shape 105" o:spid="_x0000_s1123" style="position:absolute;left:26520;top:15488;width:3717;height:3525;visibility:visible;mso-wrap-style:square;v-text-anchor:top" coordsize="371665,35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" path="m,l24765,21622,49530,43624,74390,65627,99155,87821r24765,24860l148685,138874r24765,25242l198215,188119r24861,23241l247840,234315r24765,23241l297371,280797r24764,23241l346901,327851r24764,24669e" filled="f" strokecolor="#ff5722" strokeweight="1.5pt">
                  <v:stroke joinstyle="bevel"/>
                  <v:path arrowok="t" textboxrect="0,0,371665,352520"/>
                </v:shape>
                <v:shape id="Shape 106" o:spid="_x0000_s1124" style="position:absolute;left:30237;top:19013;width:3718;height:4041;visibility:visible;mso-wrap-style:square;v-text-anchor:top" coordsize="371761,40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" path="m,l24860,24860,49626,50101,74390,75342r24765,24861l123920,125253r24766,26004l173546,178784r24764,28194l223076,235077r24765,28384l272605,291656r24766,29051l322231,349568r24765,27908l371761,404146e" filled="f" strokecolor="#ff5722" strokeweight="1.5pt">
                  <v:stroke joinstyle="bevel"/>
                  <v:path arrowok="t" textboxrect="0,0,371761,404146"/>
                </v:shape>
                <v:shape id="Shape 107" o:spid="_x0000_s1125" style="position:absolute;left:33955;top:23054;width:3716;height:4008;visibility:visible;mso-wrap-style:square;v-text-anchor:top" coordsize="371666,400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" path="m,l24765,25812,49530,52483,74295,79820r24765,27718l123920,135255r24766,27813l173451,190309r24764,26003l222981,241173r24764,24860l272606,290988r24765,25814l322136,343853r24765,28479l371666,400717e" filled="f" strokecolor="#ff5722" strokeweight="1.5pt">
                  <v:stroke joinstyle="bevel"/>
                  <v:path arrowok="t" textboxrect="0,0,371666,400717"/>
                </v:shape>
                <v:shape id="Shape 108" o:spid="_x0000_s1126" style="position:absolute;left:37671;top:27062;width:3717;height:3642;visibility:visible;mso-wrap-style:square;v-text-anchor:top" coordsize="371665,36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" path="m,l24765,27242,49530,53340,74390,78867r24766,24765l123920,128874r24765,25812l173450,181547r24765,26860l223076,234315r24764,24099l272605,281083r24766,22098l322135,324803r24766,20193l371665,364236e" filled="f" strokecolor="#ff5722" strokeweight="1.5pt">
                  <v:stroke joinstyle="bevel"/>
                  <v:path arrowok="t" textboxrect="0,0,371665,364236"/>
                </v:shape>
                <v:shape id="Shape 109" o:spid="_x0000_s1127" style="position:absolute;left:41388;top:30704;width:3718;height:1485;visibility:visible;mso-wrap-style:square;v-text-anchor:top" coordsize="371761,14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" path="m,l24860,17717,49625,33338,74390,47244,99156,60008r24764,11144l148686,81630r24860,10001l198311,101347r24765,8763l247841,117539r24765,6953l297371,131064r24860,6287l346996,143161r24765,5334e" filled="f" strokecolor="#ff5722" strokeweight="1.5pt">
                  <v:stroke joinstyle="bevel"/>
                  <v:path arrowok="t" textboxrect="0,0,371761,148495"/>
                </v:shape>
                <v:shape id="Shape 110" o:spid="_x0000_s1128" style="position:absolute;left:45106;top:32189;width:3716;height:322;visibility:visible;mso-wrap-style:square;v-text-anchor:top" coordsize="371665,3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" path="m,l24765,4477,49530,8572r24765,3525l99060,14954r24860,2953l148686,20098r24764,2095l198215,24099r24765,1619l247745,27337r24861,1429l297370,29909r24765,953l346901,31528r24764,667e" filled="f" strokecolor="#ff5722" strokeweight="1.5pt">
                  <v:stroke joinstyle="bevel"/>
                  <v:path arrowok="t" textboxrect="0,0,371665,32195"/>
                </v:shape>
                <v:shape id="Shape 111" o:spid="_x0000_s1129" style="position:absolute;left:48822;top:32511;width:3717;height:54;visibility:visible;mso-wrap-style:square;v-text-anchor:top" coordsize="371666,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" path="m,l24766,1048r24764,666l74390,2286r24766,381l123920,3143r24765,476l173450,3810r24765,380l223076,4381r24765,191l272605,4572r24766,95l322136,4858r24765,285l371666,5429e" filled="f" strokecolor="#ff5722" strokeweight="1.5pt">
                  <v:stroke joinstyle="bevel"/>
                  <v:path arrowok="t" textboxrect="0,0,371666,5429"/>
                </v:shape>
                <v:shape id="Shape 112" o:spid="_x0000_s1130" style="position:absolute;left:52539;top:32559;width:3717;height:6;visibility:visible;mso-wrap-style:square;v-text-anchor:top" coordsize="37176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" path="m,571l24860,381,49625,190,74390,95,99155,r24765,190l148685,r24860,95l198311,190r24764,l247841,95,272605,r24765,l322231,381r24765,-96l371761,285e" filled="f" strokecolor="#ff5722" strokeweight="1.5pt">
                  <v:stroke joinstyle="bevel"/>
                  <v:path arrowok="t" textboxrect="0,0,371761,571"/>
                </v:shape>
                <v:shape id="Shape 113" o:spid="_x0000_s1131" style="position:absolute;left:56256;top:32562;width:3717;height:20;visibility:visible;mso-wrap-style:square;v-text-anchor:top" coordsize="37166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" path="m,l24765,95,49530,381r24765,96l99060,857,123920,667r24766,190l173450,857r24765,286l247745,1143r24861,476l297371,1715r24764,95l346901,2001r24765,-191e" filled="f" strokecolor="#ff5722" strokeweight="1.5pt">
                  <v:stroke joinstyle="bevel"/>
                  <v:path arrowok="t" textboxrect="0,0,371666,2001"/>
                </v:shape>
                <v:shape id="Shape 114" o:spid="_x0000_s1132" style="position:absolute;left:59973;top:32573;width:3717;height:8;visibility:visible;mso-wrap-style:square;v-text-anchor:top" coordsize="37166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" path="m,762l24765,667,49530,381,74390,95,99155,r24765,l148685,381r24765,l198215,191r24860,94l247841,381r24764,190l297371,571r24764,286l346900,381r24766,-96e" filled="f" strokecolor="#ff5722" strokeweight="1.5pt">
                  <v:stroke joinstyle="bevel"/>
                  <v:path arrowok="t" textboxrect="0,0,371666,857"/>
                </v:shape>
                <v:shape id="Shape 115" o:spid="_x0000_s1133" style="position:absolute;left:63690;top:32574;width:3717;height:12;visibility:visible;mso-wrap-style:square;v-text-anchor:top" coordsize="371760,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" path="m,190l24860,95,49625,,74390,95,99155,381r49530,l173545,667r24765,286l247840,953,272605,667r24765,286l322231,667r24765,95l371760,1238e" filled="f" strokecolor="#ff5722" strokeweight="1.5pt">
                  <v:stroke joinstyle="bevel"/>
                  <v:path arrowok="t" textboxrect="0,0,371760,1238"/>
                </v:shape>
                <v:shape id="Shape 116" o:spid="_x0000_s1134" style="position:absolute;left:67407;top:32586;width:1240;height:6;visibility:visible;mso-wrap-style:square;v-text-anchor:top" coordsize="1239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" path="m,l24765,191,49530,95,74295,286,99061,191r24859,381e" filled="f" strokecolor="#ff5722" strokeweight="1.5pt">
                  <v:stroke joinstyle="bevel"/>
                  <v:path arrowok="t" textboxrect="0,0,123920,572"/>
                </v:shape>
                <v:shape id="Shape 117" o:spid="_x0000_s1135" style="position:absolute;left:4219;top:22390;width:3717;height:2930;visibility:visible;mso-wrap-style:square;v-text-anchor:top" coordsize="371761,29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" path="m,l24765,24193,49530,47816,74390,71913,99155,94583r24765,23336l148685,141351r24765,24384l198215,190214r24861,24479l247841,236029r24764,16574l297371,266414r24765,11144l346901,286131r24860,6953e" filled="f" strokecolor="#ffb300" strokeweight="1.5pt">
                  <v:stroke joinstyle="bevel"/>
                  <v:path arrowok="t" textboxrect="0,0,371761,293084"/>
                </v:shape>
                <v:shape id="Shape 118" o:spid="_x0000_s1136" style="position:absolute;left:7936;top:25279;width:3717;height:262;visibility:visible;mso-wrap-style:square;v-text-anchor:top" coordsize="371666,2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" path="m,4096l24765,9906r24765,4382l74295,17716r24765,3239l123825,22765r24765,1999l173450,25812r24765,382l222980,25717r24765,-1619l272510,22003r24765,-3810l322135,13240,346900,7144,371666,e" filled="f" strokecolor="#ffb300" strokeweight="1.5pt">
                  <v:stroke joinstyle="bevel"/>
                  <v:path arrowok="t" textboxrect="0,0,371666,26194"/>
                </v:shape>
                <v:shape id="Shape 119" o:spid="_x0000_s1137" style="position:absolute;left:11653;top:22933;width:3716;height:2346;visibility:visible;mso-wrap-style:square;v-text-anchor:top" coordsize="371665,23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" path="m,234601r24765,-8573l49530,216598,74295,205645,99060,192501r24860,-14003l148685,161734r24765,-18192l198215,124587r24765,-18955l247745,87154,272605,69438,297371,52483,322135,36005,346901,18955,371665,e" filled="f" strokecolor="#ffb300" strokeweight="1.5pt">
                  <v:stroke joinstyle="bevel"/>
                  <v:path arrowok="t" textboxrect="0,0,371665,234601"/>
                </v:shape>
                <v:shape id="Shape 120" o:spid="_x0000_s1138" style="position:absolute;left:15369;top:20153;width:3717;height:2780;visibility:visible;mso-wrap-style:square;v-text-anchor:top" coordsize="371666,27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" path="m,278034l24765,257270,49530,236029,74390,215264,99155,196119r24765,-19050l148685,158210r24765,-18860l198215,120300r24861,-19526l247841,81819,272606,63341,297371,45624,322136,29242,346901,14097,371666,e" filled="f" strokecolor="#ffb300" strokeweight="1.5pt">
                  <v:stroke joinstyle="bevel"/>
                  <v:path arrowok="t" textboxrect="0,0,371666,278034"/>
                </v:shape>
                <v:shape id="Shape 121" o:spid="_x0000_s1139" style="position:absolute;left:19086;top:18662;width:3718;height:1491;visibility:visible;mso-wrap-style:square;v-text-anchor:top" coordsize="371761,14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" path="m,149067l24860,134493,49625,118396,74390,101442,99155,83915,123920,66580,148685,50673,173545,37338,198311,26480r24765,-8382l247841,11240,272605,6287,297370,2572,322231,381,346996,r24765,857e" filled="f" strokecolor="#ffb300" strokeweight="1.5pt">
                  <v:stroke joinstyle="bevel"/>
                  <v:path arrowok="t" textboxrect="0,0,371761,149067"/>
                </v:shape>
                <v:shape id="Shape 122" o:spid="_x0000_s1140" style="position:absolute;left:22804;top:18671;width:3716;height:975;visibility:visible;mso-wrap-style:square;v-text-anchor:top" coordsize="371666,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" path="m,l24765,1238,49530,3334,74295,5334,99060,8001r24860,3524l148685,15621r24765,4477l198215,25146r24765,5906l247745,38386r24860,8191l297370,56293r24765,11620l346900,81915r24766,15621e" filled="f" strokecolor="#ffb300" strokeweight="1.5pt">
                  <v:stroke joinstyle="bevel"/>
                  <v:path arrowok="t" textboxrect="0,0,371666,97536"/>
                </v:shape>
                <v:shape id="Shape 123" o:spid="_x0000_s1141" style="position:absolute;left:26520;top:19646;width:3717;height:2730;visibility:visible;mso-wrap-style:square;v-text-anchor:top" coordsize="371665,27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" path="m,l24765,16669,49530,33719,74390,51435,99155,69533r24765,19336l148685,109062r24765,19716l198215,147447r24861,18003l247840,183071r24765,17907l297371,218885r24764,17907l346901,254699r24764,18288e" filled="f" strokecolor="#ffb300" strokeweight="1.5pt">
                  <v:stroke joinstyle="bevel"/>
                  <v:path arrowok="t" textboxrect="0,0,371665,272987"/>
                </v:shape>
                <v:shape id="Shape 124" o:spid="_x0000_s1142" style="position:absolute;left:30237;top:22376;width:3718;height:3029;visibility:visible;mso-wrap-style:square;v-text-anchor:top" coordsize="371761,30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" path="m,l24860,19145,49626,38386,74390,57626,99155,76105r24765,18764l148686,114586r24860,20764l198310,156495r24766,21051l247841,198405r24764,20956l297371,240887r24860,21336l346996,282892r24765,20003e" filled="f" strokecolor="#ffb300" strokeweight="1.5pt">
                  <v:stroke joinstyle="bevel"/>
                  <v:path arrowok="t" textboxrect="0,0,371761,302895"/>
                </v:shape>
                <v:shape id="Shape 125" o:spid="_x0000_s1143" style="position:absolute;left:33955;top:25405;width:3716;height:2895;visibility:visible;mso-wrap-style:square;v-text-anchor:top" coordsize="371666,289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" path="m,l24765,18574,49530,38195,74295,58198,99060,78295r24860,19812l148686,118015r24765,19431l198215,156210r24766,18097l247745,192119r24861,18002l297371,228791r24765,19430l346901,268891r24765,20574e" filled="f" strokecolor="#ffb300" strokeweight="1.5pt">
                  <v:stroke joinstyle="bevel"/>
                  <v:path arrowok="t" textboxrect="0,0,371666,289465"/>
                </v:shape>
                <v:shape id="Shape 126" o:spid="_x0000_s1144" style="position:absolute;left:37671;top:28300;width:3717;height:2760;visibility:visible;mso-wrap-style:square;v-text-anchor:top" coordsize="371665,27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" path="m,l24765,20098,49530,39339,74390,57817,99156,76009r24764,18860l148685,114300r24765,20098l198215,154877r24861,19621l247840,192977r24765,17526l297371,227838r24764,16955l346901,260700r24764,15334e" filled="f" strokecolor="#ffb300" strokeweight="1.5pt">
                  <v:stroke joinstyle="bevel"/>
                  <v:path arrowok="t" textboxrect="0,0,371665,276034"/>
                </v:shape>
                <v:shape id="Shape 127" o:spid="_x0000_s1145" style="position:absolute;left:41388;top:31060;width:3718;height:1185;visibility:visible;mso-wrap-style:square;v-text-anchor:top" coordsize="371761,11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" path="m,l24860,13812,49625,26194,74390,37243,99156,47435r24764,8953l148686,64770r24860,8002l198311,80773r24765,6857l247841,93727r24765,6000l297371,104870r24860,4858l346996,114395r24765,4096e" filled="f" strokecolor="#ffb300" strokeweight="1.5pt">
                  <v:stroke joinstyle="bevel"/>
                  <v:path arrowok="t" textboxrect="0,0,371761,118491"/>
                </v:shape>
                <v:shape id="Shape 128" o:spid="_x0000_s1146" style="position:absolute;left:45106;top:32245;width:3716;height:270;visibility:visible;mso-wrap-style:square;v-text-anchor:top" coordsize="371665,26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" path="m,l24765,3811,49530,7144r24765,2952l99060,12954r24860,2381l148686,17050r24764,1809l198215,20098r24765,1429l247745,23051r24861,952l297370,24765r24765,857l346901,26480r24764,476e" filled="f" strokecolor="#ffb300" strokeweight="1.5pt">
                  <v:stroke joinstyle="bevel"/>
                  <v:path arrowok="t" textboxrect="0,0,371665,26956"/>
                </v:shape>
                <v:shape id="Shape 129" o:spid="_x0000_s1147" style="position:absolute;left:48822;top:32515;width:3717;height:45;visibility:visible;mso-wrap-style:square;v-text-anchor:top" coordsize="37166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" path="m,l24766,572r24764,476l74390,1429r24766,381l123920,2191r24765,381l173450,2953r24765,476l223076,3620r24765,l272605,3715r24766,286l322136,4191r24765,96l371666,4572e" filled="f" strokecolor="#ffb300" strokeweight="1.5pt">
                  <v:stroke joinstyle="bevel"/>
                  <v:path arrowok="t" textboxrect="0,0,371666,4572"/>
                </v:shape>
                <v:shape id="Shape 130" o:spid="_x0000_s1148" style="position:absolute;left:52539;top:32556;width:3717;height:7;visibility:visible;mso-wrap-style:square;v-text-anchor:top" coordsize="37176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" path="m,476r49625,l74390,571r24765,l123920,762,148685,191r24860,l198311,95r49530,l272605,r24765,191l322231,95r24765,286l371761,571e" filled="f" strokecolor="#ffb300" strokeweight="1.5pt">
                  <v:stroke joinstyle="bevel"/>
                  <v:path arrowok="t" textboxrect="0,0,371761,762"/>
                </v:shape>
                <v:shape id="Shape 131" o:spid="_x0000_s1149" style="position:absolute;left:56256;top:32561;width:3717;height:19;visibility:visible;mso-wrap-style:square;v-text-anchor:top" coordsize="371666,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" path="m,l24765,191r24765,95l74295,95,99060,381,123920,95r24766,382l173450,763r24765,285l222980,1239r24765,190l272606,1715r24765,95l322135,1905r24766,l371666,1619e" filled="f" strokecolor="#ffb300" strokeweight="1.5pt">
                  <v:stroke joinstyle="bevel"/>
                  <v:path arrowok="t" textboxrect="0,0,371666,1905"/>
                </v:shape>
                <v:shape id="Shape 132" o:spid="_x0000_s1150" style="position:absolute;left:59973;top:32574;width:3717;height:6;visibility:visible;mso-wrap-style:square;v-text-anchor:top" coordsize="371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" path="m,381l24765,190,49530,,74390,95r24765,l123920,285r24765,382l173450,285r24765,191l223075,190r74296,l322135,476,346900,190r24766,e" filled="f" strokecolor="#ffb300" strokeweight="1.5pt">
                  <v:stroke joinstyle="bevel"/>
                  <v:path arrowok="t" textboxrect="0,0,371666,667"/>
                </v:shape>
                <v:shape id="Shape 133" o:spid="_x0000_s1151" style="position:absolute;left:63690;top:32572;width:3717;height:8;visibility:visible;mso-wrap-style:square;v-text-anchor:top" coordsize="371760,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" path="m,381r49625,l74390,571,99155,191,123920,95,148685,r24860,286l198310,476r24765,286l247840,857r24765,-95l297370,857,322231,571r24765,191l371760,857e" filled="f" strokecolor="#ffb300" strokeweight="1.5pt">
                  <v:stroke joinstyle="bevel"/>
                  <v:path arrowok="t" textboxrect="0,0,371760,857"/>
                </v:shape>
                <v:shape id="Shape 134" o:spid="_x0000_s1152" style="position:absolute;left:67407;top:32580;width:1240;height:7;visibility:visible;mso-wrap-style:square;v-text-anchor:top" coordsize="123920,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" path="m,l24765,95,49530,,74295,95,99061,286r24859,381e" filled="f" strokecolor="#ffb300" strokeweight="1.5pt">
                  <v:stroke joinstyle="bevel"/>
                  <v:path arrowok="t" textboxrect="0,0,123920,667"/>
                </v:shape>
                <v:rect id="Rectangle 135" o:spid="_x0000_s1153" style="position:absolute;left:6521;width:448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3FF544F8" w14:textId="77777777" w:rsidR="00F86AB9" w:rsidRDefault="00F86AB9" w:rsidP="00EB721E">
                        <w:r>
                          <w:rPr>
                            <w:rFonts w:ascii="Times New Roman" w:eastAsia="Times New Roman" w:hAnsi="Times New Roman" w:cs="Times New Roman"/>
                            <w:color w:val="344550"/>
                            <w:w w:val="95"/>
                            <w:sz w:val="18"/>
                          </w:rPr>
                          <w:t>AOE</w:t>
                        </w:r>
                        <w:r>
                          <w:rPr>
                            <w:rFonts w:ascii="Times New Roman" w:eastAsia="Times New Roman" w:hAnsi="Times New Roman" w:cs="Times New Roman"/>
                            <w:color w:val="344550"/>
                            <w:spacing w:val="-1"/>
                            <w:w w:val="95"/>
                            <w:sz w:val="18"/>
                          </w:rPr>
                          <w:t xml:space="preserve"> </w:t>
                        </w:r>
                        <w:r>
                          <w:rPr>
                            <w:rFonts w:ascii="Times New Roman" w:eastAsia="Times New Roman" w:hAnsi="Times New Roman" w:cs="Times New Roman"/>
                            <w:color w:val="344550"/>
                            <w:w w:val="95"/>
                            <w:sz w:val="18"/>
                          </w:rPr>
                          <w:t>1</w:t>
                        </w:r>
                        <w:r>
                          <w:rPr>
                            <w:rFonts w:ascii="Times New Roman" w:eastAsia="Times New Roman" w:hAnsi="Times New Roman" w:cs="Times New Roman"/>
                            <w:color w:val="344550"/>
                            <w:spacing w:val="-3"/>
                            <w:w w:val="95"/>
                            <w:sz w:val="18"/>
                          </w:rPr>
                          <w:t xml:space="preserve"> </w:t>
                        </w:r>
                      </w:p>
                    </w:txbxContent>
                  </v:textbox>
                </v:rect>
                <v:shape id="Shape 136" o:spid="_x0000_s1154" style="position:absolute;left:4330;top:308;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" path="m,l152400,e" filled="f" strokecolor="#d500f9" strokeweight="1.5pt">
                  <v:stroke miterlimit="83231f" joinstyle="miter"/>
                  <v:path arrowok="t" textboxrect="0,0,152400,0"/>
                </v:shape>
                <v:rect id="Rectangle 137" o:spid="_x0000_s1155" style="position:absolute;left:14045;width:448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3F63B1CA" w14:textId="77777777" w:rsidR="00F86AB9" w:rsidRDefault="00F86AB9" w:rsidP="00EB721E">
                        <w:r>
                          <w:rPr>
                            <w:rFonts w:ascii="Times New Roman" w:eastAsia="Times New Roman" w:hAnsi="Times New Roman" w:cs="Times New Roman"/>
                            <w:color w:val="344550"/>
                            <w:w w:val="95"/>
                            <w:sz w:val="18"/>
                          </w:rPr>
                          <w:t>AOE</w:t>
                        </w:r>
                        <w:r>
                          <w:rPr>
                            <w:rFonts w:ascii="Times New Roman" w:eastAsia="Times New Roman" w:hAnsi="Times New Roman" w:cs="Times New Roman"/>
                            <w:color w:val="344550"/>
                            <w:spacing w:val="-1"/>
                            <w:w w:val="95"/>
                            <w:sz w:val="18"/>
                          </w:rPr>
                          <w:t xml:space="preserve"> </w:t>
                        </w:r>
                        <w:r>
                          <w:rPr>
                            <w:rFonts w:ascii="Times New Roman" w:eastAsia="Times New Roman" w:hAnsi="Times New Roman" w:cs="Times New Roman"/>
                            <w:color w:val="344550"/>
                            <w:w w:val="95"/>
                            <w:sz w:val="18"/>
                          </w:rPr>
                          <w:t>2</w:t>
                        </w:r>
                        <w:r>
                          <w:rPr>
                            <w:rFonts w:ascii="Times New Roman" w:eastAsia="Times New Roman" w:hAnsi="Times New Roman" w:cs="Times New Roman"/>
                            <w:color w:val="344550"/>
                            <w:spacing w:val="-3"/>
                            <w:w w:val="95"/>
                            <w:sz w:val="18"/>
                          </w:rPr>
                          <w:t xml:space="preserve"> </w:t>
                        </w:r>
                      </w:p>
                    </w:txbxContent>
                  </v:textbox>
                </v:rect>
                <v:shape id="Shape 138" o:spid="_x0000_s1156" style="position:absolute;left:11855;top:308;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" path="m,l152400,e" filled="f" strokecolor="#f06292" strokeweight="1.5pt">
                  <v:stroke miterlimit="83231f" joinstyle="miter"/>
                  <v:path arrowok="t" textboxrect="0,0,152400,0"/>
                </v:shape>
                <v:rect id="Rectangle 139" o:spid="_x0000_s1157" style="position:absolute;left:21570;width:448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6EA86819" w14:textId="77777777" w:rsidR="00F86AB9" w:rsidRDefault="00F86AB9" w:rsidP="00EB721E">
                        <w:r>
                          <w:rPr>
                            <w:rFonts w:ascii="Times New Roman" w:eastAsia="Times New Roman" w:hAnsi="Times New Roman" w:cs="Times New Roman"/>
                            <w:color w:val="344550"/>
                            <w:w w:val="95"/>
                            <w:sz w:val="18"/>
                          </w:rPr>
                          <w:t>AOE</w:t>
                        </w:r>
                        <w:r>
                          <w:rPr>
                            <w:rFonts w:ascii="Times New Roman" w:eastAsia="Times New Roman" w:hAnsi="Times New Roman" w:cs="Times New Roman"/>
                            <w:color w:val="344550"/>
                            <w:spacing w:val="-1"/>
                            <w:w w:val="95"/>
                            <w:sz w:val="18"/>
                          </w:rPr>
                          <w:t xml:space="preserve"> </w:t>
                        </w:r>
                        <w:r>
                          <w:rPr>
                            <w:rFonts w:ascii="Times New Roman" w:eastAsia="Times New Roman" w:hAnsi="Times New Roman" w:cs="Times New Roman"/>
                            <w:color w:val="344550"/>
                            <w:w w:val="95"/>
                            <w:sz w:val="18"/>
                          </w:rPr>
                          <w:t>3</w:t>
                        </w:r>
                        <w:r>
                          <w:rPr>
                            <w:rFonts w:ascii="Times New Roman" w:eastAsia="Times New Roman" w:hAnsi="Times New Roman" w:cs="Times New Roman"/>
                            <w:color w:val="344550"/>
                            <w:spacing w:val="-3"/>
                            <w:w w:val="95"/>
                            <w:sz w:val="18"/>
                          </w:rPr>
                          <w:t xml:space="preserve"> </w:t>
                        </w:r>
                      </w:p>
                    </w:txbxContent>
                  </v:textbox>
                </v:rect>
                <v:shape id="Shape 140" o:spid="_x0000_s1158" style="position:absolute;left:19379;top:308;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" path="m,l152400,e" filled="f" strokecolor="#ff5722" strokeweight="1.5pt">
                  <v:stroke miterlimit="83231f" joinstyle="miter"/>
                  <v:path arrowok="t" textboxrect="0,0,152400,0"/>
                </v:shape>
                <v:rect id="Rectangle 141" o:spid="_x0000_s1159" style="position:absolute;left:29095;width:448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4DAE7F7E" w14:textId="77777777" w:rsidR="00F86AB9" w:rsidRDefault="00F86AB9" w:rsidP="00EB721E">
                        <w:r>
                          <w:rPr>
                            <w:rFonts w:ascii="Times New Roman" w:eastAsia="Times New Roman" w:hAnsi="Times New Roman" w:cs="Times New Roman"/>
                            <w:color w:val="344550"/>
                            <w:w w:val="95"/>
                            <w:sz w:val="18"/>
                          </w:rPr>
                          <w:t>AOE</w:t>
                        </w:r>
                        <w:r>
                          <w:rPr>
                            <w:rFonts w:ascii="Times New Roman" w:eastAsia="Times New Roman" w:hAnsi="Times New Roman" w:cs="Times New Roman"/>
                            <w:color w:val="344550"/>
                            <w:spacing w:val="-1"/>
                            <w:w w:val="95"/>
                            <w:sz w:val="18"/>
                          </w:rPr>
                          <w:t xml:space="preserve"> </w:t>
                        </w:r>
                        <w:r>
                          <w:rPr>
                            <w:rFonts w:ascii="Times New Roman" w:eastAsia="Times New Roman" w:hAnsi="Times New Roman" w:cs="Times New Roman"/>
                            <w:color w:val="344550"/>
                            <w:w w:val="95"/>
                            <w:sz w:val="18"/>
                          </w:rPr>
                          <w:t>4</w:t>
                        </w:r>
                        <w:r>
                          <w:rPr>
                            <w:rFonts w:ascii="Times New Roman" w:eastAsia="Times New Roman" w:hAnsi="Times New Roman" w:cs="Times New Roman"/>
                            <w:color w:val="344550"/>
                            <w:spacing w:val="-3"/>
                            <w:w w:val="95"/>
                            <w:sz w:val="18"/>
                          </w:rPr>
                          <w:t xml:space="preserve"> </w:t>
                        </w:r>
                      </w:p>
                    </w:txbxContent>
                  </v:textbox>
                </v:rect>
                <v:shape id="Shape 142" o:spid="_x0000_s1160" style="position:absolute;left:26904;top:308;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" path="m,l152400,e" filled="f" strokecolor="#ffb300" strokeweight="1.5pt">
                  <v:stroke miterlimit="83231f" joinstyle="miter"/>
                  <v:path arrowok="t" textboxrect="0,0,152400,0"/>
                </v:shape>
                <w10:anchorlock/>
              </v:group>
            </w:pict>
          </mc:Fallback>
        </mc:AlternateContent>
      </w:r>
    </w:p>
    <w:p w14:paraId="3DED2D2D" w14:textId="7E59A56C"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 xml:space="preserve">Figure </w:t>
      </w:r>
      <w:r w:rsidR="00192D49">
        <w:rPr>
          <w:rFonts w:ascii="Times New Roman" w:hAnsi="Times New Roman" w:cs="Times New Roman"/>
        </w:rPr>
        <w:t>5</w:t>
      </w:r>
      <w:r w:rsidRPr="00A469F6">
        <w:rPr>
          <w:rFonts w:ascii="Times New Roman" w:hAnsi="Times New Roman" w:cs="Times New Roman"/>
        </w:rPr>
        <w:t>: Nanodrop graph of extracted genomic DNA purity</w:t>
      </w:r>
    </w:p>
    <w:p w14:paraId="4EEADFE1" w14:textId="0336600C"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 xml:space="preserve">Table </w:t>
      </w:r>
      <w:r w:rsidR="0032779F">
        <w:rPr>
          <w:rFonts w:ascii="Times New Roman" w:hAnsi="Times New Roman" w:cs="Times New Roman"/>
        </w:rPr>
        <w:t>4</w:t>
      </w:r>
      <w:r w:rsidRPr="00A469F6">
        <w:rPr>
          <w:rFonts w:ascii="Times New Roman" w:hAnsi="Times New Roman" w:cs="Times New Roman"/>
        </w:rPr>
        <w:t>: Concentration and purity of extracted genomic DNA of the ocean-source bacterial isolates.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4"/>
        <w:gridCol w:w="2453"/>
        <w:gridCol w:w="2060"/>
        <w:gridCol w:w="2210"/>
      </w:tblGrid>
      <w:tr w:rsidR="00EB721E" w:rsidRPr="00A469F6" w14:paraId="40561F0E" w14:textId="77777777" w:rsidTr="00D26FB8">
        <w:trPr>
          <w:jc w:val="center"/>
        </w:trPr>
        <w:tc>
          <w:tcPr>
            <w:tcW w:w="0" w:type="auto"/>
            <w:tcBorders>
              <w:top w:val="single" w:sz="4" w:space="0" w:color="auto"/>
              <w:bottom w:val="single" w:sz="4" w:space="0" w:color="auto"/>
            </w:tcBorders>
          </w:tcPr>
          <w:p w14:paraId="239B8DFC"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Sample ID</w:t>
            </w:r>
          </w:p>
        </w:tc>
        <w:tc>
          <w:tcPr>
            <w:tcW w:w="0" w:type="auto"/>
            <w:tcBorders>
              <w:top w:val="single" w:sz="4" w:space="0" w:color="auto"/>
              <w:bottom w:val="single" w:sz="4" w:space="0" w:color="auto"/>
            </w:tcBorders>
          </w:tcPr>
          <w:p w14:paraId="21A2CED2"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Isolates</w:t>
            </w:r>
          </w:p>
        </w:tc>
        <w:tc>
          <w:tcPr>
            <w:tcW w:w="0" w:type="auto"/>
            <w:tcBorders>
              <w:top w:val="single" w:sz="4" w:space="0" w:color="auto"/>
              <w:bottom w:val="single" w:sz="4" w:space="0" w:color="auto"/>
            </w:tcBorders>
          </w:tcPr>
          <w:p w14:paraId="7DE512B2"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Concentration ng/µL</w:t>
            </w:r>
          </w:p>
        </w:tc>
        <w:tc>
          <w:tcPr>
            <w:tcW w:w="0" w:type="auto"/>
            <w:tcBorders>
              <w:top w:val="single" w:sz="4" w:space="0" w:color="auto"/>
              <w:bottom w:val="single" w:sz="4" w:space="0" w:color="auto"/>
            </w:tcBorders>
          </w:tcPr>
          <w:p w14:paraId="580B30A5"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Absorbance (A</w:t>
            </w:r>
            <w:r w:rsidRPr="00A469F6">
              <w:rPr>
                <w:rFonts w:ascii="Times New Roman" w:hAnsi="Times New Roman" w:cs="Times New Roman"/>
                <w:vertAlign w:val="subscript"/>
              </w:rPr>
              <w:t>260</w:t>
            </w:r>
            <w:r w:rsidRPr="00A469F6">
              <w:rPr>
                <w:rFonts w:ascii="Times New Roman" w:hAnsi="Times New Roman" w:cs="Times New Roman"/>
              </w:rPr>
              <w:t>/</w:t>
            </w:r>
            <w:r w:rsidRPr="00A469F6">
              <w:rPr>
                <w:rFonts w:ascii="Times New Roman" w:hAnsi="Times New Roman" w:cs="Times New Roman"/>
                <w:vertAlign w:val="subscript"/>
              </w:rPr>
              <w:t>A280</w:t>
            </w:r>
            <w:r w:rsidRPr="00A469F6">
              <w:rPr>
                <w:rFonts w:ascii="Times New Roman" w:hAnsi="Times New Roman" w:cs="Times New Roman"/>
              </w:rPr>
              <w:t>)</w:t>
            </w:r>
          </w:p>
        </w:tc>
      </w:tr>
      <w:tr w:rsidR="00EB721E" w:rsidRPr="00A469F6" w14:paraId="631B772E" w14:textId="77777777" w:rsidTr="00D26FB8">
        <w:trPr>
          <w:jc w:val="center"/>
        </w:trPr>
        <w:tc>
          <w:tcPr>
            <w:tcW w:w="0" w:type="auto"/>
            <w:tcBorders>
              <w:top w:val="single" w:sz="4" w:space="0" w:color="auto"/>
            </w:tcBorders>
          </w:tcPr>
          <w:p w14:paraId="42F23241"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AOE1</w:t>
            </w:r>
          </w:p>
        </w:tc>
        <w:tc>
          <w:tcPr>
            <w:tcW w:w="0" w:type="auto"/>
            <w:tcBorders>
              <w:top w:val="single" w:sz="4" w:space="0" w:color="auto"/>
            </w:tcBorders>
          </w:tcPr>
          <w:p w14:paraId="607EBD1B" w14:textId="77777777" w:rsidR="00EB721E" w:rsidRPr="00A469F6" w:rsidRDefault="00EB721E" w:rsidP="00A469F6">
            <w:pPr>
              <w:spacing w:line="360" w:lineRule="auto"/>
              <w:jc w:val="both"/>
              <w:rPr>
                <w:rFonts w:ascii="Times New Roman" w:hAnsi="Times New Roman" w:cs="Times New Roman"/>
                <w:i/>
                <w:iCs/>
              </w:rPr>
            </w:pPr>
            <w:proofErr w:type="spellStart"/>
            <w:r w:rsidRPr="00A469F6">
              <w:rPr>
                <w:rFonts w:ascii="Times New Roman" w:hAnsi="Times New Roman" w:cs="Times New Roman"/>
                <w:i/>
                <w:iCs/>
              </w:rPr>
              <w:t>Lysinibacillus</w:t>
            </w:r>
            <w:proofErr w:type="spellEnd"/>
            <w:r w:rsidRPr="00A469F6">
              <w:rPr>
                <w:rFonts w:ascii="Times New Roman" w:hAnsi="Times New Roman" w:cs="Times New Roman"/>
                <w:i/>
                <w:iCs/>
              </w:rPr>
              <w:t xml:space="preserve"> fusiformis</w:t>
            </w:r>
          </w:p>
        </w:tc>
        <w:tc>
          <w:tcPr>
            <w:tcW w:w="0" w:type="auto"/>
            <w:tcBorders>
              <w:top w:val="single" w:sz="4" w:space="0" w:color="auto"/>
            </w:tcBorders>
          </w:tcPr>
          <w:p w14:paraId="7929984F"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443.4</w:t>
            </w:r>
          </w:p>
        </w:tc>
        <w:tc>
          <w:tcPr>
            <w:tcW w:w="0" w:type="auto"/>
            <w:tcBorders>
              <w:top w:val="single" w:sz="4" w:space="0" w:color="auto"/>
            </w:tcBorders>
          </w:tcPr>
          <w:p w14:paraId="4BC5174B"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1.91</w:t>
            </w:r>
          </w:p>
        </w:tc>
      </w:tr>
      <w:tr w:rsidR="00EB721E" w:rsidRPr="00A469F6" w14:paraId="21AA8103" w14:textId="77777777" w:rsidTr="00D26FB8">
        <w:trPr>
          <w:jc w:val="center"/>
        </w:trPr>
        <w:tc>
          <w:tcPr>
            <w:tcW w:w="0" w:type="auto"/>
          </w:tcPr>
          <w:p w14:paraId="2FB7FEDF"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AOE2</w:t>
            </w:r>
          </w:p>
        </w:tc>
        <w:tc>
          <w:tcPr>
            <w:tcW w:w="0" w:type="auto"/>
          </w:tcPr>
          <w:p w14:paraId="40B97EB6" w14:textId="77777777" w:rsidR="00EB721E" w:rsidRPr="00A469F6" w:rsidRDefault="00EB721E" w:rsidP="00A469F6">
            <w:pPr>
              <w:spacing w:line="360" w:lineRule="auto"/>
              <w:jc w:val="both"/>
              <w:rPr>
                <w:rFonts w:ascii="Times New Roman" w:hAnsi="Times New Roman" w:cs="Times New Roman"/>
                <w:i/>
                <w:iCs/>
              </w:rPr>
            </w:pPr>
            <w:r w:rsidRPr="00A469F6">
              <w:rPr>
                <w:rFonts w:ascii="Times New Roman" w:hAnsi="Times New Roman" w:cs="Times New Roman"/>
                <w:i/>
                <w:iCs/>
              </w:rPr>
              <w:t xml:space="preserve">Citrobacter </w:t>
            </w:r>
            <w:proofErr w:type="spellStart"/>
            <w:r w:rsidRPr="00A469F6">
              <w:rPr>
                <w:rFonts w:ascii="Times New Roman" w:hAnsi="Times New Roman" w:cs="Times New Roman"/>
                <w:i/>
                <w:iCs/>
              </w:rPr>
              <w:t>werkmanii</w:t>
            </w:r>
            <w:proofErr w:type="spellEnd"/>
          </w:p>
        </w:tc>
        <w:tc>
          <w:tcPr>
            <w:tcW w:w="0" w:type="auto"/>
          </w:tcPr>
          <w:p w14:paraId="273EF3D2"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414.6</w:t>
            </w:r>
          </w:p>
        </w:tc>
        <w:tc>
          <w:tcPr>
            <w:tcW w:w="0" w:type="auto"/>
          </w:tcPr>
          <w:p w14:paraId="351C81C0"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1.93</w:t>
            </w:r>
          </w:p>
        </w:tc>
      </w:tr>
      <w:tr w:rsidR="00EB721E" w:rsidRPr="00A469F6" w14:paraId="70E67C25" w14:textId="77777777" w:rsidTr="00D26FB8">
        <w:trPr>
          <w:jc w:val="center"/>
        </w:trPr>
        <w:tc>
          <w:tcPr>
            <w:tcW w:w="0" w:type="auto"/>
          </w:tcPr>
          <w:p w14:paraId="252416E6"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AOE3</w:t>
            </w:r>
          </w:p>
        </w:tc>
        <w:tc>
          <w:tcPr>
            <w:tcW w:w="0" w:type="auto"/>
          </w:tcPr>
          <w:p w14:paraId="748F41FB" w14:textId="77777777" w:rsidR="00EB721E" w:rsidRPr="00A469F6" w:rsidRDefault="00EB721E" w:rsidP="00A469F6">
            <w:pPr>
              <w:spacing w:line="360" w:lineRule="auto"/>
              <w:jc w:val="both"/>
              <w:rPr>
                <w:rFonts w:ascii="Times New Roman" w:hAnsi="Times New Roman" w:cs="Times New Roman"/>
                <w:i/>
                <w:iCs/>
              </w:rPr>
            </w:pPr>
            <w:proofErr w:type="spellStart"/>
            <w:r w:rsidRPr="00A469F6">
              <w:rPr>
                <w:rFonts w:ascii="Times New Roman" w:hAnsi="Times New Roman" w:cs="Times New Roman"/>
                <w:i/>
                <w:iCs/>
              </w:rPr>
              <w:t>Lysinibacillus</w:t>
            </w:r>
            <w:proofErr w:type="spellEnd"/>
            <w:r w:rsidRPr="00A469F6">
              <w:rPr>
                <w:rFonts w:ascii="Times New Roman" w:hAnsi="Times New Roman" w:cs="Times New Roman"/>
                <w:i/>
                <w:iCs/>
              </w:rPr>
              <w:t xml:space="preserve"> </w:t>
            </w:r>
            <w:proofErr w:type="spellStart"/>
            <w:r w:rsidRPr="00A469F6">
              <w:rPr>
                <w:rFonts w:ascii="Times New Roman" w:hAnsi="Times New Roman" w:cs="Times New Roman"/>
                <w:i/>
                <w:iCs/>
              </w:rPr>
              <w:t>sphaericus</w:t>
            </w:r>
            <w:proofErr w:type="spellEnd"/>
          </w:p>
        </w:tc>
        <w:tc>
          <w:tcPr>
            <w:tcW w:w="0" w:type="auto"/>
          </w:tcPr>
          <w:p w14:paraId="36E31E83"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360.7</w:t>
            </w:r>
          </w:p>
        </w:tc>
        <w:tc>
          <w:tcPr>
            <w:tcW w:w="0" w:type="auto"/>
          </w:tcPr>
          <w:p w14:paraId="421669D2"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1.91</w:t>
            </w:r>
          </w:p>
        </w:tc>
      </w:tr>
      <w:tr w:rsidR="00EB721E" w:rsidRPr="00A469F6" w14:paraId="71B24D7D" w14:textId="77777777" w:rsidTr="00D26FB8">
        <w:trPr>
          <w:jc w:val="center"/>
        </w:trPr>
        <w:tc>
          <w:tcPr>
            <w:tcW w:w="0" w:type="auto"/>
          </w:tcPr>
          <w:p w14:paraId="553595FF"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AOE4</w:t>
            </w:r>
          </w:p>
        </w:tc>
        <w:tc>
          <w:tcPr>
            <w:tcW w:w="0" w:type="auto"/>
          </w:tcPr>
          <w:p w14:paraId="03C8298A" w14:textId="77777777" w:rsidR="00EB721E" w:rsidRPr="00A469F6" w:rsidRDefault="00EB721E" w:rsidP="00A469F6">
            <w:pPr>
              <w:spacing w:line="360" w:lineRule="auto"/>
              <w:jc w:val="both"/>
              <w:rPr>
                <w:rFonts w:ascii="Times New Roman" w:hAnsi="Times New Roman" w:cs="Times New Roman"/>
                <w:i/>
                <w:iCs/>
              </w:rPr>
            </w:pPr>
            <w:r w:rsidRPr="00A469F6">
              <w:rPr>
                <w:rFonts w:ascii="Times New Roman" w:hAnsi="Times New Roman" w:cs="Times New Roman"/>
                <w:i/>
                <w:iCs/>
              </w:rPr>
              <w:t>Pseudomonas putida</w:t>
            </w:r>
          </w:p>
        </w:tc>
        <w:tc>
          <w:tcPr>
            <w:tcW w:w="0" w:type="auto"/>
          </w:tcPr>
          <w:p w14:paraId="30EE34B4"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274.1</w:t>
            </w:r>
          </w:p>
        </w:tc>
        <w:tc>
          <w:tcPr>
            <w:tcW w:w="0" w:type="auto"/>
          </w:tcPr>
          <w:p w14:paraId="3D689F41"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1.92</w:t>
            </w:r>
          </w:p>
        </w:tc>
      </w:tr>
    </w:tbl>
    <w:p w14:paraId="60539C2F" w14:textId="0FB2A609" w:rsidR="00EB721E" w:rsidRPr="00A469F6" w:rsidRDefault="00EB721E" w:rsidP="00A469F6">
      <w:pPr>
        <w:spacing w:line="360" w:lineRule="auto"/>
        <w:jc w:val="both"/>
        <w:rPr>
          <w:rFonts w:ascii="Times New Roman" w:hAnsi="Times New Roman" w:cs="Times New Roman"/>
        </w:rPr>
      </w:pPr>
    </w:p>
    <w:p w14:paraId="53985B0B" w14:textId="168F8C17" w:rsidR="000E2386" w:rsidRPr="00A469F6" w:rsidRDefault="000E2386" w:rsidP="00A469F6">
      <w:pPr>
        <w:spacing w:line="360" w:lineRule="auto"/>
        <w:jc w:val="both"/>
        <w:rPr>
          <w:rFonts w:ascii="Times New Roman" w:hAnsi="Times New Roman" w:cs="Times New Roman"/>
        </w:rPr>
      </w:pPr>
    </w:p>
    <w:p w14:paraId="1C0D7767" w14:textId="3778A8B9" w:rsidR="000E2386" w:rsidRPr="00A469F6" w:rsidRDefault="00763C3E" w:rsidP="00A469F6">
      <w:pPr>
        <w:spacing w:line="360" w:lineRule="auto"/>
        <w:jc w:val="both"/>
        <w:rPr>
          <w:rFonts w:ascii="Times New Roman" w:hAnsi="Times New Roman" w:cs="Times New Roman"/>
        </w:rPr>
      </w:pPr>
      <w:r w:rsidRPr="00A469F6">
        <w:rPr>
          <w:rFonts w:ascii="Times New Roman" w:hAnsi="Times New Roman" w:cs="Times New Roman"/>
          <w:noProof/>
        </w:rPr>
        <w:lastRenderedPageBreak/>
        <w:drawing>
          <wp:anchor distT="0" distB="0" distL="114300" distR="114300" simplePos="0" relativeHeight="251658240" behindDoc="0" locked="0" layoutInCell="1" allowOverlap="1" wp14:anchorId="66CE72B7" wp14:editId="0595DAE3">
            <wp:simplePos x="0" y="0"/>
            <wp:positionH relativeFrom="column">
              <wp:posOffset>477451</wp:posOffset>
            </wp:positionH>
            <wp:positionV relativeFrom="paragraph">
              <wp:posOffset>45325</wp:posOffset>
            </wp:positionV>
            <wp:extent cx="2286000" cy="2639695"/>
            <wp:effectExtent l="0" t="0" r="0" b="8255"/>
            <wp:wrapThrough wrapText="bothSides">
              <wp:wrapPolygon edited="0">
                <wp:start x="0" y="0"/>
                <wp:lineTo x="0" y="21512"/>
                <wp:lineTo x="21420" y="21512"/>
                <wp:lineTo x="2142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2639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9F6">
        <w:rPr>
          <w:rFonts w:ascii="Times New Roman" w:hAnsi="Times New Roman" w:cs="Times New Roman"/>
          <w:noProof/>
        </w:rPr>
        <w:drawing>
          <wp:anchor distT="0" distB="0" distL="114300" distR="114300" simplePos="0" relativeHeight="251659264" behindDoc="0" locked="0" layoutInCell="1" allowOverlap="1" wp14:anchorId="27FD764F" wp14:editId="0EBCF875">
            <wp:simplePos x="0" y="0"/>
            <wp:positionH relativeFrom="column">
              <wp:posOffset>2816860</wp:posOffset>
            </wp:positionH>
            <wp:positionV relativeFrom="paragraph">
              <wp:posOffset>18587</wp:posOffset>
            </wp:positionV>
            <wp:extent cx="3229610" cy="2666365"/>
            <wp:effectExtent l="0" t="0" r="8890" b="635"/>
            <wp:wrapThrough wrapText="bothSides">
              <wp:wrapPolygon edited="0">
                <wp:start x="0" y="0"/>
                <wp:lineTo x="0" y="21451"/>
                <wp:lineTo x="21532" y="21451"/>
                <wp:lineTo x="2153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9610" cy="2666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BA6F2" w14:textId="165E3735" w:rsidR="00EB721E" w:rsidRPr="00A469F6" w:rsidRDefault="00EB721E" w:rsidP="00A469F6">
      <w:pPr>
        <w:tabs>
          <w:tab w:val="left" w:pos="3330"/>
        </w:tabs>
        <w:spacing w:line="360" w:lineRule="auto"/>
        <w:ind w:left="1800" w:hanging="3240"/>
        <w:jc w:val="both"/>
        <w:rPr>
          <w:rFonts w:ascii="Times New Roman" w:hAnsi="Times New Roman" w:cs="Times New Roman"/>
        </w:rPr>
      </w:pPr>
      <w:r w:rsidRPr="00A469F6">
        <w:rPr>
          <w:rFonts w:ascii="Times New Roman" w:hAnsi="Times New Roman" w:cs="Times New Roman"/>
          <w:noProof/>
        </w:rPr>
        <w:t xml:space="preserve">                                       </w:t>
      </w:r>
    </w:p>
    <w:p w14:paraId="75FDA893" w14:textId="77777777" w:rsidR="00763C3E" w:rsidRPr="00A469F6" w:rsidRDefault="00763C3E" w:rsidP="00A469F6">
      <w:pPr>
        <w:spacing w:line="360" w:lineRule="auto"/>
        <w:jc w:val="both"/>
        <w:rPr>
          <w:rFonts w:ascii="Times New Roman" w:hAnsi="Times New Roman" w:cs="Times New Roman"/>
        </w:rPr>
      </w:pPr>
    </w:p>
    <w:p w14:paraId="6A57E7A5" w14:textId="77777777" w:rsidR="00763C3E" w:rsidRPr="00A469F6" w:rsidRDefault="00763C3E" w:rsidP="00A469F6">
      <w:pPr>
        <w:spacing w:line="360" w:lineRule="auto"/>
        <w:jc w:val="both"/>
        <w:rPr>
          <w:rFonts w:ascii="Times New Roman" w:hAnsi="Times New Roman" w:cs="Times New Roman"/>
        </w:rPr>
      </w:pPr>
    </w:p>
    <w:p w14:paraId="4A43A40B" w14:textId="77777777" w:rsidR="00763C3E" w:rsidRPr="00A469F6" w:rsidRDefault="00763C3E" w:rsidP="00A469F6">
      <w:pPr>
        <w:spacing w:line="360" w:lineRule="auto"/>
        <w:jc w:val="both"/>
        <w:rPr>
          <w:rFonts w:ascii="Times New Roman" w:hAnsi="Times New Roman" w:cs="Times New Roman"/>
        </w:rPr>
      </w:pPr>
    </w:p>
    <w:p w14:paraId="303BB8C5" w14:textId="77777777" w:rsidR="00763C3E" w:rsidRPr="00A469F6" w:rsidRDefault="00763C3E" w:rsidP="00A469F6">
      <w:pPr>
        <w:spacing w:line="360" w:lineRule="auto"/>
        <w:jc w:val="both"/>
        <w:rPr>
          <w:rFonts w:ascii="Times New Roman" w:hAnsi="Times New Roman" w:cs="Times New Roman"/>
        </w:rPr>
      </w:pPr>
    </w:p>
    <w:p w14:paraId="00D50847" w14:textId="77777777" w:rsidR="00763C3E" w:rsidRPr="00A469F6" w:rsidRDefault="00763C3E" w:rsidP="00A469F6">
      <w:pPr>
        <w:spacing w:line="360" w:lineRule="auto"/>
        <w:jc w:val="both"/>
        <w:rPr>
          <w:rFonts w:ascii="Times New Roman" w:hAnsi="Times New Roman" w:cs="Times New Roman"/>
        </w:rPr>
      </w:pPr>
    </w:p>
    <w:p w14:paraId="1DE1A05D" w14:textId="77777777" w:rsidR="0000286A" w:rsidRDefault="0000286A" w:rsidP="00A469F6">
      <w:pPr>
        <w:spacing w:line="360" w:lineRule="auto"/>
        <w:jc w:val="both"/>
        <w:rPr>
          <w:rFonts w:ascii="Times New Roman" w:hAnsi="Times New Roman" w:cs="Times New Roman"/>
        </w:rPr>
      </w:pPr>
    </w:p>
    <w:p w14:paraId="28604CA9" w14:textId="39917FD3" w:rsidR="00EB721E" w:rsidRPr="00A469F6" w:rsidRDefault="00C66188" w:rsidP="00A469F6">
      <w:pPr>
        <w:spacing w:line="360" w:lineRule="auto"/>
        <w:jc w:val="both"/>
        <w:rPr>
          <w:rFonts w:ascii="Times New Roman" w:hAnsi="Times New Roman" w:cs="Times New Roman"/>
        </w:rPr>
      </w:pPr>
      <w:r w:rsidRPr="00A469F6">
        <w:rPr>
          <w:rFonts w:ascii="Times New Roman" w:hAnsi="Times New Roman" w:cs="Times New Roman"/>
        </w:rPr>
        <w:t>Plate</w:t>
      </w:r>
      <w:r w:rsidR="00EB721E" w:rsidRPr="00A469F6">
        <w:rPr>
          <w:rFonts w:ascii="Times New Roman" w:hAnsi="Times New Roman" w:cs="Times New Roman"/>
        </w:rPr>
        <w:t xml:space="preserve"> 1: Photographic image of an agarose gel indicting the amplification of the 16S target region.</w:t>
      </w:r>
    </w:p>
    <w:p w14:paraId="007453D7" w14:textId="77777777" w:rsidR="00EE3E88" w:rsidRPr="00A469F6" w:rsidRDefault="00EE3E88" w:rsidP="00A469F6">
      <w:pPr>
        <w:spacing w:line="360" w:lineRule="auto"/>
        <w:jc w:val="both"/>
        <w:rPr>
          <w:rFonts w:ascii="Times New Roman" w:hAnsi="Times New Roman" w:cs="Times New Roman"/>
        </w:rPr>
      </w:pPr>
    </w:p>
    <w:p w14:paraId="1169B276" w14:textId="603B6DA8" w:rsidR="00EB721E" w:rsidRPr="00A469F6" w:rsidRDefault="00EB721E" w:rsidP="00A469F6">
      <w:pPr>
        <w:spacing w:line="360" w:lineRule="auto"/>
        <w:jc w:val="both"/>
        <w:rPr>
          <w:rFonts w:ascii="Times New Roman" w:hAnsi="Times New Roman" w:cs="Times New Roman"/>
          <w:b/>
          <w:bCs/>
        </w:rPr>
      </w:pPr>
      <w:r w:rsidRPr="00A469F6">
        <w:rPr>
          <w:rFonts w:ascii="Times New Roman" w:hAnsi="Times New Roman" w:cs="Times New Roman"/>
        </w:rPr>
        <w:t xml:space="preserve">Table </w:t>
      </w:r>
      <w:r w:rsidR="0032779F">
        <w:rPr>
          <w:rFonts w:ascii="Times New Roman" w:hAnsi="Times New Roman" w:cs="Times New Roman"/>
        </w:rPr>
        <w:t>5</w:t>
      </w:r>
      <w:r w:rsidRPr="00A469F6">
        <w:rPr>
          <w:rFonts w:ascii="Times New Roman" w:hAnsi="Times New Roman" w:cs="Times New Roman"/>
        </w:rPr>
        <w:t>: The identities of isolates based on 16Sr RNA sequencing</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520"/>
        <w:gridCol w:w="1620"/>
        <w:gridCol w:w="1530"/>
        <w:gridCol w:w="2160"/>
      </w:tblGrid>
      <w:tr w:rsidR="00EB721E" w:rsidRPr="00A469F6" w14:paraId="4718E651" w14:textId="77777777" w:rsidTr="00763C3E">
        <w:tc>
          <w:tcPr>
            <w:tcW w:w="1530" w:type="dxa"/>
            <w:tcBorders>
              <w:top w:val="single" w:sz="4" w:space="0" w:color="auto"/>
              <w:bottom w:val="single" w:sz="4" w:space="0" w:color="auto"/>
            </w:tcBorders>
            <w:vAlign w:val="center"/>
          </w:tcPr>
          <w:p w14:paraId="1EF012CA" w14:textId="77777777" w:rsidR="00EB721E" w:rsidRPr="00A469F6" w:rsidRDefault="00EB721E" w:rsidP="00A469F6">
            <w:pPr>
              <w:pStyle w:val="NoSpacing"/>
              <w:spacing w:line="360" w:lineRule="auto"/>
              <w:jc w:val="both"/>
              <w:rPr>
                <w:rFonts w:ascii="Times New Roman" w:hAnsi="Times New Roman" w:cs="Times New Roman"/>
              </w:rPr>
            </w:pPr>
            <w:r w:rsidRPr="00A469F6">
              <w:rPr>
                <w:rFonts w:ascii="Times New Roman" w:hAnsi="Times New Roman" w:cs="Times New Roman"/>
              </w:rPr>
              <w:t>Isolate code</w:t>
            </w:r>
          </w:p>
        </w:tc>
        <w:tc>
          <w:tcPr>
            <w:tcW w:w="2520" w:type="dxa"/>
            <w:tcBorders>
              <w:top w:val="single" w:sz="4" w:space="0" w:color="auto"/>
              <w:bottom w:val="single" w:sz="4" w:space="0" w:color="auto"/>
            </w:tcBorders>
            <w:shd w:val="clear" w:color="auto" w:fill="auto"/>
            <w:vAlign w:val="center"/>
          </w:tcPr>
          <w:p w14:paraId="7B0D9284" w14:textId="77777777" w:rsidR="00EB721E" w:rsidRPr="00A469F6" w:rsidRDefault="00EB721E" w:rsidP="00A469F6">
            <w:pPr>
              <w:pStyle w:val="NoSpacing"/>
              <w:spacing w:line="360" w:lineRule="auto"/>
              <w:jc w:val="both"/>
              <w:rPr>
                <w:rFonts w:ascii="Times New Roman" w:hAnsi="Times New Roman" w:cs="Times New Roman"/>
              </w:rPr>
            </w:pPr>
            <w:r w:rsidRPr="00A469F6">
              <w:rPr>
                <w:rFonts w:ascii="Times New Roman" w:hAnsi="Times New Roman" w:cs="Times New Roman"/>
              </w:rPr>
              <w:t>Predicted organism</w:t>
            </w:r>
          </w:p>
        </w:tc>
        <w:tc>
          <w:tcPr>
            <w:tcW w:w="1620" w:type="dxa"/>
            <w:tcBorders>
              <w:top w:val="single" w:sz="4" w:space="0" w:color="auto"/>
              <w:bottom w:val="single" w:sz="4" w:space="0" w:color="auto"/>
            </w:tcBorders>
            <w:shd w:val="clear" w:color="auto" w:fill="auto"/>
            <w:vAlign w:val="bottom"/>
          </w:tcPr>
          <w:p w14:paraId="52BAC890" w14:textId="77777777" w:rsidR="00EB721E" w:rsidRPr="00A469F6" w:rsidRDefault="00EB721E" w:rsidP="00A469F6">
            <w:pPr>
              <w:pStyle w:val="NoSpacing"/>
              <w:spacing w:line="360" w:lineRule="auto"/>
              <w:jc w:val="both"/>
              <w:rPr>
                <w:rFonts w:ascii="Times New Roman" w:hAnsi="Times New Roman" w:cs="Times New Roman"/>
              </w:rPr>
            </w:pPr>
            <w:r w:rsidRPr="00A469F6">
              <w:rPr>
                <w:rFonts w:ascii="Times New Roman" w:hAnsi="Times New Roman" w:cs="Times New Roman"/>
              </w:rPr>
              <w:t xml:space="preserve">Sequences length (bp) </w:t>
            </w:r>
          </w:p>
        </w:tc>
        <w:tc>
          <w:tcPr>
            <w:tcW w:w="1530" w:type="dxa"/>
            <w:tcBorders>
              <w:top w:val="single" w:sz="4" w:space="0" w:color="auto"/>
              <w:bottom w:val="single" w:sz="4" w:space="0" w:color="auto"/>
            </w:tcBorders>
            <w:shd w:val="clear" w:color="auto" w:fill="auto"/>
            <w:vAlign w:val="center"/>
          </w:tcPr>
          <w:p w14:paraId="62AD2AD4" w14:textId="77777777" w:rsidR="00EB721E" w:rsidRPr="00A469F6" w:rsidRDefault="00EB721E" w:rsidP="00A469F6">
            <w:pPr>
              <w:pStyle w:val="NoSpacing"/>
              <w:spacing w:line="360" w:lineRule="auto"/>
              <w:jc w:val="both"/>
              <w:rPr>
                <w:rFonts w:ascii="Times New Roman" w:hAnsi="Times New Roman" w:cs="Times New Roman"/>
              </w:rPr>
            </w:pPr>
            <w:r w:rsidRPr="00A469F6">
              <w:rPr>
                <w:rFonts w:ascii="Times New Roman" w:hAnsi="Times New Roman" w:cs="Times New Roman"/>
              </w:rPr>
              <w:t>% identity</w:t>
            </w:r>
          </w:p>
        </w:tc>
        <w:tc>
          <w:tcPr>
            <w:tcW w:w="2160" w:type="dxa"/>
            <w:tcBorders>
              <w:top w:val="single" w:sz="4" w:space="0" w:color="auto"/>
              <w:bottom w:val="single" w:sz="4" w:space="0" w:color="auto"/>
            </w:tcBorders>
            <w:vAlign w:val="bottom"/>
          </w:tcPr>
          <w:p w14:paraId="28510426" w14:textId="77777777" w:rsidR="00EB721E" w:rsidRPr="00A469F6" w:rsidRDefault="00EB721E" w:rsidP="00A469F6">
            <w:pPr>
              <w:pStyle w:val="NoSpacing"/>
              <w:spacing w:line="360" w:lineRule="auto"/>
              <w:jc w:val="both"/>
              <w:rPr>
                <w:rFonts w:ascii="Times New Roman" w:hAnsi="Times New Roman" w:cs="Times New Roman"/>
              </w:rPr>
            </w:pPr>
            <w:r w:rsidRPr="00A469F6">
              <w:rPr>
                <w:rFonts w:ascii="Times New Roman" w:hAnsi="Times New Roman" w:cs="Times New Roman"/>
              </w:rPr>
              <w:t>Ascension no of Blast hit (NCBI)</w:t>
            </w:r>
          </w:p>
        </w:tc>
      </w:tr>
      <w:tr w:rsidR="00EB721E" w:rsidRPr="00A469F6" w14:paraId="14DA2EF0" w14:textId="77777777" w:rsidTr="00763C3E">
        <w:tc>
          <w:tcPr>
            <w:tcW w:w="1530" w:type="dxa"/>
            <w:tcBorders>
              <w:top w:val="single" w:sz="4" w:space="0" w:color="auto"/>
            </w:tcBorders>
          </w:tcPr>
          <w:p w14:paraId="21489A54"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AOE 1</w:t>
            </w:r>
          </w:p>
        </w:tc>
        <w:tc>
          <w:tcPr>
            <w:tcW w:w="2520" w:type="dxa"/>
            <w:tcBorders>
              <w:top w:val="single" w:sz="4" w:space="0" w:color="auto"/>
            </w:tcBorders>
            <w:shd w:val="clear" w:color="auto" w:fill="auto"/>
          </w:tcPr>
          <w:p w14:paraId="79554761" w14:textId="77777777" w:rsidR="00EB721E" w:rsidRPr="00A469F6" w:rsidRDefault="00EB721E" w:rsidP="00A469F6">
            <w:pPr>
              <w:spacing w:line="360" w:lineRule="auto"/>
              <w:jc w:val="both"/>
              <w:rPr>
                <w:rFonts w:ascii="Times New Roman" w:hAnsi="Times New Roman" w:cs="Times New Roman"/>
                <w:color w:val="000000" w:themeColor="text1"/>
              </w:rPr>
            </w:pPr>
            <w:proofErr w:type="spellStart"/>
            <w:r w:rsidRPr="00A469F6">
              <w:rPr>
                <w:rFonts w:ascii="Times New Roman" w:hAnsi="Times New Roman" w:cs="Times New Roman"/>
                <w:i/>
                <w:iCs/>
                <w:color w:val="000000" w:themeColor="text1"/>
                <w:lang w:val="en-GB"/>
              </w:rPr>
              <w:t>Lysinibacillus</w:t>
            </w:r>
            <w:proofErr w:type="spellEnd"/>
            <w:r w:rsidRPr="00A469F6">
              <w:rPr>
                <w:rFonts w:ascii="Times New Roman" w:hAnsi="Times New Roman" w:cs="Times New Roman"/>
                <w:i/>
                <w:iCs/>
                <w:color w:val="000000" w:themeColor="text1"/>
                <w:lang w:val="en-GB"/>
              </w:rPr>
              <w:t xml:space="preserve"> fusiformis</w:t>
            </w:r>
          </w:p>
        </w:tc>
        <w:tc>
          <w:tcPr>
            <w:tcW w:w="1620" w:type="dxa"/>
            <w:tcBorders>
              <w:top w:val="single" w:sz="4" w:space="0" w:color="auto"/>
            </w:tcBorders>
            <w:shd w:val="clear" w:color="auto" w:fill="auto"/>
          </w:tcPr>
          <w:p w14:paraId="57A03D49" w14:textId="1580114C"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1</w:t>
            </w:r>
            <w:r w:rsidR="0031598F" w:rsidRPr="00A469F6">
              <w:rPr>
                <w:rFonts w:ascii="Times New Roman" w:hAnsi="Times New Roman" w:cs="Times New Roman"/>
              </w:rPr>
              <w:t xml:space="preserve"> </w:t>
            </w:r>
            <w:r w:rsidRPr="00A469F6">
              <w:rPr>
                <w:rFonts w:ascii="Times New Roman" w:hAnsi="Times New Roman" w:cs="Times New Roman"/>
              </w:rPr>
              <w:t>512</w:t>
            </w:r>
          </w:p>
        </w:tc>
        <w:tc>
          <w:tcPr>
            <w:tcW w:w="1530" w:type="dxa"/>
            <w:tcBorders>
              <w:top w:val="single" w:sz="4" w:space="0" w:color="auto"/>
            </w:tcBorders>
            <w:shd w:val="clear" w:color="auto" w:fill="auto"/>
          </w:tcPr>
          <w:p w14:paraId="395C0CD6" w14:textId="77777777" w:rsidR="00EB721E" w:rsidRPr="00A469F6" w:rsidRDefault="00EB721E" w:rsidP="00A469F6">
            <w:pPr>
              <w:spacing w:line="360" w:lineRule="auto"/>
              <w:jc w:val="both"/>
              <w:rPr>
                <w:rFonts w:ascii="Times New Roman" w:hAnsi="Times New Roman" w:cs="Times New Roman"/>
                <w:color w:val="000000" w:themeColor="text1"/>
              </w:rPr>
            </w:pPr>
            <w:r w:rsidRPr="00A469F6">
              <w:rPr>
                <w:rFonts w:ascii="Times New Roman" w:hAnsi="Times New Roman" w:cs="Times New Roman"/>
                <w:color w:val="000000" w:themeColor="text1"/>
                <w:lang w:val="en-GB"/>
              </w:rPr>
              <w:t>94.07%</w:t>
            </w:r>
          </w:p>
        </w:tc>
        <w:tc>
          <w:tcPr>
            <w:tcW w:w="2160" w:type="dxa"/>
            <w:tcBorders>
              <w:top w:val="single" w:sz="4" w:space="0" w:color="auto"/>
            </w:tcBorders>
          </w:tcPr>
          <w:p w14:paraId="1B653620"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OM179766.1</w:t>
            </w:r>
          </w:p>
        </w:tc>
      </w:tr>
      <w:tr w:rsidR="00EB721E" w:rsidRPr="00A469F6" w14:paraId="0D1E7855" w14:textId="77777777" w:rsidTr="00763C3E">
        <w:tc>
          <w:tcPr>
            <w:tcW w:w="1530" w:type="dxa"/>
          </w:tcPr>
          <w:p w14:paraId="11476157"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AOE 2</w:t>
            </w:r>
          </w:p>
        </w:tc>
        <w:tc>
          <w:tcPr>
            <w:tcW w:w="2520" w:type="dxa"/>
            <w:shd w:val="clear" w:color="auto" w:fill="auto"/>
          </w:tcPr>
          <w:p w14:paraId="7A6E0A43" w14:textId="77777777" w:rsidR="00EB721E" w:rsidRPr="00A469F6" w:rsidRDefault="00EB721E" w:rsidP="00A469F6">
            <w:pPr>
              <w:spacing w:line="360" w:lineRule="auto"/>
              <w:jc w:val="both"/>
              <w:rPr>
                <w:rFonts w:ascii="Times New Roman" w:hAnsi="Times New Roman" w:cs="Times New Roman"/>
                <w:color w:val="000000" w:themeColor="text1"/>
              </w:rPr>
            </w:pPr>
            <w:r w:rsidRPr="00A469F6">
              <w:rPr>
                <w:rFonts w:ascii="Times New Roman" w:hAnsi="Times New Roman" w:cs="Times New Roman"/>
                <w:i/>
                <w:iCs/>
                <w:color w:val="000000" w:themeColor="text1"/>
                <w:lang w:val="en-GB"/>
              </w:rPr>
              <w:t xml:space="preserve">Citrobacter </w:t>
            </w:r>
            <w:proofErr w:type="spellStart"/>
            <w:r w:rsidRPr="00A469F6">
              <w:rPr>
                <w:rFonts w:ascii="Times New Roman" w:hAnsi="Times New Roman" w:cs="Times New Roman"/>
                <w:i/>
                <w:iCs/>
                <w:color w:val="000000" w:themeColor="text1"/>
                <w:lang w:val="en-GB"/>
              </w:rPr>
              <w:t>werkmanii</w:t>
            </w:r>
            <w:proofErr w:type="spellEnd"/>
          </w:p>
        </w:tc>
        <w:tc>
          <w:tcPr>
            <w:tcW w:w="1620" w:type="dxa"/>
            <w:shd w:val="clear" w:color="auto" w:fill="auto"/>
          </w:tcPr>
          <w:p w14:paraId="6A8CAD5D" w14:textId="6D24569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1</w:t>
            </w:r>
            <w:r w:rsidR="0031598F" w:rsidRPr="00A469F6">
              <w:rPr>
                <w:rFonts w:ascii="Times New Roman" w:hAnsi="Times New Roman" w:cs="Times New Roman"/>
              </w:rPr>
              <w:t xml:space="preserve"> </w:t>
            </w:r>
            <w:r w:rsidRPr="00A469F6">
              <w:rPr>
                <w:rFonts w:ascii="Times New Roman" w:hAnsi="Times New Roman" w:cs="Times New Roman"/>
              </w:rPr>
              <w:t>510</w:t>
            </w:r>
          </w:p>
        </w:tc>
        <w:tc>
          <w:tcPr>
            <w:tcW w:w="1530" w:type="dxa"/>
            <w:shd w:val="clear" w:color="auto" w:fill="auto"/>
          </w:tcPr>
          <w:p w14:paraId="31E3C0E5" w14:textId="77777777" w:rsidR="00EB721E" w:rsidRPr="00A469F6" w:rsidRDefault="00EB721E" w:rsidP="00A469F6">
            <w:pPr>
              <w:spacing w:line="360" w:lineRule="auto"/>
              <w:jc w:val="both"/>
              <w:rPr>
                <w:rFonts w:ascii="Times New Roman" w:hAnsi="Times New Roman" w:cs="Times New Roman"/>
                <w:color w:val="000000" w:themeColor="text1"/>
              </w:rPr>
            </w:pPr>
            <w:r w:rsidRPr="00A469F6">
              <w:rPr>
                <w:rFonts w:ascii="Times New Roman" w:hAnsi="Times New Roman" w:cs="Times New Roman"/>
                <w:color w:val="000000" w:themeColor="text1"/>
                <w:lang w:val="en-GB"/>
              </w:rPr>
              <w:t>99.40%</w:t>
            </w:r>
          </w:p>
        </w:tc>
        <w:tc>
          <w:tcPr>
            <w:tcW w:w="2160" w:type="dxa"/>
          </w:tcPr>
          <w:p w14:paraId="096BF18E"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CP019986.1</w:t>
            </w:r>
          </w:p>
        </w:tc>
      </w:tr>
      <w:tr w:rsidR="00EB721E" w:rsidRPr="00A469F6" w14:paraId="3BA5B15F" w14:textId="77777777" w:rsidTr="00763C3E">
        <w:tc>
          <w:tcPr>
            <w:tcW w:w="1530" w:type="dxa"/>
          </w:tcPr>
          <w:p w14:paraId="64FAFAA4"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AOE 3</w:t>
            </w:r>
          </w:p>
        </w:tc>
        <w:tc>
          <w:tcPr>
            <w:tcW w:w="2520" w:type="dxa"/>
            <w:shd w:val="clear" w:color="auto" w:fill="auto"/>
          </w:tcPr>
          <w:p w14:paraId="0B6E5467" w14:textId="77777777" w:rsidR="00EB721E" w:rsidRPr="00A469F6" w:rsidRDefault="00EB721E" w:rsidP="00A469F6">
            <w:pPr>
              <w:spacing w:line="360" w:lineRule="auto"/>
              <w:jc w:val="both"/>
              <w:rPr>
                <w:rFonts w:ascii="Times New Roman" w:hAnsi="Times New Roman" w:cs="Times New Roman"/>
                <w:color w:val="000000" w:themeColor="text1"/>
              </w:rPr>
            </w:pPr>
            <w:proofErr w:type="spellStart"/>
            <w:r w:rsidRPr="00A469F6">
              <w:rPr>
                <w:rFonts w:ascii="Times New Roman" w:hAnsi="Times New Roman" w:cs="Times New Roman"/>
                <w:i/>
                <w:iCs/>
                <w:color w:val="000000" w:themeColor="text1"/>
                <w:lang w:val="en-GB"/>
              </w:rPr>
              <w:t>Lysinibacillus</w:t>
            </w:r>
            <w:proofErr w:type="spellEnd"/>
            <w:r w:rsidRPr="00A469F6">
              <w:rPr>
                <w:rFonts w:ascii="Times New Roman" w:hAnsi="Times New Roman" w:cs="Times New Roman"/>
                <w:i/>
                <w:iCs/>
                <w:color w:val="000000" w:themeColor="text1"/>
                <w:lang w:val="en-GB"/>
              </w:rPr>
              <w:t xml:space="preserve"> </w:t>
            </w:r>
            <w:proofErr w:type="spellStart"/>
            <w:r w:rsidRPr="00A469F6">
              <w:rPr>
                <w:rFonts w:ascii="Times New Roman" w:hAnsi="Times New Roman" w:cs="Times New Roman"/>
                <w:i/>
                <w:iCs/>
                <w:color w:val="000000" w:themeColor="text1"/>
                <w:lang w:val="en-GB"/>
              </w:rPr>
              <w:t>sphaericus</w:t>
            </w:r>
            <w:proofErr w:type="spellEnd"/>
          </w:p>
        </w:tc>
        <w:tc>
          <w:tcPr>
            <w:tcW w:w="1620" w:type="dxa"/>
            <w:shd w:val="clear" w:color="auto" w:fill="auto"/>
          </w:tcPr>
          <w:p w14:paraId="22A89955" w14:textId="261AD1B9"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1</w:t>
            </w:r>
            <w:r w:rsidR="0031598F" w:rsidRPr="00A469F6">
              <w:rPr>
                <w:rFonts w:ascii="Times New Roman" w:hAnsi="Times New Roman" w:cs="Times New Roman"/>
              </w:rPr>
              <w:t xml:space="preserve"> </w:t>
            </w:r>
            <w:r w:rsidRPr="00A469F6">
              <w:rPr>
                <w:rFonts w:ascii="Times New Roman" w:hAnsi="Times New Roman" w:cs="Times New Roman"/>
              </w:rPr>
              <w:t>940</w:t>
            </w:r>
          </w:p>
        </w:tc>
        <w:tc>
          <w:tcPr>
            <w:tcW w:w="1530" w:type="dxa"/>
            <w:shd w:val="clear" w:color="auto" w:fill="auto"/>
          </w:tcPr>
          <w:p w14:paraId="390F2846" w14:textId="77777777" w:rsidR="00EB721E" w:rsidRPr="00A469F6" w:rsidRDefault="00EB721E" w:rsidP="00A469F6">
            <w:pPr>
              <w:spacing w:line="360" w:lineRule="auto"/>
              <w:jc w:val="both"/>
              <w:rPr>
                <w:rFonts w:ascii="Times New Roman" w:hAnsi="Times New Roman" w:cs="Times New Roman"/>
                <w:color w:val="000000" w:themeColor="text1"/>
              </w:rPr>
            </w:pPr>
            <w:r w:rsidRPr="00A469F6">
              <w:rPr>
                <w:rFonts w:ascii="Times New Roman" w:hAnsi="Times New Roman" w:cs="Times New Roman"/>
                <w:color w:val="000000" w:themeColor="text1"/>
                <w:lang w:val="en-GB"/>
              </w:rPr>
              <w:t>96.73%</w:t>
            </w:r>
            <w:r w:rsidRPr="00A469F6">
              <w:rPr>
                <w:rFonts w:ascii="Times New Roman" w:hAnsi="Times New Roman" w:cs="Times New Roman"/>
                <w:color w:val="000000" w:themeColor="text1"/>
                <w:lang w:val="en-GB"/>
              </w:rPr>
              <w:tab/>
            </w:r>
          </w:p>
        </w:tc>
        <w:tc>
          <w:tcPr>
            <w:tcW w:w="2160" w:type="dxa"/>
          </w:tcPr>
          <w:p w14:paraId="1588C978" w14:textId="77777777" w:rsidR="00EB721E" w:rsidRPr="00A469F6" w:rsidRDefault="00EB721E" w:rsidP="00A469F6">
            <w:pPr>
              <w:spacing w:line="360" w:lineRule="auto"/>
              <w:jc w:val="both"/>
              <w:rPr>
                <w:rFonts w:ascii="Times New Roman" w:hAnsi="Times New Roman" w:cs="Times New Roman"/>
              </w:rPr>
            </w:pPr>
            <w:r w:rsidRPr="00A469F6">
              <w:rPr>
                <w:rFonts w:ascii="Times New Roman" w:hAnsi="Times New Roman" w:cs="Times New Roman"/>
              </w:rPr>
              <w:t>CP015224.1</w:t>
            </w:r>
          </w:p>
        </w:tc>
      </w:tr>
      <w:tr w:rsidR="00EB721E" w:rsidRPr="00A469F6" w14:paraId="37BF3872" w14:textId="77777777" w:rsidTr="00763C3E">
        <w:trPr>
          <w:trHeight w:val="360"/>
        </w:trPr>
        <w:tc>
          <w:tcPr>
            <w:tcW w:w="1530" w:type="dxa"/>
          </w:tcPr>
          <w:p w14:paraId="5E926CDD" w14:textId="77777777" w:rsidR="00EB721E" w:rsidRPr="00A469F6" w:rsidRDefault="00EB721E" w:rsidP="00A469F6">
            <w:pPr>
              <w:pStyle w:val="NoSpacing"/>
              <w:spacing w:line="360" w:lineRule="auto"/>
              <w:jc w:val="both"/>
              <w:rPr>
                <w:rFonts w:ascii="Times New Roman" w:hAnsi="Times New Roman" w:cs="Times New Roman"/>
              </w:rPr>
            </w:pPr>
            <w:r w:rsidRPr="00A469F6">
              <w:rPr>
                <w:rFonts w:ascii="Times New Roman" w:hAnsi="Times New Roman" w:cs="Times New Roman"/>
              </w:rPr>
              <w:t>AOE 4</w:t>
            </w:r>
          </w:p>
        </w:tc>
        <w:tc>
          <w:tcPr>
            <w:tcW w:w="2520" w:type="dxa"/>
            <w:shd w:val="clear" w:color="auto" w:fill="auto"/>
          </w:tcPr>
          <w:p w14:paraId="326754F2" w14:textId="77777777" w:rsidR="00EB721E" w:rsidRPr="00A469F6" w:rsidRDefault="00EB721E" w:rsidP="00A469F6">
            <w:pPr>
              <w:pStyle w:val="NoSpacing"/>
              <w:spacing w:line="360" w:lineRule="auto"/>
              <w:jc w:val="both"/>
              <w:rPr>
                <w:rFonts w:ascii="Times New Roman" w:hAnsi="Times New Roman" w:cs="Times New Roman"/>
                <w:color w:val="000000" w:themeColor="text1"/>
              </w:rPr>
            </w:pPr>
            <w:r w:rsidRPr="00A469F6">
              <w:rPr>
                <w:rFonts w:ascii="Times New Roman" w:hAnsi="Times New Roman" w:cs="Times New Roman"/>
                <w:i/>
                <w:iCs/>
                <w:color w:val="000000" w:themeColor="text1"/>
                <w:lang w:val="en-GB"/>
              </w:rPr>
              <w:t>Pseudomonas putida</w:t>
            </w:r>
          </w:p>
        </w:tc>
        <w:tc>
          <w:tcPr>
            <w:tcW w:w="1620" w:type="dxa"/>
            <w:shd w:val="clear" w:color="auto" w:fill="auto"/>
          </w:tcPr>
          <w:p w14:paraId="413288A7" w14:textId="77777777" w:rsidR="00EB721E" w:rsidRPr="00A469F6" w:rsidRDefault="00EB721E" w:rsidP="00A469F6">
            <w:pPr>
              <w:pStyle w:val="NoSpacing"/>
              <w:spacing w:line="360" w:lineRule="auto"/>
              <w:jc w:val="both"/>
              <w:rPr>
                <w:rFonts w:ascii="Times New Roman" w:hAnsi="Times New Roman" w:cs="Times New Roman"/>
              </w:rPr>
            </w:pPr>
            <w:r w:rsidRPr="00A469F6">
              <w:rPr>
                <w:rFonts w:ascii="Times New Roman" w:hAnsi="Times New Roman" w:cs="Times New Roman"/>
              </w:rPr>
              <w:t>693</w:t>
            </w:r>
          </w:p>
        </w:tc>
        <w:tc>
          <w:tcPr>
            <w:tcW w:w="1530" w:type="dxa"/>
            <w:shd w:val="clear" w:color="auto" w:fill="auto"/>
          </w:tcPr>
          <w:p w14:paraId="4AB1461C" w14:textId="77777777" w:rsidR="00EB721E" w:rsidRPr="00A469F6" w:rsidRDefault="00EB721E" w:rsidP="00A469F6">
            <w:pPr>
              <w:pStyle w:val="NoSpacing"/>
              <w:spacing w:line="360" w:lineRule="auto"/>
              <w:jc w:val="both"/>
              <w:rPr>
                <w:rFonts w:ascii="Times New Roman" w:hAnsi="Times New Roman" w:cs="Times New Roman"/>
                <w:color w:val="000000" w:themeColor="text1"/>
              </w:rPr>
            </w:pPr>
            <w:r w:rsidRPr="00A469F6">
              <w:rPr>
                <w:rFonts w:ascii="Times New Roman" w:hAnsi="Times New Roman" w:cs="Times New Roman"/>
                <w:color w:val="000000" w:themeColor="text1"/>
                <w:lang w:val="en-GB"/>
              </w:rPr>
              <w:t>98.41%</w:t>
            </w:r>
            <w:r w:rsidRPr="00A469F6">
              <w:rPr>
                <w:rFonts w:ascii="Times New Roman" w:hAnsi="Times New Roman" w:cs="Times New Roman"/>
                <w:color w:val="000000" w:themeColor="text1"/>
                <w:lang w:val="en-GB"/>
              </w:rPr>
              <w:tab/>
            </w:r>
          </w:p>
        </w:tc>
        <w:tc>
          <w:tcPr>
            <w:tcW w:w="2160" w:type="dxa"/>
          </w:tcPr>
          <w:p w14:paraId="0DDB790A" w14:textId="77777777" w:rsidR="00EB721E" w:rsidRPr="00A469F6" w:rsidRDefault="00EB721E" w:rsidP="00A469F6">
            <w:pPr>
              <w:pStyle w:val="NoSpacing"/>
              <w:spacing w:line="360" w:lineRule="auto"/>
              <w:jc w:val="both"/>
              <w:rPr>
                <w:rFonts w:ascii="Times New Roman" w:hAnsi="Times New Roman" w:cs="Times New Roman"/>
              </w:rPr>
            </w:pPr>
            <w:r w:rsidRPr="00A469F6">
              <w:rPr>
                <w:rFonts w:ascii="Times New Roman" w:hAnsi="Times New Roman" w:cs="Times New Roman"/>
              </w:rPr>
              <w:t>MT604992.2</w:t>
            </w:r>
          </w:p>
        </w:tc>
      </w:tr>
    </w:tbl>
    <w:p w14:paraId="3DE52FA7" w14:textId="77777777" w:rsidR="00EB721E" w:rsidRPr="00A469F6" w:rsidRDefault="00EB721E" w:rsidP="00A469F6">
      <w:pPr>
        <w:spacing w:line="360" w:lineRule="auto"/>
        <w:jc w:val="both"/>
        <w:rPr>
          <w:rFonts w:ascii="Times New Roman" w:hAnsi="Times New Roman" w:cs="Times New Roman"/>
          <w:b/>
          <w:bCs/>
        </w:rPr>
      </w:pPr>
    </w:p>
    <w:p w14:paraId="62FEB7FF" w14:textId="77777777" w:rsidR="00EB721E" w:rsidRPr="00A469F6" w:rsidRDefault="00EB721E" w:rsidP="00A469F6">
      <w:pPr>
        <w:spacing w:line="360" w:lineRule="auto"/>
        <w:jc w:val="both"/>
        <w:rPr>
          <w:rFonts w:ascii="Times New Roman" w:hAnsi="Times New Roman" w:cs="Times New Roman"/>
          <w:bCs/>
        </w:rPr>
      </w:pPr>
    </w:p>
    <w:p w14:paraId="60E5A09B" w14:textId="77777777" w:rsidR="00EB721E" w:rsidRPr="00A469F6" w:rsidRDefault="00EB721E" w:rsidP="00A469F6">
      <w:pPr>
        <w:spacing w:line="360" w:lineRule="auto"/>
        <w:jc w:val="both"/>
        <w:rPr>
          <w:rFonts w:ascii="Times New Roman" w:hAnsi="Times New Roman" w:cs="Times New Roman"/>
          <w:bCs/>
        </w:rPr>
      </w:pPr>
      <w:r w:rsidRPr="00A469F6">
        <w:rPr>
          <w:rFonts w:ascii="Times New Roman" w:hAnsi="Times New Roman" w:cs="Times New Roman"/>
          <w:bCs/>
          <w:noProof/>
        </w:rPr>
        <w:lastRenderedPageBreak/>
        <w:drawing>
          <wp:inline distT="0" distB="0" distL="0" distR="0" wp14:anchorId="2C6A808A" wp14:editId="0CD2044E">
            <wp:extent cx="5943600" cy="3636645"/>
            <wp:effectExtent l="0" t="0" r="0" b="1905"/>
            <wp:docPr id="1555255290"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636645"/>
                    </a:xfrm>
                    <a:prstGeom prst="rect">
                      <a:avLst/>
                    </a:prstGeom>
                    <a:noFill/>
                    <a:ln>
                      <a:noFill/>
                    </a:ln>
                  </pic:spPr>
                </pic:pic>
              </a:graphicData>
            </a:graphic>
          </wp:inline>
        </w:drawing>
      </w:r>
    </w:p>
    <w:p w14:paraId="644F3485" w14:textId="45FC906B" w:rsidR="00EB721E" w:rsidRPr="00A469F6" w:rsidRDefault="00EB721E" w:rsidP="00A469F6">
      <w:pPr>
        <w:autoSpaceDE w:val="0"/>
        <w:autoSpaceDN w:val="0"/>
        <w:adjustRightInd w:val="0"/>
        <w:spacing w:after="0" w:line="360" w:lineRule="auto"/>
        <w:jc w:val="both"/>
        <w:rPr>
          <w:rFonts w:ascii="Times New Roman" w:hAnsi="Times New Roman" w:cs="Times New Roman"/>
          <w:b/>
        </w:rPr>
      </w:pPr>
      <w:r w:rsidRPr="00A469F6">
        <w:rPr>
          <w:rFonts w:ascii="Times New Roman" w:hAnsi="Times New Roman" w:cs="Times New Roman"/>
          <w:b/>
        </w:rPr>
        <w:t xml:space="preserve">Figure </w:t>
      </w:r>
      <w:r w:rsidR="00192D49">
        <w:rPr>
          <w:rFonts w:ascii="Times New Roman" w:hAnsi="Times New Roman" w:cs="Times New Roman"/>
          <w:b/>
        </w:rPr>
        <w:t>6</w:t>
      </w:r>
      <w:r w:rsidRPr="00A469F6">
        <w:rPr>
          <w:rFonts w:ascii="Times New Roman" w:hAnsi="Times New Roman" w:cs="Times New Roman"/>
          <w:b/>
        </w:rPr>
        <w:t xml:space="preserve">: </w:t>
      </w:r>
      <w:r w:rsidRPr="00A469F6">
        <w:rPr>
          <w:rFonts w:ascii="Times New Roman" w:hAnsi="Times New Roman" w:cs="Times New Roman"/>
          <w:kern w:val="0"/>
        </w:rPr>
        <w:t xml:space="preserve">Phylogenetic tree of 16S rRNA sequences of the four bacterial resource isolated obtained from the Atlantic Oceanwater sample. </w:t>
      </w:r>
    </w:p>
    <w:p w14:paraId="54A68BB2" w14:textId="77777777" w:rsidR="0000286A" w:rsidRDefault="0000286A" w:rsidP="00A469F6">
      <w:pPr>
        <w:tabs>
          <w:tab w:val="left" w:pos="1755"/>
        </w:tabs>
        <w:spacing w:line="360" w:lineRule="auto"/>
        <w:jc w:val="both"/>
        <w:rPr>
          <w:rFonts w:ascii="Times New Roman" w:hAnsi="Times New Roman" w:cs="Times New Roman"/>
          <w:b/>
          <w:bCs/>
          <w:color w:val="000000" w:themeColor="text1"/>
        </w:rPr>
      </w:pPr>
      <w:bookmarkStart w:id="2" w:name="_GoBack"/>
      <w:bookmarkEnd w:id="2"/>
    </w:p>
    <w:p w14:paraId="30F21ABA" w14:textId="2E2DCD17" w:rsidR="00D04105" w:rsidRPr="00A469F6" w:rsidRDefault="00763C3E" w:rsidP="00A469F6">
      <w:pPr>
        <w:tabs>
          <w:tab w:val="left" w:pos="1755"/>
        </w:tabs>
        <w:spacing w:line="360" w:lineRule="auto"/>
        <w:jc w:val="both"/>
        <w:rPr>
          <w:rFonts w:ascii="Times New Roman" w:hAnsi="Times New Roman" w:cs="Times New Roman"/>
          <w:b/>
          <w:bCs/>
          <w:color w:val="000000" w:themeColor="text1"/>
        </w:rPr>
      </w:pPr>
      <w:r w:rsidRPr="00A469F6">
        <w:rPr>
          <w:rFonts w:ascii="Times New Roman" w:hAnsi="Times New Roman" w:cs="Times New Roman"/>
          <w:b/>
          <w:bCs/>
          <w:color w:val="000000" w:themeColor="text1"/>
        </w:rPr>
        <w:t>4. D</w:t>
      </w:r>
      <w:r w:rsidR="00A43F4C">
        <w:rPr>
          <w:rFonts w:ascii="Times New Roman" w:hAnsi="Times New Roman" w:cs="Times New Roman"/>
          <w:b/>
          <w:bCs/>
          <w:color w:val="000000" w:themeColor="text1"/>
        </w:rPr>
        <w:t>ISCUSSION</w:t>
      </w:r>
    </w:p>
    <w:p w14:paraId="47E1DF04" w14:textId="7D7A8E81" w:rsidR="001D7F7A" w:rsidRPr="00A469F6" w:rsidRDefault="00C255AD" w:rsidP="00A469F6">
      <w:pPr>
        <w:tabs>
          <w:tab w:val="left" w:pos="1755"/>
        </w:tabs>
        <w:spacing w:line="360" w:lineRule="auto"/>
        <w:jc w:val="both"/>
        <w:rPr>
          <w:rFonts w:ascii="Times New Roman" w:hAnsi="Times New Roman" w:cs="Times New Roman"/>
          <w:color w:val="000000" w:themeColor="text1"/>
        </w:rPr>
      </w:pPr>
      <w:r w:rsidRPr="00A469F6">
        <w:rPr>
          <w:rFonts w:ascii="Times New Roman" w:hAnsi="Times New Roman" w:cs="Times New Roman"/>
          <w:color w:val="000000" w:themeColor="text1"/>
        </w:rPr>
        <w:t>The marine ecosystem is complex and mainly affected by various physical, chemical and biological factor</w:t>
      </w:r>
      <w:r w:rsidR="00850F02" w:rsidRPr="00A469F6">
        <w:rPr>
          <w:rFonts w:ascii="Times New Roman" w:hAnsi="Times New Roman" w:cs="Times New Roman"/>
          <w:color w:val="000000" w:themeColor="text1"/>
        </w:rPr>
        <w:t>.</w:t>
      </w:r>
      <w:r w:rsidRPr="00A469F6">
        <w:rPr>
          <w:rFonts w:ascii="Times New Roman" w:hAnsi="Times New Roman" w:cs="Times New Roman"/>
          <w:color w:val="000000" w:themeColor="text1"/>
        </w:rPr>
        <w:t xml:space="preserve"> The physiological conditions can vary and be impaired by different types of environmental pollutants. The release of petroleum and its derivatives into the marine environment by human activities is frequent with overburden effects on the marine ecosystem and significant negative consequences on marine lives. </w:t>
      </w:r>
    </w:p>
    <w:p w14:paraId="52F821E5" w14:textId="3259AC6C" w:rsidR="00D04105" w:rsidRPr="0000286A" w:rsidRDefault="00C255AD" w:rsidP="00A469F6">
      <w:pPr>
        <w:tabs>
          <w:tab w:val="left" w:pos="1755"/>
        </w:tabs>
        <w:spacing w:line="360" w:lineRule="auto"/>
        <w:jc w:val="both"/>
        <w:rPr>
          <w:rFonts w:ascii="Times New Roman" w:hAnsi="Times New Roman" w:cs="Times New Roman"/>
          <w:color w:val="1B1B1B"/>
          <w:shd w:val="clear" w:color="auto" w:fill="FFFFFF"/>
        </w:rPr>
      </w:pPr>
      <w:r w:rsidRPr="00A469F6">
        <w:rPr>
          <w:rFonts w:ascii="Times New Roman" w:hAnsi="Times New Roman" w:cs="Times New Roman"/>
          <w:color w:val="000000" w:themeColor="text1"/>
        </w:rPr>
        <w:t xml:space="preserve"> </w:t>
      </w:r>
      <w:r w:rsidR="00D04105" w:rsidRPr="00A469F6">
        <w:rPr>
          <w:rFonts w:ascii="Times New Roman" w:hAnsi="Times New Roman" w:cs="Times New Roman"/>
          <w:color w:val="000000" w:themeColor="text1"/>
        </w:rPr>
        <w:t xml:space="preserve">Microorganisms are widespread in every compartment of the environment and their activities are very significant for the renewal, maintenance and overall sustenance of the environment.  The marine environment provides habitat for diverse groups of aquatic lives and physiologically supports the health of diverse groups of marine lives including microorganisms. </w:t>
      </w:r>
      <w:r w:rsidR="00D04105" w:rsidRPr="00A469F6">
        <w:rPr>
          <w:rFonts w:ascii="Times New Roman" w:hAnsi="Times New Roman" w:cs="Times New Roman"/>
        </w:rPr>
        <w:t>The oceanwater sample contain considerable load of heterotrophic and oil degrading bacteria with the hydrocarbon degraders constituting 2.08</w:t>
      </w:r>
      <w:r w:rsidR="0031598F" w:rsidRPr="00A469F6">
        <w:rPr>
          <w:rFonts w:ascii="Times New Roman" w:hAnsi="Times New Roman" w:cs="Times New Roman"/>
        </w:rPr>
        <w:t>-</w:t>
      </w:r>
      <w:r w:rsidR="00D04105" w:rsidRPr="00A469F6">
        <w:rPr>
          <w:rFonts w:ascii="Times New Roman" w:hAnsi="Times New Roman" w:cs="Times New Roman"/>
        </w:rPr>
        <w:t xml:space="preserve">6.38% of the total heterotrophic bacterial population. </w:t>
      </w:r>
      <w:r w:rsidR="006332EB" w:rsidRPr="00A469F6">
        <w:rPr>
          <w:rFonts w:ascii="Times New Roman" w:hAnsi="Times New Roman" w:cs="Times New Roman"/>
        </w:rPr>
        <w:t xml:space="preserve">The counts of total heterotrophic bacteria were higher relative to the pollutant degrading bacterial population. </w:t>
      </w:r>
      <w:proofErr w:type="spellStart"/>
      <w:r w:rsidR="00B3324B" w:rsidRPr="00A469F6">
        <w:rPr>
          <w:rFonts w:ascii="Times New Roman" w:hAnsi="Times New Roman" w:cs="Times New Roman"/>
        </w:rPr>
        <w:t>Ikuesan</w:t>
      </w:r>
      <w:proofErr w:type="spellEnd"/>
      <w:r w:rsidR="00B3324B" w:rsidRPr="00A469F6">
        <w:rPr>
          <w:rFonts w:ascii="Times New Roman" w:hAnsi="Times New Roman" w:cs="Times New Roman"/>
        </w:rPr>
        <w:t xml:space="preserve"> </w:t>
      </w:r>
      <w:r w:rsidR="00B3324B" w:rsidRPr="00A469F6">
        <w:rPr>
          <w:rFonts w:ascii="Times New Roman" w:hAnsi="Times New Roman" w:cs="Times New Roman"/>
          <w:i/>
          <w:iCs/>
        </w:rPr>
        <w:t>et al</w:t>
      </w:r>
      <w:r w:rsidR="00B3324B" w:rsidRPr="00A469F6">
        <w:rPr>
          <w:rFonts w:ascii="Times New Roman" w:hAnsi="Times New Roman" w:cs="Times New Roman"/>
        </w:rPr>
        <w:t>. (2015) reported that t</w:t>
      </w:r>
      <w:r w:rsidR="006332EB" w:rsidRPr="00A469F6">
        <w:rPr>
          <w:rFonts w:ascii="Times New Roman" w:hAnsi="Times New Roman" w:cs="Times New Roman"/>
        </w:rPr>
        <w:t xml:space="preserve">he higher counts of total heterotrophs </w:t>
      </w:r>
      <w:r w:rsidR="003B49D6" w:rsidRPr="00A469F6">
        <w:rPr>
          <w:rFonts w:ascii="Times New Roman" w:hAnsi="Times New Roman" w:cs="Times New Roman"/>
        </w:rPr>
        <w:t>are</w:t>
      </w:r>
      <w:r w:rsidR="006332EB" w:rsidRPr="00A469F6">
        <w:rPr>
          <w:rFonts w:ascii="Times New Roman" w:hAnsi="Times New Roman" w:cs="Times New Roman"/>
        </w:rPr>
        <w:t xml:space="preserve"> particularly expected since the hydrocarbon degraders are also member of the heterotrophic community.</w:t>
      </w:r>
      <w:r w:rsidR="00B3324B" w:rsidRPr="00A469F6">
        <w:rPr>
          <w:rFonts w:ascii="Times New Roman" w:hAnsi="Times New Roman" w:cs="Times New Roman"/>
        </w:rPr>
        <w:t xml:space="preserve"> </w:t>
      </w:r>
      <w:r w:rsidR="00D04105" w:rsidRPr="00A469F6">
        <w:rPr>
          <w:rFonts w:ascii="Times New Roman" w:hAnsi="Times New Roman" w:cs="Times New Roman"/>
        </w:rPr>
        <w:t xml:space="preserve">The detection of hydrocarbon degrading bacteria from the assayed sample agrees with the </w:t>
      </w:r>
      <w:r w:rsidR="00D04105" w:rsidRPr="00A469F6">
        <w:rPr>
          <w:rFonts w:ascii="Times New Roman" w:hAnsi="Times New Roman" w:cs="Times New Roman"/>
        </w:rPr>
        <w:lastRenderedPageBreak/>
        <w:t xml:space="preserve">report of Dasgupta </w:t>
      </w:r>
      <w:r w:rsidR="00D04105" w:rsidRPr="00A469F6">
        <w:rPr>
          <w:rFonts w:ascii="Times New Roman" w:hAnsi="Times New Roman" w:cs="Times New Roman"/>
          <w:i/>
        </w:rPr>
        <w:t>et al</w:t>
      </w:r>
      <w:r w:rsidR="00D04105" w:rsidRPr="00A469F6">
        <w:rPr>
          <w:rFonts w:ascii="Times New Roman" w:hAnsi="Times New Roman" w:cs="Times New Roman"/>
        </w:rPr>
        <w:t xml:space="preserve">. (2013) that bacteria have long been considered as one of the predominant hydrocarbon degrading agents found in the environment. </w:t>
      </w:r>
      <w:r w:rsidR="00D04105" w:rsidRPr="00A469F6">
        <w:rPr>
          <w:rFonts w:ascii="Times New Roman" w:hAnsi="Times New Roman" w:cs="Times New Roman"/>
          <w:color w:val="000000" w:themeColor="text1"/>
        </w:rPr>
        <w:t xml:space="preserve">The load of heterotrophic and hydrocarbon degrading bacteria in this study indicated that the oceanwater provides habitat for diverse groups of microorganisms that can tolerate the salinity of marine or salt water ecosystem with a proportion of the indigenous bacteria having the potential to metabolize petroleum hydrocarbon for growth and survival. </w:t>
      </w:r>
      <w:r w:rsidR="00D04105" w:rsidRPr="00A469F6">
        <w:rPr>
          <w:rFonts w:ascii="Times New Roman" w:hAnsi="Times New Roman" w:cs="Times New Roman"/>
        </w:rPr>
        <w:t xml:space="preserve">The load and proportion of hydrocarbon utilizing bacteria in this environment is suggestive of previous exposure. This assertion is derived from the report of Atlas (1981) reported that the load of hydrocarbon degrading microorganisms in any environment is reflection of the extent </w:t>
      </w:r>
      <w:r w:rsidR="006F2615" w:rsidRPr="00A469F6">
        <w:rPr>
          <w:rFonts w:ascii="Times New Roman" w:hAnsi="Times New Roman" w:cs="Times New Roman"/>
        </w:rPr>
        <w:t xml:space="preserve">to which the </w:t>
      </w:r>
      <w:r w:rsidR="00D04105" w:rsidRPr="00A469F6">
        <w:rPr>
          <w:rFonts w:ascii="Times New Roman" w:hAnsi="Times New Roman" w:cs="Times New Roman"/>
        </w:rPr>
        <w:t>ecosystem</w:t>
      </w:r>
      <w:r w:rsidR="006F2615" w:rsidRPr="00A469F6">
        <w:rPr>
          <w:rFonts w:ascii="Times New Roman" w:hAnsi="Times New Roman" w:cs="Times New Roman"/>
        </w:rPr>
        <w:t xml:space="preserve"> is exposed</w:t>
      </w:r>
      <w:r w:rsidR="00D04105" w:rsidRPr="00A469F6">
        <w:rPr>
          <w:rFonts w:ascii="Times New Roman" w:hAnsi="Times New Roman" w:cs="Times New Roman"/>
        </w:rPr>
        <w:t xml:space="preserve"> to hydrocarbon contamination. Similarly, Rahman </w:t>
      </w:r>
      <w:r w:rsidR="00D04105" w:rsidRPr="00A469F6">
        <w:rPr>
          <w:rFonts w:ascii="Times New Roman" w:hAnsi="Times New Roman" w:cs="Times New Roman"/>
          <w:i/>
          <w:iCs/>
        </w:rPr>
        <w:t>et al</w:t>
      </w:r>
      <w:r w:rsidR="00D04105" w:rsidRPr="00A469F6">
        <w:rPr>
          <w:rFonts w:ascii="Times New Roman" w:hAnsi="Times New Roman" w:cs="Times New Roman"/>
        </w:rPr>
        <w:t>. (2002) reported that the extent of petroleum pollution of the ecosystem can be determined by the population of hydrocarbon utilizers within the microbial community.</w:t>
      </w:r>
      <w:r w:rsidR="00D04105" w:rsidRPr="00A469F6">
        <w:rPr>
          <w:rFonts w:ascii="Times New Roman" w:hAnsi="Times New Roman" w:cs="Times New Roman"/>
          <w:color w:val="000000" w:themeColor="text1"/>
        </w:rPr>
        <w:t xml:space="preserve"> This assertion agrees with the report of </w:t>
      </w:r>
      <w:proofErr w:type="spellStart"/>
      <w:r w:rsidR="00D04105" w:rsidRPr="00A469F6">
        <w:rPr>
          <w:rFonts w:ascii="Times New Roman" w:hAnsi="Times New Roman" w:cs="Times New Roman"/>
          <w:color w:val="000000" w:themeColor="text1"/>
        </w:rPr>
        <w:t>Gkorezis</w:t>
      </w:r>
      <w:proofErr w:type="spellEnd"/>
      <w:r w:rsidR="00D04105" w:rsidRPr="00A469F6">
        <w:rPr>
          <w:rFonts w:ascii="Times New Roman" w:hAnsi="Times New Roman" w:cs="Times New Roman"/>
          <w:color w:val="000000" w:themeColor="text1"/>
        </w:rPr>
        <w:t xml:space="preserve"> </w:t>
      </w:r>
      <w:r w:rsidR="00D04105" w:rsidRPr="00A469F6">
        <w:rPr>
          <w:rFonts w:ascii="Times New Roman" w:hAnsi="Times New Roman" w:cs="Times New Roman"/>
          <w:i/>
          <w:iCs/>
          <w:color w:val="000000" w:themeColor="text1"/>
        </w:rPr>
        <w:t>et al</w:t>
      </w:r>
      <w:r w:rsidR="00D04105" w:rsidRPr="00A469F6">
        <w:rPr>
          <w:rFonts w:ascii="Times New Roman" w:hAnsi="Times New Roman" w:cs="Times New Roman"/>
          <w:color w:val="000000" w:themeColor="text1"/>
        </w:rPr>
        <w:t xml:space="preserve">. (2016) that bacteria in the petroleum hydrocarbon polluted environment have ability to metabolize hydrocarbons and utilize them as sole carbon source. </w:t>
      </w:r>
      <w:r w:rsidR="00D04105" w:rsidRPr="00A469F6">
        <w:rPr>
          <w:rFonts w:ascii="Times New Roman" w:hAnsi="Times New Roman" w:cs="Times New Roman"/>
        </w:rPr>
        <w:t xml:space="preserve">Four petroleum utilizing bacteria types belonging to three genera were isolated from the assayed </w:t>
      </w:r>
      <w:r w:rsidR="006F2615" w:rsidRPr="00A469F6">
        <w:rPr>
          <w:rFonts w:ascii="Times New Roman" w:hAnsi="Times New Roman" w:cs="Times New Roman"/>
        </w:rPr>
        <w:t xml:space="preserve">sample </w:t>
      </w:r>
      <w:r w:rsidR="00D04105" w:rsidRPr="00A469F6">
        <w:rPr>
          <w:rFonts w:ascii="Times New Roman" w:hAnsi="Times New Roman" w:cs="Times New Roman"/>
        </w:rPr>
        <w:t xml:space="preserve">are considered to be adapted for </w:t>
      </w:r>
      <w:r w:rsidR="007C4DFE" w:rsidRPr="00A469F6">
        <w:rPr>
          <w:rFonts w:ascii="Times New Roman" w:hAnsi="Times New Roman" w:cs="Times New Roman"/>
        </w:rPr>
        <w:t xml:space="preserve">continued existence, growth and multiplication </w:t>
      </w:r>
      <w:r w:rsidR="00D04105" w:rsidRPr="00A469F6">
        <w:rPr>
          <w:rFonts w:ascii="Times New Roman" w:hAnsi="Times New Roman" w:cs="Times New Roman"/>
        </w:rPr>
        <w:t>in polluted</w:t>
      </w:r>
      <w:r w:rsidR="006F2615" w:rsidRPr="00A469F6">
        <w:rPr>
          <w:rFonts w:ascii="Times New Roman" w:hAnsi="Times New Roman" w:cs="Times New Roman"/>
        </w:rPr>
        <w:t xml:space="preserve"> ocean</w:t>
      </w:r>
      <w:r w:rsidR="00D04105" w:rsidRPr="00A469F6">
        <w:rPr>
          <w:rFonts w:ascii="Times New Roman" w:hAnsi="Times New Roman" w:cs="Times New Roman"/>
        </w:rPr>
        <w:t xml:space="preserve"> environment. The re</w:t>
      </w:r>
      <w:r w:rsidR="0006629D" w:rsidRPr="00A469F6">
        <w:rPr>
          <w:rFonts w:ascii="Times New Roman" w:hAnsi="Times New Roman" w:cs="Times New Roman"/>
        </w:rPr>
        <w:t>sult</w:t>
      </w:r>
      <w:r w:rsidR="00D04105" w:rsidRPr="00A469F6">
        <w:rPr>
          <w:rFonts w:ascii="Times New Roman" w:hAnsi="Times New Roman" w:cs="Times New Roman"/>
        </w:rPr>
        <w:t xml:space="preserve"> </w:t>
      </w:r>
      <w:r w:rsidR="0006629D" w:rsidRPr="00A469F6">
        <w:rPr>
          <w:rFonts w:ascii="Times New Roman" w:hAnsi="Times New Roman" w:cs="Times New Roman"/>
        </w:rPr>
        <w:t>further</w:t>
      </w:r>
      <w:r w:rsidR="00D04105" w:rsidRPr="00A469F6">
        <w:rPr>
          <w:rFonts w:ascii="Times New Roman" w:hAnsi="Times New Roman" w:cs="Times New Roman"/>
        </w:rPr>
        <w:t xml:space="preserve"> agree</w:t>
      </w:r>
      <w:r w:rsidR="0006629D" w:rsidRPr="00A469F6">
        <w:rPr>
          <w:rFonts w:ascii="Times New Roman" w:hAnsi="Times New Roman" w:cs="Times New Roman"/>
        </w:rPr>
        <w:t xml:space="preserve">s </w:t>
      </w:r>
      <w:r w:rsidR="00D04105" w:rsidRPr="00A469F6">
        <w:rPr>
          <w:rFonts w:ascii="Times New Roman" w:hAnsi="Times New Roman" w:cs="Times New Roman"/>
        </w:rPr>
        <w:t xml:space="preserve">with the report of Nduka, (2022) that microorganisms have enzyme systems that degrade and utilize different hydrocarbons as source of carbon and energy. </w:t>
      </w:r>
      <w:r w:rsidR="008C2246" w:rsidRPr="00A469F6">
        <w:rPr>
          <w:rFonts w:ascii="Times New Roman" w:hAnsi="Times New Roman" w:cs="Times New Roman"/>
        </w:rPr>
        <w:t xml:space="preserve">Das and Chandran (2011) also reported that the efficiency of microorganisms in biodegradation varies and ranged from 0.003% to 100% for marine bacteria. </w:t>
      </w:r>
      <w:r w:rsidR="00D04105" w:rsidRPr="00A469F6">
        <w:rPr>
          <w:rFonts w:ascii="Times New Roman" w:hAnsi="Times New Roman" w:cs="Times New Roman"/>
          <w:color w:val="000000" w:themeColor="text1"/>
        </w:rPr>
        <w:t xml:space="preserve">The occurrence of petroleum utilizing bacterial isolates in the assayed oceanwater sample implies that these native microbes can metabolize and decompose the pollutants, utilizing them as source of carbon and energy. </w:t>
      </w:r>
      <w:proofErr w:type="spellStart"/>
      <w:r w:rsidR="00D04105" w:rsidRPr="00A469F6">
        <w:rPr>
          <w:rFonts w:ascii="Times New Roman" w:hAnsi="Times New Roman" w:cs="Times New Roman"/>
          <w:color w:val="000000" w:themeColor="text1"/>
        </w:rPr>
        <w:t>Joutey</w:t>
      </w:r>
      <w:proofErr w:type="spellEnd"/>
      <w:r w:rsidR="00D04105" w:rsidRPr="00A469F6">
        <w:rPr>
          <w:rFonts w:ascii="Times New Roman" w:hAnsi="Times New Roman" w:cs="Times New Roman"/>
          <w:color w:val="000000" w:themeColor="text1"/>
        </w:rPr>
        <w:t xml:space="preserve"> </w:t>
      </w:r>
      <w:r w:rsidR="00D04105" w:rsidRPr="00A469F6">
        <w:rPr>
          <w:rFonts w:ascii="Times New Roman" w:hAnsi="Times New Roman" w:cs="Times New Roman"/>
          <w:i/>
          <w:iCs/>
          <w:color w:val="000000" w:themeColor="text1"/>
        </w:rPr>
        <w:t>et al</w:t>
      </w:r>
      <w:r w:rsidR="00D04105" w:rsidRPr="00A469F6">
        <w:rPr>
          <w:rFonts w:ascii="Times New Roman" w:hAnsi="Times New Roman" w:cs="Times New Roman"/>
          <w:color w:val="000000" w:themeColor="text1"/>
        </w:rPr>
        <w:t>. (2013) ascribed the ability of these microorganisms to degrade organic pollutants to their metabolic machinery and capacity to adapt to harsh environments, thus suggesting their potentials as bioremediation agents.</w:t>
      </w:r>
    </w:p>
    <w:p w14:paraId="75CAC3A8" w14:textId="5F6C368C" w:rsidR="00286A90" w:rsidRPr="00A469F6" w:rsidRDefault="00D04105" w:rsidP="00A469F6">
      <w:pPr>
        <w:tabs>
          <w:tab w:val="left" w:pos="1755"/>
        </w:tabs>
        <w:spacing w:line="360" w:lineRule="auto"/>
        <w:jc w:val="both"/>
        <w:rPr>
          <w:rFonts w:ascii="Times New Roman" w:hAnsi="Times New Roman" w:cs="Times New Roman"/>
          <w:color w:val="000000" w:themeColor="text1"/>
        </w:rPr>
      </w:pPr>
      <w:r w:rsidRPr="00A469F6">
        <w:rPr>
          <w:rFonts w:ascii="Times New Roman" w:hAnsi="Times New Roman" w:cs="Times New Roman"/>
          <w:color w:val="000000" w:themeColor="text1"/>
        </w:rPr>
        <w:t xml:space="preserve">Biodegradation of pollutants in natural environment is lesser as a result of </w:t>
      </w:r>
      <w:r w:rsidR="006C5E3A" w:rsidRPr="00A469F6">
        <w:rPr>
          <w:rFonts w:ascii="Times New Roman" w:hAnsi="Times New Roman" w:cs="Times New Roman"/>
          <w:color w:val="000000" w:themeColor="text1"/>
        </w:rPr>
        <w:t>variables which include</w:t>
      </w:r>
      <w:r w:rsidRPr="00A469F6">
        <w:rPr>
          <w:rFonts w:ascii="Times New Roman" w:hAnsi="Times New Roman" w:cs="Times New Roman"/>
          <w:color w:val="000000" w:themeColor="text1"/>
        </w:rPr>
        <w:t xml:space="preserve"> competition among microorganisms, l</w:t>
      </w:r>
      <w:r w:rsidR="00E1442D" w:rsidRPr="00A469F6">
        <w:rPr>
          <w:rFonts w:ascii="Times New Roman" w:hAnsi="Times New Roman" w:cs="Times New Roman"/>
          <w:color w:val="000000" w:themeColor="text1"/>
        </w:rPr>
        <w:t xml:space="preserve">imited availability </w:t>
      </w:r>
      <w:r w:rsidRPr="00A469F6">
        <w:rPr>
          <w:rFonts w:ascii="Times New Roman" w:hAnsi="Times New Roman" w:cs="Times New Roman"/>
          <w:color w:val="000000" w:themeColor="text1"/>
        </w:rPr>
        <w:t xml:space="preserve">of essential substrates, </w:t>
      </w:r>
      <w:r w:rsidR="00E1442D" w:rsidRPr="00A469F6">
        <w:rPr>
          <w:rFonts w:ascii="Times New Roman" w:hAnsi="Times New Roman" w:cs="Times New Roman"/>
          <w:color w:val="000000" w:themeColor="text1"/>
        </w:rPr>
        <w:t>adverse</w:t>
      </w:r>
      <w:r w:rsidRPr="00A469F6">
        <w:rPr>
          <w:rFonts w:ascii="Times New Roman" w:hAnsi="Times New Roman" w:cs="Times New Roman"/>
          <w:color w:val="000000" w:themeColor="text1"/>
        </w:rPr>
        <w:t xml:space="preserve"> external conditions (aeration, moisture, pH, temperature), and low bioavailability of the pollutant. Biosurfactants are known for their ability to increase bioavailability of xenobiotics to microorganisms. The biosurfactant assay methods adopted in this study were among those previously reported by </w:t>
      </w:r>
      <w:r w:rsidR="00A70D13" w:rsidRPr="00A469F6">
        <w:rPr>
          <w:rFonts w:ascii="Times New Roman" w:hAnsi="Times New Roman" w:cs="Times New Roman"/>
          <w:color w:val="000000" w:themeColor="text1"/>
        </w:rPr>
        <w:t xml:space="preserve">(Chandran and Das, 2011; </w:t>
      </w:r>
      <w:r w:rsidRPr="00A469F6">
        <w:rPr>
          <w:rFonts w:ascii="Times New Roman" w:hAnsi="Times New Roman" w:cs="Times New Roman"/>
          <w:color w:val="000000" w:themeColor="text1"/>
        </w:rPr>
        <w:t xml:space="preserve">Satpute </w:t>
      </w:r>
      <w:r w:rsidRPr="00A469F6">
        <w:rPr>
          <w:rFonts w:ascii="Times New Roman" w:hAnsi="Times New Roman" w:cs="Times New Roman"/>
          <w:i/>
          <w:iCs/>
          <w:color w:val="000000" w:themeColor="text1"/>
        </w:rPr>
        <w:t>et al</w:t>
      </w:r>
      <w:r w:rsidRPr="00A469F6">
        <w:rPr>
          <w:rFonts w:ascii="Times New Roman" w:hAnsi="Times New Roman" w:cs="Times New Roman"/>
          <w:color w:val="000000" w:themeColor="text1"/>
        </w:rPr>
        <w:t>. 2008</w:t>
      </w:r>
      <w:r w:rsidR="00A70D13" w:rsidRPr="00A469F6">
        <w:rPr>
          <w:rFonts w:ascii="Times New Roman" w:hAnsi="Times New Roman" w:cs="Times New Roman"/>
          <w:color w:val="000000" w:themeColor="text1"/>
        </w:rPr>
        <w:t xml:space="preserve">). </w:t>
      </w:r>
      <w:r w:rsidRPr="00A469F6">
        <w:rPr>
          <w:rFonts w:ascii="Times New Roman" w:hAnsi="Times New Roman" w:cs="Times New Roman"/>
          <w:color w:val="000000" w:themeColor="text1"/>
        </w:rPr>
        <w:t xml:space="preserve">The biosurfactant assay results suggests that the isolates vary in the their biosurfactant activity. The ability to isolate these biosurfactant-producing bacteria from the oceanwater with indication of hydrocarbon contamination agrees with the assertion of </w:t>
      </w:r>
      <w:proofErr w:type="spellStart"/>
      <w:r w:rsidRPr="00A469F6">
        <w:rPr>
          <w:rFonts w:ascii="Times New Roman" w:hAnsi="Times New Roman" w:cs="Times New Roman"/>
          <w:color w:val="000000" w:themeColor="text1"/>
        </w:rPr>
        <w:t>Nwaguma</w:t>
      </w:r>
      <w:proofErr w:type="spellEnd"/>
      <w:r w:rsidRPr="00A469F6">
        <w:rPr>
          <w:rFonts w:ascii="Times New Roman" w:hAnsi="Times New Roman" w:cs="Times New Roman"/>
          <w:color w:val="000000" w:themeColor="text1"/>
        </w:rPr>
        <w:t xml:space="preserve"> </w:t>
      </w:r>
      <w:r w:rsidRPr="00A469F6">
        <w:rPr>
          <w:rFonts w:ascii="Times New Roman" w:hAnsi="Times New Roman" w:cs="Times New Roman"/>
          <w:i/>
          <w:iCs/>
          <w:color w:val="000000" w:themeColor="text1"/>
        </w:rPr>
        <w:t>et al</w:t>
      </w:r>
      <w:r w:rsidRPr="00A469F6">
        <w:rPr>
          <w:rFonts w:ascii="Times New Roman" w:hAnsi="Times New Roman" w:cs="Times New Roman"/>
          <w:color w:val="000000" w:themeColor="text1"/>
        </w:rPr>
        <w:t xml:space="preserve">. (2016) that biosurfactant producing bacteria are ubiquitous and are commonly found in hydrocarbon contaminated environments. </w:t>
      </w:r>
      <w:r w:rsidR="00286A90" w:rsidRPr="00A469F6">
        <w:rPr>
          <w:rFonts w:ascii="Times New Roman" w:hAnsi="Times New Roman" w:cs="Times New Roman"/>
          <w:color w:val="000000" w:themeColor="text1"/>
        </w:rPr>
        <w:t xml:space="preserve">The findings in this study also agree with the assertion of Chebbi </w:t>
      </w:r>
      <w:r w:rsidR="00286A90" w:rsidRPr="00A469F6">
        <w:rPr>
          <w:rFonts w:ascii="Times New Roman" w:hAnsi="Times New Roman" w:cs="Times New Roman"/>
          <w:i/>
          <w:iCs/>
          <w:color w:val="000000" w:themeColor="text1"/>
        </w:rPr>
        <w:t>et al</w:t>
      </w:r>
      <w:r w:rsidR="00286A90" w:rsidRPr="00A469F6">
        <w:rPr>
          <w:rFonts w:ascii="Times New Roman" w:hAnsi="Times New Roman" w:cs="Times New Roman"/>
          <w:color w:val="000000" w:themeColor="text1"/>
        </w:rPr>
        <w:t>. (2017</w:t>
      </w:r>
      <w:r w:rsidR="00286A90" w:rsidRPr="00A469F6">
        <w:rPr>
          <w:rFonts w:ascii="Times New Roman" w:eastAsia="Times New Roman" w:hAnsi="Times New Roman" w:cs="Times New Roman"/>
          <w:color w:val="000000" w:themeColor="text1"/>
        </w:rPr>
        <w:t xml:space="preserve">) that some bacteria </w:t>
      </w:r>
      <w:r w:rsidR="00286A90" w:rsidRPr="00A469F6">
        <w:rPr>
          <w:rFonts w:ascii="Times New Roman" w:hAnsi="Times New Roman" w:cs="Times New Roman"/>
          <w:color w:val="000000" w:themeColor="text1"/>
        </w:rPr>
        <w:t xml:space="preserve">growing on hydrocarbons possess </w:t>
      </w:r>
      <w:r w:rsidR="00286A90" w:rsidRPr="00A469F6">
        <w:rPr>
          <w:rFonts w:ascii="Times New Roman" w:eastAsia="Times New Roman" w:hAnsi="Times New Roman" w:cs="Times New Roman"/>
          <w:color w:val="000000" w:themeColor="text1"/>
        </w:rPr>
        <w:t>the capability to produce biosurfactants that can efficiently dissolve hydrocarbons and predisposed them to biodegradation.</w:t>
      </w:r>
    </w:p>
    <w:p w14:paraId="6E239F33" w14:textId="0D04FD2F" w:rsidR="00D04105" w:rsidRPr="00A469F6" w:rsidRDefault="00D04105" w:rsidP="00A469F6">
      <w:pPr>
        <w:tabs>
          <w:tab w:val="left" w:pos="1755"/>
        </w:tabs>
        <w:spacing w:line="360" w:lineRule="auto"/>
        <w:jc w:val="both"/>
        <w:rPr>
          <w:rFonts w:ascii="Times New Roman" w:hAnsi="Times New Roman" w:cs="Times New Roman"/>
          <w:color w:val="000000" w:themeColor="text1"/>
        </w:rPr>
      </w:pPr>
      <w:r w:rsidRPr="00A469F6">
        <w:rPr>
          <w:rFonts w:ascii="Times New Roman" w:hAnsi="Times New Roman" w:cs="Times New Roman"/>
          <w:color w:val="000000" w:themeColor="text1"/>
        </w:rPr>
        <w:lastRenderedPageBreak/>
        <w:t xml:space="preserve">Although </w:t>
      </w:r>
      <w:r w:rsidRPr="00A469F6">
        <w:rPr>
          <w:rFonts w:ascii="Times New Roman" w:hAnsi="Times New Roman" w:cs="Times New Roman"/>
          <w:i/>
          <w:iCs/>
          <w:color w:val="000000" w:themeColor="text1"/>
        </w:rPr>
        <w:t xml:space="preserve">Citrobacter </w:t>
      </w:r>
      <w:proofErr w:type="spellStart"/>
      <w:r w:rsidRPr="00A469F6">
        <w:rPr>
          <w:rFonts w:ascii="Times New Roman" w:hAnsi="Times New Roman" w:cs="Times New Roman"/>
          <w:i/>
          <w:iCs/>
          <w:color w:val="000000" w:themeColor="text1"/>
        </w:rPr>
        <w:t>werkmanii</w:t>
      </w:r>
      <w:proofErr w:type="spellEnd"/>
      <w:r w:rsidRPr="00A469F6">
        <w:rPr>
          <w:rFonts w:ascii="Times New Roman" w:hAnsi="Times New Roman" w:cs="Times New Roman"/>
          <w:color w:val="000000" w:themeColor="text1"/>
        </w:rPr>
        <w:t>, is a known biosurfactant-producing bacteri</w:t>
      </w:r>
      <w:r w:rsidR="00B3324B" w:rsidRPr="00A469F6">
        <w:rPr>
          <w:rFonts w:ascii="Times New Roman" w:hAnsi="Times New Roman" w:cs="Times New Roman"/>
          <w:color w:val="000000" w:themeColor="text1"/>
        </w:rPr>
        <w:t>um</w:t>
      </w:r>
      <w:r w:rsidRPr="00A469F6">
        <w:rPr>
          <w:rFonts w:ascii="Times New Roman" w:hAnsi="Times New Roman" w:cs="Times New Roman"/>
          <w:color w:val="000000" w:themeColor="text1"/>
        </w:rPr>
        <w:t>, however, it showed a negative response to oil collapse test in this study. Drop collapse test relies on the ability of the biosurfactant to reduce surface tension between the droplet and the sealing film reduces thus producing droplets that are flat in shape against spherical in shape if negative</w:t>
      </w:r>
      <w:r w:rsidR="00A70D13" w:rsidRPr="00A469F6">
        <w:rPr>
          <w:rFonts w:ascii="Times New Roman" w:hAnsi="Times New Roman" w:cs="Times New Roman"/>
          <w:color w:val="000000" w:themeColor="text1"/>
        </w:rPr>
        <w:t xml:space="preserve">. </w:t>
      </w:r>
      <w:r w:rsidRPr="00A469F6">
        <w:rPr>
          <w:rFonts w:ascii="Times New Roman" w:hAnsi="Times New Roman" w:cs="Times New Roman"/>
          <w:color w:val="000000" w:themeColor="text1"/>
        </w:rPr>
        <w:t xml:space="preserve">Importantly, low biosurfactant production can result in negative response to oil collapse test. This negative response of </w:t>
      </w:r>
      <w:r w:rsidRPr="00A469F6">
        <w:rPr>
          <w:rFonts w:ascii="Times New Roman" w:hAnsi="Times New Roman" w:cs="Times New Roman"/>
          <w:i/>
          <w:iCs/>
          <w:color w:val="000000" w:themeColor="text1"/>
        </w:rPr>
        <w:t xml:space="preserve">Citrobacter </w:t>
      </w:r>
      <w:proofErr w:type="spellStart"/>
      <w:r w:rsidRPr="00A469F6">
        <w:rPr>
          <w:rFonts w:ascii="Times New Roman" w:hAnsi="Times New Roman" w:cs="Times New Roman"/>
          <w:i/>
          <w:iCs/>
          <w:color w:val="000000" w:themeColor="text1"/>
        </w:rPr>
        <w:t>werkmannii</w:t>
      </w:r>
      <w:proofErr w:type="spellEnd"/>
      <w:r w:rsidRPr="00A469F6">
        <w:rPr>
          <w:rFonts w:ascii="Times New Roman" w:hAnsi="Times New Roman" w:cs="Times New Roman"/>
          <w:color w:val="000000" w:themeColor="text1"/>
        </w:rPr>
        <w:t xml:space="preserve"> to drop collapse test is in line with the report of Satpute </w:t>
      </w:r>
      <w:r w:rsidRPr="00A469F6">
        <w:rPr>
          <w:rFonts w:ascii="Times New Roman" w:hAnsi="Times New Roman" w:cs="Times New Roman"/>
          <w:i/>
          <w:iCs/>
          <w:color w:val="000000" w:themeColor="text1"/>
        </w:rPr>
        <w:t>et al</w:t>
      </w:r>
      <w:r w:rsidRPr="00A469F6">
        <w:rPr>
          <w:rFonts w:ascii="Times New Roman" w:hAnsi="Times New Roman" w:cs="Times New Roman"/>
          <w:color w:val="000000" w:themeColor="text1"/>
        </w:rPr>
        <w:t>. (2008) that a single method is unsuitable for the identification all the types of biosurfactant and suggested that a combination of assay methods will be appropriate. Among the four isolates, the emulsification activity (E</w:t>
      </w:r>
      <w:r w:rsidRPr="00A469F6">
        <w:rPr>
          <w:rFonts w:ascii="Times New Roman" w:hAnsi="Times New Roman" w:cs="Times New Roman"/>
          <w:color w:val="000000" w:themeColor="text1"/>
          <w:vertAlign w:val="subscript"/>
        </w:rPr>
        <w:t>24</w:t>
      </w:r>
      <w:r w:rsidRPr="00A469F6">
        <w:rPr>
          <w:rFonts w:ascii="Times New Roman" w:hAnsi="Times New Roman" w:cs="Times New Roman"/>
          <w:color w:val="000000" w:themeColor="text1"/>
        </w:rPr>
        <w:t xml:space="preserve">) which relates to the ability of the biosurfactant to form and stabilize emulsion was highest (83%) for </w:t>
      </w:r>
      <w:proofErr w:type="spellStart"/>
      <w:r w:rsidRPr="00A469F6">
        <w:rPr>
          <w:rFonts w:ascii="Times New Roman" w:hAnsi="Times New Roman" w:cs="Times New Roman"/>
          <w:i/>
          <w:iCs/>
          <w:color w:val="000000" w:themeColor="text1"/>
        </w:rPr>
        <w:t>Lysinibacillus</w:t>
      </w:r>
      <w:proofErr w:type="spellEnd"/>
      <w:r w:rsidRPr="00A469F6">
        <w:rPr>
          <w:rFonts w:ascii="Times New Roman" w:hAnsi="Times New Roman" w:cs="Times New Roman"/>
          <w:i/>
          <w:iCs/>
          <w:color w:val="000000" w:themeColor="text1"/>
        </w:rPr>
        <w:t xml:space="preserve"> </w:t>
      </w:r>
      <w:proofErr w:type="spellStart"/>
      <w:r w:rsidRPr="00A469F6">
        <w:rPr>
          <w:rFonts w:ascii="Times New Roman" w:hAnsi="Times New Roman" w:cs="Times New Roman"/>
          <w:i/>
          <w:iCs/>
          <w:color w:val="000000" w:themeColor="text1"/>
        </w:rPr>
        <w:t>sphaericus</w:t>
      </w:r>
      <w:proofErr w:type="spellEnd"/>
      <w:r w:rsidRPr="00A469F6">
        <w:rPr>
          <w:rFonts w:ascii="Times New Roman" w:hAnsi="Times New Roman" w:cs="Times New Roman"/>
          <w:color w:val="000000" w:themeColor="text1"/>
        </w:rPr>
        <w:t xml:space="preserve"> followed by 76%, 74% and 44% respectively for </w:t>
      </w:r>
      <w:r w:rsidRPr="00A469F6">
        <w:rPr>
          <w:rFonts w:ascii="Times New Roman" w:hAnsi="Times New Roman" w:cs="Times New Roman"/>
          <w:i/>
          <w:iCs/>
          <w:color w:val="000000" w:themeColor="text1"/>
        </w:rPr>
        <w:t>Pseudomonas putida</w:t>
      </w:r>
      <w:r w:rsidRPr="00A469F6">
        <w:rPr>
          <w:rFonts w:ascii="Times New Roman" w:hAnsi="Times New Roman" w:cs="Times New Roman"/>
          <w:color w:val="000000" w:themeColor="text1"/>
        </w:rPr>
        <w:t xml:space="preserve">, </w:t>
      </w:r>
      <w:proofErr w:type="spellStart"/>
      <w:r w:rsidRPr="00A469F6">
        <w:rPr>
          <w:rFonts w:ascii="Times New Roman" w:hAnsi="Times New Roman" w:cs="Times New Roman"/>
          <w:i/>
          <w:iCs/>
          <w:color w:val="000000" w:themeColor="text1"/>
        </w:rPr>
        <w:t>Lysinibacillus</w:t>
      </w:r>
      <w:proofErr w:type="spellEnd"/>
      <w:r w:rsidRPr="00A469F6">
        <w:rPr>
          <w:rFonts w:ascii="Times New Roman" w:hAnsi="Times New Roman" w:cs="Times New Roman"/>
          <w:i/>
          <w:iCs/>
          <w:color w:val="000000" w:themeColor="text1"/>
        </w:rPr>
        <w:t xml:space="preserve"> fusiformis</w:t>
      </w:r>
      <w:r w:rsidRPr="00A469F6">
        <w:rPr>
          <w:rFonts w:ascii="Times New Roman" w:hAnsi="Times New Roman" w:cs="Times New Roman"/>
          <w:color w:val="000000" w:themeColor="text1"/>
        </w:rPr>
        <w:t xml:space="preserve"> and </w:t>
      </w:r>
      <w:r w:rsidRPr="00A469F6">
        <w:rPr>
          <w:rFonts w:ascii="Times New Roman" w:hAnsi="Times New Roman" w:cs="Times New Roman"/>
          <w:i/>
          <w:iCs/>
          <w:color w:val="000000" w:themeColor="text1"/>
        </w:rPr>
        <w:t xml:space="preserve">Citrobacter </w:t>
      </w:r>
      <w:proofErr w:type="spellStart"/>
      <w:r w:rsidRPr="00A469F6">
        <w:rPr>
          <w:rFonts w:ascii="Times New Roman" w:hAnsi="Times New Roman" w:cs="Times New Roman"/>
          <w:i/>
          <w:iCs/>
          <w:color w:val="000000" w:themeColor="text1"/>
        </w:rPr>
        <w:t>werkmanii</w:t>
      </w:r>
      <w:proofErr w:type="spellEnd"/>
      <w:r w:rsidRPr="00A469F6">
        <w:rPr>
          <w:rFonts w:ascii="Times New Roman" w:hAnsi="Times New Roman" w:cs="Times New Roman"/>
          <w:color w:val="000000" w:themeColor="text1"/>
        </w:rPr>
        <w:t xml:space="preserve"> suggesting that biosurfactant of </w:t>
      </w:r>
      <w:proofErr w:type="spellStart"/>
      <w:r w:rsidRPr="00A469F6">
        <w:rPr>
          <w:rFonts w:ascii="Times New Roman" w:hAnsi="Times New Roman" w:cs="Times New Roman"/>
          <w:i/>
          <w:iCs/>
          <w:color w:val="000000" w:themeColor="text1"/>
        </w:rPr>
        <w:t>Lysinibacillus</w:t>
      </w:r>
      <w:proofErr w:type="spellEnd"/>
      <w:r w:rsidRPr="00A469F6">
        <w:rPr>
          <w:rFonts w:ascii="Times New Roman" w:hAnsi="Times New Roman" w:cs="Times New Roman"/>
          <w:i/>
          <w:iCs/>
          <w:color w:val="000000" w:themeColor="text1"/>
        </w:rPr>
        <w:t xml:space="preserve"> </w:t>
      </w:r>
      <w:proofErr w:type="spellStart"/>
      <w:r w:rsidRPr="00A469F6">
        <w:rPr>
          <w:rFonts w:ascii="Times New Roman" w:hAnsi="Times New Roman" w:cs="Times New Roman"/>
          <w:i/>
          <w:iCs/>
          <w:color w:val="000000" w:themeColor="text1"/>
        </w:rPr>
        <w:t>sphaericus</w:t>
      </w:r>
      <w:proofErr w:type="spellEnd"/>
      <w:r w:rsidRPr="00A469F6">
        <w:rPr>
          <w:rFonts w:ascii="Times New Roman" w:hAnsi="Times New Roman" w:cs="Times New Roman"/>
          <w:color w:val="000000" w:themeColor="text1"/>
        </w:rPr>
        <w:t xml:space="preserve"> will form more stable emulsion that the others.</w:t>
      </w:r>
    </w:p>
    <w:p w14:paraId="58C2CE87" w14:textId="2A8F523C" w:rsidR="000534B5" w:rsidRPr="00A469F6" w:rsidRDefault="006A68D7" w:rsidP="00A469F6">
      <w:pPr>
        <w:tabs>
          <w:tab w:val="left" w:pos="1755"/>
        </w:tabs>
        <w:spacing w:line="360" w:lineRule="auto"/>
        <w:jc w:val="both"/>
        <w:rPr>
          <w:rFonts w:ascii="Times New Roman" w:hAnsi="Times New Roman" w:cs="Times New Roman"/>
        </w:rPr>
      </w:pPr>
      <w:r w:rsidRPr="00A469F6">
        <w:rPr>
          <w:rFonts w:ascii="Times New Roman" w:hAnsi="Times New Roman" w:cs="Times New Roman"/>
        </w:rPr>
        <w:t xml:space="preserve">The A260/A280 ratio is quantitatively used to determine the purity of DNA.  </w:t>
      </w:r>
      <w:r w:rsidR="004B02FE" w:rsidRPr="00A469F6">
        <w:rPr>
          <w:rFonts w:ascii="Times New Roman" w:hAnsi="Times New Roman" w:cs="Times New Roman"/>
        </w:rPr>
        <w:t>The purity</w:t>
      </w:r>
      <w:r w:rsidRPr="00A469F6">
        <w:rPr>
          <w:rFonts w:ascii="Times New Roman" w:hAnsi="Times New Roman" w:cs="Times New Roman"/>
        </w:rPr>
        <w:t xml:space="preserve"> at A260/A280 </w:t>
      </w:r>
      <w:r w:rsidR="000C7289" w:rsidRPr="00A469F6">
        <w:rPr>
          <w:rFonts w:ascii="Times New Roman" w:hAnsi="Times New Roman" w:cs="Times New Roman"/>
        </w:rPr>
        <w:t xml:space="preserve">ratio </w:t>
      </w:r>
      <w:r w:rsidR="004B02FE" w:rsidRPr="00A469F6">
        <w:rPr>
          <w:rFonts w:ascii="Times New Roman" w:hAnsi="Times New Roman" w:cs="Times New Roman"/>
        </w:rPr>
        <w:t xml:space="preserve">and concentration of </w:t>
      </w:r>
      <w:r w:rsidRPr="00A469F6">
        <w:rPr>
          <w:rFonts w:ascii="Times New Roman" w:hAnsi="Times New Roman" w:cs="Times New Roman"/>
        </w:rPr>
        <w:t xml:space="preserve">the extracted </w:t>
      </w:r>
      <w:r w:rsidR="004B02FE" w:rsidRPr="00A469F6">
        <w:rPr>
          <w:rFonts w:ascii="Times New Roman" w:hAnsi="Times New Roman" w:cs="Times New Roman"/>
        </w:rPr>
        <w:t xml:space="preserve">genomic DNA used in this </w:t>
      </w:r>
      <w:r w:rsidRPr="00A469F6">
        <w:rPr>
          <w:rFonts w:ascii="Times New Roman" w:hAnsi="Times New Roman" w:cs="Times New Roman"/>
        </w:rPr>
        <w:t>study</w:t>
      </w:r>
      <w:r w:rsidR="004B02FE" w:rsidRPr="00A469F6">
        <w:rPr>
          <w:rFonts w:ascii="Times New Roman" w:hAnsi="Times New Roman" w:cs="Times New Roman"/>
        </w:rPr>
        <w:t xml:space="preserve"> demonstrated that it was free of impurities and proteins that could </w:t>
      </w:r>
      <w:r w:rsidRPr="00A469F6">
        <w:rPr>
          <w:rFonts w:ascii="Times New Roman" w:hAnsi="Times New Roman" w:cs="Times New Roman"/>
        </w:rPr>
        <w:t>interfere and mislead the molecular identification</w:t>
      </w:r>
      <w:r w:rsidR="000C7289" w:rsidRPr="00A469F6">
        <w:rPr>
          <w:rFonts w:ascii="Times New Roman" w:hAnsi="Times New Roman" w:cs="Times New Roman"/>
        </w:rPr>
        <w:t xml:space="preserve"> process</w:t>
      </w:r>
      <w:r w:rsidRPr="00A469F6">
        <w:rPr>
          <w:rFonts w:ascii="Times New Roman" w:hAnsi="Times New Roman" w:cs="Times New Roman"/>
        </w:rPr>
        <w:t xml:space="preserve"> of the bacterial isolates</w:t>
      </w:r>
      <w:r w:rsidR="000C7289" w:rsidRPr="00A469F6">
        <w:rPr>
          <w:rFonts w:ascii="Times New Roman" w:hAnsi="Times New Roman" w:cs="Times New Roman"/>
        </w:rPr>
        <w:t>.</w:t>
      </w:r>
    </w:p>
    <w:p w14:paraId="679F52E6" w14:textId="4CD7DA54" w:rsidR="00D04105" w:rsidRPr="00A469F6" w:rsidRDefault="00763C3E" w:rsidP="00A469F6">
      <w:pPr>
        <w:tabs>
          <w:tab w:val="left" w:pos="1755"/>
        </w:tabs>
        <w:spacing w:line="360" w:lineRule="auto"/>
        <w:jc w:val="both"/>
        <w:rPr>
          <w:rFonts w:ascii="Times New Roman" w:hAnsi="Times New Roman" w:cs="Times New Roman"/>
          <w:b/>
          <w:bCs/>
          <w:color w:val="000000" w:themeColor="text1"/>
        </w:rPr>
      </w:pPr>
      <w:r w:rsidRPr="00A469F6">
        <w:rPr>
          <w:rFonts w:ascii="Times New Roman" w:hAnsi="Times New Roman" w:cs="Times New Roman"/>
          <w:b/>
          <w:bCs/>
          <w:color w:val="000000" w:themeColor="text1"/>
        </w:rPr>
        <w:t xml:space="preserve">5. </w:t>
      </w:r>
      <w:r w:rsidR="00ED72C8" w:rsidRPr="00A469F6">
        <w:rPr>
          <w:rFonts w:ascii="Times New Roman" w:hAnsi="Times New Roman" w:cs="Times New Roman"/>
          <w:b/>
          <w:bCs/>
          <w:color w:val="000000" w:themeColor="text1"/>
        </w:rPr>
        <w:t>CONCLUSION</w:t>
      </w:r>
    </w:p>
    <w:p w14:paraId="1D78A629" w14:textId="647B3319" w:rsidR="00704542" w:rsidRPr="00A469F6" w:rsidRDefault="000534B5" w:rsidP="00A469F6">
      <w:pPr>
        <w:tabs>
          <w:tab w:val="left" w:pos="1755"/>
        </w:tabs>
        <w:spacing w:line="360" w:lineRule="auto"/>
        <w:jc w:val="both"/>
        <w:rPr>
          <w:rFonts w:ascii="Times New Roman" w:hAnsi="Times New Roman" w:cs="Times New Roman"/>
          <w:color w:val="000000" w:themeColor="text1"/>
        </w:rPr>
      </w:pPr>
      <w:r w:rsidRPr="00A469F6">
        <w:rPr>
          <w:rFonts w:ascii="Times New Roman" w:hAnsi="Times New Roman" w:cs="Times New Roman"/>
          <w:color w:val="000000" w:themeColor="text1"/>
        </w:rPr>
        <w:t>The Atlantic Ocean possess</w:t>
      </w:r>
      <w:r w:rsidR="003B49D6" w:rsidRPr="00A469F6">
        <w:rPr>
          <w:rFonts w:ascii="Times New Roman" w:hAnsi="Times New Roman" w:cs="Times New Roman"/>
          <w:color w:val="000000" w:themeColor="text1"/>
        </w:rPr>
        <w:t>es</w:t>
      </w:r>
      <w:r w:rsidRPr="00A469F6">
        <w:rPr>
          <w:rFonts w:ascii="Times New Roman" w:hAnsi="Times New Roman" w:cs="Times New Roman"/>
          <w:color w:val="000000" w:themeColor="text1"/>
        </w:rPr>
        <w:t xml:space="preserve"> </w:t>
      </w:r>
      <w:proofErr w:type="spellStart"/>
      <w:r w:rsidRPr="00A469F6">
        <w:rPr>
          <w:rFonts w:ascii="Times New Roman" w:hAnsi="Times New Roman" w:cs="Times New Roman"/>
          <w:color w:val="000000" w:themeColor="text1"/>
        </w:rPr>
        <w:t>favourable</w:t>
      </w:r>
      <w:proofErr w:type="spellEnd"/>
      <w:r w:rsidRPr="00A469F6">
        <w:rPr>
          <w:rFonts w:ascii="Times New Roman" w:hAnsi="Times New Roman" w:cs="Times New Roman"/>
          <w:color w:val="000000" w:themeColor="text1"/>
        </w:rPr>
        <w:t xml:space="preserve"> physiological properties that support the survival of diversity of bacterial </w:t>
      </w:r>
      <w:r w:rsidR="00704542" w:rsidRPr="00A469F6">
        <w:rPr>
          <w:rFonts w:ascii="Times New Roman" w:hAnsi="Times New Roman" w:cs="Times New Roman"/>
          <w:color w:val="000000" w:themeColor="text1"/>
        </w:rPr>
        <w:t>species</w:t>
      </w:r>
      <w:r w:rsidRPr="00A469F6">
        <w:rPr>
          <w:rFonts w:ascii="Times New Roman" w:hAnsi="Times New Roman" w:cs="Times New Roman"/>
          <w:color w:val="000000" w:themeColor="text1"/>
        </w:rPr>
        <w:t xml:space="preserve"> which are both biosurfactant-producers and petroleum hydrocarbon degraders. The ocean experiences exposure to petroleum hydrocarbon contamination evidenced by the occurrence of total petroleum hydrocarbon in the assayed</w:t>
      </w:r>
      <w:r w:rsidR="00704542" w:rsidRPr="00A469F6">
        <w:rPr>
          <w:rFonts w:ascii="Times New Roman" w:hAnsi="Times New Roman" w:cs="Times New Roman"/>
          <w:color w:val="000000" w:themeColor="text1"/>
        </w:rPr>
        <w:t xml:space="preserve"> oceanwater sample. Pollution of the ocean is </w:t>
      </w:r>
      <w:r w:rsidR="00D04105" w:rsidRPr="00A469F6">
        <w:rPr>
          <w:rFonts w:ascii="Times New Roman" w:hAnsi="Times New Roman" w:cs="Times New Roman"/>
          <w:color w:val="000000" w:themeColor="text1"/>
        </w:rPr>
        <w:t xml:space="preserve">suggestive of oil spill in the sea which could result from crude oil exploitation and exploration activities of oil multinationals, ocean-going boat operations and related human activities. </w:t>
      </w:r>
      <w:r w:rsidR="002B2F1D" w:rsidRPr="00A469F6">
        <w:rPr>
          <w:rFonts w:ascii="Times New Roman" w:hAnsi="Times New Roman" w:cs="Times New Roman"/>
        </w:rPr>
        <w:t xml:space="preserve">The results of this study conclude that there exist in the marine ecosystem diversity of biosurfactant-producing bacteria </w:t>
      </w:r>
      <w:r w:rsidR="00704542" w:rsidRPr="00A469F6">
        <w:rPr>
          <w:rFonts w:ascii="Times New Roman" w:hAnsi="Times New Roman" w:cs="Times New Roman"/>
          <w:color w:val="000000" w:themeColor="text1"/>
        </w:rPr>
        <w:t xml:space="preserve">with mechanisms for oil degradation and could be harnessed </w:t>
      </w:r>
      <w:r w:rsidR="00704542" w:rsidRPr="00A469F6">
        <w:rPr>
          <w:rFonts w:ascii="Times New Roman" w:hAnsi="Times New Roman" w:cs="Times New Roman"/>
        </w:rPr>
        <w:t xml:space="preserve">to enhance pollutant bioavailability for the remediation of petrochemical wastewater and oil </w:t>
      </w:r>
      <w:r w:rsidR="00704542" w:rsidRPr="00A469F6">
        <w:rPr>
          <w:rFonts w:ascii="Times New Roman" w:hAnsi="Times New Roman" w:cs="Times New Roman"/>
          <w:color w:val="000000" w:themeColor="text1"/>
        </w:rPr>
        <w:t xml:space="preserve">polluted environment as a cheap, ecofriendly and non-invasive approach. </w:t>
      </w:r>
    </w:p>
    <w:p w14:paraId="554BB738" w14:textId="0D85AC3D" w:rsidR="006F22D9" w:rsidRDefault="00ED72C8" w:rsidP="00A469F6">
      <w:pPr>
        <w:tabs>
          <w:tab w:val="left" w:pos="1755"/>
        </w:tabs>
        <w:spacing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ACKNOWLEDGMENTS</w:t>
      </w:r>
    </w:p>
    <w:p w14:paraId="36148F5B" w14:textId="1754AAB6" w:rsidR="004D3CDC" w:rsidRDefault="004D3CDC" w:rsidP="00A469F6">
      <w:pPr>
        <w:tabs>
          <w:tab w:val="left" w:pos="1755"/>
        </w:tabs>
        <w:spacing w:line="360" w:lineRule="auto"/>
        <w:jc w:val="both"/>
        <w:rPr>
          <w:rFonts w:ascii="Times New Roman" w:hAnsi="Times New Roman" w:cs="Times New Roman"/>
          <w:color w:val="000000" w:themeColor="text1"/>
        </w:rPr>
      </w:pPr>
      <w:r w:rsidRPr="00B40AE6">
        <w:rPr>
          <w:rFonts w:ascii="Times New Roman" w:hAnsi="Times New Roman" w:cs="Times New Roman"/>
          <w:color w:val="000000" w:themeColor="text1"/>
        </w:rPr>
        <w:t xml:space="preserve">Author acknowledge the support of Dr. </w:t>
      </w:r>
      <w:r w:rsidR="00B40AE6" w:rsidRPr="00B40AE6">
        <w:rPr>
          <w:rFonts w:ascii="Times New Roman" w:hAnsi="Times New Roman" w:cs="Times New Roman"/>
          <w:color w:val="000000" w:themeColor="text1"/>
        </w:rPr>
        <w:t xml:space="preserve">T. O. </w:t>
      </w:r>
      <w:proofErr w:type="spellStart"/>
      <w:r w:rsidR="00B40AE6" w:rsidRPr="00B40AE6">
        <w:rPr>
          <w:rFonts w:ascii="Times New Roman" w:hAnsi="Times New Roman" w:cs="Times New Roman"/>
          <w:color w:val="000000" w:themeColor="text1"/>
        </w:rPr>
        <w:t>Ikuesan</w:t>
      </w:r>
      <w:proofErr w:type="spellEnd"/>
      <w:r w:rsidR="00B40AE6" w:rsidRPr="00B40AE6">
        <w:rPr>
          <w:rFonts w:ascii="Times New Roman" w:hAnsi="Times New Roman" w:cs="Times New Roman"/>
          <w:color w:val="000000" w:themeColor="text1"/>
        </w:rPr>
        <w:t xml:space="preserve"> and Dr. </w:t>
      </w:r>
      <w:proofErr w:type="spellStart"/>
      <w:r w:rsidR="00B40AE6" w:rsidRPr="00B40AE6">
        <w:rPr>
          <w:rFonts w:ascii="Times New Roman" w:hAnsi="Times New Roman" w:cs="Times New Roman"/>
          <w:color w:val="000000" w:themeColor="text1"/>
        </w:rPr>
        <w:t>Aboyewa</w:t>
      </w:r>
      <w:proofErr w:type="spellEnd"/>
      <w:r w:rsidR="00B40AE6" w:rsidRPr="00B40AE6">
        <w:rPr>
          <w:rFonts w:ascii="Times New Roman" w:hAnsi="Times New Roman" w:cs="Times New Roman"/>
          <w:color w:val="000000" w:themeColor="text1"/>
        </w:rPr>
        <w:t xml:space="preserve"> for their financial contributions and the management of Olusegun Agagu University of Science and Technology, </w:t>
      </w:r>
      <w:proofErr w:type="spellStart"/>
      <w:r w:rsidR="00B40AE6" w:rsidRPr="00B40AE6">
        <w:rPr>
          <w:rFonts w:ascii="Times New Roman" w:hAnsi="Times New Roman" w:cs="Times New Roman"/>
          <w:color w:val="000000" w:themeColor="text1"/>
        </w:rPr>
        <w:t>Okitipupa</w:t>
      </w:r>
      <w:proofErr w:type="spellEnd"/>
      <w:r w:rsidR="00B40AE6" w:rsidRPr="00B40AE6">
        <w:rPr>
          <w:rFonts w:ascii="Times New Roman" w:hAnsi="Times New Roman" w:cs="Times New Roman"/>
          <w:color w:val="000000" w:themeColor="text1"/>
        </w:rPr>
        <w:t>, Nigeria for providing the enabling environment for this research</w:t>
      </w:r>
      <w:r w:rsidR="00B40AE6">
        <w:rPr>
          <w:rFonts w:ascii="Times New Roman" w:hAnsi="Times New Roman" w:cs="Times New Roman"/>
          <w:color w:val="000000" w:themeColor="text1"/>
        </w:rPr>
        <w:t>.</w:t>
      </w:r>
    </w:p>
    <w:p w14:paraId="22C76628" w14:textId="77777777" w:rsidR="00192D49" w:rsidRPr="00192D49" w:rsidRDefault="00192D49" w:rsidP="00192D49">
      <w:pPr>
        <w:tabs>
          <w:tab w:val="left" w:pos="1755"/>
        </w:tabs>
        <w:spacing w:line="360" w:lineRule="auto"/>
        <w:jc w:val="both"/>
        <w:rPr>
          <w:rFonts w:ascii="Times New Roman" w:hAnsi="Times New Roman" w:cs="Times New Roman"/>
          <w:b/>
          <w:color w:val="000000" w:themeColor="text1"/>
        </w:rPr>
      </w:pPr>
      <w:r w:rsidRPr="00192D49">
        <w:rPr>
          <w:rFonts w:ascii="Times New Roman" w:hAnsi="Times New Roman" w:cs="Times New Roman"/>
          <w:b/>
          <w:color w:val="000000" w:themeColor="text1"/>
        </w:rPr>
        <w:t>Disclaimer (Artificial intelligence)</w:t>
      </w:r>
    </w:p>
    <w:p w14:paraId="56A6D895" w14:textId="77777777" w:rsidR="00192D49" w:rsidRPr="00192D49" w:rsidRDefault="00192D49" w:rsidP="00192D49">
      <w:pPr>
        <w:tabs>
          <w:tab w:val="left" w:pos="1755"/>
        </w:tabs>
        <w:spacing w:line="360" w:lineRule="auto"/>
        <w:jc w:val="both"/>
        <w:rPr>
          <w:rFonts w:ascii="Times New Roman" w:hAnsi="Times New Roman" w:cs="Times New Roman"/>
          <w:color w:val="000000" w:themeColor="text1"/>
        </w:rPr>
      </w:pPr>
      <w:r w:rsidRPr="00192D49">
        <w:rPr>
          <w:rFonts w:ascii="Times New Roman" w:hAnsi="Times New Roman" w:cs="Times New Roman"/>
          <w:color w:val="000000" w:themeColor="text1"/>
        </w:rPr>
        <w:t xml:space="preserve">Option 1: </w:t>
      </w:r>
    </w:p>
    <w:p w14:paraId="59CFB3FA" w14:textId="77777777" w:rsidR="00192D49" w:rsidRPr="00192D49" w:rsidRDefault="00192D49" w:rsidP="00192D49">
      <w:pPr>
        <w:tabs>
          <w:tab w:val="left" w:pos="1755"/>
        </w:tabs>
        <w:spacing w:line="360" w:lineRule="auto"/>
        <w:jc w:val="both"/>
        <w:rPr>
          <w:rFonts w:ascii="Times New Roman" w:hAnsi="Times New Roman" w:cs="Times New Roman"/>
          <w:color w:val="000000" w:themeColor="text1"/>
        </w:rPr>
      </w:pPr>
      <w:r w:rsidRPr="00192D49">
        <w:rPr>
          <w:rFonts w:ascii="Times New Roman" w:hAnsi="Times New Roman" w:cs="Times New Roman"/>
          <w:color w:val="000000" w:themeColor="text1"/>
        </w:rPr>
        <w:lastRenderedPageBreak/>
        <w:t>Author(s) hereby declare that NO generative AI technologies such as Large Language Models (</w:t>
      </w:r>
      <w:proofErr w:type="spellStart"/>
      <w:r w:rsidRPr="00192D49">
        <w:rPr>
          <w:rFonts w:ascii="Times New Roman" w:hAnsi="Times New Roman" w:cs="Times New Roman"/>
          <w:color w:val="000000" w:themeColor="text1"/>
        </w:rPr>
        <w:t>ChatGPT</w:t>
      </w:r>
      <w:proofErr w:type="spellEnd"/>
      <w:r w:rsidRPr="00192D49">
        <w:rPr>
          <w:rFonts w:ascii="Times New Roman" w:hAnsi="Times New Roman" w:cs="Times New Roman"/>
          <w:color w:val="000000" w:themeColor="text1"/>
        </w:rPr>
        <w:t xml:space="preserve">, COPILOT, etc.) and text-to-image generators have been used during the writing or editing of this manuscript. </w:t>
      </w:r>
    </w:p>
    <w:p w14:paraId="10387496" w14:textId="77777777" w:rsidR="00192D49" w:rsidRPr="00192D49" w:rsidRDefault="00192D49" w:rsidP="00192D49">
      <w:pPr>
        <w:tabs>
          <w:tab w:val="left" w:pos="1755"/>
        </w:tabs>
        <w:spacing w:line="360" w:lineRule="auto"/>
        <w:jc w:val="both"/>
        <w:rPr>
          <w:rFonts w:ascii="Times New Roman" w:hAnsi="Times New Roman" w:cs="Times New Roman"/>
          <w:color w:val="000000" w:themeColor="text1"/>
        </w:rPr>
      </w:pPr>
      <w:r w:rsidRPr="00192D49">
        <w:rPr>
          <w:rFonts w:ascii="Times New Roman" w:hAnsi="Times New Roman" w:cs="Times New Roman"/>
          <w:color w:val="000000" w:themeColor="text1"/>
        </w:rPr>
        <w:t xml:space="preserve">Option 2: </w:t>
      </w:r>
    </w:p>
    <w:p w14:paraId="60DD4E25" w14:textId="77777777" w:rsidR="00192D49" w:rsidRPr="00192D49" w:rsidRDefault="00192D49" w:rsidP="00192D49">
      <w:pPr>
        <w:tabs>
          <w:tab w:val="left" w:pos="1755"/>
        </w:tabs>
        <w:spacing w:line="360" w:lineRule="auto"/>
        <w:jc w:val="both"/>
        <w:rPr>
          <w:rFonts w:ascii="Times New Roman" w:hAnsi="Times New Roman" w:cs="Times New Roman"/>
          <w:color w:val="000000" w:themeColor="text1"/>
        </w:rPr>
      </w:pPr>
      <w:r w:rsidRPr="00192D49">
        <w:rPr>
          <w:rFonts w:ascii="Times New Roman" w:hAnsi="Times New Roman" w:cs="Times New Roman"/>
          <w:color w:val="000000" w:themeColor="text1"/>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50BCF5D" w14:textId="77777777" w:rsidR="00192D49" w:rsidRPr="00192D49" w:rsidRDefault="00192D49" w:rsidP="00192D49">
      <w:pPr>
        <w:tabs>
          <w:tab w:val="left" w:pos="1755"/>
        </w:tabs>
        <w:spacing w:line="360" w:lineRule="auto"/>
        <w:jc w:val="both"/>
        <w:rPr>
          <w:rFonts w:ascii="Times New Roman" w:hAnsi="Times New Roman" w:cs="Times New Roman"/>
          <w:color w:val="000000" w:themeColor="text1"/>
        </w:rPr>
      </w:pPr>
      <w:r w:rsidRPr="00192D49">
        <w:rPr>
          <w:rFonts w:ascii="Times New Roman" w:hAnsi="Times New Roman" w:cs="Times New Roman"/>
          <w:color w:val="000000" w:themeColor="text1"/>
        </w:rPr>
        <w:t>Details of the AI usage are given below:</w:t>
      </w:r>
    </w:p>
    <w:p w14:paraId="511EE82B" w14:textId="77777777" w:rsidR="00192D49" w:rsidRPr="00192D49" w:rsidRDefault="00192D49" w:rsidP="00192D49">
      <w:pPr>
        <w:tabs>
          <w:tab w:val="left" w:pos="1755"/>
        </w:tabs>
        <w:spacing w:line="360" w:lineRule="auto"/>
        <w:jc w:val="both"/>
        <w:rPr>
          <w:rFonts w:ascii="Times New Roman" w:hAnsi="Times New Roman" w:cs="Times New Roman"/>
          <w:color w:val="000000" w:themeColor="text1"/>
        </w:rPr>
      </w:pPr>
      <w:r w:rsidRPr="00192D49">
        <w:rPr>
          <w:rFonts w:ascii="Times New Roman" w:hAnsi="Times New Roman" w:cs="Times New Roman"/>
          <w:color w:val="000000" w:themeColor="text1"/>
        </w:rPr>
        <w:t>1.</w:t>
      </w:r>
    </w:p>
    <w:p w14:paraId="29BD9B1B" w14:textId="77777777" w:rsidR="00192D49" w:rsidRPr="00192D49" w:rsidRDefault="00192D49" w:rsidP="00192D49">
      <w:pPr>
        <w:tabs>
          <w:tab w:val="left" w:pos="1755"/>
        </w:tabs>
        <w:spacing w:line="360" w:lineRule="auto"/>
        <w:jc w:val="both"/>
        <w:rPr>
          <w:rFonts w:ascii="Times New Roman" w:hAnsi="Times New Roman" w:cs="Times New Roman"/>
          <w:color w:val="000000" w:themeColor="text1"/>
        </w:rPr>
      </w:pPr>
      <w:r w:rsidRPr="00192D49">
        <w:rPr>
          <w:rFonts w:ascii="Times New Roman" w:hAnsi="Times New Roman" w:cs="Times New Roman"/>
          <w:color w:val="000000" w:themeColor="text1"/>
        </w:rPr>
        <w:t>2.</w:t>
      </w:r>
    </w:p>
    <w:p w14:paraId="2625D4FF" w14:textId="69F41A58" w:rsidR="00192D49" w:rsidRPr="00B40AE6" w:rsidRDefault="00192D49" w:rsidP="00192D49">
      <w:pPr>
        <w:tabs>
          <w:tab w:val="left" w:pos="1755"/>
        </w:tabs>
        <w:spacing w:line="360" w:lineRule="auto"/>
        <w:jc w:val="both"/>
        <w:rPr>
          <w:rFonts w:ascii="Times New Roman" w:hAnsi="Times New Roman" w:cs="Times New Roman"/>
          <w:color w:val="000000" w:themeColor="text1"/>
        </w:rPr>
      </w:pPr>
      <w:r w:rsidRPr="00192D49">
        <w:rPr>
          <w:rFonts w:ascii="Times New Roman" w:hAnsi="Times New Roman" w:cs="Times New Roman"/>
          <w:color w:val="000000" w:themeColor="text1"/>
        </w:rPr>
        <w:t>3.</w:t>
      </w:r>
    </w:p>
    <w:p w14:paraId="3C3C7E33" w14:textId="77777777" w:rsidR="004D3CDC" w:rsidRPr="00A469F6" w:rsidRDefault="004D3CDC" w:rsidP="00A469F6">
      <w:pPr>
        <w:tabs>
          <w:tab w:val="left" w:pos="1755"/>
        </w:tabs>
        <w:spacing w:line="360" w:lineRule="auto"/>
        <w:jc w:val="both"/>
        <w:rPr>
          <w:rFonts w:ascii="Times New Roman" w:hAnsi="Times New Roman" w:cs="Times New Roman"/>
          <w:b/>
          <w:bCs/>
          <w:color w:val="000000" w:themeColor="text1"/>
        </w:rPr>
      </w:pPr>
    </w:p>
    <w:p w14:paraId="5380D3C8" w14:textId="77777777" w:rsidR="00ED72C8" w:rsidRDefault="00ED72C8" w:rsidP="00A469F6">
      <w:pPr>
        <w:tabs>
          <w:tab w:val="left" w:pos="1755"/>
        </w:tabs>
        <w:spacing w:line="360" w:lineRule="auto"/>
        <w:jc w:val="both"/>
        <w:rPr>
          <w:rFonts w:ascii="Times New Roman" w:hAnsi="Times New Roman" w:cs="Times New Roman"/>
          <w:b/>
          <w:bCs/>
          <w:color w:val="000000" w:themeColor="text1"/>
        </w:rPr>
      </w:pPr>
    </w:p>
    <w:p w14:paraId="6D7C122B" w14:textId="77777777" w:rsidR="00ED72C8" w:rsidRDefault="00ED72C8" w:rsidP="00A469F6">
      <w:pPr>
        <w:tabs>
          <w:tab w:val="left" w:pos="1755"/>
        </w:tabs>
        <w:spacing w:line="360" w:lineRule="auto"/>
        <w:jc w:val="both"/>
        <w:rPr>
          <w:rFonts w:ascii="Times New Roman" w:hAnsi="Times New Roman" w:cs="Times New Roman"/>
          <w:b/>
          <w:bCs/>
          <w:color w:val="000000" w:themeColor="text1"/>
        </w:rPr>
      </w:pPr>
    </w:p>
    <w:p w14:paraId="2CA2EFF7" w14:textId="5074ADE2" w:rsidR="00D04105" w:rsidRPr="00A469F6" w:rsidRDefault="00ED72C8" w:rsidP="00A469F6">
      <w:pPr>
        <w:tabs>
          <w:tab w:val="left" w:pos="1755"/>
        </w:tabs>
        <w:spacing w:line="360" w:lineRule="auto"/>
        <w:jc w:val="both"/>
        <w:rPr>
          <w:rFonts w:ascii="Times New Roman" w:hAnsi="Times New Roman" w:cs="Times New Roman"/>
          <w:b/>
          <w:bCs/>
          <w:color w:val="000000" w:themeColor="text1"/>
        </w:rPr>
      </w:pPr>
      <w:r w:rsidRPr="00A469F6">
        <w:rPr>
          <w:rFonts w:ascii="Times New Roman" w:hAnsi="Times New Roman" w:cs="Times New Roman"/>
          <w:b/>
          <w:bCs/>
          <w:color w:val="000000" w:themeColor="text1"/>
        </w:rPr>
        <w:t>REFERENCES</w:t>
      </w:r>
    </w:p>
    <w:p w14:paraId="670CAB88" w14:textId="32032221" w:rsidR="00A469F6" w:rsidRPr="00A469F6" w:rsidRDefault="00A469F6" w:rsidP="00A469F6">
      <w:pPr>
        <w:spacing w:line="360" w:lineRule="auto"/>
        <w:jc w:val="both"/>
        <w:rPr>
          <w:rFonts w:ascii="Times New Roman" w:hAnsi="Times New Roman" w:cs="Times New Roman"/>
        </w:rPr>
      </w:pPr>
      <w:r w:rsidRPr="00A469F6">
        <w:rPr>
          <w:rFonts w:ascii="Times New Roman" w:hAnsi="Times New Roman" w:cs="Times New Roman"/>
        </w:rPr>
        <w:t>Al-Marri S., Eldos HI., Ashfaq MY., Saeed</w:t>
      </w:r>
      <w:r w:rsidR="00F86AB9">
        <w:rPr>
          <w:rFonts w:ascii="Times New Roman" w:hAnsi="Times New Roman" w:cs="Times New Roman"/>
        </w:rPr>
        <w:t xml:space="preserve"> </w:t>
      </w:r>
      <w:r w:rsidRPr="00A469F6">
        <w:rPr>
          <w:rFonts w:ascii="Times New Roman" w:hAnsi="Times New Roman" w:cs="Times New Roman"/>
        </w:rPr>
        <w:t xml:space="preserve">S., Skariah S., Varghese L., Mohamoud YA. </w:t>
      </w:r>
    </w:p>
    <w:p w14:paraId="6C1D6209" w14:textId="63A3C026" w:rsidR="00A469F6" w:rsidRPr="00A469F6" w:rsidRDefault="00A469F6" w:rsidP="00A469F6">
      <w:pPr>
        <w:spacing w:line="360" w:lineRule="auto"/>
        <w:ind w:firstLine="720"/>
        <w:jc w:val="both"/>
        <w:rPr>
          <w:rFonts w:ascii="Times New Roman" w:hAnsi="Times New Roman" w:cs="Times New Roman"/>
        </w:rPr>
      </w:pPr>
      <w:r w:rsidRPr="00A469F6">
        <w:rPr>
          <w:rFonts w:ascii="Times New Roman" w:hAnsi="Times New Roman" w:cs="Times New Roman"/>
        </w:rPr>
        <w:t>Sultan AA. and Raja</w:t>
      </w:r>
      <w:r w:rsidR="00F86AB9">
        <w:rPr>
          <w:rFonts w:ascii="Times New Roman" w:hAnsi="Times New Roman" w:cs="Times New Roman"/>
        </w:rPr>
        <w:t xml:space="preserve"> </w:t>
      </w:r>
      <w:r w:rsidRPr="00A469F6">
        <w:rPr>
          <w:rFonts w:ascii="Times New Roman" w:hAnsi="Times New Roman" w:cs="Times New Roman"/>
        </w:rPr>
        <w:t xml:space="preserve">MM. (2023) </w:t>
      </w:r>
      <w:r w:rsidRPr="00A469F6">
        <w:rPr>
          <w:rFonts w:ascii="Times New Roman" w:hAnsi="Times New Roman" w:cs="Times New Roman"/>
          <w:i/>
          <w:iCs/>
        </w:rPr>
        <w:t>Biotechnology Reports</w:t>
      </w:r>
      <w:r w:rsidRPr="00A469F6">
        <w:rPr>
          <w:rFonts w:ascii="Times New Roman" w:hAnsi="Times New Roman" w:cs="Times New Roman"/>
        </w:rPr>
        <w:t>, 39: 1-14</w:t>
      </w:r>
    </w:p>
    <w:p w14:paraId="411CF01E" w14:textId="23FB5624" w:rsidR="00A469F6" w:rsidRPr="00A469F6" w:rsidRDefault="00A469F6" w:rsidP="00A469F6">
      <w:pPr>
        <w:spacing w:line="360" w:lineRule="auto"/>
        <w:ind w:left="54"/>
        <w:jc w:val="both"/>
        <w:rPr>
          <w:rFonts w:ascii="Times New Roman" w:hAnsi="Times New Roman" w:cs="Times New Roman"/>
        </w:rPr>
      </w:pPr>
      <w:r w:rsidRPr="00A469F6">
        <w:rPr>
          <w:rFonts w:ascii="Times New Roman" w:hAnsi="Times New Roman" w:cs="Times New Roman"/>
        </w:rPr>
        <w:t xml:space="preserve">Atlas RM (1981). Microbial degradation of petroleum hydrocarbons: An environmental                                 </w:t>
      </w:r>
    </w:p>
    <w:p w14:paraId="0E348BAA" w14:textId="77777777" w:rsidR="00A469F6" w:rsidRPr="00A469F6" w:rsidRDefault="00A469F6" w:rsidP="00A469F6">
      <w:pPr>
        <w:spacing w:line="360" w:lineRule="auto"/>
        <w:ind w:left="54" w:firstLine="666"/>
        <w:jc w:val="both"/>
        <w:rPr>
          <w:rFonts w:ascii="Times New Roman" w:hAnsi="Times New Roman" w:cs="Times New Roman"/>
        </w:rPr>
      </w:pPr>
      <w:r w:rsidRPr="00A469F6">
        <w:rPr>
          <w:rFonts w:ascii="Times New Roman" w:hAnsi="Times New Roman" w:cs="Times New Roman"/>
        </w:rPr>
        <w:t xml:space="preserve">perspective. </w:t>
      </w:r>
      <w:r w:rsidRPr="00A469F6">
        <w:rPr>
          <w:rFonts w:ascii="Times New Roman" w:hAnsi="Times New Roman" w:cs="Times New Roman"/>
          <w:i/>
        </w:rPr>
        <w:t>Microbiology Review</w:t>
      </w:r>
      <w:r w:rsidRPr="00A469F6">
        <w:rPr>
          <w:rFonts w:ascii="Times New Roman" w:hAnsi="Times New Roman" w:cs="Times New Roman"/>
        </w:rPr>
        <w:t xml:space="preserve"> </w:t>
      </w:r>
      <w:r w:rsidRPr="00A469F6">
        <w:rPr>
          <w:rFonts w:ascii="Times New Roman" w:hAnsi="Times New Roman" w:cs="Times New Roman"/>
          <w:b/>
        </w:rPr>
        <w:t>45:</w:t>
      </w:r>
      <w:r w:rsidRPr="00A469F6">
        <w:rPr>
          <w:rFonts w:ascii="Times New Roman" w:hAnsi="Times New Roman" w:cs="Times New Roman"/>
        </w:rPr>
        <w:t xml:space="preserve"> 180 – 209</w:t>
      </w:r>
    </w:p>
    <w:p w14:paraId="2DC551E1" w14:textId="77777777" w:rsidR="00F86AB9" w:rsidRDefault="00A469F6" w:rsidP="00F86AB9">
      <w:pPr>
        <w:spacing w:line="360" w:lineRule="auto"/>
        <w:ind w:left="54"/>
        <w:jc w:val="both"/>
        <w:rPr>
          <w:rFonts w:ascii="Times New Roman" w:eastAsia="Times New Roman" w:hAnsi="Times New Roman" w:cs="Times New Roman"/>
        </w:rPr>
      </w:pPr>
      <w:r w:rsidRPr="00A469F6">
        <w:rPr>
          <w:rFonts w:ascii="Times New Roman" w:eastAsia="Times New Roman" w:hAnsi="Times New Roman" w:cs="Times New Roman"/>
        </w:rPr>
        <w:t>Banat</w:t>
      </w:r>
      <w:r w:rsidR="00F86AB9">
        <w:rPr>
          <w:rFonts w:ascii="Times New Roman" w:eastAsia="Times New Roman" w:hAnsi="Times New Roman" w:cs="Times New Roman"/>
        </w:rPr>
        <w:t xml:space="preserve"> </w:t>
      </w:r>
      <w:r w:rsidRPr="00A469F6">
        <w:rPr>
          <w:rFonts w:ascii="Times New Roman" w:eastAsia="Times New Roman" w:hAnsi="Times New Roman" w:cs="Times New Roman"/>
        </w:rPr>
        <w:t>IM., Franzetti</w:t>
      </w:r>
      <w:r w:rsidR="00F86AB9">
        <w:rPr>
          <w:rFonts w:ascii="Times New Roman" w:eastAsia="Times New Roman" w:hAnsi="Times New Roman" w:cs="Times New Roman"/>
        </w:rPr>
        <w:t xml:space="preserve"> </w:t>
      </w:r>
      <w:r w:rsidRPr="00A469F6">
        <w:rPr>
          <w:rFonts w:ascii="Times New Roman" w:eastAsia="Times New Roman" w:hAnsi="Times New Roman" w:cs="Times New Roman"/>
        </w:rPr>
        <w:t xml:space="preserve">A., Gandolfi I., </w:t>
      </w:r>
      <w:proofErr w:type="spellStart"/>
      <w:r w:rsidRPr="00A469F6">
        <w:rPr>
          <w:rFonts w:ascii="Times New Roman" w:eastAsia="Times New Roman" w:hAnsi="Times New Roman" w:cs="Times New Roman"/>
        </w:rPr>
        <w:t>Bestetti</w:t>
      </w:r>
      <w:proofErr w:type="spellEnd"/>
      <w:r w:rsidR="00F86AB9">
        <w:rPr>
          <w:rFonts w:ascii="Times New Roman" w:eastAsia="Times New Roman" w:hAnsi="Times New Roman" w:cs="Times New Roman"/>
        </w:rPr>
        <w:t xml:space="preserve"> </w:t>
      </w:r>
      <w:r w:rsidRPr="00A469F6">
        <w:rPr>
          <w:rFonts w:ascii="Times New Roman" w:eastAsia="Times New Roman" w:hAnsi="Times New Roman" w:cs="Times New Roman"/>
        </w:rPr>
        <w:t xml:space="preserve">G., </w:t>
      </w:r>
      <w:proofErr w:type="spellStart"/>
      <w:r w:rsidRPr="00A469F6">
        <w:rPr>
          <w:rFonts w:ascii="Times New Roman" w:eastAsia="Times New Roman" w:hAnsi="Times New Roman" w:cs="Times New Roman"/>
        </w:rPr>
        <w:t>Martinotti</w:t>
      </w:r>
      <w:proofErr w:type="spellEnd"/>
      <w:r w:rsidRPr="00A469F6">
        <w:rPr>
          <w:rFonts w:ascii="Times New Roman" w:eastAsia="Times New Roman" w:hAnsi="Times New Roman" w:cs="Times New Roman"/>
        </w:rPr>
        <w:t xml:space="preserve"> MG., Fracchia</w:t>
      </w:r>
      <w:r w:rsidR="00F86AB9">
        <w:rPr>
          <w:rFonts w:ascii="Times New Roman" w:eastAsia="Times New Roman" w:hAnsi="Times New Roman" w:cs="Times New Roman"/>
        </w:rPr>
        <w:t xml:space="preserve"> L., Symth TJ. and</w:t>
      </w:r>
      <w:r w:rsidRPr="00A469F6">
        <w:rPr>
          <w:rFonts w:ascii="Times New Roman" w:eastAsia="Times New Roman" w:hAnsi="Times New Roman" w:cs="Times New Roman"/>
        </w:rPr>
        <w:t xml:space="preserve"> Marchant</w:t>
      </w:r>
      <w:r w:rsidR="00F86AB9">
        <w:rPr>
          <w:rFonts w:ascii="Times New Roman" w:eastAsia="Times New Roman" w:hAnsi="Times New Roman" w:cs="Times New Roman"/>
        </w:rPr>
        <w:t xml:space="preserve"> </w:t>
      </w:r>
      <w:r w:rsidRPr="00A469F6">
        <w:rPr>
          <w:rFonts w:ascii="Times New Roman" w:eastAsia="Times New Roman" w:hAnsi="Times New Roman" w:cs="Times New Roman"/>
        </w:rPr>
        <w:t xml:space="preserve">R. </w:t>
      </w:r>
    </w:p>
    <w:p w14:paraId="48C49401" w14:textId="6D1DDD72" w:rsidR="00A469F6" w:rsidRPr="00A469F6" w:rsidRDefault="00A469F6" w:rsidP="00F86AB9">
      <w:pPr>
        <w:spacing w:line="360" w:lineRule="auto"/>
        <w:ind w:left="720"/>
        <w:jc w:val="both"/>
        <w:rPr>
          <w:rFonts w:ascii="Times New Roman" w:hAnsi="Times New Roman" w:cs="Times New Roman"/>
        </w:rPr>
      </w:pPr>
      <w:r w:rsidRPr="00A469F6">
        <w:rPr>
          <w:rFonts w:ascii="Times New Roman" w:eastAsia="Times New Roman" w:hAnsi="Times New Roman" w:cs="Times New Roman"/>
        </w:rPr>
        <w:t>(2010).</w:t>
      </w:r>
      <w:r w:rsidR="00F86AB9">
        <w:rPr>
          <w:rFonts w:ascii="Times New Roman" w:eastAsia="Times New Roman" w:hAnsi="Times New Roman" w:cs="Times New Roman"/>
        </w:rPr>
        <w:t xml:space="preserve"> </w:t>
      </w:r>
      <w:r w:rsidRPr="00A469F6">
        <w:rPr>
          <w:rFonts w:ascii="Times New Roman" w:eastAsia="Times New Roman" w:hAnsi="Times New Roman" w:cs="Times New Roman"/>
        </w:rPr>
        <w:t xml:space="preserve">Microbial biosurfactants production, applications and future potential. </w:t>
      </w:r>
      <w:r w:rsidRPr="00A469F6">
        <w:rPr>
          <w:rFonts w:ascii="Times New Roman" w:eastAsia="Times New Roman" w:hAnsi="Times New Roman" w:cs="Times New Roman"/>
          <w:i/>
          <w:iCs/>
        </w:rPr>
        <w:t>Applied Microbiology and Biotechnology</w:t>
      </w:r>
      <w:r w:rsidRPr="00A469F6">
        <w:rPr>
          <w:rFonts w:ascii="Times New Roman" w:eastAsia="Times New Roman" w:hAnsi="Times New Roman" w:cs="Times New Roman"/>
        </w:rPr>
        <w:t>, 87(2), 427-444.</w:t>
      </w:r>
    </w:p>
    <w:p w14:paraId="386EC733" w14:textId="5BE3A441" w:rsidR="00A469F6" w:rsidRPr="00A469F6" w:rsidRDefault="00A469F6" w:rsidP="00A469F6">
      <w:pPr>
        <w:spacing w:before="100" w:beforeAutospacing="1" w:after="100" w:afterAutospacing="1" w:line="360" w:lineRule="auto"/>
        <w:ind w:left="-90"/>
        <w:jc w:val="both"/>
        <w:rPr>
          <w:rFonts w:ascii="Times New Roman" w:hAnsi="Times New Roman" w:cs="Times New Roman"/>
        </w:rPr>
      </w:pPr>
      <w:r w:rsidRPr="00A469F6">
        <w:rPr>
          <w:rFonts w:ascii="Times New Roman" w:hAnsi="Times New Roman" w:cs="Times New Roman"/>
        </w:rPr>
        <w:t>Boboye</w:t>
      </w:r>
      <w:r w:rsidR="00F86AB9">
        <w:rPr>
          <w:rFonts w:ascii="Times New Roman" w:hAnsi="Times New Roman" w:cs="Times New Roman"/>
        </w:rPr>
        <w:t xml:space="preserve"> </w:t>
      </w:r>
      <w:r w:rsidRPr="00A469F6">
        <w:rPr>
          <w:rFonts w:ascii="Times New Roman" w:hAnsi="Times New Roman" w:cs="Times New Roman"/>
        </w:rPr>
        <w:t xml:space="preserve">BE., </w:t>
      </w:r>
      <w:proofErr w:type="spellStart"/>
      <w:r w:rsidRPr="00A469F6">
        <w:rPr>
          <w:rFonts w:ascii="Times New Roman" w:hAnsi="Times New Roman" w:cs="Times New Roman"/>
        </w:rPr>
        <w:t>Ikuesan</w:t>
      </w:r>
      <w:proofErr w:type="spellEnd"/>
      <w:r w:rsidR="00F86AB9">
        <w:rPr>
          <w:rFonts w:ascii="Times New Roman" w:hAnsi="Times New Roman" w:cs="Times New Roman"/>
        </w:rPr>
        <w:t xml:space="preserve"> </w:t>
      </w:r>
      <w:r w:rsidRPr="00A469F6">
        <w:rPr>
          <w:rFonts w:ascii="Times New Roman" w:hAnsi="Times New Roman" w:cs="Times New Roman"/>
        </w:rPr>
        <w:t xml:space="preserve">FA. and </w:t>
      </w:r>
      <w:proofErr w:type="spellStart"/>
      <w:r w:rsidRPr="00A469F6">
        <w:rPr>
          <w:rFonts w:ascii="Times New Roman" w:hAnsi="Times New Roman" w:cs="Times New Roman"/>
        </w:rPr>
        <w:t>Olukunle</w:t>
      </w:r>
      <w:proofErr w:type="spellEnd"/>
      <w:r w:rsidRPr="00A469F6">
        <w:rPr>
          <w:rFonts w:ascii="Times New Roman" w:hAnsi="Times New Roman" w:cs="Times New Roman"/>
        </w:rPr>
        <w:t xml:space="preserve"> OF (2023) Comparative efficiency of different biological </w:t>
      </w:r>
    </w:p>
    <w:p w14:paraId="0CDCCB65" w14:textId="77777777" w:rsidR="00A469F6" w:rsidRPr="00A469F6" w:rsidRDefault="00A469F6" w:rsidP="00A469F6">
      <w:pPr>
        <w:spacing w:before="100" w:beforeAutospacing="1" w:after="100" w:afterAutospacing="1" w:line="360" w:lineRule="auto"/>
        <w:ind w:left="720"/>
        <w:jc w:val="both"/>
        <w:rPr>
          <w:rFonts w:ascii="Times New Roman" w:hAnsi="Times New Roman" w:cs="Times New Roman"/>
        </w:rPr>
      </w:pPr>
      <w:r w:rsidRPr="00A469F6">
        <w:rPr>
          <w:rFonts w:ascii="Times New Roman" w:hAnsi="Times New Roman" w:cs="Times New Roman"/>
        </w:rPr>
        <w:t xml:space="preserve">techniques in the remediation of petroleum oil polluted soil, </w:t>
      </w:r>
      <w:r w:rsidRPr="00A469F6">
        <w:rPr>
          <w:rFonts w:ascii="Times New Roman" w:hAnsi="Times New Roman" w:cs="Times New Roman"/>
          <w:i/>
          <w:iCs/>
        </w:rPr>
        <w:t xml:space="preserve">International Research Journal of Environmental Sciences </w:t>
      </w:r>
      <w:r w:rsidRPr="00A469F6">
        <w:rPr>
          <w:rFonts w:ascii="Times New Roman" w:hAnsi="Times New Roman" w:cs="Times New Roman"/>
        </w:rPr>
        <w:t>12(2), 13-20</w:t>
      </w:r>
    </w:p>
    <w:p w14:paraId="0D738955" w14:textId="53526F6A" w:rsidR="00A469F6" w:rsidRPr="00A469F6" w:rsidRDefault="00A469F6" w:rsidP="00A469F6">
      <w:pPr>
        <w:spacing w:before="100" w:beforeAutospacing="1" w:after="100" w:afterAutospacing="1" w:line="360" w:lineRule="auto"/>
        <w:ind w:left="-90"/>
        <w:jc w:val="both"/>
        <w:rPr>
          <w:rFonts w:ascii="Times New Roman" w:hAnsi="Times New Roman" w:cs="Times New Roman"/>
        </w:rPr>
      </w:pPr>
      <w:r w:rsidRPr="00A469F6">
        <w:rPr>
          <w:rFonts w:ascii="Times New Roman" w:hAnsi="Times New Roman" w:cs="Times New Roman"/>
        </w:rPr>
        <w:lastRenderedPageBreak/>
        <w:t>Borah</w:t>
      </w:r>
      <w:r w:rsidR="00F86AB9">
        <w:rPr>
          <w:rFonts w:ascii="Times New Roman" w:hAnsi="Times New Roman" w:cs="Times New Roman"/>
        </w:rPr>
        <w:t xml:space="preserve"> </w:t>
      </w:r>
      <w:r w:rsidRPr="00A469F6">
        <w:rPr>
          <w:rFonts w:ascii="Times New Roman" w:hAnsi="Times New Roman" w:cs="Times New Roman"/>
        </w:rPr>
        <w:t>D. and Yadav</w:t>
      </w:r>
      <w:r w:rsidR="00F86AB9">
        <w:rPr>
          <w:rFonts w:ascii="Times New Roman" w:hAnsi="Times New Roman" w:cs="Times New Roman"/>
        </w:rPr>
        <w:t xml:space="preserve"> </w:t>
      </w:r>
      <w:r w:rsidRPr="00A469F6">
        <w:rPr>
          <w:rFonts w:ascii="Times New Roman" w:hAnsi="Times New Roman" w:cs="Times New Roman"/>
        </w:rPr>
        <w:t xml:space="preserve">RNS. (2017) Bioremediation of petroleum-based contaminants with biosurfactant </w:t>
      </w:r>
    </w:p>
    <w:p w14:paraId="246838BA" w14:textId="57A971CE" w:rsidR="00A469F6" w:rsidRDefault="00A469F6" w:rsidP="00A469F6">
      <w:pPr>
        <w:spacing w:before="100" w:beforeAutospacing="1" w:after="100" w:afterAutospacing="1" w:line="360" w:lineRule="auto"/>
        <w:ind w:left="720"/>
        <w:jc w:val="both"/>
        <w:rPr>
          <w:rFonts w:ascii="Times New Roman" w:hAnsi="Times New Roman" w:cs="Times New Roman"/>
        </w:rPr>
      </w:pPr>
      <w:r w:rsidRPr="00A469F6">
        <w:rPr>
          <w:rFonts w:ascii="Times New Roman" w:hAnsi="Times New Roman" w:cs="Times New Roman"/>
        </w:rPr>
        <w:t xml:space="preserve">produced by a newly isolated petroleum oil degrading bacterial strain. </w:t>
      </w:r>
      <w:r w:rsidRPr="00A469F6">
        <w:rPr>
          <w:rFonts w:ascii="Times New Roman" w:hAnsi="Times New Roman" w:cs="Times New Roman"/>
          <w:i/>
          <w:iCs/>
        </w:rPr>
        <w:t>Egyptian Journal of Petroleum</w:t>
      </w:r>
      <w:r w:rsidRPr="00A469F6">
        <w:rPr>
          <w:rFonts w:ascii="Times New Roman" w:hAnsi="Times New Roman" w:cs="Times New Roman"/>
        </w:rPr>
        <w:t xml:space="preserve">, 26(1), 181–188. </w:t>
      </w:r>
    </w:p>
    <w:p w14:paraId="171A5EA2" w14:textId="77777777" w:rsidR="00363AB9" w:rsidRDefault="00363AB9" w:rsidP="00363AB9">
      <w:pPr>
        <w:spacing w:before="100" w:beforeAutospacing="1" w:after="100" w:afterAutospacing="1" w:line="360" w:lineRule="auto"/>
        <w:jc w:val="both"/>
        <w:rPr>
          <w:rFonts w:ascii="Times New Roman" w:eastAsia="Times New Roman" w:hAnsi="Times New Roman" w:cs="Times New Roman"/>
          <w:color w:val="000000" w:themeColor="text1"/>
          <w:kern w:val="0"/>
          <w:shd w:val="clear" w:color="auto" w:fill="FFFFFF"/>
          <w14:ligatures w14:val="none"/>
        </w:rPr>
      </w:pPr>
      <w:r w:rsidRPr="00A20615">
        <w:rPr>
          <w:rFonts w:ascii="Times New Roman" w:eastAsia="Times New Roman" w:hAnsi="Times New Roman" w:cs="Times New Roman"/>
          <w:color w:val="000000" w:themeColor="text1"/>
          <w:kern w:val="0"/>
          <w:shd w:val="clear" w:color="auto" w:fill="FFFFFF"/>
          <w14:ligatures w14:val="none"/>
        </w:rPr>
        <w:t>Cássia</w:t>
      </w:r>
      <w:r w:rsidRPr="00835636">
        <w:rPr>
          <w:rFonts w:ascii="Times New Roman" w:eastAsia="Times New Roman" w:hAnsi="Times New Roman" w:cs="Times New Roman"/>
          <w:color w:val="000000" w:themeColor="text1"/>
          <w:kern w:val="0"/>
          <w:shd w:val="clear" w:color="auto" w:fill="FFFFFF"/>
          <w14:ligatures w14:val="none"/>
        </w:rPr>
        <w:t xml:space="preserve"> RD., </w:t>
      </w:r>
      <w:r w:rsidRPr="00A20615">
        <w:rPr>
          <w:rFonts w:ascii="Times New Roman" w:eastAsia="Times New Roman" w:hAnsi="Times New Roman" w:cs="Times New Roman"/>
          <w:color w:val="000000" w:themeColor="text1"/>
          <w:kern w:val="0"/>
          <w:shd w:val="clear" w:color="auto" w:fill="FFFFFF"/>
          <w14:ligatures w14:val="none"/>
        </w:rPr>
        <w:t>Silva</w:t>
      </w:r>
      <w:r w:rsidRPr="00835636">
        <w:rPr>
          <w:rFonts w:ascii="Times New Roman" w:eastAsia="Times New Roman" w:hAnsi="Times New Roman" w:cs="Times New Roman"/>
          <w:color w:val="000000" w:themeColor="text1"/>
          <w:kern w:val="0"/>
          <w:shd w:val="clear" w:color="auto" w:fill="FFFFFF"/>
          <w14:ligatures w14:val="none"/>
        </w:rPr>
        <w:t>, FS</w:t>
      </w:r>
      <w:r w:rsidRPr="00835636">
        <w:rPr>
          <w:rFonts w:ascii="Times New Roman" w:eastAsia="Times New Roman" w:hAnsi="Times New Roman" w:cs="Times New Roman"/>
          <w:color w:val="000000" w:themeColor="text1"/>
          <w:kern w:val="0"/>
          <w14:ligatures w14:val="none"/>
        </w:rPr>
        <w:t xml:space="preserve">., </w:t>
      </w:r>
      <w:r w:rsidRPr="00A20615">
        <w:rPr>
          <w:rFonts w:ascii="Times New Roman" w:eastAsia="Times New Roman" w:hAnsi="Times New Roman" w:cs="Times New Roman"/>
          <w:color w:val="000000" w:themeColor="text1"/>
          <w:kern w:val="0"/>
          <w:shd w:val="clear" w:color="auto" w:fill="FFFFFF"/>
          <w14:ligatures w14:val="none"/>
        </w:rPr>
        <w:t>Almeida</w:t>
      </w:r>
      <w:r w:rsidRPr="00835636">
        <w:rPr>
          <w:rFonts w:ascii="Times New Roman" w:eastAsia="Times New Roman" w:hAnsi="Times New Roman" w:cs="Times New Roman"/>
          <w:color w:val="000000" w:themeColor="text1"/>
          <w:kern w:val="0"/>
          <w:shd w:val="clear" w:color="auto" w:fill="FFFFFF"/>
          <w14:ligatures w14:val="none"/>
        </w:rPr>
        <w:t xml:space="preserve"> DG</w:t>
      </w:r>
      <w:r w:rsidRPr="00835636">
        <w:rPr>
          <w:rFonts w:ascii="Times New Roman" w:eastAsia="Times New Roman" w:hAnsi="Times New Roman" w:cs="Times New Roman"/>
          <w:color w:val="000000" w:themeColor="text1"/>
          <w:kern w:val="0"/>
          <w14:ligatures w14:val="none"/>
        </w:rPr>
        <w:t xml:space="preserve">., </w:t>
      </w:r>
      <w:r w:rsidRPr="00A20615">
        <w:rPr>
          <w:rFonts w:ascii="Times New Roman" w:eastAsia="Times New Roman" w:hAnsi="Times New Roman" w:cs="Times New Roman"/>
          <w:color w:val="000000" w:themeColor="text1"/>
          <w:kern w:val="0"/>
          <w:shd w:val="clear" w:color="auto" w:fill="FFFFFF"/>
          <w14:ligatures w14:val="none"/>
        </w:rPr>
        <w:t>Rufino</w:t>
      </w:r>
      <w:r w:rsidRPr="00835636">
        <w:rPr>
          <w:rFonts w:ascii="Times New Roman" w:eastAsia="Times New Roman" w:hAnsi="Times New Roman" w:cs="Times New Roman"/>
          <w:color w:val="000000" w:themeColor="text1"/>
          <w:kern w:val="0"/>
          <w:shd w:val="clear" w:color="auto" w:fill="FFFFFF"/>
          <w14:ligatures w14:val="none"/>
        </w:rPr>
        <w:t xml:space="preserve"> RD.,</w:t>
      </w:r>
      <w:r w:rsidRPr="00835636">
        <w:rPr>
          <w:rFonts w:ascii="Times New Roman" w:eastAsia="Times New Roman" w:hAnsi="Times New Roman" w:cs="Times New Roman"/>
          <w:color w:val="000000" w:themeColor="text1"/>
          <w:kern w:val="0"/>
          <w14:ligatures w14:val="none"/>
        </w:rPr>
        <w:t xml:space="preserve"> </w:t>
      </w:r>
      <w:r w:rsidRPr="00A20615">
        <w:rPr>
          <w:rFonts w:ascii="Times New Roman" w:eastAsia="Times New Roman" w:hAnsi="Times New Roman" w:cs="Times New Roman"/>
          <w:color w:val="000000" w:themeColor="text1"/>
          <w:kern w:val="0"/>
          <w:shd w:val="clear" w:color="auto" w:fill="FFFFFF"/>
          <w14:ligatures w14:val="none"/>
        </w:rPr>
        <w:t>Luna</w:t>
      </w:r>
      <w:r w:rsidRPr="00835636">
        <w:rPr>
          <w:rFonts w:ascii="Times New Roman" w:eastAsia="Times New Roman" w:hAnsi="Times New Roman" w:cs="Times New Roman"/>
          <w:color w:val="000000" w:themeColor="text1"/>
          <w:kern w:val="0"/>
          <w:shd w:val="clear" w:color="auto" w:fill="FFFFFF"/>
          <w14:ligatures w14:val="none"/>
        </w:rPr>
        <w:t xml:space="preserve"> JM</w:t>
      </w:r>
      <w:r w:rsidRPr="00835636">
        <w:rPr>
          <w:rFonts w:ascii="Times New Roman" w:eastAsia="Times New Roman" w:hAnsi="Times New Roman" w:cs="Times New Roman"/>
          <w:color w:val="000000" w:themeColor="text1"/>
          <w:kern w:val="0"/>
          <w14:ligatures w14:val="none"/>
        </w:rPr>
        <w:t xml:space="preserve">., </w:t>
      </w:r>
      <w:r w:rsidRPr="00A20615">
        <w:rPr>
          <w:rFonts w:ascii="Times New Roman" w:eastAsia="Times New Roman" w:hAnsi="Times New Roman" w:cs="Times New Roman"/>
          <w:color w:val="000000" w:themeColor="text1"/>
          <w:kern w:val="0"/>
          <w:shd w:val="clear" w:color="auto" w:fill="FFFFFF"/>
          <w14:ligatures w14:val="none"/>
        </w:rPr>
        <w:t>Valdemir A. Santos</w:t>
      </w:r>
      <w:r w:rsidRPr="00835636">
        <w:rPr>
          <w:rFonts w:ascii="Times New Roman" w:eastAsia="Times New Roman" w:hAnsi="Times New Roman" w:cs="Times New Roman"/>
          <w:color w:val="000000" w:themeColor="text1"/>
          <w:kern w:val="0"/>
          <w:shd w:val="clear" w:color="auto" w:fill="FFFFFF"/>
          <w14:ligatures w14:val="none"/>
        </w:rPr>
        <w:t xml:space="preserve"> VA</w:t>
      </w:r>
      <w:r w:rsidRPr="00835636">
        <w:rPr>
          <w:rFonts w:ascii="Times New Roman" w:eastAsia="Times New Roman" w:hAnsi="Times New Roman" w:cs="Times New Roman"/>
          <w:color w:val="000000" w:themeColor="text1"/>
          <w:kern w:val="0"/>
          <w14:ligatures w14:val="none"/>
        </w:rPr>
        <w:t xml:space="preserve"> </w:t>
      </w:r>
      <w:r w:rsidRPr="00A20615">
        <w:rPr>
          <w:rFonts w:ascii="Times New Roman" w:eastAsia="Times New Roman" w:hAnsi="Times New Roman" w:cs="Times New Roman"/>
          <w:color w:val="000000" w:themeColor="text1"/>
          <w:kern w:val="0"/>
          <w:shd w:val="clear" w:color="auto" w:fill="FFFFFF"/>
          <w14:ligatures w14:val="none"/>
        </w:rPr>
        <w:t>and</w:t>
      </w:r>
      <w:r w:rsidRPr="00835636">
        <w:rPr>
          <w:rFonts w:ascii="Times New Roman" w:eastAsia="Times New Roman" w:hAnsi="Times New Roman" w:cs="Times New Roman"/>
          <w:color w:val="000000" w:themeColor="text1"/>
          <w:kern w:val="0"/>
          <w14:ligatures w14:val="none"/>
        </w:rPr>
        <w:t xml:space="preserve"> </w:t>
      </w:r>
      <w:proofErr w:type="spellStart"/>
      <w:r w:rsidRPr="00A20615">
        <w:rPr>
          <w:rFonts w:ascii="Times New Roman" w:eastAsia="Times New Roman" w:hAnsi="Times New Roman" w:cs="Times New Roman"/>
          <w:color w:val="000000" w:themeColor="text1"/>
          <w:kern w:val="0"/>
          <w:shd w:val="clear" w:color="auto" w:fill="FFFFFF"/>
          <w14:ligatures w14:val="none"/>
        </w:rPr>
        <w:t>Sarubbo</w:t>
      </w:r>
      <w:proofErr w:type="spellEnd"/>
      <w:r w:rsidRPr="00835636">
        <w:rPr>
          <w:rFonts w:ascii="Times New Roman" w:eastAsia="Times New Roman" w:hAnsi="Times New Roman" w:cs="Times New Roman"/>
          <w:color w:val="000000" w:themeColor="text1"/>
          <w:kern w:val="0"/>
          <w:shd w:val="clear" w:color="auto" w:fill="FFFFFF"/>
          <w14:ligatures w14:val="none"/>
        </w:rPr>
        <w:t xml:space="preserve"> LA</w:t>
      </w:r>
      <w:r>
        <w:rPr>
          <w:rFonts w:ascii="Times New Roman" w:eastAsia="Times New Roman" w:hAnsi="Times New Roman" w:cs="Times New Roman"/>
          <w:color w:val="000000" w:themeColor="text1"/>
          <w:kern w:val="0"/>
          <w:shd w:val="clear" w:color="auto" w:fill="FFFFFF"/>
          <w14:ligatures w14:val="none"/>
        </w:rPr>
        <w:t xml:space="preserve"> </w:t>
      </w:r>
    </w:p>
    <w:p w14:paraId="1A7FC05C" w14:textId="1B094312" w:rsidR="00363AB9" w:rsidRPr="00A469F6" w:rsidRDefault="00363AB9" w:rsidP="00363AB9">
      <w:pPr>
        <w:spacing w:before="100" w:beforeAutospacing="1" w:after="100" w:afterAutospacing="1" w:line="360" w:lineRule="auto"/>
        <w:ind w:left="720"/>
        <w:jc w:val="both"/>
        <w:rPr>
          <w:rFonts w:ascii="Times New Roman" w:hAnsi="Times New Roman" w:cs="Times New Roman"/>
        </w:rPr>
      </w:pPr>
      <w:r w:rsidRPr="00A469F6">
        <w:rPr>
          <w:rFonts w:ascii="Times New Roman" w:hAnsi="Times New Roman" w:cs="Times New Roman"/>
        </w:rPr>
        <w:t>(2014).</w:t>
      </w:r>
      <w:r>
        <w:rPr>
          <w:rFonts w:ascii="Times New Roman" w:hAnsi="Times New Roman" w:cs="Times New Roman"/>
        </w:rPr>
        <w:t xml:space="preserve"> </w:t>
      </w:r>
      <w:r w:rsidRPr="00A469F6">
        <w:rPr>
          <w:rFonts w:ascii="Times New Roman" w:hAnsi="Times New Roman" w:cs="Times New Roman"/>
        </w:rPr>
        <w:t xml:space="preserve">Applications of biosurfactants in the petroleum industry and the remediation of oil spills. </w:t>
      </w:r>
      <w:r w:rsidRPr="00A469F6">
        <w:rPr>
          <w:rStyle w:val="Emphasis"/>
          <w:rFonts w:ascii="Times New Roman" w:hAnsi="Times New Roman" w:cs="Times New Roman"/>
        </w:rPr>
        <w:t>International Journal of Molecular Sciences, 15</w:t>
      </w:r>
      <w:r w:rsidRPr="00A469F6">
        <w:rPr>
          <w:rFonts w:ascii="Times New Roman" w:hAnsi="Times New Roman" w:cs="Times New Roman"/>
        </w:rPr>
        <w:t>(7), 12523-12542.</w:t>
      </w:r>
    </w:p>
    <w:p w14:paraId="4D550FE9" w14:textId="329496D7" w:rsidR="00A469F6" w:rsidRPr="00A469F6" w:rsidRDefault="00A469F6" w:rsidP="00A469F6">
      <w:pPr>
        <w:spacing w:line="360" w:lineRule="auto"/>
        <w:jc w:val="both"/>
        <w:rPr>
          <w:rFonts w:ascii="Times New Roman" w:hAnsi="Times New Roman" w:cs="Times New Roman"/>
        </w:rPr>
      </w:pPr>
      <w:r w:rsidRPr="00A469F6">
        <w:rPr>
          <w:rFonts w:ascii="Times New Roman" w:hAnsi="Times New Roman" w:cs="Times New Roman"/>
        </w:rPr>
        <w:t>Chebbi</w:t>
      </w:r>
      <w:r w:rsidR="00F86AB9">
        <w:rPr>
          <w:rFonts w:ascii="Times New Roman" w:hAnsi="Times New Roman" w:cs="Times New Roman"/>
        </w:rPr>
        <w:t xml:space="preserve"> </w:t>
      </w:r>
      <w:r w:rsidRPr="00A469F6">
        <w:rPr>
          <w:rFonts w:ascii="Times New Roman" w:hAnsi="Times New Roman" w:cs="Times New Roman"/>
        </w:rPr>
        <w:t xml:space="preserve">A., </w:t>
      </w:r>
      <w:proofErr w:type="spellStart"/>
      <w:r w:rsidRPr="00A469F6">
        <w:rPr>
          <w:rFonts w:ascii="Times New Roman" w:hAnsi="Times New Roman" w:cs="Times New Roman"/>
        </w:rPr>
        <w:t>Elshikh</w:t>
      </w:r>
      <w:proofErr w:type="spellEnd"/>
      <w:r w:rsidR="00F86AB9">
        <w:rPr>
          <w:rFonts w:ascii="Times New Roman" w:hAnsi="Times New Roman" w:cs="Times New Roman"/>
        </w:rPr>
        <w:t xml:space="preserve"> </w:t>
      </w:r>
      <w:r w:rsidRPr="00A469F6">
        <w:rPr>
          <w:rFonts w:ascii="Times New Roman" w:hAnsi="Times New Roman" w:cs="Times New Roman"/>
        </w:rPr>
        <w:t>M.  Haque</w:t>
      </w:r>
      <w:r w:rsidR="00F86AB9">
        <w:rPr>
          <w:rFonts w:ascii="Times New Roman" w:hAnsi="Times New Roman" w:cs="Times New Roman"/>
        </w:rPr>
        <w:t xml:space="preserve"> </w:t>
      </w:r>
      <w:r w:rsidRPr="00A469F6">
        <w:rPr>
          <w:rFonts w:ascii="Times New Roman" w:hAnsi="Times New Roman" w:cs="Times New Roman"/>
        </w:rPr>
        <w:t>F., Ahmed</w:t>
      </w:r>
      <w:r w:rsidR="00F86AB9">
        <w:rPr>
          <w:rFonts w:ascii="Times New Roman" w:hAnsi="Times New Roman" w:cs="Times New Roman"/>
        </w:rPr>
        <w:t xml:space="preserve"> </w:t>
      </w:r>
      <w:r w:rsidRPr="00A469F6">
        <w:rPr>
          <w:rFonts w:ascii="Times New Roman" w:hAnsi="Times New Roman" w:cs="Times New Roman"/>
        </w:rPr>
        <w:t>S., Dobbin</w:t>
      </w:r>
      <w:r w:rsidR="00F86AB9">
        <w:rPr>
          <w:rFonts w:ascii="Times New Roman" w:hAnsi="Times New Roman" w:cs="Times New Roman"/>
        </w:rPr>
        <w:t xml:space="preserve"> </w:t>
      </w:r>
      <w:r w:rsidRPr="00A469F6">
        <w:rPr>
          <w:rFonts w:ascii="Times New Roman" w:hAnsi="Times New Roman" w:cs="Times New Roman"/>
        </w:rPr>
        <w:t>S., Marchant</w:t>
      </w:r>
      <w:r w:rsidR="00F86AB9">
        <w:rPr>
          <w:rFonts w:ascii="Times New Roman" w:hAnsi="Times New Roman" w:cs="Times New Roman"/>
        </w:rPr>
        <w:t xml:space="preserve"> </w:t>
      </w:r>
      <w:r w:rsidRPr="00A469F6">
        <w:rPr>
          <w:rFonts w:ascii="Times New Roman" w:hAnsi="Times New Roman" w:cs="Times New Roman"/>
        </w:rPr>
        <w:t>R., Sayadi</w:t>
      </w:r>
      <w:r w:rsidR="00F86AB9">
        <w:rPr>
          <w:rFonts w:ascii="Times New Roman" w:hAnsi="Times New Roman" w:cs="Times New Roman"/>
        </w:rPr>
        <w:t xml:space="preserve"> </w:t>
      </w:r>
      <w:r w:rsidRPr="00A469F6">
        <w:rPr>
          <w:rFonts w:ascii="Times New Roman" w:hAnsi="Times New Roman" w:cs="Times New Roman"/>
        </w:rPr>
        <w:t>S</w:t>
      </w:r>
      <w:r w:rsidR="00F86AB9">
        <w:rPr>
          <w:rFonts w:ascii="Times New Roman" w:hAnsi="Times New Roman" w:cs="Times New Roman"/>
        </w:rPr>
        <w:t>.,</w:t>
      </w:r>
      <w:r w:rsidRPr="00A469F6">
        <w:rPr>
          <w:rFonts w:ascii="Times New Roman" w:hAnsi="Times New Roman" w:cs="Times New Roman"/>
        </w:rPr>
        <w:t xml:space="preserve"> </w:t>
      </w:r>
      <w:proofErr w:type="spellStart"/>
      <w:r w:rsidRPr="00A469F6">
        <w:rPr>
          <w:rFonts w:ascii="Times New Roman" w:hAnsi="Times New Roman" w:cs="Times New Roman"/>
        </w:rPr>
        <w:t>Chamkha</w:t>
      </w:r>
      <w:proofErr w:type="spellEnd"/>
      <w:r w:rsidR="00F86AB9">
        <w:rPr>
          <w:rFonts w:ascii="Times New Roman" w:hAnsi="Times New Roman" w:cs="Times New Roman"/>
        </w:rPr>
        <w:t xml:space="preserve"> </w:t>
      </w:r>
      <w:r w:rsidRPr="00A469F6">
        <w:rPr>
          <w:rFonts w:ascii="Times New Roman" w:hAnsi="Times New Roman" w:cs="Times New Roman"/>
        </w:rPr>
        <w:t>M.</w:t>
      </w:r>
      <w:r w:rsidR="00F86AB9">
        <w:rPr>
          <w:rFonts w:ascii="Times New Roman" w:hAnsi="Times New Roman" w:cs="Times New Roman"/>
        </w:rPr>
        <w:t xml:space="preserve"> and </w:t>
      </w:r>
      <w:r w:rsidRPr="00A469F6">
        <w:rPr>
          <w:rFonts w:ascii="Times New Roman" w:hAnsi="Times New Roman" w:cs="Times New Roman"/>
        </w:rPr>
        <w:t xml:space="preserve">Banat, </w:t>
      </w:r>
    </w:p>
    <w:p w14:paraId="53503D67" w14:textId="5F2103FB" w:rsidR="00A469F6" w:rsidRPr="00A469F6" w:rsidRDefault="00A469F6" w:rsidP="00A469F6">
      <w:pPr>
        <w:spacing w:line="360" w:lineRule="auto"/>
        <w:ind w:left="720"/>
        <w:jc w:val="both"/>
        <w:rPr>
          <w:rFonts w:ascii="Times New Roman" w:hAnsi="Times New Roman" w:cs="Times New Roman"/>
        </w:rPr>
      </w:pPr>
      <w:r w:rsidRPr="00A469F6">
        <w:rPr>
          <w:rFonts w:ascii="Times New Roman" w:hAnsi="Times New Roman" w:cs="Times New Roman"/>
        </w:rPr>
        <w:t xml:space="preserve">IM. (2017) Rhamnolipids from </w:t>
      </w:r>
      <w:r w:rsidRPr="00A469F6">
        <w:rPr>
          <w:rFonts w:ascii="Times New Roman" w:hAnsi="Times New Roman" w:cs="Times New Roman"/>
          <w:i/>
          <w:iCs/>
        </w:rPr>
        <w:t>Pseudomonas aeruginosa</w:t>
      </w:r>
      <w:r w:rsidRPr="00A469F6">
        <w:rPr>
          <w:rFonts w:ascii="Times New Roman" w:hAnsi="Times New Roman" w:cs="Times New Roman"/>
        </w:rPr>
        <w:t xml:space="preserve"> strain W10; as antibiofilm/antibiofouling products for metal protection, Journal of Basic Microbiology. 57 (5) 364–375, </w:t>
      </w:r>
      <w:hyperlink r:id="rId16" w:history="1">
        <w:r w:rsidRPr="00A469F6">
          <w:rPr>
            <w:rStyle w:val="Hyperlink"/>
            <w:rFonts w:ascii="Times New Roman" w:hAnsi="Times New Roman" w:cs="Times New Roman"/>
            <w:color w:val="auto"/>
          </w:rPr>
          <w:t>https://doi.org/10.1002/jobm.201600658</w:t>
        </w:r>
      </w:hyperlink>
      <w:r w:rsidRPr="00A469F6">
        <w:rPr>
          <w:rFonts w:ascii="Times New Roman" w:hAnsi="Times New Roman" w:cs="Times New Roman"/>
        </w:rPr>
        <w:t xml:space="preserve">. </w:t>
      </w:r>
    </w:p>
    <w:p w14:paraId="48507780" w14:textId="77777777" w:rsidR="00A469F6" w:rsidRPr="00A469F6" w:rsidRDefault="00A469F6" w:rsidP="00A469F6">
      <w:pPr>
        <w:spacing w:line="360" w:lineRule="auto"/>
        <w:jc w:val="both"/>
        <w:rPr>
          <w:rFonts w:ascii="Times New Roman" w:hAnsi="Times New Roman" w:cs="Times New Roman"/>
        </w:rPr>
      </w:pPr>
      <w:r w:rsidRPr="00A469F6">
        <w:rPr>
          <w:rFonts w:ascii="Times New Roman" w:hAnsi="Times New Roman" w:cs="Times New Roman"/>
        </w:rPr>
        <w:t>Cheesbrough, M. (2006). District Laboratory Practice in Tropical Countries. 2</w:t>
      </w:r>
      <w:r w:rsidRPr="00A469F6">
        <w:rPr>
          <w:rFonts w:ascii="Times New Roman" w:hAnsi="Times New Roman" w:cs="Times New Roman"/>
          <w:vertAlign w:val="superscript"/>
        </w:rPr>
        <w:t>nd</w:t>
      </w:r>
      <w:r w:rsidRPr="00A469F6">
        <w:rPr>
          <w:rFonts w:ascii="Times New Roman" w:hAnsi="Times New Roman" w:cs="Times New Roman"/>
        </w:rPr>
        <w:t xml:space="preserve"> Edition., Cambridge </w:t>
      </w:r>
    </w:p>
    <w:p w14:paraId="52055698" w14:textId="77777777" w:rsidR="00A469F6" w:rsidRPr="00A469F6" w:rsidRDefault="00A469F6" w:rsidP="00A469F6">
      <w:pPr>
        <w:spacing w:line="360" w:lineRule="auto"/>
        <w:ind w:firstLine="720"/>
        <w:jc w:val="both"/>
        <w:rPr>
          <w:rFonts w:ascii="Times New Roman" w:hAnsi="Times New Roman" w:cs="Times New Roman"/>
        </w:rPr>
      </w:pPr>
      <w:r w:rsidRPr="00A469F6">
        <w:rPr>
          <w:rFonts w:ascii="Times New Roman" w:hAnsi="Times New Roman" w:cs="Times New Roman"/>
        </w:rPr>
        <w:t>University Press, Cambridge, UK., ISBN- 13:9781139449298. 50: 165-176.</w:t>
      </w:r>
    </w:p>
    <w:p w14:paraId="31D7F10B" w14:textId="55F31CF9" w:rsidR="00A469F6" w:rsidRPr="00A469F6" w:rsidRDefault="00A469F6" w:rsidP="00A469F6">
      <w:pPr>
        <w:spacing w:line="360" w:lineRule="auto"/>
        <w:jc w:val="both"/>
        <w:rPr>
          <w:rFonts w:ascii="Times New Roman" w:hAnsi="Times New Roman" w:cs="Times New Roman"/>
        </w:rPr>
      </w:pPr>
      <w:r w:rsidRPr="00A469F6">
        <w:rPr>
          <w:rFonts w:ascii="Times New Roman" w:eastAsia="Times New Roman" w:hAnsi="Times New Roman" w:cs="Times New Roman"/>
        </w:rPr>
        <w:t>Das</w:t>
      </w:r>
      <w:r w:rsidR="00B9512F">
        <w:rPr>
          <w:rFonts w:ascii="Times New Roman" w:eastAsia="Times New Roman" w:hAnsi="Times New Roman" w:cs="Times New Roman"/>
        </w:rPr>
        <w:t xml:space="preserve"> </w:t>
      </w:r>
      <w:r w:rsidRPr="00A469F6">
        <w:rPr>
          <w:rFonts w:ascii="Times New Roman" w:eastAsia="Times New Roman" w:hAnsi="Times New Roman" w:cs="Times New Roman"/>
        </w:rPr>
        <w:t>N.</w:t>
      </w:r>
      <w:r w:rsidR="00B9512F">
        <w:rPr>
          <w:rFonts w:ascii="Times New Roman" w:eastAsia="Times New Roman" w:hAnsi="Times New Roman" w:cs="Times New Roman"/>
        </w:rPr>
        <w:t xml:space="preserve"> </w:t>
      </w:r>
      <w:r w:rsidRPr="00A469F6">
        <w:rPr>
          <w:rFonts w:ascii="Times New Roman" w:eastAsia="Times New Roman" w:hAnsi="Times New Roman" w:cs="Times New Roman"/>
        </w:rPr>
        <w:t xml:space="preserve">and Chandran P. (2011). Microbial degradation of petroleum hydrocarbon contaminants: </w:t>
      </w:r>
    </w:p>
    <w:p w14:paraId="4446F515" w14:textId="77777777" w:rsidR="00A469F6" w:rsidRPr="00A469F6" w:rsidRDefault="00A469F6" w:rsidP="00A469F6">
      <w:pPr>
        <w:spacing w:before="100" w:beforeAutospacing="1" w:after="100" w:afterAutospacing="1" w:line="360" w:lineRule="auto"/>
        <w:ind w:firstLine="720"/>
        <w:jc w:val="both"/>
        <w:rPr>
          <w:rFonts w:ascii="Times New Roman" w:eastAsia="Times New Roman" w:hAnsi="Times New Roman" w:cs="Times New Roman"/>
        </w:rPr>
      </w:pPr>
      <w:r w:rsidRPr="00A469F6">
        <w:rPr>
          <w:rFonts w:ascii="Times New Roman" w:eastAsia="Times New Roman" w:hAnsi="Times New Roman" w:cs="Times New Roman"/>
        </w:rPr>
        <w:t xml:space="preserve">An Overview. </w:t>
      </w:r>
      <w:r w:rsidRPr="00A469F6">
        <w:rPr>
          <w:rFonts w:ascii="Times New Roman" w:eastAsia="Times New Roman" w:hAnsi="Times New Roman" w:cs="Times New Roman"/>
          <w:i/>
          <w:iCs/>
        </w:rPr>
        <w:t>Biotechnology Research International</w:t>
      </w:r>
      <w:r w:rsidRPr="00A469F6">
        <w:rPr>
          <w:rFonts w:ascii="Times New Roman" w:eastAsia="Times New Roman" w:hAnsi="Times New Roman" w:cs="Times New Roman"/>
        </w:rPr>
        <w:t>, 1-13.</w:t>
      </w:r>
    </w:p>
    <w:p w14:paraId="71350868" w14:textId="230FF5FA" w:rsidR="00A469F6" w:rsidRPr="00A469F6" w:rsidRDefault="00A469F6" w:rsidP="00A469F6">
      <w:pPr>
        <w:spacing w:line="360" w:lineRule="auto"/>
        <w:ind w:left="1260" w:hanging="1260"/>
        <w:jc w:val="both"/>
        <w:rPr>
          <w:rFonts w:ascii="Times New Roman" w:hAnsi="Times New Roman" w:cs="Times New Roman"/>
        </w:rPr>
      </w:pPr>
      <w:r w:rsidRPr="00A469F6">
        <w:rPr>
          <w:rFonts w:ascii="Times New Roman" w:hAnsi="Times New Roman" w:cs="Times New Roman"/>
        </w:rPr>
        <w:t xml:space="preserve">Dasgupta D., Ghosh </w:t>
      </w:r>
      <w:r w:rsidR="00B9512F" w:rsidRPr="00A469F6">
        <w:rPr>
          <w:rFonts w:ascii="Times New Roman" w:hAnsi="Times New Roman" w:cs="Times New Roman"/>
        </w:rPr>
        <w:t>R</w:t>
      </w:r>
      <w:r w:rsidR="00B9512F">
        <w:rPr>
          <w:rFonts w:ascii="Times New Roman" w:hAnsi="Times New Roman" w:cs="Times New Roman"/>
        </w:rPr>
        <w:t xml:space="preserve">. </w:t>
      </w:r>
      <w:r w:rsidRPr="00A469F6">
        <w:rPr>
          <w:rFonts w:ascii="Times New Roman" w:hAnsi="Times New Roman" w:cs="Times New Roman"/>
        </w:rPr>
        <w:t>and</w:t>
      </w:r>
      <w:r w:rsidR="00B9512F">
        <w:rPr>
          <w:rFonts w:ascii="Times New Roman" w:hAnsi="Times New Roman" w:cs="Times New Roman"/>
        </w:rPr>
        <w:t xml:space="preserve"> </w:t>
      </w:r>
      <w:r w:rsidRPr="00A469F6">
        <w:rPr>
          <w:rFonts w:ascii="Times New Roman" w:hAnsi="Times New Roman" w:cs="Times New Roman"/>
        </w:rPr>
        <w:t>Sengupta</w:t>
      </w:r>
      <w:r w:rsidR="00B9512F">
        <w:rPr>
          <w:rFonts w:ascii="Times New Roman" w:hAnsi="Times New Roman" w:cs="Times New Roman"/>
        </w:rPr>
        <w:t xml:space="preserve"> </w:t>
      </w:r>
      <w:r w:rsidR="00B9512F" w:rsidRPr="00A469F6">
        <w:rPr>
          <w:rFonts w:ascii="Times New Roman" w:hAnsi="Times New Roman" w:cs="Times New Roman"/>
        </w:rPr>
        <w:t>TK</w:t>
      </w:r>
      <w:r w:rsidRPr="00A469F6">
        <w:rPr>
          <w:rFonts w:ascii="Times New Roman" w:hAnsi="Times New Roman" w:cs="Times New Roman"/>
        </w:rPr>
        <w:t xml:space="preserve"> (2013) Biofilm-mediated enhanced crude oil degradation by newly isolated </w:t>
      </w:r>
      <w:r w:rsidRPr="00A469F6">
        <w:rPr>
          <w:rFonts w:ascii="Times New Roman" w:hAnsi="Times New Roman" w:cs="Times New Roman"/>
          <w:i/>
        </w:rPr>
        <w:t>Pseudomonas</w:t>
      </w:r>
      <w:r w:rsidRPr="00A469F6">
        <w:rPr>
          <w:rFonts w:ascii="Times New Roman" w:hAnsi="Times New Roman" w:cs="Times New Roman"/>
        </w:rPr>
        <w:t xml:space="preserve"> species ISRN. </w:t>
      </w:r>
      <w:r w:rsidRPr="00A469F6">
        <w:rPr>
          <w:rFonts w:ascii="Times New Roman" w:hAnsi="Times New Roman" w:cs="Times New Roman"/>
          <w:i/>
        </w:rPr>
        <w:t>Biotechnology</w:t>
      </w:r>
      <w:r w:rsidRPr="00A469F6">
        <w:rPr>
          <w:rFonts w:ascii="Times New Roman" w:hAnsi="Times New Roman" w:cs="Times New Roman"/>
        </w:rPr>
        <w:t xml:space="preserve">, 2013, Article ID 250749 </w:t>
      </w:r>
    </w:p>
    <w:p w14:paraId="1A907F8F" w14:textId="68143C10" w:rsidR="00A469F6" w:rsidRPr="00A469F6" w:rsidRDefault="00A469F6" w:rsidP="00A469F6">
      <w:pPr>
        <w:spacing w:line="360" w:lineRule="auto"/>
        <w:jc w:val="both"/>
        <w:rPr>
          <w:rFonts w:ascii="Times New Roman" w:hAnsi="Times New Roman" w:cs="Times New Roman"/>
        </w:rPr>
      </w:pPr>
      <w:proofErr w:type="spellStart"/>
      <w:r w:rsidRPr="00A469F6">
        <w:rPr>
          <w:rFonts w:ascii="Times New Roman" w:hAnsi="Times New Roman" w:cs="Times New Roman"/>
        </w:rPr>
        <w:t>Dzionek</w:t>
      </w:r>
      <w:proofErr w:type="spellEnd"/>
      <w:r w:rsidRPr="00A469F6">
        <w:rPr>
          <w:rFonts w:ascii="Times New Roman" w:hAnsi="Times New Roman" w:cs="Times New Roman"/>
        </w:rPr>
        <w:t xml:space="preserve">, A. </w:t>
      </w:r>
      <w:proofErr w:type="spellStart"/>
      <w:r w:rsidRPr="00A469F6">
        <w:rPr>
          <w:rFonts w:ascii="Times New Roman" w:hAnsi="Times New Roman" w:cs="Times New Roman"/>
        </w:rPr>
        <w:t>Wojcieszynska</w:t>
      </w:r>
      <w:proofErr w:type="spellEnd"/>
      <w:r w:rsidRPr="00A469F6">
        <w:rPr>
          <w:rFonts w:ascii="Times New Roman" w:hAnsi="Times New Roman" w:cs="Times New Roman"/>
        </w:rPr>
        <w:t xml:space="preserve"> D. and Guzik</w:t>
      </w:r>
      <w:r w:rsidR="00B9512F">
        <w:rPr>
          <w:rFonts w:ascii="Times New Roman" w:hAnsi="Times New Roman" w:cs="Times New Roman"/>
        </w:rPr>
        <w:t xml:space="preserve"> </w:t>
      </w:r>
      <w:r w:rsidRPr="00A469F6">
        <w:rPr>
          <w:rFonts w:ascii="Times New Roman" w:hAnsi="Times New Roman" w:cs="Times New Roman"/>
        </w:rPr>
        <w:t xml:space="preserve">U. (2016). Natural carriers in bioremediation: A Review. </w:t>
      </w:r>
    </w:p>
    <w:p w14:paraId="347A5B81" w14:textId="77777777" w:rsidR="00A469F6" w:rsidRPr="00A469F6" w:rsidRDefault="00A469F6" w:rsidP="00A469F6">
      <w:pPr>
        <w:spacing w:line="360" w:lineRule="auto"/>
        <w:ind w:firstLine="720"/>
        <w:jc w:val="both"/>
        <w:rPr>
          <w:rFonts w:ascii="Times New Roman" w:hAnsi="Times New Roman" w:cs="Times New Roman"/>
        </w:rPr>
      </w:pPr>
      <w:r w:rsidRPr="00A469F6">
        <w:rPr>
          <w:rFonts w:ascii="Times New Roman" w:hAnsi="Times New Roman" w:cs="Times New Roman"/>
          <w:i/>
          <w:iCs/>
        </w:rPr>
        <w:t xml:space="preserve">Electronic Journal of Biotechnology, </w:t>
      </w:r>
      <w:r w:rsidRPr="00A469F6">
        <w:rPr>
          <w:rFonts w:ascii="Times New Roman" w:hAnsi="Times New Roman" w:cs="Times New Roman"/>
        </w:rPr>
        <w:t xml:space="preserve">23, 28-36. </w:t>
      </w:r>
    </w:p>
    <w:p w14:paraId="55153370" w14:textId="77777777" w:rsidR="00A469F6" w:rsidRPr="00A469F6" w:rsidRDefault="00A469F6" w:rsidP="00A469F6">
      <w:pPr>
        <w:spacing w:line="360" w:lineRule="auto"/>
        <w:jc w:val="both"/>
        <w:rPr>
          <w:rFonts w:ascii="Times New Roman" w:hAnsi="Times New Roman" w:cs="Times New Roman"/>
          <w:i/>
          <w:iCs/>
        </w:rPr>
      </w:pPr>
      <w:r w:rsidRPr="00A469F6">
        <w:rPr>
          <w:rFonts w:ascii="Times New Roman" w:hAnsi="Times New Roman" w:cs="Times New Roman"/>
        </w:rPr>
        <w:t xml:space="preserve">Fakruddin Md (2012) Biosurfactant: Production and Application, </w:t>
      </w:r>
      <w:r w:rsidRPr="00A469F6">
        <w:rPr>
          <w:rFonts w:ascii="Times New Roman" w:hAnsi="Times New Roman" w:cs="Times New Roman"/>
          <w:i/>
          <w:iCs/>
        </w:rPr>
        <w:t xml:space="preserve">Petroleum and Environmental </w:t>
      </w:r>
    </w:p>
    <w:p w14:paraId="296325C8" w14:textId="77777777" w:rsidR="00A469F6" w:rsidRPr="00A469F6" w:rsidRDefault="00A469F6" w:rsidP="00A469F6">
      <w:pPr>
        <w:spacing w:line="360" w:lineRule="auto"/>
        <w:ind w:firstLine="720"/>
        <w:jc w:val="both"/>
        <w:rPr>
          <w:rFonts w:ascii="Times New Roman" w:hAnsi="Times New Roman" w:cs="Times New Roman"/>
        </w:rPr>
      </w:pPr>
      <w:r w:rsidRPr="00A469F6">
        <w:rPr>
          <w:rFonts w:ascii="Times New Roman" w:hAnsi="Times New Roman" w:cs="Times New Roman"/>
          <w:i/>
          <w:iCs/>
        </w:rPr>
        <w:t xml:space="preserve">Biotechnology </w:t>
      </w:r>
      <w:r w:rsidRPr="00A469F6">
        <w:rPr>
          <w:rFonts w:ascii="Times New Roman" w:hAnsi="Times New Roman" w:cs="Times New Roman"/>
        </w:rPr>
        <w:t xml:space="preserve">3:4 </w:t>
      </w:r>
    </w:p>
    <w:p w14:paraId="5BAD382E" w14:textId="5FAF9C7C" w:rsidR="00A469F6" w:rsidRPr="00A469F6" w:rsidRDefault="00A469F6" w:rsidP="00A469F6">
      <w:pPr>
        <w:spacing w:line="360" w:lineRule="auto"/>
        <w:jc w:val="both"/>
        <w:rPr>
          <w:rFonts w:ascii="Times New Roman" w:hAnsi="Times New Roman" w:cs="Times New Roman"/>
        </w:rPr>
      </w:pPr>
      <w:r w:rsidRPr="00A469F6">
        <w:rPr>
          <w:rFonts w:ascii="Times New Roman" w:hAnsi="Times New Roman" w:cs="Times New Roman"/>
        </w:rPr>
        <w:t>Farber</w:t>
      </w:r>
      <w:r w:rsidR="00B9512F">
        <w:rPr>
          <w:rFonts w:ascii="Times New Roman" w:hAnsi="Times New Roman" w:cs="Times New Roman"/>
        </w:rPr>
        <w:t xml:space="preserve"> </w:t>
      </w:r>
      <w:r w:rsidRPr="00A469F6">
        <w:rPr>
          <w:rFonts w:ascii="Times New Roman" w:hAnsi="Times New Roman" w:cs="Times New Roman"/>
        </w:rPr>
        <w:t xml:space="preserve">R., Rosenberg A., Rozenfeld S., Banet G. and Cahan R. (2019). Bioremediation of artificial </w:t>
      </w:r>
    </w:p>
    <w:p w14:paraId="1F512457" w14:textId="77777777" w:rsidR="00A469F6" w:rsidRPr="00A469F6" w:rsidRDefault="00A469F6" w:rsidP="00A469F6">
      <w:pPr>
        <w:spacing w:line="360" w:lineRule="auto"/>
        <w:ind w:left="720"/>
        <w:jc w:val="both"/>
        <w:rPr>
          <w:rFonts w:ascii="Times New Roman" w:hAnsi="Times New Roman" w:cs="Times New Roman"/>
        </w:rPr>
      </w:pPr>
      <w:r w:rsidRPr="00A469F6">
        <w:rPr>
          <w:rFonts w:ascii="Times New Roman" w:hAnsi="Times New Roman" w:cs="Times New Roman"/>
        </w:rPr>
        <w:t xml:space="preserve">diesel- contaminated soil using bacterial consortium immobilized to plasma-pretreated wood waste. </w:t>
      </w:r>
      <w:r w:rsidRPr="00A469F6">
        <w:rPr>
          <w:rFonts w:ascii="Times New Roman" w:hAnsi="Times New Roman" w:cs="Times New Roman"/>
          <w:i/>
          <w:iCs/>
        </w:rPr>
        <w:t>Microorganisms</w:t>
      </w:r>
      <w:r w:rsidRPr="00A469F6">
        <w:rPr>
          <w:rFonts w:ascii="Times New Roman" w:hAnsi="Times New Roman" w:cs="Times New Roman"/>
        </w:rPr>
        <w:t xml:space="preserve">; 7(1-17). </w:t>
      </w:r>
    </w:p>
    <w:p w14:paraId="7015E6A8" w14:textId="77777777" w:rsidR="00B9512F" w:rsidRDefault="00A469F6" w:rsidP="00B9512F">
      <w:pPr>
        <w:spacing w:line="360" w:lineRule="auto"/>
        <w:jc w:val="both"/>
        <w:rPr>
          <w:rFonts w:ascii="Times New Roman" w:hAnsi="Times New Roman" w:cs="Times New Roman"/>
        </w:rPr>
      </w:pPr>
      <w:proofErr w:type="spellStart"/>
      <w:r w:rsidRPr="00A469F6">
        <w:rPr>
          <w:rFonts w:ascii="Times New Roman" w:hAnsi="Times New Roman" w:cs="Times New Roman"/>
        </w:rPr>
        <w:t>Gkorezis</w:t>
      </w:r>
      <w:proofErr w:type="spellEnd"/>
      <w:r w:rsidRPr="00A469F6">
        <w:rPr>
          <w:rFonts w:ascii="Times New Roman" w:hAnsi="Times New Roman" w:cs="Times New Roman"/>
        </w:rPr>
        <w:t xml:space="preserve"> P</w:t>
      </w:r>
      <w:r w:rsidR="00B9512F">
        <w:rPr>
          <w:rFonts w:ascii="Times New Roman" w:hAnsi="Times New Roman" w:cs="Times New Roman"/>
        </w:rPr>
        <w:t>.</w:t>
      </w:r>
      <w:r w:rsidRPr="00A469F6">
        <w:rPr>
          <w:rFonts w:ascii="Times New Roman" w:hAnsi="Times New Roman" w:cs="Times New Roman"/>
        </w:rPr>
        <w:t xml:space="preserve">, </w:t>
      </w:r>
      <w:proofErr w:type="spellStart"/>
      <w:r w:rsidRPr="00A469F6">
        <w:rPr>
          <w:rFonts w:ascii="Times New Roman" w:hAnsi="Times New Roman" w:cs="Times New Roman"/>
        </w:rPr>
        <w:t>Daghio</w:t>
      </w:r>
      <w:proofErr w:type="spellEnd"/>
      <w:r w:rsidRPr="00A469F6">
        <w:rPr>
          <w:rFonts w:ascii="Times New Roman" w:hAnsi="Times New Roman" w:cs="Times New Roman"/>
        </w:rPr>
        <w:t xml:space="preserve"> M, </w:t>
      </w:r>
      <w:proofErr w:type="spellStart"/>
      <w:r w:rsidRPr="00A469F6">
        <w:rPr>
          <w:rFonts w:ascii="Times New Roman" w:hAnsi="Times New Roman" w:cs="Times New Roman"/>
        </w:rPr>
        <w:t>Franzetti</w:t>
      </w:r>
      <w:proofErr w:type="spellEnd"/>
      <w:r w:rsidRPr="00A469F6">
        <w:rPr>
          <w:rFonts w:ascii="Times New Roman" w:hAnsi="Times New Roman" w:cs="Times New Roman"/>
        </w:rPr>
        <w:t xml:space="preserve"> A, Van Hamme JD</w:t>
      </w:r>
      <w:r w:rsidR="00B9512F">
        <w:rPr>
          <w:rFonts w:ascii="Times New Roman" w:hAnsi="Times New Roman" w:cs="Times New Roman"/>
        </w:rPr>
        <w:t xml:space="preserve"> and </w:t>
      </w:r>
      <w:r w:rsidRPr="00A469F6">
        <w:rPr>
          <w:rFonts w:ascii="Times New Roman" w:hAnsi="Times New Roman" w:cs="Times New Roman"/>
        </w:rPr>
        <w:t xml:space="preserve">Sillen, W. 2016The Interaction between Plants </w:t>
      </w:r>
    </w:p>
    <w:p w14:paraId="20F47677" w14:textId="0B08EA6C" w:rsidR="00A469F6" w:rsidRPr="00A469F6" w:rsidRDefault="00A469F6" w:rsidP="00B9512F">
      <w:pPr>
        <w:spacing w:line="360" w:lineRule="auto"/>
        <w:ind w:left="720"/>
        <w:jc w:val="both"/>
        <w:rPr>
          <w:rFonts w:ascii="Times New Roman" w:hAnsi="Times New Roman" w:cs="Times New Roman"/>
        </w:rPr>
      </w:pPr>
      <w:r w:rsidRPr="00A469F6">
        <w:rPr>
          <w:rFonts w:ascii="Times New Roman" w:hAnsi="Times New Roman" w:cs="Times New Roman"/>
        </w:rPr>
        <w:lastRenderedPageBreak/>
        <w:t xml:space="preserve">and Bacteria in the Remediation of Petroleum Hydrocarbons: An Environmental Perspective. </w:t>
      </w:r>
      <w:r w:rsidRPr="00A469F6">
        <w:rPr>
          <w:rFonts w:ascii="Times New Roman" w:hAnsi="Times New Roman" w:cs="Times New Roman"/>
          <w:i/>
          <w:iCs/>
        </w:rPr>
        <w:t>Frontiers in Microbiology</w:t>
      </w:r>
      <w:r w:rsidRPr="00A469F6">
        <w:rPr>
          <w:rFonts w:ascii="Times New Roman" w:hAnsi="Times New Roman" w:cs="Times New Roman"/>
        </w:rPr>
        <w:t xml:space="preserve">; 7:1836. </w:t>
      </w:r>
    </w:p>
    <w:p w14:paraId="1E7323D4" w14:textId="77777777" w:rsidR="00B9512F" w:rsidRDefault="00A469F6" w:rsidP="00B9512F">
      <w:pPr>
        <w:spacing w:line="360" w:lineRule="auto"/>
        <w:jc w:val="both"/>
        <w:rPr>
          <w:rFonts w:ascii="Times New Roman" w:hAnsi="Times New Roman" w:cs="Times New Roman"/>
        </w:rPr>
      </w:pPr>
      <w:r w:rsidRPr="00A469F6">
        <w:rPr>
          <w:rFonts w:ascii="Times New Roman" w:hAnsi="Times New Roman" w:cs="Times New Roman"/>
        </w:rPr>
        <w:t>Gomaa EZ. and El-</w:t>
      </w:r>
      <w:proofErr w:type="spellStart"/>
      <w:r w:rsidRPr="00A469F6">
        <w:rPr>
          <w:rFonts w:ascii="Times New Roman" w:hAnsi="Times New Roman" w:cs="Times New Roman"/>
        </w:rPr>
        <w:t>Meihy</w:t>
      </w:r>
      <w:proofErr w:type="spellEnd"/>
      <w:r w:rsidRPr="00A469F6">
        <w:rPr>
          <w:rFonts w:ascii="Times New Roman" w:hAnsi="Times New Roman" w:cs="Times New Roman"/>
        </w:rPr>
        <w:t>, R. M. (2019)</w:t>
      </w:r>
      <w:r w:rsidRPr="00A469F6">
        <w:rPr>
          <w:rFonts w:ascii="Times New Roman" w:hAnsi="Times New Roman" w:cs="Times New Roman"/>
          <w:i/>
          <w:iCs/>
        </w:rPr>
        <w:t xml:space="preserve"> </w:t>
      </w:r>
      <w:r w:rsidRPr="00A469F6">
        <w:rPr>
          <w:rFonts w:ascii="Times New Roman" w:hAnsi="Times New Roman" w:cs="Times New Roman"/>
        </w:rPr>
        <w:t>Bacterial biosurfactant from</w:t>
      </w:r>
      <w:r w:rsidRPr="00A469F6">
        <w:rPr>
          <w:rFonts w:ascii="Times New Roman" w:hAnsi="Times New Roman" w:cs="Times New Roman"/>
          <w:i/>
          <w:iCs/>
        </w:rPr>
        <w:t xml:space="preserve"> Citrobacter </w:t>
      </w:r>
      <w:proofErr w:type="spellStart"/>
      <w:r w:rsidRPr="00A469F6">
        <w:rPr>
          <w:rFonts w:ascii="Times New Roman" w:hAnsi="Times New Roman" w:cs="Times New Roman"/>
          <w:i/>
          <w:iCs/>
        </w:rPr>
        <w:t>freundii</w:t>
      </w:r>
      <w:proofErr w:type="spellEnd"/>
      <w:r w:rsidRPr="00A469F6">
        <w:rPr>
          <w:rFonts w:ascii="Times New Roman" w:hAnsi="Times New Roman" w:cs="Times New Roman"/>
          <w:i/>
          <w:iCs/>
        </w:rPr>
        <w:t xml:space="preserve"> MG812314.1 </w:t>
      </w:r>
      <w:r w:rsidRPr="00A469F6">
        <w:rPr>
          <w:rFonts w:ascii="Times New Roman" w:hAnsi="Times New Roman" w:cs="Times New Roman"/>
        </w:rPr>
        <w:t xml:space="preserve">as </w:t>
      </w:r>
    </w:p>
    <w:p w14:paraId="65553EB4" w14:textId="5C680ACC" w:rsidR="00A469F6" w:rsidRPr="00B9512F" w:rsidRDefault="00A469F6" w:rsidP="00B9512F">
      <w:pPr>
        <w:spacing w:line="360" w:lineRule="auto"/>
        <w:ind w:firstLine="720"/>
        <w:jc w:val="both"/>
        <w:rPr>
          <w:rFonts w:ascii="Times New Roman" w:hAnsi="Times New Roman" w:cs="Times New Roman"/>
          <w:i/>
          <w:iCs/>
        </w:rPr>
      </w:pPr>
      <w:r w:rsidRPr="00A469F6">
        <w:rPr>
          <w:rFonts w:ascii="Times New Roman" w:hAnsi="Times New Roman" w:cs="Times New Roman"/>
        </w:rPr>
        <w:t xml:space="preserve">a </w:t>
      </w:r>
      <w:proofErr w:type="spellStart"/>
      <w:r w:rsidRPr="00A469F6">
        <w:rPr>
          <w:rFonts w:ascii="Times New Roman" w:hAnsi="Times New Roman" w:cs="Times New Roman"/>
        </w:rPr>
        <w:t>bioremoval</w:t>
      </w:r>
      <w:proofErr w:type="spellEnd"/>
      <w:r w:rsidRPr="00A469F6">
        <w:rPr>
          <w:rFonts w:ascii="Times New Roman" w:hAnsi="Times New Roman" w:cs="Times New Roman"/>
        </w:rPr>
        <w:t xml:space="preserve"> tool of heavy metals from wastewater</w:t>
      </w:r>
      <w:r w:rsidRPr="00A469F6">
        <w:rPr>
          <w:rFonts w:ascii="Times New Roman" w:hAnsi="Times New Roman" w:cs="Times New Roman"/>
          <w:i/>
          <w:iCs/>
        </w:rPr>
        <w:t xml:space="preserve"> Bulletin of the National Research Centre </w:t>
      </w:r>
      <w:r w:rsidRPr="00A469F6">
        <w:rPr>
          <w:rFonts w:ascii="Times New Roman" w:hAnsi="Times New Roman" w:cs="Times New Roman"/>
        </w:rPr>
        <w:t xml:space="preserve">1-14 </w:t>
      </w:r>
    </w:p>
    <w:p w14:paraId="12537854" w14:textId="1F14AFBE" w:rsidR="00A469F6" w:rsidRPr="00A469F6" w:rsidRDefault="00A469F6" w:rsidP="00A469F6">
      <w:pPr>
        <w:spacing w:line="360" w:lineRule="auto"/>
        <w:jc w:val="both"/>
        <w:rPr>
          <w:rFonts w:ascii="Times New Roman" w:eastAsia="Times New Roman" w:hAnsi="Times New Roman" w:cs="Times New Roman"/>
        </w:rPr>
      </w:pPr>
      <w:proofErr w:type="spellStart"/>
      <w:r w:rsidRPr="00A469F6">
        <w:rPr>
          <w:rFonts w:ascii="Times New Roman" w:eastAsia="Times New Roman" w:hAnsi="Times New Roman" w:cs="Times New Roman"/>
        </w:rPr>
        <w:t>Hassanshahian</w:t>
      </w:r>
      <w:proofErr w:type="spellEnd"/>
      <w:r w:rsidRPr="00A469F6">
        <w:rPr>
          <w:rFonts w:ascii="Times New Roman" w:eastAsia="Times New Roman" w:hAnsi="Times New Roman" w:cs="Times New Roman"/>
        </w:rPr>
        <w:t xml:space="preserve"> M. and Ravan H. (2018) Screening and identification of biosurfactant producing marine </w:t>
      </w:r>
    </w:p>
    <w:p w14:paraId="273BE870" w14:textId="77777777" w:rsidR="00A469F6" w:rsidRPr="00A469F6" w:rsidRDefault="00A469F6" w:rsidP="00A469F6">
      <w:pPr>
        <w:spacing w:line="360" w:lineRule="auto"/>
        <w:ind w:firstLine="720"/>
        <w:jc w:val="both"/>
        <w:rPr>
          <w:rFonts w:ascii="Times New Roman" w:eastAsia="Times New Roman" w:hAnsi="Times New Roman" w:cs="Times New Roman"/>
        </w:rPr>
      </w:pPr>
      <w:r w:rsidRPr="00A469F6">
        <w:rPr>
          <w:rFonts w:ascii="Times New Roman" w:eastAsia="Times New Roman" w:hAnsi="Times New Roman" w:cs="Times New Roman"/>
        </w:rPr>
        <w:t xml:space="preserve">bacteria from the Caspian Sea. </w:t>
      </w:r>
      <w:r w:rsidRPr="00A469F6">
        <w:rPr>
          <w:rFonts w:ascii="Times New Roman" w:eastAsia="Times New Roman" w:hAnsi="Times New Roman" w:cs="Times New Roman"/>
          <w:i/>
          <w:iCs/>
        </w:rPr>
        <w:t>Caspian Journal of Environmental Sciences.</w:t>
      </w:r>
      <w:r w:rsidRPr="00A469F6">
        <w:rPr>
          <w:rFonts w:ascii="Times New Roman" w:eastAsia="Times New Roman" w:hAnsi="Times New Roman" w:cs="Times New Roman"/>
        </w:rPr>
        <w:t xml:space="preserve">16(2):179~189. </w:t>
      </w:r>
    </w:p>
    <w:p w14:paraId="0CA39F32" w14:textId="77777777" w:rsidR="00B9512F" w:rsidRDefault="00A469F6" w:rsidP="00B9512F">
      <w:pPr>
        <w:spacing w:line="360" w:lineRule="auto"/>
        <w:jc w:val="both"/>
        <w:rPr>
          <w:rFonts w:ascii="Times New Roman" w:eastAsia="Times New Roman" w:hAnsi="Times New Roman" w:cs="Times New Roman"/>
        </w:rPr>
      </w:pPr>
      <w:r w:rsidRPr="00A469F6">
        <w:rPr>
          <w:rFonts w:ascii="Times New Roman" w:eastAsia="Times New Roman" w:hAnsi="Times New Roman" w:cs="Times New Roman"/>
        </w:rPr>
        <w:t>Holt</w:t>
      </w:r>
      <w:r w:rsidR="00B9512F">
        <w:rPr>
          <w:rFonts w:ascii="Times New Roman" w:eastAsia="Times New Roman" w:hAnsi="Times New Roman" w:cs="Times New Roman"/>
        </w:rPr>
        <w:t xml:space="preserve"> </w:t>
      </w:r>
      <w:r w:rsidRPr="00A469F6">
        <w:rPr>
          <w:rFonts w:ascii="Times New Roman" w:eastAsia="Times New Roman" w:hAnsi="Times New Roman" w:cs="Times New Roman"/>
        </w:rPr>
        <w:t>JG., Kreig</w:t>
      </w:r>
      <w:r w:rsidR="00B9512F">
        <w:rPr>
          <w:rFonts w:ascii="Times New Roman" w:eastAsia="Times New Roman" w:hAnsi="Times New Roman" w:cs="Times New Roman"/>
        </w:rPr>
        <w:t xml:space="preserve"> </w:t>
      </w:r>
      <w:r w:rsidRPr="00A469F6">
        <w:rPr>
          <w:rFonts w:ascii="Times New Roman" w:eastAsia="Times New Roman" w:hAnsi="Times New Roman" w:cs="Times New Roman"/>
        </w:rPr>
        <w:t>NR., Sneath PH., Stanley</w:t>
      </w:r>
      <w:r w:rsidR="00B9512F">
        <w:rPr>
          <w:rFonts w:ascii="Times New Roman" w:eastAsia="Times New Roman" w:hAnsi="Times New Roman" w:cs="Times New Roman"/>
        </w:rPr>
        <w:t xml:space="preserve"> </w:t>
      </w:r>
      <w:r w:rsidRPr="00A469F6">
        <w:rPr>
          <w:rFonts w:ascii="Times New Roman" w:eastAsia="Times New Roman" w:hAnsi="Times New Roman" w:cs="Times New Roman"/>
        </w:rPr>
        <w:t xml:space="preserve">JJ. and William ST (1994). Bergey’s Manual of determinative </w:t>
      </w:r>
    </w:p>
    <w:p w14:paraId="77DB15E6" w14:textId="0B105543" w:rsidR="00A469F6" w:rsidRPr="00A469F6" w:rsidRDefault="00A469F6" w:rsidP="00B9512F">
      <w:pPr>
        <w:spacing w:line="360" w:lineRule="auto"/>
        <w:ind w:firstLine="720"/>
        <w:jc w:val="both"/>
        <w:rPr>
          <w:rFonts w:ascii="Times New Roman" w:eastAsia="Times New Roman" w:hAnsi="Times New Roman" w:cs="Times New Roman"/>
        </w:rPr>
      </w:pPr>
      <w:r w:rsidRPr="00A469F6">
        <w:rPr>
          <w:rFonts w:ascii="Times New Roman" w:eastAsia="Times New Roman" w:hAnsi="Times New Roman" w:cs="Times New Roman"/>
        </w:rPr>
        <w:t xml:space="preserve">Bacteriology. </w:t>
      </w:r>
      <w:r w:rsidRPr="00A469F6">
        <w:rPr>
          <w:rFonts w:ascii="Times New Roman" w:eastAsia="Times New Roman" w:hAnsi="Times New Roman" w:cs="Times New Roman"/>
          <w:i/>
          <w:iCs/>
        </w:rPr>
        <w:t>Baltimore.</w:t>
      </w:r>
    </w:p>
    <w:p w14:paraId="2AE40700" w14:textId="5C2B69B1" w:rsidR="00A469F6" w:rsidRPr="00A469F6" w:rsidRDefault="001C5645" w:rsidP="00A469F6">
      <w:pPr>
        <w:spacing w:line="360" w:lineRule="auto"/>
        <w:jc w:val="both"/>
        <w:rPr>
          <w:rFonts w:ascii="Times New Roman" w:hAnsi="Times New Roman" w:cs="Times New Roman"/>
        </w:rPr>
      </w:pPr>
      <w:r>
        <w:rPr>
          <w:rFonts w:ascii="Times New Roman" w:hAnsi="Times New Roman" w:cs="Times New Roman"/>
        </w:rPr>
        <w:t xml:space="preserve">Haytham M. and </w:t>
      </w:r>
      <w:r w:rsidR="00A469F6" w:rsidRPr="00A469F6">
        <w:rPr>
          <w:rFonts w:ascii="Times New Roman" w:hAnsi="Times New Roman" w:cs="Times New Roman"/>
        </w:rPr>
        <w:t>Ibrahim</w:t>
      </w:r>
      <w:r>
        <w:rPr>
          <w:rFonts w:ascii="Times New Roman" w:hAnsi="Times New Roman" w:cs="Times New Roman"/>
        </w:rPr>
        <w:t xml:space="preserve"> </w:t>
      </w:r>
      <w:proofErr w:type="gramStart"/>
      <w:r w:rsidR="00A469F6" w:rsidRPr="00A469F6">
        <w:rPr>
          <w:rFonts w:ascii="Times New Roman" w:hAnsi="Times New Roman" w:cs="Times New Roman"/>
        </w:rPr>
        <w:t>M(</w:t>
      </w:r>
      <w:proofErr w:type="gramEnd"/>
      <w:r w:rsidR="00A469F6" w:rsidRPr="00A469F6">
        <w:rPr>
          <w:rFonts w:ascii="Times New Roman" w:hAnsi="Times New Roman" w:cs="Times New Roman"/>
        </w:rPr>
        <w:t xml:space="preserve">2016). Biodegradation of used engine oil by novel strains of </w:t>
      </w:r>
      <w:proofErr w:type="spellStart"/>
      <w:r w:rsidR="00A469F6" w:rsidRPr="00A469F6">
        <w:rPr>
          <w:rFonts w:ascii="Times New Roman" w:hAnsi="Times New Roman" w:cs="Times New Roman"/>
        </w:rPr>
        <w:t>Ochrobactrum</w:t>
      </w:r>
      <w:proofErr w:type="spellEnd"/>
      <w:r w:rsidR="00A469F6" w:rsidRPr="00A469F6">
        <w:rPr>
          <w:rFonts w:ascii="Times New Roman" w:hAnsi="Times New Roman" w:cs="Times New Roman"/>
        </w:rPr>
        <w:t xml:space="preserve"> </w:t>
      </w:r>
    </w:p>
    <w:p w14:paraId="08ED5AF4" w14:textId="77777777" w:rsidR="00A469F6" w:rsidRPr="00A469F6" w:rsidRDefault="00A469F6" w:rsidP="00A469F6">
      <w:pPr>
        <w:spacing w:line="360" w:lineRule="auto"/>
        <w:ind w:left="720"/>
        <w:jc w:val="both"/>
        <w:rPr>
          <w:rFonts w:ascii="Times New Roman" w:hAnsi="Times New Roman" w:cs="Times New Roman"/>
        </w:rPr>
      </w:pPr>
      <w:r w:rsidRPr="00A469F6">
        <w:rPr>
          <w:rFonts w:ascii="Times New Roman" w:hAnsi="Times New Roman" w:cs="Times New Roman"/>
        </w:rPr>
        <w:t xml:space="preserve">anthropiHM-1 and Citrobacter </w:t>
      </w:r>
      <w:proofErr w:type="spellStart"/>
      <w:r w:rsidRPr="00A469F6">
        <w:rPr>
          <w:rFonts w:ascii="Times New Roman" w:hAnsi="Times New Roman" w:cs="Times New Roman"/>
        </w:rPr>
        <w:t>freundii</w:t>
      </w:r>
      <w:proofErr w:type="spellEnd"/>
      <w:r w:rsidRPr="00A469F6">
        <w:rPr>
          <w:rFonts w:ascii="Times New Roman" w:hAnsi="Times New Roman" w:cs="Times New Roman"/>
        </w:rPr>
        <w:t xml:space="preserve"> HM-2 isolated from oil-contaminated soil. 3 Biotechnology, (2016); 6:226. </w:t>
      </w:r>
    </w:p>
    <w:p w14:paraId="14C6EEDA" w14:textId="6A25C8EF" w:rsidR="00A469F6" w:rsidRPr="00A469F6" w:rsidRDefault="00A469F6" w:rsidP="00A469F6">
      <w:pPr>
        <w:pStyle w:val="Default"/>
        <w:spacing w:line="360" w:lineRule="auto"/>
        <w:jc w:val="both"/>
        <w:rPr>
          <w:rFonts w:ascii="Times New Roman" w:hAnsi="Times New Roman" w:cs="Times New Roman"/>
          <w:sz w:val="22"/>
          <w:szCs w:val="22"/>
        </w:rPr>
      </w:pPr>
      <w:proofErr w:type="spellStart"/>
      <w:r w:rsidRPr="00A469F6">
        <w:rPr>
          <w:rFonts w:ascii="Times New Roman" w:hAnsi="Times New Roman" w:cs="Times New Roman"/>
          <w:sz w:val="22"/>
          <w:szCs w:val="22"/>
        </w:rPr>
        <w:t>Ikuesan</w:t>
      </w:r>
      <w:proofErr w:type="spellEnd"/>
      <w:r w:rsidR="001C5645">
        <w:rPr>
          <w:rFonts w:ascii="Times New Roman" w:hAnsi="Times New Roman" w:cs="Times New Roman"/>
          <w:sz w:val="22"/>
          <w:szCs w:val="22"/>
        </w:rPr>
        <w:t xml:space="preserve"> </w:t>
      </w:r>
      <w:r w:rsidRPr="00A469F6">
        <w:rPr>
          <w:rFonts w:ascii="Times New Roman" w:hAnsi="Times New Roman" w:cs="Times New Roman"/>
          <w:sz w:val="22"/>
          <w:szCs w:val="22"/>
        </w:rPr>
        <w:t>FA., Boboye</w:t>
      </w:r>
      <w:r w:rsidR="001C5645">
        <w:rPr>
          <w:rFonts w:ascii="Times New Roman" w:hAnsi="Times New Roman" w:cs="Times New Roman"/>
          <w:sz w:val="22"/>
          <w:szCs w:val="22"/>
        </w:rPr>
        <w:t xml:space="preserve"> </w:t>
      </w:r>
      <w:r w:rsidRPr="00A469F6">
        <w:rPr>
          <w:rFonts w:ascii="Times New Roman" w:hAnsi="Times New Roman" w:cs="Times New Roman"/>
          <w:sz w:val="22"/>
          <w:szCs w:val="22"/>
        </w:rPr>
        <w:t xml:space="preserve">BE. and </w:t>
      </w:r>
      <w:proofErr w:type="spellStart"/>
      <w:r w:rsidRPr="00A469F6">
        <w:rPr>
          <w:rFonts w:ascii="Times New Roman" w:hAnsi="Times New Roman" w:cs="Times New Roman"/>
          <w:sz w:val="22"/>
          <w:szCs w:val="22"/>
        </w:rPr>
        <w:t>Adetuyi</w:t>
      </w:r>
      <w:proofErr w:type="spellEnd"/>
      <w:r w:rsidR="001C5645">
        <w:rPr>
          <w:rFonts w:ascii="Times New Roman" w:hAnsi="Times New Roman" w:cs="Times New Roman"/>
          <w:sz w:val="22"/>
          <w:szCs w:val="22"/>
        </w:rPr>
        <w:t xml:space="preserve"> </w:t>
      </w:r>
      <w:r w:rsidRPr="00A469F6">
        <w:rPr>
          <w:rFonts w:ascii="Times New Roman" w:hAnsi="Times New Roman" w:cs="Times New Roman"/>
          <w:sz w:val="22"/>
          <w:szCs w:val="22"/>
        </w:rPr>
        <w:t>FC. (2015)</w:t>
      </w:r>
      <w:r w:rsidRPr="00A469F6">
        <w:rPr>
          <w:rFonts w:ascii="Times New Roman" w:hAnsi="Times New Roman" w:cs="Times New Roman"/>
          <w:color w:val="000000" w:themeColor="text1"/>
          <w:sz w:val="22"/>
          <w:szCs w:val="22"/>
        </w:rPr>
        <w:t xml:space="preserve"> </w:t>
      </w:r>
      <w:r w:rsidRPr="00A469F6">
        <w:rPr>
          <w:rFonts w:ascii="Times New Roman" w:hAnsi="Times New Roman" w:cs="Times New Roman"/>
          <w:sz w:val="22"/>
          <w:szCs w:val="22"/>
        </w:rPr>
        <w:t xml:space="preserve">Cow dung as inoculum carrier for the </w:t>
      </w:r>
    </w:p>
    <w:p w14:paraId="2EC5DB1E" w14:textId="77777777" w:rsidR="00A469F6" w:rsidRPr="00A469F6" w:rsidRDefault="00A469F6" w:rsidP="00A469F6">
      <w:pPr>
        <w:pStyle w:val="Default"/>
        <w:spacing w:line="360" w:lineRule="auto"/>
        <w:ind w:firstLine="720"/>
        <w:jc w:val="both"/>
        <w:rPr>
          <w:rFonts w:ascii="Times New Roman" w:hAnsi="Times New Roman" w:cs="Times New Roman"/>
          <w:sz w:val="22"/>
          <w:szCs w:val="22"/>
        </w:rPr>
      </w:pPr>
      <w:r w:rsidRPr="00A469F6">
        <w:rPr>
          <w:rFonts w:ascii="Times New Roman" w:hAnsi="Times New Roman" w:cs="Times New Roman"/>
          <w:sz w:val="22"/>
          <w:szCs w:val="22"/>
        </w:rPr>
        <w:t xml:space="preserve">degradation of crude oil </w:t>
      </w:r>
      <w:r w:rsidRPr="00A469F6">
        <w:rPr>
          <w:rFonts w:ascii="Times New Roman" w:hAnsi="Times New Roman" w:cs="Times New Roman"/>
          <w:i/>
          <w:iCs/>
          <w:sz w:val="22"/>
          <w:szCs w:val="22"/>
        </w:rPr>
        <w:t>Sky Journal of Microbiology Research</w:t>
      </w:r>
      <w:r w:rsidRPr="00A469F6">
        <w:rPr>
          <w:rFonts w:ascii="Times New Roman" w:hAnsi="Times New Roman" w:cs="Times New Roman"/>
          <w:sz w:val="22"/>
          <w:szCs w:val="22"/>
        </w:rPr>
        <w:t>, 3(4), pp. 047 - 054</w:t>
      </w:r>
    </w:p>
    <w:p w14:paraId="7773D108" w14:textId="2132E18F" w:rsidR="00A469F6" w:rsidRPr="00A469F6" w:rsidRDefault="00A469F6" w:rsidP="00A469F6">
      <w:pPr>
        <w:spacing w:line="360" w:lineRule="auto"/>
        <w:jc w:val="both"/>
        <w:rPr>
          <w:rFonts w:ascii="Times New Roman" w:hAnsi="Times New Roman" w:cs="Times New Roman"/>
        </w:rPr>
      </w:pPr>
      <w:proofErr w:type="spellStart"/>
      <w:r w:rsidRPr="00A469F6">
        <w:rPr>
          <w:rFonts w:ascii="Times New Roman" w:hAnsi="Times New Roman" w:cs="Times New Roman"/>
        </w:rPr>
        <w:t>Ikuesan</w:t>
      </w:r>
      <w:proofErr w:type="spellEnd"/>
      <w:r w:rsidR="001C5645">
        <w:rPr>
          <w:rFonts w:ascii="Times New Roman" w:hAnsi="Times New Roman" w:cs="Times New Roman"/>
        </w:rPr>
        <w:t xml:space="preserve"> </w:t>
      </w:r>
      <w:r w:rsidRPr="00A469F6">
        <w:rPr>
          <w:rFonts w:ascii="Times New Roman" w:hAnsi="Times New Roman" w:cs="Times New Roman"/>
        </w:rPr>
        <w:t xml:space="preserve">FA., </w:t>
      </w:r>
      <w:proofErr w:type="spellStart"/>
      <w:r w:rsidRPr="00A469F6">
        <w:rPr>
          <w:rFonts w:ascii="Times New Roman" w:hAnsi="Times New Roman" w:cs="Times New Roman"/>
        </w:rPr>
        <w:t>Olukunle</w:t>
      </w:r>
      <w:proofErr w:type="spellEnd"/>
      <w:r w:rsidR="001C5645">
        <w:rPr>
          <w:rFonts w:ascii="Times New Roman" w:hAnsi="Times New Roman" w:cs="Times New Roman"/>
        </w:rPr>
        <w:t xml:space="preserve"> </w:t>
      </w:r>
      <w:r w:rsidRPr="00A469F6">
        <w:rPr>
          <w:rFonts w:ascii="Times New Roman" w:hAnsi="Times New Roman" w:cs="Times New Roman"/>
        </w:rPr>
        <w:t xml:space="preserve">OF., </w:t>
      </w:r>
      <w:proofErr w:type="spellStart"/>
      <w:r w:rsidRPr="00A469F6">
        <w:rPr>
          <w:rFonts w:ascii="Times New Roman" w:hAnsi="Times New Roman" w:cs="Times New Roman"/>
        </w:rPr>
        <w:t>Oyelakin</w:t>
      </w:r>
      <w:proofErr w:type="spellEnd"/>
      <w:r w:rsidR="001C5645">
        <w:rPr>
          <w:rFonts w:ascii="Times New Roman" w:hAnsi="Times New Roman" w:cs="Times New Roman"/>
        </w:rPr>
        <w:t xml:space="preserve"> </w:t>
      </w:r>
      <w:r w:rsidRPr="00A469F6">
        <w:rPr>
          <w:rFonts w:ascii="Times New Roman" w:hAnsi="Times New Roman" w:cs="Times New Roman"/>
        </w:rPr>
        <w:t>OO. and Boboye</w:t>
      </w:r>
      <w:r w:rsidR="001C5645">
        <w:rPr>
          <w:rFonts w:ascii="Times New Roman" w:hAnsi="Times New Roman" w:cs="Times New Roman"/>
        </w:rPr>
        <w:t xml:space="preserve"> </w:t>
      </w:r>
      <w:r w:rsidRPr="00A469F6">
        <w:rPr>
          <w:rFonts w:ascii="Times New Roman" w:hAnsi="Times New Roman" w:cs="Times New Roman"/>
        </w:rPr>
        <w:t>BE. (2020).</w:t>
      </w:r>
      <w:r w:rsidRPr="00A469F6">
        <w:rPr>
          <w:rFonts w:ascii="Times New Roman" w:hAnsi="Times New Roman" w:cs="Times New Roman"/>
          <w:b/>
          <w:bCs/>
        </w:rPr>
        <w:t xml:space="preserve"> </w:t>
      </w:r>
      <w:r w:rsidRPr="00A469F6">
        <w:rPr>
          <w:rFonts w:ascii="Times New Roman" w:hAnsi="Times New Roman" w:cs="Times New Roman"/>
        </w:rPr>
        <w:t xml:space="preserve">Molecular characterization of </w:t>
      </w:r>
    </w:p>
    <w:p w14:paraId="31271685" w14:textId="77777777" w:rsidR="00A469F6" w:rsidRPr="00A469F6" w:rsidRDefault="00A469F6" w:rsidP="00A469F6">
      <w:pPr>
        <w:spacing w:line="360" w:lineRule="auto"/>
        <w:ind w:left="720"/>
        <w:jc w:val="both"/>
        <w:rPr>
          <w:rFonts w:ascii="Times New Roman" w:hAnsi="Times New Roman" w:cs="Times New Roman"/>
        </w:rPr>
      </w:pPr>
      <w:r w:rsidRPr="00A469F6">
        <w:rPr>
          <w:rFonts w:ascii="Times New Roman" w:hAnsi="Times New Roman" w:cs="Times New Roman"/>
        </w:rPr>
        <w:t>crude oil degrading bacterial isolates from polluted soils and cow dung.</w:t>
      </w:r>
      <w:r w:rsidRPr="00A469F6">
        <w:rPr>
          <w:rFonts w:ascii="Times New Roman" w:hAnsi="Times New Roman" w:cs="Times New Roman"/>
          <w:b/>
          <w:bCs/>
        </w:rPr>
        <w:t xml:space="preserve"> </w:t>
      </w:r>
      <w:r w:rsidRPr="00A469F6">
        <w:rPr>
          <w:rFonts w:ascii="Times New Roman" w:hAnsi="Times New Roman" w:cs="Times New Roman"/>
          <w:i/>
          <w:iCs/>
        </w:rPr>
        <w:t xml:space="preserve">International Journal of Environment, Agriculture and Biotechnology, </w:t>
      </w:r>
      <w:r w:rsidRPr="00A469F6">
        <w:rPr>
          <w:rFonts w:ascii="Times New Roman" w:hAnsi="Times New Roman" w:cs="Times New Roman"/>
        </w:rPr>
        <w:t xml:space="preserve">5(3): 533-541 </w:t>
      </w:r>
      <w:r w:rsidRPr="00A469F6">
        <w:rPr>
          <w:rFonts w:ascii="Times New Roman" w:hAnsi="Times New Roman" w:cs="Times New Roman"/>
          <w:i/>
          <w:iCs/>
        </w:rPr>
        <w:t>https://dx.doi.org/10.22161/ijeab.53.6 533</w:t>
      </w:r>
    </w:p>
    <w:p w14:paraId="4397B479" w14:textId="17B6ACE1" w:rsidR="00A469F6" w:rsidRPr="00A469F6" w:rsidRDefault="00A469F6" w:rsidP="00A469F6">
      <w:pPr>
        <w:spacing w:line="360" w:lineRule="auto"/>
        <w:jc w:val="both"/>
        <w:rPr>
          <w:rFonts w:ascii="Times New Roman" w:hAnsi="Times New Roman" w:cs="Times New Roman"/>
        </w:rPr>
      </w:pPr>
      <w:proofErr w:type="spellStart"/>
      <w:r w:rsidRPr="00A469F6">
        <w:rPr>
          <w:rFonts w:ascii="Times New Roman" w:hAnsi="Times New Roman" w:cs="Times New Roman"/>
        </w:rPr>
        <w:t>Ikuesan</w:t>
      </w:r>
      <w:proofErr w:type="spellEnd"/>
      <w:r w:rsidR="001C5645">
        <w:rPr>
          <w:rFonts w:ascii="Times New Roman" w:hAnsi="Times New Roman" w:cs="Times New Roman"/>
        </w:rPr>
        <w:t xml:space="preserve"> </w:t>
      </w:r>
      <w:r w:rsidRPr="00A469F6">
        <w:rPr>
          <w:rFonts w:ascii="Times New Roman" w:hAnsi="Times New Roman" w:cs="Times New Roman"/>
        </w:rPr>
        <w:t xml:space="preserve">FA., </w:t>
      </w:r>
      <w:proofErr w:type="spellStart"/>
      <w:r w:rsidRPr="00A469F6">
        <w:rPr>
          <w:rFonts w:ascii="Times New Roman" w:hAnsi="Times New Roman" w:cs="Times New Roman"/>
        </w:rPr>
        <w:t>Ehuwa</w:t>
      </w:r>
      <w:proofErr w:type="spellEnd"/>
      <w:r w:rsidR="001C5645">
        <w:rPr>
          <w:rFonts w:ascii="Times New Roman" w:hAnsi="Times New Roman" w:cs="Times New Roman"/>
        </w:rPr>
        <w:t xml:space="preserve"> </w:t>
      </w:r>
      <w:r w:rsidRPr="00A469F6">
        <w:rPr>
          <w:rFonts w:ascii="Times New Roman" w:hAnsi="Times New Roman" w:cs="Times New Roman"/>
        </w:rPr>
        <w:t>I. and Adeleke</w:t>
      </w:r>
      <w:r w:rsidR="001C5645">
        <w:rPr>
          <w:rFonts w:ascii="Times New Roman" w:hAnsi="Times New Roman" w:cs="Times New Roman"/>
        </w:rPr>
        <w:t xml:space="preserve"> </w:t>
      </w:r>
      <w:r w:rsidRPr="00A469F6">
        <w:rPr>
          <w:rFonts w:ascii="Times New Roman" w:hAnsi="Times New Roman" w:cs="Times New Roman"/>
        </w:rPr>
        <w:t xml:space="preserve">BS (2022) ‘Petroleum Derivatives’ Toxicity: Influence on The </w:t>
      </w:r>
    </w:p>
    <w:p w14:paraId="2DF35CBA" w14:textId="77777777" w:rsidR="00A469F6" w:rsidRPr="00A469F6" w:rsidRDefault="00A469F6" w:rsidP="00A469F6">
      <w:pPr>
        <w:spacing w:line="360" w:lineRule="auto"/>
        <w:ind w:left="720"/>
        <w:jc w:val="both"/>
        <w:rPr>
          <w:rFonts w:ascii="Times New Roman" w:hAnsi="Times New Roman" w:cs="Times New Roman"/>
        </w:rPr>
      </w:pPr>
      <w:r w:rsidRPr="00A469F6">
        <w:rPr>
          <w:rFonts w:ascii="Times New Roman" w:hAnsi="Times New Roman" w:cs="Times New Roman"/>
        </w:rPr>
        <w:t xml:space="preserve">Growth of Soil Nitrifying Bacteria, </w:t>
      </w:r>
      <w:proofErr w:type="spellStart"/>
      <w:r w:rsidRPr="00A469F6">
        <w:rPr>
          <w:rFonts w:ascii="Times New Roman" w:hAnsi="Times New Roman" w:cs="Times New Roman"/>
          <w:i/>
          <w:iCs/>
        </w:rPr>
        <w:t>Dutse</w:t>
      </w:r>
      <w:proofErr w:type="spellEnd"/>
      <w:r w:rsidRPr="00A469F6">
        <w:rPr>
          <w:rFonts w:ascii="Times New Roman" w:hAnsi="Times New Roman" w:cs="Times New Roman"/>
          <w:i/>
          <w:iCs/>
        </w:rPr>
        <w:t xml:space="preserve"> Journal of Pure and Applied Sciences</w:t>
      </w:r>
      <w:r w:rsidRPr="00A469F6">
        <w:rPr>
          <w:rFonts w:ascii="Times New Roman" w:hAnsi="Times New Roman" w:cs="Times New Roman"/>
        </w:rPr>
        <w:t xml:space="preserve"> (DUJOPAS</w:t>
      </w:r>
      <w:r w:rsidRPr="00A469F6">
        <w:rPr>
          <w:rFonts w:ascii="Times New Roman" w:hAnsi="Times New Roman" w:cs="Times New Roman"/>
          <w:i/>
          <w:iCs/>
        </w:rPr>
        <w:t>),</w:t>
      </w:r>
      <w:r w:rsidRPr="00A469F6">
        <w:rPr>
          <w:rFonts w:ascii="Times New Roman" w:hAnsi="Times New Roman" w:cs="Times New Roman"/>
          <w:b/>
          <w:bCs/>
          <w:i/>
          <w:iCs/>
        </w:rPr>
        <w:t xml:space="preserve"> </w:t>
      </w:r>
      <w:r w:rsidRPr="00A469F6">
        <w:rPr>
          <w:rFonts w:ascii="Times New Roman" w:hAnsi="Times New Roman" w:cs="Times New Roman"/>
        </w:rPr>
        <w:t>8 (3b): 45-54</w:t>
      </w:r>
    </w:p>
    <w:p w14:paraId="6C390C15" w14:textId="1B9C4CD3" w:rsidR="00A469F6" w:rsidRPr="00A469F6" w:rsidRDefault="00A469F6" w:rsidP="00A469F6">
      <w:pPr>
        <w:spacing w:line="360" w:lineRule="auto"/>
        <w:jc w:val="both"/>
        <w:rPr>
          <w:rFonts w:ascii="Times New Roman" w:hAnsi="Times New Roman" w:cs="Times New Roman"/>
        </w:rPr>
      </w:pPr>
      <w:proofErr w:type="spellStart"/>
      <w:r w:rsidRPr="00A469F6">
        <w:rPr>
          <w:rFonts w:ascii="Times New Roman" w:hAnsi="Times New Roman" w:cs="Times New Roman"/>
        </w:rPr>
        <w:t>Ikuesan</w:t>
      </w:r>
      <w:proofErr w:type="spellEnd"/>
      <w:r w:rsidR="001C5645">
        <w:rPr>
          <w:rFonts w:ascii="Times New Roman" w:hAnsi="Times New Roman" w:cs="Times New Roman"/>
        </w:rPr>
        <w:t xml:space="preserve"> </w:t>
      </w:r>
      <w:r w:rsidRPr="00A469F6">
        <w:rPr>
          <w:rFonts w:ascii="Times New Roman" w:hAnsi="Times New Roman" w:cs="Times New Roman"/>
        </w:rPr>
        <w:t xml:space="preserve">FA. and </w:t>
      </w:r>
      <w:proofErr w:type="spellStart"/>
      <w:r w:rsidRPr="00A469F6">
        <w:rPr>
          <w:rFonts w:ascii="Times New Roman" w:hAnsi="Times New Roman" w:cs="Times New Roman"/>
        </w:rPr>
        <w:t>Olugbode</w:t>
      </w:r>
      <w:proofErr w:type="spellEnd"/>
      <w:r w:rsidR="001C5645">
        <w:rPr>
          <w:rFonts w:ascii="Times New Roman" w:hAnsi="Times New Roman" w:cs="Times New Roman"/>
        </w:rPr>
        <w:t xml:space="preserve"> </w:t>
      </w:r>
      <w:r w:rsidRPr="00A469F6">
        <w:rPr>
          <w:rFonts w:ascii="Times New Roman" w:hAnsi="Times New Roman" w:cs="Times New Roman"/>
        </w:rPr>
        <w:t xml:space="preserve">JE. (2023) Assessment of the Potentials of Autochthonous Lipase-Producing </w:t>
      </w:r>
    </w:p>
    <w:p w14:paraId="63916A87" w14:textId="77777777" w:rsidR="00A469F6" w:rsidRPr="00A469F6" w:rsidRDefault="00A469F6" w:rsidP="00A469F6">
      <w:pPr>
        <w:spacing w:line="360" w:lineRule="auto"/>
        <w:ind w:left="720"/>
        <w:jc w:val="both"/>
        <w:rPr>
          <w:rFonts w:ascii="Times New Roman" w:hAnsi="Times New Roman" w:cs="Times New Roman"/>
        </w:rPr>
      </w:pPr>
      <w:r w:rsidRPr="00A469F6">
        <w:rPr>
          <w:rFonts w:ascii="Times New Roman" w:hAnsi="Times New Roman" w:cs="Times New Roman"/>
        </w:rPr>
        <w:t xml:space="preserve">Bacteria in the Treatment of Palm Oil Mill Effluent, </w:t>
      </w:r>
      <w:r w:rsidRPr="00A469F6">
        <w:rPr>
          <w:rFonts w:ascii="Times New Roman" w:hAnsi="Times New Roman" w:cs="Times New Roman"/>
          <w:i/>
          <w:iCs/>
        </w:rPr>
        <w:t>Biological and Environmental Sciences Journal for the Tropics</w:t>
      </w:r>
      <w:r w:rsidRPr="00A469F6">
        <w:rPr>
          <w:rFonts w:ascii="Times New Roman" w:hAnsi="Times New Roman" w:cs="Times New Roman"/>
        </w:rPr>
        <w:t xml:space="preserve"> 20(3):106-120</w:t>
      </w:r>
    </w:p>
    <w:p w14:paraId="5CB0A245" w14:textId="706E6098" w:rsidR="00A469F6" w:rsidRPr="00A469F6" w:rsidRDefault="00A469F6" w:rsidP="00A469F6">
      <w:pPr>
        <w:spacing w:line="360" w:lineRule="auto"/>
        <w:jc w:val="both"/>
        <w:rPr>
          <w:rFonts w:ascii="Times New Roman" w:hAnsi="Times New Roman" w:cs="Times New Roman"/>
        </w:rPr>
      </w:pPr>
      <w:r w:rsidRPr="00A469F6">
        <w:rPr>
          <w:rFonts w:ascii="Times New Roman" w:hAnsi="Times New Roman" w:cs="Times New Roman"/>
        </w:rPr>
        <w:t>Jain D., Collins-Thompson</w:t>
      </w:r>
      <w:r w:rsidR="001C5645">
        <w:rPr>
          <w:rFonts w:ascii="Times New Roman" w:hAnsi="Times New Roman" w:cs="Times New Roman"/>
        </w:rPr>
        <w:t xml:space="preserve"> </w:t>
      </w:r>
      <w:r w:rsidRPr="00A469F6">
        <w:rPr>
          <w:rFonts w:ascii="Times New Roman" w:hAnsi="Times New Roman" w:cs="Times New Roman"/>
        </w:rPr>
        <w:t>D. and Lee H. (1991). A drop-collapsing test for screening surfactant-</w:t>
      </w:r>
    </w:p>
    <w:p w14:paraId="7F4E1A1D" w14:textId="77777777" w:rsidR="00A469F6" w:rsidRPr="00A469F6" w:rsidRDefault="00A469F6" w:rsidP="00A469F6">
      <w:pPr>
        <w:spacing w:line="360" w:lineRule="auto"/>
        <w:ind w:firstLine="720"/>
        <w:jc w:val="both"/>
        <w:rPr>
          <w:rFonts w:ascii="Times New Roman" w:hAnsi="Times New Roman" w:cs="Times New Roman"/>
        </w:rPr>
      </w:pPr>
      <w:r w:rsidRPr="00A469F6">
        <w:rPr>
          <w:rFonts w:ascii="Times New Roman" w:hAnsi="Times New Roman" w:cs="Times New Roman"/>
        </w:rPr>
        <w:t xml:space="preserve">producing microorganisms. </w:t>
      </w:r>
      <w:r w:rsidRPr="00A469F6">
        <w:rPr>
          <w:rFonts w:ascii="Times New Roman" w:hAnsi="Times New Roman" w:cs="Times New Roman"/>
          <w:i/>
          <w:iCs/>
        </w:rPr>
        <w:t>Journal of Microbiology Methods</w:t>
      </w:r>
      <w:r w:rsidRPr="00A469F6">
        <w:rPr>
          <w:rFonts w:ascii="Times New Roman" w:hAnsi="Times New Roman" w:cs="Times New Roman"/>
        </w:rPr>
        <w:t xml:space="preserve">, 13(4):271-279. </w:t>
      </w:r>
    </w:p>
    <w:p w14:paraId="724CBDB2" w14:textId="4B321788" w:rsidR="00A469F6" w:rsidRPr="00A469F6" w:rsidRDefault="00A469F6" w:rsidP="00A469F6">
      <w:pPr>
        <w:spacing w:line="360" w:lineRule="auto"/>
        <w:jc w:val="both"/>
        <w:rPr>
          <w:rFonts w:ascii="Times New Roman" w:hAnsi="Times New Roman" w:cs="Times New Roman"/>
        </w:rPr>
      </w:pPr>
      <w:r w:rsidRPr="00A469F6">
        <w:rPr>
          <w:rFonts w:ascii="Times New Roman" w:hAnsi="Times New Roman" w:cs="Times New Roman"/>
        </w:rPr>
        <w:t>Jain</w:t>
      </w:r>
      <w:r w:rsidR="001C5645">
        <w:rPr>
          <w:rFonts w:ascii="Times New Roman" w:hAnsi="Times New Roman" w:cs="Times New Roman"/>
        </w:rPr>
        <w:t xml:space="preserve"> </w:t>
      </w:r>
      <w:r w:rsidRPr="00A469F6">
        <w:rPr>
          <w:rFonts w:ascii="Times New Roman" w:hAnsi="Times New Roman" w:cs="Times New Roman"/>
        </w:rPr>
        <w:t>PK, Gupta</w:t>
      </w:r>
      <w:r w:rsidR="001C5645">
        <w:rPr>
          <w:rFonts w:ascii="Times New Roman" w:hAnsi="Times New Roman" w:cs="Times New Roman"/>
        </w:rPr>
        <w:t xml:space="preserve"> </w:t>
      </w:r>
      <w:r w:rsidRPr="00A469F6">
        <w:rPr>
          <w:rFonts w:ascii="Times New Roman" w:hAnsi="Times New Roman" w:cs="Times New Roman"/>
        </w:rPr>
        <w:t>VK., Gaur</w:t>
      </w:r>
      <w:r w:rsidR="001C5645">
        <w:rPr>
          <w:rFonts w:ascii="Times New Roman" w:hAnsi="Times New Roman" w:cs="Times New Roman"/>
        </w:rPr>
        <w:t xml:space="preserve"> </w:t>
      </w:r>
      <w:r w:rsidRPr="00A469F6">
        <w:rPr>
          <w:rFonts w:ascii="Times New Roman" w:hAnsi="Times New Roman" w:cs="Times New Roman"/>
        </w:rPr>
        <w:t>RK., Lowry</w:t>
      </w:r>
      <w:r w:rsidR="001C5645">
        <w:rPr>
          <w:rFonts w:ascii="Times New Roman" w:hAnsi="Times New Roman" w:cs="Times New Roman"/>
        </w:rPr>
        <w:t xml:space="preserve"> </w:t>
      </w:r>
      <w:r w:rsidRPr="00A469F6">
        <w:rPr>
          <w:rFonts w:ascii="Times New Roman" w:hAnsi="Times New Roman" w:cs="Times New Roman"/>
        </w:rPr>
        <w:t xml:space="preserve">M, </w:t>
      </w:r>
      <w:proofErr w:type="spellStart"/>
      <w:r w:rsidRPr="00A469F6">
        <w:rPr>
          <w:rFonts w:ascii="Times New Roman" w:hAnsi="Times New Roman" w:cs="Times New Roman"/>
        </w:rPr>
        <w:t>Jaroli</w:t>
      </w:r>
      <w:proofErr w:type="spellEnd"/>
      <w:r w:rsidRPr="00A469F6">
        <w:rPr>
          <w:rFonts w:ascii="Times New Roman" w:hAnsi="Times New Roman" w:cs="Times New Roman"/>
        </w:rPr>
        <w:t>, DP. and, Chauhan</w:t>
      </w:r>
      <w:r w:rsidR="001C5645">
        <w:rPr>
          <w:rFonts w:ascii="Times New Roman" w:hAnsi="Times New Roman" w:cs="Times New Roman"/>
        </w:rPr>
        <w:t xml:space="preserve"> </w:t>
      </w:r>
      <w:r w:rsidRPr="00A469F6">
        <w:rPr>
          <w:rFonts w:ascii="Times New Roman" w:hAnsi="Times New Roman" w:cs="Times New Roman"/>
        </w:rPr>
        <w:t xml:space="preserve">UK. (2011) </w:t>
      </w:r>
    </w:p>
    <w:p w14:paraId="05165CEA" w14:textId="77777777" w:rsidR="00A469F6" w:rsidRPr="00A469F6" w:rsidRDefault="00A469F6" w:rsidP="00A469F6">
      <w:pPr>
        <w:spacing w:line="360" w:lineRule="auto"/>
        <w:ind w:left="720"/>
        <w:jc w:val="both"/>
        <w:rPr>
          <w:rFonts w:ascii="Times New Roman" w:hAnsi="Times New Roman" w:cs="Times New Roman"/>
        </w:rPr>
      </w:pPr>
      <w:r w:rsidRPr="00A469F6">
        <w:rPr>
          <w:rFonts w:ascii="Times New Roman" w:hAnsi="Times New Roman" w:cs="Times New Roman"/>
        </w:rPr>
        <w:lastRenderedPageBreak/>
        <w:t xml:space="preserve">Bioremediation of petroleum oil contaminated soil and Water. </w:t>
      </w:r>
      <w:r w:rsidRPr="00A469F6">
        <w:rPr>
          <w:rFonts w:ascii="Times New Roman" w:hAnsi="Times New Roman" w:cs="Times New Roman"/>
          <w:i/>
          <w:iCs/>
        </w:rPr>
        <w:t>Research Journal of Environmental Toxicology</w:t>
      </w:r>
      <w:r w:rsidRPr="00A469F6">
        <w:rPr>
          <w:rFonts w:ascii="Times New Roman" w:hAnsi="Times New Roman" w:cs="Times New Roman"/>
        </w:rPr>
        <w:t>.5(1): 1-26.</w:t>
      </w:r>
      <w:r w:rsidRPr="00A469F6">
        <w:rPr>
          <w:rFonts w:ascii="Times New Roman" w:hAnsi="Times New Roman" w:cs="Times New Roman"/>
          <w:kern w:val="0"/>
        </w:rPr>
        <w:t xml:space="preserve"> </w:t>
      </w:r>
    </w:p>
    <w:p w14:paraId="45F72B3D" w14:textId="1E5A0456" w:rsidR="00A469F6" w:rsidRPr="00A469F6" w:rsidRDefault="00A469F6" w:rsidP="00A469F6">
      <w:pPr>
        <w:spacing w:line="360" w:lineRule="auto"/>
        <w:jc w:val="both"/>
        <w:rPr>
          <w:rFonts w:ascii="Times New Roman" w:hAnsi="Times New Roman" w:cs="Times New Roman"/>
        </w:rPr>
      </w:pPr>
      <w:proofErr w:type="spellStart"/>
      <w:r w:rsidRPr="00A469F6">
        <w:rPr>
          <w:rFonts w:ascii="Times New Roman" w:hAnsi="Times New Roman" w:cs="Times New Roman"/>
        </w:rPr>
        <w:t>Joutey</w:t>
      </w:r>
      <w:proofErr w:type="spellEnd"/>
      <w:r w:rsidR="001C5645">
        <w:rPr>
          <w:rFonts w:ascii="Times New Roman" w:hAnsi="Times New Roman" w:cs="Times New Roman"/>
        </w:rPr>
        <w:t xml:space="preserve"> </w:t>
      </w:r>
      <w:r w:rsidRPr="00A469F6">
        <w:rPr>
          <w:rFonts w:ascii="Times New Roman" w:hAnsi="Times New Roman" w:cs="Times New Roman"/>
        </w:rPr>
        <w:t xml:space="preserve">NT., </w:t>
      </w:r>
      <w:proofErr w:type="spellStart"/>
      <w:r w:rsidRPr="00A469F6">
        <w:rPr>
          <w:rFonts w:ascii="Times New Roman" w:hAnsi="Times New Roman" w:cs="Times New Roman"/>
        </w:rPr>
        <w:t>Bahafid</w:t>
      </w:r>
      <w:proofErr w:type="spellEnd"/>
      <w:r w:rsidR="001C5645">
        <w:rPr>
          <w:rFonts w:ascii="Times New Roman" w:hAnsi="Times New Roman" w:cs="Times New Roman"/>
        </w:rPr>
        <w:t xml:space="preserve"> </w:t>
      </w:r>
      <w:r w:rsidRPr="00A469F6">
        <w:rPr>
          <w:rFonts w:ascii="Times New Roman" w:hAnsi="Times New Roman" w:cs="Times New Roman"/>
        </w:rPr>
        <w:t>W., Sayel</w:t>
      </w:r>
      <w:r w:rsidR="001C5645">
        <w:rPr>
          <w:rFonts w:ascii="Times New Roman" w:hAnsi="Times New Roman" w:cs="Times New Roman"/>
        </w:rPr>
        <w:t xml:space="preserve"> </w:t>
      </w:r>
      <w:r w:rsidRPr="00A469F6">
        <w:rPr>
          <w:rFonts w:ascii="Times New Roman" w:hAnsi="Times New Roman" w:cs="Times New Roman"/>
        </w:rPr>
        <w:t xml:space="preserve">H. and </w:t>
      </w:r>
      <w:proofErr w:type="spellStart"/>
      <w:r w:rsidRPr="00A469F6">
        <w:rPr>
          <w:rFonts w:ascii="Times New Roman" w:hAnsi="Times New Roman" w:cs="Times New Roman"/>
        </w:rPr>
        <w:t>Ghachtouli</w:t>
      </w:r>
      <w:proofErr w:type="spellEnd"/>
      <w:r w:rsidR="001C5645">
        <w:rPr>
          <w:rFonts w:ascii="Times New Roman" w:hAnsi="Times New Roman" w:cs="Times New Roman"/>
        </w:rPr>
        <w:t xml:space="preserve"> </w:t>
      </w:r>
      <w:r w:rsidRPr="00A469F6">
        <w:rPr>
          <w:rFonts w:ascii="Times New Roman" w:hAnsi="Times New Roman" w:cs="Times New Roman"/>
        </w:rPr>
        <w:t xml:space="preserve">NE. (2013) Biodegradation: Involved  </w:t>
      </w:r>
    </w:p>
    <w:p w14:paraId="36429FC6" w14:textId="77777777" w:rsidR="00A469F6" w:rsidRPr="00A469F6" w:rsidRDefault="00A469F6" w:rsidP="00A469F6">
      <w:pPr>
        <w:spacing w:line="360" w:lineRule="auto"/>
        <w:ind w:left="720"/>
        <w:jc w:val="both"/>
        <w:rPr>
          <w:rFonts w:ascii="Times New Roman" w:hAnsi="Times New Roman" w:cs="Times New Roman"/>
        </w:rPr>
      </w:pPr>
      <w:r w:rsidRPr="00A469F6">
        <w:rPr>
          <w:rFonts w:ascii="Times New Roman" w:hAnsi="Times New Roman" w:cs="Times New Roman"/>
        </w:rPr>
        <w:t xml:space="preserve">Microorganisms and Genetically Engineered Microorganisms. Ed. </w:t>
      </w:r>
      <w:proofErr w:type="spellStart"/>
      <w:r w:rsidRPr="00A469F6">
        <w:rPr>
          <w:rFonts w:ascii="Times New Roman" w:hAnsi="Times New Roman" w:cs="Times New Roman"/>
        </w:rPr>
        <w:t>Chamy</w:t>
      </w:r>
      <w:proofErr w:type="spellEnd"/>
      <w:r w:rsidRPr="00A469F6">
        <w:rPr>
          <w:rFonts w:ascii="Times New Roman" w:hAnsi="Times New Roman" w:cs="Times New Roman"/>
        </w:rPr>
        <w:t xml:space="preserve"> R. and Rosenkranz, F. in: Biodegradation-Life Sciences, DOI: 10.5772/56194: 289-320</w:t>
      </w:r>
    </w:p>
    <w:p w14:paraId="34F835E3" w14:textId="16D340BD" w:rsidR="00A469F6" w:rsidRPr="00A469F6" w:rsidRDefault="00A469F6" w:rsidP="00A469F6">
      <w:pPr>
        <w:autoSpaceDE w:val="0"/>
        <w:autoSpaceDN w:val="0"/>
        <w:adjustRightInd w:val="0"/>
        <w:spacing w:after="0" w:line="360" w:lineRule="auto"/>
        <w:jc w:val="both"/>
        <w:rPr>
          <w:rFonts w:ascii="Times New Roman" w:hAnsi="Times New Roman" w:cs="Times New Roman"/>
          <w:kern w:val="0"/>
        </w:rPr>
      </w:pPr>
      <w:r w:rsidRPr="00A469F6">
        <w:rPr>
          <w:rFonts w:ascii="Times New Roman" w:hAnsi="Times New Roman" w:cs="Times New Roman"/>
          <w:kern w:val="0"/>
        </w:rPr>
        <w:t>Kumar</w:t>
      </w:r>
      <w:r w:rsidR="001C5645">
        <w:rPr>
          <w:rFonts w:ascii="Times New Roman" w:hAnsi="Times New Roman" w:cs="Times New Roman"/>
          <w:kern w:val="0"/>
        </w:rPr>
        <w:t xml:space="preserve"> </w:t>
      </w:r>
      <w:r w:rsidRPr="00A469F6">
        <w:rPr>
          <w:rFonts w:ascii="Times New Roman" w:hAnsi="Times New Roman" w:cs="Times New Roman"/>
          <w:kern w:val="0"/>
        </w:rPr>
        <w:t>S., Stecher</w:t>
      </w:r>
      <w:r w:rsidR="001C5645">
        <w:rPr>
          <w:rFonts w:ascii="Times New Roman" w:hAnsi="Times New Roman" w:cs="Times New Roman"/>
          <w:kern w:val="0"/>
        </w:rPr>
        <w:t xml:space="preserve"> </w:t>
      </w:r>
      <w:r w:rsidRPr="00A469F6">
        <w:rPr>
          <w:rFonts w:ascii="Times New Roman" w:hAnsi="Times New Roman" w:cs="Times New Roman"/>
          <w:kern w:val="0"/>
        </w:rPr>
        <w:t xml:space="preserve">G. and Tamura K. (2016). MEGA7: Molecular evolutionary genetic analysis </w:t>
      </w:r>
    </w:p>
    <w:p w14:paraId="31381FD4" w14:textId="77777777" w:rsidR="00A469F6" w:rsidRPr="00A469F6" w:rsidRDefault="00A469F6" w:rsidP="00A469F6">
      <w:pPr>
        <w:autoSpaceDE w:val="0"/>
        <w:autoSpaceDN w:val="0"/>
        <w:adjustRightInd w:val="0"/>
        <w:spacing w:after="0" w:line="360" w:lineRule="auto"/>
        <w:ind w:firstLine="720"/>
        <w:jc w:val="both"/>
        <w:rPr>
          <w:rFonts w:ascii="Times New Roman" w:hAnsi="Times New Roman" w:cs="Times New Roman"/>
          <w:kern w:val="0"/>
        </w:rPr>
      </w:pPr>
      <w:r w:rsidRPr="00A469F6">
        <w:rPr>
          <w:rFonts w:ascii="Times New Roman" w:hAnsi="Times New Roman" w:cs="Times New Roman"/>
          <w:kern w:val="0"/>
        </w:rPr>
        <w:t xml:space="preserve">version 7.0 for bigger datasets. </w:t>
      </w:r>
      <w:r w:rsidRPr="00A469F6">
        <w:rPr>
          <w:rFonts w:ascii="Times New Roman" w:hAnsi="Times New Roman" w:cs="Times New Roman"/>
          <w:i/>
          <w:iCs/>
          <w:kern w:val="0"/>
        </w:rPr>
        <w:t>Molecular Biology and Evolution</w:t>
      </w:r>
      <w:r w:rsidRPr="00A469F6">
        <w:rPr>
          <w:rFonts w:ascii="Times New Roman" w:hAnsi="Times New Roman" w:cs="Times New Roman"/>
          <w:kern w:val="0"/>
        </w:rPr>
        <w:t>,</w:t>
      </w:r>
      <w:r w:rsidRPr="00A469F6">
        <w:rPr>
          <w:rFonts w:ascii="Times New Roman" w:hAnsi="Times New Roman" w:cs="Times New Roman"/>
          <w:i/>
          <w:iCs/>
          <w:kern w:val="0"/>
        </w:rPr>
        <w:t>33</w:t>
      </w:r>
      <w:r w:rsidRPr="00A469F6">
        <w:rPr>
          <w:rFonts w:ascii="Times New Roman" w:hAnsi="Times New Roman" w:cs="Times New Roman"/>
          <w:kern w:val="0"/>
        </w:rPr>
        <w:t>, 1870-1874</w:t>
      </w:r>
    </w:p>
    <w:p w14:paraId="5129E41A" w14:textId="5568DE89" w:rsidR="00A469F6" w:rsidRPr="00A469F6" w:rsidRDefault="00A469F6" w:rsidP="00A469F6">
      <w:pPr>
        <w:spacing w:line="360" w:lineRule="auto"/>
        <w:ind w:right="26"/>
        <w:jc w:val="both"/>
        <w:rPr>
          <w:rFonts w:ascii="Times New Roman" w:hAnsi="Times New Roman" w:cs="Times New Roman"/>
        </w:rPr>
      </w:pPr>
      <w:r w:rsidRPr="00A469F6">
        <w:rPr>
          <w:rFonts w:ascii="Times New Roman" w:hAnsi="Times New Roman" w:cs="Times New Roman"/>
        </w:rPr>
        <w:t>Lei</w:t>
      </w:r>
      <w:r w:rsidR="001C5645">
        <w:rPr>
          <w:rFonts w:ascii="Times New Roman" w:hAnsi="Times New Roman" w:cs="Times New Roman"/>
        </w:rPr>
        <w:t xml:space="preserve"> </w:t>
      </w:r>
      <w:r w:rsidRPr="00A469F6">
        <w:rPr>
          <w:rFonts w:ascii="Times New Roman" w:hAnsi="Times New Roman" w:cs="Times New Roman"/>
        </w:rPr>
        <w:t>L., Zhang</w:t>
      </w:r>
      <w:r w:rsidR="001C5645">
        <w:rPr>
          <w:rFonts w:ascii="Times New Roman" w:hAnsi="Times New Roman" w:cs="Times New Roman"/>
        </w:rPr>
        <w:t xml:space="preserve"> </w:t>
      </w:r>
      <w:r w:rsidRPr="00A469F6">
        <w:rPr>
          <w:rFonts w:ascii="Times New Roman" w:hAnsi="Times New Roman" w:cs="Times New Roman"/>
        </w:rPr>
        <w:t>Y., Wang</w:t>
      </w:r>
      <w:r w:rsidR="001C5645">
        <w:rPr>
          <w:rFonts w:ascii="Times New Roman" w:hAnsi="Times New Roman" w:cs="Times New Roman"/>
        </w:rPr>
        <w:t xml:space="preserve"> </w:t>
      </w:r>
      <w:r w:rsidRPr="00A469F6">
        <w:rPr>
          <w:rFonts w:ascii="Times New Roman" w:hAnsi="Times New Roman" w:cs="Times New Roman"/>
        </w:rPr>
        <w:t>Z., Chen</w:t>
      </w:r>
      <w:r w:rsidR="001C5645">
        <w:rPr>
          <w:rFonts w:ascii="Times New Roman" w:hAnsi="Times New Roman" w:cs="Times New Roman"/>
        </w:rPr>
        <w:t xml:space="preserve"> </w:t>
      </w:r>
      <w:r w:rsidRPr="00A469F6">
        <w:rPr>
          <w:rFonts w:ascii="Times New Roman" w:hAnsi="Times New Roman" w:cs="Times New Roman"/>
        </w:rPr>
        <w:t>Q., and Li</w:t>
      </w:r>
      <w:r w:rsidR="001C5645">
        <w:rPr>
          <w:rFonts w:ascii="Times New Roman" w:hAnsi="Times New Roman" w:cs="Times New Roman"/>
        </w:rPr>
        <w:t xml:space="preserve"> </w:t>
      </w:r>
      <w:r w:rsidRPr="00A469F6">
        <w:rPr>
          <w:rFonts w:ascii="Times New Roman" w:hAnsi="Times New Roman" w:cs="Times New Roman"/>
        </w:rPr>
        <w:t xml:space="preserve">X. (2023). Insights into the roles of Enterobacteriaceae in </w:t>
      </w:r>
    </w:p>
    <w:p w14:paraId="4F209C5A" w14:textId="77777777" w:rsidR="00A469F6" w:rsidRPr="00A469F6" w:rsidRDefault="00A469F6" w:rsidP="00A469F6">
      <w:pPr>
        <w:spacing w:line="360" w:lineRule="auto"/>
        <w:ind w:left="720" w:right="26"/>
        <w:jc w:val="both"/>
        <w:rPr>
          <w:rFonts w:ascii="Times New Roman" w:hAnsi="Times New Roman" w:cs="Times New Roman"/>
        </w:rPr>
      </w:pPr>
      <w:r w:rsidRPr="00A469F6">
        <w:rPr>
          <w:rFonts w:ascii="Times New Roman" w:hAnsi="Times New Roman" w:cs="Times New Roman"/>
        </w:rPr>
        <w:t xml:space="preserve">petroleum hydrocarbon degradation: Mechanisms, challenges, and future directions. </w:t>
      </w:r>
      <w:r w:rsidRPr="00A469F6">
        <w:rPr>
          <w:rStyle w:val="Emphasis"/>
          <w:rFonts w:ascii="Times New Roman" w:hAnsi="Times New Roman" w:cs="Times New Roman"/>
        </w:rPr>
        <w:t>Environmental Science and Pollution Research, 30</w:t>
      </w:r>
      <w:r w:rsidRPr="00A469F6">
        <w:rPr>
          <w:rFonts w:ascii="Times New Roman" w:hAnsi="Times New Roman" w:cs="Times New Roman"/>
        </w:rPr>
        <w:t>(4), 12345-12360.</w:t>
      </w:r>
    </w:p>
    <w:p w14:paraId="311AF98B" w14:textId="21D76F19" w:rsidR="00A469F6" w:rsidRPr="00A469F6" w:rsidRDefault="00A469F6" w:rsidP="00A469F6">
      <w:pPr>
        <w:spacing w:line="360" w:lineRule="auto"/>
        <w:jc w:val="both"/>
        <w:rPr>
          <w:rFonts w:ascii="Times New Roman" w:hAnsi="Times New Roman" w:cs="Times New Roman"/>
        </w:rPr>
      </w:pPr>
      <w:r w:rsidRPr="00A469F6">
        <w:rPr>
          <w:rFonts w:ascii="Times New Roman" w:hAnsi="Times New Roman" w:cs="Times New Roman"/>
        </w:rPr>
        <w:t>Nduka</w:t>
      </w:r>
      <w:r w:rsidR="001C5645">
        <w:rPr>
          <w:rFonts w:ascii="Times New Roman" w:hAnsi="Times New Roman" w:cs="Times New Roman"/>
        </w:rPr>
        <w:t xml:space="preserve"> </w:t>
      </w:r>
      <w:r w:rsidRPr="00A469F6">
        <w:rPr>
          <w:rFonts w:ascii="Times New Roman" w:hAnsi="Times New Roman" w:cs="Times New Roman"/>
        </w:rPr>
        <w:t>JK, Umeh</w:t>
      </w:r>
      <w:r w:rsidR="001C5645">
        <w:rPr>
          <w:rFonts w:ascii="Times New Roman" w:hAnsi="Times New Roman" w:cs="Times New Roman"/>
        </w:rPr>
        <w:t xml:space="preserve"> </w:t>
      </w:r>
      <w:r w:rsidRPr="00A469F6">
        <w:rPr>
          <w:rFonts w:ascii="Times New Roman" w:hAnsi="Times New Roman" w:cs="Times New Roman"/>
        </w:rPr>
        <w:t xml:space="preserve">L. N., </w:t>
      </w:r>
      <w:proofErr w:type="spellStart"/>
      <w:r w:rsidRPr="00A469F6">
        <w:rPr>
          <w:rFonts w:ascii="Times New Roman" w:hAnsi="Times New Roman" w:cs="Times New Roman"/>
        </w:rPr>
        <w:t>Okerulu</w:t>
      </w:r>
      <w:proofErr w:type="spellEnd"/>
      <w:r w:rsidR="001C5645">
        <w:rPr>
          <w:rFonts w:ascii="Times New Roman" w:hAnsi="Times New Roman" w:cs="Times New Roman"/>
        </w:rPr>
        <w:t xml:space="preserve"> </w:t>
      </w:r>
      <w:r w:rsidRPr="00A469F6">
        <w:rPr>
          <w:rFonts w:ascii="Times New Roman" w:hAnsi="Times New Roman" w:cs="Times New Roman"/>
        </w:rPr>
        <w:t xml:space="preserve">IO., </w:t>
      </w:r>
      <w:proofErr w:type="spellStart"/>
      <w:r w:rsidRPr="00A469F6">
        <w:rPr>
          <w:rFonts w:ascii="Times New Roman" w:hAnsi="Times New Roman" w:cs="Times New Roman"/>
        </w:rPr>
        <w:t>Umedum</w:t>
      </w:r>
      <w:proofErr w:type="spellEnd"/>
      <w:r w:rsidRPr="00A469F6">
        <w:rPr>
          <w:rFonts w:ascii="Times New Roman" w:hAnsi="Times New Roman" w:cs="Times New Roman"/>
        </w:rPr>
        <w:t>, LN</w:t>
      </w:r>
      <w:r w:rsidR="001C5645">
        <w:rPr>
          <w:rFonts w:ascii="Times New Roman" w:hAnsi="Times New Roman" w:cs="Times New Roman"/>
        </w:rPr>
        <w:t xml:space="preserve"> and </w:t>
      </w:r>
      <w:r w:rsidRPr="00A469F6">
        <w:rPr>
          <w:rFonts w:ascii="Times New Roman" w:hAnsi="Times New Roman" w:cs="Times New Roman"/>
        </w:rPr>
        <w:t>Okoye</w:t>
      </w:r>
      <w:r w:rsidR="001C5645">
        <w:rPr>
          <w:rFonts w:ascii="Times New Roman" w:hAnsi="Times New Roman" w:cs="Times New Roman"/>
        </w:rPr>
        <w:t xml:space="preserve"> </w:t>
      </w:r>
      <w:r w:rsidRPr="00A469F6">
        <w:rPr>
          <w:rFonts w:ascii="Times New Roman" w:hAnsi="Times New Roman" w:cs="Times New Roman"/>
        </w:rPr>
        <w:t xml:space="preserve">HN. (2012). Utilization of different </w:t>
      </w:r>
    </w:p>
    <w:p w14:paraId="72E422F5" w14:textId="77777777" w:rsidR="00A469F6" w:rsidRPr="00A469F6" w:rsidRDefault="00A469F6" w:rsidP="00A469F6">
      <w:pPr>
        <w:spacing w:line="360" w:lineRule="auto"/>
        <w:ind w:left="720"/>
        <w:jc w:val="both"/>
        <w:rPr>
          <w:rFonts w:ascii="Times New Roman" w:hAnsi="Times New Roman" w:cs="Times New Roman"/>
        </w:rPr>
      </w:pPr>
      <w:r w:rsidRPr="00A469F6">
        <w:rPr>
          <w:rFonts w:ascii="Times New Roman" w:hAnsi="Times New Roman" w:cs="Times New Roman"/>
        </w:rPr>
        <w:t xml:space="preserve">microbes in bioremediation of hydrocarbon contaminated soils stimulated with inorganic and organic fertilizers. </w:t>
      </w:r>
      <w:r w:rsidRPr="00A469F6">
        <w:rPr>
          <w:rFonts w:ascii="Times New Roman" w:hAnsi="Times New Roman" w:cs="Times New Roman"/>
          <w:i/>
          <w:iCs/>
        </w:rPr>
        <w:t>Journal of Petroleum and Environmental Biotechnology</w:t>
      </w:r>
      <w:r w:rsidRPr="00A469F6">
        <w:rPr>
          <w:rFonts w:ascii="Times New Roman" w:hAnsi="Times New Roman" w:cs="Times New Roman"/>
        </w:rPr>
        <w:t>, 3(2):1–9.</w:t>
      </w:r>
    </w:p>
    <w:p w14:paraId="351E0C90" w14:textId="24A6F1F5" w:rsidR="00A469F6" w:rsidRPr="00A469F6" w:rsidRDefault="00A469F6" w:rsidP="00A469F6">
      <w:pPr>
        <w:spacing w:line="360" w:lineRule="auto"/>
        <w:jc w:val="both"/>
        <w:rPr>
          <w:rFonts w:ascii="Times New Roman" w:hAnsi="Times New Roman" w:cs="Times New Roman"/>
        </w:rPr>
      </w:pPr>
      <w:proofErr w:type="spellStart"/>
      <w:r w:rsidRPr="00A469F6">
        <w:rPr>
          <w:rFonts w:ascii="Times New Roman" w:hAnsi="Times New Roman" w:cs="Times New Roman"/>
        </w:rPr>
        <w:t>Nwaguma</w:t>
      </w:r>
      <w:proofErr w:type="spellEnd"/>
      <w:r w:rsidR="001C5645">
        <w:rPr>
          <w:rFonts w:ascii="Times New Roman" w:hAnsi="Times New Roman" w:cs="Times New Roman"/>
        </w:rPr>
        <w:t xml:space="preserve"> </w:t>
      </w:r>
      <w:r w:rsidRPr="00A469F6">
        <w:rPr>
          <w:rFonts w:ascii="Times New Roman" w:hAnsi="Times New Roman" w:cs="Times New Roman"/>
        </w:rPr>
        <w:t xml:space="preserve">IV., Chioma BC. and Gideon CO. (2016). Isolation, characterization and application of </w:t>
      </w:r>
    </w:p>
    <w:p w14:paraId="5CD4B804" w14:textId="77777777" w:rsidR="00A469F6" w:rsidRPr="00A469F6" w:rsidRDefault="00A469F6" w:rsidP="00A469F6">
      <w:pPr>
        <w:spacing w:line="360" w:lineRule="auto"/>
        <w:ind w:left="720"/>
        <w:jc w:val="both"/>
        <w:rPr>
          <w:rFonts w:ascii="Times New Roman" w:hAnsi="Times New Roman" w:cs="Times New Roman"/>
        </w:rPr>
      </w:pPr>
      <w:r w:rsidRPr="00A469F6">
        <w:rPr>
          <w:rFonts w:ascii="Times New Roman" w:hAnsi="Times New Roman" w:cs="Times New Roman"/>
        </w:rPr>
        <w:t xml:space="preserve">biosurfactant by </w:t>
      </w:r>
      <w:r w:rsidRPr="00A469F6">
        <w:rPr>
          <w:rFonts w:ascii="Times New Roman" w:hAnsi="Times New Roman" w:cs="Times New Roman"/>
          <w:i/>
          <w:iCs/>
        </w:rPr>
        <w:t xml:space="preserve">Klebsiella pneumoniae </w:t>
      </w:r>
      <w:r w:rsidRPr="00A469F6">
        <w:rPr>
          <w:rFonts w:ascii="Times New Roman" w:hAnsi="Times New Roman" w:cs="Times New Roman"/>
        </w:rPr>
        <w:t xml:space="preserve">strain IVN51 isolated from hydrocarbon-polluted soil in </w:t>
      </w:r>
      <w:proofErr w:type="spellStart"/>
      <w:r w:rsidRPr="00A469F6">
        <w:rPr>
          <w:rFonts w:ascii="Times New Roman" w:hAnsi="Times New Roman" w:cs="Times New Roman"/>
        </w:rPr>
        <w:t>Ogoniland</w:t>
      </w:r>
      <w:proofErr w:type="spellEnd"/>
      <w:r w:rsidRPr="00A469F6">
        <w:rPr>
          <w:rFonts w:ascii="Times New Roman" w:hAnsi="Times New Roman" w:cs="Times New Roman"/>
        </w:rPr>
        <w:t xml:space="preserve">, Nigeria. </w:t>
      </w:r>
      <w:r w:rsidRPr="00A469F6">
        <w:rPr>
          <w:rFonts w:ascii="Times New Roman" w:hAnsi="Times New Roman" w:cs="Times New Roman"/>
          <w:i/>
          <w:iCs/>
        </w:rPr>
        <w:t>Journal of Bioresource and Bioprocess</w:t>
      </w:r>
      <w:r w:rsidRPr="00A469F6">
        <w:rPr>
          <w:rFonts w:ascii="Times New Roman" w:hAnsi="Times New Roman" w:cs="Times New Roman"/>
        </w:rPr>
        <w:t xml:space="preserve">, 3:40. Available from: </w:t>
      </w:r>
      <w:proofErr w:type="spellStart"/>
      <w:r w:rsidRPr="00A469F6">
        <w:rPr>
          <w:rFonts w:ascii="Times New Roman" w:hAnsi="Times New Roman" w:cs="Times New Roman"/>
        </w:rPr>
        <w:t>doi</w:t>
      </w:r>
      <w:proofErr w:type="spellEnd"/>
      <w:r w:rsidRPr="00A469F6">
        <w:rPr>
          <w:rFonts w:ascii="Times New Roman" w:hAnsi="Times New Roman" w:cs="Times New Roman"/>
        </w:rPr>
        <w:t xml:space="preserve">: 10.1186/s40643-016-0118-4. </w:t>
      </w:r>
    </w:p>
    <w:p w14:paraId="67A46B22" w14:textId="71840FBC" w:rsidR="00A469F6" w:rsidRPr="00A469F6" w:rsidRDefault="00A469F6" w:rsidP="00A469F6">
      <w:pPr>
        <w:spacing w:line="360" w:lineRule="auto"/>
        <w:jc w:val="both"/>
        <w:rPr>
          <w:rFonts w:ascii="Times New Roman" w:hAnsi="Times New Roman" w:cs="Times New Roman"/>
        </w:rPr>
      </w:pPr>
      <w:r w:rsidRPr="00A469F6">
        <w:rPr>
          <w:rFonts w:ascii="Times New Roman" w:hAnsi="Times New Roman" w:cs="Times New Roman"/>
        </w:rPr>
        <w:t>Okoh,</w:t>
      </w:r>
      <w:r w:rsidR="001C5645">
        <w:rPr>
          <w:rFonts w:ascii="Times New Roman" w:hAnsi="Times New Roman" w:cs="Times New Roman"/>
        </w:rPr>
        <w:t xml:space="preserve"> </w:t>
      </w:r>
      <w:r w:rsidRPr="00A469F6">
        <w:rPr>
          <w:rFonts w:ascii="Times New Roman" w:hAnsi="Times New Roman" w:cs="Times New Roman"/>
        </w:rPr>
        <w:t>AI, Trejo- Hernandez</w:t>
      </w:r>
      <w:r w:rsidR="001C5645">
        <w:rPr>
          <w:rFonts w:ascii="Times New Roman" w:hAnsi="Times New Roman" w:cs="Times New Roman"/>
        </w:rPr>
        <w:t xml:space="preserve"> </w:t>
      </w:r>
      <w:r w:rsidRPr="00A469F6">
        <w:rPr>
          <w:rFonts w:ascii="Times New Roman" w:hAnsi="Times New Roman" w:cs="Times New Roman"/>
        </w:rPr>
        <w:t xml:space="preserve">MR. (2006) Remediation of petroleum hydrocarbon polluted systems: </w:t>
      </w:r>
    </w:p>
    <w:p w14:paraId="29AEF6F5" w14:textId="77777777" w:rsidR="00A469F6" w:rsidRPr="00A469F6" w:rsidRDefault="00A469F6" w:rsidP="00A469F6">
      <w:pPr>
        <w:spacing w:line="360" w:lineRule="auto"/>
        <w:ind w:firstLine="720"/>
        <w:jc w:val="both"/>
        <w:rPr>
          <w:rFonts w:ascii="Times New Roman" w:hAnsi="Times New Roman" w:cs="Times New Roman"/>
        </w:rPr>
      </w:pPr>
      <w:r w:rsidRPr="00A469F6">
        <w:rPr>
          <w:rFonts w:ascii="Times New Roman" w:hAnsi="Times New Roman" w:cs="Times New Roman"/>
        </w:rPr>
        <w:t xml:space="preserve">Exploiting the bioremediation strategies. </w:t>
      </w:r>
      <w:r w:rsidRPr="00A469F6">
        <w:rPr>
          <w:rFonts w:ascii="Times New Roman" w:hAnsi="Times New Roman" w:cs="Times New Roman"/>
          <w:i/>
          <w:iCs/>
        </w:rPr>
        <w:t>African Journal of Biotechnology</w:t>
      </w:r>
      <w:r w:rsidRPr="00A469F6">
        <w:rPr>
          <w:rFonts w:ascii="Times New Roman" w:hAnsi="Times New Roman" w:cs="Times New Roman"/>
        </w:rPr>
        <w:t>, 5(25):2520.</w:t>
      </w:r>
    </w:p>
    <w:p w14:paraId="3844D54B" w14:textId="273CBF50" w:rsidR="00A469F6" w:rsidRPr="00A469F6" w:rsidRDefault="00A469F6" w:rsidP="00A469F6">
      <w:pPr>
        <w:pStyle w:val="Default"/>
        <w:spacing w:line="360" w:lineRule="auto"/>
        <w:jc w:val="both"/>
        <w:rPr>
          <w:rFonts w:ascii="Times New Roman" w:hAnsi="Times New Roman" w:cs="Times New Roman"/>
          <w:color w:val="auto"/>
          <w:sz w:val="22"/>
          <w:szCs w:val="22"/>
        </w:rPr>
      </w:pPr>
      <w:proofErr w:type="spellStart"/>
      <w:r w:rsidRPr="00A469F6">
        <w:rPr>
          <w:rFonts w:ascii="Times New Roman" w:hAnsi="Times New Roman" w:cs="Times New Roman"/>
          <w:color w:val="auto"/>
          <w:sz w:val="22"/>
          <w:szCs w:val="22"/>
        </w:rPr>
        <w:t>Olukunle</w:t>
      </w:r>
      <w:proofErr w:type="spellEnd"/>
      <w:r w:rsidR="001C5645">
        <w:rPr>
          <w:rFonts w:ascii="Times New Roman" w:hAnsi="Times New Roman" w:cs="Times New Roman"/>
          <w:color w:val="auto"/>
          <w:sz w:val="22"/>
          <w:szCs w:val="22"/>
        </w:rPr>
        <w:t xml:space="preserve"> </w:t>
      </w:r>
      <w:r w:rsidRPr="00A469F6">
        <w:rPr>
          <w:rFonts w:ascii="Times New Roman" w:hAnsi="Times New Roman" w:cs="Times New Roman"/>
          <w:color w:val="auto"/>
          <w:sz w:val="22"/>
          <w:szCs w:val="22"/>
        </w:rPr>
        <w:t xml:space="preserve">OF., </w:t>
      </w:r>
      <w:proofErr w:type="spellStart"/>
      <w:r w:rsidRPr="00A469F6">
        <w:rPr>
          <w:rFonts w:ascii="Times New Roman" w:hAnsi="Times New Roman" w:cs="Times New Roman"/>
          <w:color w:val="auto"/>
          <w:sz w:val="22"/>
          <w:szCs w:val="22"/>
        </w:rPr>
        <w:t>Oyelere</w:t>
      </w:r>
      <w:proofErr w:type="spellEnd"/>
      <w:r w:rsidR="001C5645">
        <w:rPr>
          <w:rFonts w:ascii="Times New Roman" w:hAnsi="Times New Roman" w:cs="Times New Roman"/>
          <w:color w:val="auto"/>
          <w:sz w:val="22"/>
          <w:szCs w:val="22"/>
        </w:rPr>
        <w:t xml:space="preserve"> </w:t>
      </w:r>
      <w:r w:rsidRPr="00A469F6">
        <w:rPr>
          <w:rFonts w:ascii="Times New Roman" w:hAnsi="Times New Roman" w:cs="Times New Roman"/>
          <w:color w:val="auto"/>
          <w:sz w:val="22"/>
          <w:szCs w:val="22"/>
        </w:rPr>
        <w:t>BR.  and Sanni</w:t>
      </w:r>
      <w:r w:rsidR="001C5645">
        <w:rPr>
          <w:rFonts w:ascii="Times New Roman" w:hAnsi="Times New Roman" w:cs="Times New Roman"/>
          <w:color w:val="auto"/>
          <w:sz w:val="22"/>
          <w:szCs w:val="22"/>
        </w:rPr>
        <w:t xml:space="preserve"> </w:t>
      </w:r>
      <w:r w:rsidRPr="00A469F6">
        <w:rPr>
          <w:rFonts w:ascii="Times New Roman" w:hAnsi="Times New Roman" w:cs="Times New Roman"/>
          <w:color w:val="auto"/>
          <w:sz w:val="22"/>
          <w:szCs w:val="22"/>
        </w:rPr>
        <w:t xml:space="preserve">IO. (2020) Screening for Biodegradative Activity of Diesel </w:t>
      </w:r>
    </w:p>
    <w:p w14:paraId="43B7723E" w14:textId="77777777" w:rsidR="00A469F6" w:rsidRPr="00A469F6" w:rsidRDefault="00A469F6" w:rsidP="00A469F6">
      <w:pPr>
        <w:pStyle w:val="Default"/>
        <w:spacing w:line="360" w:lineRule="auto"/>
        <w:ind w:left="720"/>
        <w:jc w:val="both"/>
        <w:rPr>
          <w:rFonts w:ascii="Times New Roman" w:hAnsi="Times New Roman" w:cs="Times New Roman"/>
          <w:i/>
          <w:iCs/>
          <w:color w:val="auto"/>
          <w:sz w:val="22"/>
          <w:szCs w:val="22"/>
        </w:rPr>
      </w:pPr>
      <w:r w:rsidRPr="00A469F6">
        <w:rPr>
          <w:rFonts w:ascii="Times New Roman" w:hAnsi="Times New Roman" w:cs="Times New Roman"/>
          <w:color w:val="auto"/>
          <w:sz w:val="22"/>
          <w:szCs w:val="22"/>
        </w:rPr>
        <w:t xml:space="preserve">Oil by Microorganisms Isolated from Petroleum Polluted Soil of a Mechanic Workshop at AKAD Community, Akure, Nigeria </w:t>
      </w:r>
      <w:r w:rsidRPr="00A469F6">
        <w:rPr>
          <w:rFonts w:ascii="Times New Roman" w:hAnsi="Times New Roman" w:cs="Times New Roman"/>
          <w:i/>
          <w:iCs/>
          <w:color w:val="auto"/>
          <w:sz w:val="22"/>
          <w:szCs w:val="22"/>
        </w:rPr>
        <w:t xml:space="preserve">African Scientist (21)2: </w:t>
      </w:r>
    </w:p>
    <w:p w14:paraId="6FA67FC0" w14:textId="3D4BFF0D" w:rsidR="00A469F6" w:rsidRPr="00A469F6" w:rsidRDefault="00A469F6" w:rsidP="00A469F6">
      <w:pPr>
        <w:spacing w:before="100" w:beforeAutospacing="1" w:after="100" w:afterAutospacing="1" w:line="360" w:lineRule="auto"/>
        <w:jc w:val="both"/>
        <w:rPr>
          <w:rFonts w:ascii="Times New Roman" w:eastAsia="Times New Roman" w:hAnsi="Times New Roman" w:cs="Times New Roman"/>
        </w:rPr>
      </w:pPr>
      <w:proofErr w:type="spellStart"/>
      <w:r w:rsidRPr="00A469F6">
        <w:rPr>
          <w:rFonts w:ascii="Times New Roman" w:eastAsia="Times New Roman" w:hAnsi="Times New Roman" w:cs="Times New Roman"/>
        </w:rPr>
        <w:t>Perfumo</w:t>
      </w:r>
      <w:proofErr w:type="spellEnd"/>
      <w:r w:rsidR="001C5645">
        <w:rPr>
          <w:rFonts w:ascii="Times New Roman" w:eastAsia="Times New Roman" w:hAnsi="Times New Roman" w:cs="Times New Roman"/>
        </w:rPr>
        <w:t xml:space="preserve"> </w:t>
      </w:r>
      <w:r w:rsidRPr="00A469F6">
        <w:rPr>
          <w:rFonts w:ascii="Times New Roman" w:eastAsia="Times New Roman" w:hAnsi="Times New Roman" w:cs="Times New Roman"/>
        </w:rPr>
        <w:t>A., Banat</w:t>
      </w:r>
      <w:r w:rsidR="00CD11DD">
        <w:rPr>
          <w:rFonts w:ascii="Times New Roman" w:eastAsia="Times New Roman" w:hAnsi="Times New Roman" w:cs="Times New Roman"/>
        </w:rPr>
        <w:t xml:space="preserve"> </w:t>
      </w:r>
      <w:r w:rsidRPr="00A469F6">
        <w:rPr>
          <w:rFonts w:ascii="Times New Roman" w:eastAsia="Times New Roman" w:hAnsi="Times New Roman" w:cs="Times New Roman"/>
        </w:rPr>
        <w:t xml:space="preserve">IM., </w:t>
      </w:r>
      <w:proofErr w:type="spellStart"/>
      <w:r w:rsidRPr="00A469F6">
        <w:rPr>
          <w:rFonts w:ascii="Times New Roman" w:eastAsia="Times New Roman" w:hAnsi="Times New Roman" w:cs="Times New Roman"/>
        </w:rPr>
        <w:t>Canganella</w:t>
      </w:r>
      <w:proofErr w:type="spellEnd"/>
      <w:r w:rsidR="00CD11DD">
        <w:rPr>
          <w:rFonts w:ascii="Times New Roman" w:eastAsia="Times New Roman" w:hAnsi="Times New Roman" w:cs="Times New Roman"/>
        </w:rPr>
        <w:t xml:space="preserve"> </w:t>
      </w:r>
      <w:r w:rsidRPr="00A469F6">
        <w:rPr>
          <w:rFonts w:ascii="Times New Roman" w:eastAsia="Times New Roman" w:hAnsi="Times New Roman" w:cs="Times New Roman"/>
        </w:rPr>
        <w:t>F., and Marchant</w:t>
      </w:r>
      <w:r w:rsidR="00CD11DD">
        <w:rPr>
          <w:rFonts w:ascii="Times New Roman" w:eastAsia="Times New Roman" w:hAnsi="Times New Roman" w:cs="Times New Roman"/>
        </w:rPr>
        <w:t xml:space="preserve"> </w:t>
      </w:r>
      <w:r w:rsidRPr="00A469F6">
        <w:rPr>
          <w:rFonts w:ascii="Times New Roman" w:eastAsia="Times New Roman" w:hAnsi="Times New Roman" w:cs="Times New Roman"/>
        </w:rPr>
        <w:t xml:space="preserve">R. (2006). Rhamnolipid production by a bacterial </w:t>
      </w:r>
    </w:p>
    <w:p w14:paraId="617FD0AD" w14:textId="77777777" w:rsidR="00A469F6" w:rsidRPr="00A469F6" w:rsidRDefault="00A469F6" w:rsidP="00A469F6">
      <w:pPr>
        <w:spacing w:before="100" w:beforeAutospacing="1" w:after="100" w:afterAutospacing="1" w:line="360" w:lineRule="auto"/>
        <w:ind w:firstLine="720"/>
        <w:jc w:val="both"/>
        <w:rPr>
          <w:rFonts w:ascii="Times New Roman" w:eastAsia="Times New Roman" w:hAnsi="Times New Roman" w:cs="Times New Roman"/>
        </w:rPr>
      </w:pPr>
      <w:r w:rsidRPr="00A469F6">
        <w:rPr>
          <w:rFonts w:ascii="Times New Roman" w:eastAsia="Times New Roman" w:hAnsi="Times New Roman" w:cs="Times New Roman"/>
        </w:rPr>
        <w:t xml:space="preserve">consortium isolated from an oil-contaminated lagoon. </w:t>
      </w:r>
      <w:r w:rsidRPr="00A469F6">
        <w:rPr>
          <w:rFonts w:ascii="Times New Roman" w:eastAsia="Times New Roman" w:hAnsi="Times New Roman" w:cs="Times New Roman"/>
          <w:i/>
          <w:iCs/>
        </w:rPr>
        <w:t>Bioresource Technology</w:t>
      </w:r>
      <w:r w:rsidRPr="00A469F6">
        <w:rPr>
          <w:rFonts w:ascii="Times New Roman" w:eastAsia="Times New Roman" w:hAnsi="Times New Roman" w:cs="Times New Roman"/>
        </w:rPr>
        <w:t>, 97(11), 1632-1640.</w:t>
      </w:r>
    </w:p>
    <w:p w14:paraId="7F755449" w14:textId="47114F78" w:rsidR="00A469F6" w:rsidRPr="00A469F6" w:rsidRDefault="00A469F6" w:rsidP="00A469F6">
      <w:pPr>
        <w:spacing w:line="360" w:lineRule="auto"/>
        <w:jc w:val="both"/>
        <w:rPr>
          <w:rFonts w:ascii="Times New Roman" w:hAnsi="Times New Roman" w:cs="Times New Roman"/>
        </w:rPr>
      </w:pPr>
      <w:r w:rsidRPr="00A469F6">
        <w:rPr>
          <w:rFonts w:ascii="Times New Roman" w:hAnsi="Times New Roman" w:cs="Times New Roman"/>
        </w:rPr>
        <w:t>Sajna</w:t>
      </w:r>
      <w:r w:rsidR="00CD11DD">
        <w:rPr>
          <w:rFonts w:ascii="Times New Roman" w:hAnsi="Times New Roman" w:cs="Times New Roman"/>
        </w:rPr>
        <w:t xml:space="preserve"> </w:t>
      </w:r>
      <w:r w:rsidRPr="00A469F6">
        <w:rPr>
          <w:rFonts w:ascii="Times New Roman" w:hAnsi="Times New Roman" w:cs="Times New Roman"/>
        </w:rPr>
        <w:t>KV</w:t>
      </w:r>
      <w:r w:rsidR="00CD11DD">
        <w:rPr>
          <w:rFonts w:ascii="Times New Roman" w:hAnsi="Times New Roman" w:cs="Times New Roman"/>
        </w:rPr>
        <w:t>.,</w:t>
      </w:r>
      <w:r w:rsidRPr="00A469F6">
        <w:rPr>
          <w:rFonts w:ascii="Times New Roman" w:hAnsi="Times New Roman" w:cs="Times New Roman"/>
        </w:rPr>
        <w:t xml:space="preserve"> Sukumaran</w:t>
      </w:r>
      <w:r w:rsidR="00CD11DD">
        <w:rPr>
          <w:rFonts w:ascii="Times New Roman" w:hAnsi="Times New Roman" w:cs="Times New Roman"/>
        </w:rPr>
        <w:t xml:space="preserve"> </w:t>
      </w:r>
      <w:r w:rsidRPr="00A469F6">
        <w:rPr>
          <w:rFonts w:ascii="Times New Roman" w:hAnsi="Times New Roman" w:cs="Times New Roman"/>
        </w:rPr>
        <w:t>RK.</w:t>
      </w:r>
      <w:r w:rsidR="00CD11DD">
        <w:rPr>
          <w:rFonts w:ascii="Times New Roman" w:hAnsi="Times New Roman" w:cs="Times New Roman"/>
        </w:rPr>
        <w:t xml:space="preserve">, </w:t>
      </w:r>
      <w:r w:rsidRPr="00A469F6">
        <w:rPr>
          <w:rFonts w:ascii="Times New Roman" w:hAnsi="Times New Roman" w:cs="Times New Roman"/>
        </w:rPr>
        <w:t>Gottumukkala</w:t>
      </w:r>
      <w:r w:rsidR="00CD11DD">
        <w:rPr>
          <w:rFonts w:ascii="Times New Roman" w:hAnsi="Times New Roman" w:cs="Times New Roman"/>
        </w:rPr>
        <w:t xml:space="preserve"> </w:t>
      </w:r>
      <w:r w:rsidRPr="00A469F6">
        <w:rPr>
          <w:rFonts w:ascii="Times New Roman" w:hAnsi="Times New Roman" w:cs="Times New Roman"/>
        </w:rPr>
        <w:t>LD. and Pandey</w:t>
      </w:r>
      <w:r w:rsidR="00CD11DD">
        <w:rPr>
          <w:rFonts w:ascii="Times New Roman" w:hAnsi="Times New Roman" w:cs="Times New Roman"/>
        </w:rPr>
        <w:t xml:space="preserve"> </w:t>
      </w:r>
      <w:r w:rsidRPr="00A469F6">
        <w:rPr>
          <w:rFonts w:ascii="Times New Roman" w:hAnsi="Times New Roman" w:cs="Times New Roman"/>
        </w:rPr>
        <w:t xml:space="preserve">A. (2015) Crude oil biodegradation aided </w:t>
      </w:r>
    </w:p>
    <w:p w14:paraId="532F73BF" w14:textId="77777777" w:rsidR="00A469F6" w:rsidRPr="00A469F6" w:rsidRDefault="00A469F6" w:rsidP="00A469F6">
      <w:pPr>
        <w:spacing w:line="360" w:lineRule="auto"/>
        <w:ind w:left="720"/>
        <w:jc w:val="both"/>
        <w:rPr>
          <w:rFonts w:ascii="Times New Roman" w:hAnsi="Times New Roman" w:cs="Times New Roman"/>
        </w:rPr>
      </w:pPr>
      <w:r w:rsidRPr="00A469F6">
        <w:rPr>
          <w:rFonts w:ascii="Times New Roman" w:hAnsi="Times New Roman" w:cs="Times New Roman"/>
        </w:rPr>
        <w:t xml:space="preserve">by biosurfactants from </w:t>
      </w:r>
      <w:proofErr w:type="spellStart"/>
      <w:r w:rsidRPr="00A469F6">
        <w:rPr>
          <w:rFonts w:ascii="Times New Roman" w:hAnsi="Times New Roman" w:cs="Times New Roman"/>
        </w:rPr>
        <w:t>Pseudozyma</w:t>
      </w:r>
      <w:proofErr w:type="spellEnd"/>
      <w:r w:rsidRPr="00A469F6">
        <w:rPr>
          <w:rFonts w:ascii="Times New Roman" w:hAnsi="Times New Roman" w:cs="Times New Roman"/>
        </w:rPr>
        <w:t xml:space="preserve"> sp. NII 08165 or its culture broth, </w:t>
      </w:r>
      <w:r w:rsidRPr="00A469F6">
        <w:rPr>
          <w:rFonts w:ascii="Times New Roman" w:hAnsi="Times New Roman" w:cs="Times New Roman"/>
          <w:i/>
          <w:iCs/>
        </w:rPr>
        <w:t>Bioresource Technology</w:t>
      </w:r>
      <w:r w:rsidRPr="00A469F6">
        <w:rPr>
          <w:rFonts w:ascii="Times New Roman" w:hAnsi="Times New Roman" w:cs="Times New Roman"/>
        </w:rPr>
        <w:t xml:space="preserve"> 191 (2015) 133–139, https://doi.org/ 10.1016/j.biortech.2015.04.126. </w:t>
      </w:r>
    </w:p>
    <w:p w14:paraId="63F75DDC" w14:textId="77777777" w:rsidR="00CD11DD" w:rsidRDefault="00A469F6" w:rsidP="00CD11DD">
      <w:pPr>
        <w:spacing w:line="360" w:lineRule="auto"/>
        <w:jc w:val="both"/>
        <w:rPr>
          <w:rFonts w:ascii="Times New Roman" w:hAnsi="Times New Roman" w:cs="Times New Roman"/>
        </w:rPr>
      </w:pPr>
      <w:r w:rsidRPr="00A469F6">
        <w:rPr>
          <w:rFonts w:ascii="Times New Roman" w:hAnsi="Times New Roman" w:cs="Times New Roman"/>
        </w:rPr>
        <w:lastRenderedPageBreak/>
        <w:t>Santos</w:t>
      </w:r>
      <w:r w:rsidR="00CD11DD">
        <w:rPr>
          <w:rFonts w:ascii="Times New Roman" w:hAnsi="Times New Roman" w:cs="Times New Roman"/>
        </w:rPr>
        <w:t xml:space="preserve"> </w:t>
      </w:r>
      <w:r w:rsidRPr="00A469F6">
        <w:rPr>
          <w:rFonts w:ascii="Times New Roman" w:hAnsi="Times New Roman" w:cs="Times New Roman"/>
        </w:rPr>
        <w:t>D.</w:t>
      </w:r>
      <w:r w:rsidR="00CD11DD">
        <w:rPr>
          <w:rFonts w:ascii="Times New Roman" w:hAnsi="Times New Roman" w:cs="Times New Roman"/>
        </w:rPr>
        <w:t xml:space="preserve">, </w:t>
      </w:r>
      <w:r w:rsidRPr="00A469F6">
        <w:rPr>
          <w:rFonts w:ascii="Times New Roman" w:hAnsi="Times New Roman" w:cs="Times New Roman"/>
        </w:rPr>
        <w:t>Rufino</w:t>
      </w:r>
      <w:r w:rsidR="00CD11DD">
        <w:rPr>
          <w:rFonts w:ascii="Times New Roman" w:hAnsi="Times New Roman" w:cs="Times New Roman"/>
        </w:rPr>
        <w:t xml:space="preserve"> </w:t>
      </w:r>
      <w:r w:rsidRPr="00A469F6">
        <w:rPr>
          <w:rFonts w:ascii="Times New Roman" w:hAnsi="Times New Roman" w:cs="Times New Roman"/>
        </w:rPr>
        <w:t>R.</w:t>
      </w:r>
      <w:r w:rsidR="00CD11DD">
        <w:rPr>
          <w:rFonts w:ascii="Times New Roman" w:hAnsi="Times New Roman" w:cs="Times New Roman"/>
        </w:rPr>
        <w:t>,</w:t>
      </w:r>
      <w:r w:rsidRPr="00A469F6">
        <w:rPr>
          <w:rFonts w:ascii="Times New Roman" w:hAnsi="Times New Roman" w:cs="Times New Roman"/>
        </w:rPr>
        <w:t xml:space="preserve"> Luna</w:t>
      </w:r>
      <w:r w:rsidR="00CD11DD">
        <w:rPr>
          <w:rFonts w:ascii="Times New Roman" w:hAnsi="Times New Roman" w:cs="Times New Roman"/>
        </w:rPr>
        <w:t xml:space="preserve"> </w:t>
      </w:r>
      <w:r w:rsidRPr="00A469F6">
        <w:rPr>
          <w:rFonts w:ascii="Times New Roman" w:hAnsi="Times New Roman" w:cs="Times New Roman"/>
        </w:rPr>
        <w:t>J.</w:t>
      </w:r>
      <w:r w:rsidR="00CD11DD">
        <w:rPr>
          <w:rFonts w:ascii="Times New Roman" w:hAnsi="Times New Roman" w:cs="Times New Roman"/>
        </w:rPr>
        <w:t xml:space="preserve">, </w:t>
      </w:r>
      <w:r w:rsidRPr="00A469F6">
        <w:rPr>
          <w:rFonts w:ascii="Times New Roman" w:hAnsi="Times New Roman" w:cs="Times New Roman"/>
        </w:rPr>
        <w:t>Santos</w:t>
      </w:r>
      <w:r w:rsidR="00CD11DD">
        <w:rPr>
          <w:rFonts w:ascii="Times New Roman" w:hAnsi="Times New Roman" w:cs="Times New Roman"/>
        </w:rPr>
        <w:t xml:space="preserve"> </w:t>
      </w:r>
      <w:r w:rsidRPr="00A469F6">
        <w:rPr>
          <w:rFonts w:ascii="Times New Roman" w:hAnsi="Times New Roman" w:cs="Times New Roman"/>
        </w:rPr>
        <w:t xml:space="preserve">V. </w:t>
      </w:r>
      <w:r w:rsidR="00CD11DD">
        <w:rPr>
          <w:rFonts w:ascii="Times New Roman" w:hAnsi="Times New Roman" w:cs="Times New Roman"/>
        </w:rPr>
        <w:t xml:space="preserve">and </w:t>
      </w:r>
      <w:proofErr w:type="spellStart"/>
      <w:r w:rsidRPr="00A469F6">
        <w:rPr>
          <w:rFonts w:ascii="Times New Roman" w:hAnsi="Times New Roman" w:cs="Times New Roman"/>
        </w:rPr>
        <w:t>Sarubbo</w:t>
      </w:r>
      <w:proofErr w:type="spellEnd"/>
      <w:r w:rsidR="00CD11DD">
        <w:rPr>
          <w:rFonts w:ascii="Times New Roman" w:hAnsi="Times New Roman" w:cs="Times New Roman"/>
        </w:rPr>
        <w:t xml:space="preserve"> </w:t>
      </w:r>
      <w:r w:rsidRPr="00A469F6">
        <w:rPr>
          <w:rFonts w:ascii="Times New Roman" w:hAnsi="Times New Roman" w:cs="Times New Roman"/>
        </w:rPr>
        <w:t>L.</w:t>
      </w:r>
      <w:r w:rsidR="00CD11DD">
        <w:rPr>
          <w:rFonts w:ascii="Times New Roman" w:hAnsi="Times New Roman" w:cs="Times New Roman"/>
        </w:rPr>
        <w:t xml:space="preserve"> </w:t>
      </w:r>
      <w:r w:rsidRPr="00A469F6">
        <w:rPr>
          <w:rFonts w:ascii="Times New Roman" w:hAnsi="Times New Roman" w:cs="Times New Roman"/>
        </w:rPr>
        <w:t xml:space="preserve">(2016) Biosurfactants: multifunctional </w:t>
      </w:r>
    </w:p>
    <w:p w14:paraId="48BD264A" w14:textId="5CA93F89" w:rsidR="00A469F6" w:rsidRPr="00A469F6" w:rsidRDefault="00A469F6" w:rsidP="00CD11DD">
      <w:pPr>
        <w:spacing w:line="360" w:lineRule="auto"/>
        <w:ind w:left="720"/>
        <w:jc w:val="both"/>
        <w:rPr>
          <w:rFonts w:ascii="Times New Roman" w:hAnsi="Times New Roman" w:cs="Times New Roman"/>
        </w:rPr>
      </w:pPr>
      <w:r w:rsidRPr="00A469F6">
        <w:rPr>
          <w:rFonts w:ascii="Times New Roman" w:hAnsi="Times New Roman" w:cs="Times New Roman"/>
        </w:rPr>
        <w:t>biomolecules</w:t>
      </w:r>
      <w:r w:rsidR="00CD11DD">
        <w:rPr>
          <w:rFonts w:ascii="Times New Roman" w:hAnsi="Times New Roman" w:cs="Times New Roman"/>
        </w:rPr>
        <w:t xml:space="preserve"> </w:t>
      </w:r>
      <w:r w:rsidRPr="00A469F6">
        <w:rPr>
          <w:rFonts w:ascii="Times New Roman" w:hAnsi="Times New Roman" w:cs="Times New Roman"/>
        </w:rPr>
        <w:t xml:space="preserve">of the 21st century, </w:t>
      </w:r>
      <w:r w:rsidRPr="00A469F6">
        <w:rPr>
          <w:rFonts w:ascii="Times New Roman" w:hAnsi="Times New Roman" w:cs="Times New Roman"/>
          <w:i/>
          <w:iCs/>
        </w:rPr>
        <w:t>International Journal of Molecular Science</w:t>
      </w:r>
      <w:r w:rsidRPr="00A469F6">
        <w:rPr>
          <w:rFonts w:ascii="Times New Roman" w:hAnsi="Times New Roman" w:cs="Times New Roman"/>
        </w:rPr>
        <w:t>. 17 (3):401, https:// doi.org/10.3390/ijms17030401.</w:t>
      </w:r>
    </w:p>
    <w:p w14:paraId="1B72CC5D" w14:textId="1DEC7DBB" w:rsidR="00A469F6" w:rsidRPr="00A469F6" w:rsidRDefault="00A469F6" w:rsidP="00A469F6">
      <w:pPr>
        <w:spacing w:line="360" w:lineRule="auto"/>
        <w:jc w:val="both"/>
        <w:rPr>
          <w:rFonts w:ascii="Times New Roman" w:hAnsi="Times New Roman" w:cs="Times New Roman"/>
        </w:rPr>
      </w:pPr>
      <w:proofErr w:type="spellStart"/>
      <w:r w:rsidRPr="00A469F6">
        <w:rPr>
          <w:rFonts w:ascii="Times New Roman" w:hAnsi="Times New Roman" w:cs="Times New Roman"/>
        </w:rPr>
        <w:t>Sarubbo</w:t>
      </w:r>
      <w:proofErr w:type="spellEnd"/>
      <w:r w:rsidRPr="00A469F6">
        <w:rPr>
          <w:rFonts w:ascii="Times New Roman" w:hAnsi="Times New Roman" w:cs="Times New Roman"/>
        </w:rPr>
        <w:t xml:space="preserve"> LA</w:t>
      </w:r>
      <w:r w:rsidR="00CD11DD">
        <w:rPr>
          <w:rFonts w:ascii="Times New Roman" w:hAnsi="Times New Roman" w:cs="Times New Roman"/>
        </w:rPr>
        <w:t xml:space="preserve">., </w:t>
      </w:r>
      <w:r w:rsidRPr="00A469F6">
        <w:rPr>
          <w:rFonts w:ascii="Times New Roman" w:hAnsi="Times New Roman" w:cs="Times New Roman"/>
        </w:rPr>
        <w:t>Silva</w:t>
      </w:r>
      <w:r w:rsidR="00CD11DD">
        <w:rPr>
          <w:rFonts w:ascii="Times New Roman" w:hAnsi="Times New Roman" w:cs="Times New Roman"/>
        </w:rPr>
        <w:t xml:space="preserve"> </w:t>
      </w:r>
      <w:r w:rsidRPr="00A469F6">
        <w:rPr>
          <w:rFonts w:ascii="Times New Roman" w:hAnsi="Times New Roman" w:cs="Times New Roman"/>
        </w:rPr>
        <w:t>MG</w:t>
      </w:r>
      <w:r w:rsidR="00CD11DD">
        <w:rPr>
          <w:rFonts w:ascii="Times New Roman" w:hAnsi="Times New Roman" w:cs="Times New Roman"/>
        </w:rPr>
        <w:t xml:space="preserve">., </w:t>
      </w:r>
      <w:r w:rsidRPr="00A469F6">
        <w:rPr>
          <w:rFonts w:ascii="Times New Roman" w:hAnsi="Times New Roman" w:cs="Times New Roman"/>
        </w:rPr>
        <w:t>Durval</w:t>
      </w:r>
      <w:r w:rsidR="00CD11DD">
        <w:rPr>
          <w:rFonts w:ascii="Times New Roman" w:hAnsi="Times New Roman" w:cs="Times New Roman"/>
        </w:rPr>
        <w:t xml:space="preserve"> C., </w:t>
      </w:r>
      <w:r w:rsidRPr="00A469F6">
        <w:rPr>
          <w:rFonts w:ascii="Times New Roman" w:hAnsi="Times New Roman" w:cs="Times New Roman"/>
        </w:rPr>
        <w:t>Karen IJB., Bezerra</w:t>
      </w:r>
      <w:r w:rsidR="00CD11DD">
        <w:rPr>
          <w:rFonts w:ascii="Times New Roman" w:hAnsi="Times New Roman" w:cs="Times New Roman"/>
        </w:rPr>
        <w:t xml:space="preserve"> </w:t>
      </w:r>
      <w:r w:rsidRPr="00A469F6">
        <w:rPr>
          <w:rFonts w:ascii="Times New Roman" w:hAnsi="Times New Roman" w:cs="Times New Roman"/>
        </w:rPr>
        <w:t>GO., Ribeiro</w:t>
      </w:r>
      <w:r w:rsidR="00CD11DD">
        <w:rPr>
          <w:rFonts w:ascii="Times New Roman" w:hAnsi="Times New Roman" w:cs="Times New Roman"/>
        </w:rPr>
        <w:t xml:space="preserve"> </w:t>
      </w:r>
      <w:r w:rsidRPr="00A469F6">
        <w:rPr>
          <w:rFonts w:ascii="Times New Roman" w:hAnsi="Times New Roman" w:cs="Times New Roman"/>
        </w:rPr>
        <w:t>BG</w:t>
      </w:r>
      <w:r w:rsidR="00CD11DD">
        <w:rPr>
          <w:rFonts w:ascii="Times New Roman" w:hAnsi="Times New Roman" w:cs="Times New Roman"/>
        </w:rPr>
        <w:t xml:space="preserve">., </w:t>
      </w:r>
      <w:r w:rsidRPr="00A469F6">
        <w:rPr>
          <w:rFonts w:ascii="Times New Roman" w:hAnsi="Times New Roman" w:cs="Times New Roman"/>
        </w:rPr>
        <w:t>Ivison</w:t>
      </w:r>
      <w:r w:rsidR="00CD11DD">
        <w:rPr>
          <w:rFonts w:ascii="Times New Roman" w:hAnsi="Times New Roman" w:cs="Times New Roman"/>
        </w:rPr>
        <w:t xml:space="preserve"> </w:t>
      </w:r>
      <w:r w:rsidRPr="00A469F6">
        <w:rPr>
          <w:rFonts w:ascii="Times New Roman" w:hAnsi="Times New Roman" w:cs="Times New Roman"/>
        </w:rPr>
        <w:t>A</w:t>
      </w:r>
      <w:r w:rsidR="00CD11DD">
        <w:rPr>
          <w:rFonts w:ascii="Times New Roman" w:hAnsi="Times New Roman" w:cs="Times New Roman"/>
        </w:rPr>
        <w:t xml:space="preserve">., </w:t>
      </w:r>
      <w:r w:rsidRPr="00A469F6">
        <w:rPr>
          <w:rFonts w:ascii="Times New Roman" w:hAnsi="Times New Roman" w:cs="Times New Roman"/>
        </w:rPr>
        <w:t>Silva</w:t>
      </w:r>
      <w:r w:rsidR="00CD11DD">
        <w:rPr>
          <w:rFonts w:ascii="Times New Roman" w:hAnsi="Times New Roman" w:cs="Times New Roman"/>
        </w:rPr>
        <w:t xml:space="preserve"> </w:t>
      </w:r>
      <w:r w:rsidRPr="00A469F6">
        <w:rPr>
          <w:rFonts w:ascii="Times New Roman" w:hAnsi="Times New Roman" w:cs="Times New Roman"/>
        </w:rPr>
        <w:t>IA</w:t>
      </w:r>
      <w:r w:rsidR="00CD11DD">
        <w:rPr>
          <w:rFonts w:ascii="Times New Roman" w:hAnsi="Times New Roman" w:cs="Times New Roman"/>
        </w:rPr>
        <w:t>.,</w:t>
      </w:r>
      <w:r w:rsidRPr="00A469F6">
        <w:rPr>
          <w:rFonts w:ascii="Times New Roman" w:hAnsi="Times New Roman" w:cs="Times New Roman"/>
        </w:rPr>
        <w:t xml:space="preserve"> </w:t>
      </w:r>
    </w:p>
    <w:p w14:paraId="1E16B958" w14:textId="44114A00" w:rsidR="00A469F6" w:rsidRPr="00A469F6" w:rsidRDefault="00A469F6" w:rsidP="00A469F6">
      <w:pPr>
        <w:spacing w:line="360" w:lineRule="auto"/>
        <w:ind w:left="720"/>
        <w:jc w:val="both"/>
        <w:rPr>
          <w:rFonts w:ascii="Times New Roman" w:hAnsi="Times New Roman" w:cs="Times New Roman"/>
        </w:rPr>
      </w:pPr>
      <w:r w:rsidRPr="00A469F6">
        <w:rPr>
          <w:rFonts w:ascii="Times New Roman" w:hAnsi="Times New Roman" w:cs="Times New Roman"/>
        </w:rPr>
        <w:t>Matthew S. Twigg</w:t>
      </w:r>
      <w:r w:rsidR="00CD11DD">
        <w:rPr>
          <w:rFonts w:ascii="Times New Roman" w:hAnsi="Times New Roman" w:cs="Times New Roman"/>
        </w:rPr>
        <w:t xml:space="preserve"> </w:t>
      </w:r>
      <w:r w:rsidRPr="00A469F6">
        <w:rPr>
          <w:rFonts w:ascii="Times New Roman" w:hAnsi="Times New Roman" w:cs="Times New Roman"/>
        </w:rPr>
        <w:t>MS.</w:t>
      </w:r>
      <w:r w:rsidR="00CD11DD">
        <w:rPr>
          <w:rFonts w:ascii="Times New Roman" w:hAnsi="Times New Roman" w:cs="Times New Roman"/>
        </w:rPr>
        <w:t xml:space="preserve"> </w:t>
      </w:r>
      <w:r w:rsidRPr="00A469F6">
        <w:rPr>
          <w:rFonts w:ascii="Times New Roman" w:hAnsi="Times New Roman" w:cs="Times New Roman"/>
        </w:rPr>
        <w:t xml:space="preserve">Ibrahim M. </w:t>
      </w:r>
      <w:r w:rsidR="00CD11DD">
        <w:rPr>
          <w:rFonts w:ascii="Times New Roman" w:hAnsi="Times New Roman" w:cs="Times New Roman"/>
        </w:rPr>
        <w:t xml:space="preserve">and </w:t>
      </w:r>
      <w:r w:rsidRPr="00A469F6">
        <w:rPr>
          <w:rFonts w:ascii="Times New Roman" w:hAnsi="Times New Roman" w:cs="Times New Roman"/>
        </w:rPr>
        <w:t>Banat</w:t>
      </w:r>
      <w:r w:rsidR="00CD11DD">
        <w:rPr>
          <w:rFonts w:ascii="Times New Roman" w:hAnsi="Times New Roman" w:cs="Times New Roman"/>
        </w:rPr>
        <w:t xml:space="preserve"> </w:t>
      </w:r>
      <w:r w:rsidRPr="00A469F6">
        <w:rPr>
          <w:rFonts w:ascii="Times New Roman" w:hAnsi="Times New Roman" w:cs="Times New Roman"/>
        </w:rPr>
        <w:t xml:space="preserve">IM (2022) Biosurfactants: Production, properties, applications, trends, and general perspectives, </w:t>
      </w:r>
      <w:r w:rsidRPr="00A469F6">
        <w:rPr>
          <w:rFonts w:ascii="Times New Roman" w:hAnsi="Times New Roman" w:cs="Times New Roman"/>
          <w:i/>
          <w:iCs/>
        </w:rPr>
        <w:t>Biochemical Engineering Journal</w:t>
      </w:r>
      <w:r w:rsidRPr="00A469F6">
        <w:rPr>
          <w:rFonts w:ascii="Times New Roman" w:hAnsi="Times New Roman" w:cs="Times New Roman"/>
        </w:rPr>
        <w:t xml:space="preserve"> 181 (2022) 108377</w:t>
      </w:r>
    </w:p>
    <w:p w14:paraId="68D1293A" w14:textId="064772C6" w:rsidR="00A469F6" w:rsidRPr="00A469F6" w:rsidRDefault="00A469F6" w:rsidP="00A469F6">
      <w:pPr>
        <w:autoSpaceDE w:val="0"/>
        <w:autoSpaceDN w:val="0"/>
        <w:adjustRightInd w:val="0"/>
        <w:spacing w:after="0" w:line="360" w:lineRule="auto"/>
        <w:jc w:val="both"/>
        <w:rPr>
          <w:rFonts w:ascii="Times New Roman" w:hAnsi="Times New Roman" w:cs="Times New Roman"/>
          <w:kern w:val="0"/>
        </w:rPr>
      </w:pPr>
      <w:r w:rsidRPr="00A469F6">
        <w:rPr>
          <w:rFonts w:ascii="Times New Roman" w:hAnsi="Times New Roman" w:cs="Times New Roman"/>
          <w:kern w:val="0"/>
        </w:rPr>
        <w:t>Sharma</w:t>
      </w:r>
      <w:r w:rsidR="00CD11DD">
        <w:rPr>
          <w:rFonts w:ascii="Times New Roman" w:hAnsi="Times New Roman" w:cs="Times New Roman"/>
          <w:kern w:val="0"/>
        </w:rPr>
        <w:t xml:space="preserve"> </w:t>
      </w:r>
      <w:r w:rsidRPr="00A469F6">
        <w:rPr>
          <w:rFonts w:ascii="Times New Roman" w:hAnsi="Times New Roman" w:cs="Times New Roman"/>
          <w:kern w:val="0"/>
        </w:rPr>
        <w:t>A., Soni</w:t>
      </w:r>
      <w:r w:rsidR="00CD11DD">
        <w:rPr>
          <w:rFonts w:ascii="Times New Roman" w:hAnsi="Times New Roman" w:cs="Times New Roman"/>
          <w:kern w:val="0"/>
        </w:rPr>
        <w:t xml:space="preserve"> </w:t>
      </w:r>
      <w:r w:rsidRPr="00A469F6">
        <w:rPr>
          <w:rFonts w:ascii="Times New Roman" w:hAnsi="Times New Roman" w:cs="Times New Roman"/>
          <w:kern w:val="0"/>
        </w:rPr>
        <w:t>J., Kaur</w:t>
      </w:r>
      <w:r w:rsidR="00CD11DD">
        <w:rPr>
          <w:rFonts w:ascii="Times New Roman" w:hAnsi="Times New Roman" w:cs="Times New Roman"/>
          <w:kern w:val="0"/>
        </w:rPr>
        <w:t xml:space="preserve"> </w:t>
      </w:r>
      <w:r w:rsidRPr="00A469F6">
        <w:rPr>
          <w:rFonts w:ascii="Times New Roman" w:hAnsi="Times New Roman" w:cs="Times New Roman"/>
          <w:kern w:val="0"/>
        </w:rPr>
        <w:t xml:space="preserve">J. and Kaur, G. (2014). A Study on biosurfactant production in Lactobacillus </w:t>
      </w:r>
    </w:p>
    <w:p w14:paraId="3B27821E" w14:textId="77777777" w:rsidR="00A469F6" w:rsidRPr="00A469F6" w:rsidRDefault="00A469F6" w:rsidP="00A469F6">
      <w:pPr>
        <w:autoSpaceDE w:val="0"/>
        <w:autoSpaceDN w:val="0"/>
        <w:adjustRightInd w:val="0"/>
        <w:spacing w:after="0" w:line="360" w:lineRule="auto"/>
        <w:ind w:left="720"/>
        <w:jc w:val="both"/>
        <w:rPr>
          <w:rFonts w:ascii="Times New Roman" w:hAnsi="Times New Roman" w:cs="Times New Roman"/>
          <w:kern w:val="0"/>
        </w:rPr>
      </w:pPr>
      <w:r w:rsidRPr="00A469F6">
        <w:rPr>
          <w:rFonts w:ascii="Times New Roman" w:hAnsi="Times New Roman" w:cs="Times New Roman"/>
          <w:kern w:val="0"/>
        </w:rPr>
        <w:t xml:space="preserve">and </w:t>
      </w:r>
      <w:r w:rsidRPr="00A469F6">
        <w:rPr>
          <w:rFonts w:ascii="Times New Roman" w:hAnsi="Times New Roman" w:cs="Times New Roman"/>
          <w:i/>
          <w:iCs/>
          <w:kern w:val="0"/>
        </w:rPr>
        <w:t xml:space="preserve">Bacillus </w:t>
      </w:r>
      <w:r w:rsidRPr="00A469F6">
        <w:rPr>
          <w:rFonts w:ascii="Times New Roman" w:hAnsi="Times New Roman" w:cs="Times New Roman"/>
          <w:kern w:val="0"/>
        </w:rPr>
        <w:t xml:space="preserve">sp. </w:t>
      </w:r>
      <w:r w:rsidRPr="00A469F6">
        <w:rPr>
          <w:rFonts w:ascii="Times New Roman" w:hAnsi="Times New Roman" w:cs="Times New Roman"/>
          <w:i/>
          <w:iCs/>
          <w:kern w:val="0"/>
        </w:rPr>
        <w:t xml:space="preserve">International Journal of Current Microbiology and Applied Sciences. </w:t>
      </w:r>
      <w:r w:rsidRPr="00A469F6">
        <w:rPr>
          <w:rFonts w:ascii="Times New Roman" w:hAnsi="Times New Roman" w:cs="Times New Roman"/>
          <w:kern w:val="0"/>
        </w:rPr>
        <w:t>3 (11) 723-733.</w:t>
      </w:r>
    </w:p>
    <w:p w14:paraId="75B78FE3" w14:textId="476F3938" w:rsidR="00A469F6" w:rsidRPr="00A469F6" w:rsidRDefault="00A469F6" w:rsidP="00A469F6">
      <w:pPr>
        <w:spacing w:line="360" w:lineRule="auto"/>
        <w:jc w:val="both"/>
        <w:rPr>
          <w:rFonts w:ascii="Times New Roman" w:hAnsi="Times New Roman" w:cs="Times New Roman"/>
        </w:rPr>
      </w:pPr>
      <w:r w:rsidRPr="00A469F6">
        <w:rPr>
          <w:rFonts w:ascii="Times New Roman" w:hAnsi="Times New Roman" w:cs="Times New Roman"/>
        </w:rPr>
        <w:t xml:space="preserve">Satpute SK., </w:t>
      </w:r>
      <w:proofErr w:type="spellStart"/>
      <w:r w:rsidRPr="00A469F6">
        <w:rPr>
          <w:rFonts w:ascii="Times New Roman" w:hAnsi="Times New Roman" w:cs="Times New Roman"/>
        </w:rPr>
        <w:t>Bhawsar</w:t>
      </w:r>
      <w:proofErr w:type="spellEnd"/>
      <w:r w:rsidRPr="00A469F6">
        <w:rPr>
          <w:rFonts w:ascii="Times New Roman" w:hAnsi="Times New Roman" w:cs="Times New Roman"/>
        </w:rPr>
        <w:t xml:space="preserve"> BD., </w:t>
      </w:r>
      <w:proofErr w:type="spellStart"/>
      <w:r w:rsidRPr="00A469F6">
        <w:rPr>
          <w:rFonts w:ascii="Times New Roman" w:hAnsi="Times New Roman" w:cs="Times New Roman"/>
        </w:rPr>
        <w:t>Dhakephalkar</w:t>
      </w:r>
      <w:proofErr w:type="spellEnd"/>
      <w:r w:rsidRPr="00A469F6">
        <w:rPr>
          <w:rFonts w:ascii="Times New Roman" w:hAnsi="Times New Roman" w:cs="Times New Roman"/>
        </w:rPr>
        <w:t xml:space="preserve"> PK. and </w:t>
      </w:r>
      <w:proofErr w:type="spellStart"/>
      <w:r w:rsidRPr="00A469F6">
        <w:rPr>
          <w:rFonts w:ascii="Times New Roman" w:hAnsi="Times New Roman" w:cs="Times New Roman"/>
        </w:rPr>
        <w:t>Chopade</w:t>
      </w:r>
      <w:proofErr w:type="spellEnd"/>
      <w:r w:rsidRPr="00A469F6">
        <w:rPr>
          <w:rFonts w:ascii="Times New Roman" w:hAnsi="Times New Roman" w:cs="Times New Roman"/>
        </w:rPr>
        <w:t xml:space="preserve"> BA. (2008). Assessment of different </w:t>
      </w:r>
    </w:p>
    <w:p w14:paraId="1E17F340" w14:textId="77777777" w:rsidR="00A469F6" w:rsidRPr="00A469F6" w:rsidRDefault="00A469F6" w:rsidP="00A469F6">
      <w:pPr>
        <w:spacing w:line="360" w:lineRule="auto"/>
        <w:ind w:left="720"/>
        <w:jc w:val="both"/>
        <w:rPr>
          <w:rFonts w:ascii="Times New Roman" w:hAnsi="Times New Roman" w:cs="Times New Roman"/>
        </w:rPr>
      </w:pPr>
      <w:r w:rsidRPr="00A469F6">
        <w:rPr>
          <w:rFonts w:ascii="Times New Roman" w:hAnsi="Times New Roman" w:cs="Times New Roman"/>
        </w:rPr>
        <w:t xml:space="preserve">screening methods for selecting biosurfactant producing marine bacteria. </w:t>
      </w:r>
      <w:r w:rsidRPr="00A469F6">
        <w:rPr>
          <w:rFonts w:ascii="Times New Roman" w:hAnsi="Times New Roman" w:cs="Times New Roman"/>
          <w:i/>
          <w:iCs/>
        </w:rPr>
        <w:t>Indian</w:t>
      </w:r>
      <w:r w:rsidRPr="00A469F6">
        <w:rPr>
          <w:rFonts w:ascii="Times New Roman" w:hAnsi="Times New Roman" w:cs="Times New Roman"/>
        </w:rPr>
        <w:t xml:space="preserve"> </w:t>
      </w:r>
      <w:r w:rsidRPr="00A469F6">
        <w:rPr>
          <w:rFonts w:ascii="Times New Roman" w:hAnsi="Times New Roman" w:cs="Times New Roman"/>
          <w:i/>
          <w:iCs/>
        </w:rPr>
        <w:t>Journal of Marine Science</w:t>
      </w:r>
      <w:r w:rsidRPr="00A469F6">
        <w:rPr>
          <w:rFonts w:ascii="Times New Roman" w:hAnsi="Times New Roman" w:cs="Times New Roman"/>
        </w:rPr>
        <w:t>, 37(3):243–250.</w:t>
      </w:r>
    </w:p>
    <w:p w14:paraId="51326BFE" w14:textId="77777777" w:rsidR="00363AB9" w:rsidRDefault="00A469F6" w:rsidP="00363AB9">
      <w:pPr>
        <w:autoSpaceDE w:val="0"/>
        <w:autoSpaceDN w:val="0"/>
        <w:adjustRightInd w:val="0"/>
        <w:spacing w:after="0" w:line="360" w:lineRule="auto"/>
        <w:jc w:val="both"/>
        <w:rPr>
          <w:rFonts w:ascii="Times New Roman" w:hAnsi="Times New Roman" w:cs="Times New Roman"/>
          <w:kern w:val="0"/>
        </w:rPr>
      </w:pPr>
      <w:r w:rsidRPr="00A469F6">
        <w:rPr>
          <w:rFonts w:ascii="Times New Roman" w:hAnsi="Times New Roman" w:cs="Times New Roman"/>
          <w:kern w:val="0"/>
        </w:rPr>
        <w:t>Sneath</w:t>
      </w:r>
      <w:r w:rsidR="00363AB9">
        <w:rPr>
          <w:rFonts w:ascii="Times New Roman" w:hAnsi="Times New Roman" w:cs="Times New Roman"/>
          <w:kern w:val="0"/>
        </w:rPr>
        <w:t xml:space="preserve"> </w:t>
      </w:r>
      <w:r w:rsidRPr="00A469F6">
        <w:rPr>
          <w:rFonts w:ascii="Times New Roman" w:hAnsi="Times New Roman" w:cs="Times New Roman"/>
          <w:kern w:val="0"/>
        </w:rPr>
        <w:t>PHA. and Sokal</w:t>
      </w:r>
      <w:r w:rsidR="00363AB9">
        <w:rPr>
          <w:rFonts w:ascii="Times New Roman" w:hAnsi="Times New Roman" w:cs="Times New Roman"/>
          <w:kern w:val="0"/>
        </w:rPr>
        <w:t xml:space="preserve"> </w:t>
      </w:r>
      <w:r w:rsidRPr="00A469F6">
        <w:rPr>
          <w:rFonts w:ascii="Times New Roman" w:hAnsi="Times New Roman" w:cs="Times New Roman"/>
          <w:kern w:val="0"/>
        </w:rPr>
        <w:t xml:space="preserve">RR. (1973). Numerical Taxonomy; The principles and practice of numerical </w:t>
      </w:r>
    </w:p>
    <w:p w14:paraId="2259AB89" w14:textId="546F6995" w:rsidR="00A469F6" w:rsidRPr="00A469F6" w:rsidRDefault="00A469F6" w:rsidP="00363AB9">
      <w:pPr>
        <w:autoSpaceDE w:val="0"/>
        <w:autoSpaceDN w:val="0"/>
        <w:adjustRightInd w:val="0"/>
        <w:spacing w:after="0" w:line="360" w:lineRule="auto"/>
        <w:ind w:firstLine="720"/>
        <w:jc w:val="both"/>
        <w:rPr>
          <w:rFonts w:ascii="Times New Roman" w:hAnsi="Times New Roman" w:cs="Times New Roman"/>
          <w:kern w:val="0"/>
        </w:rPr>
      </w:pPr>
      <w:r w:rsidRPr="00A469F6">
        <w:rPr>
          <w:rFonts w:ascii="Times New Roman" w:hAnsi="Times New Roman" w:cs="Times New Roman"/>
          <w:kern w:val="0"/>
        </w:rPr>
        <w:t>classification. San. Francisco, Free, 573 pp</w:t>
      </w:r>
    </w:p>
    <w:p w14:paraId="651666D5" w14:textId="4E9354C8" w:rsidR="00A469F6" w:rsidRPr="00A469F6" w:rsidRDefault="00A469F6" w:rsidP="00A469F6">
      <w:pPr>
        <w:autoSpaceDE w:val="0"/>
        <w:autoSpaceDN w:val="0"/>
        <w:adjustRightInd w:val="0"/>
        <w:spacing w:after="0" w:line="360" w:lineRule="auto"/>
        <w:jc w:val="both"/>
        <w:rPr>
          <w:rFonts w:ascii="Times New Roman" w:hAnsi="Times New Roman" w:cs="Times New Roman"/>
          <w:kern w:val="0"/>
        </w:rPr>
      </w:pPr>
      <w:r w:rsidRPr="00A469F6">
        <w:rPr>
          <w:rFonts w:ascii="Times New Roman" w:hAnsi="Times New Roman" w:cs="Times New Roman"/>
          <w:kern w:val="0"/>
        </w:rPr>
        <w:t>Tamura</w:t>
      </w:r>
      <w:r w:rsidR="00363AB9">
        <w:rPr>
          <w:rFonts w:ascii="Times New Roman" w:hAnsi="Times New Roman" w:cs="Times New Roman"/>
          <w:kern w:val="0"/>
        </w:rPr>
        <w:t xml:space="preserve"> </w:t>
      </w:r>
      <w:r w:rsidRPr="00A469F6">
        <w:rPr>
          <w:rFonts w:ascii="Times New Roman" w:hAnsi="Times New Roman" w:cs="Times New Roman"/>
          <w:kern w:val="0"/>
        </w:rPr>
        <w:t xml:space="preserve">K., Nei M. and Kumar S. (2004). Prospect for inferring very large phylogenies by using </w:t>
      </w:r>
    </w:p>
    <w:p w14:paraId="2773DED5" w14:textId="77777777" w:rsidR="00A469F6" w:rsidRPr="00A469F6" w:rsidRDefault="00A469F6" w:rsidP="00A469F6">
      <w:pPr>
        <w:autoSpaceDE w:val="0"/>
        <w:autoSpaceDN w:val="0"/>
        <w:adjustRightInd w:val="0"/>
        <w:spacing w:after="0" w:line="360" w:lineRule="auto"/>
        <w:ind w:left="720"/>
        <w:jc w:val="both"/>
        <w:rPr>
          <w:rFonts w:ascii="Times New Roman" w:hAnsi="Times New Roman" w:cs="Times New Roman"/>
          <w:kern w:val="0"/>
        </w:rPr>
      </w:pPr>
      <w:r w:rsidRPr="00A469F6">
        <w:rPr>
          <w:rFonts w:ascii="Times New Roman" w:hAnsi="Times New Roman" w:cs="Times New Roman"/>
          <w:kern w:val="0"/>
        </w:rPr>
        <w:t>the neighbor-joining method. Proceeding of National Academy of Science, USA, 101, 1030-11035</w:t>
      </w:r>
    </w:p>
    <w:p w14:paraId="233868F9" w14:textId="533219C9" w:rsidR="00A469F6" w:rsidRPr="00A469F6" w:rsidRDefault="00A469F6" w:rsidP="00A469F6">
      <w:pPr>
        <w:spacing w:line="360" w:lineRule="auto"/>
        <w:jc w:val="both"/>
        <w:rPr>
          <w:rFonts w:ascii="Times New Roman" w:hAnsi="Times New Roman" w:cs="Times New Roman"/>
        </w:rPr>
      </w:pPr>
      <w:proofErr w:type="spellStart"/>
      <w:r w:rsidRPr="00A469F6">
        <w:rPr>
          <w:rFonts w:ascii="Times New Roman" w:hAnsi="Times New Roman" w:cs="Times New Roman"/>
        </w:rPr>
        <w:t>Veerapagu</w:t>
      </w:r>
      <w:proofErr w:type="spellEnd"/>
      <w:r w:rsidR="00363AB9">
        <w:rPr>
          <w:rFonts w:ascii="Times New Roman" w:hAnsi="Times New Roman" w:cs="Times New Roman"/>
        </w:rPr>
        <w:t xml:space="preserve"> </w:t>
      </w:r>
      <w:r w:rsidRPr="00A469F6">
        <w:rPr>
          <w:rFonts w:ascii="Times New Roman" w:hAnsi="Times New Roman" w:cs="Times New Roman"/>
        </w:rPr>
        <w:t>M., Jeya</w:t>
      </w:r>
      <w:r w:rsidR="00363AB9">
        <w:rPr>
          <w:rFonts w:ascii="Times New Roman" w:hAnsi="Times New Roman" w:cs="Times New Roman"/>
        </w:rPr>
        <w:t xml:space="preserve"> </w:t>
      </w:r>
      <w:r w:rsidRPr="00A469F6">
        <w:rPr>
          <w:rFonts w:ascii="Times New Roman" w:hAnsi="Times New Roman" w:cs="Times New Roman"/>
        </w:rPr>
        <w:t>KR., Kalaivani</w:t>
      </w:r>
      <w:r w:rsidR="00363AB9">
        <w:rPr>
          <w:rFonts w:ascii="Times New Roman" w:hAnsi="Times New Roman" w:cs="Times New Roman"/>
        </w:rPr>
        <w:t xml:space="preserve"> </w:t>
      </w:r>
      <w:r w:rsidRPr="00A469F6">
        <w:rPr>
          <w:rFonts w:ascii="Times New Roman" w:hAnsi="Times New Roman" w:cs="Times New Roman"/>
        </w:rPr>
        <w:t>R., Jeyanthi</w:t>
      </w:r>
      <w:r w:rsidR="00363AB9">
        <w:rPr>
          <w:rFonts w:ascii="Times New Roman" w:hAnsi="Times New Roman" w:cs="Times New Roman"/>
        </w:rPr>
        <w:t xml:space="preserve"> </w:t>
      </w:r>
      <w:r w:rsidRPr="00A469F6">
        <w:rPr>
          <w:rFonts w:ascii="Times New Roman" w:hAnsi="Times New Roman" w:cs="Times New Roman"/>
        </w:rPr>
        <w:t xml:space="preserve">KA. and Geethanjali, S. (2019) Screening of </w:t>
      </w:r>
    </w:p>
    <w:p w14:paraId="461FD8E5" w14:textId="77777777" w:rsidR="00A469F6" w:rsidRPr="00A469F6" w:rsidRDefault="00A469F6" w:rsidP="00A469F6">
      <w:pPr>
        <w:spacing w:line="360" w:lineRule="auto"/>
        <w:ind w:left="720"/>
        <w:jc w:val="both"/>
        <w:rPr>
          <w:rFonts w:ascii="Times New Roman" w:hAnsi="Times New Roman" w:cs="Times New Roman"/>
        </w:rPr>
      </w:pPr>
      <w:r w:rsidRPr="00A469F6">
        <w:rPr>
          <w:rFonts w:ascii="Times New Roman" w:hAnsi="Times New Roman" w:cs="Times New Roman"/>
        </w:rPr>
        <w:t xml:space="preserve">hydrocarbon degrading bacteria isolated from oil contaminated soil, </w:t>
      </w:r>
      <w:r w:rsidRPr="00A469F6">
        <w:rPr>
          <w:rFonts w:ascii="Times New Roman" w:hAnsi="Times New Roman" w:cs="Times New Roman"/>
          <w:i/>
          <w:iCs/>
        </w:rPr>
        <w:t>The Pharma Innovation Journal</w:t>
      </w:r>
      <w:r w:rsidRPr="00A469F6">
        <w:rPr>
          <w:rFonts w:ascii="Times New Roman" w:hAnsi="Times New Roman" w:cs="Times New Roman"/>
        </w:rPr>
        <w:t xml:space="preserve"> 2019, 8(6): 69-72</w:t>
      </w:r>
    </w:p>
    <w:p w14:paraId="4ED0AB1F" w14:textId="62CEF099" w:rsidR="00A469F6" w:rsidRPr="00A469F6" w:rsidRDefault="00A469F6" w:rsidP="00A469F6">
      <w:pPr>
        <w:spacing w:line="360" w:lineRule="auto"/>
        <w:jc w:val="both"/>
        <w:rPr>
          <w:rFonts w:ascii="Times New Roman" w:hAnsi="Times New Roman" w:cs="Times New Roman"/>
          <w:i/>
          <w:iCs/>
        </w:rPr>
      </w:pPr>
      <w:r w:rsidRPr="00A469F6">
        <w:rPr>
          <w:rFonts w:ascii="Times New Roman" w:hAnsi="Times New Roman" w:cs="Times New Roman"/>
        </w:rPr>
        <w:t>Vijayakumar</w:t>
      </w:r>
      <w:r w:rsidR="00363AB9">
        <w:rPr>
          <w:rFonts w:ascii="Times New Roman" w:hAnsi="Times New Roman" w:cs="Times New Roman"/>
        </w:rPr>
        <w:t xml:space="preserve"> </w:t>
      </w:r>
      <w:r w:rsidRPr="00A469F6">
        <w:rPr>
          <w:rFonts w:ascii="Times New Roman" w:hAnsi="Times New Roman" w:cs="Times New Roman"/>
        </w:rPr>
        <w:t>S and Saravanan</w:t>
      </w:r>
      <w:r w:rsidR="00363AB9">
        <w:rPr>
          <w:rFonts w:ascii="Times New Roman" w:hAnsi="Times New Roman" w:cs="Times New Roman"/>
        </w:rPr>
        <w:t xml:space="preserve"> </w:t>
      </w:r>
      <w:r w:rsidRPr="00A469F6">
        <w:rPr>
          <w:rFonts w:ascii="Times New Roman" w:hAnsi="Times New Roman" w:cs="Times New Roman"/>
        </w:rPr>
        <w:t>V (2015). Biosurfactants-Types, Sources and Applications. </w:t>
      </w:r>
      <w:r w:rsidRPr="00A469F6">
        <w:rPr>
          <w:rFonts w:ascii="Times New Roman" w:hAnsi="Times New Roman" w:cs="Times New Roman"/>
          <w:i/>
          <w:iCs/>
        </w:rPr>
        <w:t xml:space="preserve">Research </w:t>
      </w:r>
      <w:r w:rsidRPr="00A469F6">
        <w:rPr>
          <w:rFonts w:ascii="Times New Roman" w:hAnsi="Times New Roman" w:cs="Times New Roman"/>
          <w:i/>
          <w:iCs/>
        </w:rPr>
        <w:tab/>
        <w:t>Journal of Microbiology, 10: 181-192.</w:t>
      </w:r>
    </w:p>
    <w:p w14:paraId="3641AD9D" w14:textId="0F4194F1" w:rsidR="00A469F6" w:rsidRPr="00A469F6" w:rsidRDefault="00A469F6" w:rsidP="00A469F6">
      <w:pPr>
        <w:spacing w:line="360" w:lineRule="auto"/>
        <w:jc w:val="both"/>
        <w:rPr>
          <w:rFonts w:ascii="Times New Roman" w:hAnsi="Times New Roman" w:cs="Times New Roman"/>
        </w:rPr>
      </w:pPr>
      <w:r w:rsidRPr="00A469F6">
        <w:rPr>
          <w:rFonts w:ascii="Times New Roman" w:hAnsi="Times New Roman" w:cs="Times New Roman"/>
        </w:rPr>
        <w:t>Youssef</w:t>
      </w:r>
      <w:r w:rsidR="00363AB9">
        <w:rPr>
          <w:rFonts w:ascii="Times New Roman" w:hAnsi="Times New Roman" w:cs="Times New Roman"/>
        </w:rPr>
        <w:t xml:space="preserve"> </w:t>
      </w:r>
      <w:r w:rsidRPr="00A469F6">
        <w:rPr>
          <w:rFonts w:ascii="Times New Roman" w:hAnsi="Times New Roman" w:cs="Times New Roman"/>
        </w:rPr>
        <w:t>NH, Duncan</w:t>
      </w:r>
      <w:r w:rsidR="00363AB9">
        <w:rPr>
          <w:rFonts w:ascii="Times New Roman" w:hAnsi="Times New Roman" w:cs="Times New Roman"/>
        </w:rPr>
        <w:t xml:space="preserve"> </w:t>
      </w:r>
      <w:r w:rsidRPr="00A469F6">
        <w:rPr>
          <w:rFonts w:ascii="Times New Roman" w:hAnsi="Times New Roman" w:cs="Times New Roman"/>
        </w:rPr>
        <w:t>KE, Nagle</w:t>
      </w:r>
      <w:r w:rsidR="00363AB9">
        <w:rPr>
          <w:rFonts w:ascii="Times New Roman" w:hAnsi="Times New Roman" w:cs="Times New Roman"/>
        </w:rPr>
        <w:t xml:space="preserve"> </w:t>
      </w:r>
      <w:r w:rsidRPr="00A469F6">
        <w:rPr>
          <w:rFonts w:ascii="Times New Roman" w:hAnsi="Times New Roman" w:cs="Times New Roman"/>
        </w:rPr>
        <w:t xml:space="preserve">DP, </w:t>
      </w:r>
      <w:proofErr w:type="spellStart"/>
      <w:r w:rsidRPr="00A469F6">
        <w:rPr>
          <w:rFonts w:ascii="Times New Roman" w:hAnsi="Times New Roman" w:cs="Times New Roman"/>
        </w:rPr>
        <w:t>Savager</w:t>
      </w:r>
      <w:proofErr w:type="spellEnd"/>
      <w:r w:rsidR="00363AB9">
        <w:rPr>
          <w:rFonts w:ascii="Times New Roman" w:hAnsi="Times New Roman" w:cs="Times New Roman"/>
        </w:rPr>
        <w:t xml:space="preserve"> </w:t>
      </w:r>
      <w:r w:rsidRPr="00A469F6">
        <w:rPr>
          <w:rFonts w:ascii="Times New Roman" w:hAnsi="Times New Roman" w:cs="Times New Roman"/>
        </w:rPr>
        <w:t>KN, Knapp</w:t>
      </w:r>
      <w:r w:rsidR="00363AB9">
        <w:rPr>
          <w:rFonts w:ascii="Times New Roman" w:hAnsi="Times New Roman" w:cs="Times New Roman"/>
        </w:rPr>
        <w:t xml:space="preserve"> </w:t>
      </w:r>
      <w:r w:rsidRPr="00A469F6">
        <w:rPr>
          <w:rFonts w:ascii="Times New Roman" w:hAnsi="Times New Roman" w:cs="Times New Roman"/>
        </w:rPr>
        <w:t>RM. and McInerney</w:t>
      </w:r>
      <w:r w:rsidR="00363AB9">
        <w:rPr>
          <w:rFonts w:ascii="Times New Roman" w:hAnsi="Times New Roman" w:cs="Times New Roman"/>
        </w:rPr>
        <w:t xml:space="preserve"> </w:t>
      </w:r>
      <w:r w:rsidRPr="00A469F6">
        <w:rPr>
          <w:rFonts w:ascii="Times New Roman" w:hAnsi="Times New Roman" w:cs="Times New Roman"/>
        </w:rPr>
        <w:t xml:space="preserve">MJ. (2004), </w:t>
      </w:r>
    </w:p>
    <w:p w14:paraId="10AE225A" w14:textId="77777777" w:rsidR="00A469F6" w:rsidRPr="00A469F6" w:rsidRDefault="00A469F6" w:rsidP="00A469F6">
      <w:pPr>
        <w:spacing w:line="360" w:lineRule="auto"/>
        <w:ind w:left="720"/>
        <w:jc w:val="both"/>
        <w:rPr>
          <w:rFonts w:ascii="Times New Roman" w:hAnsi="Times New Roman" w:cs="Times New Roman"/>
        </w:rPr>
      </w:pPr>
      <w:r w:rsidRPr="00A469F6">
        <w:rPr>
          <w:rFonts w:ascii="Times New Roman" w:hAnsi="Times New Roman" w:cs="Times New Roman"/>
        </w:rPr>
        <w:t xml:space="preserve">Comparison of methods to detect biosurfactant production by diverse microorganisms. </w:t>
      </w:r>
      <w:r w:rsidRPr="00A469F6">
        <w:rPr>
          <w:rFonts w:ascii="Times New Roman" w:hAnsi="Times New Roman" w:cs="Times New Roman"/>
          <w:i/>
          <w:iCs/>
        </w:rPr>
        <w:t>Journal Microbiology</w:t>
      </w:r>
      <w:r w:rsidRPr="00A469F6">
        <w:rPr>
          <w:rFonts w:ascii="Times New Roman" w:hAnsi="Times New Roman" w:cs="Times New Roman"/>
        </w:rPr>
        <w:t xml:space="preserve"> </w:t>
      </w:r>
      <w:r w:rsidRPr="00A469F6">
        <w:rPr>
          <w:rFonts w:ascii="Times New Roman" w:hAnsi="Times New Roman" w:cs="Times New Roman"/>
          <w:i/>
          <w:iCs/>
        </w:rPr>
        <w:t>Meth</w:t>
      </w:r>
      <w:r w:rsidRPr="00A469F6">
        <w:rPr>
          <w:rFonts w:ascii="Times New Roman" w:hAnsi="Times New Roman" w:cs="Times New Roman"/>
        </w:rPr>
        <w:t>ods. 56: 339– 346.</w:t>
      </w:r>
    </w:p>
    <w:p w14:paraId="39CBDC81" w14:textId="7DBB473E" w:rsidR="00D04105" w:rsidRPr="00A469F6" w:rsidRDefault="00D04105" w:rsidP="00A469F6">
      <w:pPr>
        <w:spacing w:line="360" w:lineRule="auto"/>
        <w:ind w:left="720"/>
        <w:jc w:val="both"/>
        <w:rPr>
          <w:rFonts w:ascii="Times New Roman" w:hAnsi="Times New Roman" w:cs="Times New Roman"/>
        </w:rPr>
      </w:pPr>
    </w:p>
    <w:sectPr w:rsidR="00D04105" w:rsidRPr="00A469F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27EBD" w14:textId="77777777" w:rsidR="004B563C" w:rsidRDefault="004B563C">
      <w:pPr>
        <w:spacing w:after="0" w:line="240" w:lineRule="auto"/>
      </w:pPr>
      <w:r>
        <w:separator/>
      </w:r>
    </w:p>
  </w:endnote>
  <w:endnote w:type="continuationSeparator" w:id="0">
    <w:p w14:paraId="546A0D59" w14:textId="77777777" w:rsidR="004B563C" w:rsidRDefault="004B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erif">
    <w:altName w:val="PT Serif"/>
    <w:charset w:val="00"/>
    <w:family w:val="roman"/>
    <w:pitch w:val="variable"/>
    <w:sig w:usb0="A00002EF" w:usb1="5000204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41562"/>
      <w:docPartObj>
        <w:docPartGallery w:val="Page Numbers (Bottom of Page)"/>
        <w:docPartUnique/>
      </w:docPartObj>
    </w:sdtPr>
    <w:sdtEndPr>
      <w:rPr>
        <w:noProof/>
      </w:rPr>
    </w:sdtEndPr>
    <w:sdtContent>
      <w:p w14:paraId="3B907FCE" w14:textId="286D2618" w:rsidR="00F86AB9" w:rsidRDefault="00F86A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F56F5E" w14:textId="77777777" w:rsidR="00F86AB9" w:rsidRDefault="00F86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8BE29" w14:textId="77777777" w:rsidR="004B563C" w:rsidRDefault="004B563C">
      <w:pPr>
        <w:spacing w:after="0" w:line="240" w:lineRule="auto"/>
      </w:pPr>
      <w:r>
        <w:separator/>
      </w:r>
    </w:p>
  </w:footnote>
  <w:footnote w:type="continuationSeparator" w:id="0">
    <w:p w14:paraId="1181666C" w14:textId="77777777" w:rsidR="004B563C" w:rsidRDefault="004B5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81827"/>
    <w:multiLevelType w:val="hybridMultilevel"/>
    <w:tmpl w:val="9DD217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43005C2"/>
    <w:multiLevelType w:val="hybridMultilevel"/>
    <w:tmpl w:val="9DD21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6B7243"/>
    <w:multiLevelType w:val="multilevel"/>
    <w:tmpl w:val="7A488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1C5C45"/>
    <w:multiLevelType w:val="hybridMultilevel"/>
    <w:tmpl w:val="0108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E4177"/>
    <w:multiLevelType w:val="hybridMultilevel"/>
    <w:tmpl w:val="5DF29E60"/>
    <w:lvl w:ilvl="0" w:tplc="729437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8C0C65"/>
    <w:multiLevelType w:val="multilevel"/>
    <w:tmpl w:val="411C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31AC4"/>
    <w:multiLevelType w:val="hybridMultilevel"/>
    <w:tmpl w:val="9DD217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ED"/>
    <w:rsid w:val="0000286A"/>
    <w:rsid w:val="00005679"/>
    <w:rsid w:val="00010001"/>
    <w:rsid w:val="00011087"/>
    <w:rsid w:val="000524D5"/>
    <w:rsid w:val="000534B5"/>
    <w:rsid w:val="0005789C"/>
    <w:rsid w:val="0006629D"/>
    <w:rsid w:val="00070AFB"/>
    <w:rsid w:val="0008074F"/>
    <w:rsid w:val="000A049A"/>
    <w:rsid w:val="000A1F9B"/>
    <w:rsid w:val="000C097E"/>
    <w:rsid w:val="000C6703"/>
    <w:rsid w:val="000C7289"/>
    <w:rsid w:val="000D0DA6"/>
    <w:rsid w:val="000D7F82"/>
    <w:rsid w:val="000E03C0"/>
    <w:rsid w:val="000E2386"/>
    <w:rsid w:val="000E2905"/>
    <w:rsid w:val="000E41EB"/>
    <w:rsid w:val="00113F07"/>
    <w:rsid w:val="00124BB6"/>
    <w:rsid w:val="0013051A"/>
    <w:rsid w:val="00140D8D"/>
    <w:rsid w:val="00166BB7"/>
    <w:rsid w:val="0018397B"/>
    <w:rsid w:val="00192D49"/>
    <w:rsid w:val="00194449"/>
    <w:rsid w:val="0019736C"/>
    <w:rsid w:val="001A460C"/>
    <w:rsid w:val="001C5645"/>
    <w:rsid w:val="001C7C84"/>
    <w:rsid w:val="001D6322"/>
    <w:rsid w:val="001D7F7A"/>
    <w:rsid w:val="001E20FB"/>
    <w:rsid w:val="001E6A80"/>
    <w:rsid w:val="001F0A63"/>
    <w:rsid w:val="00225672"/>
    <w:rsid w:val="00230124"/>
    <w:rsid w:val="00232F6C"/>
    <w:rsid w:val="0027245E"/>
    <w:rsid w:val="00286461"/>
    <w:rsid w:val="00286A90"/>
    <w:rsid w:val="00295EC1"/>
    <w:rsid w:val="002A1C62"/>
    <w:rsid w:val="002A3D56"/>
    <w:rsid w:val="002A6A0B"/>
    <w:rsid w:val="002A6B85"/>
    <w:rsid w:val="002B2F1D"/>
    <w:rsid w:val="002B6BF9"/>
    <w:rsid w:val="002C350C"/>
    <w:rsid w:val="002D4289"/>
    <w:rsid w:val="002E57E8"/>
    <w:rsid w:val="0030328E"/>
    <w:rsid w:val="003051E2"/>
    <w:rsid w:val="00314F9B"/>
    <w:rsid w:val="0031598F"/>
    <w:rsid w:val="0032621B"/>
    <w:rsid w:val="0032779F"/>
    <w:rsid w:val="003537C0"/>
    <w:rsid w:val="0035608D"/>
    <w:rsid w:val="003566C9"/>
    <w:rsid w:val="00362264"/>
    <w:rsid w:val="00363AB9"/>
    <w:rsid w:val="003858C7"/>
    <w:rsid w:val="00394D7C"/>
    <w:rsid w:val="003A0CD2"/>
    <w:rsid w:val="003A1DCF"/>
    <w:rsid w:val="003B4034"/>
    <w:rsid w:val="003B49D6"/>
    <w:rsid w:val="003B6A24"/>
    <w:rsid w:val="003D151F"/>
    <w:rsid w:val="003D1529"/>
    <w:rsid w:val="003D7821"/>
    <w:rsid w:val="003E01A9"/>
    <w:rsid w:val="003E31D0"/>
    <w:rsid w:val="003E6364"/>
    <w:rsid w:val="003F2691"/>
    <w:rsid w:val="003F3379"/>
    <w:rsid w:val="004027CF"/>
    <w:rsid w:val="00414F5C"/>
    <w:rsid w:val="00415C47"/>
    <w:rsid w:val="00421325"/>
    <w:rsid w:val="0042419C"/>
    <w:rsid w:val="00432A20"/>
    <w:rsid w:val="004413AA"/>
    <w:rsid w:val="00462EFE"/>
    <w:rsid w:val="00463E1F"/>
    <w:rsid w:val="00467770"/>
    <w:rsid w:val="00473086"/>
    <w:rsid w:val="00483E7B"/>
    <w:rsid w:val="004A4477"/>
    <w:rsid w:val="004B02FE"/>
    <w:rsid w:val="004B1136"/>
    <w:rsid w:val="004B563C"/>
    <w:rsid w:val="004D023E"/>
    <w:rsid w:val="004D3CDC"/>
    <w:rsid w:val="004D4425"/>
    <w:rsid w:val="004D7973"/>
    <w:rsid w:val="004E3268"/>
    <w:rsid w:val="00513FF3"/>
    <w:rsid w:val="0052387B"/>
    <w:rsid w:val="005271EB"/>
    <w:rsid w:val="00536A45"/>
    <w:rsid w:val="005517E8"/>
    <w:rsid w:val="005530F3"/>
    <w:rsid w:val="005557CA"/>
    <w:rsid w:val="00572E40"/>
    <w:rsid w:val="00581A13"/>
    <w:rsid w:val="005A4C1C"/>
    <w:rsid w:val="005B0572"/>
    <w:rsid w:val="005B7555"/>
    <w:rsid w:val="005C3C8B"/>
    <w:rsid w:val="005D30E0"/>
    <w:rsid w:val="005D3901"/>
    <w:rsid w:val="005D407C"/>
    <w:rsid w:val="005D5DEC"/>
    <w:rsid w:val="005D6730"/>
    <w:rsid w:val="006109B7"/>
    <w:rsid w:val="0061654B"/>
    <w:rsid w:val="006332EB"/>
    <w:rsid w:val="00635C20"/>
    <w:rsid w:val="00641F83"/>
    <w:rsid w:val="00675E89"/>
    <w:rsid w:val="0069553F"/>
    <w:rsid w:val="006A68D7"/>
    <w:rsid w:val="006C47F6"/>
    <w:rsid w:val="006C538B"/>
    <w:rsid w:val="006C5E3A"/>
    <w:rsid w:val="006D4918"/>
    <w:rsid w:val="006E15C2"/>
    <w:rsid w:val="006E3507"/>
    <w:rsid w:val="006F22D9"/>
    <w:rsid w:val="006F234E"/>
    <w:rsid w:val="006F2615"/>
    <w:rsid w:val="0070211D"/>
    <w:rsid w:val="00704542"/>
    <w:rsid w:val="00725181"/>
    <w:rsid w:val="00725403"/>
    <w:rsid w:val="0072633C"/>
    <w:rsid w:val="007264DB"/>
    <w:rsid w:val="007477A1"/>
    <w:rsid w:val="00751C1B"/>
    <w:rsid w:val="00761061"/>
    <w:rsid w:val="00763C3E"/>
    <w:rsid w:val="0079320F"/>
    <w:rsid w:val="00796D96"/>
    <w:rsid w:val="007A02B0"/>
    <w:rsid w:val="007A09B8"/>
    <w:rsid w:val="007B0D24"/>
    <w:rsid w:val="007C19DF"/>
    <w:rsid w:val="007C1ED0"/>
    <w:rsid w:val="007C3462"/>
    <w:rsid w:val="007C4DFE"/>
    <w:rsid w:val="007C59AA"/>
    <w:rsid w:val="007E3313"/>
    <w:rsid w:val="007E48BF"/>
    <w:rsid w:val="007E6A37"/>
    <w:rsid w:val="00801F6D"/>
    <w:rsid w:val="00805C08"/>
    <w:rsid w:val="00807DF6"/>
    <w:rsid w:val="008178B3"/>
    <w:rsid w:val="00832E21"/>
    <w:rsid w:val="00834731"/>
    <w:rsid w:val="00836860"/>
    <w:rsid w:val="008422CB"/>
    <w:rsid w:val="00850CC6"/>
    <w:rsid w:val="00850F02"/>
    <w:rsid w:val="00853957"/>
    <w:rsid w:val="00854A14"/>
    <w:rsid w:val="008551C1"/>
    <w:rsid w:val="00861690"/>
    <w:rsid w:val="00876B43"/>
    <w:rsid w:val="00883939"/>
    <w:rsid w:val="0089164A"/>
    <w:rsid w:val="008969D0"/>
    <w:rsid w:val="008A6019"/>
    <w:rsid w:val="008C2246"/>
    <w:rsid w:val="008C5144"/>
    <w:rsid w:val="00902194"/>
    <w:rsid w:val="00906487"/>
    <w:rsid w:val="00920178"/>
    <w:rsid w:val="009309DC"/>
    <w:rsid w:val="0093634C"/>
    <w:rsid w:val="00944BB5"/>
    <w:rsid w:val="0095108E"/>
    <w:rsid w:val="00963AF5"/>
    <w:rsid w:val="0096751F"/>
    <w:rsid w:val="00967556"/>
    <w:rsid w:val="0098117B"/>
    <w:rsid w:val="009A0937"/>
    <w:rsid w:val="009A1F6B"/>
    <w:rsid w:val="009C06A7"/>
    <w:rsid w:val="009C2E25"/>
    <w:rsid w:val="009C72A4"/>
    <w:rsid w:val="009C7504"/>
    <w:rsid w:val="009D2E5A"/>
    <w:rsid w:val="009E7CC4"/>
    <w:rsid w:val="009F5CD0"/>
    <w:rsid w:val="009F7A45"/>
    <w:rsid w:val="00A016CC"/>
    <w:rsid w:val="00A35215"/>
    <w:rsid w:val="00A40D49"/>
    <w:rsid w:val="00A42950"/>
    <w:rsid w:val="00A431ED"/>
    <w:rsid w:val="00A43F4C"/>
    <w:rsid w:val="00A46524"/>
    <w:rsid w:val="00A469F6"/>
    <w:rsid w:val="00A70D13"/>
    <w:rsid w:val="00A81831"/>
    <w:rsid w:val="00A82151"/>
    <w:rsid w:val="00A86EE0"/>
    <w:rsid w:val="00A952CD"/>
    <w:rsid w:val="00A958D7"/>
    <w:rsid w:val="00AA28AA"/>
    <w:rsid w:val="00AA64CF"/>
    <w:rsid w:val="00AB6563"/>
    <w:rsid w:val="00AB6E54"/>
    <w:rsid w:val="00AC3BB3"/>
    <w:rsid w:val="00AD14A0"/>
    <w:rsid w:val="00AD1D98"/>
    <w:rsid w:val="00AE1F22"/>
    <w:rsid w:val="00AE5FAD"/>
    <w:rsid w:val="00AF0524"/>
    <w:rsid w:val="00B11AF7"/>
    <w:rsid w:val="00B11B25"/>
    <w:rsid w:val="00B2142E"/>
    <w:rsid w:val="00B23DBF"/>
    <w:rsid w:val="00B24F93"/>
    <w:rsid w:val="00B319F4"/>
    <w:rsid w:val="00B3324B"/>
    <w:rsid w:val="00B40AE6"/>
    <w:rsid w:val="00B62E9B"/>
    <w:rsid w:val="00B67F65"/>
    <w:rsid w:val="00B926DC"/>
    <w:rsid w:val="00B9512F"/>
    <w:rsid w:val="00BA5ECB"/>
    <w:rsid w:val="00C0610B"/>
    <w:rsid w:val="00C1291B"/>
    <w:rsid w:val="00C16C66"/>
    <w:rsid w:val="00C17117"/>
    <w:rsid w:val="00C255AD"/>
    <w:rsid w:val="00C35AD4"/>
    <w:rsid w:val="00C546FE"/>
    <w:rsid w:val="00C66188"/>
    <w:rsid w:val="00C7298E"/>
    <w:rsid w:val="00CB4CFA"/>
    <w:rsid w:val="00CC662D"/>
    <w:rsid w:val="00CD11DD"/>
    <w:rsid w:val="00CE60AB"/>
    <w:rsid w:val="00D04105"/>
    <w:rsid w:val="00D07D9A"/>
    <w:rsid w:val="00D10310"/>
    <w:rsid w:val="00D12284"/>
    <w:rsid w:val="00D14ADF"/>
    <w:rsid w:val="00D16100"/>
    <w:rsid w:val="00D162A2"/>
    <w:rsid w:val="00D26FB8"/>
    <w:rsid w:val="00D35455"/>
    <w:rsid w:val="00D41F1B"/>
    <w:rsid w:val="00D42AD6"/>
    <w:rsid w:val="00D559F8"/>
    <w:rsid w:val="00D82DEC"/>
    <w:rsid w:val="00D9168A"/>
    <w:rsid w:val="00D97041"/>
    <w:rsid w:val="00DB1E56"/>
    <w:rsid w:val="00DC4B2E"/>
    <w:rsid w:val="00DC767E"/>
    <w:rsid w:val="00DD6131"/>
    <w:rsid w:val="00DD7720"/>
    <w:rsid w:val="00DF1BA0"/>
    <w:rsid w:val="00E025E1"/>
    <w:rsid w:val="00E05EE9"/>
    <w:rsid w:val="00E1161D"/>
    <w:rsid w:val="00E1442D"/>
    <w:rsid w:val="00E25F9D"/>
    <w:rsid w:val="00E41A51"/>
    <w:rsid w:val="00E75EAD"/>
    <w:rsid w:val="00E965D2"/>
    <w:rsid w:val="00EB721E"/>
    <w:rsid w:val="00EC1691"/>
    <w:rsid w:val="00EC2197"/>
    <w:rsid w:val="00ED38FA"/>
    <w:rsid w:val="00ED3DAA"/>
    <w:rsid w:val="00ED3E51"/>
    <w:rsid w:val="00ED4D9F"/>
    <w:rsid w:val="00ED5401"/>
    <w:rsid w:val="00ED72C8"/>
    <w:rsid w:val="00ED79AE"/>
    <w:rsid w:val="00EE0EDC"/>
    <w:rsid w:val="00EE1302"/>
    <w:rsid w:val="00EE28FE"/>
    <w:rsid w:val="00EE3E88"/>
    <w:rsid w:val="00EF3DFA"/>
    <w:rsid w:val="00F04C67"/>
    <w:rsid w:val="00F068D6"/>
    <w:rsid w:val="00F10BE9"/>
    <w:rsid w:val="00F23FA5"/>
    <w:rsid w:val="00F26514"/>
    <w:rsid w:val="00F35865"/>
    <w:rsid w:val="00F42DBB"/>
    <w:rsid w:val="00F5387B"/>
    <w:rsid w:val="00F54A77"/>
    <w:rsid w:val="00F56B0E"/>
    <w:rsid w:val="00F65F69"/>
    <w:rsid w:val="00F86AB9"/>
    <w:rsid w:val="00F939F8"/>
    <w:rsid w:val="00FB6A48"/>
    <w:rsid w:val="00FC6514"/>
    <w:rsid w:val="00FD2072"/>
    <w:rsid w:val="00FE0FB8"/>
    <w:rsid w:val="00FE4C22"/>
    <w:rsid w:val="00FF0287"/>
    <w:rsid w:val="00FF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800D"/>
  <w15:chartTrackingRefBased/>
  <w15:docId w15:val="{7A64F05B-CF42-4D48-BA45-2C02A108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0287"/>
  </w:style>
  <w:style w:type="paragraph" w:styleId="Heading1">
    <w:name w:val="heading 1"/>
    <w:basedOn w:val="Normal"/>
    <w:next w:val="Normal"/>
    <w:link w:val="Heading1Char"/>
    <w:qFormat/>
    <w:rsid w:val="003537C0"/>
    <w:pPr>
      <w:keepNext/>
      <w:keepLines/>
      <w:widowControl w:val="0"/>
      <w:spacing w:before="240" w:after="0"/>
      <w:jc w:val="both"/>
      <w:outlineLvl w:val="0"/>
    </w:pPr>
    <w:rPr>
      <w:rFonts w:asciiTheme="majorHAnsi" w:eastAsiaTheme="majorEastAsia" w:hAnsiTheme="majorHAnsi" w:cstheme="majorBidi"/>
      <w:color w:val="2F5496" w:themeColor="accent1" w:themeShade="BF"/>
      <w:sz w:val="32"/>
      <w:szCs w:val="32"/>
      <w:lang w:eastAsia="zh-CN"/>
      <w14:ligatures w14:val="none"/>
    </w:rPr>
  </w:style>
  <w:style w:type="paragraph" w:styleId="Heading2">
    <w:name w:val="heading 2"/>
    <w:basedOn w:val="Normal"/>
    <w:next w:val="Normal"/>
    <w:link w:val="Heading2Char"/>
    <w:uiPriority w:val="9"/>
    <w:unhideWhenUsed/>
    <w:qFormat/>
    <w:rsid w:val="00D07D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41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2E40"/>
    <w:rPr>
      <w:color w:val="0563C1" w:themeColor="hyperlink"/>
      <w:u w:val="single"/>
    </w:rPr>
  </w:style>
  <w:style w:type="character" w:styleId="UnresolvedMention">
    <w:name w:val="Unresolved Mention"/>
    <w:basedOn w:val="DefaultParagraphFont"/>
    <w:uiPriority w:val="99"/>
    <w:semiHidden/>
    <w:unhideWhenUsed/>
    <w:rsid w:val="00572E40"/>
    <w:rPr>
      <w:color w:val="605E5C"/>
      <w:shd w:val="clear" w:color="auto" w:fill="E1DFDD"/>
    </w:rPr>
  </w:style>
  <w:style w:type="paragraph" w:styleId="ListParagraph">
    <w:name w:val="List Paragraph"/>
    <w:basedOn w:val="Normal"/>
    <w:uiPriority w:val="34"/>
    <w:qFormat/>
    <w:rsid w:val="00B67F65"/>
    <w:pPr>
      <w:ind w:left="720"/>
      <w:contextualSpacing/>
    </w:pPr>
    <w:rPr>
      <w:kern w:val="0"/>
      <w14:ligatures w14:val="none"/>
    </w:rPr>
  </w:style>
  <w:style w:type="character" w:styleId="Emphasis">
    <w:name w:val="Emphasis"/>
    <w:basedOn w:val="DefaultParagraphFont"/>
    <w:uiPriority w:val="20"/>
    <w:qFormat/>
    <w:rsid w:val="00B67F65"/>
    <w:rPr>
      <w:i/>
      <w:iCs/>
    </w:rPr>
  </w:style>
  <w:style w:type="paragraph" w:customStyle="1" w:styleId="Default">
    <w:name w:val="Default"/>
    <w:rsid w:val="00010001"/>
    <w:pPr>
      <w:autoSpaceDE w:val="0"/>
      <w:autoSpaceDN w:val="0"/>
      <w:adjustRightInd w:val="0"/>
      <w:spacing w:after="0" w:line="240" w:lineRule="auto"/>
    </w:pPr>
    <w:rPr>
      <w:rFonts w:ascii="PT Serif" w:hAnsi="PT Serif" w:cs="PT Serif"/>
      <w:color w:val="000000"/>
      <w:kern w:val="0"/>
      <w:sz w:val="24"/>
      <w:szCs w:val="24"/>
    </w:rPr>
  </w:style>
  <w:style w:type="character" w:customStyle="1" w:styleId="Heading1Char">
    <w:name w:val="Heading 1 Char"/>
    <w:basedOn w:val="DefaultParagraphFont"/>
    <w:link w:val="Heading1"/>
    <w:rsid w:val="003537C0"/>
    <w:rPr>
      <w:rFonts w:asciiTheme="majorHAnsi" w:eastAsiaTheme="majorEastAsia" w:hAnsiTheme="majorHAnsi" w:cstheme="majorBidi"/>
      <w:color w:val="2F5496" w:themeColor="accent1" w:themeShade="BF"/>
      <w:sz w:val="32"/>
      <w:szCs w:val="32"/>
      <w:lang w:eastAsia="zh-CN"/>
      <w14:ligatures w14:val="none"/>
    </w:rPr>
  </w:style>
  <w:style w:type="character" w:customStyle="1" w:styleId="Heading2Char">
    <w:name w:val="Heading 2 Char"/>
    <w:basedOn w:val="DefaultParagraphFont"/>
    <w:link w:val="Heading2"/>
    <w:uiPriority w:val="9"/>
    <w:rsid w:val="00D07D9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04105"/>
    <w:pPr>
      <w:spacing w:after="0" w:line="240" w:lineRule="auto"/>
    </w:pPr>
    <w:rPr>
      <w:rFonts w:ascii="Calibri" w:eastAsia="Calibri" w:hAnsi="Calibri" w:cs="SimSun"/>
      <w:kern w:val="0"/>
      <w14:ligatures w14:val="none"/>
    </w:rPr>
  </w:style>
  <w:style w:type="character" w:customStyle="1" w:styleId="Heading3Char">
    <w:name w:val="Heading 3 Char"/>
    <w:basedOn w:val="DefaultParagraphFont"/>
    <w:link w:val="Heading3"/>
    <w:uiPriority w:val="9"/>
    <w:semiHidden/>
    <w:rsid w:val="00D04105"/>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D04105"/>
    <w:rPr>
      <w:color w:val="605E5C"/>
      <w:shd w:val="clear" w:color="auto" w:fill="E1DFDD"/>
    </w:rPr>
  </w:style>
  <w:style w:type="character" w:customStyle="1" w:styleId="UnresolvedMention2">
    <w:name w:val="Unresolved Mention2"/>
    <w:basedOn w:val="DefaultParagraphFont"/>
    <w:uiPriority w:val="99"/>
    <w:semiHidden/>
    <w:unhideWhenUsed/>
    <w:rsid w:val="00D04105"/>
    <w:rPr>
      <w:color w:val="605E5C"/>
      <w:shd w:val="clear" w:color="auto" w:fill="E1DFDD"/>
    </w:rPr>
  </w:style>
  <w:style w:type="paragraph" w:styleId="Header">
    <w:name w:val="header"/>
    <w:basedOn w:val="Normal"/>
    <w:link w:val="HeaderChar"/>
    <w:uiPriority w:val="99"/>
    <w:unhideWhenUsed/>
    <w:rsid w:val="00D04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105"/>
  </w:style>
  <w:style w:type="paragraph" w:styleId="Footer">
    <w:name w:val="footer"/>
    <w:basedOn w:val="Normal"/>
    <w:link w:val="FooterChar"/>
    <w:uiPriority w:val="99"/>
    <w:unhideWhenUsed/>
    <w:rsid w:val="00D04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105"/>
  </w:style>
  <w:style w:type="character" w:styleId="Strong">
    <w:name w:val="Strong"/>
    <w:basedOn w:val="DefaultParagraphFont"/>
    <w:uiPriority w:val="22"/>
    <w:qFormat/>
    <w:rsid w:val="00EE28FE"/>
    <w:rPr>
      <w:b/>
      <w:bCs/>
    </w:rPr>
  </w:style>
  <w:style w:type="paragraph" w:customStyle="1" w:styleId="c-article-author-listitem">
    <w:name w:val="c-article-author-list__item"/>
    <w:basedOn w:val="Normal"/>
    <w:rsid w:val="004241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AA2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8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889822">
      <w:bodyDiv w:val="1"/>
      <w:marLeft w:val="0"/>
      <w:marRight w:val="0"/>
      <w:marTop w:val="0"/>
      <w:marBottom w:val="0"/>
      <w:divBdr>
        <w:top w:val="none" w:sz="0" w:space="0" w:color="auto"/>
        <w:left w:val="none" w:sz="0" w:space="0" w:color="auto"/>
        <w:bottom w:val="none" w:sz="0" w:space="0" w:color="auto"/>
        <w:right w:val="none" w:sz="0" w:space="0" w:color="auto"/>
      </w:divBdr>
    </w:div>
    <w:div w:id="948312809">
      <w:bodyDiv w:val="1"/>
      <w:marLeft w:val="0"/>
      <w:marRight w:val="0"/>
      <w:marTop w:val="0"/>
      <w:marBottom w:val="0"/>
      <w:divBdr>
        <w:top w:val="none" w:sz="0" w:space="0" w:color="auto"/>
        <w:left w:val="none" w:sz="0" w:space="0" w:color="auto"/>
        <w:bottom w:val="none" w:sz="0" w:space="0" w:color="auto"/>
        <w:right w:val="none" w:sz="0" w:space="0" w:color="auto"/>
      </w:divBdr>
    </w:div>
    <w:div w:id="1099178139">
      <w:bodyDiv w:val="1"/>
      <w:marLeft w:val="0"/>
      <w:marRight w:val="0"/>
      <w:marTop w:val="0"/>
      <w:marBottom w:val="0"/>
      <w:divBdr>
        <w:top w:val="none" w:sz="0" w:space="0" w:color="auto"/>
        <w:left w:val="none" w:sz="0" w:space="0" w:color="auto"/>
        <w:bottom w:val="none" w:sz="0" w:space="0" w:color="auto"/>
        <w:right w:val="none" w:sz="0" w:space="0" w:color="auto"/>
      </w:divBdr>
    </w:div>
    <w:div w:id="1154685631">
      <w:bodyDiv w:val="1"/>
      <w:marLeft w:val="0"/>
      <w:marRight w:val="0"/>
      <w:marTop w:val="0"/>
      <w:marBottom w:val="0"/>
      <w:divBdr>
        <w:top w:val="none" w:sz="0" w:space="0" w:color="auto"/>
        <w:left w:val="none" w:sz="0" w:space="0" w:color="auto"/>
        <w:bottom w:val="none" w:sz="0" w:space="0" w:color="auto"/>
        <w:right w:val="none" w:sz="0" w:space="0" w:color="auto"/>
      </w:divBdr>
    </w:div>
    <w:div w:id="1238709992">
      <w:bodyDiv w:val="1"/>
      <w:marLeft w:val="0"/>
      <w:marRight w:val="0"/>
      <w:marTop w:val="0"/>
      <w:marBottom w:val="0"/>
      <w:divBdr>
        <w:top w:val="none" w:sz="0" w:space="0" w:color="auto"/>
        <w:left w:val="none" w:sz="0" w:space="0" w:color="auto"/>
        <w:bottom w:val="none" w:sz="0" w:space="0" w:color="auto"/>
        <w:right w:val="none" w:sz="0" w:space="0" w:color="auto"/>
      </w:divBdr>
    </w:div>
    <w:div w:id="1417942059">
      <w:bodyDiv w:val="1"/>
      <w:marLeft w:val="0"/>
      <w:marRight w:val="0"/>
      <w:marTop w:val="0"/>
      <w:marBottom w:val="0"/>
      <w:divBdr>
        <w:top w:val="none" w:sz="0" w:space="0" w:color="auto"/>
        <w:left w:val="none" w:sz="0" w:space="0" w:color="auto"/>
        <w:bottom w:val="none" w:sz="0" w:space="0" w:color="auto"/>
        <w:right w:val="none" w:sz="0" w:space="0" w:color="auto"/>
      </w:divBdr>
    </w:div>
    <w:div w:id="1632899443">
      <w:bodyDiv w:val="1"/>
      <w:marLeft w:val="0"/>
      <w:marRight w:val="0"/>
      <w:marTop w:val="0"/>
      <w:marBottom w:val="0"/>
      <w:divBdr>
        <w:top w:val="none" w:sz="0" w:space="0" w:color="auto"/>
        <w:left w:val="none" w:sz="0" w:space="0" w:color="auto"/>
        <w:bottom w:val="none" w:sz="0" w:space="0" w:color="auto"/>
        <w:right w:val="none" w:sz="0" w:space="0" w:color="auto"/>
      </w:divBdr>
    </w:div>
    <w:div w:id="1659844211">
      <w:bodyDiv w:val="1"/>
      <w:marLeft w:val="0"/>
      <w:marRight w:val="0"/>
      <w:marTop w:val="0"/>
      <w:marBottom w:val="0"/>
      <w:divBdr>
        <w:top w:val="none" w:sz="0" w:space="0" w:color="auto"/>
        <w:left w:val="none" w:sz="0" w:space="0" w:color="auto"/>
        <w:bottom w:val="none" w:sz="0" w:space="0" w:color="auto"/>
        <w:right w:val="none" w:sz="0" w:space="0" w:color="auto"/>
      </w:divBdr>
    </w:div>
    <w:div w:id="1698776143">
      <w:bodyDiv w:val="1"/>
      <w:marLeft w:val="0"/>
      <w:marRight w:val="0"/>
      <w:marTop w:val="0"/>
      <w:marBottom w:val="0"/>
      <w:divBdr>
        <w:top w:val="none" w:sz="0" w:space="0" w:color="auto"/>
        <w:left w:val="none" w:sz="0" w:space="0" w:color="auto"/>
        <w:bottom w:val="none" w:sz="0" w:space="0" w:color="auto"/>
        <w:right w:val="none" w:sz="0" w:space="0" w:color="auto"/>
      </w:divBdr>
    </w:div>
    <w:div w:id="208151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alert.net/fulltext/?doi=jm.2015.181.192"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cidatabase.com/result.php?searchin=Keywords&amp;cat=&amp;ascicat=ALL&amp;Submit=Search&amp;keyword=antimicrobial+activity" TargetMode="Externa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02/jobm.2016006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iyanu\Desktop\OPTICAL%20DENSITY%20OF%20BIOSURACTANT%20PRODUCING%20BACTERIA(DR%20IKUES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yanu\Desktop\OPTICAL%20DENSITY%20OF%20BIOSURACTANT%20PRODUCING%20BACTERIA(DR%20IKUESA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yanu\Desktop\OPTICAL%20DENSITY%20OF%20BIOSURACTANT%20PRODUCING%20BACTERIA(DR%20IKUESA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Sheet1!$B$4</c:f>
              <c:strCache>
                <c:ptCount val="1"/>
                <c:pt idx="0">
                  <c:v>Lysinibacillus fusiformis</c:v>
                </c:pt>
              </c:strCache>
            </c:strRef>
          </c:tx>
          <c:spPr>
            <a:solidFill>
              <a:schemeClr val="accent1"/>
            </a:solidFill>
            <a:ln>
              <a:noFill/>
            </a:ln>
            <a:effectLst/>
          </c:spPr>
          <c:invertIfNegative val="0"/>
          <c:cat>
            <c:numRef>
              <c:f>Sheet1!$A$5:$A$12</c:f>
              <c:numCache>
                <c:formatCode>General</c:formatCode>
                <c:ptCount val="8"/>
                <c:pt idx="0">
                  <c:v>1</c:v>
                </c:pt>
                <c:pt idx="1">
                  <c:v>3</c:v>
                </c:pt>
                <c:pt idx="2">
                  <c:v>5</c:v>
                </c:pt>
                <c:pt idx="3">
                  <c:v>7</c:v>
                </c:pt>
                <c:pt idx="4">
                  <c:v>9</c:v>
                </c:pt>
                <c:pt idx="5">
                  <c:v>11</c:v>
                </c:pt>
                <c:pt idx="6">
                  <c:v>13</c:v>
                </c:pt>
                <c:pt idx="7">
                  <c:v>15</c:v>
                </c:pt>
              </c:numCache>
            </c:numRef>
          </c:cat>
          <c:val>
            <c:numRef>
              <c:f>Sheet1!$B$5:$B$12</c:f>
              <c:numCache>
                <c:formatCode>General</c:formatCode>
                <c:ptCount val="8"/>
                <c:pt idx="0">
                  <c:v>0.27466699999999999</c:v>
                </c:pt>
                <c:pt idx="1">
                  <c:v>0.28199999999999997</c:v>
                </c:pt>
                <c:pt idx="2">
                  <c:v>0.37866699999999998</c:v>
                </c:pt>
                <c:pt idx="3">
                  <c:v>0.51133300000000004</c:v>
                </c:pt>
                <c:pt idx="4">
                  <c:v>0.55533299999999997</c:v>
                </c:pt>
                <c:pt idx="5">
                  <c:v>0.67866700000000002</c:v>
                </c:pt>
                <c:pt idx="6">
                  <c:v>0.47866700000000001</c:v>
                </c:pt>
                <c:pt idx="7">
                  <c:v>0.217</c:v>
                </c:pt>
              </c:numCache>
            </c:numRef>
          </c:val>
          <c:extLst>
            <c:ext xmlns:c16="http://schemas.microsoft.com/office/drawing/2014/chart" uri="{C3380CC4-5D6E-409C-BE32-E72D297353CC}">
              <c16:uniqueId val="{00000000-213A-414D-8BF4-84C01C167886}"/>
            </c:ext>
          </c:extLst>
        </c:ser>
        <c:ser>
          <c:idx val="1"/>
          <c:order val="1"/>
          <c:tx>
            <c:strRef>
              <c:f>Sheet1!$C$4</c:f>
              <c:strCache>
                <c:ptCount val="1"/>
                <c:pt idx="0">
                  <c:v>Citrobacter werkmanni</c:v>
                </c:pt>
              </c:strCache>
            </c:strRef>
          </c:tx>
          <c:spPr>
            <a:solidFill>
              <a:schemeClr val="accent2"/>
            </a:solidFill>
            <a:ln>
              <a:noFill/>
            </a:ln>
            <a:effectLst/>
          </c:spPr>
          <c:invertIfNegative val="0"/>
          <c:cat>
            <c:numRef>
              <c:f>Sheet1!$A$5:$A$12</c:f>
              <c:numCache>
                <c:formatCode>General</c:formatCode>
                <c:ptCount val="8"/>
                <c:pt idx="0">
                  <c:v>1</c:v>
                </c:pt>
                <c:pt idx="1">
                  <c:v>3</c:v>
                </c:pt>
                <c:pt idx="2">
                  <c:v>5</c:v>
                </c:pt>
                <c:pt idx="3">
                  <c:v>7</c:v>
                </c:pt>
                <c:pt idx="4">
                  <c:v>9</c:v>
                </c:pt>
                <c:pt idx="5">
                  <c:v>11</c:v>
                </c:pt>
                <c:pt idx="6">
                  <c:v>13</c:v>
                </c:pt>
                <c:pt idx="7">
                  <c:v>15</c:v>
                </c:pt>
              </c:numCache>
            </c:numRef>
          </c:cat>
          <c:val>
            <c:numRef>
              <c:f>Sheet1!$C$5:$C$12</c:f>
              <c:numCache>
                <c:formatCode>General</c:formatCode>
                <c:ptCount val="8"/>
                <c:pt idx="0">
                  <c:v>0.24667</c:v>
                </c:pt>
                <c:pt idx="1">
                  <c:v>0.36866700000000002</c:v>
                </c:pt>
                <c:pt idx="2">
                  <c:v>0.25033300000000003</c:v>
                </c:pt>
                <c:pt idx="3">
                  <c:v>0.46700000000000003</c:v>
                </c:pt>
                <c:pt idx="4">
                  <c:v>0.53100000000000003</c:v>
                </c:pt>
                <c:pt idx="5">
                  <c:v>0.66266700000000001</c:v>
                </c:pt>
                <c:pt idx="6">
                  <c:v>0.44166699999999998</c:v>
                </c:pt>
                <c:pt idx="7">
                  <c:v>0.22666700000000001</c:v>
                </c:pt>
              </c:numCache>
            </c:numRef>
          </c:val>
          <c:extLst>
            <c:ext xmlns:c16="http://schemas.microsoft.com/office/drawing/2014/chart" uri="{C3380CC4-5D6E-409C-BE32-E72D297353CC}">
              <c16:uniqueId val="{00000001-213A-414D-8BF4-84C01C167886}"/>
            </c:ext>
          </c:extLst>
        </c:ser>
        <c:ser>
          <c:idx val="2"/>
          <c:order val="2"/>
          <c:tx>
            <c:strRef>
              <c:f>Sheet1!$D$4</c:f>
              <c:strCache>
                <c:ptCount val="1"/>
                <c:pt idx="0">
                  <c:v>Lysinibacillus sphaericus</c:v>
                </c:pt>
              </c:strCache>
            </c:strRef>
          </c:tx>
          <c:spPr>
            <a:solidFill>
              <a:schemeClr val="accent3"/>
            </a:solidFill>
            <a:ln>
              <a:noFill/>
            </a:ln>
            <a:effectLst/>
          </c:spPr>
          <c:invertIfNegative val="0"/>
          <c:cat>
            <c:numRef>
              <c:f>Sheet1!$A$5:$A$12</c:f>
              <c:numCache>
                <c:formatCode>General</c:formatCode>
                <c:ptCount val="8"/>
                <c:pt idx="0">
                  <c:v>1</c:v>
                </c:pt>
                <c:pt idx="1">
                  <c:v>3</c:v>
                </c:pt>
                <c:pt idx="2">
                  <c:v>5</c:v>
                </c:pt>
                <c:pt idx="3">
                  <c:v>7</c:v>
                </c:pt>
                <c:pt idx="4">
                  <c:v>9</c:v>
                </c:pt>
                <c:pt idx="5">
                  <c:v>11</c:v>
                </c:pt>
                <c:pt idx="6">
                  <c:v>13</c:v>
                </c:pt>
                <c:pt idx="7">
                  <c:v>15</c:v>
                </c:pt>
              </c:numCache>
            </c:numRef>
          </c:cat>
          <c:val>
            <c:numRef>
              <c:f>Sheet1!$D$5:$D$12</c:f>
              <c:numCache>
                <c:formatCode>General</c:formatCode>
                <c:ptCount val="8"/>
                <c:pt idx="0">
                  <c:v>0.38033299999999998</c:v>
                </c:pt>
                <c:pt idx="1">
                  <c:v>0.278667</c:v>
                </c:pt>
                <c:pt idx="2">
                  <c:v>0.47866700000000001</c:v>
                </c:pt>
                <c:pt idx="3">
                  <c:v>0.48133300000000001</c:v>
                </c:pt>
                <c:pt idx="4">
                  <c:v>0.59166700000000005</c:v>
                </c:pt>
                <c:pt idx="5">
                  <c:v>0.60833300000000001</c:v>
                </c:pt>
                <c:pt idx="6">
                  <c:v>0.57866700000000004</c:v>
                </c:pt>
                <c:pt idx="7">
                  <c:v>0.29199999999999998</c:v>
                </c:pt>
              </c:numCache>
            </c:numRef>
          </c:val>
          <c:extLst>
            <c:ext xmlns:c16="http://schemas.microsoft.com/office/drawing/2014/chart" uri="{C3380CC4-5D6E-409C-BE32-E72D297353CC}">
              <c16:uniqueId val="{00000002-213A-414D-8BF4-84C01C167886}"/>
            </c:ext>
          </c:extLst>
        </c:ser>
        <c:ser>
          <c:idx val="3"/>
          <c:order val="3"/>
          <c:tx>
            <c:strRef>
              <c:f>Sheet1!$E$4</c:f>
              <c:strCache>
                <c:ptCount val="1"/>
                <c:pt idx="0">
                  <c:v>Pseudomonas putida </c:v>
                </c:pt>
              </c:strCache>
            </c:strRef>
          </c:tx>
          <c:spPr>
            <a:solidFill>
              <a:schemeClr val="accent4"/>
            </a:solidFill>
            <a:ln>
              <a:noFill/>
            </a:ln>
            <a:effectLst/>
          </c:spPr>
          <c:invertIfNegative val="0"/>
          <c:cat>
            <c:numRef>
              <c:f>Sheet1!$A$5:$A$12</c:f>
              <c:numCache>
                <c:formatCode>General</c:formatCode>
                <c:ptCount val="8"/>
                <c:pt idx="0">
                  <c:v>1</c:v>
                </c:pt>
                <c:pt idx="1">
                  <c:v>3</c:v>
                </c:pt>
                <c:pt idx="2">
                  <c:v>5</c:v>
                </c:pt>
                <c:pt idx="3">
                  <c:v>7</c:v>
                </c:pt>
                <c:pt idx="4">
                  <c:v>9</c:v>
                </c:pt>
                <c:pt idx="5">
                  <c:v>11</c:v>
                </c:pt>
                <c:pt idx="6">
                  <c:v>13</c:v>
                </c:pt>
                <c:pt idx="7">
                  <c:v>15</c:v>
                </c:pt>
              </c:numCache>
            </c:numRef>
          </c:cat>
          <c:val>
            <c:numRef>
              <c:f>Sheet1!$E$5:$E$12</c:f>
              <c:numCache>
                <c:formatCode>General</c:formatCode>
                <c:ptCount val="8"/>
                <c:pt idx="0">
                  <c:v>0.33233299999999999</c:v>
                </c:pt>
                <c:pt idx="1">
                  <c:v>0.37366700000000003</c:v>
                </c:pt>
                <c:pt idx="2">
                  <c:v>0.33700000000000002</c:v>
                </c:pt>
                <c:pt idx="3">
                  <c:v>0.47733300000000001</c:v>
                </c:pt>
                <c:pt idx="4">
                  <c:v>0.67866700000000002</c:v>
                </c:pt>
                <c:pt idx="5">
                  <c:v>0.72099999999999997</c:v>
                </c:pt>
                <c:pt idx="6">
                  <c:v>0.77366699999999999</c:v>
                </c:pt>
                <c:pt idx="7">
                  <c:v>0.45966699999999999</c:v>
                </c:pt>
              </c:numCache>
            </c:numRef>
          </c:val>
          <c:extLst>
            <c:ext xmlns:c16="http://schemas.microsoft.com/office/drawing/2014/chart" uri="{C3380CC4-5D6E-409C-BE32-E72D297353CC}">
              <c16:uniqueId val="{00000003-213A-414D-8BF4-84C01C167886}"/>
            </c:ext>
          </c:extLst>
        </c:ser>
        <c:dLbls>
          <c:showLegendKey val="0"/>
          <c:showVal val="0"/>
          <c:showCatName val="0"/>
          <c:showSerName val="0"/>
          <c:showPercent val="0"/>
          <c:showBubbleSize val="0"/>
        </c:dLbls>
        <c:gapWidth val="219"/>
        <c:overlap val="-27"/>
        <c:axId val="592175120"/>
        <c:axId val="592171280"/>
      </c:barChart>
      <c:catAx>
        <c:axId val="592175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Incubation</a:t>
                </a:r>
                <a:r>
                  <a:rPr lang="en-US" baseline="0"/>
                  <a:t> Period (Days)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171280"/>
        <c:crosses val="autoZero"/>
        <c:auto val="1"/>
        <c:lblAlgn val="ctr"/>
        <c:lblOffset val="100"/>
        <c:noMultiLvlLbl val="0"/>
      </c:catAx>
      <c:valAx>
        <c:axId val="5921712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Absorbance</a:t>
                </a:r>
                <a:r>
                  <a:rPr lang="en-US" baseline="0"/>
                  <a:t> at 600nm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1751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Sheet1!$B$34</c:f>
              <c:strCache>
                <c:ptCount val="1"/>
                <c:pt idx="0">
                  <c:v>Lysinibacillus fusiformis</c:v>
                </c:pt>
              </c:strCache>
            </c:strRef>
          </c:tx>
          <c:spPr>
            <a:solidFill>
              <a:schemeClr val="accent1"/>
            </a:solidFill>
            <a:ln>
              <a:noFill/>
            </a:ln>
            <a:effectLst/>
          </c:spPr>
          <c:invertIfNegative val="0"/>
          <c:cat>
            <c:numRef>
              <c:f>Sheet1!$A$35:$A$42</c:f>
              <c:numCache>
                <c:formatCode>General</c:formatCode>
                <c:ptCount val="8"/>
                <c:pt idx="0">
                  <c:v>1</c:v>
                </c:pt>
                <c:pt idx="1">
                  <c:v>3</c:v>
                </c:pt>
                <c:pt idx="2">
                  <c:v>5</c:v>
                </c:pt>
                <c:pt idx="3">
                  <c:v>7</c:v>
                </c:pt>
                <c:pt idx="4">
                  <c:v>9</c:v>
                </c:pt>
                <c:pt idx="5">
                  <c:v>11</c:v>
                </c:pt>
                <c:pt idx="6">
                  <c:v>13</c:v>
                </c:pt>
                <c:pt idx="7">
                  <c:v>15</c:v>
                </c:pt>
              </c:numCache>
            </c:numRef>
          </c:cat>
          <c:val>
            <c:numRef>
              <c:f>Sheet1!$B$35:$B$42</c:f>
              <c:numCache>
                <c:formatCode>General</c:formatCode>
                <c:ptCount val="8"/>
                <c:pt idx="0">
                  <c:v>0.191</c:v>
                </c:pt>
                <c:pt idx="1">
                  <c:v>0.156</c:v>
                </c:pt>
                <c:pt idx="2">
                  <c:v>0.32100000000000001</c:v>
                </c:pt>
                <c:pt idx="3">
                  <c:v>0.42966700000000002</c:v>
                </c:pt>
                <c:pt idx="4">
                  <c:v>0.466667</c:v>
                </c:pt>
                <c:pt idx="5">
                  <c:v>0.61199999999999999</c:v>
                </c:pt>
                <c:pt idx="6">
                  <c:v>0.45533299999999999</c:v>
                </c:pt>
                <c:pt idx="7">
                  <c:v>0.30766700000000002</c:v>
                </c:pt>
              </c:numCache>
            </c:numRef>
          </c:val>
          <c:extLst>
            <c:ext xmlns:c16="http://schemas.microsoft.com/office/drawing/2014/chart" uri="{C3380CC4-5D6E-409C-BE32-E72D297353CC}">
              <c16:uniqueId val="{00000000-E6ED-4367-80CB-138DA9E33B60}"/>
            </c:ext>
          </c:extLst>
        </c:ser>
        <c:ser>
          <c:idx val="1"/>
          <c:order val="1"/>
          <c:tx>
            <c:strRef>
              <c:f>Sheet1!$C$34</c:f>
              <c:strCache>
                <c:ptCount val="1"/>
                <c:pt idx="0">
                  <c:v>Citrobacter werkmanni</c:v>
                </c:pt>
              </c:strCache>
            </c:strRef>
          </c:tx>
          <c:spPr>
            <a:solidFill>
              <a:schemeClr val="accent2"/>
            </a:solidFill>
            <a:ln>
              <a:noFill/>
            </a:ln>
            <a:effectLst/>
          </c:spPr>
          <c:invertIfNegative val="0"/>
          <c:cat>
            <c:numRef>
              <c:f>Sheet1!$A$35:$A$42</c:f>
              <c:numCache>
                <c:formatCode>General</c:formatCode>
                <c:ptCount val="8"/>
                <c:pt idx="0">
                  <c:v>1</c:v>
                </c:pt>
                <c:pt idx="1">
                  <c:v>3</c:v>
                </c:pt>
                <c:pt idx="2">
                  <c:v>5</c:v>
                </c:pt>
                <c:pt idx="3">
                  <c:v>7</c:v>
                </c:pt>
                <c:pt idx="4">
                  <c:v>9</c:v>
                </c:pt>
                <c:pt idx="5">
                  <c:v>11</c:v>
                </c:pt>
                <c:pt idx="6">
                  <c:v>13</c:v>
                </c:pt>
                <c:pt idx="7">
                  <c:v>15</c:v>
                </c:pt>
              </c:numCache>
            </c:numRef>
          </c:cat>
          <c:val>
            <c:numRef>
              <c:f>Sheet1!$C$35:$C$42</c:f>
              <c:numCache>
                <c:formatCode>General</c:formatCode>
                <c:ptCount val="8"/>
                <c:pt idx="0">
                  <c:v>0.22900000000000001</c:v>
                </c:pt>
                <c:pt idx="1">
                  <c:v>0.27200000000000002</c:v>
                </c:pt>
                <c:pt idx="2">
                  <c:v>0.39066699999999999</c:v>
                </c:pt>
                <c:pt idx="3">
                  <c:v>0.53200000000000003</c:v>
                </c:pt>
                <c:pt idx="4">
                  <c:v>0.49166700000000002</c:v>
                </c:pt>
                <c:pt idx="5">
                  <c:v>0.39866699999999999</c:v>
                </c:pt>
                <c:pt idx="6">
                  <c:v>0.39866699999999999</c:v>
                </c:pt>
                <c:pt idx="7">
                  <c:v>0.27466699999999999</c:v>
                </c:pt>
              </c:numCache>
            </c:numRef>
          </c:val>
          <c:extLst>
            <c:ext xmlns:c16="http://schemas.microsoft.com/office/drawing/2014/chart" uri="{C3380CC4-5D6E-409C-BE32-E72D297353CC}">
              <c16:uniqueId val="{00000001-E6ED-4367-80CB-138DA9E33B60}"/>
            </c:ext>
          </c:extLst>
        </c:ser>
        <c:ser>
          <c:idx val="2"/>
          <c:order val="2"/>
          <c:tx>
            <c:strRef>
              <c:f>Sheet1!$D$34</c:f>
              <c:strCache>
                <c:ptCount val="1"/>
                <c:pt idx="0">
                  <c:v>Lysinibacillus sphaericus</c:v>
                </c:pt>
              </c:strCache>
            </c:strRef>
          </c:tx>
          <c:spPr>
            <a:solidFill>
              <a:schemeClr val="accent3"/>
            </a:solidFill>
            <a:ln>
              <a:noFill/>
            </a:ln>
            <a:effectLst/>
          </c:spPr>
          <c:invertIfNegative val="0"/>
          <c:cat>
            <c:numRef>
              <c:f>Sheet1!$A$35:$A$42</c:f>
              <c:numCache>
                <c:formatCode>General</c:formatCode>
                <c:ptCount val="8"/>
                <c:pt idx="0">
                  <c:v>1</c:v>
                </c:pt>
                <c:pt idx="1">
                  <c:v>3</c:v>
                </c:pt>
                <c:pt idx="2">
                  <c:v>5</c:v>
                </c:pt>
                <c:pt idx="3">
                  <c:v>7</c:v>
                </c:pt>
                <c:pt idx="4">
                  <c:v>9</c:v>
                </c:pt>
                <c:pt idx="5">
                  <c:v>11</c:v>
                </c:pt>
                <c:pt idx="6">
                  <c:v>13</c:v>
                </c:pt>
                <c:pt idx="7">
                  <c:v>15</c:v>
                </c:pt>
              </c:numCache>
            </c:numRef>
          </c:cat>
          <c:val>
            <c:numRef>
              <c:f>Sheet1!$D$35:$D$42</c:f>
              <c:numCache>
                <c:formatCode>General</c:formatCode>
                <c:ptCount val="8"/>
                <c:pt idx="0">
                  <c:v>0.251</c:v>
                </c:pt>
                <c:pt idx="1">
                  <c:v>0.19500000000000001</c:v>
                </c:pt>
                <c:pt idx="2">
                  <c:v>0.37666699999999997</c:v>
                </c:pt>
                <c:pt idx="3">
                  <c:v>0.408667</c:v>
                </c:pt>
                <c:pt idx="4">
                  <c:v>0.52433300000000005</c:v>
                </c:pt>
                <c:pt idx="5">
                  <c:v>0.58533299999999999</c:v>
                </c:pt>
                <c:pt idx="6">
                  <c:v>0.30599999999999999</c:v>
                </c:pt>
                <c:pt idx="7">
                  <c:v>0.111333</c:v>
                </c:pt>
              </c:numCache>
            </c:numRef>
          </c:val>
          <c:extLst>
            <c:ext xmlns:c16="http://schemas.microsoft.com/office/drawing/2014/chart" uri="{C3380CC4-5D6E-409C-BE32-E72D297353CC}">
              <c16:uniqueId val="{00000002-E6ED-4367-80CB-138DA9E33B60}"/>
            </c:ext>
          </c:extLst>
        </c:ser>
        <c:ser>
          <c:idx val="3"/>
          <c:order val="3"/>
          <c:tx>
            <c:strRef>
              <c:f>Sheet1!$E$34</c:f>
              <c:strCache>
                <c:ptCount val="1"/>
                <c:pt idx="0">
                  <c:v>Pseudomonas putida </c:v>
                </c:pt>
              </c:strCache>
            </c:strRef>
          </c:tx>
          <c:spPr>
            <a:solidFill>
              <a:schemeClr val="accent4"/>
            </a:solidFill>
            <a:ln>
              <a:noFill/>
            </a:ln>
            <a:effectLst/>
          </c:spPr>
          <c:invertIfNegative val="0"/>
          <c:cat>
            <c:numRef>
              <c:f>Sheet1!$A$35:$A$42</c:f>
              <c:numCache>
                <c:formatCode>General</c:formatCode>
                <c:ptCount val="8"/>
                <c:pt idx="0">
                  <c:v>1</c:v>
                </c:pt>
                <c:pt idx="1">
                  <c:v>3</c:v>
                </c:pt>
                <c:pt idx="2">
                  <c:v>5</c:v>
                </c:pt>
                <c:pt idx="3">
                  <c:v>7</c:v>
                </c:pt>
                <c:pt idx="4">
                  <c:v>9</c:v>
                </c:pt>
                <c:pt idx="5">
                  <c:v>11</c:v>
                </c:pt>
                <c:pt idx="6">
                  <c:v>13</c:v>
                </c:pt>
                <c:pt idx="7">
                  <c:v>15</c:v>
                </c:pt>
              </c:numCache>
            </c:numRef>
          </c:cat>
          <c:val>
            <c:numRef>
              <c:f>Sheet1!$E$35:$E$42</c:f>
              <c:numCache>
                <c:formatCode>General</c:formatCode>
                <c:ptCount val="8"/>
                <c:pt idx="0">
                  <c:v>0.216</c:v>
                </c:pt>
                <c:pt idx="1">
                  <c:v>0.17699999999999999</c:v>
                </c:pt>
                <c:pt idx="2">
                  <c:v>0.26433299999999998</c:v>
                </c:pt>
                <c:pt idx="3">
                  <c:v>0.39366699999999999</c:v>
                </c:pt>
                <c:pt idx="4">
                  <c:v>0.57499999999999996</c:v>
                </c:pt>
                <c:pt idx="5">
                  <c:v>0.68600000000000005</c:v>
                </c:pt>
                <c:pt idx="6">
                  <c:v>0.57033299999999998</c:v>
                </c:pt>
                <c:pt idx="7">
                  <c:v>0.31966699999999998</c:v>
                </c:pt>
              </c:numCache>
            </c:numRef>
          </c:val>
          <c:extLst>
            <c:ext xmlns:c16="http://schemas.microsoft.com/office/drawing/2014/chart" uri="{C3380CC4-5D6E-409C-BE32-E72D297353CC}">
              <c16:uniqueId val="{00000003-E6ED-4367-80CB-138DA9E33B60}"/>
            </c:ext>
          </c:extLst>
        </c:ser>
        <c:dLbls>
          <c:showLegendKey val="0"/>
          <c:showVal val="0"/>
          <c:showCatName val="0"/>
          <c:showSerName val="0"/>
          <c:showPercent val="0"/>
          <c:showBubbleSize val="0"/>
        </c:dLbls>
        <c:gapWidth val="219"/>
        <c:overlap val="-27"/>
        <c:axId val="727752144"/>
        <c:axId val="727753104"/>
      </c:barChart>
      <c:catAx>
        <c:axId val="727752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Incubation</a:t>
                </a:r>
                <a:r>
                  <a:rPr lang="en-US" baseline="0"/>
                  <a:t> Period (Days)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753104"/>
        <c:crosses val="autoZero"/>
        <c:auto val="1"/>
        <c:lblAlgn val="ctr"/>
        <c:lblOffset val="100"/>
        <c:noMultiLvlLbl val="0"/>
      </c:catAx>
      <c:valAx>
        <c:axId val="7277531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Absorbance</a:t>
                </a:r>
                <a:r>
                  <a:rPr lang="en-US" baseline="0"/>
                  <a:t> at 600nm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7521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Sheet1!$B$70</c:f>
              <c:strCache>
                <c:ptCount val="1"/>
                <c:pt idx="0">
                  <c:v>Lysinibacillus fusiformis</c:v>
                </c:pt>
              </c:strCache>
            </c:strRef>
          </c:tx>
          <c:spPr>
            <a:solidFill>
              <a:schemeClr val="accent1"/>
            </a:solidFill>
            <a:ln>
              <a:noFill/>
            </a:ln>
            <a:effectLst/>
          </c:spPr>
          <c:invertIfNegative val="0"/>
          <c:cat>
            <c:numRef>
              <c:f>Sheet1!$A$71:$A$78</c:f>
              <c:numCache>
                <c:formatCode>General</c:formatCode>
                <c:ptCount val="8"/>
                <c:pt idx="0">
                  <c:v>1</c:v>
                </c:pt>
                <c:pt idx="1">
                  <c:v>3</c:v>
                </c:pt>
                <c:pt idx="2">
                  <c:v>5</c:v>
                </c:pt>
                <c:pt idx="3">
                  <c:v>7</c:v>
                </c:pt>
                <c:pt idx="4">
                  <c:v>9</c:v>
                </c:pt>
                <c:pt idx="5">
                  <c:v>11</c:v>
                </c:pt>
                <c:pt idx="6">
                  <c:v>13</c:v>
                </c:pt>
                <c:pt idx="7">
                  <c:v>15</c:v>
                </c:pt>
              </c:numCache>
            </c:numRef>
          </c:cat>
          <c:val>
            <c:numRef>
              <c:f>Sheet1!$B$71:$B$78</c:f>
              <c:numCache>
                <c:formatCode>General</c:formatCode>
                <c:ptCount val="8"/>
                <c:pt idx="0">
                  <c:v>8.5666999999999993E-2</c:v>
                </c:pt>
                <c:pt idx="1">
                  <c:v>0.10100000000000001</c:v>
                </c:pt>
                <c:pt idx="2">
                  <c:v>0.28833300000000001</c:v>
                </c:pt>
                <c:pt idx="3">
                  <c:v>0.35066700000000001</c:v>
                </c:pt>
                <c:pt idx="4">
                  <c:v>0.43099999999999999</c:v>
                </c:pt>
                <c:pt idx="5">
                  <c:v>0.38133299999999998</c:v>
                </c:pt>
                <c:pt idx="6">
                  <c:v>0.27733000000000002</c:v>
                </c:pt>
                <c:pt idx="7">
                  <c:v>0.10033300000000001</c:v>
                </c:pt>
              </c:numCache>
            </c:numRef>
          </c:val>
          <c:extLst>
            <c:ext xmlns:c16="http://schemas.microsoft.com/office/drawing/2014/chart" uri="{C3380CC4-5D6E-409C-BE32-E72D297353CC}">
              <c16:uniqueId val="{00000000-7EF7-4A3F-BDEF-175D7800F703}"/>
            </c:ext>
          </c:extLst>
        </c:ser>
        <c:ser>
          <c:idx val="1"/>
          <c:order val="1"/>
          <c:tx>
            <c:strRef>
              <c:f>Sheet1!$C$70</c:f>
              <c:strCache>
                <c:ptCount val="1"/>
                <c:pt idx="0">
                  <c:v>Citrobacter werkmanni</c:v>
                </c:pt>
              </c:strCache>
            </c:strRef>
          </c:tx>
          <c:spPr>
            <a:solidFill>
              <a:schemeClr val="accent2"/>
            </a:solidFill>
            <a:ln>
              <a:noFill/>
            </a:ln>
            <a:effectLst/>
          </c:spPr>
          <c:invertIfNegative val="0"/>
          <c:cat>
            <c:numRef>
              <c:f>Sheet1!$A$71:$A$78</c:f>
              <c:numCache>
                <c:formatCode>General</c:formatCode>
                <c:ptCount val="8"/>
                <c:pt idx="0">
                  <c:v>1</c:v>
                </c:pt>
                <c:pt idx="1">
                  <c:v>3</c:v>
                </c:pt>
                <c:pt idx="2">
                  <c:v>5</c:v>
                </c:pt>
                <c:pt idx="3">
                  <c:v>7</c:v>
                </c:pt>
                <c:pt idx="4">
                  <c:v>9</c:v>
                </c:pt>
                <c:pt idx="5">
                  <c:v>11</c:v>
                </c:pt>
                <c:pt idx="6">
                  <c:v>13</c:v>
                </c:pt>
                <c:pt idx="7">
                  <c:v>15</c:v>
                </c:pt>
              </c:numCache>
            </c:numRef>
          </c:cat>
          <c:val>
            <c:numRef>
              <c:f>Sheet1!$C$71:$C$78</c:f>
              <c:numCache>
                <c:formatCode>General</c:formatCode>
                <c:ptCount val="8"/>
                <c:pt idx="0">
                  <c:v>0.121667</c:v>
                </c:pt>
                <c:pt idx="1">
                  <c:v>0.106333</c:v>
                </c:pt>
                <c:pt idx="2">
                  <c:v>0.37266700000000003</c:v>
                </c:pt>
                <c:pt idx="3">
                  <c:v>0.41899999999999998</c:v>
                </c:pt>
                <c:pt idx="4">
                  <c:v>0.32266699999999998</c:v>
                </c:pt>
                <c:pt idx="5">
                  <c:v>0.245</c:v>
                </c:pt>
                <c:pt idx="6">
                  <c:v>0.109667</c:v>
                </c:pt>
                <c:pt idx="7">
                  <c:v>0.09</c:v>
                </c:pt>
              </c:numCache>
            </c:numRef>
          </c:val>
          <c:extLst>
            <c:ext xmlns:c16="http://schemas.microsoft.com/office/drawing/2014/chart" uri="{C3380CC4-5D6E-409C-BE32-E72D297353CC}">
              <c16:uniqueId val="{00000001-7EF7-4A3F-BDEF-175D7800F703}"/>
            </c:ext>
          </c:extLst>
        </c:ser>
        <c:ser>
          <c:idx val="2"/>
          <c:order val="2"/>
          <c:tx>
            <c:strRef>
              <c:f>Sheet1!$D$70</c:f>
              <c:strCache>
                <c:ptCount val="1"/>
                <c:pt idx="0">
                  <c:v>Lysinibacillus sphaericus</c:v>
                </c:pt>
              </c:strCache>
            </c:strRef>
          </c:tx>
          <c:spPr>
            <a:solidFill>
              <a:schemeClr val="accent3"/>
            </a:solidFill>
            <a:ln>
              <a:noFill/>
            </a:ln>
            <a:effectLst/>
          </c:spPr>
          <c:invertIfNegative val="0"/>
          <c:cat>
            <c:numRef>
              <c:f>Sheet1!$A$71:$A$78</c:f>
              <c:numCache>
                <c:formatCode>General</c:formatCode>
                <c:ptCount val="8"/>
                <c:pt idx="0">
                  <c:v>1</c:v>
                </c:pt>
                <c:pt idx="1">
                  <c:v>3</c:v>
                </c:pt>
                <c:pt idx="2">
                  <c:v>5</c:v>
                </c:pt>
                <c:pt idx="3">
                  <c:v>7</c:v>
                </c:pt>
                <c:pt idx="4">
                  <c:v>9</c:v>
                </c:pt>
                <c:pt idx="5">
                  <c:v>11</c:v>
                </c:pt>
                <c:pt idx="6">
                  <c:v>13</c:v>
                </c:pt>
                <c:pt idx="7">
                  <c:v>15</c:v>
                </c:pt>
              </c:numCache>
            </c:numRef>
          </c:cat>
          <c:val>
            <c:numRef>
              <c:f>Sheet1!$D$71:$D$78</c:f>
              <c:numCache>
                <c:formatCode>General</c:formatCode>
                <c:ptCount val="8"/>
                <c:pt idx="0">
                  <c:v>0.13900000000000001</c:v>
                </c:pt>
                <c:pt idx="1">
                  <c:v>0.285333</c:v>
                </c:pt>
                <c:pt idx="2">
                  <c:v>0.45933299999999999</c:v>
                </c:pt>
                <c:pt idx="3">
                  <c:v>0.42899999999999999</c:v>
                </c:pt>
                <c:pt idx="4">
                  <c:v>0.42533300000000002</c:v>
                </c:pt>
                <c:pt idx="5">
                  <c:v>0.48533300000000001</c:v>
                </c:pt>
                <c:pt idx="6">
                  <c:v>0.28966700000000001</c:v>
                </c:pt>
                <c:pt idx="7">
                  <c:v>0.11799999999999999</c:v>
                </c:pt>
              </c:numCache>
            </c:numRef>
          </c:val>
          <c:extLst>
            <c:ext xmlns:c16="http://schemas.microsoft.com/office/drawing/2014/chart" uri="{C3380CC4-5D6E-409C-BE32-E72D297353CC}">
              <c16:uniqueId val="{00000002-7EF7-4A3F-BDEF-175D7800F703}"/>
            </c:ext>
          </c:extLst>
        </c:ser>
        <c:ser>
          <c:idx val="3"/>
          <c:order val="3"/>
          <c:tx>
            <c:strRef>
              <c:f>Sheet1!$E$70</c:f>
              <c:strCache>
                <c:ptCount val="1"/>
                <c:pt idx="0">
                  <c:v>Pseudomonas putida </c:v>
                </c:pt>
              </c:strCache>
            </c:strRef>
          </c:tx>
          <c:spPr>
            <a:solidFill>
              <a:schemeClr val="accent4"/>
            </a:solidFill>
            <a:ln>
              <a:noFill/>
            </a:ln>
            <a:effectLst/>
          </c:spPr>
          <c:invertIfNegative val="0"/>
          <c:cat>
            <c:numRef>
              <c:f>Sheet1!$A$71:$A$78</c:f>
              <c:numCache>
                <c:formatCode>General</c:formatCode>
                <c:ptCount val="8"/>
                <c:pt idx="0">
                  <c:v>1</c:v>
                </c:pt>
                <c:pt idx="1">
                  <c:v>3</c:v>
                </c:pt>
                <c:pt idx="2">
                  <c:v>5</c:v>
                </c:pt>
                <c:pt idx="3">
                  <c:v>7</c:v>
                </c:pt>
                <c:pt idx="4">
                  <c:v>9</c:v>
                </c:pt>
                <c:pt idx="5">
                  <c:v>11</c:v>
                </c:pt>
                <c:pt idx="6">
                  <c:v>13</c:v>
                </c:pt>
                <c:pt idx="7">
                  <c:v>15</c:v>
                </c:pt>
              </c:numCache>
            </c:numRef>
          </c:cat>
          <c:val>
            <c:numRef>
              <c:f>Sheet1!$E$71:$E$78</c:f>
              <c:numCache>
                <c:formatCode>General</c:formatCode>
                <c:ptCount val="8"/>
                <c:pt idx="0">
                  <c:v>0.20533299999999999</c:v>
                </c:pt>
                <c:pt idx="1">
                  <c:v>9.0332999999999997E-2</c:v>
                </c:pt>
                <c:pt idx="2">
                  <c:v>0.27433299999999999</c:v>
                </c:pt>
                <c:pt idx="3">
                  <c:v>0.31533299999999997</c:v>
                </c:pt>
                <c:pt idx="4">
                  <c:v>0.47499999999999998</c:v>
                </c:pt>
                <c:pt idx="5">
                  <c:v>0.60199999999999998</c:v>
                </c:pt>
                <c:pt idx="6">
                  <c:v>0.35033300000000001</c:v>
                </c:pt>
                <c:pt idx="7">
                  <c:v>0.21099999999999999</c:v>
                </c:pt>
              </c:numCache>
            </c:numRef>
          </c:val>
          <c:extLst>
            <c:ext xmlns:c16="http://schemas.microsoft.com/office/drawing/2014/chart" uri="{C3380CC4-5D6E-409C-BE32-E72D297353CC}">
              <c16:uniqueId val="{00000003-7EF7-4A3F-BDEF-175D7800F703}"/>
            </c:ext>
          </c:extLst>
        </c:ser>
        <c:dLbls>
          <c:showLegendKey val="0"/>
          <c:showVal val="0"/>
          <c:showCatName val="0"/>
          <c:showSerName val="0"/>
          <c:showPercent val="0"/>
          <c:showBubbleSize val="0"/>
        </c:dLbls>
        <c:gapWidth val="219"/>
        <c:overlap val="-27"/>
        <c:axId val="727755984"/>
        <c:axId val="727757424"/>
      </c:barChart>
      <c:catAx>
        <c:axId val="727755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Incubation</a:t>
                </a:r>
                <a:r>
                  <a:rPr lang="en-US" baseline="0"/>
                  <a:t> Period (Days)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757424"/>
        <c:crosses val="autoZero"/>
        <c:auto val="1"/>
        <c:lblAlgn val="ctr"/>
        <c:lblOffset val="100"/>
        <c:noMultiLvlLbl val="0"/>
      </c:catAx>
      <c:valAx>
        <c:axId val="7277574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Absorbance</a:t>
                </a:r>
                <a:r>
                  <a:rPr lang="en-US" baseline="0"/>
                  <a:t> At 600nm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7559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24</Pages>
  <Words>6420</Words>
  <Characters>36594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22</cp:revision>
  <dcterms:created xsi:type="dcterms:W3CDTF">2025-03-19T20:11:00Z</dcterms:created>
  <dcterms:modified xsi:type="dcterms:W3CDTF">2025-03-22T08:53:00Z</dcterms:modified>
</cp:coreProperties>
</file>