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7.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8.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9.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C7854" w14:textId="6F93D4BA" w:rsidR="00E46678" w:rsidRPr="00A279F1" w:rsidRDefault="00676D02" w:rsidP="00676D02">
      <w:pPr>
        <w:spacing w:line="240" w:lineRule="auto"/>
        <w:jc w:val="center"/>
        <w:rPr>
          <w:rFonts w:ascii="Times New Roman" w:hAnsi="Times New Roman" w:cs="Times New Roman"/>
          <w:b/>
          <w:bCs/>
          <w:color w:val="000000" w:themeColor="text1"/>
          <w:sz w:val="24"/>
          <w:szCs w:val="24"/>
        </w:rPr>
      </w:pPr>
      <w:r w:rsidRPr="00A279F1">
        <w:rPr>
          <w:rFonts w:ascii="Times New Roman" w:hAnsi="Times New Roman" w:cs="Times New Roman"/>
          <w:b/>
          <w:bCs/>
          <w:color w:val="000000" w:themeColor="text1"/>
          <w:sz w:val="24"/>
          <w:szCs w:val="24"/>
        </w:rPr>
        <w:t>Mapping Human-Wildlife Conflict Hotspots in Odisha, India: Trends, Impacts, and Mitigation Strategies</w:t>
      </w:r>
    </w:p>
    <w:p w14:paraId="3B45B0B4" w14:textId="77777777" w:rsidR="00E46678" w:rsidRPr="00A279F1" w:rsidRDefault="00E46678" w:rsidP="006168C8">
      <w:pPr>
        <w:spacing w:line="240" w:lineRule="auto"/>
        <w:rPr>
          <w:rFonts w:ascii="Times New Roman" w:hAnsi="Times New Roman" w:cs="Times New Roman"/>
          <w:b/>
          <w:bCs/>
          <w:color w:val="000000" w:themeColor="text1"/>
          <w:sz w:val="24"/>
          <w:szCs w:val="24"/>
        </w:rPr>
      </w:pPr>
    </w:p>
    <w:p w14:paraId="0127285B" w14:textId="3CD10F53" w:rsidR="001F5A26" w:rsidRPr="00A279F1" w:rsidRDefault="001F5A26" w:rsidP="006168C8">
      <w:pPr>
        <w:spacing w:line="240" w:lineRule="auto"/>
        <w:rPr>
          <w:rFonts w:ascii="Times New Roman" w:hAnsi="Times New Roman" w:cs="Times New Roman"/>
          <w:b/>
          <w:bCs/>
          <w:color w:val="000000" w:themeColor="text1"/>
          <w:sz w:val="24"/>
          <w:szCs w:val="24"/>
        </w:rPr>
      </w:pPr>
      <w:r w:rsidRPr="00A279F1">
        <w:rPr>
          <w:rFonts w:ascii="Times New Roman" w:hAnsi="Times New Roman" w:cs="Times New Roman"/>
          <w:b/>
          <w:bCs/>
          <w:color w:val="000000" w:themeColor="text1"/>
          <w:sz w:val="24"/>
          <w:szCs w:val="24"/>
        </w:rPr>
        <w:t>Abstract</w:t>
      </w:r>
    </w:p>
    <w:p w14:paraId="74F3DCBC" w14:textId="6071F4C3" w:rsidR="00804594" w:rsidRPr="00A279F1" w:rsidRDefault="009C17A8" w:rsidP="006168C8">
      <w:pPr>
        <w:spacing w:after="0"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India's ironic wild</w:t>
      </w:r>
      <w:r w:rsidR="006A375F"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color w:val="000000" w:themeColor="text1"/>
          <w:sz w:val="24"/>
          <w:szCs w:val="24"/>
        </w:rPr>
        <w:t xml:space="preserve">biota is </w:t>
      </w:r>
      <w:r w:rsidR="006A375F" w:rsidRPr="00A279F1">
        <w:rPr>
          <w:rFonts w:ascii="Times New Roman" w:hAnsi="Times New Roman" w:cs="Times New Roman"/>
          <w:color w:val="000000" w:themeColor="text1"/>
          <w:sz w:val="24"/>
          <w:szCs w:val="24"/>
        </w:rPr>
        <w:t>i</w:t>
      </w:r>
      <w:r w:rsidRPr="00A279F1">
        <w:rPr>
          <w:rFonts w:ascii="Times New Roman" w:hAnsi="Times New Roman" w:cs="Times New Roman"/>
          <w:color w:val="000000" w:themeColor="text1"/>
          <w:sz w:val="24"/>
          <w:szCs w:val="24"/>
        </w:rPr>
        <w:t>n jeopardy</w:t>
      </w:r>
      <w:r w:rsidR="009D65C3" w:rsidRPr="00A279F1">
        <w:rPr>
          <w:rFonts w:ascii="Times New Roman" w:hAnsi="Times New Roman" w:cs="Times New Roman"/>
          <w:color w:val="000000" w:themeColor="text1"/>
          <w:sz w:val="24"/>
          <w:szCs w:val="24"/>
        </w:rPr>
        <w:t> </w:t>
      </w:r>
      <w:r w:rsidRPr="00A279F1">
        <w:rPr>
          <w:rFonts w:ascii="Times New Roman" w:hAnsi="Times New Roman" w:cs="Times New Roman"/>
          <w:color w:val="000000" w:themeColor="text1"/>
          <w:sz w:val="24"/>
          <w:szCs w:val="24"/>
        </w:rPr>
        <w:t>as human-animal conf</w:t>
      </w:r>
      <w:r w:rsidR="00725B14" w:rsidRPr="00A279F1">
        <w:rPr>
          <w:rFonts w:ascii="Times New Roman" w:hAnsi="Times New Roman" w:cs="Times New Roman"/>
          <w:color w:val="000000" w:themeColor="text1"/>
          <w:sz w:val="24"/>
          <w:szCs w:val="24"/>
        </w:rPr>
        <w:t>rontations</w:t>
      </w:r>
      <w:r w:rsidR="00457E31" w:rsidRPr="00A279F1">
        <w:rPr>
          <w:rFonts w:ascii="Times New Roman" w:hAnsi="Times New Roman" w:cs="Times New Roman"/>
          <w:color w:val="000000" w:themeColor="text1"/>
          <w:sz w:val="24"/>
          <w:szCs w:val="24"/>
        </w:rPr>
        <w:t xml:space="preserve"> have surged, propelled by </w:t>
      </w:r>
      <w:r w:rsidRPr="00A279F1">
        <w:rPr>
          <w:rFonts w:ascii="Times New Roman" w:hAnsi="Times New Roman" w:cs="Times New Roman"/>
          <w:color w:val="000000" w:themeColor="text1"/>
          <w:sz w:val="24"/>
          <w:szCs w:val="24"/>
        </w:rPr>
        <w:t>habitat loss</w:t>
      </w:r>
      <w:r w:rsidR="001300EF" w:rsidRPr="00A279F1">
        <w:rPr>
          <w:rFonts w:ascii="Times New Roman" w:hAnsi="Times New Roman" w:cs="Times New Roman"/>
          <w:color w:val="000000" w:themeColor="text1"/>
          <w:sz w:val="24"/>
          <w:szCs w:val="24"/>
        </w:rPr>
        <w:t>,</w:t>
      </w:r>
      <w:r w:rsidR="00C035CB" w:rsidRPr="00A279F1">
        <w:rPr>
          <w:rFonts w:ascii="Times New Roman" w:hAnsi="Times New Roman" w:cs="Times New Roman"/>
          <w:color w:val="000000" w:themeColor="text1"/>
          <w:sz w:val="24"/>
          <w:szCs w:val="24"/>
        </w:rPr>
        <w:t xml:space="preserve"> illegal trafficking </w:t>
      </w:r>
      <w:r w:rsidR="001300EF" w:rsidRPr="00A279F1">
        <w:rPr>
          <w:rFonts w:ascii="Times New Roman" w:hAnsi="Times New Roman" w:cs="Times New Roman"/>
          <w:color w:val="000000" w:themeColor="text1"/>
          <w:sz w:val="24"/>
          <w:szCs w:val="24"/>
        </w:rPr>
        <w:t>poaching</w:t>
      </w:r>
      <w:r w:rsidRPr="00A279F1">
        <w:rPr>
          <w:rFonts w:ascii="Times New Roman" w:hAnsi="Times New Roman" w:cs="Times New Roman"/>
          <w:color w:val="000000" w:themeColor="text1"/>
          <w:sz w:val="24"/>
          <w:szCs w:val="24"/>
        </w:rPr>
        <w:t xml:space="preserve"> </w:t>
      </w:r>
      <w:r w:rsidR="00E04374" w:rsidRPr="00A279F1">
        <w:rPr>
          <w:rFonts w:ascii="Times New Roman" w:hAnsi="Times New Roman" w:cs="Times New Roman"/>
          <w:color w:val="000000" w:themeColor="text1"/>
          <w:sz w:val="24"/>
          <w:szCs w:val="24"/>
        </w:rPr>
        <w:t>domestication</w:t>
      </w:r>
      <w:r w:rsidR="00C035CB" w:rsidRPr="00A279F1">
        <w:rPr>
          <w:rFonts w:ascii="Times New Roman" w:hAnsi="Times New Roman" w:cs="Times New Roman"/>
          <w:color w:val="000000" w:themeColor="text1"/>
          <w:sz w:val="24"/>
          <w:szCs w:val="24"/>
        </w:rPr>
        <w:t xml:space="preserve"> etc. </w:t>
      </w:r>
      <w:r w:rsidRPr="00A279F1">
        <w:rPr>
          <w:rFonts w:ascii="Times New Roman" w:hAnsi="Times New Roman" w:cs="Times New Roman"/>
          <w:color w:val="000000" w:themeColor="text1"/>
          <w:sz w:val="24"/>
          <w:szCs w:val="24"/>
        </w:rPr>
        <w:t xml:space="preserve"> </w:t>
      </w:r>
      <w:r w:rsidR="00606CF8" w:rsidRPr="00A279F1">
        <w:rPr>
          <w:rFonts w:ascii="Times New Roman" w:hAnsi="Times New Roman" w:cs="Times New Roman"/>
          <w:color w:val="000000" w:themeColor="text1"/>
          <w:sz w:val="24"/>
          <w:szCs w:val="24"/>
        </w:rPr>
        <w:t>The threat demands</w:t>
      </w:r>
      <w:r w:rsidR="001300EF" w:rsidRPr="00A279F1">
        <w:rPr>
          <w:rFonts w:ascii="Times New Roman" w:hAnsi="Times New Roman" w:cs="Times New Roman"/>
          <w:color w:val="000000" w:themeColor="text1"/>
          <w:sz w:val="24"/>
          <w:szCs w:val="24"/>
        </w:rPr>
        <w:t xml:space="preserve"> urgent </w:t>
      </w:r>
      <w:r w:rsidRPr="00A279F1">
        <w:rPr>
          <w:rFonts w:ascii="Times New Roman" w:hAnsi="Times New Roman" w:cs="Times New Roman"/>
          <w:color w:val="000000" w:themeColor="text1"/>
          <w:sz w:val="24"/>
          <w:szCs w:val="24"/>
        </w:rPr>
        <w:t xml:space="preserve">conservation </w:t>
      </w:r>
      <w:r w:rsidR="00606CF8" w:rsidRPr="00A279F1">
        <w:rPr>
          <w:rFonts w:ascii="Times New Roman" w:hAnsi="Times New Roman" w:cs="Times New Roman"/>
          <w:color w:val="000000" w:themeColor="text1"/>
          <w:sz w:val="24"/>
          <w:szCs w:val="24"/>
        </w:rPr>
        <w:t>through</w:t>
      </w:r>
      <w:r w:rsidR="005451F1" w:rsidRPr="00A279F1">
        <w:rPr>
          <w:rFonts w:ascii="Times New Roman" w:hAnsi="Times New Roman" w:cs="Times New Roman"/>
          <w:color w:val="000000" w:themeColor="text1"/>
          <w:sz w:val="24"/>
          <w:szCs w:val="24"/>
        </w:rPr>
        <w:t xml:space="preserve"> </w:t>
      </w:r>
      <w:r w:rsidR="00B4219D" w:rsidRPr="00A279F1">
        <w:rPr>
          <w:rFonts w:ascii="Times New Roman" w:hAnsi="Times New Roman" w:cs="Times New Roman"/>
          <w:color w:val="000000" w:themeColor="text1"/>
          <w:sz w:val="24"/>
          <w:szCs w:val="24"/>
        </w:rPr>
        <w:t>h</w:t>
      </w:r>
      <w:r w:rsidR="005451F1" w:rsidRPr="00A279F1">
        <w:rPr>
          <w:rFonts w:ascii="Times New Roman" w:hAnsi="Times New Roman" w:cs="Times New Roman"/>
          <w:color w:val="000000" w:themeColor="text1"/>
          <w:sz w:val="24"/>
          <w:szCs w:val="24"/>
        </w:rPr>
        <w:t>olistic approaches</w:t>
      </w:r>
      <w:r w:rsidR="00B4219D" w:rsidRPr="00A279F1">
        <w:rPr>
          <w:rFonts w:ascii="Times New Roman" w:hAnsi="Times New Roman" w:cs="Times New Roman"/>
          <w:color w:val="000000" w:themeColor="text1"/>
          <w:sz w:val="24"/>
          <w:szCs w:val="24"/>
        </w:rPr>
        <w:t xml:space="preserve"> and legalities</w:t>
      </w:r>
      <w:r w:rsidR="00DF4FBF" w:rsidRPr="00A279F1">
        <w:rPr>
          <w:rFonts w:ascii="Times New Roman" w:hAnsi="Times New Roman" w:cs="Times New Roman"/>
          <w:color w:val="000000" w:themeColor="text1"/>
          <w:sz w:val="24"/>
          <w:szCs w:val="24"/>
        </w:rPr>
        <w:t xml:space="preserve">. </w:t>
      </w:r>
      <w:r w:rsidR="00B4219D" w:rsidRPr="00A279F1">
        <w:rPr>
          <w:rFonts w:ascii="Times New Roman" w:hAnsi="Times New Roman" w:cs="Times New Roman"/>
          <w:color w:val="000000" w:themeColor="text1"/>
          <w:sz w:val="24"/>
          <w:szCs w:val="24"/>
        </w:rPr>
        <w:t xml:space="preserve"> </w:t>
      </w:r>
      <w:r w:rsidR="00716066" w:rsidRPr="00A279F1">
        <w:rPr>
          <w:rFonts w:ascii="Times New Roman" w:hAnsi="Times New Roman" w:cs="Times New Roman"/>
          <w:color w:val="000000" w:themeColor="text1"/>
          <w:sz w:val="24"/>
          <w:szCs w:val="24"/>
        </w:rPr>
        <w:t>The present</w:t>
      </w:r>
      <w:r w:rsidR="001F5A26" w:rsidRPr="00A279F1">
        <w:rPr>
          <w:rFonts w:ascii="Times New Roman" w:hAnsi="Times New Roman" w:cs="Times New Roman"/>
          <w:color w:val="000000" w:themeColor="text1"/>
          <w:sz w:val="24"/>
          <w:szCs w:val="24"/>
        </w:rPr>
        <w:t xml:space="preserve"> study aims to </w:t>
      </w:r>
      <w:r w:rsidR="00777317" w:rsidRPr="00A279F1">
        <w:rPr>
          <w:rFonts w:ascii="Times New Roman" w:hAnsi="Times New Roman" w:cs="Times New Roman"/>
          <w:color w:val="000000" w:themeColor="text1"/>
          <w:sz w:val="24"/>
          <w:szCs w:val="24"/>
        </w:rPr>
        <w:t xml:space="preserve">collect </w:t>
      </w:r>
      <w:r w:rsidR="00F63492" w:rsidRPr="00A279F1">
        <w:rPr>
          <w:rFonts w:ascii="Times New Roman" w:hAnsi="Times New Roman" w:cs="Times New Roman"/>
          <w:color w:val="000000" w:themeColor="text1"/>
          <w:sz w:val="24"/>
          <w:szCs w:val="24"/>
        </w:rPr>
        <w:t xml:space="preserve">information about </w:t>
      </w:r>
      <w:r w:rsidR="004428E3" w:rsidRPr="00A279F1">
        <w:rPr>
          <w:rFonts w:ascii="Times New Roman" w:hAnsi="Times New Roman" w:cs="Times New Roman"/>
          <w:color w:val="000000" w:themeColor="text1"/>
          <w:sz w:val="24"/>
          <w:szCs w:val="24"/>
        </w:rPr>
        <w:t>Human</w:t>
      </w:r>
      <w:r w:rsidR="00DC7EC3" w:rsidRPr="00A279F1">
        <w:rPr>
          <w:rFonts w:ascii="Times New Roman" w:hAnsi="Times New Roman" w:cs="Times New Roman"/>
          <w:color w:val="000000" w:themeColor="text1"/>
          <w:sz w:val="24"/>
          <w:szCs w:val="24"/>
        </w:rPr>
        <w:t>-</w:t>
      </w:r>
      <w:r w:rsidR="004428E3" w:rsidRPr="00A279F1">
        <w:rPr>
          <w:rFonts w:ascii="Times New Roman" w:hAnsi="Times New Roman" w:cs="Times New Roman"/>
          <w:color w:val="000000" w:themeColor="text1"/>
          <w:sz w:val="24"/>
          <w:szCs w:val="24"/>
        </w:rPr>
        <w:t xml:space="preserve">Wildlife </w:t>
      </w:r>
      <w:r w:rsidR="00676D02" w:rsidRPr="00A279F1">
        <w:rPr>
          <w:rFonts w:ascii="Times New Roman" w:hAnsi="Times New Roman" w:cs="Times New Roman"/>
          <w:color w:val="000000" w:themeColor="text1"/>
          <w:sz w:val="24"/>
          <w:szCs w:val="24"/>
        </w:rPr>
        <w:t>conflict</w:t>
      </w:r>
      <w:r w:rsidR="00DC7EC3" w:rsidRPr="00A279F1">
        <w:rPr>
          <w:rFonts w:ascii="Times New Roman" w:hAnsi="Times New Roman" w:cs="Times New Roman"/>
          <w:color w:val="000000" w:themeColor="text1"/>
          <w:sz w:val="24"/>
          <w:szCs w:val="24"/>
        </w:rPr>
        <w:t xml:space="preserve"> (HWC)</w:t>
      </w:r>
      <w:r w:rsidR="000D28D1" w:rsidRPr="00A279F1">
        <w:rPr>
          <w:rFonts w:ascii="Times New Roman" w:hAnsi="Times New Roman" w:cs="Times New Roman"/>
          <w:color w:val="000000" w:themeColor="text1"/>
          <w:sz w:val="24"/>
          <w:szCs w:val="24"/>
        </w:rPr>
        <w:t xml:space="preserve"> incidents, fatalities, and economic impacts</w:t>
      </w:r>
      <w:r w:rsidR="003C7189" w:rsidRPr="00A279F1">
        <w:rPr>
          <w:rFonts w:ascii="Times New Roman" w:hAnsi="Times New Roman" w:cs="Times New Roman"/>
          <w:color w:val="000000" w:themeColor="text1"/>
          <w:sz w:val="24"/>
          <w:szCs w:val="24"/>
        </w:rPr>
        <w:t>,</w:t>
      </w:r>
      <w:r w:rsidR="00D04305" w:rsidRPr="00A279F1">
        <w:rPr>
          <w:rFonts w:ascii="Times New Roman" w:hAnsi="Times New Roman" w:cs="Times New Roman"/>
          <w:color w:val="000000" w:themeColor="text1"/>
          <w:sz w:val="24"/>
          <w:szCs w:val="24"/>
        </w:rPr>
        <w:t xml:space="preserve"> which </w:t>
      </w:r>
      <w:r w:rsidR="00F773E3" w:rsidRPr="00A279F1">
        <w:rPr>
          <w:rFonts w:ascii="Times New Roman" w:hAnsi="Times New Roman" w:cs="Times New Roman"/>
          <w:color w:val="000000" w:themeColor="text1"/>
          <w:sz w:val="24"/>
          <w:szCs w:val="24"/>
        </w:rPr>
        <w:t xml:space="preserve">is </w:t>
      </w:r>
      <w:r w:rsidR="005A62AF" w:rsidRPr="00A279F1">
        <w:rPr>
          <w:rFonts w:ascii="Times New Roman" w:hAnsi="Times New Roman" w:cs="Times New Roman"/>
          <w:color w:val="000000" w:themeColor="text1"/>
          <w:sz w:val="24"/>
          <w:szCs w:val="24"/>
        </w:rPr>
        <w:t>a</w:t>
      </w:r>
      <w:r w:rsidR="00D04305" w:rsidRPr="00A279F1">
        <w:rPr>
          <w:rFonts w:ascii="Times New Roman" w:hAnsi="Times New Roman" w:cs="Times New Roman"/>
          <w:color w:val="000000" w:themeColor="text1"/>
          <w:sz w:val="24"/>
          <w:szCs w:val="24"/>
        </w:rPr>
        <w:t xml:space="preserve"> concern in Odisha</w:t>
      </w:r>
      <w:r w:rsidR="00EF3E29" w:rsidRPr="00A279F1">
        <w:rPr>
          <w:rFonts w:ascii="Times New Roman" w:hAnsi="Times New Roman" w:cs="Times New Roman"/>
          <w:color w:val="000000" w:themeColor="text1"/>
          <w:sz w:val="24"/>
          <w:szCs w:val="24"/>
        </w:rPr>
        <w:t>.</w:t>
      </w:r>
    </w:p>
    <w:p w14:paraId="65F2D40E" w14:textId="1E3F78F2" w:rsidR="00791376" w:rsidRPr="00A279F1" w:rsidRDefault="00EF3E29" w:rsidP="006168C8">
      <w:pPr>
        <w:spacing w:after="0"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 It integrates a decade of data on deaths, economic losses, and species-specific conflicts (elephants, tigers, crocodiles, sloth bears) and uses cutting-edge geospatial techniques (</w:t>
      </w:r>
      <w:r w:rsidR="00ED1C38" w:rsidRPr="00A279F1">
        <w:rPr>
          <w:rFonts w:ascii="Times New Roman" w:hAnsi="Times New Roman" w:cs="Times New Roman"/>
          <w:color w:val="000000" w:themeColor="text1"/>
          <w:sz w:val="24"/>
          <w:szCs w:val="24"/>
        </w:rPr>
        <w:t>RS/</w:t>
      </w:r>
      <w:r w:rsidRPr="00A279F1">
        <w:rPr>
          <w:rFonts w:ascii="Times New Roman" w:hAnsi="Times New Roman" w:cs="Times New Roman"/>
          <w:color w:val="000000" w:themeColor="text1"/>
          <w:sz w:val="24"/>
          <w:szCs w:val="24"/>
        </w:rPr>
        <w:t xml:space="preserve">GIS, ERDAS) to identify hotspots. The study closes gaps in </w:t>
      </w:r>
      <w:r w:rsidR="00676D02" w:rsidRPr="00A279F1">
        <w:rPr>
          <w:rFonts w:ascii="Times New Roman" w:hAnsi="Times New Roman" w:cs="Times New Roman"/>
          <w:color w:val="000000" w:themeColor="text1"/>
          <w:sz w:val="24"/>
          <w:szCs w:val="24"/>
        </w:rPr>
        <w:t>I</w:t>
      </w:r>
      <w:r w:rsidRPr="00A279F1">
        <w:rPr>
          <w:rFonts w:ascii="Times New Roman" w:hAnsi="Times New Roman" w:cs="Times New Roman"/>
          <w:color w:val="000000" w:themeColor="text1"/>
          <w:sz w:val="24"/>
          <w:szCs w:val="24"/>
        </w:rPr>
        <w:t>ndigenous HWC research, relates findings to the Sustainable Development Goals (SDGs</w:t>
      </w:r>
      <w:r w:rsidR="005F610F" w:rsidRPr="00A279F1">
        <w:rPr>
          <w:rFonts w:ascii="Times New Roman" w:hAnsi="Times New Roman" w:cs="Times New Roman"/>
          <w:color w:val="000000" w:themeColor="text1"/>
          <w:sz w:val="24"/>
          <w:szCs w:val="24"/>
        </w:rPr>
        <w:t xml:space="preserve"> 6, 12 and 14</w:t>
      </w:r>
      <w:r w:rsidRPr="00A279F1">
        <w:rPr>
          <w:rFonts w:ascii="Times New Roman" w:hAnsi="Times New Roman" w:cs="Times New Roman"/>
          <w:color w:val="000000" w:themeColor="text1"/>
          <w:sz w:val="24"/>
          <w:szCs w:val="24"/>
        </w:rPr>
        <w:t>), and delivers actionable mitigation tactics, thereby proving helpful for policymakers, ecologists, and conservationists working within biodiverse, human-dominated environments.</w:t>
      </w:r>
      <w:r w:rsidR="00D04305" w:rsidRPr="00A279F1">
        <w:rPr>
          <w:rFonts w:ascii="Times New Roman" w:hAnsi="Times New Roman" w:cs="Times New Roman"/>
          <w:color w:val="000000" w:themeColor="text1"/>
          <w:sz w:val="24"/>
          <w:szCs w:val="24"/>
        </w:rPr>
        <w:t xml:space="preserve"> </w:t>
      </w:r>
      <w:r w:rsidR="001F0B5B" w:rsidRPr="00A279F1">
        <w:rPr>
          <w:rFonts w:ascii="Times New Roman" w:hAnsi="Times New Roman" w:cs="Times New Roman"/>
          <w:color w:val="000000" w:themeColor="text1"/>
          <w:sz w:val="24"/>
          <w:szCs w:val="24"/>
        </w:rPr>
        <w:t xml:space="preserve">The </w:t>
      </w:r>
      <w:r w:rsidR="001931CF" w:rsidRPr="00A279F1">
        <w:rPr>
          <w:rFonts w:ascii="Times New Roman" w:hAnsi="Times New Roman" w:cs="Times New Roman"/>
          <w:color w:val="000000" w:themeColor="text1"/>
          <w:sz w:val="24"/>
          <w:szCs w:val="24"/>
        </w:rPr>
        <w:t>evaluat</w:t>
      </w:r>
      <w:r w:rsidR="001F0B5B" w:rsidRPr="00A279F1">
        <w:rPr>
          <w:rFonts w:ascii="Times New Roman" w:hAnsi="Times New Roman" w:cs="Times New Roman"/>
          <w:color w:val="000000" w:themeColor="text1"/>
          <w:sz w:val="24"/>
          <w:szCs w:val="24"/>
        </w:rPr>
        <w:t xml:space="preserve">ion </w:t>
      </w:r>
      <w:r w:rsidR="002C5B45" w:rsidRPr="00A279F1">
        <w:rPr>
          <w:rFonts w:ascii="Times New Roman" w:hAnsi="Times New Roman" w:cs="Times New Roman"/>
          <w:color w:val="000000" w:themeColor="text1"/>
          <w:sz w:val="24"/>
          <w:szCs w:val="24"/>
        </w:rPr>
        <w:t>show</w:t>
      </w:r>
      <w:r w:rsidR="001F0B5B" w:rsidRPr="00A279F1">
        <w:rPr>
          <w:rFonts w:ascii="Times New Roman" w:hAnsi="Times New Roman" w:cs="Times New Roman"/>
          <w:color w:val="000000" w:themeColor="text1"/>
          <w:sz w:val="24"/>
          <w:szCs w:val="24"/>
        </w:rPr>
        <w:t xml:space="preserve">s that </w:t>
      </w:r>
      <w:r w:rsidR="000F447D" w:rsidRPr="00A279F1">
        <w:rPr>
          <w:rFonts w:ascii="Times New Roman" w:hAnsi="Times New Roman" w:cs="Times New Roman"/>
          <w:color w:val="000000" w:themeColor="text1"/>
          <w:sz w:val="24"/>
          <w:szCs w:val="24"/>
        </w:rPr>
        <w:t xml:space="preserve">sloth bears and crocodiles </w:t>
      </w:r>
      <w:r w:rsidR="00AB4BE5" w:rsidRPr="00A279F1">
        <w:rPr>
          <w:rFonts w:ascii="Times New Roman" w:hAnsi="Times New Roman" w:cs="Times New Roman"/>
          <w:color w:val="000000" w:themeColor="text1"/>
          <w:sz w:val="24"/>
          <w:szCs w:val="24"/>
        </w:rPr>
        <w:t>are</w:t>
      </w:r>
      <w:r w:rsidR="000F447D" w:rsidRPr="00A279F1">
        <w:rPr>
          <w:rFonts w:ascii="Times New Roman" w:hAnsi="Times New Roman" w:cs="Times New Roman"/>
          <w:color w:val="000000" w:themeColor="text1"/>
          <w:sz w:val="24"/>
          <w:szCs w:val="24"/>
        </w:rPr>
        <w:t xml:space="preserve"> </w:t>
      </w:r>
      <w:r w:rsidR="00AB4BE5" w:rsidRPr="00A279F1">
        <w:rPr>
          <w:rFonts w:ascii="Times New Roman" w:hAnsi="Times New Roman" w:cs="Times New Roman"/>
          <w:color w:val="000000" w:themeColor="text1"/>
          <w:sz w:val="24"/>
          <w:szCs w:val="24"/>
        </w:rPr>
        <w:t>increasing</w:t>
      </w:r>
      <w:r w:rsidR="00843D38" w:rsidRPr="00A279F1">
        <w:rPr>
          <w:rFonts w:ascii="Times New Roman" w:hAnsi="Times New Roman" w:cs="Times New Roman"/>
          <w:color w:val="000000" w:themeColor="text1"/>
          <w:sz w:val="24"/>
          <w:szCs w:val="24"/>
        </w:rPr>
        <w:t xml:space="preserve"> in number, in contrast</w:t>
      </w:r>
      <w:r w:rsidR="00676D02" w:rsidRPr="00A279F1">
        <w:rPr>
          <w:rFonts w:ascii="Times New Roman" w:hAnsi="Times New Roman" w:cs="Times New Roman"/>
          <w:color w:val="000000" w:themeColor="text1"/>
          <w:sz w:val="24"/>
          <w:szCs w:val="24"/>
        </w:rPr>
        <w:t>,</w:t>
      </w:r>
      <w:r w:rsidR="00843D38" w:rsidRPr="00A279F1">
        <w:rPr>
          <w:rFonts w:ascii="Times New Roman" w:hAnsi="Times New Roman" w:cs="Times New Roman"/>
          <w:color w:val="000000" w:themeColor="text1"/>
          <w:sz w:val="24"/>
          <w:szCs w:val="24"/>
        </w:rPr>
        <w:t xml:space="preserve"> the elephant population </w:t>
      </w:r>
      <w:r w:rsidR="00231CD7" w:rsidRPr="00A279F1">
        <w:rPr>
          <w:rFonts w:ascii="Times New Roman" w:hAnsi="Times New Roman" w:cs="Times New Roman"/>
          <w:color w:val="000000" w:themeColor="text1"/>
          <w:sz w:val="24"/>
          <w:szCs w:val="24"/>
        </w:rPr>
        <w:t>diminishing</w:t>
      </w:r>
      <w:r w:rsidR="00352E4E" w:rsidRPr="00A279F1">
        <w:rPr>
          <w:rFonts w:ascii="Times New Roman" w:hAnsi="Times New Roman" w:cs="Times New Roman"/>
          <w:color w:val="000000" w:themeColor="text1"/>
          <w:sz w:val="24"/>
          <w:szCs w:val="24"/>
        </w:rPr>
        <w:t xml:space="preserve"> and </w:t>
      </w:r>
      <w:r w:rsidR="00231CD7" w:rsidRPr="00A279F1">
        <w:rPr>
          <w:rFonts w:ascii="Times New Roman" w:hAnsi="Times New Roman" w:cs="Times New Roman"/>
          <w:color w:val="000000" w:themeColor="text1"/>
          <w:sz w:val="24"/>
          <w:szCs w:val="24"/>
        </w:rPr>
        <w:t>tiger</w:t>
      </w:r>
      <w:r w:rsidR="00352E4E" w:rsidRPr="00A279F1">
        <w:rPr>
          <w:rFonts w:ascii="Times New Roman" w:hAnsi="Times New Roman" w:cs="Times New Roman"/>
          <w:color w:val="000000" w:themeColor="text1"/>
          <w:sz w:val="24"/>
          <w:szCs w:val="24"/>
        </w:rPr>
        <w:t>s</w:t>
      </w:r>
      <w:r w:rsidR="00231CD7" w:rsidRPr="00A279F1">
        <w:rPr>
          <w:rFonts w:ascii="Times New Roman" w:hAnsi="Times New Roman" w:cs="Times New Roman"/>
          <w:color w:val="000000" w:themeColor="text1"/>
          <w:sz w:val="24"/>
          <w:szCs w:val="24"/>
        </w:rPr>
        <w:t xml:space="preserve"> </w:t>
      </w:r>
      <w:r w:rsidR="00853560" w:rsidRPr="00A279F1">
        <w:rPr>
          <w:rFonts w:ascii="Times New Roman" w:hAnsi="Times New Roman" w:cs="Times New Roman"/>
          <w:color w:val="000000" w:themeColor="text1"/>
          <w:sz w:val="24"/>
          <w:szCs w:val="24"/>
        </w:rPr>
        <w:t xml:space="preserve">changing </w:t>
      </w:r>
      <w:r w:rsidR="00352E4E" w:rsidRPr="00A279F1">
        <w:rPr>
          <w:rFonts w:ascii="Times New Roman" w:hAnsi="Times New Roman" w:cs="Times New Roman"/>
          <w:color w:val="000000" w:themeColor="text1"/>
          <w:sz w:val="24"/>
          <w:szCs w:val="24"/>
        </w:rPr>
        <w:t xml:space="preserve">colour </w:t>
      </w:r>
      <w:proofErr w:type="spellStart"/>
      <w:r w:rsidR="00231CD7" w:rsidRPr="00A279F1">
        <w:rPr>
          <w:rFonts w:ascii="Times New Roman" w:hAnsi="Times New Roman" w:cs="Times New Roman"/>
          <w:color w:val="000000" w:themeColor="text1"/>
          <w:sz w:val="24"/>
          <w:szCs w:val="24"/>
        </w:rPr>
        <w:t>Melania</w:t>
      </w:r>
      <w:proofErr w:type="spellEnd"/>
      <w:r w:rsidR="00726533" w:rsidRPr="00A279F1">
        <w:rPr>
          <w:rFonts w:ascii="Times New Roman" w:hAnsi="Times New Roman" w:cs="Times New Roman"/>
          <w:color w:val="000000" w:themeColor="text1"/>
          <w:sz w:val="24"/>
          <w:szCs w:val="24"/>
        </w:rPr>
        <w:t xml:space="preserve"> (black and white)</w:t>
      </w:r>
      <w:r w:rsidR="00231CD7" w:rsidRPr="00A279F1">
        <w:rPr>
          <w:rFonts w:ascii="Times New Roman" w:hAnsi="Times New Roman" w:cs="Times New Roman"/>
          <w:color w:val="000000" w:themeColor="text1"/>
          <w:sz w:val="24"/>
          <w:szCs w:val="24"/>
        </w:rPr>
        <w:t xml:space="preserve"> </w:t>
      </w:r>
      <w:r w:rsidR="00726533" w:rsidRPr="00A279F1">
        <w:rPr>
          <w:rFonts w:ascii="Times New Roman" w:hAnsi="Times New Roman" w:cs="Times New Roman"/>
          <w:color w:val="000000" w:themeColor="text1"/>
          <w:sz w:val="24"/>
          <w:szCs w:val="24"/>
        </w:rPr>
        <w:t xml:space="preserve">due to </w:t>
      </w:r>
      <w:r w:rsidR="00676D02" w:rsidRPr="00A279F1">
        <w:rPr>
          <w:rFonts w:ascii="Times New Roman" w:hAnsi="Times New Roman" w:cs="Times New Roman"/>
          <w:color w:val="000000" w:themeColor="text1"/>
          <w:sz w:val="24"/>
          <w:szCs w:val="24"/>
        </w:rPr>
        <w:t>g</w:t>
      </w:r>
      <w:r w:rsidR="00413564" w:rsidRPr="00A279F1">
        <w:rPr>
          <w:rFonts w:ascii="Times New Roman" w:hAnsi="Times New Roman" w:cs="Times New Roman"/>
          <w:color w:val="000000" w:themeColor="text1"/>
          <w:sz w:val="24"/>
          <w:szCs w:val="24"/>
        </w:rPr>
        <w:t>enetic diversity like inbreeding or siblings</w:t>
      </w:r>
      <w:r w:rsidR="0068653A" w:rsidRPr="00A279F1">
        <w:rPr>
          <w:rFonts w:ascii="Times New Roman" w:hAnsi="Times New Roman" w:cs="Times New Roman"/>
          <w:color w:val="000000" w:themeColor="text1"/>
          <w:sz w:val="24"/>
          <w:szCs w:val="24"/>
        </w:rPr>
        <w:t>.</w:t>
      </w:r>
      <w:r w:rsidR="008A6382" w:rsidRPr="00A279F1">
        <w:rPr>
          <w:rFonts w:ascii="Times New Roman" w:hAnsi="Times New Roman" w:cs="Times New Roman"/>
          <w:color w:val="000000" w:themeColor="text1"/>
          <w:sz w:val="24"/>
          <w:szCs w:val="24"/>
        </w:rPr>
        <w:t xml:space="preserve"> </w:t>
      </w:r>
      <w:r w:rsidR="00837EAE" w:rsidRPr="00A279F1">
        <w:rPr>
          <w:rFonts w:ascii="Times New Roman" w:hAnsi="Times New Roman" w:cs="Times New Roman"/>
          <w:color w:val="000000" w:themeColor="text1"/>
          <w:sz w:val="24"/>
          <w:szCs w:val="24"/>
        </w:rPr>
        <w:t>It is observed that</w:t>
      </w:r>
      <w:r w:rsidR="001F5A26" w:rsidRPr="00A279F1">
        <w:rPr>
          <w:rFonts w:ascii="Times New Roman" w:hAnsi="Times New Roman" w:cs="Times New Roman"/>
          <w:color w:val="000000" w:themeColor="text1"/>
          <w:sz w:val="24"/>
          <w:szCs w:val="24"/>
        </w:rPr>
        <w:t xml:space="preserve"> </w:t>
      </w:r>
      <w:r w:rsidR="009F0181" w:rsidRPr="00A279F1">
        <w:rPr>
          <w:rFonts w:ascii="Times New Roman" w:hAnsi="Times New Roman" w:cs="Times New Roman"/>
          <w:color w:val="000000" w:themeColor="text1"/>
          <w:sz w:val="24"/>
          <w:szCs w:val="24"/>
        </w:rPr>
        <w:t>government</w:t>
      </w:r>
      <w:r w:rsidR="00E56D59" w:rsidRPr="00A279F1">
        <w:rPr>
          <w:rFonts w:ascii="Times New Roman" w:hAnsi="Times New Roman" w:cs="Times New Roman"/>
          <w:color w:val="000000" w:themeColor="text1"/>
          <w:sz w:val="24"/>
          <w:szCs w:val="24"/>
        </w:rPr>
        <w:t xml:space="preserve"> and </w:t>
      </w:r>
      <w:r w:rsidR="00DC31CB" w:rsidRPr="00A279F1">
        <w:rPr>
          <w:rFonts w:ascii="Times New Roman" w:hAnsi="Times New Roman" w:cs="Times New Roman"/>
          <w:color w:val="000000" w:themeColor="text1"/>
          <w:sz w:val="24"/>
          <w:szCs w:val="24"/>
        </w:rPr>
        <w:t>community participation</w:t>
      </w:r>
      <w:r w:rsidR="00837EAE" w:rsidRPr="00A279F1">
        <w:rPr>
          <w:rFonts w:ascii="Times New Roman" w:hAnsi="Times New Roman" w:cs="Times New Roman"/>
          <w:color w:val="000000" w:themeColor="text1"/>
          <w:sz w:val="24"/>
          <w:szCs w:val="24"/>
        </w:rPr>
        <w:t xml:space="preserve"> have </w:t>
      </w:r>
      <w:r w:rsidR="00AB71B5" w:rsidRPr="00A279F1">
        <w:rPr>
          <w:rFonts w:ascii="Times New Roman" w:hAnsi="Times New Roman" w:cs="Times New Roman"/>
          <w:color w:val="000000" w:themeColor="text1"/>
          <w:sz w:val="24"/>
          <w:szCs w:val="24"/>
        </w:rPr>
        <w:t xml:space="preserve">instigated </w:t>
      </w:r>
      <w:r w:rsidR="00ED1C38" w:rsidRPr="00A279F1">
        <w:rPr>
          <w:rFonts w:ascii="Times New Roman" w:hAnsi="Times New Roman" w:cs="Times New Roman"/>
          <w:color w:val="000000" w:themeColor="text1"/>
          <w:sz w:val="24"/>
          <w:szCs w:val="24"/>
        </w:rPr>
        <w:t xml:space="preserve">conservation </w:t>
      </w:r>
      <w:r w:rsidR="00AB71B5" w:rsidRPr="00A279F1">
        <w:rPr>
          <w:rFonts w:ascii="Times New Roman" w:hAnsi="Times New Roman" w:cs="Times New Roman"/>
          <w:color w:val="000000" w:themeColor="text1"/>
          <w:sz w:val="24"/>
          <w:szCs w:val="24"/>
        </w:rPr>
        <w:t xml:space="preserve">mitigation </w:t>
      </w:r>
      <w:r w:rsidR="00837EAE" w:rsidRPr="00A279F1">
        <w:rPr>
          <w:rFonts w:ascii="Times New Roman" w:hAnsi="Times New Roman" w:cs="Times New Roman"/>
          <w:color w:val="000000" w:themeColor="text1"/>
          <w:sz w:val="24"/>
          <w:szCs w:val="24"/>
        </w:rPr>
        <w:t>practices</w:t>
      </w:r>
      <w:r w:rsidR="00DC31CB" w:rsidRPr="00A279F1">
        <w:rPr>
          <w:rFonts w:ascii="Times New Roman" w:hAnsi="Times New Roman" w:cs="Times New Roman"/>
          <w:color w:val="000000" w:themeColor="text1"/>
          <w:sz w:val="24"/>
          <w:szCs w:val="24"/>
        </w:rPr>
        <w:t>.</w:t>
      </w:r>
      <w:r w:rsidR="004D052D" w:rsidRPr="00A279F1">
        <w:rPr>
          <w:rFonts w:ascii="Times New Roman" w:hAnsi="Times New Roman" w:cs="Times New Roman"/>
          <w:color w:val="000000" w:themeColor="text1"/>
          <w:sz w:val="24"/>
          <w:szCs w:val="24"/>
        </w:rPr>
        <w:t xml:space="preserve"> </w:t>
      </w:r>
    </w:p>
    <w:p w14:paraId="6D8256B5" w14:textId="77777777" w:rsidR="00E7394C" w:rsidRDefault="007538CB" w:rsidP="006168C8">
      <w:pPr>
        <w:spacing w:after="0"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The study h</w:t>
      </w:r>
      <w:r w:rsidR="007720EA" w:rsidRPr="00A279F1">
        <w:rPr>
          <w:rFonts w:ascii="Times New Roman" w:hAnsi="Times New Roman" w:cs="Times New Roman"/>
          <w:color w:val="000000" w:themeColor="text1"/>
          <w:sz w:val="24"/>
          <w:szCs w:val="24"/>
        </w:rPr>
        <w:t>ighlight</w:t>
      </w:r>
      <w:r w:rsidRPr="00A279F1">
        <w:rPr>
          <w:rFonts w:ascii="Times New Roman" w:hAnsi="Times New Roman" w:cs="Times New Roman"/>
          <w:color w:val="000000" w:themeColor="text1"/>
          <w:sz w:val="24"/>
          <w:szCs w:val="24"/>
        </w:rPr>
        <w:t>s</w:t>
      </w:r>
      <w:r w:rsidR="007720EA" w:rsidRPr="00A279F1">
        <w:rPr>
          <w:rFonts w:ascii="Times New Roman" w:hAnsi="Times New Roman" w:cs="Times New Roman"/>
          <w:color w:val="000000" w:themeColor="text1"/>
          <w:sz w:val="24"/>
          <w:szCs w:val="24"/>
        </w:rPr>
        <w:t xml:space="preserve"> significant district-level findings, such as </w:t>
      </w:r>
      <w:proofErr w:type="spellStart"/>
      <w:r w:rsidR="007720EA" w:rsidRPr="00A279F1">
        <w:rPr>
          <w:rFonts w:ascii="Times New Roman" w:hAnsi="Times New Roman" w:cs="Times New Roman"/>
          <w:color w:val="000000" w:themeColor="text1"/>
          <w:sz w:val="24"/>
          <w:szCs w:val="24"/>
        </w:rPr>
        <w:t>Angul</w:t>
      </w:r>
      <w:proofErr w:type="spellEnd"/>
      <w:r w:rsidR="007720EA" w:rsidRPr="00A279F1">
        <w:rPr>
          <w:rFonts w:ascii="Times New Roman" w:hAnsi="Times New Roman" w:cs="Times New Roman"/>
          <w:color w:val="000000" w:themeColor="text1"/>
          <w:sz w:val="24"/>
          <w:szCs w:val="24"/>
        </w:rPr>
        <w:t xml:space="preserve"> and </w:t>
      </w:r>
      <w:proofErr w:type="spellStart"/>
      <w:r w:rsidR="007720EA" w:rsidRPr="00A279F1">
        <w:rPr>
          <w:rFonts w:ascii="Times New Roman" w:hAnsi="Times New Roman" w:cs="Times New Roman"/>
          <w:color w:val="000000" w:themeColor="text1"/>
          <w:sz w:val="24"/>
          <w:szCs w:val="24"/>
        </w:rPr>
        <w:t>Dhenkanal</w:t>
      </w:r>
      <w:proofErr w:type="spellEnd"/>
      <w:r w:rsidR="007720EA" w:rsidRPr="00A279F1">
        <w:rPr>
          <w:rFonts w:ascii="Times New Roman" w:hAnsi="Times New Roman" w:cs="Times New Roman"/>
          <w:color w:val="000000" w:themeColor="text1"/>
          <w:sz w:val="24"/>
          <w:szCs w:val="24"/>
        </w:rPr>
        <w:t xml:space="preserve"> being principal conflict hotspots. Briefly summarize the recommended mitigation strategies (e.g., habitat restoration, community engagement, AI monitoring) to enhance practical utility for policymakers and conservationists. </w:t>
      </w:r>
      <w:r w:rsidR="004D052D" w:rsidRPr="00A279F1">
        <w:rPr>
          <w:rFonts w:ascii="Times New Roman" w:hAnsi="Times New Roman" w:cs="Times New Roman"/>
          <w:color w:val="000000" w:themeColor="text1"/>
          <w:sz w:val="24"/>
          <w:szCs w:val="24"/>
        </w:rPr>
        <w:t xml:space="preserve">The HWC </w:t>
      </w:r>
      <w:r w:rsidR="007414D1" w:rsidRPr="00A279F1">
        <w:rPr>
          <w:rFonts w:ascii="Times New Roman" w:hAnsi="Times New Roman" w:cs="Times New Roman"/>
          <w:color w:val="000000" w:themeColor="text1"/>
          <w:sz w:val="24"/>
          <w:szCs w:val="24"/>
        </w:rPr>
        <w:t>have</w:t>
      </w:r>
      <w:r w:rsidR="004D052D" w:rsidRPr="00A279F1">
        <w:rPr>
          <w:rFonts w:ascii="Times New Roman" w:hAnsi="Times New Roman" w:cs="Times New Roman"/>
          <w:color w:val="000000" w:themeColor="text1"/>
          <w:sz w:val="24"/>
          <w:szCs w:val="24"/>
        </w:rPr>
        <w:t xml:space="preserve"> multifaceted impacts</w:t>
      </w:r>
      <w:r w:rsidR="00CB37E4" w:rsidRPr="00A279F1">
        <w:rPr>
          <w:rFonts w:ascii="Times New Roman" w:hAnsi="Times New Roman" w:cs="Times New Roman"/>
          <w:color w:val="000000" w:themeColor="text1"/>
          <w:sz w:val="24"/>
          <w:szCs w:val="24"/>
        </w:rPr>
        <w:t xml:space="preserve"> </w:t>
      </w:r>
      <w:r w:rsidR="007414D1" w:rsidRPr="00A279F1">
        <w:rPr>
          <w:rFonts w:ascii="Times New Roman" w:hAnsi="Times New Roman" w:cs="Times New Roman"/>
          <w:color w:val="000000" w:themeColor="text1"/>
          <w:sz w:val="24"/>
          <w:szCs w:val="24"/>
        </w:rPr>
        <w:t>o</w:t>
      </w:r>
      <w:r w:rsidR="00676D02" w:rsidRPr="00A279F1">
        <w:rPr>
          <w:rFonts w:ascii="Times New Roman" w:hAnsi="Times New Roman" w:cs="Times New Roman"/>
          <w:color w:val="000000" w:themeColor="text1"/>
          <w:sz w:val="24"/>
          <w:szCs w:val="24"/>
        </w:rPr>
        <w:t>n</w:t>
      </w:r>
      <w:r w:rsidR="004D052D" w:rsidRPr="00A279F1">
        <w:rPr>
          <w:rFonts w:ascii="Times New Roman" w:hAnsi="Times New Roman" w:cs="Times New Roman"/>
          <w:color w:val="000000" w:themeColor="text1"/>
          <w:sz w:val="24"/>
          <w:szCs w:val="24"/>
        </w:rPr>
        <w:t xml:space="preserve"> people, communities, properties</w:t>
      </w:r>
      <w:proofErr w:type="gramStart"/>
      <w:r w:rsidR="004D052D" w:rsidRPr="00A279F1">
        <w:rPr>
          <w:rFonts w:ascii="Times New Roman" w:hAnsi="Times New Roman" w:cs="Times New Roman"/>
          <w:color w:val="000000" w:themeColor="text1"/>
          <w:sz w:val="24"/>
          <w:szCs w:val="24"/>
        </w:rPr>
        <w:t>,  and</w:t>
      </w:r>
      <w:proofErr w:type="gramEnd"/>
      <w:r w:rsidR="004D052D" w:rsidRPr="00A279F1">
        <w:rPr>
          <w:rFonts w:ascii="Times New Roman" w:hAnsi="Times New Roman" w:cs="Times New Roman"/>
          <w:color w:val="000000" w:themeColor="text1"/>
          <w:sz w:val="24"/>
          <w:szCs w:val="24"/>
        </w:rPr>
        <w:t xml:space="preserve"> </w:t>
      </w:r>
      <w:r w:rsidR="005F610F" w:rsidRPr="00A279F1">
        <w:rPr>
          <w:rFonts w:ascii="Times New Roman" w:hAnsi="Times New Roman" w:cs="Times New Roman"/>
          <w:color w:val="000000" w:themeColor="text1"/>
          <w:sz w:val="24"/>
          <w:szCs w:val="24"/>
        </w:rPr>
        <w:t xml:space="preserve">the </w:t>
      </w:r>
      <w:r w:rsidR="004D052D" w:rsidRPr="00A279F1">
        <w:rPr>
          <w:rFonts w:ascii="Times New Roman" w:hAnsi="Times New Roman" w:cs="Times New Roman"/>
          <w:color w:val="000000" w:themeColor="text1"/>
          <w:sz w:val="24"/>
          <w:szCs w:val="24"/>
        </w:rPr>
        <w:t>wildlife</w:t>
      </w:r>
      <w:r w:rsidR="005F610F" w:rsidRPr="00A279F1">
        <w:rPr>
          <w:rFonts w:ascii="Times New Roman" w:hAnsi="Times New Roman" w:cs="Times New Roman"/>
          <w:color w:val="000000" w:themeColor="text1"/>
          <w:sz w:val="24"/>
          <w:szCs w:val="24"/>
        </w:rPr>
        <w:t xml:space="preserve"> itself.</w:t>
      </w:r>
    </w:p>
    <w:p w14:paraId="5DE638DA" w14:textId="0D46BB0B" w:rsidR="005F610F" w:rsidRPr="00A279F1" w:rsidRDefault="005F610F" w:rsidP="006168C8">
      <w:pPr>
        <w:spacing w:after="0"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 </w:t>
      </w:r>
    </w:p>
    <w:p w14:paraId="7BD5FE8B" w14:textId="0DB0292A" w:rsidR="003B73AB" w:rsidRDefault="008147F4" w:rsidP="006168C8">
      <w:pPr>
        <w:spacing w:after="0" w:line="240" w:lineRule="auto"/>
        <w:jc w:val="both"/>
        <w:rPr>
          <w:rFonts w:ascii="Times New Roman" w:hAnsi="Times New Roman" w:cs="Times New Roman"/>
          <w:color w:val="000000" w:themeColor="text1"/>
          <w:sz w:val="24"/>
          <w:szCs w:val="24"/>
          <w:shd w:val="clear" w:color="auto" w:fill="FFFFFF"/>
        </w:rPr>
      </w:pPr>
      <w:r w:rsidRPr="00A279F1">
        <w:rPr>
          <w:rFonts w:ascii="Times New Roman" w:hAnsi="Times New Roman" w:cs="Times New Roman"/>
          <w:color w:val="000000" w:themeColor="text1"/>
          <w:sz w:val="24"/>
          <w:szCs w:val="24"/>
        </w:rPr>
        <w:t>K</w:t>
      </w:r>
      <w:r w:rsidR="003B73AB" w:rsidRPr="00A279F1">
        <w:rPr>
          <w:rFonts w:ascii="Times New Roman" w:hAnsi="Times New Roman" w:cs="Times New Roman"/>
          <w:b/>
          <w:bCs/>
          <w:color w:val="000000" w:themeColor="text1"/>
          <w:sz w:val="24"/>
          <w:szCs w:val="24"/>
        </w:rPr>
        <w:t xml:space="preserve">eywords: </w:t>
      </w:r>
      <w:r w:rsidR="003C0EAA" w:rsidRPr="00A279F1">
        <w:rPr>
          <w:rFonts w:ascii="Times New Roman" w:hAnsi="Times New Roman" w:cs="Times New Roman"/>
          <w:color w:val="000000" w:themeColor="text1"/>
          <w:sz w:val="24"/>
          <w:szCs w:val="24"/>
        </w:rPr>
        <w:t xml:space="preserve">Biodiversity Conservation, game farming, </w:t>
      </w:r>
      <w:r w:rsidR="004931BD" w:rsidRPr="00A279F1">
        <w:rPr>
          <w:rFonts w:ascii="Times New Roman" w:hAnsi="Times New Roman" w:cs="Times New Roman"/>
          <w:color w:val="000000" w:themeColor="text1"/>
          <w:sz w:val="24"/>
          <w:szCs w:val="24"/>
        </w:rPr>
        <w:t>Human-</w:t>
      </w:r>
      <w:r w:rsidR="003C0EAA" w:rsidRPr="00A279F1">
        <w:rPr>
          <w:rFonts w:ascii="Times New Roman" w:hAnsi="Times New Roman" w:cs="Times New Roman"/>
          <w:color w:val="000000" w:themeColor="text1"/>
          <w:sz w:val="24"/>
          <w:szCs w:val="24"/>
        </w:rPr>
        <w:t xml:space="preserve">wildlife </w:t>
      </w:r>
      <w:r w:rsidR="002964EF" w:rsidRPr="00A279F1">
        <w:rPr>
          <w:rFonts w:ascii="Times New Roman" w:hAnsi="Times New Roman" w:cs="Times New Roman"/>
          <w:color w:val="000000" w:themeColor="text1"/>
          <w:sz w:val="24"/>
          <w:szCs w:val="24"/>
        </w:rPr>
        <w:t xml:space="preserve">conflict, </w:t>
      </w:r>
      <w:r w:rsidR="0089409A" w:rsidRPr="00A279F1">
        <w:rPr>
          <w:rFonts w:ascii="Times New Roman" w:hAnsi="Times New Roman" w:cs="Times New Roman"/>
          <w:color w:val="000000" w:themeColor="text1"/>
          <w:sz w:val="24"/>
          <w:szCs w:val="24"/>
          <w:shd w:val="clear" w:color="auto" w:fill="FFFFFF"/>
        </w:rPr>
        <w:t>Livestock depredation</w:t>
      </w:r>
      <w:r w:rsidR="003F5715" w:rsidRPr="00A279F1">
        <w:rPr>
          <w:rFonts w:ascii="Times New Roman" w:hAnsi="Times New Roman" w:cs="Times New Roman"/>
          <w:color w:val="000000" w:themeColor="text1"/>
          <w:sz w:val="24"/>
          <w:szCs w:val="24"/>
          <w:shd w:val="clear" w:color="auto" w:fill="FFFFFF"/>
        </w:rPr>
        <w:t xml:space="preserve">, </w:t>
      </w:r>
      <w:r w:rsidR="00075852" w:rsidRPr="00A279F1">
        <w:rPr>
          <w:rFonts w:ascii="Times New Roman" w:hAnsi="Times New Roman" w:cs="Times New Roman"/>
          <w:color w:val="000000" w:themeColor="text1"/>
          <w:sz w:val="24"/>
          <w:szCs w:val="24"/>
          <w:shd w:val="clear" w:color="auto" w:fill="FFFFFF"/>
        </w:rPr>
        <w:t xml:space="preserve">Habitat </w:t>
      </w:r>
      <w:r w:rsidR="007538CB" w:rsidRPr="00A279F1">
        <w:rPr>
          <w:rFonts w:ascii="Times New Roman" w:hAnsi="Times New Roman" w:cs="Times New Roman"/>
          <w:color w:val="000000" w:themeColor="text1"/>
          <w:sz w:val="24"/>
          <w:szCs w:val="24"/>
          <w:shd w:val="clear" w:color="auto" w:fill="FFFFFF"/>
        </w:rPr>
        <w:t>loss.</w:t>
      </w:r>
    </w:p>
    <w:p w14:paraId="3A27D832" w14:textId="77777777" w:rsidR="00DF38AD" w:rsidRPr="00A279F1" w:rsidRDefault="00DF38AD" w:rsidP="006168C8">
      <w:pPr>
        <w:spacing w:after="0" w:line="240" w:lineRule="auto"/>
        <w:jc w:val="both"/>
        <w:rPr>
          <w:rFonts w:ascii="Times New Roman" w:hAnsi="Times New Roman" w:cs="Times New Roman"/>
          <w:color w:val="000000" w:themeColor="text1"/>
          <w:sz w:val="24"/>
          <w:szCs w:val="24"/>
          <w:shd w:val="clear" w:color="auto" w:fill="FFFFFF"/>
        </w:rPr>
      </w:pPr>
    </w:p>
    <w:p w14:paraId="05444680" w14:textId="69ADD729" w:rsidR="00811D7D" w:rsidRPr="00A279F1" w:rsidRDefault="001F5A26" w:rsidP="006168C8">
      <w:pPr>
        <w:spacing w:line="240" w:lineRule="auto"/>
        <w:jc w:val="both"/>
        <w:rPr>
          <w:rFonts w:ascii="Times New Roman" w:hAnsi="Times New Roman" w:cs="Times New Roman"/>
          <w:b/>
          <w:bCs/>
          <w:color w:val="000000" w:themeColor="text1"/>
          <w:sz w:val="24"/>
          <w:szCs w:val="24"/>
        </w:rPr>
      </w:pPr>
      <w:r w:rsidRPr="00A279F1">
        <w:rPr>
          <w:rFonts w:ascii="Times New Roman" w:hAnsi="Times New Roman" w:cs="Times New Roman"/>
          <w:b/>
          <w:bCs/>
          <w:color w:val="000000" w:themeColor="text1"/>
          <w:sz w:val="24"/>
          <w:szCs w:val="24"/>
        </w:rPr>
        <w:t>Introduction</w:t>
      </w:r>
    </w:p>
    <w:p w14:paraId="1364D2C0" w14:textId="2E038E4F" w:rsidR="00E72C3E" w:rsidRDefault="00D850D4" w:rsidP="006168C8">
      <w:pPr>
        <w:spacing w:line="240" w:lineRule="auto"/>
        <w:jc w:val="both"/>
        <w:rPr>
          <w:rFonts w:ascii="Times New Roman" w:eastAsia="Times New Roman" w:hAnsi="Times New Roman" w:cs="Times New Roman"/>
          <w:color w:val="00B0F0"/>
          <w:kern w:val="0"/>
          <w:sz w:val="24"/>
          <w:szCs w:val="24"/>
          <w:lang w:eastAsia="en-IN"/>
          <w14:ligatures w14:val="none"/>
        </w:rPr>
      </w:pPr>
      <w:r w:rsidRPr="00A279F1">
        <w:rPr>
          <w:rFonts w:ascii="Times New Roman" w:eastAsia="Times New Roman" w:hAnsi="Times New Roman" w:cs="Times New Roman"/>
          <w:color w:val="000000" w:themeColor="text1"/>
          <w:kern w:val="0"/>
          <w:sz w:val="24"/>
          <w:szCs w:val="24"/>
          <w:lang w:eastAsia="en-IN"/>
          <w14:ligatures w14:val="none"/>
        </w:rPr>
        <w:t xml:space="preserve">The </w:t>
      </w:r>
      <w:r w:rsidR="00AF2E16" w:rsidRPr="00A279F1">
        <w:rPr>
          <w:rFonts w:ascii="Times New Roman" w:eastAsia="Times New Roman" w:hAnsi="Times New Roman" w:cs="Times New Roman"/>
          <w:color w:val="000000" w:themeColor="text1"/>
          <w:kern w:val="0"/>
          <w:sz w:val="24"/>
          <w:szCs w:val="24"/>
          <w:lang w:eastAsia="en-IN"/>
          <w14:ligatures w14:val="none"/>
        </w:rPr>
        <w:t>Hu</w:t>
      </w:r>
      <w:r w:rsidRPr="00A279F1">
        <w:rPr>
          <w:rFonts w:ascii="Times New Roman" w:eastAsia="Times New Roman" w:hAnsi="Times New Roman" w:cs="Times New Roman"/>
          <w:color w:val="000000" w:themeColor="text1"/>
          <w:kern w:val="0"/>
          <w:sz w:val="24"/>
          <w:szCs w:val="24"/>
          <w:lang w:eastAsia="en-IN"/>
          <w14:ligatures w14:val="none"/>
        </w:rPr>
        <w:t>man-</w:t>
      </w:r>
      <w:r w:rsidR="00AF2E16" w:rsidRPr="00A279F1">
        <w:rPr>
          <w:rFonts w:ascii="Times New Roman" w:eastAsia="Times New Roman" w:hAnsi="Times New Roman" w:cs="Times New Roman"/>
          <w:color w:val="000000" w:themeColor="text1"/>
          <w:kern w:val="0"/>
          <w:sz w:val="24"/>
          <w:szCs w:val="24"/>
          <w:lang w:eastAsia="en-IN"/>
          <w14:ligatures w14:val="none"/>
        </w:rPr>
        <w:t>wildlife conflict (HWC)</w:t>
      </w:r>
      <w:r w:rsidR="004F1F1D" w:rsidRPr="00A279F1">
        <w:rPr>
          <w:rFonts w:ascii="Times New Roman" w:eastAsia="Times New Roman" w:hAnsi="Times New Roman" w:cs="Times New Roman"/>
          <w:color w:val="000000" w:themeColor="text1"/>
          <w:kern w:val="0"/>
          <w:sz w:val="24"/>
          <w:szCs w:val="24"/>
          <w:lang w:eastAsia="en-IN"/>
          <w14:ligatures w14:val="none"/>
        </w:rPr>
        <w:t xml:space="preserve"> clash</w:t>
      </w:r>
      <w:r w:rsidRPr="00A279F1">
        <w:rPr>
          <w:rFonts w:ascii="Times New Roman" w:eastAsia="Times New Roman" w:hAnsi="Times New Roman" w:cs="Times New Roman"/>
          <w:color w:val="000000" w:themeColor="text1"/>
          <w:kern w:val="0"/>
          <w:sz w:val="24"/>
          <w:szCs w:val="24"/>
          <w:lang w:eastAsia="en-IN"/>
          <w14:ligatures w14:val="none"/>
        </w:rPr>
        <w:t xml:space="preserve"> is </w:t>
      </w:r>
      <w:r w:rsidR="000E1A05" w:rsidRPr="00A279F1">
        <w:rPr>
          <w:rFonts w:ascii="Times New Roman" w:eastAsia="Times New Roman" w:hAnsi="Times New Roman" w:cs="Times New Roman"/>
          <w:color w:val="000000" w:themeColor="text1"/>
          <w:kern w:val="0"/>
          <w:sz w:val="24"/>
          <w:szCs w:val="24"/>
          <w:lang w:eastAsia="en-IN"/>
          <w14:ligatures w14:val="none"/>
        </w:rPr>
        <w:t>focused</w:t>
      </w:r>
      <w:r w:rsidRPr="00A279F1">
        <w:rPr>
          <w:rFonts w:ascii="Times New Roman" w:eastAsia="Times New Roman" w:hAnsi="Times New Roman" w:cs="Times New Roman"/>
          <w:color w:val="000000" w:themeColor="text1"/>
          <w:kern w:val="0"/>
          <w:sz w:val="24"/>
          <w:szCs w:val="24"/>
          <w:lang w:eastAsia="en-IN"/>
          <w14:ligatures w14:val="none"/>
        </w:rPr>
        <w:t xml:space="preserve"> </w:t>
      </w:r>
      <w:r w:rsidR="00676D02" w:rsidRPr="00A279F1">
        <w:rPr>
          <w:rFonts w:ascii="Times New Roman" w:eastAsia="Times New Roman" w:hAnsi="Times New Roman" w:cs="Times New Roman"/>
          <w:color w:val="000000" w:themeColor="text1"/>
          <w:kern w:val="0"/>
          <w:sz w:val="24"/>
          <w:szCs w:val="24"/>
          <w:lang w:eastAsia="en-IN"/>
          <w14:ligatures w14:val="none"/>
        </w:rPr>
        <w:t xml:space="preserve">on </w:t>
      </w:r>
      <w:r w:rsidRPr="00A279F1">
        <w:rPr>
          <w:rFonts w:ascii="Times New Roman" w:eastAsia="Times New Roman" w:hAnsi="Times New Roman" w:cs="Times New Roman"/>
          <w:color w:val="000000" w:themeColor="text1"/>
          <w:kern w:val="0"/>
          <w:sz w:val="24"/>
          <w:szCs w:val="24"/>
          <w:lang w:eastAsia="en-IN"/>
          <w14:ligatures w14:val="none"/>
        </w:rPr>
        <w:t>sustainable global challenges between</w:t>
      </w:r>
      <w:r w:rsidR="00E72C3E" w:rsidRPr="00A279F1">
        <w:rPr>
          <w:rFonts w:ascii="Times New Roman" w:eastAsia="Times New Roman" w:hAnsi="Times New Roman" w:cs="Times New Roman"/>
          <w:color w:val="000000" w:themeColor="text1"/>
          <w:kern w:val="0"/>
          <w:sz w:val="24"/>
          <w:szCs w:val="24"/>
          <w:lang w:eastAsia="en-IN"/>
          <w14:ligatures w14:val="none"/>
        </w:rPr>
        <w:t xml:space="preserve"> people and </w:t>
      </w:r>
      <w:r w:rsidRPr="00A279F1">
        <w:rPr>
          <w:rFonts w:ascii="Times New Roman" w:eastAsia="Times New Roman" w:hAnsi="Times New Roman" w:cs="Times New Roman"/>
          <w:color w:val="000000" w:themeColor="text1"/>
          <w:kern w:val="0"/>
          <w:sz w:val="24"/>
          <w:szCs w:val="24"/>
          <w:lang w:eastAsia="en-IN"/>
          <w14:ligatures w14:val="none"/>
        </w:rPr>
        <w:t>wildlife</w:t>
      </w:r>
      <w:r w:rsidR="00114E1B" w:rsidRPr="00A279F1">
        <w:rPr>
          <w:rFonts w:ascii="Times New Roman" w:eastAsia="Times New Roman" w:hAnsi="Times New Roman" w:cs="Times New Roman"/>
          <w:color w:val="000000" w:themeColor="text1"/>
          <w:kern w:val="0"/>
          <w:sz w:val="24"/>
          <w:szCs w:val="24"/>
          <w:lang w:eastAsia="en-IN"/>
          <w14:ligatures w14:val="none"/>
        </w:rPr>
        <w:t>,</w:t>
      </w:r>
      <w:r w:rsidR="00110B94" w:rsidRPr="00A279F1">
        <w:rPr>
          <w:rFonts w:ascii="Times New Roman" w:eastAsia="Times New Roman" w:hAnsi="Times New Roman" w:cs="Times New Roman"/>
          <w:color w:val="000000" w:themeColor="text1"/>
          <w:kern w:val="0"/>
          <w:sz w:val="24"/>
          <w:szCs w:val="24"/>
          <w:lang w:eastAsia="en-IN"/>
          <w14:ligatures w14:val="none"/>
        </w:rPr>
        <w:t xml:space="preserve"> </w:t>
      </w:r>
      <w:proofErr w:type="spellStart"/>
      <w:r w:rsidR="00114E1B" w:rsidRPr="00A279F1">
        <w:rPr>
          <w:rFonts w:ascii="Times New Roman" w:eastAsia="Times New Roman" w:hAnsi="Times New Roman" w:cs="Times New Roman"/>
          <w:color w:val="00B0F0"/>
          <w:kern w:val="0"/>
          <w:sz w:val="24"/>
          <w:szCs w:val="24"/>
          <w:lang w:eastAsia="en-IN"/>
          <w14:ligatures w14:val="none"/>
        </w:rPr>
        <w:t>Braczkowski</w:t>
      </w:r>
      <w:proofErr w:type="spellEnd"/>
      <w:r w:rsidR="00114E1B" w:rsidRPr="00A279F1">
        <w:rPr>
          <w:rFonts w:ascii="Times New Roman" w:eastAsia="Times New Roman" w:hAnsi="Times New Roman" w:cs="Times New Roman"/>
          <w:color w:val="00B0F0"/>
          <w:kern w:val="0"/>
          <w:sz w:val="24"/>
          <w:szCs w:val="24"/>
          <w:lang w:eastAsia="en-IN"/>
          <w14:ligatures w14:val="none"/>
        </w:rPr>
        <w:t xml:space="preserve"> et al.</w:t>
      </w:r>
      <w:proofErr w:type="gramStart"/>
      <w:r w:rsidR="00114E1B" w:rsidRPr="00A279F1">
        <w:rPr>
          <w:rFonts w:ascii="Times New Roman" w:eastAsia="Times New Roman" w:hAnsi="Times New Roman" w:cs="Times New Roman"/>
          <w:color w:val="00B0F0"/>
          <w:kern w:val="0"/>
          <w:sz w:val="24"/>
          <w:szCs w:val="24"/>
          <w:lang w:eastAsia="en-IN"/>
          <w14:ligatures w14:val="none"/>
        </w:rPr>
        <w:t>,(</w:t>
      </w:r>
      <w:proofErr w:type="gramEnd"/>
      <w:r w:rsidR="00114E1B" w:rsidRPr="00A279F1">
        <w:rPr>
          <w:rFonts w:ascii="Times New Roman" w:eastAsia="Times New Roman" w:hAnsi="Times New Roman" w:cs="Times New Roman"/>
          <w:color w:val="00B0F0"/>
          <w:kern w:val="0"/>
          <w:sz w:val="24"/>
          <w:szCs w:val="24"/>
          <w:lang w:eastAsia="en-IN"/>
          <w14:ligatures w14:val="none"/>
        </w:rPr>
        <w:t xml:space="preserve"> 2023)</w:t>
      </w:r>
      <w:r w:rsidR="00487B43" w:rsidRPr="00A279F1">
        <w:rPr>
          <w:rFonts w:ascii="Times New Roman" w:eastAsia="Times New Roman" w:hAnsi="Times New Roman" w:cs="Times New Roman"/>
          <w:color w:val="00B0F0"/>
          <w:kern w:val="0"/>
          <w:sz w:val="24"/>
          <w:szCs w:val="24"/>
          <w:vertAlign w:val="superscript"/>
          <w:lang w:eastAsia="en-IN"/>
          <w14:ligatures w14:val="none"/>
        </w:rPr>
        <w:t>[</w:t>
      </w:r>
      <w:r w:rsidR="00487B43" w:rsidRPr="00A279F1">
        <w:rPr>
          <w:rFonts w:ascii="Times New Roman" w:eastAsia="Times New Roman" w:hAnsi="Times New Roman" w:cs="Times New Roman"/>
          <w:color w:val="000000" w:themeColor="text1"/>
          <w:kern w:val="0"/>
          <w:sz w:val="24"/>
          <w:szCs w:val="24"/>
          <w:vertAlign w:val="superscript"/>
          <w:lang w:eastAsia="en-IN"/>
          <w14:ligatures w14:val="none"/>
        </w:rPr>
        <w:t>1]</w:t>
      </w:r>
      <w:r w:rsidR="00114E1B" w:rsidRPr="00A279F1">
        <w:rPr>
          <w:rFonts w:ascii="Times New Roman" w:eastAsia="Times New Roman" w:hAnsi="Times New Roman" w:cs="Times New Roman"/>
          <w:color w:val="000000" w:themeColor="text1"/>
          <w:kern w:val="0"/>
          <w:sz w:val="24"/>
          <w:szCs w:val="24"/>
          <w:lang w:eastAsia="en-IN"/>
          <w14:ligatures w14:val="none"/>
        </w:rPr>
        <w:t xml:space="preserve">. </w:t>
      </w:r>
      <w:r w:rsidR="00110B94" w:rsidRPr="00A279F1">
        <w:rPr>
          <w:rFonts w:ascii="Times New Roman" w:eastAsia="Times New Roman" w:hAnsi="Times New Roman" w:cs="Times New Roman"/>
          <w:color w:val="000000" w:themeColor="text1"/>
          <w:kern w:val="0"/>
          <w:sz w:val="24"/>
          <w:szCs w:val="24"/>
          <w:lang w:eastAsia="en-IN"/>
          <w14:ligatures w14:val="none"/>
        </w:rPr>
        <w:t xml:space="preserve">It </w:t>
      </w:r>
      <w:r w:rsidR="00D863E1" w:rsidRPr="00A279F1">
        <w:rPr>
          <w:rFonts w:ascii="Times New Roman" w:eastAsia="Times New Roman" w:hAnsi="Times New Roman" w:cs="Times New Roman"/>
          <w:color w:val="000000" w:themeColor="text1"/>
          <w:kern w:val="0"/>
          <w:sz w:val="24"/>
          <w:szCs w:val="24"/>
          <w:lang w:eastAsia="en-IN"/>
          <w14:ligatures w14:val="none"/>
        </w:rPr>
        <w:t>yields</w:t>
      </w:r>
      <w:r w:rsidR="00E72C3E" w:rsidRPr="00A279F1">
        <w:rPr>
          <w:rFonts w:ascii="Times New Roman" w:eastAsia="Times New Roman" w:hAnsi="Times New Roman" w:cs="Times New Roman"/>
          <w:color w:val="000000" w:themeColor="text1"/>
          <w:kern w:val="0"/>
          <w:sz w:val="24"/>
          <w:szCs w:val="24"/>
          <w:lang w:eastAsia="en-IN"/>
          <w14:ligatures w14:val="none"/>
        </w:rPr>
        <w:t xml:space="preserve"> crop loss</w:t>
      </w:r>
      <w:proofErr w:type="gramStart"/>
      <w:r w:rsidR="00E72C3E" w:rsidRPr="00A279F1">
        <w:rPr>
          <w:rFonts w:ascii="Times New Roman" w:eastAsia="Times New Roman" w:hAnsi="Times New Roman" w:cs="Times New Roman"/>
          <w:color w:val="000000" w:themeColor="text1"/>
          <w:kern w:val="0"/>
          <w:sz w:val="24"/>
          <w:szCs w:val="24"/>
          <w:lang w:eastAsia="en-IN"/>
          <w14:ligatures w14:val="none"/>
        </w:rPr>
        <w:t xml:space="preserve">, </w:t>
      </w:r>
      <w:r w:rsidR="00110B94" w:rsidRPr="00A279F1">
        <w:rPr>
          <w:rFonts w:ascii="Times New Roman" w:eastAsia="Times New Roman" w:hAnsi="Times New Roman" w:cs="Times New Roman"/>
          <w:color w:val="000000" w:themeColor="text1"/>
          <w:kern w:val="0"/>
          <w:sz w:val="24"/>
          <w:szCs w:val="24"/>
          <w:lang w:eastAsia="en-IN"/>
          <w14:ligatures w14:val="none"/>
        </w:rPr>
        <w:t xml:space="preserve"> bovine</w:t>
      </w:r>
      <w:proofErr w:type="gramEnd"/>
      <w:r w:rsidR="00110B94" w:rsidRPr="00A279F1">
        <w:rPr>
          <w:rFonts w:ascii="Times New Roman" w:eastAsia="Times New Roman" w:hAnsi="Times New Roman" w:cs="Times New Roman"/>
          <w:color w:val="000000" w:themeColor="text1"/>
          <w:kern w:val="0"/>
          <w:sz w:val="24"/>
          <w:szCs w:val="24"/>
          <w:lang w:eastAsia="en-IN"/>
          <w14:ligatures w14:val="none"/>
        </w:rPr>
        <w:t xml:space="preserve"> </w:t>
      </w:r>
      <w:r w:rsidR="00E72C3E" w:rsidRPr="00A279F1">
        <w:rPr>
          <w:rFonts w:ascii="Times New Roman" w:eastAsia="Times New Roman" w:hAnsi="Times New Roman" w:cs="Times New Roman"/>
          <w:color w:val="000000" w:themeColor="text1"/>
          <w:kern w:val="0"/>
          <w:sz w:val="24"/>
          <w:szCs w:val="24"/>
          <w:lang w:eastAsia="en-IN"/>
          <w14:ligatures w14:val="none"/>
        </w:rPr>
        <w:t xml:space="preserve">predation, </w:t>
      </w:r>
      <w:r w:rsidR="00DF7793" w:rsidRPr="00A279F1">
        <w:rPr>
          <w:rFonts w:ascii="Times New Roman" w:eastAsia="Times New Roman" w:hAnsi="Times New Roman" w:cs="Times New Roman"/>
          <w:color w:val="000000" w:themeColor="text1"/>
          <w:kern w:val="0"/>
          <w:sz w:val="24"/>
          <w:szCs w:val="24"/>
          <w:lang w:eastAsia="en-IN"/>
          <w14:ligatures w14:val="none"/>
        </w:rPr>
        <w:t>human deaths</w:t>
      </w:r>
      <w:r w:rsidR="00D00C30" w:rsidRPr="00A279F1">
        <w:rPr>
          <w:rFonts w:ascii="Times New Roman" w:eastAsia="Times New Roman" w:hAnsi="Times New Roman" w:cs="Times New Roman"/>
          <w:color w:val="000000" w:themeColor="text1"/>
          <w:kern w:val="0"/>
          <w:sz w:val="24"/>
          <w:szCs w:val="24"/>
          <w:lang w:eastAsia="en-IN"/>
          <w14:ligatures w14:val="none"/>
        </w:rPr>
        <w:t xml:space="preserve"> and traumas. The HWC</w:t>
      </w:r>
      <w:r w:rsidR="00E72C3E" w:rsidRPr="00A279F1">
        <w:rPr>
          <w:rFonts w:ascii="Times New Roman" w:eastAsia="Times New Roman" w:hAnsi="Times New Roman" w:cs="Times New Roman"/>
          <w:color w:val="000000" w:themeColor="text1"/>
          <w:kern w:val="0"/>
          <w:sz w:val="24"/>
          <w:szCs w:val="24"/>
          <w:lang w:eastAsia="en-IN"/>
          <w14:ligatures w14:val="none"/>
        </w:rPr>
        <w:t xml:space="preserve"> </w:t>
      </w:r>
      <w:r w:rsidR="00187158" w:rsidRPr="00A279F1">
        <w:rPr>
          <w:rFonts w:ascii="Times New Roman" w:eastAsia="Times New Roman" w:hAnsi="Times New Roman" w:cs="Times New Roman"/>
          <w:color w:val="000000" w:themeColor="text1"/>
          <w:kern w:val="0"/>
          <w:sz w:val="24"/>
          <w:szCs w:val="24"/>
          <w:lang w:eastAsia="en-IN"/>
          <w14:ligatures w14:val="none"/>
        </w:rPr>
        <w:t>ensue</w:t>
      </w:r>
      <w:r w:rsidR="00D00C30" w:rsidRPr="00A279F1">
        <w:rPr>
          <w:rFonts w:ascii="Times New Roman" w:eastAsia="Times New Roman" w:hAnsi="Times New Roman" w:cs="Times New Roman"/>
          <w:color w:val="000000" w:themeColor="text1"/>
          <w:kern w:val="0"/>
          <w:sz w:val="24"/>
          <w:szCs w:val="24"/>
          <w:lang w:eastAsia="en-IN"/>
          <w14:ligatures w14:val="none"/>
        </w:rPr>
        <w:t>s</w:t>
      </w:r>
      <w:r w:rsidR="00187158" w:rsidRPr="00A279F1">
        <w:rPr>
          <w:rFonts w:ascii="Times New Roman" w:eastAsia="Times New Roman" w:hAnsi="Times New Roman" w:cs="Times New Roman"/>
          <w:color w:val="000000" w:themeColor="text1"/>
          <w:kern w:val="0"/>
          <w:sz w:val="24"/>
          <w:szCs w:val="24"/>
          <w:lang w:eastAsia="en-IN"/>
          <w14:ligatures w14:val="none"/>
        </w:rPr>
        <w:t xml:space="preserve"> anthropogenic</w:t>
      </w:r>
      <w:r w:rsidR="00E72C3E" w:rsidRPr="00A279F1">
        <w:rPr>
          <w:rFonts w:ascii="Times New Roman" w:eastAsia="Times New Roman" w:hAnsi="Times New Roman" w:cs="Times New Roman"/>
          <w:color w:val="000000" w:themeColor="text1"/>
          <w:kern w:val="0"/>
          <w:sz w:val="24"/>
          <w:szCs w:val="24"/>
          <w:lang w:eastAsia="en-IN"/>
          <w14:ligatures w14:val="none"/>
        </w:rPr>
        <w:t xml:space="preserve"> </w:t>
      </w:r>
      <w:r w:rsidR="00187158" w:rsidRPr="00A279F1">
        <w:rPr>
          <w:rFonts w:ascii="Times New Roman" w:eastAsia="Times New Roman" w:hAnsi="Times New Roman" w:cs="Times New Roman"/>
          <w:color w:val="000000" w:themeColor="text1"/>
          <w:kern w:val="0"/>
          <w:sz w:val="24"/>
          <w:szCs w:val="24"/>
          <w:lang w:eastAsia="en-IN"/>
          <w14:ligatures w14:val="none"/>
        </w:rPr>
        <w:t>actions</w:t>
      </w:r>
      <w:r w:rsidR="00E72C3E" w:rsidRPr="00A279F1">
        <w:rPr>
          <w:rFonts w:ascii="Times New Roman" w:eastAsia="Times New Roman" w:hAnsi="Times New Roman" w:cs="Times New Roman"/>
          <w:color w:val="000000" w:themeColor="text1"/>
          <w:kern w:val="0"/>
          <w:sz w:val="24"/>
          <w:szCs w:val="24"/>
          <w:lang w:eastAsia="en-IN"/>
          <w14:ligatures w14:val="none"/>
        </w:rPr>
        <w:t xml:space="preserve"> </w:t>
      </w:r>
      <w:r w:rsidR="007C3F13" w:rsidRPr="00A279F1">
        <w:rPr>
          <w:rFonts w:ascii="Times New Roman" w:eastAsia="Times New Roman" w:hAnsi="Times New Roman" w:cs="Times New Roman"/>
          <w:color w:val="000000" w:themeColor="text1"/>
          <w:kern w:val="0"/>
          <w:sz w:val="24"/>
          <w:szCs w:val="24"/>
          <w:lang w:eastAsia="en-IN"/>
          <w14:ligatures w14:val="none"/>
        </w:rPr>
        <w:t xml:space="preserve">like </w:t>
      </w:r>
      <w:r w:rsidR="009468E7" w:rsidRPr="00A279F1">
        <w:rPr>
          <w:rFonts w:ascii="Times New Roman" w:eastAsia="Times New Roman" w:hAnsi="Times New Roman" w:cs="Times New Roman"/>
          <w:color w:val="000000" w:themeColor="text1"/>
          <w:kern w:val="0"/>
          <w:sz w:val="24"/>
          <w:szCs w:val="24"/>
          <w:lang w:eastAsia="en-IN"/>
          <w14:ligatures w14:val="none"/>
        </w:rPr>
        <w:t>urbanisation</w:t>
      </w:r>
      <w:r w:rsidR="009F0181" w:rsidRPr="00A279F1">
        <w:rPr>
          <w:rFonts w:ascii="Times New Roman" w:eastAsia="Times New Roman" w:hAnsi="Times New Roman" w:cs="Times New Roman"/>
          <w:color w:val="000000" w:themeColor="text1"/>
          <w:kern w:val="0"/>
          <w:sz w:val="24"/>
          <w:szCs w:val="24"/>
          <w:lang w:eastAsia="en-IN"/>
          <w14:ligatures w14:val="none"/>
        </w:rPr>
        <w:t xml:space="preserve">, </w:t>
      </w:r>
      <w:r w:rsidR="009468E7" w:rsidRPr="00A279F1">
        <w:rPr>
          <w:rFonts w:ascii="Times New Roman" w:eastAsia="Times New Roman" w:hAnsi="Times New Roman" w:cs="Times New Roman"/>
          <w:color w:val="000000" w:themeColor="text1"/>
          <w:kern w:val="0"/>
          <w:sz w:val="24"/>
          <w:szCs w:val="24"/>
          <w:lang w:eastAsia="en-IN"/>
          <w14:ligatures w14:val="none"/>
        </w:rPr>
        <w:t>industrialisation</w:t>
      </w:r>
      <w:r w:rsidR="009F0181" w:rsidRPr="00A279F1">
        <w:rPr>
          <w:rFonts w:ascii="Times New Roman" w:eastAsia="Times New Roman" w:hAnsi="Times New Roman" w:cs="Times New Roman"/>
          <w:color w:val="000000" w:themeColor="text1"/>
          <w:kern w:val="0"/>
          <w:sz w:val="24"/>
          <w:szCs w:val="24"/>
          <w:lang w:eastAsia="en-IN"/>
          <w14:ligatures w14:val="none"/>
        </w:rPr>
        <w:t>, poaching</w:t>
      </w:r>
      <w:r w:rsidR="00A377FE" w:rsidRPr="00A279F1">
        <w:rPr>
          <w:rFonts w:ascii="Times New Roman" w:eastAsia="Times New Roman" w:hAnsi="Times New Roman" w:cs="Times New Roman"/>
          <w:color w:val="000000" w:themeColor="text1"/>
          <w:kern w:val="0"/>
          <w:sz w:val="24"/>
          <w:szCs w:val="24"/>
          <w:lang w:eastAsia="en-IN"/>
          <w14:ligatures w14:val="none"/>
        </w:rPr>
        <w:t>,</w:t>
      </w:r>
      <w:r w:rsidR="009F0181" w:rsidRPr="00A279F1">
        <w:rPr>
          <w:rFonts w:ascii="Times New Roman" w:eastAsia="Times New Roman" w:hAnsi="Times New Roman" w:cs="Times New Roman"/>
          <w:color w:val="000000" w:themeColor="text1"/>
          <w:kern w:val="0"/>
          <w:sz w:val="24"/>
          <w:szCs w:val="24"/>
          <w:lang w:eastAsia="en-IN"/>
          <w14:ligatures w14:val="none"/>
        </w:rPr>
        <w:t xml:space="preserve"> predation,</w:t>
      </w:r>
      <w:r w:rsidR="000914D0" w:rsidRPr="00A279F1">
        <w:rPr>
          <w:rFonts w:ascii="Times New Roman" w:eastAsia="Times New Roman" w:hAnsi="Times New Roman" w:cs="Times New Roman"/>
          <w:color w:val="000000" w:themeColor="text1"/>
          <w:kern w:val="0"/>
          <w:sz w:val="24"/>
          <w:szCs w:val="24"/>
          <w:lang w:eastAsia="en-IN"/>
          <w14:ligatures w14:val="none"/>
        </w:rPr>
        <w:t xml:space="preserve"> deforestation</w:t>
      </w:r>
      <w:r w:rsidR="00A377FE" w:rsidRPr="00A279F1">
        <w:rPr>
          <w:rFonts w:ascii="Times New Roman" w:eastAsia="Times New Roman" w:hAnsi="Times New Roman" w:cs="Times New Roman"/>
          <w:color w:val="000000" w:themeColor="text1"/>
          <w:kern w:val="0"/>
          <w:sz w:val="24"/>
          <w:szCs w:val="24"/>
          <w:lang w:eastAsia="en-IN"/>
          <w14:ligatures w14:val="none"/>
        </w:rPr>
        <w:t xml:space="preserve"> etc</w:t>
      </w:r>
      <w:r w:rsidR="00977C2C" w:rsidRPr="00A279F1">
        <w:rPr>
          <w:rFonts w:ascii="Times New Roman" w:eastAsia="Times New Roman" w:hAnsi="Times New Roman" w:cs="Times New Roman"/>
          <w:color w:val="000000" w:themeColor="text1"/>
          <w:kern w:val="0"/>
          <w:sz w:val="24"/>
          <w:szCs w:val="24"/>
          <w:lang w:eastAsia="en-IN"/>
          <w14:ligatures w14:val="none"/>
        </w:rPr>
        <w:t xml:space="preserve">. The </w:t>
      </w:r>
      <w:r w:rsidR="00813677" w:rsidRPr="00A279F1">
        <w:rPr>
          <w:rFonts w:ascii="Times New Roman" w:eastAsia="Times New Roman" w:hAnsi="Times New Roman" w:cs="Times New Roman"/>
          <w:color w:val="000000" w:themeColor="text1"/>
          <w:kern w:val="0"/>
          <w:sz w:val="24"/>
          <w:szCs w:val="24"/>
          <w:lang w:eastAsia="en-IN"/>
          <w14:ligatures w14:val="none"/>
        </w:rPr>
        <w:t xml:space="preserve">human interventions </w:t>
      </w:r>
      <w:r w:rsidR="00305A2F" w:rsidRPr="00A279F1">
        <w:rPr>
          <w:rFonts w:ascii="Times New Roman" w:eastAsia="Times New Roman" w:hAnsi="Times New Roman" w:cs="Times New Roman"/>
          <w:color w:val="000000" w:themeColor="text1"/>
          <w:kern w:val="0"/>
          <w:sz w:val="24"/>
          <w:szCs w:val="24"/>
          <w:lang w:eastAsia="en-IN"/>
          <w14:ligatures w14:val="none"/>
        </w:rPr>
        <w:t xml:space="preserve">in </w:t>
      </w:r>
      <w:r w:rsidR="00E72C3E" w:rsidRPr="00A279F1">
        <w:rPr>
          <w:rFonts w:ascii="Times New Roman" w:eastAsia="Times New Roman" w:hAnsi="Times New Roman" w:cs="Times New Roman"/>
          <w:color w:val="000000" w:themeColor="text1"/>
          <w:kern w:val="0"/>
          <w:sz w:val="24"/>
          <w:szCs w:val="24"/>
          <w:lang w:eastAsia="en-IN"/>
          <w14:ligatures w14:val="none"/>
        </w:rPr>
        <w:t xml:space="preserve">wildlife </w:t>
      </w:r>
      <w:r w:rsidR="00E27D72" w:rsidRPr="00A279F1">
        <w:rPr>
          <w:rFonts w:ascii="Times New Roman" w:eastAsia="Times New Roman" w:hAnsi="Times New Roman" w:cs="Times New Roman"/>
          <w:color w:val="000000" w:themeColor="text1"/>
          <w:kern w:val="0"/>
          <w:sz w:val="24"/>
          <w:szCs w:val="24"/>
          <w:lang w:eastAsia="en-IN"/>
          <w14:ligatures w14:val="none"/>
        </w:rPr>
        <w:t>habitation</w:t>
      </w:r>
      <w:r w:rsidR="00305A2F" w:rsidRPr="00A279F1">
        <w:rPr>
          <w:rFonts w:ascii="Times New Roman" w:eastAsia="Times New Roman" w:hAnsi="Times New Roman" w:cs="Times New Roman"/>
          <w:color w:val="000000" w:themeColor="text1"/>
          <w:kern w:val="0"/>
          <w:sz w:val="24"/>
          <w:szCs w:val="24"/>
          <w:lang w:eastAsia="en-IN"/>
          <w14:ligatures w14:val="none"/>
        </w:rPr>
        <w:t xml:space="preserve"> </w:t>
      </w:r>
      <w:r w:rsidR="00B51196" w:rsidRPr="00A279F1">
        <w:rPr>
          <w:rFonts w:ascii="Times New Roman" w:eastAsia="Times New Roman" w:hAnsi="Times New Roman" w:cs="Times New Roman"/>
          <w:color w:val="000000" w:themeColor="text1"/>
          <w:kern w:val="0"/>
          <w:sz w:val="24"/>
          <w:szCs w:val="24"/>
          <w:lang w:eastAsia="en-IN"/>
          <w14:ligatures w14:val="none"/>
        </w:rPr>
        <w:t>and encroach</w:t>
      </w:r>
      <w:r w:rsidR="00BB337E" w:rsidRPr="00A279F1">
        <w:rPr>
          <w:rFonts w:ascii="Times New Roman" w:eastAsia="Times New Roman" w:hAnsi="Times New Roman" w:cs="Times New Roman"/>
          <w:color w:val="000000" w:themeColor="text1"/>
          <w:kern w:val="0"/>
          <w:sz w:val="24"/>
          <w:szCs w:val="24"/>
          <w:lang w:eastAsia="en-IN"/>
          <w14:ligatures w14:val="none"/>
        </w:rPr>
        <w:t>ing</w:t>
      </w:r>
      <w:r w:rsidR="00B51196" w:rsidRPr="00A279F1">
        <w:rPr>
          <w:rFonts w:ascii="Times New Roman" w:eastAsia="Times New Roman" w:hAnsi="Times New Roman" w:cs="Times New Roman"/>
          <w:color w:val="000000" w:themeColor="text1"/>
          <w:kern w:val="0"/>
          <w:sz w:val="24"/>
          <w:szCs w:val="24"/>
          <w:lang w:eastAsia="en-IN"/>
          <w14:ligatures w14:val="none"/>
        </w:rPr>
        <w:t xml:space="preserve"> </w:t>
      </w:r>
      <w:r w:rsidR="00BB337E" w:rsidRPr="00A279F1">
        <w:rPr>
          <w:rFonts w:ascii="Times New Roman" w:eastAsia="Times New Roman" w:hAnsi="Times New Roman" w:cs="Times New Roman"/>
          <w:color w:val="000000" w:themeColor="text1"/>
          <w:kern w:val="0"/>
          <w:sz w:val="24"/>
          <w:szCs w:val="24"/>
          <w:lang w:eastAsia="en-IN"/>
          <w14:ligatures w14:val="none"/>
        </w:rPr>
        <w:t xml:space="preserve">forests for food and </w:t>
      </w:r>
      <w:r w:rsidR="007C1789" w:rsidRPr="00A279F1">
        <w:rPr>
          <w:rFonts w:ascii="Times New Roman" w:eastAsia="Times New Roman" w:hAnsi="Times New Roman" w:cs="Times New Roman"/>
          <w:color w:val="000000" w:themeColor="text1"/>
          <w:kern w:val="0"/>
          <w:sz w:val="24"/>
          <w:szCs w:val="24"/>
          <w:lang w:eastAsia="en-IN"/>
          <w14:ligatures w14:val="none"/>
        </w:rPr>
        <w:t>agriculture</w:t>
      </w:r>
      <w:r w:rsidR="00141FF6" w:rsidRPr="00A279F1">
        <w:rPr>
          <w:rFonts w:ascii="Times New Roman" w:eastAsia="Times New Roman" w:hAnsi="Times New Roman" w:cs="Times New Roman"/>
          <w:color w:val="000000" w:themeColor="text1"/>
          <w:kern w:val="0"/>
          <w:sz w:val="24"/>
          <w:szCs w:val="24"/>
          <w:lang w:eastAsia="en-IN"/>
          <w14:ligatures w14:val="none"/>
        </w:rPr>
        <w:t xml:space="preserve"> have threatened</w:t>
      </w:r>
      <w:r w:rsidR="007C1789" w:rsidRPr="00A279F1">
        <w:rPr>
          <w:rFonts w:ascii="Times New Roman" w:eastAsia="Times New Roman" w:hAnsi="Times New Roman" w:cs="Times New Roman"/>
          <w:color w:val="000000" w:themeColor="text1"/>
          <w:kern w:val="0"/>
          <w:sz w:val="24"/>
          <w:szCs w:val="24"/>
          <w:lang w:eastAsia="en-IN"/>
          <w14:ligatures w14:val="none"/>
        </w:rPr>
        <w:t xml:space="preserve">, </w:t>
      </w:r>
      <w:r w:rsidR="00141FF6" w:rsidRPr="00A279F1">
        <w:rPr>
          <w:rFonts w:ascii="Times New Roman" w:eastAsia="Times New Roman" w:hAnsi="Times New Roman" w:cs="Times New Roman"/>
          <w:color w:val="000000" w:themeColor="text1"/>
          <w:kern w:val="0"/>
          <w:sz w:val="24"/>
          <w:szCs w:val="24"/>
          <w:lang w:eastAsia="en-IN"/>
          <w14:ligatures w14:val="none"/>
        </w:rPr>
        <w:t xml:space="preserve">the </w:t>
      </w:r>
      <w:r w:rsidR="007C1789" w:rsidRPr="00A279F1">
        <w:rPr>
          <w:rFonts w:ascii="Times New Roman" w:eastAsia="Times New Roman" w:hAnsi="Times New Roman" w:cs="Times New Roman"/>
          <w:color w:val="000000" w:themeColor="text1"/>
          <w:kern w:val="0"/>
          <w:sz w:val="24"/>
          <w:szCs w:val="24"/>
          <w:lang w:eastAsia="en-IN"/>
          <w14:ligatures w14:val="none"/>
        </w:rPr>
        <w:t>ecosystems,</w:t>
      </w:r>
      <w:r w:rsidR="007E7DE2" w:rsidRPr="00A279F1">
        <w:rPr>
          <w:rFonts w:ascii="Times New Roman" w:eastAsia="Times New Roman" w:hAnsi="Times New Roman" w:cs="Times New Roman"/>
          <w:color w:val="000000" w:themeColor="text1"/>
          <w:kern w:val="0"/>
          <w:sz w:val="24"/>
          <w:szCs w:val="24"/>
          <w:lang w:eastAsia="en-IN"/>
          <w14:ligatures w14:val="none"/>
        </w:rPr>
        <w:t xml:space="preserve"> and socio-economic </w:t>
      </w:r>
      <w:r w:rsidR="00141FF6" w:rsidRPr="00A279F1">
        <w:rPr>
          <w:rFonts w:ascii="Times New Roman" w:eastAsia="Times New Roman" w:hAnsi="Times New Roman" w:cs="Times New Roman"/>
          <w:color w:val="000000" w:themeColor="text1"/>
          <w:kern w:val="0"/>
          <w:sz w:val="24"/>
          <w:szCs w:val="24"/>
          <w:lang w:eastAsia="en-IN"/>
          <w14:ligatures w14:val="none"/>
        </w:rPr>
        <w:t>values</w:t>
      </w:r>
      <w:r w:rsidR="007E7DE2" w:rsidRPr="00A279F1">
        <w:rPr>
          <w:rFonts w:ascii="Times New Roman" w:eastAsia="Times New Roman" w:hAnsi="Times New Roman" w:cs="Times New Roman"/>
          <w:color w:val="000000" w:themeColor="text1"/>
          <w:kern w:val="0"/>
          <w:sz w:val="24"/>
          <w:szCs w:val="24"/>
          <w:lang w:eastAsia="en-IN"/>
          <w14:ligatures w14:val="none"/>
        </w:rPr>
        <w:t xml:space="preserve">, </w:t>
      </w:r>
      <w:r w:rsidR="00676D02" w:rsidRPr="00A279F1">
        <w:rPr>
          <w:rFonts w:ascii="Times New Roman" w:eastAsia="Times New Roman" w:hAnsi="Times New Roman" w:cs="Times New Roman"/>
          <w:color w:val="000000" w:themeColor="text1"/>
          <w:kern w:val="0"/>
          <w:sz w:val="24"/>
          <w:szCs w:val="24"/>
          <w:lang w:eastAsia="en-IN"/>
          <w14:ligatures w14:val="none"/>
        </w:rPr>
        <w:t xml:space="preserve">and </w:t>
      </w:r>
      <w:r w:rsidR="007E7DE2" w:rsidRPr="00A279F1">
        <w:rPr>
          <w:rFonts w:ascii="Times New Roman" w:eastAsia="Times New Roman" w:hAnsi="Times New Roman" w:cs="Times New Roman"/>
          <w:color w:val="000000" w:themeColor="text1"/>
          <w:kern w:val="0"/>
          <w:sz w:val="24"/>
          <w:szCs w:val="24"/>
          <w:lang w:eastAsia="en-IN"/>
          <w14:ligatures w14:val="none"/>
        </w:rPr>
        <w:t>pos</w:t>
      </w:r>
      <w:r w:rsidR="00141FF6" w:rsidRPr="00A279F1">
        <w:rPr>
          <w:rFonts w:ascii="Times New Roman" w:eastAsia="Times New Roman" w:hAnsi="Times New Roman" w:cs="Times New Roman"/>
          <w:color w:val="000000" w:themeColor="text1"/>
          <w:kern w:val="0"/>
          <w:sz w:val="24"/>
          <w:szCs w:val="24"/>
          <w:lang w:eastAsia="en-IN"/>
          <w14:ligatures w14:val="none"/>
        </w:rPr>
        <w:t>e</w:t>
      </w:r>
      <w:r w:rsidR="00676D02" w:rsidRPr="00A279F1">
        <w:rPr>
          <w:rFonts w:ascii="Times New Roman" w:eastAsia="Times New Roman" w:hAnsi="Times New Roman" w:cs="Times New Roman"/>
          <w:color w:val="000000" w:themeColor="text1"/>
          <w:kern w:val="0"/>
          <w:sz w:val="24"/>
          <w:szCs w:val="24"/>
          <w:lang w:eastAsia="en-IN"/>
          <w14:ligatures w14:val="none"/>
        </w:rPr>
        <w:t>d</w:t>
      </w:r>
      <w:r w:rsidR="007E7DE2" w:rsidRPr="00A279F1">
        <w:rPr>
          <w:rFonts w:ascii="Times New Roman" w:eastAsia="Times New Roman" w:hAnsi="Times New Roman" w:cs="Times New Roman"/>
          <w:color w:val="000000" w:themeColor="text1"/>
          <w:kern w:val="0"/>
          <w:sz w:val="24"/>
          <w:szCs w:val="24"/>
          <w:lang w:eastAsia="en-IN"/>
          <w14:ligatures w14:val="none"/>
        </w:rPr>
        <w:t xml:space="preserve"> impediments to wildlife conservation and livelihoods.</w:t>
      </w:r>
      <w:r w:rsidR="00995FE3" w:rsidRPr="00A279F1">
        <w:rPr>
          <w:rFonts w:ascii="Times New Roman" w:eastAsia="Times New Roman" w:hAnsi="Times New Roman" w:cs="Times New Roman"/>
          <w:color w:val="000000" w:themeColor="text1"/>
          <w:kern w:val="0"/>
          <w:sz w:val="24"/>
          <w:szCs w:val="24"/>
          <w:lang w:eastAsia="en-IN"/>
          <w14:ligatures w14:val="none"/>
        </w:rPr>
        <w:t xml:space="preserve"> </w:t>
      </w:r>
      <w:r w:rsidR="007C1789" w:rsidRPr="00A279F1">
        <w:rPr>
          <w:rFonts w:ascii="Times New Roman" w:eastAsia="Times New Roman" w:hAnsi="Times New Roman" w:cs="Times New Roman"/>
          <w:color w:val="000000" w:themeColor="text1"/>
          <w:kern w:val="0"/>
          <w:sz w:val="24"/>
          <w:szCs w:val="24"/>
          <w:lang w:eastAsia="en-IN"/>
          <w14:ligatures w14:val="none"/>
        </w:rPr>
        <w:t>The surg</w:t>
      </w:r>
      <w:r w:rsidR="00075BDD" w:rsidRPr="00A279F1">
        <w:rPr>
          <w:rFonts w:ascii="Times New Roman" w:eastAsia="Times New Roman" w:hAnsi="Times New Roman" w:cs="Times New Roman"/>
          <w:color w:val="000000" w:themeColor="text1"/>
          <w:kern w:val="0"/>
          <w:sz w:val="24"/>
          <w:szCs w:val="24"/>
          <w:lang w:eastAsia="en-IN"/>
          <w14:ligatures w14:val="none"/>
        </w:rPr>
        <w:t xml:space="preserve">ing </w:t>
      </w:r>
      <w:r w:rsidR="007C1789" w:rsidRPr="00A279F1">
        <w:rPr>
          <w:rFonts w:ascii="Times New Roman" w:eastAsia="Times New Roman" w:hAnsi="Times New Roman" w:cs="Times New Roman"/>
          <w:color w:val="000000" w:themeColor="text1"/>
          <w:kern w:val="0"/>
          <w:sz w:val="24"/>
          <w:szCs w:val="24"/>
          <w:lang w:eastAsia="en-IN"/>
          <w14:ligatures w14:val="none"/>
        </w:rPr>
        <w:t xml:space="preserve">human populations during </w:t>
      </w:r>
      <w:r w:rsidR="001F1F3F" w:rsidRPr="00A279F1">
        <w:rPr>
          <w:rFonts w:ascii="Times New Roman" w:eastAsia="Times New Roman" w:hAnsi="Times New Roman" w:cs="Times New Roman"/>
          <w:color w:val="000000" w:themeColor="text1"/>
          <w:kern w:val="0"/>
          <w:sz w:val="24"/>
          <w:szCs w:val="24"/>
          <w:lang w:eastAsia="en-IN"/>
          <w14:ligatures w14:val="none"/>
        </w:rPr>
        <w:t>running</w:t>
      </w:r>
      <w:r w:rsidR="00075BDD" w:rsidRPr="00A279F1">
        <w:rPr>
          <w:rFonts w:ascii="Times New Roman" w:eastAsia="Times New Roman" w:hAnsi="Times New Roman" w:cs="Times New Roman"/>
          <w:color w:val="000000" w:themeColor="text1"/>
          <w:kern w:val="0"/>
          <w:sz w:val="24"/>
          <w:szCs w:val="24"/>
          <w:lang w:eastAsia="en-IN"/>
          <w14:ligatures w14:val="none"/>
        </w:rPr>
        <w:t xml:space="preserve"> </w:t>
      </w:r>
      <w:r w:rsidR="007C1789" w:rsidRPr="00A279F1">
        <w:rPr>
          <w:rFonts w:ascii="Times New Roman" w:eastAsia="Times New Roman" w:hAnsi="Times New Roman" w:cs="Times New Roman"/>
          <w:color w:val="000000" w:themeColor="text1"/>
          <w:kern w:val="0"/>
          <w:sz w:val="24"/>
          <w:szCs w:val="24"/>
          <w:lang w:eastAsia="en-IN"/>
          <w14:ligatures w14:val="none"/>
        </w:rPr>
        <w:t>Anthropocene epoch ha</w:t>
      </w:r>
      <w:r w:rsidR="001F1F3F" w:rsidRPr="00A279F1">
        <w:rPr>
          <w:rFonts w:ascii="Times New Roman" w:eastAsia="Times New Roman" w:hAnsi="Times New Roman" w:cs="Times New Roman"/>
          <w:color w:val="000000" w:themeColor="text1"/>
          <w:kern w:val="0"/>
          <w:sz w:val="24"/>
          <w:szCs w:val="24"/>
          <w:lang w:eastAsia="en-IN"/>
          <w14:ligatures w14:val="none"/>
        </w:rPr>
        <w:t xml:space="preserve">ve </w:t>
      </w:r>
      <w:r w:rsidR="00AC5AFB" w:rsidRPr="00A279F1">
        <w:rPr>
          <w:rFonts w:ascii="Times New Roman" w:eastAsia="Times New Roman" w:hAnsi="Times New Roman" w:cs="Times New Roman"/>
          <w:color w:val="000000" w:themeColor="text1"/>
          <w:kern w:val="0"/>
          <w:sz w:val="24"/>
          <w:szCs w:val="24"/>
          <w:lang w:eastAsia="en-IN"/>
          <w14:ligatures w14:val="none"/>
        </w:rPr>
        <w:t>encroached</w:t>
      </w:r>
      <w:r w:rsidR="007C1789" w:rsidRPr="00A279F1">
        <w:rPr>
          <w:rFonts w:ascii="Times New Roman" w:eastAsia="Times New Roman" w:hAnsi="Times New Roman" w:cs="Times New Roman"/>
          <w:color w:val="000000" w:themeColor="text1"/>
          <w:kern w:val="0"/>
          <w:sz w:val="24"/>
          <w:szCs w:val="24"/>
          <w:lang w:eastAsia="en-IN"/>
          <w14:ligatures w14:val="none"/>
        </w:rPr>
        <w:t xml:space="preserve"> </w:t>
      </w:r>
      <w:r w:rsidR="00676D02" w:rsidRPr="00A279F1">
        <w:rPr>
          <w:rFonts w:ascii="Times New Roman" w:eastAsia="Times New Roman" w:hAnsi="Times New Roman" w:cs="Times New Roman"/>
          <w:color w:val="000000" w:themeColor="text1"/>
          <w:kern w:val="0"/>
          <w:sz w:val="24"/>
          <w:szCs w:val="24"/>
          <w:lang w:eastAsia="en-IN"/>
          <w14:ligatures w14:val="none"/>
        </w:rPr>
        <w:t xml:space="preserve">on </w:t>
      </w:r>
      <w:r w:rsidR="005B0AFE" w:rsidRPr="00A279F1">
        <w:rPr>
          <w:rFonts w:ascii="Times New Roman" w:eastAsia="Times New Roman" w:hAnsi="Times New Roman" w:cs="Times New Roman"/>
          <w:color w:val="000000" w:themeColor="text1"/>
          <w:kern w:val="0"/>
          <w:sz w:val="24"/>
          <w:szCs w:val="24"/>
          <w:lang w:eastAsia="en-IN"/>
          <w14:ligatures w14:val="none"/>
        </w:rPr>
        <w:t xml:space="preserve">the habitation area </w:t>
      </w:r>
      <w:r w:rsidR="00AC5AFB" w:rsidRPr="00A279F1">
        <w:rPr>
          <w:rFonts w:ascii="Times New Roman" w:eastAsia="Times New Roman" w:hAnsi="Times New Roman" w:cs="Times New Roman"/>
          <w:color w:val="000000" w:themeColor="text1"/>
          <w:kern w:val="0"/>
          <w:sz w:val="24"/>
          <w:szCs w:val="24"/>
          <w:lang w:eastAsia="en-IN"/>
          <w14:ligatures w14:val="none"/>
        </w:rPr>
        <w:t xml:space="preserve">of the </w:t>
      </w:r>
      <w:r w:rsidR="007C1789" w:rsidRPr="00A279F1">
        <w:rPr>
          <w:rFonts w:ascii="Times New Roman" w:eastAsia="Times New Roman" w:hAnsi="Times New Roman" w:cs="Times New Roman"/>
          <w:color w:val="000000" w:themeColor="text1"/>
          <w:kern w:val="0"/>
          <w:sz w:val="24"/>
          <w:szCs w:val="24"/>
          <w:lang w:eastAsia="en-IN"/>
          <w14:ligatures w14:val="none"/>
        </w:rPr>
        <w:t xml:space="preserve">large </w:t>
      </w:r>
      <w:r w:rsidR="004A087D" w:rsidRPr="00A279F1">
        <w:rPr>
          <w:rFonts w:ascii="Times New Roman" w:eastAsia="Times New Roman" w:hAnsi="Times New Roman" w:cs="Times New Roman"/>
          <w:color w:val="000000" w:themeColor="text1"/>
          <w:kern w:val="0"/>
          <w:sz w:val="24"/>
          <w:szCs w:val="24"/>
          <w:lang w:eastAsia="en-IN"/>
          <w14:ligatures w14:val="none"/>
        </w:rPr>
        <w:t xml:space="preserve">carnivores, </w:t>
      </w:r>
      <w:r w:rsidR="00B935CE" w:rsidRPr="00A279F1">
        <w:rPr>
          <w:rFonts w:ascii="Times New Roman" w:eastAsia="Times New Roman" w:hAnsi="Times New Roman" w:cs="Times New Roman"/>
          <w:color w:val="000000" w:themeColor="text1"/>
          <w:kern w:val="0"/>
          <w:sz w:val="24"/>
          <w:szCs w:val="24"/>
          <w:lang w:eastAsia="en-IN"/>
          <w14:ligatures w14:val="none"/>
        </w:rPr>
        <w:t>o</w:t>
      </w:r>
      <w:r w:rsidR="004A087D" w:rsidRPr="00A279F1">
        <w:rPr>
          <w:rFonts w:ascii="Times New Roman" w:eastAsia="Times New Roman" w:hAnsi="Times New Roman" w:cs="Times New Roman"/>
          <w:color w:val="000000" w:themeColor="text1"/>
          <w:kern w:val="0"/>
          <w:sz w:val="24"/>
          <w:szCs w:val="24"/>
          <w:lang w:eastAsia="en-IN"/>
          <w14:ligatures w14:val="none"/>
        </w:rPr>
        <w:t>mnivores</w:t>
      </w:r>
      <w:r w:rsidR="009F0181" w:rsidRPr="00A279F1">
        <w:rPr>
          <w:rFonts w:ascii="Times New Roman" w:eastAsia="Times New Roman" w:hAnsi="Times New Roman" w:cs="Times New Roman"/>
          <w:color w:val="000000" w:themeColor="text1"/>
          <w:kern w:val="0"/>
          <w:sz w:val="24"/>
          <w:szCs w:val="24"/>
          <w:lang w:eastAsia="en-IN"/>
          <w14:ligatures w14:val="none"/>
        </w:rPr>
        <w:t>,</w:t>
      </w:r>
      <w:r w:rsidR="004A087D" w:rsidRPr="00A279F1">
        <w:rPr>
          <w:rFonts w:ascii="Times New Roman" w:eastAsia="Times New Roman" w:hAnsi="Times New Roman" w:cs="Times New Roman"/>
          <w:color w:val="000000" w:themeColor="text1"/>
          <w:kern w:val="0"/>
          <w:sz w:val="24"/>
          <w:szCs w:val="24"/>
          <w:lang w:eastAsia="en-IN"/>
          <w14:ligatures w14:val="none"/>
        </w:rPr>
        <w:t xml:space="preserve"> and herbivores</w:t>
      </w:r>
      <w:r w:rsidR="00C61579" w:rsidRPr="00A279F1">
        <w:rPr>
          <w:rFonts w:ascii="Times New Roman" w:eastAsia="Times New Roman" w:hAnsi="Times New Roman" w:cs="Times New Roman"/>
          <w:color w:val="000000" w:themeColor="text1"/>
          <w:kern w:val="0"/>
          <w:sz w:val="24"/>
          <w:szCs w:val="24"/>
          <w:lang w:eastAsia="en-IN"/>
          <w14:ligatures w14:val="none"/>
        </w:rPr>
        <w:t>. S</w:t>
      </w:r>
      <w:r w:rsidR="00545BF5" w:rsidRPr="00A279F1">
        <w:rPr>
          <w:rFonts w:ascii="Times New Roman" w:eastAsia="Times New Roman" w:hAnsi="Times New Roman" w:cs="Times New Roman"/>
          <w:color w:val="000000" w:themeColor="text1"/>
          <w:kern w:val="0"/>
          <w:sz w:val="24"/>
          <w:szCs w:val="24"/>
          <w:lang w:eastAsia="en-IN"/>
          <w14:ligatures w14:val="none"/>
        </w:rPr>
        <w:t>nowballing contraction, fragmentation, or degradation</w:t>
      </w:r>
      <w:r w:rsidR="00C61579" w:rsidRPr="00A279F1">
        <w:rPr>
          <w:rFonts w:ascii="Times New Roman" w:eastAsia="Times New Roman" w:hAnsi="Times New Roman" w:cs="Times New Roman"/>
          <w:color w:val="000000" w:themeColor="text1"/>
          <w:kern w:val="0"/>
          <w:sz w:val="24"/>
          <w:szCs w:val="24"/>
          <w:lang w:eastAsia="en-IN"/>
          <w14:ligatures w14:val="none"/>
        </w:rPr>
        <w:t xml:space="preserve"> have </w:t>
      </w:r>
      <w:r w:rsidR="00715A79" w:rsidRPr="00A279F1">
        <w:rPr>
          <w:rFonts w:ascii="Times New Roman" w:eastAsia="Times New Roman" w:hAnsi="Times New Roman" w:cs="Times New Roman"/>
          <w:color w:val="000000" w:themeColor="text1"/>
          <w:kern w:val="0"/>
          <w:sz w:val="24"/>
          <w:szCs w:val="24"/>
          <w:lang w:eastAsia="en-IN"/>
          <w14:ligatures w14:val="none"/>
        </w:rPr>
        <w:t>occurred</w:t>
      </w:r>
      <w:r w:rsidR="00545BF5" w:rsidRPr="00A279F1">
        <w:rPr>
          <w:rFonts w:ascii="Times New Roman" w:eastAsia="Times New Roman" w:hAnsi="Times New Roman" w:cs="Times New Roman"/>
          <w:color w:val="000000" w:themeColor="text1"/>
          <w:kern w:val="0"/>
          <w:sz w:val="24"/>
          <w:szCs w:val="24"/>
          <w:lang w:eastAsia="en-IN"/>
          <w14:ligatures w14:val="none"/>
        </w:rPr>
        <w:t xml:space="preserve">. </w:t>
      </w:r>
      <w:r w:rsidR="002936FE" w:rsidRPr="00A279F1">
        <w:rPr>
          <w:rFonts w:ascii="Times New Roman" w:eastAsia="Times New Roman" w:hAnsi="Times New Roman" w:cs="Times New Roman"/>
          <w:color w:val="000000" w:themeColor="text1"/>
          <w:kern w:val="0"/>
          <w:sz w:val="24"/>
          <w:szCs w:val="24"/>
          <w:lang w:eastAsia="en-IN"/>
          <w14:ligatures w14:val="none"/>
        </w:rPr>
        <w:t>The emergence</w:t>
      </w:r>
      <w:r w:rsidR="00BF18CD" w:rsidRPr="00A279F1">
        <w:rPr>
          <w:rFonts w:ascii="Times New Roman" w:eastAsia="Times New Roman" w:hAnsi="Times New Roman" w:cs="Times New Roman"/>
          <w:color w:val="000000" w:themeColor="text1"/>
          <w:kern w:val="0"/>
          <w:sz w:val="24"/>
          <w:szCs w:val="24"/>
          <w:lang w:eastAsia="en-IN"/>
          <w14:ligatures w14:val="none"/>
        </w:rPr>
        <w:t xml:space="preserve"> </w:t>
      </w:r>
      <w:r w:rsidR="002936FE" w:rsidRPr="00A279F1">
        <w:rPr>
          <w:rFonts w:ascii="Times New Roman" w:eastAsia="Times New Roman" w:hAnsi="Times New Roman" w:cs="Times New Roman"/>
          <w:color w:val="000000" w:themeColor="text1"/>
          <w:kern w:val="0"/>
          <w:sz w:val="24"/>
          <w:szCs w:val="24"/>
          <w:lang w:eastAsia="en-IN"/>
          <w14:ligatures w14:val="none"/>
        </w:rPr>
        <w:t>of</w:t>
      </w:r>
      <w:r w:rsidR="00BF18CD" w:rsidRPr="00A279F1">
        <w:rPr>
          <w:rFonts w:ascii="Times New Roman" w:eastAsia="Times New Roman" w:hAnsi="Times New Roman" w:cs="Times New Roman"/>
          <w:color w:val="000000" w:themeColor="text1"/>
          <w:kern w:val="0"/>
          <w:sz w:val="24"/>
          <w:szCs w:val="24"/>
          <w:lang w:eastAsia="en-IN"/>
          <w14:ligatures w14:val="none"/>
        </w:rPr>
        <w:t xml:space="preserve"> </w:t>
      </w:r>
      <w:r w:rsidR="00715A79" w:rsidRPr="00A279F1">
        <w:rPr>
          <w:rFonts w:ascii="Times New Roman" w:eastAsia="Times New Roman" w:hAnsi="Times New Roman" w:cs="Times New Roman"/>
          <w:color w:val="000000" w:themeColor="text1"/>
          <w:kern w:val="0"/>
          <w:sz w:val="24"/>
          <w:szCs w:val="24"/>
          <w:lang w:eastAsia="en-IN"/>
          <w14:ligatures w14:val="none"/>
        </w:rPr>
        <w:t xml:space="preserve">HWC emerged from </w:t>
      </w:r>
      <w:r w:rsidR="00693B27" w:rsidRPr="00A279F1">
        <w:rPr>
          <w:rFonts w:ascii="Times New Roman" w:eastAsia="Times New Roman" w:hAnsi="Times New Roman" w:cs="Times New Roman"/>
          <w:color w:val="000000" w:themeColor="text1"/>
          <w:kern w:val="0"/>
          <w:sz w:val="24"/>
          <w:szCs w:val="24"/>
          <w:lang w:eastAsia="en-IN"/>
          <w14:ligatures w14:val="none"/>
        </w:rPr>
        <w:t>owning</w:t>
      </w:r>
      <w:r w:rsidR="002936FE" w:rsidRPr="00A279F1">
        <w:rPr>
          <w:rFonts w:ascii="Times New Roman" w:eastAsia="Times New Roman" w:hAnsi="Times New Roman" w:cs="Times New Roman"/>
          <w:color w:val="000000" w:themeColor="text1"/>
          <w:kern w:val="0"/>
          <w:sz w:val="24"/>
          <w:szCs w:val="24"/>
          <w:lang w:eastAsia="en-IN"/>
          <w14:ligatures w14:val="none"/>
        </w:rPr>
        <w:t xml:space="preserve"> territory </w:t>
      </w:r>
      <w:r w:rsidR="00693B27" w:rsidRPr="00A279F1">
        <w:rPr>
          <w:rFonts w:ascii="Times New Roman" w:eastAsia="Times New Roman" w:hAnsi="Times New Roman" w:cs="Times New Roman"/>
          <w:color w:val="000000" w:themeColor="text1"/>
          <w:kern w:val="0"/>
          <w:sz w:val="24"/>
          <w:szCs w:val="24"/>
          <w:lang w:eastAsia="en-IN"/>
          <w14:ligatures w14:val="none"/>
        </w:rPr>
        <w:t>for food and habitation or safe dwelling</w:t>
      </w:r>
      <w:r w:rsidR="00B43939" w:rsidRPr="00A279F1">
        <w:rPr>
          <w:rFonts w:ascii="Times New Roman" w:eastAsia="Times New Roman" w:hAnsi="Times New Roman" w:cs="Times New Roman"/>
          <w:color w:val="000000" w:themeColor="text1"/>
          <w:kern w:val="0"/>
          <w:sz w:val="24"/>
          <w:szCs w:val="24"/>
          <w:lang w:eastAsia="en-IN"/>
          <w14:ligatures w14:val="none"/>
        </w:rPr>
        <w:t xml:space="preserve">, </w:t>
      </w:r>
      <w:r w:rsidR="001B6BC0" w:rsidRPr="00A279F1">
        <w:rPr>
          <w:rFonts w:ascii="Times New Roman" w:eastAsia="Times New Roman" w:hAnsi="Times New Roman" w:cs="Times New Roman"/>
          <w:color w:val="000000" w:themeColor="text1"/>
          <w:kern w:val="0"/>
          <w:sz w:val="24"/>
          <w:szCs w:val="24"/>
          <w:lang w:eastAsia="en-IN"/>
          <w14:ligatures w14:val="none"/>
        </w:rPr>
        <w:t xml:space="preserve"> </w:t>
      </w:r>
      <w:r w:rsidR="001B6BC0" w:rsidRPr="00A279F1">
        <w:rPr>
          <w:rFonts w:ascii="Times New Roman" w:eastAsia="Times New Roman" w:hAnsi="Times New Roman" w:cs="Times New Roman"/>
          <w:color w:val="00B0F0"/>
          <w:kern w:val="0"/>
          <w:sz w:val="24"/>
          <w:szCs w:val="24"/>
          <w:lang w:eastAsia="en-IN"/>
          <w14:ligatures w14:val="none"/>
        </w:rPr>
        <w:t>Schell et al., 2021</w:t>
      </w:r>
      <w:r w:rsidR="00321C27" w:rsidRPr="00A279F1">
        <w:rPr>
          <w:rFonts w:ascii="Times New Roman" w:eastAsia="Times New Roman" w:hAnsi="Times New Roman" w:cs="Times New Roman"/>
          <w:color w:val="00B0F0"/>
          <w:kern w:val="0"/>
          <w:sz w:val="24"/>
          <w:szCs w:val="24"/>
          <w:vertAlign w:val="superscript"/>
          <w:lang w:eastAsia="en-IN"/>
          <w14:ligatures w14:val="none"/>
        </w:rPr>
        <w:t>[2]</w:t>
      </w:r>
      <w:r w:rsidR="001B6BC0" w:rsidRPr="00A279F1">
        <w:rPr>
          <w:rFonts w:ascii="Times New Roman" w:eastAsia="Times New Roman" w:hAnsi="Times New Roman" w:cs="Times New Roman"/>
          <w:color w:val="00B0F0"/>
          <w:kern w:val="0"/>
          <w:sz w:val="24"/>
          <w:szCs w:val="24"/>
          <w:lang w:eastAsia="en-IN"/>
          <w14:ligatures w14:val="none"/>
        </w:rPr>
        <w:t>.</w:t>
      </w:r>
      <w:r w:rsidR="003762F5" w:rsidRPr="00A279F1">
        <w:rPr>
          <w:rFonts w:ascii="Times New Roman" w:eastAsia="Times New Roman" w:hAnsi="Times New Roman" w:cs="Times New Roman"/>
          <w:color w:val="00B0F0"/>
          <w:kern w:val="0"/>
          <w:sz w:val="24"/>
          <w:szCs w:val="24"/>
          <w:lang w:eastAsia="en-IN"/>
          <w14:ligatures w14:val="none"/>
        </w:rPr>
        <w:t xml:space="preserve"> </w:t>
      </w:r>
      <w:proofErr w:type="spellStart"/>
      <w:r w:rsidR="003762F5" w:rsidRPr="00A279F1">
        <w:rPr>
          <w:rFonts w:ascii="Times New Roman" w:eastAsia="Times New Roman" w:hAnsi="Times New Roman" w:cs="Times New Roman"/>
          <w:color w:val="00B0F0"/>
          <w:kern w:val="0"/>
          <w:sz w:val="24"/>
          <w:szCs w:val="24"/>
          <w:lang w:eastAsia="en-IN"/>
          <w14:ligatures w14:val="none"/>
        </w:rPr>
        <w:t>Somu</w:t>
      </w:r>
      <w:proofErr w:type="spellEnd"/>
      <w:r w:rsidR="003762F5" w:rsidRPr="00A279F1">
        <w:rPr>
          <w:rFonts w:ascii="Times New Roman" w:eastAsia="Times New Roman" w:hAnsi="Times New Roman" w:cs="Times New Roman"/>
          <w:color w:val="00B0F0"/>
          <w:kern w:val="0"/>
          <w:sz w:val="24"/>
          <w:szCs w:val="24"/>
          <w:lang w:eastAsia="en-IN"/>
          <w14:ligatures w14:val="none"/>
        </w:rPr>
        <w:t xml:space="preserve"> et al., (2022</w:t>
      </w:r>
      <w:proofErr w:type="gramStart"/>
      <w:r w:rsidR="003762F5" w:rsidRPr="00A279F1">
        <w:rPr>
          <w:rFonts w:ascii="Times New Roman" w:eastAsia="Times New Roman" w:hAnsi="Times New Roman" w:cs="Times New Roman"/>
          <w:color w:val="00B0F0"/>
          <w:kern w:val="0"/>
          <w:sz w:val="24"/>
          <w:szCs w:val="24"/>
          <w:lang w:eastAsia="en-IN"/>
          <w14:ligatures w14:val="none"/>
        </w:rPr>
        <w:t>)</w:t>
      </w:r>
      <w:r w:rsidR="00321C27" w:rsidRPr="00A279F1">
        <w:rPr>
          <w:rFonts w:ascii="Times New Roman" w:eastAsia="Times New Roman" w:hAnsi="Times New Roman" w:cs="Times New Roman"/>
          <w:color w:val="00B0F0"/>
          <w:kern w:val="0"/>
          <w:sz w:val="24"/>
          <w:szCs w:val="24"/>
          <w:vertAlign w:val="superscript"/>
          <w:lang w:eastAsia="en-IN"/>
          <w14:ligatures w14:val="none"/>
        </w:rPr>
        <w:t>[</w:t>
      </w:r>
      <w:proofErr w:type="gramEnd"/>
      <w:r w:rsidR="00321C27" w:rsidRPr="00A279F1">
        <w:rPr>
          <w:rFonts w:ascii="Times New Roman" w:eastAsia="Times New Roman" w:hAnsi="Times New Roman" w:cs="Times New Roman"/>
          <w:color w:val="00B0F0"/>
          <w:kern w:val="0"/>
          <w:sz w:val="24"/>
          <w:szCs w:val="24"/>
          <w:vertAlign w:val="superscript"/>
          <w:lang w:eastAsia="en-IN"/>
          <w14:ligatures w14:val="none"/>
        </w:rPr>
        <w:t>3]</w:t>
      </w:r>
      <w:r w:rsidR="003762F5" w:rsidRPr="00A279F1">
        <w:rPr>
          <w:rFonts w:ascii="Times New Roman" w:eastAsia="Times New Roman" w:hAnsi="Times New Roman" w:cs="Times New Roman"/>
          <w:color w:val="00B0F0"/>
          <w:kern w:val="0"/>
          <w:sz w:val="24"/>
          <w:szCs w:val="24"/>
          <w:lang w:eastAsia="en-IN"/>
          <w14:ligatures w14:val="none"/>
        </w:rPr>
        <w:t xml:space="preserve">, </w:t>
      </w:r>
      <w:r w:rsidR="003415D1" w:rsidRPr="00A279F1">
        <w:rPr>
          <w:rFonts w:ascii="Times New Roman" w:eastAsia="Times New Roman" w:hAnsi="Times New Roman" w:cs="Times New Roman"/>
          <w:color w:val="00B0F0"/>
          <w:kern w:val="0"/>
          <w:sz w:val="24"/>
          <w:szCs w:val="24"/>
          <w:lang w:eastAsia="en-IN"/>
          <w14:ligatures w14:val="none"/>
        </w:rPr>
        <w:t xml:space="preserve"> </w:t>
      </w:r>
      <w:proofErr w:type="spellStart"/>
      <w:r w:rsidR="00983D1F" w:rsidRPr="00A279F1">
        <w:rPr>
          <w:rFonts w:ascii="Times New Roman" w:eastAsia="Times New Roman" w:hAnsi="Times New Roman" w:cs="Times New Roman"/>
          <w:color w:val="00B0F0"/>
          <w:kern w:val="0"/>
          <w:sz w:val="24"/>
          <w:szCs w:val="24"/>
          <w:lang w:eastAsia="en-IN"/>
          <w14:ligatures w14:val="none"/>
        </w:rPr>
        <w:t>Bomberi</w:t>
      </w:r>
      <w:proofErr w:type="spellEnd"/>
      <w:r w:rsidR="00983D1F" w:rsidRPr="00A279F1">
        <w:rPr>
          <w:rFonts w:ascii="Times New Roman" w:eastAsia="Times New Roman" w:hAnsi="Times New Roman" w:cs="Times New Roman"/>
          <w:color w:val="00B0F0"/>
          <w:kern w:val="0"/>
          <w:sz w:val="24"/>
          <w:szCs w:val="24"/>
          <w:lang w:eastAsia="en-IN"/>
          <w14:ligatures w14:val="none"/>
        </w:rPr>
        <w:t xml:space="preserve"> </w:t>
      </w:r>
      <w:r w:rsidR="003415D1" w:rsidRPr="00A279F1">
        <w:rPr>
          <w:rFonts w:ascii="Times New Roman" w:eastAsia="Times New Roman" w:hAnsi="Times New Roman" w:cs="Times New Roman"/>
          <w:color w:val="00B0F0"/>
          <w:kern w:val="0"/>
          <w:sz w:val="24"/>
          <w:szCs w:val="24"/>
          <w:lang w:eastAsia="en-IN"/>
          <w14:ligatures w14:val="none"/>
        </w:rPr>
        <w:t>et al.</w:t>
      </w:r>
      <w:r w:rsidR="00983D1F" w:rsidRPr="00A279F1">
        <w:rPr>
          <w:rFonts w:ascii="Times New Roman" w:eastAsia="Times New Roman" w:hAnsi="Times New Roman" w:cs="Times New Roman"/>
          <w:color w:val="00B0F0"/>
          <w:kern w:val="0"/>
          <w:sz w:val="24"/>
          <w:szCs w:val="24"/>
          <w:lang w:eastAsia="en-IN"/>
          <w14:ligatures w14:val="none"/>
        </w:rPr>
        <w:t xml:space="preserve">, </w:t>
      </w:r>
      <w:r w:rsidR="003415D1" w:rsidRPr="00A279F1">
        <w:rPr>
          <w:rFonts w:ascii="Times New Roman" w:eastAsia="Times New Roman" w:hAnsi="Times New Roman" w:cs="Times New Roman"/>
          <w:color w:val="00B0F0"/>
          <w:kern w:val="0"/>
          <w:sz w:val="24"/>
          <w:szCs w:val="24"/>
          <w:lang w:eastAsia="en-IN"/>
          <w14:ligatures w14:val="none"/>
        </w:rPr>
        <w:t>(</w:t>
      </w:r>
      <w:r w:rsidR="00983D1F" w:rsidRPr="00A279F1">
        <w:rPr>
          <w:rFonts w:ascii="Times New Roman" w:eastAsia="Times New Roman" w:hAnsi="Times New Roman" w:cs="Times New Roman"/>
          <w:color w:val="00B0F0"/>
          <w:kern w:val="0"/>
          <w:sz w:val="24"/>
          <w:szCs w:val="24"/>
          <w:lang w:eastAsia="en-IN"/>
          <w14:ligatures w14:val="none"/>
        </w:rPr>
        <w:t>2023</w:t>
      </w:r>
      <w:r w:rsidR="003415D1" w:rsidRPr="00A279F1">
        <w:rPr>
          <w:rFonts w:ascii="Times New Roman" w:eastAsia="Times New Roman" w:hAnsi="Times New Roman" w:cs="Times New Roman"/>
          <w:color w:val="00B0F0"/>
          <w:kern w:val="0"/>
          <w:sz w:val="24"/>
          <w:szCs w:val="24"/>
          <w:lang w:eastAsia="en-IN"/>
          <w14:ligatures w14:val="none"/>
        </w:rPr>
        <w:t>)</w:t>
      </w:r>
      <w:r w:rsidR="00321C27" w:rsidRPr="00A279F1">
        <w:rPr>
          <w:rFonts w:ascii="Times New Roman" w:eastAsia="Times New Roman" w:hAnsi="Times New Roman" w:cs="Times New Roman"/>
          <w:color w:val="00B0F0"/>
          <w:kern w:val="0"/>
          <w:sz w:val="24"/>
          <w:szCs w:val="24"/>
          <w:vertAlign w:val="superscript"/>
          <w:lang w:eastAsia="en-IN"/>
          <w14:ligatures w14:val="none"/>
        </w:rPr>
        <w:t>[4]</w:t>
      </w:r>
      <w:r w:rsidR="00983D1F" w:rsidRPr="00A279F1">
        <w:rPr>
          <w:rFonts w:ascii="Times New Roman" w:eastAsia="Times New Roman" w:hAnsi="Times New Roman" w:cs="Times New Roman"/>
          <w:color w:val="00B0F0"/>
          <w:kern w:val="0"/>
          <w:sz w:val="24"/>
          <w:szCs w:val="24"/>
          <w:lang w:eastAsia="en-IN"/>
          <w14:ligatures w14:val="none"/>
        </w:rPr>
        <w:t>.</w:t>
      </w:r>
    </w:p>
    <w:p w14:paraId="59772F29" w14:textId="77777777" w:rsidR="00DF106F" w:rsidRPr="00A279F1" w:rsidRDefault="00DF106F" w:rsidP="006168C8">
      <w:pPr>
        <w:spacing w:line="240" w:lineRule="auto"/>
        <w:jc w:val="both"/>
        <w:rPr>
          <w:rFonts w:ascii="Times New Roman" w:eastAsia="Times New Roman" w:hAnsi="Times New Roman" w:cs="Times New Roman"/>
          <w:color w:val="00B0F0"/>
          <w:kern w:val="0"/>
          <w:sz w:val="24"/>
          <w:szCs w:val="24"/>
          <w:lang w:eastAsia="en-IN"/>
          <w14:ligatures w14:val="none"/>
        </w:rPr>
      </w:pPr>
    </w:p>
    <w:p w14:paraId="3088E70F" w14:textId="09D322C4" w:rsidR="00BF1D39" w:rsidRPr="00A279F1" w:rsidRDefault="000700F9"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b/>
          <w:bCs/>
          <w:color w:val="000000" w:themeColor="text1"/>
          <w:sz w:val="24"/>
          <w:szCs w:val="24"/>
        </w:rPr>
        <w:t>Background</w:t>
      </w:r>
      <w:r w:rsidRPr="00A279F1">
        <w:rPr>
          <w:rFonts w:ascii="Times New Roman" w:hAnsi="Times New Roman" w:cs="Times New Roman"/>
          <w:color w:val="000000" w:themeColor="text1"/>
          <w:sz w:val="24"/>
          <w:szCs w:val="24"/>
        </w:rPr>
        <w:t>:</w:t>
      </w:r>
      <w:r w:rsidR="00953DAC" w:rsidRPr="00A279F1">
        <w:rPr>
          <w:rFonts w:ascii="Times New Roman" w:hAnsi="Times New Roman" w:cs="Times New Roman"/>
          <w:color w:val="000000" w:themeColor="text1"/>
          <w:sz w:val="24"/>
          <w:szCs w:val="24"/>
        </w:rPr>
        <w:t xml:space="preserve"> India</w:t>
      </w:r>
      <w:r w:rsidR="00676D02" w:rsidRPr="00A279F1">
        <w:rPr>
          <w:rFonts w:ascii="Times New Roman" w:hAnsi="Times New Roman" w:cs="Times New Roman"/>
          <w:color w:val="000000" w:themeColor="text1"/>
          <w:sz w:val="24"/>
          <w:szCs w:val="24"/>
        </w:rPr>
        <w:t xml:space="preserve"> r</w:t>
      </w:r>
      <w:r w:rsidR="00953DAC" w:rsidRPr="00A279F1">
        <w:rPr>
          <w:rFonts w:ascii="Times New Roman" w:hAnsi="Times New Roman" w:cs="Times New Roman"/>
          <w:color w:val="000000" w:themeColor="text1"/>
          <w:sz w:val="24"/>
          <w:szCs w:val="24"/>
        </w:rPr>
        <w:t>esponds to a conservation issue of international concern</w:t>
      </w:r>
      <w:r w:rsidR="00804594" w:rsidRPr="00A279F1">
        <w:rPr>
          <w:rFonts w:ascii="Times New Roman" w:hAnsi="Times New Roman" w:cs="Times New Roman"/>
          <w:color w:val="000000" w:themeColor="text1"/>
          <w:sz w:val="24"/>
          <w:szCs w:val="24"/>
        </w:rPr>
        <w:t>.</w:t>
      </w:r>
      <w:r w:rsidR="001A6316" w:rsidRPr="00A279F1">
        <w:rPr>
          <w:rFonts w:ascii="Times New Roman" w:hAnsi="Times New Roman" w:cs="Times New Roman"/>
          <w:color w:val="000000" w:themeColor="text1"/>
          <w:sz w:val="24"/>
          <w:szCs w:val="24"/>
        </w:rPr>
        <w:t xml:space="preserve"> </w:t>
      </w:r>
      <w:r w:rsidR="00EE3AEE" w:rsidRPr="00A279F1">
        <w:rPr>
          <w:rFonts w:ascii="Times New Roman" w:hAnsi="Times New Roman" w:cs="Times New Roman"/>
          <w:color w:val="000000" w:themeColor="text1"/>
          <w:sz w:val="24"/>
          <w:szCs w:val="24"/>
        </w:rPr>
        <w:t>The</w:t>
      </w:r>
      <w:r w:rsidR="001A6316" w:rsidRPr="00A279F1">
        <w:rPr>
          <w:rFonts w:ascii="Times New Roman" w:hAnsi="Times New Roman" w:cs="Times New Roman"/>
          <w:color w:val="000000" w:themeColor="text1"/>
          <w:sz w:val="24"/>
          <w:szCs w:val="24"/>
        </w:rPr>
        <w:t xml:space="preserve"> </w:t>
      </w:r>
      <w:r w:rsidR="001B1AFF" w:rsidRPr="00A279F1">
        <w:rPr>
          <w:rFonts w:ascii="Times New Roman" w:hAnsi="Times New Roman" w:cs="Times New Roman"/>
          <w:color w:val="000000" w:themeColor="text1"/>
          <w:sz w:val="24"/>
          <w:szCs w:val="24"/>
        </w:rPr>
        <w:t xml:space="preserve">deaths caused </w:t>
      </w:r>
      <w:r w:rsidR="00B54122" w:rsidRPr="00A279F1">
        <w:rPr>
          <w:rFonts w:ascii="Times New Roman" w:hAnsi="Times New Roman" w:cs="Times New Roman"/>
          <w:color w:val="000000" w:themeColor="text1"/>
          <w:sz w:val="24"/>
          <w:szCs w:val="24"/>
        </w:rPr>
        <w:t>by</w:t>
      </w:r>
      <w:r w:rsidR="001B1AFF" w:rsidRPr="00A279F1">
        <w:rPr>
          <w:rFonts w:ascii="Times New Roman" w:hAnsi="Times New Roman" w:cs="Times New Roman"/>
          <w:color w:val="000000" w:themeColor="text1"/>
          <w:sz w:val="24"/>
          <w:szCs w:val="24"/>
        </w:rPr>
        <w:t xml:space="preserve"> HWC</w:t>
      </w:r>
      <w:r w:rsidR="001A6316" w:rsidRPr="00A279F1">
        <w:rPr>
          <w:rFonts w:ascii="Times New Roman" w:hAnsi="Times New Roman" w:cs="Times New Roman"/>
          <w:color w:val="000000" w:themeColor="text1"/>
          <w:sz w:val="24"/>
          <w:szCs w:val="24"/>
        </w:rPr>
        <w:t xml:space="preserve"> and negative </w:t>
      </w:r>
      <w:r w:rsidR="00EE3AEE" w:rsidRPr="00A279F1">
        <w:rPr>
          <w:rFonts w:ascii="Times New Roman" w:hAnsi="Times New Roman" w:cs="Times New Roman"/>
          <w:color w:val="000000" w:themeColor="text1"/>
          <w:sz w:val="24"/>
          <w:szCs w:val="24"/>
        </w:rPr>
        <w:t>activities</w:t>
      </w:r>
      <w:r w:rsidR="001A6316" w:rsidRPr="00A279F1">
        <w:rPr>
          <w:rFonts w:ascii="Times New Roman" w:hAnsi="Times New Roman" w:cs="Times New Roman"/>
          <w:color w:val="000000" w:themeColor="text1"/>
          <w:sz w:val="24"/>
          <w:szCs w:val="24"/>
        </w:rPr>
        <w:t xml:space="preserve"> have </w:t>
      </w:r>
      <w:r w:rsidR="00EE3AEE" w:rsidRPr="00A279F1">
        <w:rPr>
          <w:rFonts w:ascii="Times New Roman" w:hAnsi="Times New Roman" w:cs="Times New Roman"/>
          <w:color w:val="000000" w:themeColor="text1"/>
          <w:sz w:val="24"/>
          <w:szCs w:val="24"/>
        </w:rPr>
        <w:t xml:space="preserve">succumbed </w:t>
      </w:r>
      <w:proofErr w:type="gramStart"/>
      <w:r w:rsidR="00676D02" w:rsidRPr="00A279F1">
        <w:rPr>
          <w:rFonts w:ascii="Times New Roman" w:hAnsi="Times New Roman" w:cs="Times New Roman"/>
          <w:color w:val="000000" w:themeColor="text1"/>
          <w:sz w:val="24"/>
          <w:szCs w:val="24"/>
        </w:rPr>
        <w:t>to</w:t>
      </w:r>
      <w:r w:rsidR="001A6316" w:rsidRPr="00A279F1">
        <w:rPr>
          <w:rFonts w:ascii="Times New Roman" w:hAnsi="Times New Roman" w:cs="Times New Roman"/>
          <w:color w:val="000000" w:themeColor="text1"/>
          <w:sz w:val="24"/>
          <w:szCs w:val="24"/>
        </w:rPr>
        <w:t xml:space="preserve"> </w:t>
      </w:r>
      <w:r w:rsidR="00B54122" w:rsidRPr="00A279F1">
        <w:rPr>
          <w:rFonts w:ascii="Times New Roman" w:hAnsi="Times New Roman" w:cs="Times New Roman"/>
          <w:color w:val="000000" w:themeColor="text1"/>
          <w:sz w:val="24"/>
          <w:szCs w:val="24"/>
        </w:rPr>
        <w:t xml:space="preserve"> ≈</w:t>
      </w:r>
      <w:proofErr w:type="gramEnd"/>
      <w:r w:rsidR="001A6316" w:rsidRPr="00A279F1">
        <w:rPr>
          <w:rFonts w:ascii="Times New Roman" w:hAnsi="Times New Roman" w:cs="Times New Roman"/>
          <w:color w:val="000000" w:themeColor="text1"/>
          <w:sz w:val="24"/>
          <w:szCs w:val="24"/>
        </w:rPr>
        <w:t>2853 in the last five years (2019-2023) in India, out of which 628 deaths occurred during 2023. Elephants and human skirmishes have caused human deaths recorded 587 in 2019, 471 in 2020, 557 in 2021, 610 in 2022</w:t>
      </w:r>
      <w:r w:rsidR="009F0181" w:rsidRPr="00A279F1">
        <w:rPr>
          <w:rFonts w:ascii="Times New Roman" w:hAnsi="Times New Roman" w:cs="Times New Roman"/>
          <w:color w:val="000000" w:themeColor="text1"/>
          <w:sz w:val="24"/>
          <w:szCs w:val="24"/>
        </w:rPr>
        <w:t>,</w:t>
      </w:r>
      <w:r w:rsidR="001A6316" w:rsidRPr="00A279F1">
        <w:rPr>
          <w:rFonts w:ascii="Times New Roman" w:hAnsi="Times New Roman" w:cs="Times New Roman"/>
          <w:color w:val="000000" w:themeColor="text1"/>
          <w:sz w:val="24"/>
          <w:szCs w:val="24"/>
        </w:rPr>
        <w:t xml:space="preserve"> and 628 in 2023 (PTI: July 26, 2024, 15:17 IST). </w:t>
      </w:r>
      <w:r w:rsidR="007C0279" w:rsidRPr="00A279F1">
        <w:rPr>
          <w:rFonts w:ascii="Times New Roman" w:hAnsi="Times New Roman" w:cs="Times New Roman"/>
          <w:color w:val="000000" w:themeColor="text1"/>
          <w:sz w:val="24"/>
          <w:szCs w:val="24"/>
        </w:rPr>
        <w:t>Commonly</w:t>
      </w:r>
      <w:r w:rsidR="001A6316" w:rsidRPr="00A279F1">
        <w:rPr>
          <w:rFonts w:ascii="Times New Roman" w:hAnsi="Times New Roman" w:cs="Times New Roman"/>
          <w:color w:val="000000" w:themeColor="text1"/>
          <w:sz w:val="24"/>
          <w:szCs w:val="24"/>
        </w:rPr>
        <w:t xml:space="preserve"> </w:t>
      </w:r>
      <w:r w:rsidR="007C0279" w:rsidRPr="00A279F1">
        <w:rPr>
          <w:rFonts w:ascii="Times New Roman" w:hAnsi="Times New Roman" w:cs="Times New Roman"/>
          <w:color w:val="000000" w:themeColor="text1"/>
          <w:sz w:val="24"/>
          <w:szCs w:val="24"/>
        </w:rPr>
        <w:t>HWC</w:t>
      </w:r>
      <w:r w:rsidR="001A6316" w:rsidRPr="00A279F1">
        <w:rPr>
          <w:rFonts w:ascii="Times New Roman" w:hAnsi="Times New Roman" w:cs="Times New Roman"/>
          <w:color w:val="000000" w:themeColor="text1"/>
          <w:sz w:val="24"/>
          <w:szCs w:val="24"/>
        </w:rPr>
        <w:t xml:space="preserve"> </w:t>
      </w:r>
      <w:r w:rsidR="0039211F" w:rsidRPr="00A279F1">
        <w:rPr>
          <w:rFonts w:ascii="Times New Roman" w:hAnsi="Times New Roman" w:cs="Times New Roman"/>
          <w:color w:val="000000" w:themeColor="text1"/>
          <w:sz w:val="24"/>
          <w:szCs w:val="24"/>
        </w:rPr>
        <w:t>occur</w:t>
      </w:r>
      <w:r w:rsidR="00676D02" w:rsidRPr="00A279F1">
        <w:rPr>
          <w:rFonts w:ascii="Times New Roman" w:hAnsi="Times New Roman" w:cs="Times New Roman"/>
          <w:color w:val="000000" w:themeColor="text1"/>
          <w:sz w:val="24"/>
          <w:szCs w:val="24"/>
        </w:rPr>
        <w:t>s</w:t>
      </w:r>
      <w:r w:rsidR="0039211F" w:rsidRPr="00A279F1">
        <w:rPr>
          <w:rFonts w:ascii="Times New Roman" w:hAnsi="Times New Roman" w:cs="Times New Roman"/>
          <w:color w:val="000000" w:themeColor="text1"/>
          <w:sz w:val="24"/>
          <w:szCs w:val="24"/>
        </w:rPr>
        <w:t xml:space="preserve"> between people</w:t>
      </w:r>
      <w:r w:rsidR="001A6316" w:rsidRPr="00A279F1">
        <w:rPr>
          <w:rFonts w:ascii="Times New Roman" w:hAnsi="Times New Roman" w:cs="Times New Roman"/>
          <w:color w:val="000000" w:themeColor="text1"/>
          <w:sz w:val="24"/>
          <w:szCs w:val="24"/>
        </w:rPr>
        <w:t xml:space="preserve"> by elephants, Tigers, bears, leopards</w:t>
      </w:r>
      <w:r w:rsidR="009F0181" w:rsidRPr="00A279F1">
        <w:rPr>
          <w:rFonts w:ascii="Times New Roman" w:hAnsi="Times New Roman" w:cs="Times New Roman"/>
          <w:color w:val="000000" w:themeColor="text1"/>
          <w:sz w:val="24"/>
          <w:szCs w:val="24"/>
        </w:rPr>
        <w:t>,</w:t>
      </w:r>
      <w:r w:rsidR="001A6316" w:rsidRPr="00A279F1">
        <w:rPr>
          <w:rFonts w:ascii="Times New Roman" w:hAnsi="Times New Roman" w:cs="Times New Roman"/>
          <w:color w:val="000000" w:themeColor="text1"/>
          <w:sz w:val="24"/>
          <w:szCs w:val="24"/>
        </w:rPr>
        <w:t xml:space="preserve"> </w:t>
      </w:r>
      <w:r w:rsidR="003029C5" w:rsidRPr="00A279F1">
        <w:rPr>
          <w:rFonts w:ascii="Times New Roman" w:hAnsi="Times New Roman" w:cs="Times New Roman"/>
          <w:color w:val="000000" w:themeColor="text1"/>
          <w:sz w:val="24"/>
          <w:szCs w:val="24"/>
        </w:rPr>
        <w:t xml:space="preserve">snakes </w:t>
      </w:r>
      <w:r w:rsidR="001A6316" w:rsidRPr="00A279F1">
        <w:rPr>
          <w:rFonts w:ascii="Times New Roman" w:hAnsi="Times New Roman" w:cs="Times New Roman"/>
          <w:color w:val="000000" w:themeColor="text1"/>
          <w:sz w:val="24"/>
          <w:szCs w:val="24"/>
        </w:rPr>
        <w:t>and Crocodiles (</w:t>
      </w:r>
      <w:proofErr w:type="spellStart"/>
      <w:r w:rsidR="001A6316" w:rsidRPr="00A279F1">
        <w:rPr>
          <w:rFonts w:ascii="Times New Roman" w:hAnsi="Times New Roman" w:cs="Times New Roman"/>
          <w:color w:val="000000" w:themeColor="text1"/>
          <w:sz w:val="24"/>
          <w:szCs w:val="24"/>
        </w:rPr>
        <w:t>Sambad</w:t>
      </w:r>
      <w:proofErr w:type="spellEnd"/>
      <w:r w:rsidR="001A6316" w:rsidRPr="00A279F1">
        <w:rPr>
          <w:rFonts w:ascii="Times New Roman" w:hAnsi="Times New Roman" w:cs="Times New Roman"/>
          <w:color w:val="000000" w:themeColor="text1"/>
          <w:sz w:val="24"/>
          <w:szCs w:val="24"/>
        </w:rPr>
        <w:t xml:space="preserve"> Oct 01, 2024). The elephant </w:t>
      </w:r>
      <w:r w:rsidR="001A6316" w:rsidRPr="00A279F1">
        <w:rPr>
          <w:rFonts w:ascii="Times New Roman" w:hAnsi="Times New Roman" w:cs="Times New Roman"/>
          <w:color w:val="000000" w:themeColor="text1"/>
          <w:sz w:val="24"/>
          <w:szCs w:val="24"/>
        </w:rPr>
        <w:lastRenderedPageBreak/>
        <w:t xml:space="preserve">population in Odisha marginally surged from </w:t>
      </w:r>
      <w:proofErr w:type="gramStart"/>
      <w:r w:rsidR="001A6316" w:rsidRPr="00A279F1">
        <w:rPr>
          <w:rFonts w:ascii="Times New Roman" w:hAnsi="Times New Roman" w:cs="Times New Roman"/>
          <w:color w:val="000000" w:themeColor="text1"/>
          <w:sz w:val="24"/>
          <w:szCs w:val="24"/>
        </w:rPr>
        <w:t>1976  (</w:t>
      </w:r>
      <w:proofErr w:type="gramEnd"/>
      <w:r w:rsidR="001A6316" w:rsidRPr="00A279F1">
        <w:rPr>
          <w:rFonts w:ascii="Times New Roman" w:hAnsi="Times New Roman" w:cs="Times New Roman"/>
          <w:color w:val="000000" w:themeColor="text1"/>
          <w:sz w:val="24"/>
          <w:szCs w:val="24"/>
        </w:rPr>
        <w:t xml:space="preserve">2017) to 2098 (2024), but human deaths increased </w:t>
      </w:r>
      <w:r w:rsidR="00465642" w:rsidRPr="00A279F1">
        <w:rPr>
          <w:rFonts w:ascii="Times New Roman" w:hAnsi="Times New Roman" w:cs="Times New Roman"/>
          <w:color w:val="000000" w:themeColor="text1"/>
          <w:sz w:val="24"/>
          <w:szCs w:val="24"/>
        </w:rPr>
        <w:t xml:space="preserve">from </w:t>
      </w:r>
      <w:r w:rsidR="001A6316" w:rsidRPr="00A279F1">
        <w:rPr>
          <w:rFonts w:ascii="Times New Roman" w:hAnsi="Times New Roman" w:cs="Times New Roman"/>
          <w:color w:val="000000" w:themeColor="text1"/>
          <w:sz w:val="24"/>
          <w:szCs w:val="24"/>
        </w:rPr>
        <w:t xml:space="preserve">105 to 154 </w:t>
      </w:r>
      <w:r w:rsidR="003029C5" w:rsidRPr="00A279F1">
        <w:rPr>
          <w:rFonts w:ascii="Times New Roman" w:hAnsi="Times New Roman" w:cs="Times New Roman"/>
          <w:color w:val="000000" w:themeColor="text1"/>
          <w:sz w:val="24"/>
          <w:szCs w:val="24"/>
        </w:rPr>
        <w:t>during</w:t>
      </w:r>
      <w:r w:rsidR="001A6316" w:rsidRPr="00A279F1">
        <w:rPr>
          <w:rFonts w:ascii="Times New Roman" w:hAnsi="Times New Roman" w:cs="Times New Roman"/>
          <w:color w:val="000000" w:themeColor="text1"/>
          <w:sz w:val="24"/>
          <w:szCs w:val="24"/>
        </w:rPr>
        <w:t xml:space="preserve"> </w:t>
      </w:r>
      <w:r w:rsidR="00676D02" w:rsidRPr="00A279F1">
        <w:rPr>
          <w:rFonts w:ascii="Times New Roman" w:hAnsi="Times New Roman" w:cs="Times New Roman"/>
          <w:color w:val="000000" w:themeColor="text1"/>
          <w:sz w:val="24"/>
          <w:szCs w:val="24"/>
        </w:rPr>
        <w:t xml:space="preserve">the </w:t>
      </w:r>
      <w:r w:rsidR="001A6316" w:rsidRPr="00A279F1">
        <w:rPr>
          <w:rFonts w:ascii="Times New Roman" w:hAnsi="Times New Roman" w:cs="Times New Roman"/>
          <w:color w:val="000000" w:themeColor="text1"/>
          <w:sz w:val="24"/>
          <w:szCs w:val="24"/>
        </w:rPr>
        <w:t xml:space="preserve">same period. </w:t>
      </w:r>
    </w:p>
    <w:p w14:paraId="4E0ADD65" w14:textId="11F558B0" w:rsidR="00782660" w:rsidRPr="00A279F1" w:rsidRDefault="00782660"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noProof/>
          <w:color w:val="000000" w:themeColor="text1"/>
          <w:sz w:val="24"/>
          <w:szCs w:val="24"/>
          <w:lang w:val="en-US"/>
        </w:rPr>
        <w:drawing>
          <wp:inline distT="0" distB="0" distL="0" distR="0" wp14:anchorId="3E951848" wp14:editId="605D5514">
            <wp:extent cx="5731510" cy="3653790"/>
            <wp:effectExtent l="0" t="0" r="2540" b="3810"/>
            <wp:docPr id="1797049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653790"/>
                    </a:xfrm>
                    <a:prstGeom prst="rect">
                      <a:avLst/>
                    </a:prstGeom>
                    <a:noFill/>
                    <a:ln>
                      <a:noFill/>
                    </a:ln>
                  </pic:spPr>
                </pic:pic>
              </a:graphicData>
            </a:graphic>
          </wp:inline>
        </w:drawing>
      </w:r>
    </w:p>
    <w:p w14:paraId="20105876" w14:textId="3CF10162" w:rsidR="00CA6731" w:rsidRPr="002C1D5E" w:rsidRDefault="002A588E" w:rsidP="006168C8">
      <w:pPr>
        <w:spacing w:line="240" w:lineRule="auto"/>
        <w:jc w:val="both"/>
        <w:rPr>
          <w:rFonts w:ascii="Times New Roman" w:eastAsia="Times New Roman" w:hAnsi="Times New Roman" w:cs="Times New Roman"/>
          <w:b/>
          <w:color w:val="000000" w:themeColor="text1"/>
          <w:kern w:val="0"/>
          <w:sz w:val="24"/>
          <w:szCs w:val="24"/>
          <w:lang w:eastAsia="en-IN"/>
          <w14:ligatures w14:val="none"/>
        </w:rPr>
      </w:pPr>
      <w:r w:rsidRPr="002C1D5E">
        <w:rPr>
          <w:rFonts w:ascii="Times New Roman" w:eastAsia="Times New Roman" w:hAnsi="Times New Roman" w:cs="Times New Roman"/>
          <w:b/>
          <w:color w:val="000000" w:themeColor="text1"/>
          <w:kern w:val="0"/>
          <w:sz w:val="24"/>
          <w:szCs w:val="24"/>
          <w:lang w:eastAsia="en-IN"/>
          <w14:ligatures w14:val="none"/>
        </w:rPr>
        <w:t xml:space="preserve">Fig 1: The </w:t>
      </w:r>
      <w:r w:rsidR="00441489" w:rsidRPr="002C1D5E">
        <w:rPr>
          <w:rFonts w:ascii="Times New Roman" w:eastAsia="Times New Roman" w:hAnsi="Times New Roman" w:cs="Times New Roman"/>
          <w:b/>
          <w:color w:val="000000" w:themeColor="text1"/>
          <w:kern w:val="0"/>
          <w:sz w:val="24"/>
          <w:szCs w:val="24"/>
          <w:lang w:eastAsia="en-IN"/>
          <w14:ligatures w14:val="none"/>
        </w:rPr>
        <w:t>Human-animal</w:t>
      </w:r>
      <w:r w:rsidR="00DF17D0" w:rsidRPr="002C1D5E">
        <w:rPr>
          <w:rFonts w:ascii="Times New Roman" w:eastAsia="Times New Roman" w:hAnsi="Times New Roman" w:cs="Times New Roman"/>
          <w:b/>
          <w:color w:val="000000" w:themeColor="text1"/>
          <w:kern w:val="0"/>
          <w:sz w:val="24"/>
          <w:szCs w:val="24"/>
          <w:lang w:eastAsia="en-IN"/>
          <w14:ligatures w14:val="none"/>
        </w:rPr>
        <w:t xml:space="preserve"> conflict areas</w:t>
      </w:r>
      <w:r w:rsidR="00D1606D" w:rsidRPr="002C1D5E">
        <w:rPr>
          <w:rFonts w:ascii="Times New Roman" w:eastAsia="Times New Roman" w:hAnsi="Times New Roman" w:cs="Times New Roman"/>
          <w:b/>
          <w:color w:val="000000" w:themeColor="text1"/>
          <w:kern w:val="0"/>
          <w:sz w:val="24"/>
          <w:szCs w:val="24"/>
          <w:lang w:eastAsia="en-IN"/>
          <w14:ligatures w14:val="none"/>
        </w:rPr>
        <w:t xml:space="preserve"> (</w:t>
      </w:r>
      <w:bookmarkStart w:id="0" w:name="_Hlk189604716"/>
      <w:r w:rsidR="00D1606D" w:rsidRPr="002C1D5E">
        <w:rPr>
          <w:rFonts w:ascii="Times New Roman" w:eastAsia="Times New Roman" w:hAnsi="Times New Roman" w:cs="Times New Roman"/>
          <w:b/>
          <w:color w:val="000000" w:themeColor="text1"/>
          <w:kern w:val="0"/>
          <w:sz w:val="24"/>
          <w:szCs w:val="24"/>
          <w:lang w:eastAsia="en-IN"/>
          <w14:ligatures w14:val="none"/>
        </w:rPr>
        <w:t>Elephant, Tiger, Crocodile</w:t>
      </w:r>
      <w:r w:rsidR="003D363F" w:rsidRPr="002C1D5E">
        <w:rPr>
          <w:rFonts w:ascii="Times New Roman" w:eastAsia="Times New Roman" w:hAnsi="Times New Roman" w:cs="Times New Roman"/>
          <w:b/>
          <w:color w:val="000000" w:themeColor="text1"/>
          <w:kern w:val="0"/>
          <w:sz w:val="24"/>
          <w:szCs w:val="24"/>
          <w:lang w:eastAsia="en-IN"/>
          <w14:ligatures w14:val="none"/>
        </w:rPr>
        <w:t xml:space="preserve">, </w:t>
      </w:r>
      <w:proofErr w:type="gramStart"/>
      <w:r w:rsidR="003D363F" w:rsidRPr="002C1D5E">
        <w:rPr>
          <w:rFonts w:ascii="Times New Roman" w:eastAsia="Times New Roman" w:hAnsi="Times New Roman" w:cs="Times New Roman"/>
          <w:b/>
          <w:color w:val="000000" w:themeColor="text1"/>
          <w:kern w:val="0"/>
          <w:sz w:val="24"/>
          <w:szCs w:val="24"/>
          <w:lang w:eastAsia="en-IN"/>
          <w14:ligatures w14:val="none"/>
        </w:rPr>
        <w:t xml:space="preserve">Bear </w:t>
      </w:r>
      <w:bookmarkEnd w:id="0"/>
      <w:r w:rsidR="00D1606D" w:rsidRPr="002C1D5E">
        <w:rPr>
          <w:rFonts w:ascii="Times New Roman" w:eastAsia="Times New Roman" w:hAnsi="Times New Roman" w:cs="Times New Roman"/>
          <w:b/>
          <w:color w:val="000000" w:themeColor="text1"/>
          <w:kern w:val="0"/>
          <w:sz w:val="24"/>
          <w:szCs w:val="24"/>
          <w:lang w:eastAsia="en-IN"/>
          <w14:ligatures w14:val="none"/>
        </w:rPr>
        <w:t>)</w:t>
      </w:r>
      <w:proofErr w:type="gramEnd"/>
      <w:r w:rsidR="00D1606D" w:rsidRPr="002C1D5E">
        <w:rPr>
          <w:rFonts w:ascii="Times New Roman" w:eastAsia="Times New Roman" w:hAnsi="Times New Roman" w:cs="Times New Roman"/>
          <w:b/>
          <w:color w:val="000000" w:themeColor="text1"/>
          <w:kern w:val="0"/>
          <w:sz w:val="24"/>
          <w:szCs w:val="24"/>
          <w:lang w:eastAsia="en-IN"/>
          <w14:ligatures w14:val="none"/>
        </w:rPr>
        <w:t xml:space="preserve"> of Odisha</w:t>
      </w:r>
    </w:p>
    <w:p w14:paraId="243134F2" w14:textId="2B8291D3" w:rsidR="00261620" w:rsidRPr="00A279F1" w:rsidRDefault="00E030C2"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The forests of Odisha </w:t>
      </w:r>
      <w:r w:rsidR="004A08EC" w:rsidRPr="00A279F1">
        <w:rPr>
          <w:rFonts w:ascii="Times New Roman" w:hAnsi="Times New Roman" w:cs="Times New Roman"/>
          <w:color w:val="000000" w:themeColor="text1"/>
          <w:sz w:val="24"/>
          <w:szCs w:val="24"/>
        </w:rPr>
        <w:t>have</w:t>
      </w:r>
      <w:r w:rsidRPr="00A279F1">
        <w:rPr>
          <w:rFonts w:ascii="Times New Roman" w:hAnsi="Times New Roman" w:cs="Times New Roman"/>
          <w:color w:val="000000" w:themeColor="text1"/>
          <w:sz w:val="24"/>
          <w:szCs w:val="24"/>
        </w:rPr>
        <w:t xml:space="preserve"> </w:t>
      </w:r>
      <w:r w:rsidR="004A08EC" w:rsidRPr="00A279F1">
        <w:rPr>
          <w:rFonts w:ascii="Times New Roman" w:hAnsi="Times New Roman" w:cs="Times New Roman"/>
          <w:color w:val="000000" w:themeColor="text1"/>
          <w:sz w:val="24"/>
          <w:szCs w:val="24"/>
        </w:rPr>
        <w:t>sizable n</w:t>
      </w:r>
      <w:r w:rsidR="00954258" w:rsidRPr="00A279F1">
        <w:rPr>
          <w:rFonts w:ascii="Times New Roman" w:hAnsi="Times New Roman" w:cs="Times New Roman"/>
          <w:color w:val="000000" w:themeColor="text1"/>
          <w:sz w:val="24"/>
          <w:szCs w:val="24"/>
        </w:rPr>
        <w:t>umbers of</w:t>
      </w:r>
      <w:r w:rsidRPr="00A279F1">
        <w:rPr>
          <w:rFonts w:ascii="Times New Roman" w:hAnsi="Times New Roman" w:cs="Times New Roman"/>
          <w:color w:val="000000" w:themeColor="text1"/>
          <w:sz w:val="24"/>
          <w:szCs w:val="24"/>
        </w:rPr>
        <w:t xml:space="preserve"> flora and fauna, </w:t>
      </w:r>
      <w:r w:rsidR="00954258" w:rsidRPr="00A279F1">
        <w:rPr>
          <w:rFonts w:ascii="Times New Roman" w:hAnsi="Times New Roman" w:cs="Times New Roman"/>
          <w:color w:val="000000" w:themeColor="text1"/>
          <w:sz w:val="24"/>
          <w:szCs w:val="24"/>
        </w:rPr>
        <w:t>and</w:t>
      </w:r>
      <w:r w:rsidRPr="00A279F1">
        <w:rPr>
          <w:rFonts w:ascii="Times New Roman" w:hAnsi="Times New Roman" w:cs="Times New Roman"/>
          <w:color w:val="000000" w:themeColor="text1"/>
          <w:sz w:val="24"/>
          <w:szCs w:val="24"/>
        </w:rPr>
        <w:t xml:space="preserve"> aboriginal people. Most plants have ethn</w:t>
      </w:r>
      <w:bookmarkStart w:id="1" w:name="_GoBack"/>
      <w:bookmarkEnd w:id="1"/>
      <w:r w:rsidRPr="00A279F1">
        <w:rPr>
          <w:rFonts w:ascii="Times New Roman" w:hAnsi="Times New Roman" w:cs="Times New Roman"/>
          <w:color w:val="000000" w:themeColor="text1"/>
          <w:sz w:val="24"/>
          <w:szCs w:val="24"/>
        </w:rPr>
        <w:t>obotanical values and are used as herbal medicine</w:t>
      </w:r>
      <w:r w:rsidR="00B9624D" w:rsidRPr="00A279F1">
        <w:rPr>
          <w:rFonts w:ascii="Times New Roman" w:hAnsi="Times New Roman" w:cs="Times New Roman"/>
          <w:color w:val="000000" w:themeColor="text1"/>
          <w:sz w:val="24"/>
          <w:szCs w:val="24"/>
        </w:rPr>
        <w:t>.</w:t>
      </w:r>
      <w:r w:rsidRPr="00A279F1">
        <w:rPr>
          <w:rFonts w:ascii="Times New Roman" w:hAnsi="Times New Roman" w:cs="Times New Roman"/>
          <w:color w:val="000000" w:themeColor="text1"/>
          <w:sz w:val="24"/>
          <w:szCs w:val="24"/>
        </w:rPr>
        <w:t xml:space="preserve"> (Mishra et al., 2018</w:t>
      </w:r>
      <w:r w:rsidRPr="00A279F1">
        <w:rPr>
          <w:rFonts w:ascii="Times New Roman" w:hAnsi="Times New Roman" w:cs="Times New Roman"/>
          <w:color w:val="000000" w:themeColor="text1"/>
          <w:sz w:val="24"/>
          <w:szCs w:val="24"/>
          <w:vertAlign w:val="superscript"/>
        </w:rPr>
        <w:t>[5]</w:t>
      </w:r>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Nenungwi</w:t>
      </w:r>
      <w:proofErr w:type="spellEnd"/>
      <w:r w:rsidRPr="00A279F1">
        <w:rPr>
          <w:rFonts w:ascii="Times New Roman" w:hAnsi="Times New Roman" w:cs="Times New Roman"/>
          <w:color w:val="000000" w:themeColor="text1"/>
          <w:sz w:val="24"/>
          <w:szCs w:val="24"/>
        </w:rPr>
        <w:t xml:space="preserve"> et al., 2024</w:t>
      </w:r>
      <w:r w:rsidRPr="00A279F1">
        <w:rPr>
          <w:rFonts w:ascii="Times New Roman" w:hAnsi="Times New Roman" w:cs="Times New Roman"/>
          <w:color w:val="000000" w:themeColor="text1"/>
          <w:sz w:val="24"/>
          <w:szCs w:val="24"/>
          <w:vertAlign w:val="superscript"/>
        </w:rPr>
        <w:t>[6]</w:t>
      </w:r>
      <w:r w:rsidRPr="00A279F1">
        <w:rPr>
          <w:rFonts w:ascii="Times New Roman" w:hAnsi="Times New Roman" w:cs="Times New Roman"/>
          <w:color w:val="000000" w:themeColor="text1"/>
          <w:sz w:val="24"/>
          <w:szCs w:val="24"/>
        </w:rPr>
        <w:t>). Regular HWC has urged a detailed study of their census</w:t>
      </w:r>
      <w:r w:rsidR="005A0A6C" w:rsidRPr="00A279F1">
        <w:rPr>
          <w:rFonts w:ascii="Times New Roman" w:hAnsi="Times New Roman" w:cs="Times New Roman"/>
          <w:color w:val="000000" w:themeColor="text1"/>
          <w:sz w:val="24"/>
          <w:szCs w:val="24"/>
        </w:rPr>
        <w:t xml:space="preserve"> study</w:t>
      </w:r>
      <w:proofErr w:type="gramStart"/>
      <w:r w:rsidRPr="00A279F1">
        <w:rPr>
          <w:rFonts w:ascii="Times New Roman" w:hAnsi="Times New Roman" w:cs="Times New Roman"/>
          <w:color w:val="000000" w:themeColor="text1"/>
          <w:sz w:val="24"/>
          <w:szCs w:val="24"/>
        </w:rPr>
        <w:t xml:space="preserve">,  </w:t>
      </w:r>
      <w:r w:rsidR="005A0A6C" w:rsidRPr="00A279F1">
        <w:rPr>
          <w:rFonts w:ascii="Times New Roman" w:hAnsi="Times New Roman" w:cs="Times New Roman"/>
          <w:color w:val="000000" w:themeColor="text1"/>
          <w:sz w:val="24"/>
          <w:szCs w:val="24"/>
        </w:rPr>
        <w:t>hotspot</w:t>
      </w:r>
      <w:proofErr w:type="gramEnd"/>
      <w:r w:rsidR="005A0A6C"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color w:val="000000" w:themeColor="text1"/>
          <w:sz w:val="24"/>
          <w:szCs w:val="24"/>
        </w:rPr>
        <w:t>locations, and confrontation management (Fig 1).</w:t>
      </w:r>
      <w:r w:rsidR="001D490C" w:rsidRPr="00A279F1">
        <w:rPr>
          <w:rFonts w:ascii="Times New Roman" w:hAnsi="Times New Roman" w:cs="Times New Roman"/>
          <w:color w:val="000000" w:themeColor="text1"/>
          <w:sz w:val="24"/>
          <w:szCs w:val="24"/>
        </w:rPr>
        <w:t xml:space="preserve"> </w:t>
      </w:r>
      <w:r w:rsidR="00D5292B" w:rsidRPr="00A279F1">
        <w:rPr>
          <w:rFonts w:ascii="Times New Roman" w:hAnsi="Times New Roman" w:cs="Times New Roman"/>
          <w:color w:val="000000" w:themeColor="text1"/>
          <w:sz w:val="24"/>
          <w:szCs w:val="24"/>
        </w:rPr>
        <w:t xml:space="preserve">The study identifies hotspot conflicting areas and corridors for elephant, Tiger, Sloth Bear and salt-water </w:t>
      </w:r>
      <w:proofErr w:type="gramStart"/>
      <w:r w:rsidR="00D5292B" w:rsidRPr="00A279F1">
        <w:rPr>
          <w:rFonts w:ascii="Times New Roman" w:hAnsi="Times New Roman" w:cs="Times New Roman"/>
          <w:color w:val="000000" w:themeColor="text1"/>
          <w:sz w:val="24"/>
          <w:szCs w:val="24"/>
        </w:rPr>
        <w:t>crocodiles  (</w:t>
      </w:r>
      <w:proofErr w:type="gramEnd"/>
      <w:r w:rsidR="00D5292B" w:rsidRPr="00A279F1">
        <w:rPr>
          <w:rFonts w:ascii="Times New Roman" w:hAnsi="Times New Roman" w:cs="Times New Roman"/>
          <w:color w:val="000000" w:themeColor="text1"/>
          <w:sz w:val="24"/>
          <w:szCs w:val="24"/>
        </w:rPr>
        <w:t xml:space="preserve">ETBC) by probing district-wise data through various literatures, field visits, </w:t>
      </w:r>
      <w:r w:rsidR="00676D02" w:rsidRPr="00A279F1">
        <w:rPr>
          <w:rFonts w:ascii="Times New Roman" w:hAnsi="Times New Roman" w:cs="Times New Roman"/>
          <w:color w:val="000000" w:themeColor="text1"/>
          <w:sz w:val="24"/>
          <w:szCs w:val="24"/>
        </w:rPr>
        <w:t xml:space="preserve">and </w:t>
      </w:r>
      <w:r w:rsidR="00D5292B" w:rsidRPr="00A279F1">
        <w:rPr>
          <w:rFonts w:ascii="Times New Roman" w:hAnsi="Times New Roman" w:cs="Times New Roman"/>
          <w:color w:val="000000" w:themeColor="text1"/>
          <w:sz w:val="24"/>
          <w:szCs w:val="24"/>
        </w:rPr>
        <w:t xml:space="preserve">media/departmental information up to 2024. </w:t>
      </w:r>
    </w:p>
    <w:p w14:paraId="5AEF83E9" w14:textId="6C52165F" w:rsidR="00A027B8" w:rsidRPr="00A279F1" w:rsidRDefault="00A027B8" w:rsidP="006168C8">
      <w:pPr>
        <w:spacing w:line="240" w:lineRule="auto"/>
        <w:jc w:val="both"/>
        <w:rPr>
          <w:rFonts w:ascii="Times New Roman" w:eastAsia="Times New Roman" w:hAnsi="Times New Roman" w:cs="Times New Roman"/>
          <w:b/>
          <w:bCs/>
          <w:color w:val="000000" w:themeColor="text1"/>
          <w:kern w:val="0"/>
          <w:sz w:val="24"/>
          <w:szCs w:val="24"/>
          <w:lang w:eastAsia="en-IN"/>
          <w14:ligatures w14:val="none"/>
        </w:rPr>
      </w:pPr>
      <w:r w:rsidRPr="00A279F1">
        <w:rPr>
          <w:rFonts w:ascii="Times New Roman" w:eastAsia="Times New Roman" w:hAnsi="Times New Roman" w:cs="Times New Roman"/>
          <w:b/>
          <w:bCs/>
          <w:color w:val="000000" w:themeColor="text1"/>
          <w:kern w:val="0"/>
          <w:sz w:val="24"/>
          <w:szCs w:val="24"/>
          <w:lang w:eastAsia="en-IN"/>
          <w14:ligatures w14:val="none"/>
        </w:rPr>
        <w:t xml:space="preserve">Review of Literature: </w:t>
      </w:r>
    </w:p>
    <w:p w14:paraId="0C1C75C7" w14:textId="639387DD" w:rsidR="00A027B8" w:rsidRPr="00A279F1" w:rsidRDefault="00937563" w:rsidP="006168C8">
      <w:pPr>
        <w:spacing w:line="240" w:lineRule="auto"/>
        <w:jc w:val="both"/>
        <w:rPr>
          <w:rFonts w:ascii="Times New Roman" w:eastAsia="Times New Roman" w:hAnsi="Times New Roman" w:cs="Times New Roman"/>
          <w:color w:val="00B0F0"/>
          <w:kern w:val="0"/>
          <w:sz w:val="24"/>
          <w:szCs w:val="24"/>
          <w:lang w:eastAsia="en-IN"/>
          <w14:ligatures w14:val="none"/>
        </w:rPr>
      </w:pPr>
      <w:r w:rsidRPr="00A279F1">
        <w:rPr>
          <w:rFonts w:ascii="Times New Roman" w:eastAsia="Times New Roman" w:hAnsi="Times New Roman" w:cs="Times New Roman"/>
          <w:color w:val="000000" w:themeColor="text1"/>
          <w:kern w:val="0"/>
          <w:sz w:val="24"/>
          <w:szCs w:val="24"/>
          <w:lang w:eastAsia="en-IN"/>
          <w14:ligatures w14:val="none"/>
        </w:rPr>
        <w:t xml:space="preserve">Unfurling </w:t>
      </w:r>
      <w:r w:rsidR="00676D02" w:rsidRPr="00A279F1">
        <w:rPr>
          <w:rFonts w:ascii="Times New Roman" w:eastAsia="Times New Roman" w:hAnsi="Times New Roman" w:cs="Times New Roman"/>
          <w:color w:val="000000" w:themeColor="text1"/>
          <w:kern w:val="0"/>
          <w:sz w:val="24"/>
          <w:szCs w:val="24"/>
          <w:lang w:eastAsia="en-IN"/>
          <w14:ligatures w14:val="none"/>
        </w:rPr>
        <w:t xml:space="preserve">the </w:t>
      </w:r>
      <w:r w:rsidR="00261620" w:rsidRPr="00A279F1">
        <w:rPr>
          <w:rFonts w:ascii="Times New Roman" w:eastAsia="Times New Roman" w:hAnsi="Times New Roman" w:cs="Times New Roman"/>
          <w:color w:val="000000" w:themeColor="text1"/>
          <w:kern w:val="0"/>
          <w:sz w:val="24"/>
          <w:szCs w:val="24"/>
          <w:lang w:eastAsia="en-IN"/>
          <w14:ligatures w14:val="none"/>
        </w:rPr>
        <w:t>past</w:t>
      </w:r>
      <w:r w:rsidR="001D2F2F" w:rsidRPr="00A279F1">
        <w:rPr>
          <w:rFonts w:ascii="Times New Roman" w:eastAsia="Times New Roman" w:hAnsi="Times New Roman" w:cs="Times New Roman"/>
          <w:color w:val="000000" w:themeColor="text1"/>
          <w:kern w:val="0"/>
          <w:sz w:val="24"/>
          <w:szCs w:val="24"/>
          <w:lang w:eastAsia="en-IN"/>
          <w14:ligatures w14:val="none"/>
        </w:rPr>
        <w:t xml:space="preserve"> 50 years of Human-wildlife history, the conflict between them is exponentially increasing t</w:t>
      </w:r>
      <w:r w:rsidR="00311052" w:rsidRPr="00A279F1">
        <w:rPr>
          <w:rFonts w:ascii="Times New Roman" w:eastAsia="Times New Roman" w:hAnsi="Times New Roman" w:cs="Times New Roman"/>
          <w:color w:val="000000" w:themeColor="text1"/>
          <w:kern w:val="0"/>
          <w:sz w:val="24"/>
          <w:szCs w:val="24"/>
          <w:lang w:eastAsia="en-IN"/>
          <w14:ligatures w14:val="none"/>
        </w:rPr>
        <w:t>oday. T</w:t>
      </w:r>
      <w:r w:rsidR="001D2F2F" w:rsidRPr="00A279F1">
        <w:rPr>
          <w:rFonts w:ascii="Times New Roman" w:eastAsia="Times New Roman" w:hAnsi="Times New Roman" w:cs="Times New Roman"/>
          <w:color w:val="000000" w:themeColor="text1"/>
          <w:kern w:val="0"/>
          <w:sz w:val="24"/>
          <w:szCs w:val="24"/>
          <w:lang w:eastAsia="en-IN"/>
          <w14:ligatures w14:val="none"/>
        </w:rPr>
        <w:t xml:space="preserve">he </w:t>
      </w:r>
      <w:r w:rsidR="00BB4698" w:rsidRPr="00A279F1">
        <w:rPr>
          <w:rFonts w:ascii="Times New Roman" w:eastAsia="Times New Roman" w:hAnsi="Times New Roman" w:cs="Times New Roman"/>
          <w:color w:val="000000" w:themeColor="text1"/>
          <w:kern w:val="0"/>
          <w:sz w:val="24"/>
          <w:szCs w:val="24"/>
          <w:lang w:eastAsia="en-IN"/>
          <w14:ligatures w14:val="none"/>
        </w:rPr>
        <w:t xml:space="preserve">space between settlements, </w:t>
      </w:r>
      <w:r w:rsidR="00DF6023" w:rsidRPr="00A279F1">
        <w:rPr>
          <w:rFonts w:ascii="Times New Roman" w:eastAsia="Times New Roman" w:hAnsi="Times New Roman" w:cs="Times New Roman"/>
          <w:color w:val="000000" w:themeColor="text1"/>
          <w:kern w:val="0"/>
          <w:sz w:val="24"/>
          <w:szCs w:val="24"/>
          <w:lang w:eastAsia="en-IN"/>
          <w14:ligatures w14:val="none"/>
        </w:rPr>
        <w:t xml:space="preserve">dense </w:t>
      </w:r>
      <w:r w:rsidR="001D2F2F" w:rsidRPr="00A279F1">
        <w:rPr>
          <w:rFonts w:ascii="Times New Roman" w:eastAsia="Times New Roman" w:hAnsi="Times New Roman" w:cs="Times New Roman"/>
          <w:color w:val="000000" w:themeColor="text1"/>
          <w:kern w:val="0"/>
          <w:sz w:val="24"/>
          <w:szCs w:val="24"/>
          <w:lang w:eastAsia="en-IN"/>
          <w14:ligatures w14:val="none"/>
        </w:rPr>
        <w:t>population</w:t>
      </w:r>
      <w:r w:rsidR="00676D02" w:rsidRPr="00A279F1">
        <w:rPr>
          <w:rFonts w:ascii="Times New Roman" w:eastAsia="Times New Roman" w:hAnsi="Times New Roman" w:cs="Times New Roman"/>
          <w:color w:val="000000" w:themeColor="text1"/>
          <w:kern w:val="0"/>
          <w:sz w:val="24"/>
          <w:szCs w:val="24"/>
          <w:lang w:eastAsia="en-IN"/>
          <w14:ligatures w14:val="none"/>
        </w:rPr>
        <w:t>s</w:t>
      </w:r>
      <w:r w:rsidR="001D2F2F" w:rsidRPr="00A279F1">
        <w:rPr>
          <w:rFonts w:ascii="Times New Roman" w:eastAsia="Times New Roman" w:hAnsi="Times New Roman" w:cs="Times New Roman"/>
          <w:color w:val="000000" w:themeColor="text1"/>
          <w:kern w:val="0"/>
          <w:sz w:val="24"/>
          <w:szCs w:val="24"/>
          <w:lang w:eastAsia="en-IN"/>
          <w14:ligatures w14:val="none"/>
        </w:rPr>
        <w:t xml:space="preserve"> and </w:t>
      </w:r>
      <w:r w:rsidR="00311052" w:rsidRPr="00A279F1">
        <w:rPr>
          <w:rFonts w:ascii="Times New Roman" w:eastAsia="Times New Roman" w:hAnsi="Times New Roman" w:cs="Times New Roman"/>
          <w:color w:val="000000" w:themeColor="text1"/>
          <w:kern w:val="0"/>
          <w:sz w:val="24"/>
          <w:szCs w:val="24"/>
          <w:lang w:eastAsia="en-IN"/>
          <w14:ligatures w14:val="none"/>
        </w:rPr>
        <w:t>animal habita</w:t>
      </w:r>
      <w:r w:rsidR="00BB4698" w:rsidRPr="00A279F1">
        <w:rPr>
          <w:rFonts w:ascii="Times New Roman" w:eastAsia="Times New Roman" w:hAnsi="Times New Roman" w:cs="Times New Roman"/>
          <w:color w:val="000000" w:themeColor="text1"/>
          <w:kern w:val="0"/>
          <w:sz w:val="24"/>
          <w:szCs w:val="24"/>
          <w:lang w:eastAsia="en-IN"/>
          <w14:ligatures w14:val="none"/>
        </w:rPr>
        <w:t>t</w:t>
      </w:r>
      <w:r w:rsidR="00676D02" w:rsidRPr="00A279F1">
        <w:rPr>
          <w:rFonts w:ascii="Times New Roman" w:eastAsia="Times New Roman" w:hAnsi="Times New Roman" w:cs="Times New Roman"/>
          <w:color w:val="000000" w:themeColor="text1"/>
          <w:kern w:val="0"/>
          <w:sz w:val="24"/>
          <w:szCs w:val="24"/>
          <w:lang w:eastAsia="en-IN"/>
          <w14:ligatures w14:val="none"/>
        </w:rPr>
        <w:t>s</w:t>
      </w:r>
      <w:r w:rsidR="00BB4698" w:rsidRPr="00A279F1">
        <w:rPr>
          <w:rFonts w:ascii="Times New Roman" w:eastAsia="Times New Roman" w:hAnsi="Times New Roman" w:cs="Times New Roman"/>
          <w:color w:val="000000" w:themeColor="text1"/>
          <w:kern w:val="0"/>
          <w:sz w:val="24"/>
          <w:szCs w:val="24"/>
          <w:lang w:eastAsia="en-IN"/>
          <w14:ligatures w14:val="none"/>
        </w:rPr>
        <w:t xml:space="preserve"> </w:t>
      </w:r>
      <w:r w:rsidR="00DF6023" w:rsidRPr="00A279F1">
        <w:rPr>
          <w:rFonts w:ascii="Times New Roman" w:eastAsia="Times New Roman" w:hAnsi="Times New Roman" w:cs="Times New Roman"/>
          <w:color w:val="000000" w:themeColor="text1"/>
          <w:kern w:val="0"/>
          <w:sz w:val="24"/>
          <w:szCs w:val="24"/>
          <w:lang w:eastAsia="en-IN"/>
          <w14:ligatures w14:val="none"/>
        </w:rPr>
        <w:t>ha</w:t>
      </w:r>
      <w:r w:rsidR="00676D02" w:rsidRPr="00A279F1">
        <w:rPr>
          <w:rFonts w:ascii="Times New Roman" w:eastAsia="Times New Roman" w:hAnsi="Times New Roman" w:cs="Times New Roman"/>
          <w:color w:val="000000" w:themeColor="text1"/>
          <w:kern w:val="0"/>
          <w:sz w:val="24"/>
          <w:szCs w:val="24"/>
          <w:lang w:eastAsia="en-IN"/>
          <w14:ligatures w14:val="none"/>
        </w:rPr>
        <w:t>s</w:t>
      </w:r>
      <w:r w:rsidR="00DF6023" w:rsidRPr="00A279F1">
        <w:rPr>
          <w:rFonts w:ascii="Times New Roman" w:eastAsia="Times New Roman" w:hAnsi="Times New Roman" w:cs="Times New Roman"/>
          <w:color w:val="000000" w:themeColor="text1"/>
          <w:kern w:val="0"/>
          <w:sz w:val="24"/>
          <w:szCs w:val="24"/>
          <w:lang w:eastAsia="en-IN"/>
          <w14:ligatures w14:val="none"/>
        </w:rPr>
        <w:t xml:space="preserve"> dim</w:t>
      </w:r>
      <w:r w:rsidR="00676D02" w:rsidRPr="00A279F1">
        <w:rPr>
          <w:rFonts w:ascii="Times New Roman" w:eastAsia="Times New Roman" w:hAnsi="Times New Roman" w:cs="Times New Roman"/>
          <w:color w:val="000000" w:themeColor="text1"/>
          <w:kern w:val="0"/>
          <w:sz w:val="24"/>
          <w:szCs w:val="24"/>
          <w:lang w:eastAsia="en-IN"/>
          <w14:ligatures w14:val="none"/>
        </w:rPr>
        <w:t>inish</w:t>
      </w:r>
      <w:r w:rsidR="00DF6023" w:rsidRPr="00A279F1">
        <w:rPr>
          <w:rFonts w:ascii="Times New Roman" w:eastAsia="Times New Roman" w:hAnsi="Times New Roman" w:cs="Times New Roman"/>
          <w:color w:val="000000" w:themeColor="text1"/>
          <w:kern w:val="0"/>
          <w:sz w:val="24"/>
          <w:szCs w:val="24"/>
          <w:lang w:eastAsia="en-IN"/>
          <w14:ligatures w14:val="none"/>
        </w:rPr>
        <w:t>ed</w:t>
      </w:r>
      <w:r w:rsidR="00321D3B" w:rsidRPr="00A279F1">
        <w:rPr>
          <w:rFonts w:ascii="Times New Roman" w:eastAsia="Times New Roman" w:hAnsi="Times New Roman" w:cs="Times New Roman"/>
          <w:color w:val="000000" w:themeColor="text1"/>
          <w:kern w:val="0"/>
          <w:sz w:val="24"/>
          <w:szCs w:val="24"/>
          <w:lang w:eastAsia="en-IN"/>
          <w14:ligatures w14:val="none"/>
        </w:rPr>
        <w:t xml:space="preserve"> </w:t>
      </w:r>
      <w:r w:rsidR="007C7414" w:rsidRPr="00A279F1">
        <w:rPr>
          <w:rFonts w:ascii="Times New Roman" w:eastAsia="Times New Roman" w:hAnsi="Times New Roman" w:cs="Times New Roman"/>
          <w:color w:val="000000" w:themeColor="text1"/>
          <w:kern w:val="0"/>
          <w:sz w:val="24"/>
          <w:szCs w:val="24"/>
          <w:lang w:eastAsia="en-IN"/>
          <w14:ligatures w14:val="none"/>
        </w:rPr>
        <w:t>due to</w:t>
      </w:r>
      <w:r w:rsidR="00321D3B" w:rsidRPr="00A279F1">
        <w:rPr>
          <w:rFonts w:ascii="Times New Roman" w:eastAsia="Times New Roman" w:hAnsi="Times New Roman" w:cs="Times New Roman"/>
          <w:color w:val="000000" w:themeColor="text1"/>
          <w:kern w:val="0"/>
          <w:sz w:val="24"/>
          <w:szCs w:val="24"/>
          <w:lang w:eastAsia="en-IN"/>
          <w14:ligatures w14:val="none"/>
        </w:rPr>
        <w:t xml:space="preserve"> climate change, </w:t>
      </w:r>
      <w:r w:rsidR="00676D02" w:rsidRPr="00A279F1">
        <w:rPr>
          <w:rFonts w:ascii="Times New Roman" w:eastAsia="Times New Roman" w:hAnsi="Times New Roman" w:cs="Times New Roman"/>
          <w:color w:val="000000" w:themeColor="text1"/>
          <w:kern w:val="0"/>
          <w:sz w:val="24"/>
          <w:szCs w:val="24"/>
          <w:lang w:eastAsia="en-IN"/>
          <w14:ligatures w14:val="none"/>
        </w:rPr>
        <w:t xml:space="preserve">and </w:t>
      </w:r>
      <w:r w:rsidR="00321D3B" w:rsidRPr="00A279F1">
        <w:rPr>
          <w:rFonts w:ascii="Times New Roman" w:eastAsia="Times New Roman" w:hAnsi="Times New Roman" w:cs="Times New Roman"/>
          <w:color w:val="000000" w:themeColor="text1"/>
          <w:kern w:val="0"/>
          <w:sz w:val="24"/>
          <w:szCs w:val="24"/>
          <w:lang w:eastAsia="en-IN"/>
          <w14:ligatures w14:val="none"/>
        </w:rPr>
        <w:t xml:space="preserve">anthropogenic </w:t>
      </w:r>
      <w:r w:rsidR="003D260A" w:rsidRPr="00A279F1">
        <w:rPr>
          <w:rFonts w:ascii="Times New Roman" w:eastAsia="Times New Roman" w:hAnsi="Times New Roman" w:cs="Times New Roman"/>
          <w:color w:val="000000" w:themeColor="text1"/>
          <w:kern w:val="0"/>
          <w:sz w:val="24"/>
          <w:szCs w:val="24"/>
          <w:lang w:eastAsia="en-IN"/>
          <w14:ligatures w14:val="none"/>
        </w:rPr>
        <w:t xml:space="preserve">activities </w:t>
      </w:r>
      <w:r w:rsidR="00B831D6" w:rsidRPr="00A279F1">
        <w:rPr>
          <w:rFonts w:ascii="Times New Roman" w:eastAsia="Times New Roman" w:hAnsi="Times New Roman" w:cs="Times New Roman"/>
          <w:color w:val="000000" w:themeColor="text1"/>
          <w:kern w:val="0"/>
          <w:sz w:val="24"/>
          <w:szCs w:val="24"/>
          <w:lang w:eastAsia="en-IN"/>
          <w14:ligatures w14:val="none"/>
        </w:rPr>
        <w:t xml:space="preserve">for </w:t>
      </w:r>
      <w:r w:rsidR="0024120F" w:rsidRPr="00A279F1">
        <w:rPr>
          <w:rFonts w:ascii="Times New Roman" w:eastAsia="Times New Roman" w:hAnsi="Times New Roman" w:cs="Times New Roman"/>
          <w:color w:val="000000" w:themeColor="text1"/>
          <w:kern w:val="0"/>
          <w:sz w:val="24"/>
          <w:szCs w:val="24"/>
          <w:lang w:eastAsia="en-IN"/>
          <w14:ligatures w14:val="none"/>
        </w:rPr>
        <w:t xml:space="preserve">their </w:t>
      </w:r>
      <w:r w:rsidR="00F1102C" w:rsidRPr="00A279F1">
        <w:rPr>
          <w:rFonts w:ascii="Times New Roman" w:eastAsia="Times New Roman" w:hAnsi="Times New Roman" w:cs="Times New Roman"/>
          <w:color w:val="000000" w:themeColor="text1"/>
          <w:kern w:val="0"/>
          <w:sz w:val="24"/>
          <w:szCs w:val="24"/>
          <w:lang w:eastAsia="en-IN"/>
          <w14:ligatures w14:val="none"/>
        </w:rPr>
        <w:t>sustenance</w:t>
      </w:r>
      <w:r w:rsidR="003D260A" w:rsidRPr="00A279F1">
        <w:rPr>
          <w:rFonts w:ascii="Times New Roman" w:eastAsia="Times New Roman" w:hAnsi="Times New Roman" w:cs="Times New Roman"/>
          <w:color w:val="000000" w:themeColor="text1"/>
          <w:kern w:val="0"/>
          <w:sz w:val="24"/>
          <w:szCs w:val="24"/>
          <w:lang w:eastAsia="en-IN"/>
          <w14:ligatures w14:val="none"/>
        </w:rPr>
        <w:t xml:space="preserve"> </w:t>
      </w:r>
      <w:r w:rsidR="0099548E" w:rsidRPr="00A279F1">
        <w:rPr>
          <w:rFonts w:ascii="Times New Roman" w:eastAsia="Times New Roman" w:hAnsi="Times New Roman" w:cs="Times New Roman"/>
          <w:color w:val="00B0F0"/>
          <w:kern w:val="0"/>
          <w:sz w:val="24"/>
          <w:szCs w:val="24"/>
          <w:lang w:eastAsia="en-IN"/>
          <w14:ligatures w14:val="none"/>
        </w:rPr>
        <w:t xml:space="preserve">Schell et al., </w:t>
      </w:r>
      <w:r w:rsidR="00C06EB2" w:rsidRPr="00A279F1">
        <w:rPr>
          <w:rFonts w:ascii="Times New Roman" w:eastAsia="Times New Roman" w:hAnsi="Times New Roman" w:cs="Times New Roman"/>
          <w:color w:val="00B0F0"/>
          <w:kern w:val="0"/>
          <w:sz w:val="24"/>
          <w:szCs w:val="24"/>
          <w:lang w:eastAsia="en-IN"/>
          <w14:ligatures w14:val="none"/>
        </w:rPr>
        <w:t>(</w:t>
      </w:r>
      <w:r w:rsidR="0099548E" w:rsidRPr="00A279F1">
        <w:rPr>
          <w:rFonts w:ascii="Times New Roman" w:eastAsia="Times New Roman" w:hAnsi="Times New Roman" w:cs="Times New Roman"/>
          <w:color w:val="00B0F0"/>
          <w:kern w:val="0"/>
          <w:sz w:val="24"/>
          <w:szCs w:val="24"/>
          <w:lang w:eastAsia="en-IN"/>
          <w14:ligatures w14:val="none"/>
        </w:rPr>
        <w:t>2020</w:t>
      </w:r>
      <w:r w:rsidR="00C06EB2" w:rsidRPr="00A279F1">
        <w:rPr>
          <w:rFonts w:ascii="Times New Roman" w:eastAsia="Times New Roman" w:hAnsi="Times New Roman" w:cs="Times New Roman"/>
          <w:color w:val="00B0F0"/>
          <w:kern w:val="0"/>
          <w:sz w:val="24"/>
          <w:szCs w:val="24"/>
          <w:lang w:eastAsia="en-IN"/>
          <w14:ligatures w14:val="none"/>
        </w:rPr>
        <w:t>)</w:t>
      </w:r>
      <w:r w:rsidR="005337BC" w:rsidRPr="00A279F1">
        <w:rPr>
          <w:rFonts w:ascii="Times New Roman" w:eastAsia="Times New Roman" w:hAnsi="Times New Roman" w:cs="Times New Roman"/>
          <w:color w:val="00B0F0"/>
          <w:kern w:val="0"/>
          <w:sz w:val="24"/>
          <w:szCs w:val="24"/>
          <w:vertAlign w:val="superscript"/>
          <w:lang w:eastAsia="en-IN"/>
          <w14:ligatures w14:val="none"/>
        </w:rPr>
        <w:t>[2]</w:t>
      </w:r>
      <w:r w:rsidR="0099548E" w:rsidRPr="00A279F1">
        <w:rPr>
          <w:rFonts w:ascii="Times New Roman" w:eastAsia="Times New Roman" w:hAnsi="Times New Roman" w:cs="Times New Roman"/>
          <w:color w:val="00B0F0"/>
          <w:kern w:val="0"/>
          <w:sz w:val="24"/>
          <w:szCs w:val="24"/>
          <w:lang w:eastAsia="en-IN"/>
          <w14:ligatures w14:val="none"/>
        </w:rPr>
        <w:t xml:space="preserve">, </w:t>
      </w:r>
      <w:r w:rsidR="003D260A" w:rsidRPr="00A279F1">
        <w:rPr>
          <w:rFonts w:ascii="Times New Roman" w:eastAsia="Times New Roman" w:hAnsi="Times New Roman" w:cs="Times New Roman"/>
          <w:color w:val="00B0F0"/>
          <w:kern w:val="0"/>
          <w:sz w:val="24"/>
          <w:szCs w:val="24"/>
          <w:lang w:eastAsia="en-IN"/>
          <w14:ligatures w14:val="none"/>
        </w:rPr>
        <w:t xml:space="preserve">Dash et al., </w:t>
      </w:r>
      <w:r w:rsidR="00937CED" w:rsidRPr="00A279F1">
        <w:rPr>
          <w:rFonts w:ascii="Times New Roman" w:eastAsia="Times New Roman" w:hAnsi="Times New Roman" w:cs="Times New Roman"/>
          <w:color w:val="00B0F0"/>
          <w:kern w:val="0"/>
          <w:sz w:val="24"/>
          <w:szCs w:val="24"/>
          <w:lang w:eastAsia="en-IN"/>
          <w14:ligatures w14:val="none"/>
        </w:rPr>
        <w:t>(</w:t>
      </w:r>
      <w:r w:rsidR="003D260A" w:rsidRPr="00A279F1">
        <w:rPr>
          <w:rFonts w:ascii="Times New Roman" w:eastAsia="Times New Roman" w:hAnsi="Times New Roman" w:cs="Times New Roman"/>
          <w:color w:val="00B0F0"/>
          <w:kern w:val="0"/>
          <w:sz w:val="24"/>
          <w:szCs w:val="24"/>
          <w:lang w:eastAsia="en-IN"/>
          <w14:ligatures w14:val="none"/>
        </w:rPr>
        <w:t>2024</w:t>
      </w:r>
      <w:r w:rsidR="0080536E" w:rsidRPr="00A279F1">
        <w:rPr>
          <w:rFonts w:ascii="Times New Roman" w:eastAsia="Times New Roman" w:hAnsi="Times New Roman" w:cs="Times New Roman"/>
          <w:color w:val="00B0F0"/>
          <w:kern w:val="0"/>
          <w:sz w:val="24"/>
          <w:szCs w:val="24"/>
          <w:lang w:eastAsia="en-IN"/>
          <w14:ligatures w14:val="none"/>
        </w:rPr>
        <w:t>)</w:t>
      </w:r>
      <w:r w:rsidR="00310FDC" w:rsidRPr="00A279F1">
        <w:rPr>
          <w:rFonts w:ascii="Times New Roman" w:eastAsia="Times New Roman" w:hAnsi="Times New Roman" w:cs="Times New Roman"/>
          <w:color w:val="00B0F0"/>
          <w:kern w:val="0"/>
          <w:sz w:val="24"/>
          <w:szCs w:val="24"/>
          <w:vertAlign w:val="superscript"/>
          <w:lang w:eastAsia="en-IN"/>
          <w14:ligatures w14:val="none"/>
        </w:rPr>
        <w:t>[7]</w:t>
      </w:r>
      <w:r w:rsidR="00F1102C" w:rsidRPr="00A279F1">
        <w:rPr>
          <w:rFonts w:ascii="Times New Roman" w:eastAsia="Times New Roman" w:hAnsi="Times New Roman" w:cs="Times New Roman"/>
          <w:color w:val="00B0F0"/>
          <w:kern w:val="0"/>
          <w:sz w:val="24"/>
          <w:szCs w:val="24"/>
          <w:lang w:eastAsia="en-IN"/>
          <w14:ligatures w14:val="none"/>
        </w:rPr>
        <w:t>.</w:t>
      </w:r>
      <w:r w:rsidR="0080536E" w:rsidRPr="00A279F1">
        <w:rPr>
          <w:rFonts w:ascii="Times New Roman" w:eastAsia="Times New Roman" w:hAnsi="Times New Roman" w:cs="Times New Roman"/>
          <w:color w:val="00B0F0"/>
          <w:kern w:val="0"/>
          <w:sz w:val="24"/>
          <w:szCs w:val="24"/>
          <w:lang w:eastAsia="en-IN"/>
          <w14:ligatures w14:val="none"/>
        </w:rPr>
        <w:t xml:space="preserve"> </w:t>
      </w:r>
      <w:proofErr w:type="spellStart"/>
      <w:r w:rsidR="0080536E" w:rsidRPr="00A279F1">
        <w:rPr>
          <w:rFonts w:ascii="Times New Roman" w:eastAsia="Times New Roman" w:hAnsi="Times New Roman" w:cs="Times New Roman"/>
          <w:color w:val="00B0F0"/>
          <w:kern w:val="0"/>
          <w:sz w:val="24"/>
          <w:szCs w:val="24"/>
          <w:lang w:eastAsia="en-IN"/>
          <w14:ligatures w14:val="none"/>
        </w:rPr>
        <w:t>Matanzima</w:t>
      </w:r>
      <w:proofErr w:type="spellEnd"/>
      <w:r w:rsidR="0080536E" w:rsidRPr="00A279F1">
        <w:rPr>
          <w:rFonts w:ascii="Times New Roman" w:eastAsia="Times New Roman" w:hAnsi="Times New Roman" w:cs="Times New Roman"/>
          <w:color w:val="00B0F0"/>
          <w:kern w:val="0"/>
          <w:sz w:val="24"/>
          <w:szCs w:val="24"/>
          <w:lang w:eastAsia="en-IN"/>
          <w14:ligatures w14:val="none"/>
        </w:rPr>
        <w:t xml:space="preserve"> et al. (2024</w:t>
      </w:r>
      <w:proofErr w:type="gramStart"/>
      <w:r w:rsidR="0080536E" w:rsidRPr="00A279F1">
        <w:rPr>
          <w:rFonts w:ascii="Times New Roman" w:eastAsia="Times New Roman" w:hAnsi="Times New Roman" w:cs="Times New Roman"/>
          <w:color w:val="00B0F0"/>
          <w:kern w:val="0"/>
          <w:sz w:val="24"/>
          <w:szCs w:val="24"/>
          <w:lang w:eastAsia="en-IN"/>
          <w14:ligatures w14:val="none"/>
        </w:rPr>
        <w:t>)</w:t>
      </w:r>
      <w:r w:rsidR="002C1D38" w:rsidRPr="00A279F1">
        <w:rPr>
          <w:rFonts w:ascii="Times New Roman" w:eastAsia="Times New Roman" w:hAnsi="Times New Roman" w:cs="Times New Roman"/>
          <w:color w:val="00B0F0"/>
          <w:kern w:val="0"/>
          <w:sz w:val="24"/>
          <w:szCs w:val="24"/>
          <w:vertAlign w:val="superscript"/>
          <w:lang w:eastAsia="en-IN"/>
          <w14:ligatures w14:val="none"/>
        </w:rPr>
        <w:t>[</w:t>
      </w:r>
      <w:proofErr w:type="gramEnd"/>
      <w:r w:rsidR="002C1D38" w:rsidRPr="00A279F1">
        <w:rPr>
          <w:rFonts w:ascii="Times New Roman" w:eastAsia="Times New Roman" w:hAnsi="Times New Roman" w:cs="Times New Roman"/>
          <w:color w:val="00B0F0"/>
          <w:kern w:val="0"/>
          <w:sz w:val="24"/>
          <w:szCs w:val="24"/>
          <w:vertAlign w:val="superscript"/>
          <w:lang w:eastAsia="en-IN"/>
          <w14:ligatures w14:val="none"/>
        </w:rPr>
        <w:t>8]</w:t>
      </w:r>
      <w:r w:rsidR="007277C8" w:rsidRPr="00A279F1">
        <w:rPr>
          <w:rFonts w:ascii="Times New Roman" w:eastAsia="Times New Roman" w:hAnsi="Times New Roman" w:cs="Times New Roman"/>
          <w:color w:val="00B0F0"/>
          <w:kern w:val="0"/>
          <w:sz w:val="24"/>
          <w:szCs w:val="24"/>
          <w:lang w:eastAsia="en-IN"/>
          <w14:ligatures w14:val="none"/>
        </w:rPr>
        <w:t xml:space="preserve">, </w:t>
      </w:r>
      <w:proofErr w:type="spellStart"/>
      <w:r w:rsidR="007277C8" w:rsidRPr="00A279F1">
        <w:rPr>
          <w:rFonts w:ascii="Times New Roman" w:eastAsia="Times New Roman" w:hAnsi="Times New Roman" w:cs="Times New Roman"/>
          <w:color w:val="00B0F0"/>
          <w:kern w:val="0"/>
          <w:sz w:val="24"/>
          <w:szCs w:val="24"/>
          <w:lang w:eastAsia="en-IN"/>
          <w14:ligatures w14:val="none"/>
        </w:rPr>
        <w:t>Alam</w:t>
      </w:r>
      <w:proofErr w:type="spellEnd"/>
      <w:r w:rsidR="007277C8" w:rsidRPr="00A279F1">
        <w:rPr>
          <w:rFonts w:ascii="Times New Roman" w:eastAsia="Times New Roman" w:hAnsi="Times New Roman" w:cs="Times New Roman"/>
          <w:color w:val="00B0F0"/>
          <w:kern w:val="0"/>
          <w:sz w:val="24"/>
          <w:szCs w:val="24"/>
          <w:lang w:eastAsia="en-IN"/>
          <w14:ligatures w14:val="none"/>
        </w:rPr>
        <w:t xml:space="preserve"> </w:t>
      </w:r>
      <w:r w:rsidR="001D2F2F" w:rsidRPr="00A279F1">
        <w:rPr>
          <w:rFonts w:ascii="Times New Roman" w:eastAsia="Times New Roman" w:hAnsi="Times New Roman" w:cs="Times New Roman"/>
          <w:color w:val="00B0F0"/>
          <w:kern w:val="0"/>
          <w:sz w:val="24"/>
          <w:szCs w:val="24"/>
          <w:lang w:eastAsia="en-IN"/>
          <w14:ligatures w14:val="none"/>
        </w:rPr>
        <w:t xml:space="preserve">et al. </w:t>
      </w:r>
      <w:r w:rsidR="007277C8" w:rsidRPr="00A279F1">
        <w:rPr>
          <w:rFonts w:ascii="Times New Roman" w:eastAsia="Times New Roman" w:hAnsi="Times New Roman" w:cs="Times New Roman"/>
          <w:color w:val="00B0F0"/>
          <w:kern w:val="0"/>
          <w:sz w:val="24"/>
          <w:szCs w:val="24"/>
          <w:lang w:eastAsia="en-IN"/>
          <w14:ligatures w14:val="none"/>
        </w:rPr>
        <w:t>(2024)</w:t>
      </w:r>
      <w:r w:rsidR="002C1D38" w:rsidRPr="00A279F1">
        <w:rPr>
          <w:rFonts w:ascii="Times New Roman" w:eastAsia="Times New Roman" w:hAnsi="Times New Roman" w:cs="Times New Roman"/>
          <w:color w:val="00B0F0"/>
          <w:kern w:val="0"/>
          <w:sz w:val="24"/>
          <w:szCs w:val="24"/>
          <w:vertAlign w:val="superscript"/>
          <w:lang w:eastAsia="en-IN"/>
          <w14:ligatures w14:val="none"/>
        </w:rPr>
        <w:t>[9]</w:t>
      </w:r>
      <w:r w:rsidR="0024120F" w:rsidRPr="00A279F1">
        <w:rPr>
          <w:rFonts w:ascii="Times New Roman" w:eastAsia="Times New Roman" w:hAnsi="Times New Roman" w:cs="Times New Roman"/>
          <w:color w:val="00B0F0"/>
          <w:kern w:val="0"/>
          <w:sz w:val="24"/>
          <w:szCs w:val="24"/>
          <w:lang w:eastAsia="en-IN"/>
          <w14:ligatures w14:val="none"/>
        </w:rPr>
        <w:t>.</w:t>
      </w:r>
      <w:r w:rsidR="0080536E" w:rsidRPr="00A279F1">
        <w:rPr>
          <w:rFonts w:ascii="Times New Roman" w:eastAsia="Times New Roman" w:hAnsi="Times New Roman" w:cs="Times New Roman"/>
          <w:color w:val="000000" w:themeColor="text1"/>
          <w:kern w:val="0"/>
          <w:sz w:val="24"/>
          <w:szCs w:val="24"/>
          <w:lang w:eastAsia="en-IN"/>
          <w14:ligatures w14:val="none"/>
        </w:rPr>
        <w:t xml:space="preserve"> </w:t>
      </w:r>
      <w:r w:rsidR="00AA51B3" w:rsidRPr="00A279F1">
        <w:rPr>
          <w:rFonts w:ascii="Times New Roman" w:eastAsia="Times New Roman" w:hAnsi="Times New Roman" w:cs="Times New Roman"/>
          <w:color w:val="000000" w:themeColor="text1"/>
          <w:kern w:val="0"/>
          <w:sz w:val="24"/>
          <w:szCs w:val="24"/>
          <w:lang w:eastAsia="en-IN"/>
          <w14:ligatures w14:val="none"/>
        </w:rPr>
        <w:t xml:space="preserve">The unexpected </w:t>
      </w:r>
      <w:r w:rsidR="00F86231" w:rsidRPr="00A279F1">
        <w:rPr>
          <w:rFonts w:ascii="Times New Roman" w:eastAsia="Times New Roman" w:hAnsi="Times New Roman" w:cs="Times New Roman"/>
          <w:color w:val="000000" w:themeColor="text1"/>
          <w:kern w:val="0"/>
          <w:sz w:val="24"/>
          <w:szCs w:val="24"/>
          <w:lang w:eastAsia="en-IN"/>
          <w14:ligatures w14:val="none"/>
        </w:rPr>
        <w:t xml:space="preserve">rising </w:t>
      </w:r>
      <w:r w:rsidR="00836CA7" w:rsidRPr="00A279F1">
        <w:rPr>
          <w:rFonts w:ascii="Times New Roman" w:eastAsia="Times New Roman" w:hAnsi="Times New Roman" w:cs="Times New Roman"/>
          <w:color w:val="000000" w:themeColor="text1"/>
          <w:kern w:val="0"/>
          <w:sz w:val="24"/>
          <w:szCs w:val="24"/>
          <w:lang w:eastAsia="en-IN"/>
          <w14:ligatures w14:val="none"/>
        </w:rPr>
        <w:t>HWC</w:t>
      </w:r>
      <w:r w:rsidR="00AA51B3" w:rsidRPr="00A279F1">
        <w:rPr>
          <w:rFonts w:ascii="Times New Roman" w:eastAsia="Times New Roman" w:hAnsi="Times New Roman" w:cs="Times New Roman"/>
          <w:color w:val="000000" w:themeColor="text1"/>
          <w:kern w:val="0"/>
          <w:sz w:val="24"/>
          <w:szCs w:val="24"/>
          <w:lang w:eastAsia="en-IN"/>
          <w14:ligatures w14:val="none"/>
        </w:rPr>
        <w:t xml:space="preserve"> </w:t>
      </w:r>
      <w:r w:rsidR="00836CA7" w:rsidRPr="00A279F1">
        <w:rPr>
          <w:rFonts w:ascii="Times New Roman" w:eastAsia="Times New Roman" w:hAnsi="Times New Roman" w:cs="Times New Roman"/>
          <w:color w:val="000000" w:themeColor="text1"/>
          <w:kern w:val="0"/>
          <w:sz w:val="24"/>
          <w:szCs w:val="24"/>
          <w:lang w:eastAsia="en-IN"/>
          <w14:ligatures w14:val="none"/>
        </w:rPr>
        <w:t>have</w:t>
      </w:r>
      <w:r w:rsidR="00D101AD" w:rsidRPr="00A279F1">
        <w:rPr>
          <w:rFonts w:ascii="Times New Roman" w:eastAsia="Times New Roman" w:hAnsi="Times New Roman" w:cs="Times New Roman"/>
          <w:color w:val="000000" w:themeColor="text1"/>
          <w:kern w:val="0"/>
          <w:sz w:val="24"/>
          <w:szCs w:val="24"/>
          <w:lang w:eastAsia="en-IN"/>
          <w14:ligatures w14:val="none"/>
        </w:rPr>
        <w:t xml:space="preserve"> negative result</w:t>
      </w:r>
      <w:r w:rsidR="00676D02" w:rsidRPr="00A279F1">
        <w:rPr>
          <w:rFonts w:ascii="Times New Roman" w:eastAsia="Times New Roman" w:hAnsi="Times New Roman" w:cs="Times New Roman"/>
          <w:color w:val="000000" w:themeColor="text1"/>
          <w:kern w:val="0"/>
          <w:sz w:val="24"/>
          <w:szCs w:val="24"/>
          <w:lang w:eastAsia="en-IN"/>
          <w14:ligatures w14:val="none"/>
        </w:rPr>
        <w:t>s</w:t>
      </w:r>
      <w:r w:rsidR="002F5FA8" w:rsidRPr="00A279F1">
        <w:rPr>
          <w:rFonts w:ascii="Times New Roman" w:eastAsia="Times New Roman" w:hAnsi="Times New Roman" w:cs="Times New Roman"/>
          <w:color w:val="000000" w:themeColor="text1"/>
          <w:kern w:val="0"/>
          <w:sz w:val="24"/>
          <w:szCs w:val="24"/>
          <w:lang w:eastAsia="en-IN"/>
          <w14:ligatures w14:val="none"/>
        </w:rPr>
        <w:t xml:space="preserve"> accompanied by death and trauma</w:t>
      </w:r>
      <w:proofErr w:type="gramStart"/>
      <w:r w:rsidR="002F5FA8" w:rsidRPr="00A279F1">
        <w:rPr>
          <w:rFonts w:ascii="Times New Roman" w:eastAsia="Times New Roman" w:hAnsi="Times New Roman" w:cs="Times New Roman"/>
          <w:color w:val="000000" w:themeColor="text1"/>
          <w:kern w:val="0"/>
          <w:sz w:val="24"/>
          <w:szCs w:val="24"/>
          <w:lang w:eastAsia="en-IN"/>
          <w14:ligatures w14:val="none"/>
        </w:rPr>
        <w:t xml:space="preserve">,  </w:t>
      </w:r>
      <w:r w:rsidR="007F7C64" w:rsidRPr="00A279F1">
        <w:rPr>
          <w:rFonts w:ascii="Times New Roman" w:eastAsia="Times New Roman" w:hAnsi="Times New Roman" w:cs="Times New Roman"/>
          <w:color w:val="00B0F0"/>
          <w:kern w:val="0"/>
          <w:sz w:val="24"/>
          <w:szCs w:val="24"/>
          <w:lang w:eastAsia="en-IN"/>
          <w14:ligatures w14:val="none"/>
        </w:rPr>
        <w:t>Gulati</w:t>
      </w:r>
      <w:proofErr w:type="gramEnd"/>
      <w:r w:rsidR="007F7C64" w:rsidRPr="00A279F1">
        <w:rPr>
          <w:rFonts w:ascii="Times New Roman" w:eastAsia="Times New Roman" w:hAnsi="Times New Roman" w:cs="Times New Roman"/>
          <w:color w:val="00B0F0"/>
          <w:kern w:val="0"/>
          <w:sz w:val="24"/>
          <w:szCs w:val="24"/>
          <w:lang w:eastAsia="en-IN"/>
          <w14:ligatures w14:val="none"/>
        </w:rPr>
        <w:t xml:space="preserve"> et al. (2021)</w:t>
      </w:r>
      <w:r w:rsidR="003E441B" w:rsidRPr="00A279F1">
        <w:rPr>
          <w:rFonts w:ascii="Times New Roman" w:eastAsia="Times New Roman" w:hAnsi="Times New Roman" w:cs="Times New Roman"/>
          <w:color w:val="00B0F0"/>
          <w:kern w:val="0"/>
          <w:sz w:val="24"/>
          <w:szCs w:val="24"/>
          <w:vertAlign w:val="superscript"/>
          <w:lang w:eastAsia="en-IN"/>
          <w14:ligatures w14:val="none"/>
        </w:rPr>
        <w:t>[10]</w:t>
      </w:r>
      <w:r w:rsidR="007F7C64" w:rsidRPr="00A279F1">
        <w:rPr>
          <w:rFonts w:ascii="Times New Roman" w:eastAsia="Times New Roman" w:hAnsi="Times New Roman" w:cs="Times New Roman"/>
          <w:color w:val="00B0F0"/>
          <w:kern w:val="0"/>
          <w:sz w:val="24"/>
          <w:szCs w:val="24"/>
          <w:lang w:eastAsia="en-IN"/>
          <w14:ligatures w14:val="none"/>
        </w:rPr>
        <w:t xml:space="preserve">, </w:t>
      </w:r>
      <w:proofErr w:type="spellStart"/>
      <w:r w:rsidR="005C7CE3" w:rsidRPr="00A279F1">
        <w:rPr>
          <w:rFonts w:ascii="Times New Roman" w:eastAsia="Times New Roman" w:hAnsi="Times New Roman" w:cs="Times New Roman"/>
          <w:color w:val="00B0F0"/>
          <w:kern w:val="0"/>
          <w:sz w:val="24"/>
          <w:szCs w:val="24"/>
          <w:lang w:eastAsia="en-IN"/>
          <w14:ligatures w14:val="none"/>
        </w:rPr>
        <w:t>Braczkowski</w:t>
      </w:r>
      <w:proofErr w:type="spellEnd"/>
      <w:r w:rsidR="005C7CE3" w:rsidRPr="00A279F1">
        <w:rPr>
          <w:rFonts w:ascii="Times New Roman" w:eastAsia="Times New Roman" w:hAnsi="Times New Roman" w:cs="Times New Roman"/>
          <w:color w:val="00B0F0"/>
          <w:kern w:val="0"/>
          <w:sz w:val="24"/>
          <w:szCs w:val="24"/>
          <w:lang w:eastAsia="en-IN"/>
          <w14:ligatures w14:val="none"/>
        </w:rPr>
        <w:t xml:space="preserve"> </w:t>
      </w:r>
      <w:r w:rsidR="009E6523" w:rsidRPr="00A279F1">
        <w:rPr>
          <w:rFonts w:ascii="Times New Roman" w:eastAsia="Times New Roman" w:hAnsi="Times New Roman" w:cs="Times New Roman"/>
          <w:color w:val="00B0F0"/>
          <w:kern w:val="0"/>
          <w:sz w:val="24"/>
          <w:szCs w:val="24"/>
          <w:lang w:eastAsia="en-IN"/>
          <w14:ligatures w14:val="none"/>
        </w:rPr>
        <w:t>et al., 2023</w:t>
      </w:r>
      <w:r w:rsidR="003E441B" w:rsidRPr="00A279F1">
        <w:rPr>
          <w:rFonts w:ascii="Times New Roman" w:eastAsia="Times New Roman" w:hAnsi="Times New Roman" w:cs="Times New Roman"/>
          <w:color w:val="00B0F0"/>
          <w:kern w:val="0"/>
          <w:sz w:val="24"/>
          <w:szCs w:val="24"/>
          <w:vertAlign w:val="superscript"/>
          <w:lang w:eastAsia="en-IN"/>
          <w14:ligatures w14:val="none"/>
        </w:rPr>
        <w:t>[1]</w:t>
      </w:r>
      <w:r w:rsidR="00D101AD" w:rsidRPr="00A279F1">
        <w:rPr>
          <w:rFonts w:ascii="Times New Roman" w:eastAsia="Times New Roman" w:hAnsi="Times New Roman" w:cs="Times New Roman"/>
          <w:color w:val="00B0F0"/>
          <w:kern w:val="0"/>
          <w:sz w:val="24"/>
          <w:szCs w:val="24"/>
          <w:lang w:eastAsia="en-IN"/>
          <w14:ligatures w14:val="none"/>
        </w:rPr>
        <w:t xml:space="preserve">, Narayan </w:t>
      </w:r>
      <w:r w:rsidR="001D2F2F" w:rsidRPr="00A279F1">
        <w:rPr>
          <w:rFonts w:ascii="Times New Roman" w:eastAsia="Times New Roman" w:hAnsi="Times New Roman" w:cs="Times New Roman"/>
          <w:color w:val="00B0F0"/>
          <w:kern w:val="0"/>
          <w:sz w:val="24"/>
          <w:szCs w:val="24"/>
          <w:lang w:eastAsia="en-IN"/>
          <w14:ligatures w14:val="none"/>
        </w:rPr>
        <w:t>et al.</w:t>
      </w:r>
      <w:r w:rsidR="00D101AD" w:rsidRPr="00A279F1">
        <w:rPr>
          <w:rFonts w:ascii="Times New Roman" w:eastAsia="Times New Roman" w:hAnsi="Times New Roman" w:cs="Times New Roman"/>
          <w:color w:val="00B0F0"/>
          <w:kern w:val="0"/>
          <w:sz w:val="24"/>
          <w:szCs w:val="24"/>
          <w:lang w:eastAsia="en-IN"/>
          <w14:ligatures w14:val="none"/>
        </w:rPr>
        <w:t>, 2023</w:t>
      </w:r>
      <w:r w:rsidR="003E441B" w:rsidRPr="00A279F1">
        <w:rPr>
          <w:rFonts w:ascii="Times New Roman" w:eastAsia="Times New Roman" w:hAnsi="Times New Roman" w:cs="Times New Roman"/>
          <w:color w:val="00B0F0"/>
          <w:kern w:val="0"/>
          <w:sz w:val="24"/>
          <w:szCs w:val="24"/>
          <w:vertAlign w:val="superscript"/>
          <w:lang w:eastAsia="en-IN"/>
          <w14:ligatures w14:val="none"/>
        </w:rPr>
        <w:t>[1</w:t>
      </w:r>
      <w:r w:rsidR="00152D71" w:rsidRPr="00A279F1">
        <w:rPr>
          <w:rFonts w:ascii="Times New Roman" w:eastAsia="Times New Roman" w:hAnsi="Times New Roman" w:cs="Times New Roman"/>
          <w:color w:val="00B0F0"/>
          <w:kern w:val="0"/>
          <w:sz w:val="24"/>
          <w:szCs w:val="24"/>
          <w:vertAlign w:val="superscript"/>
          <w:lang w:eastAsia="en-IN"/>
          <w14:ligatures w14:val="none"/>
        </w:rPr>
        <w:t>1</w:t>
      </w:r>
      <w:r w:rsidR="003E441B" w:rsidRPr="00A279F1">
        <w:rPr>
          <w:rFonts w:ascii="Times New Roman" w:eastAsia="Times New Roman" w:hAnsi="Times New Roman" w:cs="Times New Roman"/>
          <w:color w:val="00B0F0"/>
          <w:kern w:val="0"/>
          <w:sz w:val="24"/>
          <w:szCs w:val="24"/>
          <w:vertAlign w:val="superscript"/>
          <w:lang w:eastAsia="en-IN"/>
          <w14:ligatures w14:val="none"/>
        </w:rPr>
        <w:t>]</w:t>
      </w:r>
      <w:r w:rsidR="003A68DA" w:rsidRPr="00A279F1">
        <w:rPr>
          <w:rFonts w:ascii="Times New Roman" w:eastAsia="Times New Roman" w:hAnsi="Times New Roman" w:cs="Times New Roman"/>
          <w:color w:val="00B0F0"/>
          <w:kern w:val="0"/>
          <w:sz w:val="24"/>
          <w:szCs w:val="24"/>
          <w:lang w:eastAsia="en-IN"/>
          <w14:ligatures w14:val="none"/>
        </w:rPr>
        <w:t xml:space="preserve">, </w:t>
      </w:r>
      <w:r w:rsidR="008568B6" w:rsidRPr="00A279F1">
        <w:rPr>
          <w:rFonts w:ascii="Times New Roman" w:eastAsia="Times New Roman" w:hAnsi="Times New Roman" w:cs="Times New Roman"/>
          <w:color w:val="00B0F0"/>
          <w:kern w:val="0"/>
          <w:sz w:val="24"/>
          <w:szCs w:val="24"/>
          <w:lang w:eastAsia="en-IN"/>
          <w14:ligatures w14:val="none"/>
        </w:rPr>
        <w:t xml:space="preserve"> Galley </w:t>
      </w:r>
      <w:r w:rsidR="001D2F2F" w:rsidRPr="00A279F1">
        <w:rPr>
          <w:rFonts w:ascii="Times New Roman" w:eastAsia="Times New Roman" w:hAnsi="Times New Roman" w:cs="Times New Roman"/>
          <w:color w:val="00B0F0"/>
          <w:kern w:val="0"/>
          <w:sz w:val="24"/>
          <w:szCs w:val="24"/>
          <w:lang w:eastAsia="en-IN"/>
          <w14:ligatures w14:val="none"/>
        </w:rPr>
        <w:t>et al.</w:t>
      </w:r>
      <w:r w:rsidR="008568B6" w:rsidRPr="00A279F1">
        <w:rPr>
          <w:rFonts w:ascii="Times New Roman" w:eastAsia="Times New Roman" w:hAnsi="Times New Roman" w:cs="Times New Roman"/>
          <w:color w:val="00B0F0"/>
          <w:kern w:val="0"/>
          <w:sz w:val="24"/>
          <w:szCs w:val="24"/>
          <w:lang w:eastAsia="en-IN"/>
          <w14:ligatures w14:val="none"/>
        </w:rPr>
        <w:t>, 2024</w:t>
      </w:r>
      <w:r w:rsidR="00152D71" w:rsidRPr="00A279F1">
        <w:rPr>
          <w:rFonts w:ascii="Times New Roman" w:eastAsia="Times New Roman" w:hAnsi="Times New Roman" w:cs="Times New Roman"/>
          <w:color w:val="00B0F0"/>
          <w:kern w:val="0"/>
          <w:sz w:val="24"/>
          <w:szCs w:val="24"/>
          <w:vertAlign w:val="superscript"/>
          <w:lang w:eastAsia="en-IN"/>
          <w14:ligatures w14:val="none"/>
        </w:rPr>
        <w:t>[12]</w:t>
      </w:r>
      <w:r w:rsidR="008568B6" w:rsidRPr="00A279F1">
        <w:rPr>
          <w:rFonts w:ascii="Times New Roman" w:eastAsia="Times New Roman" w:hAnsi="Times New Roman" w:cs="Times New Roman"/>
          <w:color w:val="00B0F0"/>
          <w:kern w:val="0"/>
          <w:sz w:val="24"/>
          <w:szCs w:val="24"/>
          <w:lang w:eastAsia="en-IN"/>
          <w14:ligatures w14:val="none"/>
        </w:rPr>
        <w:t>.</w:t>
      </w:r>
      <w:r w:rsidR="00370930" w:rsidRPr="00A279F1">
        <w:rPr>
          <w:rFonts w:ascii="Times New Roman" w:eastAsia="Times New Roman" w:hAnsi="Times New Roman" w:cs="Times New Roman"/>
          <w:color w:val="00B0F0"/>
          <w:kern w:val="0"/>
          <w:sz w:val="24"/>
          <w:szCs w:val="24"/>
          <w:lang w:eastAsia="en-IN"/>
          <w14:ligatures w14:val="none"/>
        </w:rPr>
        <w:t xml:space="preserve"> </w:t>
      </w:r>
      <w:r w:rsidR="00370930" w:rsidRPr="00A279F1">
        <w:rPr>
          <w:rFonts w:ascii="Times New Roman" w:eastAsia="Times New Roman" w:hAnsi="Times New Roman" w:cs="Times New Roman"/>
          <w:color w:val="000000" w:themeColor="text1"/>
          <w:kern w:val="0"/>
          <w:sz w:val="24"/>
          <w:szCs w:val="24"/>
          <w:lang w:eastAsia="en-IN"/>
          <w14:ligatures w14:val="none"/>
        </w:rPr>
        <w:t xml:space="preserve">The </w:t>
      </w:r>
      <w:r w:rsidR="004B590C" w:rsidRPr="00A279F1">
        <w:rPr>
          <w:rFonts w:ascii="Times New Roman" w:eastAsia="Times New Roman" w:hAnsi="Times New Roman" w:cs="Times New Roman"/>
          <w:color w:val="000000" w:themeColor="text1"/>
          <w:kern w:val="0"/>
          <w:sz w:val="24"/>
          <w:szCs w:val="24"/>
          <w:lang w:eastAsia="en-IN"/>
          <w14:ligatures w14:val="none"/>
        </w:rPr>
        <w:t>H</w:t>
      </w:r>
      <w:r w:rsidR="00C32DA2" w:rsidRPr="00A279F1">
        <w:rPr>
          <w:rFonts w:ascii="Times New Roman" w:eastAsia="Times New Roman" w:hAnsi="Times New Roman" w:cs="Times New Roman"/>
          <w:color w:val="000000" w:themeColor="text1"/>
          <w:kern w:val="0"/>
          <w:sz w:val="24"/>
          <w:szCs w:val="24"/>
          <w:lang w:eastAsia="en-IN"/>
          <w14:ligatures w14:val="none"/>
        </w:rPr>
        <w:t>WC</w:t>
      </w:r>
      <w:r w:rsidR="004B590C" w:rsidRPr="00A279F1">
        <w:rPr>
          <w:rFonts w:ascii="Times New Roman" w:eastAsia="Times New Roman" w:hAnsi="Times New Roman" w:cs="Times New Roman"/>
          <w:color w:val="000000" w:themeColor="text1"/>
          <w:kern w:val="0"/>
          <w:sz w:val="24"/>
          <w:szCs w:val="24"/>
          <w:lang w:eastAsia="en-IN"/>
          <w14:ligatures w14:val="none"/>
        </w:rPr>
        <w:t xml:space="preserve"> arises when people and wildlife </w:t>
      </w:r>
      <w:r w:rsidR="00C6005F" w:rsidRPr="00A279F1">
        <w:rPr>
          <w:rFonts w:ascii="Times New Roman" w:eastAsia="Times New Roman" w:hAnsi="Times New Roman" w:cs="Times New Roman"/>
          <w:color w:val="000000" w:themeColor="text1"/>
          <w:kern w:val="0"/>
          <w:sz w:val="24"/>
          <w:szCs w:val="24"/>
          <w:lang w:eastAsia="en-IN"/>
          <w14:ligatures w14:val="none"/>
        </w:rPr>
        <w:t>cohabit</w:t>
      </w:r>
      <w:r w:rsidR="004B590C" w:rsidRPr="00A279F1">
        <w:rPr>
          <w:rFonts w:ascii="Times New Roman" w:eastAsia="Times New Roman" w:hAnsi="Times New Roman" w:cs="Times New Roman"/>
          <w:color w:val="000000" w:themeColor="text1"/>
          <w:kern w:val="0"/>
          <w:sz w:val="24"/>
          <w:szCs w:val="24"/>
          <w:lang w:eastAsia="en-IN"/>
          <w14:ligatures w14:val="none"/>
        </w:rPr>
        <w:t xml:space="preserve"> and </w:t>
      </w:r>
      <w:r w:rsidR="00C6005F" w:rsidRPr="00A279F1">
        <w:rPr>
          <w:rFonts w:ascii="Times New Roman" w:eastAsia="Times New Roman" w:hAnsi="Times New Roman" w:cs="Times New Roman"/>
          <w:color w:val="000000" w:themeColor="text1"/>
          <w:kern w:val="0"/>
          <w:sz w:val="24"/>
          <w:szCs w:val="24"/>
          <w:lang w:eastAsia="en-IN"/>
          <w14:ligatures w14:val="none"/>
        </w:rPr>
        <w:t>part</w:t>
      </w:r>
      <w:r w:rsidR="004B590C" w:rsidRPr="00A279F1">
        <w:rPr>
          <w:rFonts w:ascii="Times New Roman" w:eastAsia="Times New Roman" w:hAnsi="Times New Roman" w:cs="Times New Roman"/>
          <w:color w:val="000000" w:themeColor="text1"/>
          <w:kern w:val="0"/>
          <w:sz w:val="24"/>
          <w:szCs w:val="24"/>
          <w:lang w:eastAsia="en-IN"/>
          <w14:ligatures w14:val="none"/>
        </w:rPr>
        <w:t xml:space="preserve"> common </w:t>
      </w:r>
      <w:r w:rsidR="00C6005F" w:rsidRPr="00A279F1">
        <w:rPr>
          <w:rFonts w:ascii="Times New Roman" w:eastAsia="Times New Roman" w:hAnsi="Times New Roman" w:cs="Times New Roman"/>
          <w:color w:val="000000" w:themeColor="text1"/>
          <w:kern w:val="0"/>
          <w:sz w:val="24"/>
          <w:szCs w:val="24"/>
          <w:lang w:eastAsia="en-IN"/>
          <w14:ligatures w14:val="none"/>
        </w:rPr>
        <w:t>possessions</w:t>
      </w:r>
      <w:r w:rsidR="00D86A78" w:rsidRPr="00A279F1">
        <w:rPr>
          <w:rFonts w:ascii="Times New Roman" w:eastAsia="Times New Roman" w:hAnsi="Times New Roman" w:cs="Times New Roman"/>
          <w:color w:val="000000" w:themeColor="text1"/>
          <w:kern w:val="0"/>
          <w:sz w:val="24"/>
          <w:szCs w:val="24"/>
          <w:lang w:eastAsia="en-IN"/>
          <w14:ligatures w14:val="none"/>
        </w:rPr>
        <w:t>, including food, fodder, roads,</w:t>
      </w:r>
      <w:r w:rsidR="00C32DA2" w:rsidRPr="00A279F1">
        <w:rPr>
          <w:rFonts w:ascii="Times New Roman" w:eastAsia="Times New Roman" w:hAnsi="Times New Roman" w:cs="Times New Roman"/>
          <w:color w:val="000000" w:themeColor="text1"/>
          <w:kern w:val="0"/>
          <w:sz w:val="24"/>
          <w:szCs w:val="24"/>
          <w:lang w:eastAsia="en-IN"/>
          <w14:ligatures w14:val="none"/>
        </w:rPr>
        <w:t xml:space="preserve"> </w:t>
      </w:r>
      <w:r w:rsidR="005A2C0D" w:rsidRPr="00A279F1">
        <w:rPr>
          <w:rFonts w:ascii="Times New Roman" w:eastAsia="Times New Roman" w:hAnsi="Times New Roman" w:cs="Times New Roman"/>
          <w:color w:val="000000" w:themeColor="text1"/>
          <w:kern w:val="0"/>
          <w:sz w:val="24"/>
          <w:szCs w:val="24"/>
          <w:lang w:eastAsia="en-IN"/>
          <w14:ligatures w14:val="none"/>
        </w:rPr>
        <w:t>and</w:t>
      </w:r>
      <w:r w:rsidR="004B590C" w:rsidRPr="00A279F1">
        <w:rPr>
          <w:rFonts w:ascii="Times New Roman" w:eastAsia="Times New Roman" w:hAnsi="Times New Roman" w:cs="Times New Roman"/>
          <w:color w:val="000000" w:themeColor="text1"/>
          <w:kern w:val="0"/>
          <w:sz w:val="24"/>
          <w:szCs w:val="24"/>
          <w:lang w:eastAsia="en-IN"/>
          <w14:ligatures w14:val="none"/>
        </w:rPr>
        <w:t xml:space="preserve"> shelter</w:t>
      </w:r>
      <w:r w:rsidR="00F95DDC" w:rsidRPr="00A279F1">
        <w:rPr>
          <w:rFonts w:ascii="Times New Roman" w:eastAsia="Times New Roman" w:hAnsi="Times New Roman" w:cs="Times New Roman"/>
          <w:color w:val="000000" w:themeColor="text1"/>
          <w:kern w:val="0"/>
          <w:sz w:val="24"/>
          <w:szCs w:val="24"/>
          <w:lang w:eastAsia="en-IN"/>
          <w14:ligatures w14:val="none"/>
        </w:rPr>
        <w:t xml:space="preserve"> </w:t>
      </w:r>
      <w:r w:rsidR="00F95DDC" w:rsidRPr="00A279F1">
        <w:rPr>
          <w:rFonts w:ascii="Times New Roman" w:eastAsia="Times New Roman" w:hAnsi="Times New Roman" w:cs="Times New Roman"/>
          <w:color w:val="00B0F0"/>
          <w:kern w:val="0"/>
          <w:sz w:val="24"/>
          <w:szCs w:val="24"/>
          <w:lang w:eastAsia="en-IN"/>
          <w14:ligatures w14:val="none"/>
        </w:rPr>
        <w:t>Pant et al., (2023)</w:t>
      </w:r>
      <w:r w:rsidR="00CE0EF9" w:rsidRPr="00A279F1">
        <w:rPr>
          <w:rFonts w:ascii="Times New Roman" w:eastAsia="Times New Roman" w:hAnsi="Times New Roman" w:cs="Times New Roman"/>
          <w:color w:val="00B0F0"/>
          <w:kern w:val="0"/>
          <w:sz w:val="24"/>
          <w:szCs w:val="24"/>
          <w:vertAlign w:val="superscript"/>
          <w:lang w:eastAsia="en-IN"/>
          <w14:ligatures w14:val="none"/>
        </w:rPr>
        <w:t>[13]</w:t>
      </w:r>
      <w:r w:rsidR="004B590C" w:rsidRPr="00A279F1">
        <w:rPr>
          <w:rFonts w:ascii="Times New Roman" w:eastAsia="Times New Roman" w:hAnsi="Times New Roman" w:cs="Times New Roman"/>
          <w:color w:val="00B0F0"/>
          <w:kern w:val="0"/>
          <w:sz w:val="24"/>
          <w:szCs w:val="24"/>
          <w:lang w:eastAsia="en-IN"/>
          <w14:ligatures w14:val="none"/>
        </w:rPr>
        <w:t>.</w:t>
      </w:r>
    </w:p>
    <w:p w14:paraId="5D2606DD" w14:textId="40701F7B" w:rsidR="00D40945" w:rsidRPr="00A279F1" w:rsidRDefault="00FD349A" w:rsidP="006168C8">
      <w:pPr>
        <w:spacing w:line="240" w:lineRule="auto"/>
        <w:jc w:val="both"/>
        <w:rPr>
          <w:rFonts w:ascii="Times New Roman" w:eastAsia="Times New Roman" w:hAnsi="Times New Roman" w:cs="Times New Roman"/>
          <w:color w:val="000000" w:themeColor="text1"/>
          <w:kern w:val="0"/>
          <w:sz w:val="24"/>
          <w:szCs w:val="24"/>
          <w:lang w:eastAsia="en-IN"/>
          <w14:ligatures w14:val="none"/>
        </w:rPr>
      </w:pPr>
      <w:r w:rsidRPr="00A279F1">
        <w:rPr>
          <w:rFonts w:ascii="Times New Roman" w:eastAsia="Times New Roman" w:hAnsi="Times New Roman" w:cs="Times New Roman"/>
          <w:color w:val="000000" w:themeColor="text1"/>
          <w:kern w:val="0"/>
          <w:sz w:val="24"/>
          <w:szCs w:val="24"/>
          <w:lang w:eastAsia="en-IN"/>
          <w14:ligatures w14:val="none"/>
        </w:rPr>
        <w:t>HWC</w:t>
      </w:r>
      <w:r w:rsidR="00F269FD" w:rsidRPr="00A279F1">
        <w:rPr>
          <w:rFonts w:ascii="Times New Roman" w:eastAsia="Times New Roman" w:hAnsi="Times New Roman" w:cs="Times New Roman"/>
          <w:color w:val="000000" w:themeColor="text1"/>
          <w:kern w:val="0"/>
          <w:sz w:val="24"/>
          <w:szCs w:val="24"/>
          <w:lang w:eastAsia="en-IN"/>
          <w14:ligatures w14:val="none"/>
        </w:rPr>
        <w:t xml:space="preserve"> have </w:t>
      </w:r>
      <w:r w:rsidR="00C178BB" w:rsidRPr="00A279F1">
        <w:rPr>
          <w:rFonts w:ascii="Times New Roman" w:eastAsia="Times New Roman" w:hAnsi="Times New Roman" w:cs="Times New Roman"/>
          <w:color w:val="000000" w:themeColor="text1"/>
          <w:kern w:val="0"/>
          <w:sz w:val="24"/>
          <w:szCs w:val="24"/>
          <w:lang w:eastAsia="en-IN"/>
          <w14:ligatures w14:val="none"/>
        </w:rPr>
        <w:t xml:space="preserve">options </w:t>
      </w:r>
      <w:r w:rsidR="00676D02" w:rsidRPr="00A279F1">
        <w:rPr>
          <w:rFonts w:ascii="Times New Roman" w:eastAsia="Times New Roman" w:hAnsi="Times New Roman" w:cs="Times New Roman"/>
          <w:color w:val="000000" w:themeColor="text1"/>
          <w:kern w:val="0"/>
          <w:sz w:val="24"/>
          <w:szCs w:val="24"/>
          <w:lang w:eastAsia="en-IN"/>
          <w14:ligatures w14:val="none"/>
        </w:rPr>
        <w:t>for</w:t>
      </w:r>
      <w:r w:rsidR="00C178BB" w:rsidRPr="00A279F1">
        <w:rPr>
          <w:rFonts w:ascii="Times New Roman" w:eastAsia="Times New Roman" w:hAnsi="Times New Roman" w:cs="Times New Roman"/>
          <w:color w:val="000000" w:themeColor="text1"/>
          <w:kern w:val="0"/>
          <w:sz w:val="24"/>
          <w:szCs w:val="24"/>
          <w:lang w:eastAsia="en-IN"/>
          <w14:ligatures w14:val="none"/>
        </w:rPr>
        <w:t xml:space="preserve"> interstate </w:t>
      </w:r>
      <w:r w:rsidR="002D5AB3" w:rsidRPr="00A279F1">
        <w:rPr>
          <w:rFonts w:ascii="Times New Roman" w:eastAsia="Times New Roman" w:hAnsi="Times New Roman" w:cs="Times New Roman"/>
          <w:color w:val="000000" w:themeColor="text1"/>
          <w:kern w:val="0"/>
          <w:sz w:val="24"/>
          <w:szCs w:val="24"/>
          <w:lang w:eastAsia="en-IN"/>
          <w14:ligatures w14:val="none"/>
        </w:rPr>
        <w:t>transboundary issues, management interventions</w:t>
      </w:r>
      <w:r w:rsidR="00C178BB" w:rsidRPr="00A279F1">
        <w:rPr>
          <w:rFonts w:ascii="Times New Roman" w:eastAsia="Times New Roman" w:hAnsi="Times New Roman" w:cs="Times New Roman"/>
          <w:color w:val="000000" w:themeColor="text1"/>
          <w:kern w:val="0"/>
          <w:sz w:val="24"/>
          <w:szCs w:val="24"/>
          <w:lang w:eastAsia="en-IN"/>
          <w14:ligatures w14:val="none"/>
        </w:rPr>
        <w:t xml:space="preserve"> at times linking</w:t>
      </w:r>
      <w:r w:rsidR="002D5AB3" w:rsidRPr="00A279F1">
        <w:rPr>
          <w:rFonts w:ascii="Times New Roman" w:eastAsia="Times New Roman" w:hAnsi="Times New Roman" w:cs="Times New Roman"/>
          <w:color w:val="000000" w:themeColor="text1"/>
          <w:kern w:val="0"/>
          <w:sz w:val="24"/>
          <w:szCs w:val="24"/>
          <w:lang w:eastAsia="en-IN"/>
          <w14:ligatures w14:val="none"/>
        </w:rPr>
        <w:t xml:space="preserve"> convergence, </w:t>
      </w:r>
      <w:r w:rsidR="00ED6C42" w:rsidRPr="00A279F1">
        <w:rPr>
          <w:rFonts w:ascii="Times New Roman" w:eastAsia="Times New Roman" w:hAnsi="Times New Roman" w:cs="Times New Roman"/>
          <w:color w:val="000000" w:themeColor="text1"/>
          <w:kern w:val="0"/>
          <w:sz w:val="24"/>
          <w:szCs w:val="24"/>
          <w:lang w:eastAsia="en-IN"/>
          <w14:ligatures w14:val="none"/>
        </w:rPr>
        <w:t>or</w:t>
      </w:r>
      <w:r w:rsidR="002D5AB3" w:rsidRPr="00A279F1">
        <w:rPr>
          <w:rFonts w:ascii="Times New Roman" w:eastAsia="Times New Roman" w:hAnsi="Times New Roman" w:cs="Times New Roman"/>
          <w:color w:val="000000" w:themeColor="text1"/>
          <w:kern w:val="0"/>
          <w:sz w:val="24"/>
          <w:szCs w:val="24"/>
          <w:lang w:eastAsia="en-IN"/>
          <w14:ligatures w14:val="none"/>
        </w:rPr>
        <w:t xml:space="preserve"> </w:t>
      </w:r>
      <w:r w:rsidR="009C1582" w:rsidRPr="00A279F1">
        <w:rPr>
          <w:rFonts w:ascii="Times New Roman" w:eastAsia="Times New Roman" w:hAnsi="Times New Roman" w:cs="Times New Roman"/>
          <w:color w:val="000000" w:themeColor="text1"/>
          <w:kern w:val="0"/>
          <w:sz w:val="24"/>
          <w:szCs w:val="24"/>
          <w:lang w:eastAsia="en-IN"/>
          <w14:ligatures w14:val="none"/>
        </w:rPr>
        <w:t>large mammals</w:t>
      </w:r>
      <w:r w:rsidR="007E198E" w:rsidRPr="00A279F1">
        <w:rPr>
          <w:rFonts w:ascii="Times New Roman" w:eastAsia="Times New Roman" w:hAnsi="Times New Roman" w:cs="Times New Roman"/>
          <w:color w:val="000000" w:themeColor="text1"/>
          <w:kern w:val="0"/>
          <w:sz w:val="24"/>
          <w:szCs w:val="24"/>
          <w:lang w:eastAsia="en-IN"/>
          <w14:ligatures w14:val="none"/>
        </w:rPr>
        <w:t xml:space="preserve"> </w:t>
      </w:r>
      <w:r w:rsidR="009C1582" w:rsidRPr="00A279F1">
        <w:rPr>
          <w:rFonts w:ascii="Times New Roman" w:eastAsia="Times New Roman" w:hAnsi="Times New Roman" w:cs="Times New Roman"/>
          <w:color w:val="00B0F0"/>
          <w:kern w:val="0"/>
          <w:sz w:val="24"/>
          <w:szCs w:val="24"/>
          <w:lang w:eastAsia="en-IN"/>
          <w14:ligatures w14:val="none"/>
        </w:rPr>
        <w:t xml:space="preserve">Sharma </w:t>
      </w:r>
      <w:r w:rsidR="000C7CC9" w:rsidRPr="00A279F1">
        <w:rPr>
          <w:rFonts w:ascii="Times New Roman" w:eastAsia="Times New Roman" w:hAnsi="Times New Roman" w:cs="Times New Roman"/>
          <w:color w:val="00B0F0"/>
          <w:kern w:val="0"/>
          <w:sz w:val="24"/>
          <w:szCs w:val="24"/>
          <w:lang w:eastAsia="en-IN"/>
          <w14:ligatures w14:val="none"/>
        </w:rPr>
        <w:t>et al., 2021</w:t>
      </w:r>
      <w:r w:rsidR="007A1E30" w:rsidRPr="00A279F1">
        <w:rPr>
          <w:rFonts w:ascii="Times New Roman" w:eastAsia="Times New Roman" w:hAnsi="Times New Roman" w:cs="Times New Roman"/>
          <w:color w:val="00B0F0"/>
          <w:kern w:val="0"/>
          <w:sz w:val="24"/>
          <w:szCs w:val="24"/>
          <w:vertAlign w:val="superscript"/>
          <w:lang w:eastAsia="en-IN"/>
          <w14:ligatures w14:val="none"/>
        </w:rPr>
        <w:t>[14]</w:t>
      </w:r>
      <w:r w:rsidR="00D4287B" w:rsidRPr="00A279F1">
        <w:rPr>
          <w:rFonts w:ascii="Times New Roman" w:eastAsia="Times New Roman" w:hAnsi="Times New Roman" w:cs="Times New Roman"/>
          <w:color w:val="00B0F0"/>
          <w:kern w:val="0"/>
          <w:sz w:val="24"/>
          <w:szCs w:val="24"/>
          <w:lang w:eastAsia="en-IN"/>
          <w14:ligatures w14:val="none"/>
        </w:rPr>
        <w:t xml:space="preserve">; </w:t>
      </w:r>
      <w:proofErr w:type="spellStart"/>
      <w:r w:rsidR="00D4287B" w:rsidRPr="00A279F1">
        <w:rPr>
          <w:rFonts w:ascii="Times New Roman" w:eastAsia="Times New Roman" w:hAnsi="Times New Roman" w:cs="Times New Roman"/>
          <w:color w:val="00B0F0"/>
          <w:kern w:val="0"/>
          <w:sz w:val="24"/>
          <w:szCs w:val="24"/>
          <w:lang w:eastAsia="en-IN"/>
          <w14:ligatures w14:val="none"/>
        </w:rPr>
        <w:t>Adhikari</w:t>
      </w:r>
      <w:proofErr w:type="spellEnd"/>
      <w:r w:rsidR="000C7CC9" w:rsidRPr="00A279F1">
        <w:rPr>
          <w:rFonts w:ascii="Times New Roman" w:eastAsia="Times New Roman" w:hAnsi="Times New Roman" w:cs="Times New Roman"/>
          <w:color w:val="00B0F0"/>
          <w:kern w:val="0"/>
          <w:sz w:val="24"/>
          <w:szCs w:val="24"/>
          <w:lang w:eastAsia="en-IN"/>
          <w14:ligatures w14:val="none"/>
        </w:rPr>
        <w:t xml:space="preserve"> et al.</w:t>
      </w:r>
      <w:r w:rsidR="00E11CB5" w:rsidRPr="00A279F1">
        <w:rPr>
          <w:rFonts w:ascii="Times New Roman" w:eastAsia="Times New Roman" w:hAnsi="Times New Roman" w:cs="Times New Roman"/>
          <w:color w:val="00B0F0"/>
          <w:kern w:val="0"/>
          <w:sz w:val="24"/>
          <w:szCs w:val="24"/>
          <w:lang w:eastAsia="en-IN"/>
          <w14:ligatures w14:val="none"/>
        </w:rPr>
        <w:t>, 2024</w:t>
      </w:r>
      <w:r w:rsidR="007A1E30" w:rsidRPr="00A279F1">
        <w:rPr>
          <w:rFonts w:ascii="Times New Roman" w:eastAsia="Times New Roman" w:hAnsi="Times New Roman" w:cs="Times New Roman"/>
          <w:color w:val="00B0F0"/>
          <w:kern w:val="0"/>
          <w:sz w:val="24"/>
          <w:szCs w:val="24"/>
          <w:vertAlign w:val="superscript"/>
          <w:lang w:eastAsia="en-IN"/>
          <w14:ligatures w14:val="none"/>
        </w:rPr>
        <w:t>[15]</w:t>
      </w:r>
      <w:r w:rsidR="00E11CB5" w:rsidRPr="00A279F1">
        <w:rPr>
          <w:rFonts w:ascii="Times New Roman" w:eastAsia="Times New Roman" w:hAnsi="Times New Roman" w:cs="Times New Roman"/>
          <w:color w:val="00B0F0"/>
          <w:kern w:val="0"/>
          <w:sz w:val="24"/>
          <w:szCs w:val="24"/>
          <w:lang w:eastAsia="en-IN"/>
          <w14:ligatures w14:val="none"/>
        </w:rPr>
        <w:t xml:space="preserve">. </w:t>
      </w:r>
      <w:r w:rsidR="00E11CB5" w:rsidRPr="00A279F1">
        <w:rPr>
          <w:rFonts w:ascii="Times New Roman" w:eastAsia="Times New Roman" w:hAnsi="Times New Roman" w:cs="Times New Roman"/>
          <w:color w:val="000000" w:themeColor="text1"/>
          <w:kern w:val="0"/>
          <w:sz w:val="24"/>
          <w:szCs w:val="24"/>
          <w:lang w:eastAsia="en-IN"/>
          <w14:ligatures w14:val="none"/>
        </w:rPr>
        <w:t xml:space="preserve">Loss of </w:t>
      </w:r>
      <w:r w:rsidR="008D4BC7" w:rsidRPr="00A279F1">
        <w:rPr>
          <w:rFonts w:ascii="Times New Roman" w:eastAsia="Times New Roman" w:hAnsi="Times New Roman" w:cs="Times New Roman"/>
          <w:color w:val="000000" w:themeColor="text1"/>
          <w:kern w:val="0"/>
          <w:sz w:val="24"/>
          <w:szCs w:val="24"/>
          <w:lang w:eastAsia="en-IN"/>
          <w14:ligatures w14:val="none"/>
        </w:rPr>
        <w:t xml:space="preserve">predators, </w:t>
      </w:r>
      <w:r w:rsidR="00E11CB5" w:rsidRPr="00A279F1">
        <w:rPr>
          <w:rFonts w:ascii="Times New Roman" w:eastAsia="Times New Roman" w:hAnsi="Times New Roman" w:cs="Times New Roman"/>
          <w:color w:val="000000" w:themeColor="text1"/>
          <w:kern w:val="0"/>
          <w:sz w:val="24"/>
          <w:szCs w:val="24"/>
          <w:lang w:eastAsia="en-IN"/>
          <w14:ligatures w14:val="none"/>
        </w:rPr>
        <w:t xml:space="preserve">harvest, </w:t>
      </w:r>
      <w:r w:rsidR="00603CAE" w:rsidRPr="00A279F1">
        <w:rPr>
          <w:rFonts w:ascii="Times New Roman" w:eastAsia="Times New Roman" w:hAnsi="Times New Roman" w:cs="Times New Roman"/>
          <w:color w:val="000000" w:themeColor="text1"/>
          <w:kern w:val="0"/>
          <w:sz w:val="24"/>
          <w:szCs w:val="24"/>
          <w:lang w:eastAsia="en-IN"/>
          <w14:ligatures w14:val="none"/>
        </w:rPr>
        <w:t xml:space="preserve">human, </w:t>
      </w:r>
      <w:r w:rsidR="008D4BC7" w:rsidRPr="00A279F1">
        <w:rPr>
          <w:rFonts w:ascii="Times New Roman" w:eastAsia="Times New Roman" w:hAnsi="Times New Roman" w:cs="Times New Roman"/>
          <w:color w:val="000000" w:themeColor="text1"/>
          <w:kern w:val="0"/>
          <w:sz w:val="24"/>
          <w:szCs w:val="24"/>
          <w:lang w:eastAsia="en-IN"/>
          <w14:ligatures w14:val="none"/>
        </w:rPr>
        <w:t>omnivore</w:t>
      </w:r>
      <w:r w:rsidR="00DF3D75" w:rsidRPr="00A279F1">
        <w:rPr>
          <w:rFonts w:ascii="Times New Roman" w:eastAsia="Times New Roman" w:hAnsi="Times New Roman" w:cs="Times New Roman"/>
          <w:color w:val="000000" w:themeColor="text1"/>
          <w:kern w:val="0"/>
          <w:sz w:val="24"/>
          <w:szCs w:val="24"/>
          <w:lang w:eastAsia="en-IN"/>
          <w14:ligatures w14:val="none"/>
        </w:rPr>
        <w:t>,</w:t>
      </w:r>
      <w:r w:rsidR="008D4BC7" w:rsidRPr="00A279F1">
        <w:rPr>
          <w:rFonts w:ascii="Times New Roman" w:eastAsia="Times New Roman" w:hAnsi="Times New Roman" w:cs="Times New Roman"/>
          <w:color w:val="000000" w:themeColor="text1"/>
          <w:kern w:val="0"/>
          <w:sz w:val="24"/>
          <w:szCs w:val="24"/>
          <w:lang w:eastAsia="en-IN"/>
          <w14:ligatures w14:val="none"/>
        </w:rPr>
        <w:t xml:space="preserve"> or carnivore, </w:t>
      </w:r>
      <w:r w:rsidR="00D86A78" w:rsidRPr="00A279F1">
        <w:rPr>
          <w:rFonts w:ascii="Times New Roman" w:eastAsia="Times New Roman" w:hAnsi="Times New Roman" w:cs="Times New Roman"/>
          <w:color w:val="000000" w:themeColor="text1"/>
          <w:kern w:val="0"/>
          <w:sz w:val="24"/>
          <w:szCs w:val="24"/>
          <w:lang w:eastAsia="en-IN"/>
          <w14:ligatures w14:val="none"/>
        </w:rPr>
        <w:t xml:space="preserve">and </w:t>
      </w:r>
      <w:r w:rsidR="00CA1238" w:rsidRPr="00A279F1">
        <w:rPr>
          <w:rFonts w:ascii="Times New Roman" w:eastAsia="Times New Roman" w:hAnsi="Times New Roman" w:cs="Times New Roman"/>
          <w:color w:val="000000" w:themeColor="text1"/>
          <w:kern w:val="0"/>
          <w:sz w:val="24"/>
          <w:szCs w:val="24"/>
          <w:lang w:eastAsia="en-IN"/>
          <w14:ligatures w14:val="none"/>
        </w:rPr>
        <w:t>a</w:t>
      </w:r>
      <w:r w:rsidR="00D86A78" w:rsidRPr="00A279F1">
        <w:rPr>
          <w:rFonts w:ascii="Times New Roman" w:eastAsia="Times New Roman" w:hAnsi="Times New Roman" w:cs="Times New Roman"/>
          <w:color w:val="000000" w:themeColor="text1"/>
          <w:kern w:val="0"/>
          <w:sz w:val="24"/>
          <w:szCs w:val="24"/>
          <w:lang w:eastAsia="en-IN"/>
          <w14:ligatures w14:val="none"/>
        </w:rPr>
        <w:t xml:space="preserve"> </w:t>
      </w:r>
      <w:r w:rsidR="00ED6C42" w:rsidRPr="00A279F1">
        <w:rPr>
          <w:rFonts w:ascii="Times New Roman" w:eastAsia="Times New Roman" w:hAnsi="Times New Roman" w:cs="Times New Roman"/>
          <w:color w:val="000000" w:themeColor="text1"/>
          <w:kern w:val="0"/>
          <w:sz w:val="24"/>
          <w:szCs w:val="24"/>
          <w:lang w:eastAsia="en-IN"/>
          <w14:ligatures w14:val="none"/>
        </w:rPr>
        <w:t>heavy</w:t>
      </w:r>
      <w:r w:rsidR="00D86A78" w:rsidRPr="00A279F1">
        <w:rPr>
          <w:rFonts w:ascii="Times New Roman" w:eastAsia="Times New Roman" w:hAnsi="Times New Roman" w:cs="Times New Roman"/>
          <w:color w:val="000000" w:themeColor="text1"/>
          <w:kern w:val="0"/>
          <w:sz w:val="24"/>
          <w:szCs w:val="24"/>
          <w:lang w:eastAsia="en-IN"/>
          <w14:ligatures w14:val="none"/>
        </w:rPr>
        <w:t xml:space="preserve"> burden </w:t>
      </w:r>
      <w:r w:rsidR="00ED6C42" w:rsidRPr="00A279F1">
        <w:rPr>
          <w:rFonts w:ascii="Times New Roman" w:eastAsia="Times New Roman" w:hAnsi="Times New Roman" w:cs="Times New Roman"/>
          <w:color w:val="000000" w:themeColor="text1"/>
          <w:kern w:val="0"/>
          <w:sz w:val="24"/>
          <w:szCs w:val="24"/>
          <w:lang w:eastAsia="en-IN"/>
          <w14:ligatures w14:val="none"/>
        </w:rPr>
        <w:t>are outcrop</w:t>
      </w:r>
      <w:r w:rsidR="00676D02" w:rsidRPr="00A279F1">
        <w:rPr>
          <w:rFonts w:ascii="Times New Roman" w:eastAsia="Times New Roman" w:hAnsi="Times New Roman" w:cs="Times New Roman"/>
          <w:color w:val="000000" w:themeColor="text1"/>
          <w:kern w:val="0"/>
          <w:sz w:val="24"/>
          <w:szCs w:val="24"/>
          <w:lang w:eastAsia="en-IN"/>
          <w14:ligatures w14:val="none"/>
        </w:rPr>
        <w:t>s</w:t>
      </w:r>
      <w:r w:rsidR="00ED6C42" w:rsidRPr="00A279F1">
        <w:rPr>
          <w:rFonts w:ascii="Times New Roman" w:eastAsia="Times New Roman" w:hAnsi="Times New Roman" w:cs="Times New Roman"/>
          <w:color w:val="000000" w:themeColor="text1"/>
          <w:kern w:val="0"/>
          <w:sz w:val="24"/>
          <w:szCs w:val="24"/>
          <w:lang w:eastAsia="en-IN"/>
          <w14:ligatures w14:val="none"/>
        </w:rPr>
        <w:t xml:space="preserve"> of</w:t>
      </w:r>
      <w:r w:rsidR="00DF3D75" w:rsidRPr="00A279F1">
        <w:rPr>
          <w:rFonts w:ascii="Times New Roman" w:eastAsia="Times New Roman" w:hAnsi="Times New Roman" w:cs="Times New Roman"/>
          <w:color w:val="000000" w:themeColor="text1"/>
          <w:kern w:val="0"/>
          <w:sz w:val="24"/>
          <w:szCs w:val="24"/>
          <w:lang w:eastAsia="en-IN"/>
          <w14:ligatures w14:val="none"/>
        </w:rPr>
        <w:t xml:space="preserve"> HWC</w:t>
      </w:r>
      <w:r w:rsidR="00CA1238" w:rsidRPr="00A279F1">
        <w:rPr>
          <w:rFonts w:ascii="Times New Roman" w:eastAsia="Times New Roman" w:hAnsi="Times New Roman" w:cs="Times New Roman"/>
          <w:color w:val="000000" w:themeColor="text1"/>
          <w:kern w:val="0"/>
          <w:sz w:val="24"/>
          <w:szCs w:val="24"/>
          <w:lang w:eastAsia="en-IN"/>
          <w14:ligatures w14:val="none"/>
        </w:rPr>
        <w:t>.</w:t>
      </w:r>
      <w:r w:rsidR="00E72D2F" w:rsidRPr="00A279F1">
        <w:rPr>
          <w:rFonts w:ascii="Times New Roman" w:eastAsia="Times New Roman" w:hAnsi="Times New Roman" w:cs="Times New Roman"/>
          <w:color w:val="000000" w:themeColor="text1"/>
          <w:kern w:val="0"/>
          <w:sz w:val="24"/>
          <w:szCs w:val="24"/>
          <w:lang w:eastAsia="en-IN"/>
          <w14:ligatures w14:val="none"/>
        </w:rPr>
        <w:t xml:space="preserve"> </w:t>
      </w:r>
      <w:r w:rsidR="00CA1238" w:rsidRPr="00A279F1">
        <w:rPr>
          <w:rFonts w:ascii="Times New Roman" w:eastAsia="Times New Roman" w:hAnsi="Times New Roman" w:cs="Times New Roman"/>
          <w:color w:val="000000" w:themeColor="text1"/>
          <w:kern w:val="0"/>
          <w:sz w:val="24"/>
          <w:szCs w:val="24"/>
          <w:lang w:eastAsia="en-IN"/>
          <w14:ligatures w14:val="none"/>
        </w:rPr>
        <w:t xml:space="preserve">That </w:t>
      </w:r>
      <w:r w:rsidR="00B66442" w:rsidRPr="00A279F1">
        <w:rPr>
          <w:rFonts w:ascii="Times New Roman" w:eastAsia="Times New Roman" w:hAnsi="Times New Roman" w:cs="Times New Roman"/>
          <w:color w:val="000000" w:themeColor="text1"/>
          <w:kern w:val="0"/>
          <w:sz w:val="24"/>
          <w:szCs w:val="24"/>
          <w:lang w:eastAsia="en-IN"/>
          <w14:ligatures w14:val="none"/>
        </w:rPr>
        <w:t xml:space="preserve">results in </w:t>
      </w:r>
      <w:r w:rsidR="00E72D2F" w:rsidRPr="00A279F1">
        <w:rPr>
          <w:rFonts w:ascii="Times New Roman" w:eastAsia="Times New Roman" w:hAnsi="Times New Roman" w:cs="Times New Roman"/>
          <w:color w:val="000000" w:themeColor="text1"/>
          <w:kern w:val="0"/>
          <w:sz w:val="24"/>
          <w:szCs w:val="24"/>
          <w:lang w:eastAsia="en-IN"/>
          <w14:ligatures w14:val="none"/>
        </w:rPr>
        <w:t>loss of</w:t>
      </w:r>
      <w:r w:rsidR="00603CAE" w:rsidRPr="00A279F1">
        <w:rPr>
          <w:rFonts w:ascii="Times New Roman" w:eastAsia="Times New Roman" w:hAnsi="Times New Roman" w:cs="Times New Roman"/>
          <w:color w:val="000000" w:themeColor="text1"/>
          <w:kern w:val="0"/>
          <w:sz w:val="24"/>
          <w:szCs w:val="24"/>
          <w:lang w:eastAsia="en-IN"/>
          <w14:ligatures w14:val="none"/>
        </w:rPr>
        <w:t xml:space="preserve"> </w:t>
      </w:r>
      <w:r w:rsidR="00B66442" w:rsidRPr="00A279F1">
        <w:rPr>
          <w:rFonts w:ascii="Times New Roman" w:eastAsia="Times New Roman" w:hAnsi="Times New Roman" w:cs="Times New Roman"/>
          <w:color w:val="000000" w:themeColor="text1"/>
          <w:kern w:val="0"/>
          <w:sz w:val="24"/>
          <w:szCs w:val="24"/>
          <w:lang w:eastAsia="en-IN"/>
          <w14:ligatures w14:val="none"/>
        </w:rPr>
        <w:t>loss of bovines</w:t>
      </w:r>
      <w:r w:rsidR="00D86A78" w:rsidRPr="00A279F1">
        <w:rPr>
          <w:rFonts w:ascii="Times New Roman" w:eastAsia="Times New Roman" w:hAnsi="Times New Roman" w:cs="Times New Roman"/>
          <w:color w:val="000000" w:themeColor="text1"/>
          <w:kern w:val="0"/>
          <w:sz w:val="24"/>
          <w:szCs w:val="24"/>
          <w:lang w:eastAsia="en-IN"/>
          <w14:ligatures w14:val="none"/>
        </w:rPr>
        <w:t>, loss of ecology</w:t>
      </w:r>
      <w:r w:rsidR="00B66442" w:rsidRPr="00A279F1">
        <w:rPr>
          <w:rFonts w:ascii="Times New Roman" w:eastAsia="Times New Roman" w:hAnsi="Times New Roman" w:cs="Times New Roman"/>
          <w:color w:val="000000" w:themeColor="text1"/>
          <w:kern w:val="0"/>
          <w:sz w:val="24"/>
          <w:szCs w:val="24"/>
          <w:lang w:eastAsia="en-IN"/>
          <w14:ligatures w14:val="none"/>
        </w:rPr>
        <w:t xml:space="preserve"> and </w:t>
      </w:r>
      <w:r w:rsidR="00896612" w:rsidRPr="00A279F1">
        <w:rPr>
          <w:rFonts w:ascii="Times New Roman" w:eastAsia="Times New Roman" w:hAnsi="Times New Roman" w:cs="Times New Roman"/>
          <w:color w:val="000000" w:themeColor="text1"/>
          <w:kern w:val="0"/>
          <w:sz w:val="24"/>
          <w:szCs w:val="24"/>
          <w:lang w:eastAsia="en-IN"/>
          <w14:ligatures w14:val="none"/>
        </w:rPr>
        <w:t xml:space="preserve">deterioration of </w:t>
      </w:r>
      <w:r w:rsidR="00676D02" w:rsidRPr="00A279F1">
        <w:rPr>
          <w:rFonts w:ascii="Times New Roman" w:eastAsia="Times New Roman" w:hAnsi="Times New Roman" w:cs="Times New Roman"/>
          <w:color w:val="000000" w:themeColor="text1"/>
          <w:kern w:val="0"/>
          <w:sz w:val="24"/>
          <w:szCs w:val="24"/>
          <w:lang w:eastAsia="en-IN"/>
          <w14:ligatures w14:val="none"/>
        </w:rPr>
        <w:t xml:space="preserve">the </w:t>
      </w:r>
      <w:r w:rsidR="00896612" w:rsidRPr="00A279F1">
        <w:rPr>
          <w:rFonts w:ascii="Times New Roman" w:eastAsia="Times New Roman" w:hAnsi="Times New Roman" w:cs="Times New Roman"/>
          <w:color w:val="000000" w:themeColor="text1"/>
          <w:kern w:val="0"/>
          <w:sz w:val="24"/>
          <w:szCs w:val="24"/>
          <w:lang w:eastAsia="en-IN"/>
          <w14:ligatures w14:val="none"/>
        </w:rPr>
        <w:t xml:space="preserve">environment. It </w:t>
      </w:r>
      <w:r w:rsidR="009C7C5F" w:rsidRPr="00A279F1">
        <w:rPr>
          <w:rFonts w:ascii="Times New Roman" w:eastAsia="Times New Roman" w:hAnsi="Times New Roman" w:cs="Times New Roman"/>
          <w:color w:val="000000" w:themeColor="text1"/>
          <w:kern w:val="0"/>
          <w:sz w:val="24"/>
          <w:szCs w:val="24"/>
          <w:lang w:eastAsia="en-IN"/>
          <w14:ligatures w14:val="none"/>
        </w:rPr>
        <w:t>is essential to map the connectivity and convergence interface</w:t>
      </w:r>
      <w:r w:rsidR="00702132" w:rsidRPr="00A279F1">
        <w:rPr>
          <w:rFonts w:ascii="Times New Roman" w:eastAsia="Times New Roman" w:hAnsi="Times New Roman" w:cs="Times New Roman"/>
          <w:color w:val="000000" w:themeColor="text1"/>
          <w:kern w:val="0"/>
          <w:sz w:val="24"/>
          <w:szCs w:val="24"/>
          <w:lang w:eastAsia="en-IN"/>
          <w14:ligatures w14:val="none"/>
        </w:rPr>
        <w:t xml:space="preserve"> and alter the </w:t>
      </w:r>
      <w:r w:rsidR="00D86A78" w:rsidRPr="00A279F1">
        <w:rPr>
          <w:rFonts w:ascii="Times New Roman" w:eastAsia="Times New Roman" w:hAnsi="Times New Roman" w:cs="Times New Roman"/>
          <w:color w:val="000000" w:themeColor="text1"/>
          <w:kern w:val="0"/>
          <w:sz w:val="24"/>
          <w:szCs w:val="24"/>
          <w:lang w:eastAsia="en-IN"/>
          <w14:ligatures w14:val="none"/>
        </w:rPr>
        <w:t xml:space="preserve">cohabitating attitude towards this wildlife, </w:t>
      </w:r>
      <w:r w:rsidR="00D86A78" w:rsidRPr="00A279F1">
        <w:rPr>
          <w:rFonts w:ascii="Times New Roman" w:eastAsia="Times New Roman" w:hAnsi="Times New Roman" w:cs="Times New Roman"/>
          <w:color w:val="00B0F0"/>
          <w:kern w:val="0"/>
          <w:sz w:val="24"/>
          <w:szCs w:val="24"/>
          <w:lang w:eastAsia="en-IN"/>
          <w14:ligatures w14:val="none"/>
        </w:rPr>
        <w:t>Su et al., (2020</w:t>
      </w:r>
      <w:proofErr w:type="gramStart"/>
      <w:r w:rsidR="00D86A78" w:rsidRPr="00A279F1">
        <w:rPr>
          <w:rFonts w:ascii="Times New Roman" w:eastAsia="Times New Roman" w:hAnsi="Times New Roman" w:cs="Times New Roman"/>
          <w:color w:val="00B0F0"/>
          <w:kern w:val="0"/>
          <w:sz w:val="24"/>
          <w:szCs w:val="24"/>
          <w:lang w:eastAsia="en-IN"/>
          <w14:ligatures w14:val="none"/>
        </w:rPr>
        <w:t>)</w:t>
      </w:r>
      <w:r w:rsidR="00F815FD" w:rsidRPr="00A279F1">
        <w:rPr>
          <w:rFonts w:ascii="Times New Roman" w:eastAsia="Times New Roman" w:hAnsi="Times New Roman" w:cs="Times New Roman"/>
          <w:color w:val="00B0F0"/>
          <w:kern w:val="0"/>
          <w:sz w:val="24"/>
          <w:szCs w:val="24"/>
          <w:vertAlign w:val="superscript"/>
          <w:lang w:eastAsia="en-IN"/>
          <w14:ligatures w14:val="none"/>
        </w:rPr>
        <w:t>[</w:t>
      </w:r>
      <w:proofErr w:type="gramEnd"/>
      <w:r w:rsidR="00F815FD" w:rsidRPr="00A279F1">
        <w:rPr>
          <w:rFonts w:ascii="Times New Roman" w:eastAsia="Times New Roman" w:hAnsi="Times New Roman" w:cs="Times New Roman"/>
          <w:color w:val="00B0F0"/>
          <w:kern w:val="0"/>
          <w:sz w:val="24"/>
          <w:szCs w:val="24"/>
          <w:vertAlign w:val="superscript"/>
          <w:lang w:eastAsia="en-IN"/>
          <w14:ligatures w14:val="none"/>
        </w:rPr>
        <w:t>16]</w:t>
      </w:r>
      <w:r w:rsidR="00D86A78" w:rsidRPr="00A279F1">
        <w:rPr>
          <w:rFonts w:ascii="Times New Roman" w:eastAsia="Times New Roman" w:hAnsi="Times New Roman" w:cs="Times New Roman"/>
          <w:color w:val="00B0F0"/>
          <w:kern w:val="0"/>
          <w:sz w:val="24"/>
          <w:szCs w:val="24"/>
          <w:lang w:eastAsia="en-IN"/>
          <w14:ligatures w14:val="none"/>
        </w:rPr>
        <w:t>,</w:t>
      </w:r>
      <w:r w:rsidR="00DF3D75" w:rsidRPr="00A279F1">
        <w:rPr>
          <w:rFonts w:ascii="Times New Roman" w:eastAsia="Times New Roman" w:hAnsi="Times New Roman" w:cs="Times New Roman"/>
          <w:color w:val="00B0F0"/>
          <w:kern w:val="0"/>
          <w:sz w:val="24"/>
          <w:szCs w:val="24"/>
          <w:lang w:eastAsia="en-IN"/>
          <w14:ligatures w14:val="none"/>
        </w:rPr>
        <w:t xml:space="preserve"> </w:t>
      </w:r>
      <w:r w:rsidR="00F815FD" w:rsidRPr="00A279F1">
        <w:rPr>
          <w:rFonts w:ascii="Times New Roman" w:eastAsia="Times New Roman" w:hAnsi="Times New Roman" w:cs="Times New Roman"/>
          <w:color w:val="00B0F0"/>
          <w:kern w:val="0"/>
          <w:sz w:val="24"/>
          <w:szCs w:val="24"/>
          <w:lang w:eastAsia="en-IN"/>
          <w14:ligatures w14:val="none"/>
        </w:rPr>
        <w:t>Mishra et al, 2022</w:t>
      </w:r>
      <w:r w:rsidR="00F815FD" w:rsidRPr="00A279F1">
        <w:rPr>
          <w:rFonts w:ascii="Times New Roman" w:eastAsia="Times New Roman" w:hAnsi="Times New Roman" w:cs="Times New Roman"/>
          <w:color w:val="00B0F0"/>
          <w:kern w:val="0"/>
          <w:sz w:val="24"/>
          <w:szCs w:val="24"/>
          <w:vertAlign w:val="superscript"/>
          <w:lang w:eastAsia="en-IN"/>
          <w14:ligatures w14:val="none"/>
        </w:rPr>
        <w:t>[17]</w:t>
      </w:r>
      <w:r w:rsidR="00F815FD" w:rsidRPr="00A279F1">
        <w:rPr>
          <w:rFonts w:ascii="Times New Roman" w:eastAsia="Times New Roman" w:hAnsi="Times New Roman" w:cs="Times New Roman"/>
          <w:color w:val="00B0F0"/>
          <w:kern w:val="0"/>
          <w:sz w:val="24"/>
          <w:szCs w:val="24"/>
          <w:lang w:eastAsia="en-IN"/>
          <w14:ligatures w14:val="none"/>
        </w:rPr>
        <w:t xml:space="preserve">, </w:t>
      </w:r>
      <w:r w:rsidR="00D86A78" w:rsidRPr="00A279F1">
        <w:rPr>
          <w:rFonts w:ascii="Times New Roman" w:eastAsia="Times New Roman" w:hAnsi="Times New Roman" w:cs="Times New Roman"/>
          <w:color w:val="00B0F0"/>
          <w:kern w:val="0"/>
          <w:sz w:val="24"/>
          <w:szCs w:val="24"/>
          <w:lang w:eastAsia="en-IN"/>
          <w14:ligatures w14:val="none"/>
        </w:rPr>
        <w:t xml:space="preserve"> </w:t>
      </w:r>
      <w:proofErr w:type="spellStart"/>
      <w:r w:rsidR="00D86A78" w:rsidRPr="00A279F1">
        <w:rPr>
          <w:rFonts w:ascii="Times New Roman" w:eastAsia="Times New Roman" w:hAnsi="Times New Roman" w:cs="Times New Roman"/>
          <w:color w:val="00B0F0"/>
          <w:kern w:val="0"/>
          <w:sz w:val="24"/>
          <w:szCs w:val="24"/>
          <w:lang w:eastAsia="en-IN"/>
          <w14:ligatures w14:val="none"/>
        </w:rPr>
        <w:t>Basudev</w:t>
      </w:r>
      <w:proofErr w:type="spellEnd"/>
      <w:r w:rsidR="00D86A78" w:rsidRPr="00A279F1">
        <w:rPr>
          <w:rFonts w:ascii="Times New Roman" w:eastAsia="Times New Roman" w:hAnsi="Times New Roman" w:cs="Times New Roman"/>
          <w:color w:val="00B0F0"/>
          <w:kern w:val="0"/>
          <w:sz w:val="24"/>
          <w:szCs w:val="24"/>
          <w:lang w:eastAsia="en-IN"/>
          <w14:ligatures w14:val="none"/>
        </w:rPr>
        <w:t xml:space="preserve"> et al., 2023</w:t>
      </w:r>
      <w:r w:rsidR="00F815FD" w:rsidRPr="00A279F1">
        <w:rPr>
          <w:rFonts w:ascii="Times New Roman" w:eastAsia="Times New Roman" w:hAnsi="Times New Roman" w:cs="Times New Roman"/>
          <w:color w:val="00B0F0"/>
          <w:kern w:val="0"/>
          <w:sz w:val="24"/>
          <w:szCs w:val="24"/>
          <w:vertAlign w:val="superscript"/>
          <w:lang w:eastAsia="en-IN"/>
          <w14:ligatures w14:val="none"/>
        </w:rPr>
        <w:t>[18]</w:t>
      </w:r>
      <w:r w:rsidR="00D86A78" w:rsidRPr="00A279F1">
        <w:rPr>
          <w:rFonts w:ascii="Times New Roman" w:eastAsia="Times New Roman" w:hAnsi="Times New Roman" w:cs="Times New Roman"/>
          <w:color w:val="00B0F0"/>
          <w:kern w:val="0"/>
          <w:sz w:val="24"/>
          <w:szCs w:val="24"/>
          <w:lang w:eastAsia="en-IN"/>
          <w14:ligatures w14:val="none"/>
        </w:rPr>
        <w:t xml:space="preserve">, </w:t>
      </w:r>
      <w:proofErr w:type="spellStart"/>
      <w:r w:rsidR="00D86A78" w:rsidRPr="00A279F1">
        <w:rPr>
          <w:rFonts w:ascii="Times New Roman" w:eastAsia="Times New Roman" w:hAnsi="Times New Roman" w:cs="Times New Roman"/>
          <w:color w:val="00B0F0"/>
          <w:kern w:val="0"/>
          <w:sz w:val="24"/>
          <w:szCs w:val="24"/>
          <w:lang w:eastAsia="en-IN"/>
          <w14:ligatures w14:val="none"/>
        </w:rPr>
        <w:t>Rawal</w:t>
      </w:r>
      <w:proofErr w:type="spellEnd"/>
      <w:r w:rsidR="00D86A78" w:rsidRPr="00A279F1">
        <w:rPr>
          <w:rFonts w:ascii="Times New Roman" w:eastAsia="Times New Roman" w:hAnsi="Times New Roman" w:cs="Times New Roman"/>
          <w:color w:val="00B0F0"/>
          <w:kern w:val="0"/>
          <w:sz w:val="24"/>
          <w:szCs w:val="24"/>
          <w:lang w:eastAsia="en-IN"/>
          <w14:ligatures w14:val="none"/>
        </w:rPr>
        <w:t xml:space="preserve"> et al.</w:t>
      </w:r>
      <w:r w:rsidR="00965EC8" w:rsidRPr="00A279F1">
        <w:rPr>
          <w:rFonts w:ascii="Times New Roman" w:eastAsia="Times New Roman" w:hAnsi="Times New Roman" w:cs="Times New Roman"/>
          <w:color w:val="00B0F0"/>
          <w:kern w:val="0"/>
          <w:sz w:val="24"/>
          <w:szCs w:val="24"/>
          <w:lang w:eastAsia="en-IN"/>
          <w14:ligatures w14:val="none"/>
        </w:rPr>
        <w:t>, 2024</w:t>
      </w:r>
      <w:r w:rsidR="00566270" w:rsidRPr="00A279F1">
        <w:rPr>
          <w:rFonts w:ascii="Times New Roman" w:eastAsia="Times New Roman" w:hAnsi="Times New Roman" w:cs="Times New Roman"/>
          <w:color w:val="00B0F0"/>
          <w:kern w:val="0"/>
          <w:sz w:val="24"/>
          <w:szCs w:val="24"/>
          <w:vertAlign w:val="superscript"/>
          <w:lang w:eastAsia="en-IN"/>
          <w14:ligatures w14:val="none"/>
        </w:rPr>
        <w:t>[19]</w:t>
      </w:r>
      <w:r w:rsidR="008902C2" w:rsidRPr="00A279F1">
        <w:rPr>
          <w:rFonts w:ascii="Times New Roman" w:eastAsia="Times New Roman" w:hAnsi="Times New Roman" w:cs="Times New Roman"/>
          <w:color w:val="00B0F0"/>
          <w:kern w:val="0"/>
          <w:sz w:val="24"/>
          <w:szCs w:val="24"/>
          <w:lang w:eastAsia="en-IN"/>
          <w14:ligatures w14:val="none"/>
        </w:rPr>
        <w:t>.</w:t>
      </w:r>
      <w:r w:rsidR="00AA7276" w:rsidRPr="00A279F1">
        <w:rPr>
          <w:rFonts w:ascii="Times New Roman" w:eastAsia="Times New Roman" w:hAnsi="Times New Roman" w:cs="Times New Roman"/>
          <w:color w:val="00B0F0"/>
          <w:kern w:val="0"/>
          <w:sz w:val="24"/>
          <w:szCs w:val="24"/>
          <w:lang w:eastAsia="en-IN"/>
          <w14:ligatures w14:val="none"/>
        </w:rPr>
        <w:t xml:space="preserve"> </w:t>
      </w:r>
      <w:r w:rsidR="00EC2755" w:rsidRPr="00A279F1">
        <w:rPr>
          <w:rFonts w:ascii="Times New Roman" w:eastAsia="Times New Roman" w:hAnsi="Times New Roman" w:cs="Times New Roman"/>
          <w:color w:val="000000" w:themeColor="text1"/>
          <w:kern w:val="0"/>
          <w:sz w:val="24"/>
          <w:szCs w:val="24"/>
          <w:lang w:eastAsia="en-IN"/>
          <w14:ligatures w14:val="none"/>
        </w:rPr>
        <w:t xml:space="preserve"> </w:t>
      </w:r>
      <w:r w:rsidR="00764EC8" w:rsidRPr="00A279F1">
        <w:rPr>
          <w:rFonts w:ascii="Times New Roman" w:eastAsia="Times New Roman" w:hAnsi="Times New Roman" w:cs="Times New Roman"/>
          <w:color w:val="000000" w:themeColor="text1"/>
          <w:kern w:val="0"/>
          <w:sz w:val="24"/>
          <w:szCs w:val="24"/>
          <w:lang w:eastAsia="en-IN"/>
          <w14:ligatures w14:val="none"/>
        </w:rPr>
        <w:t>Urban a</w:t>
      </w:r>
      <w:r w:rsidR="00AA7276" w:rsidRPr="00A279F1">
        <w:rPr>
          <w:rFonts w:ascii="Times New Roman" w:eastAsia="Times New Roman" w:hAnsi="Times New Roman" w:cs="Times New Roman"/>
          <w:color w:val="000000" w:themeColor="text1"/>
          <w:kern w:val="0"/>
          <w:sz w:val="24"/>
          <w:szCs w:val="24"/>
          <w:lang w:eastAsia="en-IN"/>
          <w14:ligatures w14:val="none"/>
        </w:rPr>
        <w:t xml:space="preserve">gglomeration </w:t>
      </w:r>
      <w:r w:rsidR="00764EC8" w:rsidRPr="00A279F1">
        <w:rPr>
          <w:rFonts w:ascii="Times New Roman" w:eastAsia="Times New Roman" w:hAnsi="Times New Roman" w:cs="Times New Roman"/>
          <w:color w:val="000000" w:themeColor="text1"/>
          <w:kern w:val="0"/>
          <w:sz w:val="24"/>
          <w:szCs w:val="24"/>
          <w:lang w:eastAsia="en-IN"/>
          <w14:ligatures w14:val="none"/>
        </w:rPr>
        <w:t>increases co-habitation and surges</w:t>
      </w:r>
      <w:r w:rsidR="00AA7276" w:rsidRPr="00A279F1">
        <w:rPr>
          <w:rFonts w:ascii="Times New Roman" w:eastAsia="Times New Roman" w:hAnsi="Times New Roman" w:cs="Times New Roman"/>
          <w:color w:val="000000" w:themeColor="text1"/>
          <w:kern w:val="0"/>
          <w:sz w:val="24"/>
          <w:szCs w:val="24"/>
          <w:lang w:eastAsia="en-IN"/>
          <w14:ligatures w14:val="none"/>
        </w:rPr>
        <w:t xml:space="preserve"> </w:t>
      </w:r>
      <w:r w:rsidR="00AA7276" w:rsidRPr="00A279F1">
        <w:rPr>
          <w:rFonts w:ascii="Times New Roman" w:eastAsia="Times New Roman" w:hAnsi="Times New Roman" w:cs="Times New Roman"/>
          <w:color w:val="000000" w:themeColor="text1"/>
          <w:kern w:val="0"/>
          <w:sz w:val="24"/>
          <w:szCs w:val="24"/>
          <w:lang w:eastAsia="en-IN"/>
          <w14:ligatures w14:val="none"/>
        </w:rPr>
        <w:lastRenderedPageBreak/>
        <w:t xml:space="preserve">HWC </w:t>
      </w:r>
      <w:r w:rsidR="00FB09D9" w:rsidRPr="00A279F1">
        <w:rPr>
          <w:rFonts w:ascii="Times New Roman" w:eastAsia="Times New Roman" w:hAnsi="Times New Roman" w:cs="Times New Roman"/>
          <w:color w:val="000000" w:themeColor="text1"/>
          <w:kern w:val="0"/>
          <w:sz w:val="24"/>
          <w:szCs w:val="24"/>
          <w:lang w:eastAsia="en-IN"/>
          <w14:ligatures w14:val="none"/>
        </w:rPr>
        <w:t xml:space="preserve">have </w:t>
      </w:r>
      <w:r w:rsidR="004C6832" w:rsidRPr="00A279F1">
        <w:rPr>
          <w:rFonts w:ascii="Times New Roman" w:eastAsia="Times New Roman" w:hAnsi="Times New Roman" w:cs="Times New Roman"/>
          <w:color w:val="000000" w:themeColor="text1"/>
          <w:kern w:val="0"/>
          <w:sz w:val="24"/>
          <w:szCs w:val="24"/>
          <w:lang w:eastAsia="en-IN"/>
          <w14:ligatures w14:val="none"/>
        </w:rPr>
        <w:t xml:space="preserve">consequences </w:t>
      </w:r>
      <w:r w:rsidR="00FB09D9" w:rsidRPr="00A279F1">
        <w:rPr>
          <w:rFonts w:ascii="Times New Roman" w:eastAsia="Times New Roman" w:hAnsi="Times New Roman" w:cs="Times New Roman"/>
          <w:color w:val="000000" w:themeColor="text1"/>
          <w:kern w:val="0"/>
          <w:sz w:val="24"/>
          <w:szCs w:val="24"/>
          <w:lang w:eastAsia="en-IN"/>
          <w14:ligatures w14:val="none"/>
        </w:rPr>
        <w:t>of</w:t>
      </w:r>
      <w:r w:rsidR="00AA7276" w:rsidRPr="00A279F1">
        <w:rPr>
          <w:rFonts w:ascii="Times New Roman" w:eastAsia="Times New Roman" w:hAnsi="Times New Roman" w:cs="Times New Roman"/>
          <w:color w:val="000000" w:themeColor="text1"/>
          <w:kern w:val="0"/>
          <w:sz w:val="24"/>
          <w:szCs w:val="24"/>
          <w:lang w:eastAsia="en-IN"/>
          <w14:ligatures w14:val="none"/>
        </w:rPr>
        <w:t xml:space="preserve"> </w:t>
      </w:r>
      <w:r w:rsidR="007B2C45" w:rsidRPr="00A279F1">
        <w:rPr>
          <w:rFonts w:ascii="Times New Roman" w:eastAsia="Times New Roman" w:hAnsi="Times New Roman" w:cs="Times New Roman"/>
          <w:color w:val="000000" w:themeColor="text1"/>
          <w:kern w:val="0"/>
          <w:sz w:val="24"/>
          <w:szCs w:val="24"/>
          <w:lang w:eastAsia="en-IN"/>
          <w14:ligatures w14:val="none"/>
        </w:rPr>
        <w:t>w</w:t>
      </w:r>
      <w:r w:rsidR="00AA7276" w:rsidRPr="00A279F1">
        <w:rPr>
          <w:rFonts w:ascii="Times New Roman" w:eastAsia="Times New Roman" w:hAnsi="Times New Roman" w:cs="Times New Roman"/>
          <w:color w:val="000000" w:themeColor="text1"/>
          <w:kern w:val="0"/>
          <w:sz w:val="24"/>
          <w:szCs w:val="24"/>
          <w:lang w:eastAsia="en-IN"/>
          <w14:ligatures w14:val="none"/>
        </w:rPr>
        <w:t>ildlife</w:t>
      </w:r>
      <w:r w:rsidR="00676D02" w:rsidRPr="00A279F1">
        <w:rPr>
          <w:rFonts w:ascii="Times New Roman" w:eastAsia="Times New Roman" w:hAnsi="Times New Roman" w:cs="Times New Roman"/>
          <w:color w:val="000000" w:themeColor="text1"/>
          <w:kern w:val="0"/>
          <w:sz w:val="24"/>
          <w:szCs w:val="24"/>
          <w:lang w:eastAsia="en-IN"/>
          <w14:ligatures w14:val="none"/>
        </w:rPr>
        <w:t>-</w:t>
      </w:r>
      <w:r w:rsidR="00AA7276" w:rsidRPr="00A279F1">
        <w:rPr>
          <w:rFonts w:ascii="Times New Roman" w:eastAsia="Times New Roman" w:hAnsi="Times New Roman" w:cs="Times New Roman"/>
          <w:color w:val="000000" w:themeColor="text1"/>
          <w:kern w:val="0"/>
          <w:sz w:val="24"/>
          <w:szCs w:val="24"/>
          <w:lang w:eastAsia="en-IN"/>
          <w14:ligatures w14:val="none"/>
        </w:rPr>
        <w:t xml:space="preserve">vehicle </w:t>
      </w:r>
      <w:r w:rsidR="007B2C45" w:rsidRPr="00A279F1">
        <w:rPr>
          <w:rFonts w:ascii="Times New Roman" w:eastAsia="Times New Roman" w:hAnsi="Times New Roman" w:cs="Times New Roman"/>
          <w:color w:val="000000" w:themeColor="text1"/>
          <w:kern w:val="0"/>
          <w:sz w:val="24"/>
          <w:szCs w:val="24"/>
          <w:lang w:eastAsia="en-IN"/>
          <w14:ligatures w14:val="none"/>
        </w:rPr>
        <w:t>accidents</w:t>
      </w:r>
      <w:r w:rsidR="00FB09D9" w:rsidRPr="00A279F1">
        <w:rPr>
          <w:rFonts w:ascii="Times New Roman" w:eastAsia="Times New Roman" w:hAnsi="Times New Roman" w:cs="Times New Roman"/>
          <w:color w:val="000000" w:themeColor="text1"/>
          <w:kern w:val="0"/>
          <w:sz w:val="24"/>
          <w:szCs w:val="24"/>
          <w:lang w:eastAsia="en-IN"/>
          <w14:ligatures w14:val="none"/>
        </w:rPr>
        <w:t>.</w:t>
      </w:r>
      <w:r w:rsidR="00575A29" w:rsidRPr="00A279F1">
        <w:rPr>
          <w:rFonts w:ascii="Times New Roman" w:eastAsia="Times New Roman" w:hAnsi="Times New Roman" w:cs="Times New Roman"/>
          <w:color w:val="000000" w:themeColor="text1"/>
          <w:kern w:val="0"/>
          <w:sz w:val="24"/>
          <w:szCs w:val="24"/>
          <w:lang w:eastAsia="en-IN"/>
          <w14:ligatures w14:val="none"/>
        </w:rPr>
        <w:t xml:space="preserve"> </w:t>
      </w:r>
      <w:r w:rsidR="00FB09D9" w:rsidRPr="00A279F1">
        <w:rPr>
          <w:rFonts w:ascii="Times New Roman" w:eastAsia="Times New Roman" w:hAnsi="Times New Roman" w:cs="Times New Roman"/>
          <w:color w:val="000000" w:themeColor="text1"/>
          <w:kern w:val="0"/>
          <w:sz w:val="24"/>
          <w:szCs w:val="24"/>
          <w:lang w:eastAsia="en-IN"/>
          <w14:ligatures w14:val="none"/>
        </w:rPr>
        <w:t>W</w:t>
      </w:r>
      <w:r w:rsidR="00CC6203" w:rsidRPr="00A279F1">
        <w:rPr>
          <w:rFonts w:ascii="Times New Roman" w:eastAsia="Times New Roman" w:hAnsi="Times New Roman" w:cs="Times New Roman"/>
          <w:color w:val="000000" w:themeColor="text1"/>
          <w:kern w:val="0"/>
          <w:sz w:val="24"/>
          <w:szCs w:val="24"/>
          <w:lang w:eastAsia="en-IN"/>
          <w14:ligatures w14:val="none"/>
        </w:rPr>
        <w:t xml:space="preserve">ildlife tourism, </w:t>
      </w:r>
      <w:r w:rsidR="00AA7276" w:rsidRPr="00A279F1">
        <w:rPr>
          <w:rFonts w:ascii="Times New Roman" w:eastAsia="Times New Roman" w:hAnsi="Times New Roman" w:cs="Times New Roman"/>
          <w:color w:val="000000" w:themeColor="text1"/>
          <w:kern w:val="0"/>
          <w:sz w:val="24"/>
          <w:szCs w:val="24"/>
          <w:lang w:eastAsia="en-IN"/>
          <w14:ligatures w14:val="none"/>
        </w:rPr>
        <w:t xml:space="preserve">zoonotic disease </w:t>
      </w:r>
      <w:r w:rsidR="007B2C45" w:rsidRPr="00A279F1">
        <w:rPr>
          <w:rFonts w:ascii="Times New Roman" w:eastAsia="Times New Roman" w:hAnsi="Times New Roman" w:cs="Times New Roman"/>
          <w:color w:val="000000" w:themeColor="text1"/>
          <w:kern w:val="0"/>
          <w:sz w:val="24"/>
          <w:szCs w:val="24"/>
          <w:lang w:eastAsia="en-IN"/>
          <w14:ligatures w14:val="none"/>
        </w:rPr>
        <w:t>spread</w:t>
      </w:r>
      <w:r w:rsidR="00AA7276" w:rsidRPr="00A279F1">
        <w:rPr>
          <w:rFonts w:ascii="Times New Roman" w:eastAsia="Times New Roman" w:hAnsi="Times New Roman" w:cs="Times New Roman"/>
          <w:color w:val="000000" w:themeColor="text1"/>
          <w:kern w:val="0"/>
          <w:sz w:val="24"/>
          <w:szCs w:val="24"/>
          <w:lang w:eastAsia="en-IN"/>
          <w14:ligatures w14:val="none"/>
        </w:rPr>
        <w:t xml:space="preserve">, </w:t>
      </w:r>
      <w:r w:rsidR="00FB09D9" w:rsidRPr="00A279F1">
        <w:rPr>
          <w:rFonts w:ascii="Times New Roman" w:eastAsia="Times New Roman" w:hAnsi="Times New Roman" w:cs="Times New Roman"/>
          <w:color w:val="000000" w:themeColor="text1"/>
          <w:kern w:val="0"/>
          <w:sz w:val="24"/>
          <w:szCs w:val="24"/>
          <w:lang w:eastAsia="en-IN"/>
          <w14:ligatures w14:val="none"/>
        </w:rPr>
        <w:t>causes</w:t>
      </w:r>
      <w:r w:rsidR="00301DA0" w:rsidRPr="00A279F1">
        <w:rPr>
          <w:rFonts w:ascii="Times New Roman" w:eastAsia="Times New Roman" w:hAnsi="Times New Roman" w:cs="Times New Roman"/>
          <w:color w:val="000000" w:themeColor="text1"/>
          <w:kern w:val="0"/>
          <w:sz w:val="24"/>
          <w:szCs w:val="24"/>
          <w:lang w:eastAsia="en-IN"/>
          <w14:ligatures w14:val="none"/>
        </w:rPr>
        <w:t xml:space="preserve"> deaths of both</w:t>
      </w:r>
      <w:r w:rsidR="00FB09D9" w:rsidRPr="00A279F1">
        <w:rPr>
          <w:rFonts w:ascii="Times New Roman" w:eastAsia="Times New Roman" w:hAnsi="Times New Roman" w:cs="Times New Roman"/>
          <w:color w:val="000000" w:themeColor="text1"/>
          <w:kern w:val="0"/>
          <w:sz w:val="24"/>
          <w:szCs w:val="24"/>
          <w:lang w:eastAsia="en-IN"/>
          <w14:ligatures w14:val="none"/>
        </w:rPr>
        <w:t xml:space="preserve"> </w:t>
      </w:r>
      <w:r w:rsidR="007B2C45" w:rsidRPr="00A279F1">
        <w:rPr>
          <w:rFonts w:ascii="Times New Roman" w:eastAsia="Times New Roman" w:hAnsi="Times New Roman" w:cs="Times New Roman"/>
          <w:color w:val="000000" w:themeColor="text1"/>
          <w:kern w:val="0"/>
          <w:sz w:val="24"/>
          <w:szCs w:val="24"/>
          <w:lang w:eastAsia="en-IN"/>
          <w14:ligatures w14:val="none"/>
        </w:rPr>
        <w:t>crop/</w:t>
      </w:r>
      <w:r w:rsidR="00CC6203" w:rsidRPr="00A279F1">
        <w:rPr>
          <w:rFonts w:ascii="Times New Roman" w:eastAsia="Times New Roman" w:hAnsi="Times New Roman" w:cs="Times New Roman"/>
          <w:color w:val="000000" w:themeColor="text1"/>
          <w:kern w:val="0"/>
          <w:sz w:val="24"/>
          <w:szCs w:val="24"/>
          <w:lang w:eastAsia="en-IN"/>
          <w14:ligatures w14:val="none"/>
        </w:rPr>
        <w:t xml:space="preserve"> </w:t>
      </w:r>
      <w:r w:rsidR="00AA7276" w:rsidRPr="00A279F1">
        <w:rPr>
          <w:rFonts w:ascii="Times New Roman" w:eastAsia="Times New Roman" w:hAnsi="Times New Roman" w:cs="Times New Roman"/>
          <w:color w:val="000000" w:themeColor="text1"/>
          <w:kern w:val="0"/>
          <w:sz w:val="24"/>
          <w:szCs w:val="24"/>
          <w:lang w:eastAsia="en-IN"/>
          <w14:ligatures w14:val="none"/>
        </w:rPr>
        <w:t xml:space="preserve">property </w:t>
      </w:r>
      <w:r w:rsidR="007B2C45" w:rsidRPr="00A279F1">
        <w:rPr>
          <w:rFonts w:ascii="Times New Roman" w:eastAsia="Times New Roman" w:hAnsi="Times New Roman" w:cs="Times New Roman"/>
          <w:color w:val="000000" w:themeColor="text1"/>
          <w:kern w:val="0"/>
          <w:sz w:val="24"/>
          <w:szCs w:val="24"/>
          <w:lang w:eastAsia="en-IN"/>
          <w14:ligatures w14:val="none"/>
        </w:rPr>
        <w:t>loss</w:t>
      </w:r>
      <w:r w:rsidR="00301DA0" w:rsidRPr="00A279F1">
        <w:rPr>
          <w:rFonts w:ascii="Times New Roman" w:eastAsia="Times New Roman" w:hAnsi="Times New Roman" w:cs="Times New Roman"/>
          <w:color w:val="000000" w:themeColor="text1"/>
          <w:kern w:val="0"/>
          <w:sz w:val="24"/>
          <w:szCs w:val="24"/>
          <w:lang w:eastAsia="en-IN"/>
          <w14:ligatures w14:val="none"/>
        </w:rPr>
        <w:t>,</w:t>
      </w:r>
      <w:r w:rsidR="00794AF4" w:rsidRPr="00A279F1">
        <w:rPr>
          <w:rFonts w:ascii="Times New Roman" w:eastAsia="Times New Roman" w:hAnsi="Times New Roman" w:cs="Times New Roman"/>
          <w:color w:val="000000" w:themeColor="text1"/>
          <w:kern w:val="0"/>
          <w:sz w:val="24"/>
          <w:szCs w:val="24"/>
          <w:lang w:eastAsia="en-IN"/>
          <w14:ligatures w14:val="none"/>
        </w:rPr>
        <w:t xml:space="preserve"> </w:t>
      </w:r>
      <w:r w:rsidR="00DC629E" w:rsidRPr="00A279F1">
        <w:rPr>
          <w:rFonts w:ascii="Times New Roman" w:eastAsia="Times New Roman" w:hAnsi="Times New Roman" w:cs="Times New Roman"/>
          <w:color w:val="00B0F0"/>
          <w:kern w:val="0"/>
          <w:sz w:val="24"/>
          <w:szCs w:val="24"/>
          <w:lang w:eastAsia="en-IN"/>
          <w14:ligatures w14:val="none"/>
        </w:rPr>
        <w:t>Mishra</w:t>
      </w:r>
      <w:r w:rsidR="000C22A8" w:rsidRPr="00A279F1">
        <w:rPr>
          <w:rFonts w:ascii="Times New Roman" w:eastAsia="Times New Roman" w:hAnsi="Times New Roman" w:cs="Times New Roman"/>
          <w:color w:val="00B0F0"/>
          <w:kern w:val="0"/>
          <w:sz w:val="24"/>
          <w:szCs w:val="24"/>
          <w:lang w:eastAsia="en-IN"/>
          <w14:ligatures w14:val="none"/>
        </w:rPr>
        <w:t xml:space="preserve"> et al, (2020</w:t>
      </w:r>
      <w:proofErr w:type="gramStart"/>
      <w:r w:rsidR="000C22A8" w:rsidRPr="00A279F1">
        <w:rPr>
          <w:rFonts w:ascii="Times New Roman" w:eastAsia="Times New Roman" w:hAnsi="Times New Roman" w:cs="Times New Roman"/>
          <w:color w:val="00B0F0"/>
          <w:kern w:val="0"/>
          <w:sz w:val="24"/>
          <w:szCs w:val="24"/>
          <w:lang w:eastAsia="en-IN"/>
          <w14:ligatures w14:val="none"/>
        </w:rPr>
        <w:t>)</w:t>
      </w:r>
      <w:r w:rsidR="00260165" w:rsidRPr="00A279F1">
        <w:rPr>
          <w:rFonts w:ascii="Times New Roman" w:eastAsia="Times New Roman" w:hAnsi="Times New Roman" w:cs="Times New Roman"/>
          <w:color w:val="00B0F0"/>
          <w:kern w:val="0"/>
          <w:sz w:val="24"/>
          <w:szCs w:val="24"/>
          <w:vertAlign w:val="superscript"/>
          <w:lang w:eastAsia="en-IN"/>
          <w14:ligatures w14:val="none"/>
        </w:rPr>
        <w:t>[</w:t>
      </w:r>
      <w:proofErr w:type="gramEnd"/>
      <w:r w:rsidR="00260165" w:rsidRPr="00A279F1">
        <w:rPr>
          <w:rFonts w:ascii="Times New Roman" w:eastAsia="Times New Roman" w:hAnsi="Times New Roman" w:cs="Times New Roman"/>
          <w:color w:val="00B0F0"/>
          <w:kern w:val="0"/>
          <w:sz w:val="24"/>
          <w:szCs w:val="24"/>
          <w:vertAlign w:val="superscript"/>
          <w:lang w:eastAsia="en-IN"/>
          <w14:ligatures w14:val="none"/>
        </w:rPr>
        <w:t>20]</w:t>
      </w:r>
      <w:r w:rsidR="00CC6203" w:rsidRPr="00A279F1">
        <w:rPr>
          <w:rFonts w:ascii="Times New Roman" w:eastAsia="Times New Roman" w:hAnsi="Times New Roman" w:cs="Times New Roman"/>
          <w:color w:val="00B0F0"/>
          <w:kern w:val="0"/>
          <w:sz w:val="24"/>
          <w:szCs w:val="24"/>
          <w:lang w:eastAsia="en-IN"/>
          <w14:ligatures w14:val="none"/>
        </w:rPr>
        <w:t>, Cui et al, 2021</w:t>
      </w:r>
      <w:r w:rsidR="00260165" w:rsidRPr="00A279F1">
        <w:rPr>
          <w:rFonts w:ascii="Times New Roman" w:eastAsia="Times New Roman" w:hAnsi="Times New Roman" w:cs="Times New Roman"/>
          <w:color w:val="00B0F0"/>
          <w:kern w:val="0"/>
          <w:sz w:val="24"/>
          <w:szCs w:val="24"/>
          <w:vertAlign w:val="superscript"/>
          <w:lang w:eastAsia="en-IN"/>
          <w14:ligatures w14:val="none"/>
        </w:rPr>
        <w:t>[21]</w:t>
      </w:r>
      <w:r w:rsidR="003633EB" w:rsidRPr="00A279F1">
        <w:rPr>
          <w:rFonts w:ascii="Times New Roman" w:eastAsia="Times New Roman" w:hAnsi="Times New Roman" w:cs="Times New Roman"/>
          <w:color w:val="00B0F0"/>
          <w:kern w:val="0"/>
          <w:sz w:val="24"/>
          <w:szCs w:val="24"/>
          <w:lang w:eastAsia="en-IN"/>
          <w14:ligatures w14:val="none"/>
        </w:rPr>
        <w:t>.</w:t>
      </w:r>
      <w:r w:rsidR="00E402F5" w:rsidRPr="00A279F1">
        <w:rPr>
          <w:rFonts w:ascii="Times New Roman" w:eastAsia="Times New Roman" w:hAnsi="Times New Roman" w:cs="Times New Roman"/>
          <w:color w:val="00B0F0"/>
          <w:kern w:val="0"/>
          <w:sz w:val="24"/>
          <w:szCs w:val="24"/>
          <w:lang w:eastAsia="en-IN"/>
          <w14:ligatures w14:val="none"/>
        </w:rPr>
        <w:t xml:space="preserve"> </w:t>
      </w:r>
      <w:r w:rsidR="00D40945" w:rsidRPr="00A279F1">
        <w:rPr>
          <w:rFonts w:ascii="Times New Roman" w:eastAsia="Times New Roman" w:hAnsi="Times New Roman" w:cs="Times New Roman"/>
          <w:color w:val="000000" w:themeColor="text1"/>
          <w:kern w:val="0"/>
          <w:sz w:val="24"/>
          <w:szCs w:val="24"/>
          <w:lang w:eastAsia="en-IN"/>
          <w14:ligatures w14:val="none"/>
        </w:rPr>
        <w:t xml:space="preserve">Significant causalities are </w:t>
      </w:r>
      <w:r w:rsidR="00B5768A" w:rsidRPr="00A279F1">
        <w:rPr>
          <w:rFonts w:ascii="Times New Roman" w:eastAsia="Times New Roman" w:hAnsi="Times New Roman" w:cs="Times New Roman"/>
          <w:color w:val="000000" w:themeColor="text1"/>
          <w:kern w:val="0"/>
          <w:sz w:val="24"/>
          <w:szCs w:val="24"/>
          <w:lang w:eastAsia="en-IN"/>
          <w14:ligatures w14:val="none"/>
        </w:rPr>
        <w:t xml:space="preserve">reported </w:t>
      </w:r>
      <w:r w:rsidR="00E402F5" w:rsidRPr="00A279F1">
        <w:rPr>
          <w:rFonts w:ascii="Times New Roman" w:eastAsia="Times New Roman" w:hAnsi="Times New Roman" w:cs="Times New Roman"/>
          <w:color w:val="000000" w:themeColor="text1"/>
          <w:kern w:val="0"/>
          <w:sz w:val="24"/>
          <w:szCs w:val="24"/>
          <w:lang w:eastAsia="en-IN"/>
          <w14:ligatures w14:val="none"/>
        </w:rPr>
        <w:t>attributing to mainly</w:t>
      </w:r>
      <w:r w:rsidR="00C11B03" w:rsidRPr="00A279F1">
        <w:rPr>
          <w:rFonts w:ascii="Times New Roman" w:eastAsia="Times New Roman" w:hAnsi="Times New Roman" w:cs="Times New Roman"/>
          <w:color w:val="000000" w:themeColor="text1"/>
          <w:kern w:val="0"/>
          <w:sz w:val="24"/>
          <w:szCs w:val="24"/>
          <w:lang w:eastAsia="en-IN"/>
          <w14:ligatures w14:val="none"/>
        </w:rPr>
        <w:t xml:space="preserve"> elephants, Leopards/ Royal Bengal Tigers (RBTs),  sloth bears</w:t>
      </w:r>
      <w:r w:rsidR="00B97DE9" w:rsidRPr="00A279F1">
        <w:rPr>
          <w:rFonts w:ascii="Times New Roman" w:eastAsia="Times New Roman" w:hAnsi="Times New Roman" w:cs="Times New Roman"/>
          <w:color w:val="000000" w:themeColor="text1"/>
          <w:kern w:val="0"/>
          <w:sz w:val="24"/>
          <w:szCs w:val="24"/>
          <w:lang w:eastAsia="en-IN"/>
          <w14:ligatures w14:val="none"/>
        </w:rPr>
        <w:t xml:space="preserve"> and </w:t>
      </w:r>
      <w:r w:rsidR="00033C13" w:rsidRPr="00A279F1">
        <w:rPr>
          <w:rFonts w:ascii="Times New Roman" w:eastAsia="Times New Roman" w:hAnsi="Times New Roman" w:cs="Times New Roman"/>
          <w:color w:val="000000" w:themeColor="text1"/>
          <w:kern w:val="0"/>
          <w:sz w:val="24"/>
          <w:szCs w:val="24"/>
          <w:lang w:eastAsia="en-IN"/>
          <w14:ligatures w14:val="none"/>
        </w:rPr>
        <w:t>snake</w:t>
      </w:r>
      <w:r w:rsidR="00B97DE9" w:rsidRPr="00A279F1">
        <w:rPr>
          <w:rFonts w:ascii="Times New Roman" w:eastAsia="Times New Roman" w:hAnsi="Times New Roman" w:cs="Times New Roman"/>
          <w:color w:val="000000" w:themeColor="text1"/>
          <w:kern w:val="0"/>
          <w:sz w:val="24"/>
          <w:szCs w:val="24"/>
          <w:lang w:eastAsia="en-IN"/>
          <w14:ligatures w14:val="none"/>
        </w:rPr>
        <w:t xml:space="preserve"> bites</w:t>
      </w:r>
      <w:r w:rsidR="00C11B03" w:rsidRPr="00A279F1">
        <w:rPr>
          <w:rFonts w:ascii="Times New Roman" w:eastAsia="Times New Roman" w:hAnsi="Times New Roman" w:cs="Times New Roman"/>
          <w:color w:val="000000" w:themeColor="text1"/>
          <w:kern w:val="0"/>
          <w:sz w:val="24"/>
          <w:szCs w:val="24"/>
          <w:lang w:eastAsia="en-IN"/>
          <w14:ligatures w14:val="none"/>
        </w:rPr>
        <w:t xml:space="preserve"> and crocodiles (</w:t>
      </w:r>
      <w:r w:rsidR="00741834" w:rsidRPr="00A279F1">
        <w:rPr>
          <w:rFonts w:ascii="Times New Roman" w:eastAsia="Times New Roman" w:hAnsi="Times New Roman" w:cs="Times New Roman"/>
          <w:color w:val="00B0F0"/>
          <w:kern w:val="0"/>
          <w:sz w:val="24"/>
          <w:szCs w:val="24"/>
          <w:lang w:eastAsia="en-IN"/>
          <w14:ligatures w14:val="none"/>
        </w:rPr>
        <w:t>Mishra et al, 2023</w:t>
      </w:r>
      <w:r w:rsidR="00947408" w:rsidRPr="00A279F1">
        <w:rPr>
          <w:rFonts w:ascii="Times New Roman" w:eastAsia="Times New Roman" w:hAnsi="Times New Roman" w:cs="Times New Roman"/>
          <w:color w:val="00B0F0"/>
          <w:kern w:val="0"/>
          <w:sz w:val="24"/>
          <w:szCs w:val="24"/>
          <w:vertAlign w:val="superscript"/>
          <w:lang w:eastAsia="en-IN"/>
          <w14:ligatures w14:val="none"/>
        </w:rPr>
        <w:t>[22]</w:t>
      </w:r>
      <w:r w:rsidR="00741834" w:rsidRPr="00A279F1">
        <w:rPr>
          <w:rFonts w:ascii="Times New Roman" w:eastAsia="Times New Roman" w:hAnsi="Times New Roman" w:cs="Times New Roman"/>
          <w:color w:val="00B0F0"/>
          <w:kern w:val="0"/>
          <w:sz w:val="24"/>
          <w:szCs w:val="24"/>
          <w:lang w:eastAsia="en-IN"/>
          <w14:ligatures w14:val="none"/>
        </w:rPr>
        <w:t xml:space="preserve">, </w:t>
      </w:r>
      <w:proofErr w:type="spellStart"/>
      <w:r w:rsidR="00C11B03" w:rsidRPr="00A279F1">
        <w:rPr>
          <w:rFonts w:ascii="Times New Roman" w:eastAsia="Times New Roman" w:hAnsi="Times New Roman" w:cs="Times New Roman"/>
          <w:color w:val="00B0F0"/>
          <w:kern w:val="0"/>
          <w:sz w:val="24"/>
          <w:szCs w:val="24"/>
          <w:lang w:eastAsia="en-IN"/>
          <w14:ligatures w14:val="none"/>
        </w:rPr>
        <w:t>Dertien</w:t>
      </w:r>
      <w:proofErr w:type="spellEnd"/>
      <w:r w:rsidR="00C11B03" w:rsidRPr="00A279F1">
        <w:rPr>
          <w:rFonts w:ascii="Times New Roman" w:eastAsia="Times New Roman" w:hAnsi="Times New Roman" w:cs="Times New Roman"/>
          <w:color w:val="00B0F0"/>
          <w:kern w:val="0"/>
          <w:sz w:val="24"/>
          <w:szCs w:val="24"/>
          <w:lang w:eastAsia="en-IN"/>
          <w14:ligatures w14:val="none"/>
        </w:rPr>
        <w:t xml:space="preserve"> et al.</w:t>
      </w:r>
      <w:r w:rsidR="008D5BFD" w:rsidRPr="00A279F1">
        <w:rPr>
          <w:rFonts w:ascii="Times New Roman" w:eastAsia="Times New Roman" w:hAnsi="Times New Roman" w:cs="Times New Roman"/>
          <w:color w:val="00B0F0"/>
          <w:kern w:val="0"/>
          <w:sz w:val="24"/>
          <w:szCs w:val="24"/>
          <w:lang w:eastAsia="en-IN"/>
          <w14:ligatures w14:val="none"/>
        </w:rPr>
        <w:t>, 2023</w:t>
      </w:r>
      <w:r w:rsidR="00947408" w:rsidRPr="00A279F1">
        <w:rPr>
          <w:rFonts w:ascii="Times New Roman" w:eastAsia="Times New Roman" w:hAnsi="Times New Roman" w:cs="Times New Roman"/>
          <w:color w:val="00B0F0"/>
          <w:kern w:val="0"/>
          <w:sz w:val="24"/>
          <w:szCs w:val="24"/>
          <w:vertAlign w:val="superscript"/>
          <w:lang w:eastAsia="en-IN"/>
          <w14:ligatures w14:val="none"/>
        </w:rPr>
        <w:t>[23]</w:t>
      </w:r>
      <w:r w:rsidR="00A16974" w:rsidRPr="00A279F1">
        <w:rPr>
          <w:rFonts w:ascii="Times New Roman" w:eastAsia="Times New Roman" w:hAnsi="Times New Roman" w:cs="Times New Roman"/>
          <w:color w:val="00B0F0"/>
          <w:kern w:val="0"/>
          <w:sz w:val="24"/>
          <w:szCs w:val="24"/>
          <w:lang w:eastAsia="en-IN"/>
          <w14:ligatures w14:val="none"/>
        </w:rPr>
        <w:t>)</w:t>
      </w:r>
      <w:r w:rsidR="00633EC3" w:rsidRPr="00A279F1">
        <w:rPr>
          <w:rFonts w:ascii="Times New Roman" w:eastAsia="Times New Roman" w:hAnsi="Times New Roman" w:cs="Times New Roman"/>
          <w:color w:val="00B0F0"/>
          <w:kern w:val="0"/>
          <w:sz w:val="24"/>
          <w:szCs w:val="24"/>
          <w:lang w:eastAsia="en-IN"/>
          <w14:ligatures w14:val="none"/>
        </w:rPr>
        <w:t xml:space="preserve">. </w:t>
      </w:r>
    </w:p>
    <w:p w14:paraId="56EB9F58" w14:textId="2D914159" w:rsidR="00C85A3C" w:rsidRPr="00A279F1" w:rsidRDefault="001A213C" w:rsidP="006168C8">
      <w:pPr>
        <w:spacing w:line="240" w:lineRule="auto"/>
        <w:jc w:val="both"/>
        <w:rPr>
          <w:rFonts w:ascii="Times New Roman" w:eastAsia="Times New Roman" w:hAnsi="Times New Roman" w:cs="Times New Roman"/>
          <w:color w:val="000000" w:themeColor="text1"/>
          <w:kern w:val="0"/>
          <w:sz w:val="24"/>
          <w:szCs w:val="24"/>
          <w:lang w:eastAsia="en-IN"/>
          <w14:ligatures w14:val="none"/>
        </w:rPr>
      </w:pPr>
      <w:r w:rsidRPr="00A279F1">
        <w:rPr>
          <w:rFonts w:ascii="Times New Roman" w:eastAsia="Times New Roman" w:hAnsi="Times New Roman" w:cs="Times New Roman"/>
          <w:color w:val="000000" w:themeColor="text1"/>
          <w:kern w:val="0"/>
          <w:sz w:val="24"/>
          <w:szCs w:val="24"/>
          <w:lang w:eastAsia="en-IN"/>
          <w14:ligatures w14:val="none"/>
        </w:rPr>
        <w:t>T</w:t>
      </w:r>
      <w:r w:rsidR="003633EB" w:rsidRPr="00A279F1">
        <w:rPr>
          <w:rFonts w:ascii="Times New Roman" w:eastAsia="Times New Roman" w:hAnsi="Times New Roman" w:cs="Times New Roman"/>
          <w:color w:val="000000" w:themeColor="text1"/>
          <w:kern w:val="0"/>
          <w:sz w:val="24"/>
          <w:szCs w:val="24"/>
          <w:lang w:eastAsia="en-IN"/>
          <w14:ligatures w14:val="none"/>
        </w:rPr>
        <w:t xml:space="preserve">he </w:t>
      </w:r>
      <w:r w:rsidR="005227E5" w:rsidRPr="00A279F1">
        <w:rPr>
          <w:rFonts w:ascii="Times New Roman" w:eastAsia="Times New Roman" w:hAnsi="Times New Roman" w:cs="Times New Roman"/>
          <w:color w:val="000000" w:themeColor="text1"/>
          <w:kern w:val="0"/>
          <w:sz w:val="24"/>
          <w:szCs w:val="24"/>
          <w:lang w:eastAsia="en-IN"/>
          <w14:ligatures w14:val="none"/>
        </w:rPr>
        <w:t xml:space="preserve">places of </w:t>
      </w:r>
      <w:r w:rsidRPr="00A279F1">
        <w:rPr>
          <w:rFonts w:ascii="Times New Roman" w:eastAsia="Times New Roman" w:hAnsi="Times New Roman" w:cs="Times New Roman"/>
          <w:color w:val="000000" w:themeColor="text1"/>
          <w:kern w:val="0"/>
          <w:sz w:val="24"/>
          <w:szCs w:val="24"/>
          <w:lang w:eastAsia="en-IN"/>
          <w14:ligatures w14:val="none"/>
        </w:rPr>
        <w:t xml:space="preserve">human-wildlife </w:t>
      </w:r>
      <w:r w:rsidR="00F15194" w:rsidRPr="00A279F1">
        <w:rPr>
          <w:rFonts w:ascii="Times New Roman" w:eastAsia="Times New Roman" w:hAnsi="Times New Roman" w:cs="Times New Roman"/>
          <w:color w:val="000000" w:themeColor="text1"/>
          <w:kern w:val="0"/>
          <w:sz w:val="24"/>
          <w:szCs w:val="24"/>
          <w:lang w:eastAsia="en-IN"/>
          <w14:ligatures w14:val="none"/>
        </w:rPr>
        <w:t>confrontation</w:t>
      </w:r>
      <w:r w:rsidRPr="00A279F1">
        <w:rPr>
          <w:rFonts w:ascii="Times New Roman" w:eastAsia="Times New Roman" w:hAnsi="Times New Roman" w:cs="Times New Roman"/>
          <w:color w:val="000000" w:themeColor="text1"/>
          <w:kern w:val="0"/>
          <w:sz w:val="24"/>
          <w:szCs w:val="24"/>
          <w:lang w:eastAsia="en-IN"/>
          <w14:ligatures w14:val="none"/>
        </w:rPr>
        <w:t xml:space="preserve"> </w:t>
      </w:r>
      <w:r w:rsidR="005227E5" w:rsidRPr="00A279F1">
        <w:rPr>
          <w:rFonts w:ascii="Times New Roman" w:eastAsia="Times New Roman" w:hAnsi="Times New Roman" w:cs="Times New Roman"/>
          <w:color w:val="000000" w:themeColor="text1"/>
          <w:kern w:val="0"/>
          <w:sz w:val="24"/>
          <w:szCs w:val="24"/>
          <w:lang w:eastAsia="en-IN"/>
          <w14:ligatures w14:val="none"/>
        </w:rPr>
        <w:t>are</w:t>
      </w:r>
      <w:r w:rsidRPr="00A279F1">
        <w:rPr>
          <w:rFonts w:ascii="Times New Roman" w:eastAsia="Times New Roman" w:hAnsi="Times New Roman" w:cs="Times New Roman"/>
          <w:color w:val="000000" w:themeColor="text1"/>
          <w:kern w:val="0"/>
          <w:sz w:val="24"/>
          <w:szCs w:val="24"/>
          <w:lang w:eastAsia="en-IN"/>
          <w14:ligatures w14:val="none"/>
        </w:rPr>
        <w:t xml:space="preserve"> grazing </w:t>
      </w:r>
      <w:r w:rsidR="005227E5" w:rsidRPr="00A279F1">
        <w:rPr>
          <w:rFonts w:ascii="Times New Roman" w:eastAsia="Times New Roman" w:hAnsi="Times New Roman" w:cs="Times New Roman"/>
          <w:color w:val="000000" w:themeColor="text1"/>
          <w:kern w:val="0"/>
          <w:sz w:val="24"/>
          <w:szCs w:val="24"/>
          <w:lang w:eastAsia="en-IN"/>
          <w14:ligatures w14:val="none"/>
        </w:rPr>
        <w:t xml:space="preserve">grounds </w:t>
      </w:r>
      <w:r w:rsidR="00676D02" w:rsidRPr="00A279F1">
        <w:rPr>
          <w:rFonts w:ascii="Times New Roman" w:eastAsia="Times New Roman" w:hAnsi="Times New Roman" w:cs="Times New Roman"/>
          <w:color w:val="000000" w:themeColor="text1"/>
          <w:kern w:val="0"/>
          <w:sz w:val="24"/>
          <w:szCs w:val="24"/>
          <w:lang w:eastAsia="en-IN"/>
          <w14:ligatures w14:val="none"/>
        </w:rPr>
        <w:t xml:space="preserve">and </w:t>
      </w:r>
      <w:r w:rsidR="00BB7917" w:rsidRPr="00A279F1">
        <w:rPr>
          <w:rFonts w:ascii="Times New Roman" w:eastAsia="Times New Roman" w:hAnsi="Times New Roman" w:cs="Times New Roman"/>
          <w:color w:val="000000" w:themeColor="text1"/>
          <w:kern w:val="0"/>
          <w:sz w:val="24"/>
          <w:szCs w:val="24"/>
          <w:lang w:eastAsia="en-IN"/>
          <w14:ligatures w14:val="none"/>
        </w:rPr>
        <w:t>urban peri</w:t>
      </w:r>
      <w:r w:rsidR="00676D02" w:rsidRPr="00A279F1">
        <w:rPr>
          <w:rFonts w:ascii="Times New Roman" w:eastAsia="Times New Roman" w:hAnsi="Times New Roman" w:cs="Times New Roman"/>
          <w:color w:val="000000" w:themeColor="text1"/>
          <w:kern w:val="0"/>
          <w:sz w:val="24"/>
          <w:szCs w:val="24"/>
          <w:lang w:eastAsia="en-IN"/>
          <w14:ligatures w14:val="none"/>
        </w:rPr>
        <w:t>ph</w:t>
      </w:r>
      <w:r w:rsidR="00BB7917" w:rsidRPr="00A279F1">
        <w:rPr>
          <w:rFonts w:ascii="Times New Roman" w:eastAsia="Times New Roman" w:hAnsi="Times New Roman" w:cs="Times New Roman"/>
          <w:color w:val="000000" w:themeColor="text1"/>
          <w:kern w:val="0"/>
          <w:sz w:val="24"/>
          <w:szCs w:val="24"/>
          <w:lang w:eastAsia="en-IN"/>
          <w14:ligatures w14:val="none"/>
        </w:rPr>
        <w:t>eries</w:t>
      </w:r>
      <w:proofErr w:type="gramStart"/>
      <w:r w:rsidRPr="00A279F1">
        <w:rPr>
          <w:rFonts w:ascii="Times New Roman" w:eastAsia="Times New Roman" w:hAnsi="Times New Roman" w:cs="Times New Roman"/>
          <w:color w:val="000000" w:themeColor="text1"/>
          <w:kern w:val="0"/>
          <w:sz w:val="24"/>
          <w:szCs w:val="24"/>
          <w:lang w:eastAsia="en-IN"/>
          <w14:ligatures w14:val="none"/>
        </w:rPr>
        <w:t>,(</w:t>
      </w:r>
      <w:proofErr w:type="gramEnd"/>
      <w:r w:rsidRPr="00A279F1">
        <w:rPr>
          <w:rFonts w:ascii="Times New Roman" w:eastAsia="Times New Roman" w:hAnsi="Times New Roman" w:cs="Times New Roman"/>
          <w:color w:val="00B0F0"/>
          <w:kern w:val="0"/>
          <w:sz w:val="24"/>
          <w:szCs w:val="24"/>
          <w:lang w:eastAsia="en-IN"/>
          <w14:ligatures w14:val="none"/>
        </w:rPr>
        <w:t>Mishra 2020</w:t>
      </w:r>
      <w:r w:rsidR="007211FF" w:rsidRPr="00A279F1">
        <w:rPr>
          <w:rFonts w:ascii="Times New Roman" w:eastAsia="Times New Roman" w:hAnsi="Times New Roman" w:cs="Times New Roman"/>
          <w:color w:val="00B0F0"/>
          <w:kern w:val="0"/>
          <w:sz w:val="24"/>
          <w:szCs w:val="24"/>
          <w:vertAlign w:val="superscript"/>
          <w:lang w:eastAsia="en-IN"/>
          <w14:ligatures w14:val="none"/>
        </w:rPr>
        <w:t>[24]</w:t>
      </w:r>
      <w:r w:rsidR="00C11B03" w:rsidRPr="00A279F1">
        <w:rPr>
          <w:rFonts w:ascii="Times New Roman" w:eastAsia="Times New Roman" w:hAnsi="Times New Roman" w:cs="Times New Roman"/>
          <w:color w:val="00B0F0"/>
          <w:kern w:val="0"/>
          <w:sz w:val="24"/>
          <w:szCs w:val="24"/>
          <w:lang w:eastAsia="en-IN"/>
          <w14:ligatures w14:val="none"/>
        </w:rPr>
        <w:t>;</w:t>
      </w:r>
      <w:r w:rsidRPr="00A279F1">
        <w:rPr>
          <w:rFonts w:ascii="Times New Roman" w:eastAsia="Times New Roman" w:hAnsi="Times New Roman" w:cs="Times New Roman"/>
          <w:color w:val="00B0F0"/>
          <w:kern w:val="0"/>
          <w:sz w:val="24"/>
          <w:szCs w:val="24"/>
          <w:lang w:eastAsia="en-IN"/>
          <w14:ligatures w14:val="none"/>
        </w:rPr>
        <w:t xml:space="preserve"> Singh et al., 2021</w:t>
      </w:r>
      <w:r w:rsidR="007211FF" w:rsidRPr="00A279F1">
        <w:rPr>
          <w:rFonts w:ascii="Times New Roman" w:eastAsia="Times New Roman" w:hAnsi="Times New Roman" w:cs="Times New Roman"/>
          <w:color w:val="00B0F0"/>
          <w:kern w:val="0"/>
          <w:sz w:val="24"/>
          <w:szCs w:val="24"/>
          <w:vertAlign w:val="superscript"/>
          <w:lang w:eastAsia="en-IN"/>
          <w14:ligatures w14:val="none"/>
        </w:rPr>
        <w:t>[25]</w:t>
      </w:r>
      <w:r w:rsidRPr="00A279F1">
        <w:rPr>
          <w:rFonts w:ascii="Times New Roman" w:eastAsia="Times New Roman" w:hAnsi="Times New Roman" w:cs="Times New Roman"/>
          <w:color w:val="00B0F0"/>
          <w:kern w:val="0"/>
          <w:sz w:val="24"/>
          <w:szCs w:val="24"/>
          <w:lang w:eastAsia="en-IN"/>
          <w14:ligatures w14:val="none"/>
        </w:rPr>
        <w:t xml:space="preserve">;  </w:t>
      </w:r>
      <w:proofErr w:type="spellStart"/>
      <w:r w:rsidRPr="00A279F1">
        <w:rPr>
          <w:rFonts w:ascii="Times New Roman" w:eastAsia="Times New Roman" w:hAnsi="Times New Roman" w:cs="Times New Roman"/>
          <w:color w:val="00B0F0"/>
          <w:kern w:val="0"/>
          <w:sz w:val="24"/>
          <w:szCs w:val="24"/>
          <w:lang w:eastAsia="en-IN"/>
          <w14:ligatures w14:val="none"/>
        </w:rPr>
        <w:t>Tripathy</w:t>
      </w:r>
      <w:proofErr w:type="spellEnd"/>
      <w:r w:rsidRPr="00A279F1">
        <w:rPr>
          <w:rFonts w:ascii="Times New Roman" w:eastAsia="Times New Roman" w:hAnsi="Times New Roman" w:cs="Times New Roman"/>
          <w:color w:val="00B0F0"/>
          <w:kern w:val="0"/>
          <w:sz w:val="24"/>
          <w:szCs w:val="24"/>
          <w:lang w:eastAsia="en-IN"/>
          <w14:ligatures w14:val="none"/>
        </w:rPr>
        <w:t xml:space="preserve"> et al.</w:t>
      </w:r>
      <w:r w:rsidR="00383CAE" w:rsidRPr="00A279F1">
        <w:rPr>
          <w:rFonts w:ascii="Times New Roman" w:eastAsia="Times New Roman" w:hAnsi="Times New Roman" w:cs="Times New Roman"/>
          <w:color w:val="00B0F0"/>
          <w:kern w:val="0"/>
          <w:sz w:val="24"/>
          <w:szCs w:val="24"/>
          <w:lang w:eastAsia="en-IN"/>
          <w14:ligatures w14:val="none"/>
        </w:rPr>
        <w:t>, 2024</w:t>
      </w:r>
      <w:r w:rsidR="007211FF" w:rsidRPr="00A279F1">
        <w:rPr>
          <w:rFonts w:ascii="Times New Roman" w:eastAsia="Times New Roman" w:hAnsi="Times New Roman" w:cs="Times New Roman"/>
          <w:color w:val="00B0F0"/>
          <w:kern w:val="0"/>
          <w:sz w:val="24"/>
          <w:szCs w:val="24"/>
          <w:vertAlign w:val="superscript"/>
          <w:lang w:eastAsia="en-IN"/>
          <w14:ligatures w14:val="none"/>
        </w:rPr>
        <w:t>[26]</w:t>
      </w:r>
      <w:r w:rsidR="00C11B03" w:rsidRPr="00A279F1">
        <w:rPr>
          <w:rFonts w:ascii="Times New Roman" w:eastAsia="Times New Roman" w:hAnsi="Times New Roman" w:cs="Times New Roman"/>
          <w:color w:val="000000" w:themeColor="text1"/>
          <w:kern w:val="0"/>
          <w:sz w:val="24"/>
          <w:szCs w:val="24"/>
          <w:lang w:eastAsia="en-IN"/>
          <w14:ligatures w14:val="none"/>
        </w:rPr>
        <w:t>)</w:t>
      </w:r>
      <w:r w:rsidR="00383CAE" w:rsidRPr="00A279F1">
        <w:rPr>
          <w:rFonts w:ascii="Times New Roman" w:eastAsia="Times New Roman" w:hAnsi="Times New Roman" w:cs="Times New Roman"/>
          <w:color w:val="000000" w:themeColor="text1"/>
          <w:kern w:val="0"/>
          <w:sz w:val="24"/>
          <w:szCs w:val="24"/>
          <w:lang w:eastAsia="en-IN"/>
          <w14:ligatures w14:val="none"/>
        </w:rPr>
        <w:t>.</w:t>
      </w:r>
      <w:r w:rsidR="006C125E" w:rsidRPr="00A279F1">
        <w:rPr>
          <w:rFonts w:ascii="Times New Roman" w:eastAsia="Times New Roman" w:hAnsi="Times New Roman" w:cs="Times New Roman"/>
          <w:color w:val="000000" w:themeColor="text1"/>
          <w:kern w:val="0"/>
          <w:sz w:val="24"/>
          <w:szCs w:val="24"/>
          <w:lang w:eastAsia="en-IN"/>
          <w14:ligatures w14:val="none"/>
        </w:rPr>
        <w:t xml:space="preserve"> </w:t>
      </w:r>
      <w:r w:rsidR="00256B07" w:rsidRPr="00A279F1">
        <w:rPr>
          <w:rFonts w:ascii="Times New Roman" w:eastAsia="Times New Roman" w:hAnsi="Times New Roman" w:cs="Times New Roman"/>
          <w:color w:val="000000" w:themeColor="text1"/>
          <w:kern w:val="0"/>
          <w:sz w:val="24"/>
          <w:szCs w:val="24"/>
          <w:lang w:eastAsia="en-IN"/>
          <w14:ligatures w14:val="none"/>
        </w:rPr>
        <w:t>Medical personnel report</w:t>
      </w:r>
      <w:r w:rsidR="00570C7F" w:rsidRPr="00A279F1">
        <w:rPr>
          <w:rFonts w:ascii="Times New Roman" w:eastAsia="Times New Roman" w:hAnsi="Times New Roman" w:cs="Times New Roman"/>
          <w:color w:val="000000" w:themeColor="text1"/>
          <w:kern w:val="0"/>
          <w:sz w:val="24"/>
          <w:szCs w:val="24"/>
          <w:lang w:eastAsia="en-IN"/>
          <w14:ligatures w14:val="none"/>
        </w:rPr>
        <w:t xml:space="preserve"> snake bite deaths </w:t>
      </w:r>
      <w:r w:rsidR="00631AEF" w:rsidRPr="00A279F1">
        <w:rPr>
          <w:rFonts w:ascii="Times New Roman" w:eastAsia="Times New Roman" w:hAnsi="Times New Roman" w:cs="Times New Roman"/>
          <w:color w:val="000000" w:themeColor="text1"/>
          <w:kern w:val="0"/>
          <w:sz w:val="24"/>
          <w:szCs w:val="24"/>
          <w:lang w:eastAsia="en-IN"/>
          <w14:ligatures w14:val="none"/>
        </w:rPr>
        <w:t>are common everywhere</w:t>
      </w:r>
      <w:r w:rsidR="0021790D" w:rsidRPr="00A279F1">
        <w:rPr>
          <w:rFonts w:ascii="Times New Roman" w:eastAsia="Times New Roman" w:hAnsi="Times New Roman" w:cs="Times New Roman"/>
          <w:color w:val="000000" w:themeColor="text1"/>
          <w:kern w:val="0"/>
          <w:sz w:val="24"/>
          <w:szCs w:val="24"/>
          <w:lang w:eastAsia="en-IN"/>
          <w14:ligatures w14:val="none"/>
        </w:rPr>
        <w:t xml:space="preserve">, </w:t>
      </w:r>
      <w:r w:rsidR="0011541E" w:rsidRPr="00A279F1">
        <w:rPr>
          <w:rFonts w:ascii="Times New Roman" w:eastAsia="Times New Roman" w:hAnsi="Times New Roman" w:cs="Times New Roman"/>
          <w:color w:val="000000" w:themeColor="text1"/>
          <w:kern w:val="0"/>
          <w:sz w:val="24"/>
          <w:szCs w:val="24"/>
          <w:lang w:eastAsia="en-IN"/>
          <w14:ligatures w14:val="none"/>
        </w:rPr>
        <w:t xml:space="preserve">followed by elephants, </w:t>
      </w:r>
      <w:r w:rsidR="00570C7F" w:rsidRPr="00A279F1">
        <w:rPr>
          <w:rFonts w:ascii="Times New Roman" w:eastAsia="Times New Roman" w:hAnsi="Times New Roman" w:cs="Times New Roman"/>
          <w:color w:val="000000" w:themeColor="text1"/>
          <w:kern w:val="0"/>
          <w:sz w:val="24"/>
          <w:szCs w:val="24"/>
          <w:lang w:eastAsia="en-IN"/>
          <w14:ligatures w14:val="none"/>
        </w:rPr>
        <w:t>tigers</w:t>
      </w:r>
      <w:r w:rsidR="0011541E" w:rsidRPr="00A279F1">
        <w:rPr>
          <w:rFonts w:ascii="Times New Roman" w:eastAsia="Times New Roman" w:hAnsi="Times New Roman" w:cs="Times New Roman"/>
          <w:color w:val="000000" w:themeColor="text1"/>
          <w:kern w:val="0"/>
          <w:sz w:val="24"/>
          <w:szCs w:val="24"/>
          <w:lang w:eastAsia="en-IN"/>
          <w14:ligatures w14:val="none"/>
        </w:rPr>
        <w:t xml:space="preserve"> and leopards</w:t>
      </w:r>
      <w:proofErr w:type="gramStart"/>
      <w:r w:rsidR="0011541E" w:rsidRPr="00A279F1">
        <w:rPr>
          <w:rFonts w:ascii="Times New Roman" w:eastAsia="Times New Roman" w:hAnsi="Times New Roman" w:cs="Times New Roman"/>
          <w:color w:val="000000" w:themeColor="text1"/>
          <w:kern w:val="0"/>
          <w:sz w:val="24"/>
          <w:szCs w:val="24"/>
          <w:lang w:eastAsia="en-IN"/>
          <w14:ligatures w14:val="none"/>
        </w:rPr>
        <w:t xml:space="preserve">, </w:t>
      </w:r>
      <w:r w:rsidR="000A412E" w:rsidRPr="00A279F1">
        <w:rPr>
          <w:rFonts w:ascii="Times New Roman" w:eastAsia="Times New Roman" w:hAnsi="Times New Roman" w:cs="Times New Roman"/>
          <w:color w:val="000000" w:themeColor="text1"/>
          <w:kern w:val="0"/>
          <w:sz w:val="24"/>
          <w:szCs w:val="24"/>
          <w:lang w:eastAsia="en-IN"/>
          <w14:ligatures w14:val="none"/>
        </w:rPr>
        <w:t xml:space="preserve"> </w:t>
      </w:r>
      <w:r w:rsidR="00DA0854" w:rsidRPr="00A279F1">
        <w:rPr>
          <w:rFonts w:ascii="Times New Roman" w:eastAsia="Times New Roman" w:hAnsi="Times New Roman" w:cs="Times New Roman"/>
          <w:color w:val="000000" w:themeColor="text1"/>
          <w:kern w:val="0"/>
          <w:sz w:val="24"/>
          <w:szCs w:val="24"/>
          <w:lang w:eastAsia="en-IN"/>
          <w14:ligatures w14:val="none"/>
        </w:rPr>
        <w:t>black</w:t>
      </w:r>
      <w:proofErr w:type="gramEnd"/>
      <w:r w:rsidR="00DA0854" w:rsidRPr="00A279F1">
        <w:rPr>
          <w:rFonts w:ascii="Times New Roman" w:eastAsia="Times New Roman" w:hAnsi="Times New Roman" w:cs="Times New Roman"/>
          <w:color w:val="000000" w:themeColor="text1"/>
          <w:kern w:val="0"/>
          <w:sz w:val="24"/>
          <w:szCs w:val="24"/>
          <w:lang w:eastAsia="en-IN"/>
          <w14:ligatures w14:val="none"/>
        </w:rPr>
        <w:t xml:space="preserve"> sloth bears and </w:t>
      </w:r>
      <w:r w:rsidR="00D12F4E" w:rsidRPr="00A279F1">
        <w:rPr>
          <w:rFonts w:ascii="Times New Roman" w:eastAsia="Times New Roman" w:hAnsi="Times New Roman" w:cs="Times New Roman"/>
          <w:color w:val="000000" w:themeColor="text1"/>
          <w:kern w:val="0"/>
          <w:sz w:val="24"/>
          <w:szCs w:val="24"/>
          <w:lang w:eastAsia="en-IN"/>
          <w14:ligatures w14:val="none"/>
        </w:rPr>
        <w:t xml:space="preserve">saltwater </w:t>
      </w:r>
      <w:r w:rsidR="00570C7F" w:rsidRPr="00A279F1">
        <w:rPr>
          <w:rFonts w:ascii="Times New Roman" w:eastAsia="Times New Roman" w:hAnsi="Times New Roman" w:cs="Times New Roman"/>
          <w:color w:val="000000" w:themeColor="text1"/>
          <w:kern w:val="0"/>
          <w:sz w:val="24"/>
          <w:szCs w:val="24"/>
          <w:lang w:eastAsia="en-IN"/>
          <w14:ligatures w14:val="none"/>
        </w:rPr>
        <w:t>crocodile</w:t>
      </w:r>
      <w:r w:rsidR="00F1009C" w:rsidRPr="00A279F1">
        <w:rPr>
          <w:rFonts w:ascii="Times New Roman" w:eastAsia="Times New Roman" w:hAnsi="Times New Roman" w:cs="Times New Roman"/>
          <w:color w:val="000000" w:themeColor="text1"/>
          <w:kern w:val="0"/>
          <w:sz w:val="24"/>
          <w:szCs w:val="24"/>
          <w:lang w:eastAsia="en-IN"/>
          <w14:ligatures w14:val="none"/>
        </w:rPr>
        <w:t xml:space="preserve"> </w:t>
      </w:r>
      <w:r w:rsidR="00570C7F" w:rsidRPr="00A279F1">
        <w:rPr>
          <w:rFonts w:ascii="Times New Roman" w:eastAsia="Times New Roman" w:hAnsi="Times New Roman" w:cs="Times New Roman"/>
          <w:color w:val="000000" w:themeColor="text1"/>
          <w:kern w:val="0"/>
          <w:sz w:val="24"/>
          <w:szCs w:val="24"/>
          <w:lang w:eastAsia="en-IN"/>
          <w14:ligatures w14:val="none"/>
        </w:rPr>
        <w:t xml:space="preserve">attacks </w:t>
      </w:r>
      <w:r w:rsidR="00F1009C" w:rsidRPr="00A279F1">
        <w:rPr>
          <w:rFonts w:ascii="Times New Roman" w:eastAsia="Times New Roman" w:hAnsi="Times New Roman" w:cs="Times New Roman"/>
          <w:color w:val="000000" w:themeColor="text1"/>
          <w:kern w:val="0"/>
          <w:sz w:val="24"/>
          <w:szCs w:val="24"/>
          <w:lang w:eastAsia="en-IN"/>
          <w14:ligatures w14:val="none"/>
        </w:rPr>
        <w:t>in Odisha.</w:t>
      </w:r>
      <w:r w:rsidR="00853FA6" w:rsidRPr="00A279F1">
        <w:rPr>
          <w:rFonts w:ascii="Times New Roman" w:eastAsia="Times New Roman" w:hAnsi="Times New Roman" w:cs="Times New Roman"/>
          <w:color w:val="000000" w:themeColor="text1"/>
          <w:kern w:val="0"/>
          <w:sz w:val="24"/>
          <w:szCs w:val="24"/>
          <w:lang w:eastAsia="en-IN"/>
          <w14:ligatures w14:val="none"/>
        </w:rPr>
        <w:t xml:space="preserve"> </w:t>
      </w:r>
      <w:r w:rsidR="00853BCE" w:rsidRPr="00A279F1">
        <w:rPr>
          <w:rFonts w:ascii="Times New Roman" w:eastAsia="Times New Roman" w:hAnsi="Times New Roman" w:cs="Times New Roman"/>
          <w:color w:val="000000" w:themeColor="text1"/>
          <w:kern w:val="0"/>
          <w:sz w:val="24"/>
          <w:szCs w:val="24"/>
          <w:lang w:eastAsia="en-IN"/>
          <w14:ligatures w14:val="none"/>
        </w:rPr>
        <w:t xml:space="preserve"> </w:t>
      </w:r>
      <w:r w:rsidR="00FB43F1" w:rsidRPr="00A279F1">
        <w:rPr>
          <w:rFonts w:ascii="Times New Roman" w:eastAsia="Times New Roman" w:hAnsi="Times New Roman" w:cs="Times New Roman"/>
          <w:color w:val="000000" w:themeColor="text1"/>
          <w:kern w:val="0"/>
          <w:sz w:val="24"/>
          <w:szCs w:val="24"/>
          <w:lang w:eastAsia="en-IN"/>
          <w14:ligatures w14:val="none"/>
        </w:rPr>
        <w:t>The</w:t>
      </w:r>
      <w:r w:rsidR="00853BCE" w:rsidRPr="00A279F1">
        <w:rPr>
          <w:rFonts w:ascii="Times New Roman" w:eastAsia="Times New Roman" w:hAnsi="Times New Roman" w:cs="Times New Roman"/>
          <w:color w:val="000000" w:themeColor="text1"/>
          <w:kern w:val="0"/>
          <w:sz w:val="24"/>
          <w:szCs w:val="24"/>
          <w:lang w:eastAsia="en-IN"/>
          <w14:ligatures w14:val="none"/>
        </w:rPr>
        <w:t xml:space="preserve"> elephants </w:t>
      </w:r>
      <w:r w:rsidR="00EF5E9C" w:rsidRPr="00A279F1">
        <w:rPr>
          <w:rFonts w:ascii="Times New Roman" w:eastAsia="Times New Roman" w:hAnsi="Times New Roman" w:cs="Times New Roman"/>
          <w:color w:val="000000" w:themeColor="text1"/>
          <w:kern w:val="0"/>
          <w:sz w:val="24"/>
          <w:szCs w:val="24"/>
          <w:lang w:eastAsia="en-IN"/>
          <w14:ligatures w14:val="none"/>
        </w:rPr>
        <w:t xml:space="preserve">from </w:t>
      </w:r>
      <w:proofErr w:type="spellStart"/>
      <w:r w:rsidR="00EF5E9C" w:rsidRPr="00A279F1">
        <w:rPr>
          <w:rFonts w:ascii="Times New Roman" w:eastAsia="Times New Roman" w:hAnsi="Times New Roman" w:cs="Times New Roman"/>
          <w:color w:val="000000" w:themeColor="text1"/>
          <w:kern w:val="0"/>
          <w:sz w:val="24"/>
          <w:szCs w:val="24"/>
          <w:lang w:eastAsia="en-IN"/>
          <w14:ligatures w14:val="none"/>
        </w:rPr>
        <w:t>Chandaka</w:t>
      </w:r>
      <w:proofErr w:type="spellEnd"/>
      <w:r w:rsidR="00EF5E9C" w:rsidRPr="00A279F1">
        <w:rPr>
          <w:rFonts w:ascii="Times New Roman" w:eastAsia="Times New Roman" w:hAnsi="Times New Roman" w:cs="Times New Roman"/>
          <w:color w:val="000000" w:themeColor="text1"/>
          <w:kern w:val="0"/>
          <w:sz w:val="24"/>
          <w:szCs w:val="24"/>
          <w:lang w:eastAsia="en-IN"/>
          <w14:ligatures w14:val="none"/>
        </w:rPr>
        <w:t xml:space="preserve"> Jungle </w:t>
      </w:r>
      <w:r w:rsidR="0047251A" w:rsidRPr="00A279F1">
        <w:rPr>
          <w:rFonts w:ascii="Times New Roman" w:eastAsia="Times New Roman" w:hAnsi="Times New Roman" w:cs="Times New Roman"/>
          <w:color w:val="000000" w:themeColor="text1"/>
          <w:kern w:val="0"/>
          <w:sz w:val="24"/>
          <w:szCs w:val="24"/>
          <w:lang w:eastAsia="en-IN"/>
          <w14:ligatures w14:val="none"/>
        </w:rPr>
        <w:t>intrude</w:t>
      </w:r>
      <w:r w:rsidR="00EF5E9C" w:rsidRPr="00A279F1">
        <w:rPr>
          <w:rFonts w:ascii="Times New Roman" w:eastAsia="Times New Roman" w:hAnsi="Times New Roman" w:cs="Times New Roman"/>
          <w:color w:val="000000" w:themeColor="text1"/>
          <w:kern w:val="0"/>
          <w:sz w:val="24"/>
          <w:szCs w:val="24"/>
          <w:lang w:eastAsia="en-IN"/>
          <w14:ligatures w14:val="none"/>
        </w:rPr>
        <w:t xml:space="preserve"> </w:t>
      </w:r>
      <w:r w:rsidR="00676D02" w:rsidRPr="00A279F1">
        <w:rPr>
          <w:rFonts w:ascii="Times New Roman" w:eastAsia="Times New Roman" w:hAnsi="Times New Roman" w:cs="Times New Roman"/>
          <w:color w:val="000000" w:themeColor="text1"/>
          <w:kern w:val="0"/>
          <w:sz w:val="24"/>
          <w:szCs w:val="24"/>
          <w:lang w:eastAsia="en-IN"/>
          <w14:ligatures w14:val="none"/>
        </w:rPr>
        <w:t xml:space="preserve">on </w:t>
      </w:r>
      <w:r w:rsidR="0047251A" w:rsidRPr="00A279F1">
        <w:rPr>
          <w:rFonts w:ascii="Times New Roman" w:eastAsia="Times New Roman" w:hAnsi="Times New Roman" w:cs="Times New Roman"/>
          <w:color w:val="000000" w:themeColor="text1"/>
          <w:kern w:val="0"/>
          <w:sz w:val="24"/>
          <w:szCs w:val="24"/>
          <w:lang w:eastAsia="en-IN"/>
          <w14:ligatures w14:val="none"/>
        </w:rPr>
        <w:t xml:space="preserve">the capital </w:t>
      </w:r>
      <w:r w:rsidR="00EF5E9C" w:rsidRPr="00A279F1">
        <w:rPr>
          <w:rFonts w:ascii="Times New Roman" w:eastAsia="Times New Roman" w:hAnsi="Times New Roman" w:cs="Times New Roman"/>
          <w:color w:val="000000" w:themeColor="text1"/>
          <w:kern w:val="0"/>
          <w:sz w:val="24"/>
          <w:szCs w:val="24"/>
          <w:lang w:eastAsia="en-IN"/>
          <w14:ligatures w14:val="none"/>
        </w:rPr>
        <w:t xml:space="preserve">city, Bhubaneswar, of Odisha, </w:t>
      </w:r>
      <w:r w:rsidR="00AA029D" w:rsidRPr="00A279F1">
        <w:rPr>
          <w:rFonts w:ascii="Times New Roman" w:eastAsia="Times New Roman" w:hAnsi="Times New Roman" w:cs="Times New Roman"/>
          <w:color w:val="000000" w:themeColor="text1"/>
          <w:kern w:val="0"/>
          <w:sz w:val="24"/>
          <w:szCs w:val="24"/>
          <w:lang w:eastAsia="en-IN"/>
          <w14:ligatures w14:val="none"/>
        </w:rPr>
        <w:t xml:space="preserve">regularly. The report of HWC </w:t>
      </w:r>
      <w:r w:rsidR="008942E4" w:rsidRPr="00A279F1">
        <w:rPr>
          <w:rFonts w:ascii="Times New Roman" w:eastAsia="Times New Roman" w:hAnsi="Times New Roman" w:cs="Times New Roman"/>
          <w:color w:val="000000" w:themeColor="text1"/>
          <w:kern w:val="0"/>
          <w:sz w:val="24"/>
          <w:szCs w:val="24"/>
          <w:lang w:eastAsia="en-IN"/>
          <w14:ligatures w14:val="none"/>
        </w:rPr>
        <w:t>w</w:t>
      </w:r>
      <w:r w:rsidR="00676D02" w:rsidRPr="00A279F1">
        <w:rPr>
          <w:rFonts w:ascii="Times New Roman" w:eastAsia="Times New Roman" w:hAnsi="Times New Roman" w:cs="Times New Roman"/>
          <w:color w:val="000000" w:themeColor="text1"/>
          <w:kern w:val="0"/>
          <w:sz w:val="24"/>
          <w:szCs w:val="24"/>
          <w:lang w:eastAsia="en-IN"/>
          <w14:ligatures w14:val="none"/>
        </w:rPr>
        <w:t>as</w:t>
      </w:r>
      <w:r w:rsidR="008942E4" w:rsidRPr="00A279F1">
        <w:rPr>
          <w:rFonts w:ascii="Times New Roman" w:eastAsia="Times New Roman" w:hAnsi="Times New Roman" w:cs="Times New Roman"/>
          <w:color w:val="000000" w:themeColor="text1"/>
          <w:kern w:val="0"/>
          <w:sz w:val="24"/>
          <w:szCs w:val="24"/>
          <w:lang w:eastAsia="en-IN"/>
          <w14:ligatures w14:val="none"/>
        </w:rPr>
        <w:t xml:space="preserve"> taken </w:t>
      </w:r>
      <w:r w:rsidR="0024126F" w:rsidRPr="00A279F1">
        <w:rPr>
          <w:rFonts w:ascii="Times New Roman" w:eastAsia="Times New Roman" w:hAnsi="Times New Roman" w:cs="Times New Roman"/>
          <w:color w:val="000000" w:themeColor="text1"/>
          <w:kern w:val="0"/>
          <w:sz w:val="24"/>
          <w:szCs w:val="24"/>
          <w:lang w:eastAsia="en-IN"/>
          <w14:ligatures w14:val="none"/>
        </w:rPr>
        <w:t>casually</w:t>
      </w:r>
      <w:r w:rsidR="008942E4" w:rsidRPr="00A279F1">
        <w:rPr>
          <w:rFonts w:ascii="Times New Roman" w:eastAsia="Times New Roman" w:hAnsi="Times New Roman" w:cs="Times New Roman"/>
          <w:color w:val="000000" w:themeColor="text1"/>
          <w:kern w:val="0"/>
          <w:sz w:val="24"/>
          <w:szCs w:val="24"/>
          <w:lang w:eastAsia="en-IN"/>
          <w14:ligatures w14:val="none"/>
        </w:rPr>
        <w:t xml:space="preserve"> in </w:t>
      </w:r>
      <w:r w:rsidR="00676D02" w:rsidRPr="00A279F1">
        <w:rPr>
          <w:rFonts w:ascii="Times New Roman" w:eastAsia="Times New Roman" w:hAnsi="Times New Roman" w:cs="Times New Roman"/>
          <w:color w:val="000000" w:themeColor="text1"/>
          <w:kern w:val="0"/>
          <w:sz w:val="24"/>
          <w:szCs w:val="24"/>
          <w:lang w:eastAsia="en-IN"/>
          <w14:ligatures w14:val="none"/>
        </w:rPr>
        <w:t xml:space="preserve">the </w:t>
      </w:r>
      <w:r w:rsidR="008942E4" w:rsidRPr="00A279F1">
        <w:rPr>
          <w:rFonts w:ascii="Times New Roman" w:eastAsia="Times New Roman" w:hAnsi="Times New Roman" w:cs="Times New Roman"/>
          <w:color w:val="000000" w:themeColor="text1"/>
          <w:kern w:val="0"/>
          <w:sz w:val="24"/>
          <w:szCs w:val="24"/>
          <w:lang w:eastAsia="en-IN"/>
          <w14:ligatures w14:val="none"/>
        </w:rPr>
        <w:t>20</w:t>
      </w:r>
      <w:r w:rsidR="008942E4" w:rsidRPr="00A279F1">
        <w:rPr>
          <w:rFonts w:ascii="Times New Roman" w:eastAsia="Times New Roman" w:hAnsi="Times New Roman" w:cs="Times New Roman"/>
          <w:color w:val="000000" w:themeColor="text1"/>
          <w:kern w:val="0"/>
          <w:sz w:val="24"/>
          <w:szCs w:val="24"/>
          <w:vertAlign w:val="superscript"/>
          <w:lang w:eastAsia="en-IN"/>
          <w14:ligatures w14:val="none"/>
        </w:rPr>
        <w:t>th</w:t>
      </w:r>
      <w:r w:rsidR="008942E4" w:rsidRPr="00A279F1">
        <w:rPr>
          <w:rFonts w:ascii="Times New Roman" w:eastAsia="Times New Roman" w:hAnsi="Times New Roman" w:cs="Times New Roman"/>
          <w:color w:val="000000" w:themeColor="text1"/>
          <w:kern w:val="0"/>
          <w:sz w:val="24"/>
          <w:szCs w:val="24"/>
          <w:lang w:eastAsia="en-IN"/>
          <w14:ligatures w14:val="none"/>
        </w:rPr>
        <w:t xml:space="preserve"> century </w:t>
      </w:r>
      <w:r w:rsidR="00676D02" w:rsidRPr="00A279F1">
        <w:rPr>
          <w:rFonts w:ascii="Times New Roman" w:eastAsia="Times New Roman" w:hAnsi="Times New Roman" w:cs="Times New Roman"/>
          <w:color w:val="000000" w:themeColor="text1"/>
          <w:kern w:val="0"/>
          <w:sz w:val="24"/>
          <w:szCs w:val="24"/>
          <w:lang w:eastAsia="en-IN"/>
          <w14:ligatures w14:val="none"/>
        </w:rPr>
        <w:t xml:space="preserve">and </w:t>
      </w:r>
      <w:r w:rsidR="008942E4" w:rsidRPr="00A279F1">
        <w:rPr>
          <w:rFonts w:ascii="Times New Roman" w:eastAsia="Times New Roman" w:hAnsi="Times New Roman" w:cs="Times New Roman"/>
          <w:color w:val="000000" w:themeColor="text1"/>
          <w:kern w:val="0"/>
          <w:sz w:val="24"/>
          <w:szCs w:val="24"/>
          <w:lang w:eastAsia="en-IN"/>
          <w14:ligatures w14:val="none"/>
        </w:rPr>
        <w:t>need</w:t>
      </w:r>
      <w:r w:rsidR="00676D02" w:rsidRPr="00A279F1">
        <w:rPr>
          <w:rFonts w:ascii="Times New Roman" w:eastAsia="Times New Roman" w:hAnsi="Times New Roman" w:cs="Times New Roman"/>
          <w:color w:val="000000" w:themeColor="text1"/>
          <w:kern w:val="0"/>
          <w:sz w:val="24"/>
          <w:szCs w:val="24"/>
          <w:lang w:eastAsia="en-IN"/>
          <w14:ligatures w14:val="none"/>
        </w:rPr>
        <w:t>s</w:t>
      </w:r>
      <w:r w:rsidR="008942E4" w:rsidRPr="00A279F1">
        <w:rPr>
          <w:rFonts w:ascii="Times New Roman" w:eastAsia="Times New Roman" w:hAnsi="Times New Roman" w:cs="Times New Roman"/>
          <w:color w:val="000000" w:themeColor="text1"/>
          <w:kern w:val="0"/>
          <w:sz w:val="24"/>
          <w:szCs w:val="24"/>
          <w:lang w:eastAsia="en-IN"/>
          <w14:ligatures w14:val="none"/>
        </w:rPr>
        <w:t xml:space="preserve"> prioritisation in the current </w:t>
      </w:r>
      <w:r w:rsidR="00981DF0" w:rsidRPr="00A279F1">
        <w:rPr>
          <w:rFonts w:ascii="Times New Roman" w:eastAsia="Times New Roman" w:hAnsi="Times New Roman" w:cs="Times New Roman"/>
          <w:color w:val="000000" w:themeColor="text1"/>
          <w:kern w:val="0"/>
          <w:sz w:val="24"/>
          <w:szCs w:val="24"/>
          <w:lang w:eastAsia="en-IN"/>
          <w14:ligatures w14:val="none"/>
        </w:rPr>
        <w:t>milieu</w:t>
      </w:r>
      <w:r w:rsidR="00457507" w:rsidRPr="00A279F1">
        <w:rPr>
          <w:rFonts w:ascii="Times New Roman" w:eastAsia="Times New Roman" w:hAnsi="Times New Roman" w:cs="Times New Roman"/>
          <w:color w:val="000000" w:themeColor="text1"/>
          <w:kern w:val="0"/>
          <w:sz w:val="24"/>
          <w:szCs w:val="24"/>
          <w:lang w:eastAsia="en-IN"/>
          <w14:ligatures w14:val="none"/>
        </w:rPr>
        <w:t>.</w:t>
      </w:r>
    </w:p>
    <w:p w14:paraId="549329C1" w14:textId="77777777" w:rsidR="005B2982" w:rsidRPr="00A279F1" w:rsidRDefault="00D1606D" w:rsidP="006168C8">
      <w:pPr>
        <w:spacing w:line="240" w:lineRule="auto"/>
        <w:jc w:val="both"/>
        <w:rPr>
          <w:rFonts w:ascii="Times New Roman" w:hAnsi="Times New Roman" w:cs="Times New Roman"/>
          <w:color w:val="000000" w:themeColor="text1"/>
          <w:sz w:val="24"/>
          <w:szCs w:val="24"/>
        </w:rPr>
      </w:pPr>
      <w:r w:rsidRPr="00A279F1">
        <w:rPr>
          <w:rFonts w:ascii="Times New Roman" w:eastAsia="Times New Roman" w:hAnsi="Times New Roman" w:cs="Times New Roman"/>
          <w:color w:val="000000" w:themeColor="text1"/>
          <w:kern w:val="0"/>
          <w:sz w:val="24"/>
          <w:szCs w:val="24"/>
          <w:lang w:eastAsia="en-IN"/>
          <w14:ligatures w14:val="none"/>
        </w:rPr>
        <w:t xml:space="preserve"> </w:t>
      </w:r>
      <w:r w:rsidR="00CA6731" w:rsidRPr="00A279F1">
        <w:rPr>
          <w:rFonts w:ascii="Times New Roman" w:hAnsi="Times New Roman" w:cs="Times New Roman"/>
          <w:b/>
          <w:bCs/>
          <w:color w:val="000000" w:themeColor="text1"/>
          <w:sz w:val="24"/>
          <w:szCs w:val="24"/>
        </w:rPr>
        <w:t>Objective</w:t>
      </w:r>
      <w:r w:rsidR="00CA6731" w:rsidRPr="00A279F1">
        <w:rPr>
          <w:rFonts w:ascii="Times New Roman" w:hAnsi="Times New Roman" w:cs="Times New Roman"/>
          <w:color w:val="000000" w:themeColor="text1"/>
          <w:sz w:val="24"/>
          <w:szCs w:val="24"/>
        </w:rPr>
        <w:t xml:space="preserve">: </w:t>
      </w:r>
    </w:p>
    <w:p w14:paraId="51C514CB" w14:textId="27897690" w:rsidR="005B2982" w:rsidRPr="00A279F1" w:rsidRDefault="005B2982" w:rsidP="006168C8">
      <w:pPr>
        <w:spacing w:line="240" w:lineRule="auto"/>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The aim of the study is to: </w:t>
      </w:r>
    </w:p>
    <w:p w14:paraId="35568CA7" w14:textId="0B8582CD" w:rsidR="00CA6731" w:rsidRPr="00A279F1" w:rsidRDefault="00647464" w:rsidP="006168C8">
      <w:pPr>
        <w:pStyle w:val="ListParagraph"/>
        <w:numPr>
          <w:ilvl w:val="0"/>
          <w:numId w:val="13"/>
        </w:numPr>
        <w:spacing w:line="240" w:lineRule="auto"/>
        <w:ind w:left="72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To</w:t>
      </w:r>
      <w:r w:rsidR="00CA6731" w:rsidRPr="00A279F1">
        <w:rPr>
          <w:rFonts w:ascii="Times New Roman" w:hAnsi="Times New Roman" w:cs="Times New Roman"/>
          <w:color w:val="000000" w:themeColor="text1"/>
          <w:sz w:val="24"/>
          <w:szCs w:val="24"/>
        </w:rPr>
        <w:t xml:space="preserve"> quantify the </w:t>
      </w:r>
      <w:r w:rsidR="005E4285" w:rsidRPr="00A279F1">
        <w:rPr>
          <w:rFonts w:ascii="Times New Roman" w:hAnsi="Times New Roman" w:cs="Times New Roman"/>
          <w:color w:val="000000" w:themeColor="text1"/>
          <w:sz w:val="24"/>
          <w:szCs w:val="24"/>
        </w:rPr>
        <w:t>extent</w:t>
      </w:r>
      <w:r w:rsidR="00CA6731" w:rsidRPr="00A279F1">
        <w:rPr>
          <w:rFonts w:ascii="Times New Roman" w:hAnsi="Times New Roman" w:cs="Times New Roman"/>
          <w:color w:val="000000" w:themeColor="text1"/>
          <w:sz w:val="24"/>
          <w:szCs w:val="24"/>
        </w:rPr>
        <w:t xml:space="preserve"> of human-animal conflicts in Odisha from 2014 to 2023, identify the most affected districts, and assess the effectiveness of </w:t>
      </w:r>
      <w:r w:rsidR="0075480A" w:rsidRPr="00A279F1">
        <w:rPr>
          <w:rFonts w:ascii="Times New Roman" w:hAnsi="Times New Roman" w:cs="Times New Roman"/>
          <w:color w:val="000000" w:themeColor="text1"/>
          <w:sz w:val="24"/>
          <w:szCs w:val="24"/>
        </w:rPr>
        <w:t xml:space="preserve">present </w:t>
      </w:r>
      <w:r w:rsidR="00CA6731" w:rsidRPr="00A279F1">
        <w:rPr>
          <w:rFonts w:ascii="Times New Roman" w:hAnsi="Times New Roman" w:cs="Times New Roman"/>
          <w:color w:val="000000" w:themeColor="text1"/>
          <w:sz w:val="24"/>
          <w:szCs w:val="24"/>
        </w:rPr>
        <w:t>mitigation strategies.</w:t>
      </w:r>
    </w:p>
    <w:p w14:paraId="545E9FBC" w14:textId="2F8E5A32" w:rsidR="00CA6731" w:rsidRPr="00A279F1" w:rsidRDefault="00647464" w:rsidP="006168C8">
      <w:pPr>
        <w:pStyle w:val="ListParagraph"/>
        <w:numPr>
          <w:ilvl w:val="0"/>
          <w:numId w:val="13"/>
        </w:numPr>
        <w:spacing w:line="240" w:lineRule="auto"/>
        <w:ind w:left="72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The </w:t>
      </w:r>
      <w:r w:rsidR="00CA6731" w:rsidRPr="00A279F1">
        <w:rPr>
          <w:rFonts w:ascii="Times New Roman" w:hAnsi="Times New Roman" w:cs="Times New Roman"/>
          <w:color w:val="000000" w:themeColor="text1"/>
          <w:sz w:val="24"/>
          <w:szCs w:val="24"/>
        </w:rPr>
        <w:t xml:space="preserve">study </w:t>
      </w:r>
      <w:r w:rsidRPr="00A279F1">
        <w:rPr>
          <w:rFonts w:ascii="Times New Roman" w:hAnsi="Times New Roman" w:cs="Times New Roman"/>
          <w:color w:val="000000" w:themeColor="text1"/>
          <w:sz w:val="24"/>
          <w:szCs w:val="24"/>
        </w:rPr>
        <w:t>shal</w:t>
      </w:r>
      <w:r w:rsidR="001A623F" w:rsidRPr="00A279F1">
        <w:rPr>
          <w:rFonts w:ascii="Times New Roman" w:hAnsi="Times New Roman" w:cs="Times New Roman"/>
          <w:color w:val="000000" w:themeColor="text1"/>
          <w:sz w:val="24"/>
          <w:szCs w:val="24"/>
        </w:rPr>
        <w:t>l</w:t>
      </w:r>
      <w:r w:rsidRPr="00A279F1">
        <w:rPr>
          <w:rFonts w:ascii="Times New Roman" w:hAnsi="Times New Roman" w:cs="Times New Roman"/>
          <w:color w:val="000000" w:themeColor="text1"/>
          <w:sz w:val="24"/>
          <w:szCs w:val="24"/>
        </w:rPr>
        <w:t xml:space="preserve"> </w:t>
      </w:r>
      <w:r w:rsidR="00CA6731" w:rsidRPr="00A279F1">
        <w:rPr>
          <w:rFonts w:ascii="Times New Roman" w:hAnsi="Times New Roman" w:cs="Times New Roman"/>
          <w:color w:val="000000" w:themeColor="text1"/>
          <w:sz w:val="24"/>
          <w:szCs w:val="24"/>
        </w:rPr>
        <w:t xml:space="preserve">provide insights </w:t>
      </w:r>
      <w:r w:rsidR="005E4285" w:rsidRPr="00A279F1">
        <w:rPr>
          <w:rFonts w:ascii="Times New Roman" w:hAnsi="Times New Roman" w:cs="Times New Roman"/>
          <w:color w:val="000000" w:themeColor="text1"/>
          <w:sz w:val="24"/>
          <w:szCs w:val="24"/>
        </w:rPr>
        <w:t>to</w:t>
      </w:r>
      <w:r w:rsidR="00CA6731" w:rsidRPr="00A279F1">
        <w:rPr>
          <w:rFonts w:ascii="Times New Roman" w:hAnsi="Times New Roman" w:cs="Times New Roman"/>
          <w:color w:val="000000" w:themeColor="text1"/>
          <w:sz w:val="24"/>
          <w:szCs w:val="24"/>
        </w:rPr>
        <w:t xml:space="preserve"> help policymakers, conservationists, and local communities implement better conflict management strategies.</w:t>
      </w:r>
    </w:p>
    <w:p w14:paraId="76A4F472" w14:textId="57D458C5" w:rsidR="000F349A" w:rsidRPr="00A279F1" w:rsidRDefault="00354302" w:rsidP="006168C8">
      <w:pPr>
        <w:pStyle w:val="ListParagraph"/>
        <w:numPr>
          <w:ilvl w:val="0"/>
          <w:numId w:val="13"/>
        </w:numPr>
        <w:spacing w:line="240" w:lineRule="auto"/>
        <w:ind w:left="72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To </w:t>
      </w:r>
      <w:r w:rsidR="007C54E8" w:rsidRPr="00A279F1">
        <w:rPr>
          <w:rFonts w:ascii="Times New Roman" w:hAnsi="Times New Roman" w:cs="Times New Roman"/>
          <w:color w:val="000000" w:themeColor="text1"/>
          <w:sz w:val="24"/>
          <w:szCs w:val="24"/>
        </w:rPr>
        <w:t>search for steps to reduce Human</w:t>
      </w:r>
      <w:r w:rsidR="00676D02" w:rsidRPr="00A279F1">
        <w:rPr>
          <w:rFonts w:ascii="Times New Roman" w:hAnsi="Times New Roman" w:cs="Times New Roman"/>
          <w:color w:val="000000" w:themeColor="text1"/>
          <w:sz w:val="24"/>
          <w:szCs w:val="24"/>
        </w:rPr>
        <w:t>-</w:t>
      </w:r>
      <w:r w:rsidR="007C54E8" w:rsidRPr="00A279F1">
        <w:rPr>
          <w:rFonts w:ascii="Times New Roman" w:hAnsi="Times New Roman" w:cs="Times New Roman"/>
          <w:color w:val="000000" w:themeColor="text1"/>
          <w:sz w:val="24"/>
          <w:szCs w:val="24"/>
        </w:rPr>
        <w:t>wildl</w:t>
      </w:r>
      <w:r w:rsidR="004E20BE" w:rsidRPr="00A279F1">
        <w:rPr>
          <w:rFonts w:ascii="Times New Roman" w:hAnsi="Times New Roman" w:cs="Times New Roman"/>
          <w:color w:val="000000" w:themeColor="text1"/>
          <w:sz w:val="24"/>
          <w:szCs w:val="24"/>
        </w:rPr>
        <w:t xml:space="preserve">ife conflict and legalities associated with </w:t>
      </w:r>
      <w:r w:rsidR="0075480A" w:rsidRPr="00A279F1">
        <w:rPr>
          <w:rFonts w:ascii="Times New Roman" w:hAnsi="Times New Roman" w:cs="Times New Roman"/>
          <w:color w:val="000000" w:themeColor="text1"/>
          <w:sz w:val="24"/>
          <w:szCs w:val="24"/>
        </w:rPr>
        <w:t>cruelty</w:t>
      </w:r>
      <w:r w:rsidR="004E20BE" w:rsidRPr="00A279F1">
        <w:rPr>
          <w:rFonts w:ascii="Times New Roman" w:hAnsi="Times New Roman" w:cs="Times New Roman"/>
          <w:color w:val="000000" w:themeColor="text1"/>
          <w:sz w:val="24"/>
          <w:szCs w:val="24"/>
        </w:rPr>
        <w:t xml:space="preserve"> to animals.</w:t>
      </w:r>
    </w:p>
    <w:p w14:paraId="4D22CA8F" w14:textId="77777777" w:rsidR="00CA6731" w:rsidRPr="00A279F1" w:rsidRDefault="00CA6731" w:rsidP="006168C8">
      <w:pPr>
        <w:spacing w:line="240" w:lineRule="auto"/>
        <w:rPr>
          <w:rFonts w:ascii="Times New Roman" w:hAnsi="Times New Roman" w:cs="Times New Roman"/>
          <w:b/>
          <w:bCs/>
          <w:color w:val="000000" w:themeColor="text1"/>
          <w:sz w:val="24"/>
          <w:szCs w:val="24"/>
        </w:rPr>
      </w:pPr>
      <w:r w:rsidRPr="00A279F1">
        <w:rPr>
          <w:rFonts w:ascii="Times New Roman" w:hAnsi="Times New Roman" w:cs="Times New Roman"/>
          <w:b/>
          <w:bCs/>
          <w:color w:val="000000" w:themeColor="text1"/>
          <w:sz w:val="24"/>
          <w:szCs w:val="24"/>
        </w:rPr>
        <w:t>Methodology</w:t>
      </w:r>
    </w:p>
    <w:p w14:paraId="3A27DFF1" w14:textId="087E7722" w:rsidR="00C27DB0" w:rsidRPr="00A279F1" w:rsidRDefault="006D3532" w:rsidP="006168C8">
      <w:pPr>
        <w:spacing w:line="240" w:lineRule="auto"/>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Homosapiens</w:t>
      </w:r>
      <w:proofErr w:type="spellEnd"/>
      <w:r w:rsidRPr="00A279F1">
        <w:rPr>
          <w:rFonts w:ascii="Times New Roman" w:hAnsi="Times New Roman" w:cs="Times New Roman"/>
          <w:color w:val="000000" w:themeColor="text1"/>
          <w:sz w:val="24"/>
          <w:szCs w:val="24"/>
        </w:rPr>
        <w:t xml:space="preserve"> </w:t>
      </w:r>
      <w:r w:rsidR="00B2379F" w:rsidRPr="00A279F1">
        <w:rPr>
          <w:rFonts w:ascii="Times New Roman" w:hAnsi="Times New Roman" w:cs="Times New Roman"/>
          <w:color w:val="000000" w:themeColor="text1"/>
          <w:sz w:val="24"/>
          <w:szCs w:val="24"/>
        </w:rPr>
        <w:t>cohabitated</w:t>
      </w:r>
      <w:r w:rsidRPr="00A279F1">
        <w:rPr>
          <w:rFonts w:ascii="Times New Roman" w:hAnsi="Times New Roman" w:cs="Times New Roman"/>
          <w:color w:val="000000" w:themeColor="text1"/>
          <w:sz w:val="24"/>
          <w:szCs w:val="24"/>
        </w:rPr>
        <w:t xml:space="preserve"> with wild animals</w:t>
      </w:r>
      <w:r w:rsidR="00981DF0" w:rsidRPr="00A279F1">
        <w:rPr>
          <w:rFonts w:ascii="Times New Roman" w:hAnsi="Times New Roman" w:cs="Times New Roman"/>
          <w:color w:val="000000" w:themeColor="text1"/>
          <w:sz w:val="24"/>
          <w:szCs w:val="24"/>
        </w:rPr>
        <w:t xml:space="preserve"> from ancient days. </w:t>
      </w:r>
      <w:r w:rsidR="00502742" w:rsidRPr="00A279F1">
        <w:rPr>
          <w:rFonts w:ascii="Times New Roman" w:hAnsi="Times New Roman" w:cs="Times New Roman"/>
          <w:color w:val="000000" w:themeColor="text1"/>
          <w:sz w:val="24"/>
          <w:szCs w:val="24"/>
        </w:rPr>
        <w:t>I</w:t>
      </w:r>
      <w:r w:rsidR="00D81EE5" w:rsidRPr="00A279F1">
        <w:rPr>
          <w:rFonts w:ascii="Times New Roman" w:hAnsi="Times New Roman" w:cs="Times New Roman"/>
          <w:color w:val="000000" w:themeColor="text1"/>
          <w:sz w:val="24"/>
          <w:szCs w:val="24"/>
        </w:rPr>
        <w:t>n the</w:t>
      </w:r>
      <w:r w:rsidR="00B2379F" w:rsidRPr="00A279F1">
        <w:rPr>
          <w:rFonts w:ascii="Times New Roman" w:hAnsi="Times New Roman" w:cs="Times New Roman"/>
          <w:color w:val="000000" w:themeColor="text1"/>
          <w:sz w:val="24"/>
          <w:szCs w:val="24"/>
        </w:rPr>
        <w:t xml:space="preserve"> </w:t>
      </w:r>
      <w:r w:rsidR="00015497" w:rsidRPr="00A279F1">
        <w:rPr>
          <w:rFonts w:ascii="Times New Roman" w:hAnsi="Times New Roman" w:cs="Times New Roman"/>
          <w:color w:val="000000" w:themeColor="text1"/>
          <w:sz w:val="24"/>
          <w:szCs w:val="24"/>
        </w:rPr>
        <w:t xml:space="preserve">present </w:t>
      </w:r>
      <w:r w:rsidR="00C16857" w:rsidRPr="00A279F1">
        <w:rPr>
          <w:rFonts w:ascii="Times New Roman" w:hAnsi="Times New Roman" w:cs="Times New Roman"/>
          <w:color w:val="000000" w:themeColor="text1"/>
          <w:sz w:val="24"/>
          <w:szCs w:val="24"/>
        </w:rPr>
        <w:t>human</w:t>
      </w:r>
      <w:r w:rsidR="00676D02" w:rsidRPr="00A279F1">
        <w:rPr>
          <w:rFonts w:ascii="Times New Roman" w:hAnsi="Times New Roman" w:cs="Times New Roman"/>
          <w:color w:val="000000" w:themeColor="text1"/>
          <w:sz w:val="24"/>
          <w:szCs w:val="24"/>
        </w:rPr>
        <w:t>-</w:t>
      </w:r>
      <w:r w:rsidR="00C16857" w:rsidRPr="00A279F1">
        <w:rPr>
          <w:rFonts w:ascii="Times New Roman" w:hAnsi="Times New Roman" w:cs="Times New Roman"/>
          <w:color w:val="000000" w:themeColor="text1"/>
          <w:sz w:val="24"/>
          <w:szCs w:val="24"/>
        </w:rPr>
        <w:t>dominated</w:t>
      </w:r>
      <w:r w:rsidR="00B2379F" w:rsidRPr="00A279F1">
        <w:rPr>
          <w:rFonts w:ascii="Times New Roman" w:hAnsi="Times New Roman" w:cs="Times New Roman"/>
          <w:color w:val="000000" w:themeColor="text1"/>
          <w:sz w:val="24"/>
          <w:szCs w:val="24"/>
        </w:rPr>
        <w:t xml:space="preserve"> epoch</w:t>
      </w:r>
      <w:r w:rsidR="003D0FDE" w:rsidRPr="00A279F1">
        <w:rPr>
          <w:rFonts w:ascii="Times New Roman" w:hAnsi="Times New Roman" w:cs="Times New Roman"/>
          <w:color w:val="000000" w:themeColor="text1"/>
          <w:sz w:val="24"/>
          <w:szCs w:val="24"/>
        </w:rPr>
        <w:t xml:space="preserve">, the HWC has emerged </w:t>
      </w:r>
      <w:r w:rsidR="007B6734" w:rsidRPr="00A279F1">
        <w:rPr>
          <w:rFonts w:ascii="Times New Roman" w:hAnsi="Times New Roman" w:cs="Times New Roman"/>
          <w:color w:val="000000" w:themeColor="text1"/>
          <w:sz w:val="24"/>
          <w:szCs w:val="24"/>
        </w:rPr>
        <w:t xml:space="preserve">challenging </w:t>
      </w:r>
      <w:r w:rsidR="002A4665" w:rsidRPr="00A279F1">
        <w:rPr>
          <w:rFonts w:ascii="Times New Roman" w:hAnsi="Times New Roman" w:cs="Times New Roman"/>
          <w:color w:val="000000" w:themeColor="text1"/>
          <w:sz w:val="24"/>
          <w:szCs w:val="24"/>
        </w:rPr>
        <w:t>as human</w:t>
      </w:r>
      <w:r w:rsidR="00676D02" w:rsidRPr="00A279F1">
        <w:rPr>
          <w:rFonts w:ascii="Times New Roman" w:hAnsi="Times New Roman" w:cs="Times New Roman"/>
          <w:color w:val="000000" w:themeColor="text1"/>
          <w:sz w:val="24"/>
          <w:szCs w:val="24"/>
        </w:rPr>
        <w:t>s</w:t>
      </w:r>
      <w:r w:rsidR="002A4665" w:rsidRPr="00A279F1">
        <w:rPr>
          <w:rFonts w:ascii="Times New Roman" w:hAnsi="Times New Roman" w:cs="Times New Roman"/>
          <w:color w:val="000000" w:themeColor="text1"/>
          <w:sz w:val="24"/>
          <w:szCs w:val="24"/>
        </w:rPr>
        <w:t xml:space="preserve"> and wild animals have</w:t>
      </w:r>
      <w:r w:rsidR="007D50B7" w:rsidRPr="00A279F1">
        <w:rPr>
          <w:rFonts w:ascii="Times New Roman" w:hAnsi="Times New Roman" w:cs="Times New Roman"/>
          <w:color w:val="000000" w:themeColor="text1"/>
          <w:sz w:val="24"/>
          <w:szCs w:val="24"/>
        </w:rPr>
        <w:t xml:space="preserve"> shar</w:t>
      </w:r>
      <w:r w:rsidR="002A4665" w:rsidRPr="00A279F1">
        <w:rPr>
          <w:rFonts w:ascii="Times New Roman" w:hAnsi="Times New Roman" w:cs="Times New Roman"/>
          <w:color w:val="000000" w:themeColor="text1"/>
          <w:sz w:val="24"/>
          <w:szCs w:val="24"/>
        </w:rPr>
        <w:t>ed their</w:t>
      </w:r>
      <w:r w:rsidR="00C168A7" w:rsidRPr="00A279F1">
        <w:rPr>
          <w:rFonts w:ascii="Times New Roman" w:hAnsi="Times New Roman" w:cs="Times New Roman"/>
          <w:color w:val="000000" w:themeColor="text1"/>
          <w:sz w:val="24"/>
          <w:szCs w:val="24"/>
        </w:rPr>
        <w:t> </w:t>
      </w:r>
      <w:r w:rsidR="007D50B7" w:rsidRPr="00A279F1">
        <w:rPr>
          <w:rFonts w:ascii="Times New Roman" w:hAnsi="Times New Roman" w:cs="Times New Roman"/>
          <w:color w:val="000000" w:themeColor="text1"/>
          <w:sz w:val="24"/>
          <w:szCs w:val="24"/>
        </w:rPr>
        <w:t>food, shelter</w:t>
      </w:r>
      <w:r w:rsidR="00147D0D" w:rsidRPr="00A279F1">
        <w:rPr>
          <w:rFonts w:ascii="Times New Roman" w:hAnsi="Times New Roman" w:cs="Times New Roman"/>
          <w:color w:val="000000" w:themeColor="text1"/>
          <w:sz w:val="24"/>
          <w:szCs w:val="24"/>
        </w:rPr>
        <w:t>,</w:t>
      </w:r>
      <w:r w:rsidR="007D50B7" w:rsidRPr="00A279F1">
        <w:rPr>
          <w:rFonts w:ascii="Times New Roman" w:hAnsi="Times New Roman" w:cs="Times New Roman"/>
          <w:color w:val="000000" w:themeColor="text1"/>
          <w:sz w:val="24"/>
          <w:szCs w:val="24"/>
        </w:rPr>
        <w:t xml:space="preserve"> and resources</w:t>
      </w:r>
      <w:r w:rsidR="00103BA7" w:rsidRPr="00A279F1">
        <w:rPr>
          <w:rFonts w:ascii="Times New Roman" w:hAnsi="Times New Roman" w:cs="Times New Roman"/>
          <w:color w:val="000000" w:themeColor="text1"/>
          <w:sz w:val="24"/>
          <w:szCs w:val="24"/>
        </w:rPr>
        <w:t>.</w:t>
      </w:r>
      <w:r w:rsidR="00C168A7" w:rsidRPr="00A279F1">
        <w:rPr>
          <w:rFonts w:ascii="Times New Roman" w:hAnsi="Times New Roman" w:cs="Times New Roman"/>
          <w:color w:val="000000" w:themeColor="text1"/>
          <w:sz w:val="24"/>
          <w:szCs w:val="24"/>
        </w:rPr>
        <w:t xml:space="preserve"> </w:t>
      </w:r>
      <w:r w:rsidR="00AC278A" w:rsidRPr="00A279F1">
        <w:rPr>
          <w:rFonts w:ascii="Times New Roman" w:hAnsi="Times New Roman" w:cs="Times New Roman"/>
          <w:color w:val="000000" w:themeColor="text1"/>
          <w:sz w:val="24"/>
          <w:szCs w:val="24"/>
        </w:rPr>
        <w:t>The</w:t>
      </w:r>
      <w:r w:rsidR="00682DB6" w:rsidRPr="00A279F1">
        <w:rPr>
          <w:rFonts w:ascii="Times New Roman" w:hAnsi="Times New Roman" w:cs="Times New Roman"/>
          <w:color w:val="000000" w:themeColor="text1"/>
          <w:sz w:val="24"/>
          <w:szCs w:val="24"/>
        </w:rPr>
        <w:t xml:space="preserve"> Forest Dept. (FD)</w:t>
      </w:r>
      <w:r w:rsidR="00AC278A" w:rsidRPr="00A279F1">
        <w:rPr>
          <w:rFonts w:ascii="Times New Roman" w:hAnsi="Times New Roman" w:cs="Times New Roman"/>
          <w:color w:val="000000" w:themeColor="text1"/>
          <w:sz w:val="24"/>
          <w:szCs w:val="24"/>
        </w:rPr>
        <w:t xml:space="preserve"> </w:t>
      </w:r>
      <w:r w:rsidR="00AB5591" w:rsidRPr="00A279F1">
        <w:rPr>
          <w:rFonts w:ascii="Times New Roman" w:hAnsi="Times New Roman" w:cs="Times New Roman"/>
          <w:color w:val="000000" w:themeColor="text1"/>
          <w:sz w:val="24"/>
          <w:szCs w:val="24"/>
        </w:rPr>
        <w:t>is vigilant about the predator’s habits, active time, and basic needs for </w:t>
      </w:r>
      <w:r w:rsidR="00676D02" w:rsidRPr="00A279F1">
        <w:rPr>
          <w:rFonts w:ascii="Times New Roman" w:hAnsi="Times New Roman" w:cs="Times New Roman"/>
          <w:color w:val="000000" w:themeColor="text1"/>
          <w:sz w:val="24"/>
          <w:szCs w:val="24"/>
        </w:rPr>
        <w:t xml:space="preserve">the </w:t>
      </w:r>
      <w:r w:rsidR="00A34278" w:rsidRPr="00A279F1">
        <w:rPr>
          <w:rFonts w:ascii="Times New Roman" w:hAnsi="Times New Roman" w:cs="Times New Roman"/>
          <w:color w:val="000000" w:themeColor="text1"/>
          <w:sz w:val="24"/>
          <w:szCs w:val="24"/>
        </w:rPr>
        <w:t xml:space="preserve">conservation </w:t>
      </w:r>
      <w:r w:rsidR="00103BA7" w:rsidRPr="00A279F1">
        <w:rPr>
          <w:rFonts w:ascii="Times New Roman" w:hAnsi="Times New Roman" w:cs="Times New Roman"/>
          <w:color w:val="000000" w:themeColor="text1"/>
          <w:sz w:val="24"/>
          <w:szCs w:val="24"/>
        </w:rPr>
        <w:t>of these wild animals</w:t>
      </w:r>
      <w:r w:rsidR="00AB5591" w:rsidRPr="00A279F1">
        <w:rPr>
          <w:rFonts w:ascii="Times New Roman" w:hAnsi="Times New Roman" w:cs="Times New Roman"/>
          <w:color w:val="000000" w:themeColor="text1"/>
          <w:sz w:val="24"/>
          <w:szCs w:val="24"/>
        </w:rPr>
        <w:t xml:space="preserve">. </w:t>
      </w:r>
      <w:r w:rsidR="0032392A" w:rsidRPr="00A279F1">
        <w:rPr>
          <w:rFonts w:ascii="Times New Roman" w:hAnsi="Times New Roman" w:cs="Times New Roman"/>
          <w:color w:val="000000" w:themeColor="text1"/>
          <w:sz w:val="24"/>
          <w:szCs w:val="24"/>
        </w:rPr>
        <w:t>T</w:t>
      </w:r>
      <w:r w:rsidR="00835C4F" w:rsidRPr="00A279F1">
        <w:rPr>
          <w:rFonts w:ascii="Times New Roman" w:hAnsi="Times New Roman" w:cs="Times New Roman"/>
          <w:color w:val="000000" w:themeColor="text1"/>
          <w:sz w:val="24"/>
          <w:szCs w:val="24"/>
        </w:rPr>
        <w:t>hey</w:t>
      </w:r>
      <w:r w:rsidR="00052FEB" w:rsidRPr="00A279F1">
        <w:rPr>
          <w:rFonts w:ascii="Times New Roman" w:hAnsi="Times New Roman" w:cs="Times New Roman"/>
          <w:color w:val="000000" w:themeColor="text1"/>
          <w:sz w:val="24"/>
          <w:szCs w:val="24"/>
        </w:rPr>
        <w:t xml:space="preserve"> fail to protect </w:t>
      </w:r>
      <w:r w:rsidR="00C916D7" w:rsidRPr="00A279F1">
        <w:rPr>
          <w:rFonts w:ascii="Times New Roman" w:hAnsi="Times New Roman" w:cs="Times New Roman"/>
          <w:color w:val="000000" w:themeColor="text1"/>
          <w:sz w:val="24"/>
          <w:szCs w:val="24"/>
        </w:rPr>
        <w:t>humans</w:t>
      </w:r>
      <w:r w:rsidR="00E255CB" w:rsidRPr="00A279F1">
        <w:rPr>
          <w:rFonts w:ascii="Times New Roman" w:hAnsi="Times New Roman" w:cs="Times New Roman"/>
          <w:color w:val="000000" w:themeColor="text1"/>
          <w:sz w:val="24"/>
          <w:szCs w:val="24"/>
        </w:rPr>
        <w:t> and </w:t>
      </w:r>
      <w:r w:rsidR="00835C4F" w:rsidRPr="00A279F1">
        <w:rPr>
          <w:rFonts w:ascii="Times New Roman" w:hAnsi="Times New Roman" w:cs="Times New Roman"/>
          <w:color w:val="000000" w:themeColor="text1"/>
          <w:sz w:val="24"/>
          <w:szCs w:val="24"/>
        </w:rPr>
        <w:t>their property</w:t>
      </w:r>
      <w:r w:rsidR="002275C6" w:rsidRPr="00A279F1">
        <w:rPr>
          <w:rFonts w:ascii="Times New Roman" w:hAnsi="Times New Roman" w:cs="Times New Roman"/>
          <w:color w:val="000000" w:themeColor="text1"/>
          <w:sz w:val="24"/>
          <w:szCs w:val="24"/>
        </w:rPr>
        <w:t>;</w:t>
      </w:r>
      <w:r w:rsidR="00835C4F" w:rsidRPr="00A279F1">
        <w:rPr>
          <w:rFonts w:ascii="Times New Roman" w:hAnsi="Times New Roman" w:cs="Times New Roman"/>
          <w:color w:val="000000" w:themeColor="text1"/>
          <w:sz w:val="24"/>
          <w:szCs w:val="24"/>
        </w:rPr>
        <w:t xml:space="preserve"> </w:t>
      </w:r>
      <w:r w:rsidR="0032392A" w:rsidRPr="00A279F1">
        <w:rPr>
          <w:rFonts w:ascii="Times New Roman" w:hAnsi="Times New Roman" w:cs="Times New Roman"/>
          <w:color w:val="000000" w:themeColor="text1"/>
          <w:sz w:val="24"/>
          <w:szCs w:val="24"/>
        </w:rPr>
        <w:t>from</w:t>
      </w:r>
      <w:r w:rsidR="00D534F7" w:rsidRPr="00A279F1">
        <w:rPr>
          <w:rFonts w:ascii="Times New Roman" w:hAnsi="Times New Roman" w:cs="Times New Roman"/>
          <w:color w:val="000000" w:themeColor="text1"/>
          <w:sz w:val="24"/>
          <w:szCs w:val="24"/>
        </w:rPr>
        <w:t xml:space="preserve"> the</w:t>
      </w:r>
      <w:r w:rsidR="0032392A" w:rsidRPr="00A279F1">
        <w:rPr>
          <w:rFonts w:ascii="Times New Roman" w:hAnsi="Times New Roman" w:cs="Times New Roman"/>
          <w:color w:val="000000" w:themeColor="text1"/>
          <w:sz w:val="24"/>
          <w:szCs w:val="24"/>
        </w:rPr>
        <w:t>se</w:t>
      </w:r>
      <w:r w:rsidR="00D534F7" w:rsidRPr="00A279F1">
        <w:rPr>
          <w:rFonts w:ascii="Times New Roman" w:hAnsi="Times New Roman" w:cs="Times New Roman"/>
          <w:color w:val="000000" w:themeColor="text1"/>
          <w:sz w:val="24"/>
          <w:szCs w:val="24"/>
        </w:rPr>
        <w:t xml:space="preserve"> predators</w:t>
      </w:r>
      <w:r w:rsidR="00663B97" w:rsidRPr="00A279F1">
        <w:rPr>
          <w:rFonts w:ascii="Times New Roman" w:hAnsi="Times New Roman" w:cs="Times New Roman"/>
          <w:color w:val="000000" w:themeColor="text1"/>
          <w:sz w:val="24"/>
          <w:szCs w:val="24"/>
        </w:rPr>
        <w:t xml:space="preserve"> </w:t>
      </w:r>
      <w:proofErr w:type="gramStart"/>
      <w:r w:rsidR="00663B97" w:rsidRPr="00A279F1">
        <w:rPr>
          <w:rFonts w:ascii="Times New Roman" w:hAnsi="Times New Roman" w:cs="Times New Roman"/>
          <w:color w:val="000000" w:themeColor="text1"/>
          <w:sz w:val="24"/>
          <w:szCs w:val="24"/>
        </w:rPr>
        <w:t>( ETBCs</w:t>
      </w:r>
      <w:proofErr w:type="gramEnd"/>
      <w:r w:rsidR="00052FEB" w:rsidRPr="00A279F1">
        <w:rPr>
          <w:rFonts w:ascii="Times New Roman" w:hAnsi="Times New Roman" w:cs="Times New Roman"/>
          <w:color w:val="000000" w:themeColor="text1"/>
          <w:sz w:val="24"/>
          <w:szCs w:val="24"/>
        </w:rPr>
        <w:t>.</w:t>
      </w:r>
      <w:r w:rsidR="00663B97" w:rsidRPr="00A279F1">
        <w:rPr>
          <w:rFonts w:ascii="Times New Roman" w:hAnsi="Times New Roman" w:cs="Times New Roman"/>
          <w:color w:val="000000" w:themeColor="text1"/>
          <w:sz w:val="24"/>
          <w:szCs w:val="24"/>
        </w:rPr>
        <w:t xml:space="preserve"> snakes</w:t>
      </w:r>
      <w:r w:rsidR="002275C6" w:rsidRPr="00A279F1">
        <w:rPr>
          <w:rFonts w:ascii="Times New Roman" w:hAnsi="Times New Roman" w:cs="Times New Roman"/>
          <w:color w:val="000000" w:themeColor="text1"/>
          <w:sz w:val="24"/>
          <w:szCs w:val="24"/>
        </w:rPr>
        <w:t>, etc.)</w:t>
      </w:r>
      <w:r w:rsidR="004242FB" w:rsidRPr="00A279F1">
        <w:rPr>
          <w:rFonts w:ascii="Times New Roman" w:hAnsi="Times New Roman" w:cs="Times New Roman"/>
          <w:color w:val="000000" w:themeColor="text1"/>
          <w:sz w:val="24"/>
          <w:szCs w:val="24"/>
        </w:rPr>
        <w:t>.</w:t>
      </w:r>
      <w:r w:rsidR="00663B97" w:rsidRPr="00A279F1">
        <w:rPr>
          <w:rFonts w:ascii="Times New Roman" w:hAnsi="Times New Roman" w:cs="Times New Roman"/>
          <w:color w:val="000000" w:themeColor="text1"/>
          <w:sz w:val="24"/>
          <w:szCs w:val="24"/>
        </w:rPr>
        <w:t xml:space="preserve"> </w:t>
      </w:r>
    </w:p>
    <w:p w14:paraId="36E309A5" w14:textId="4D7163A8" w:rsidR="00C27DB0" w:rsidRPr="00A279F1" w:rsidRDefault="00C27DB0"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noProof/>
          <w:color w:val="000000" w:themeColor="text1"/>
          <w:sz w:val="24"/>
          <w:szCs w:val="24"/>
          <w:lang w:val="en-US"/>
        </w:rPr>
        <w:drawing>
          <wp:inline distT="0" distB="0" distL="0" distR="0" wp14:anchorId="1208F435" wp14:editId="5B290986">
            <wp:extent cx="5731510" cy="647065"/>
            <wp:effectExtent l="0" t="0" r="2540" b="635"/>
            <wp:docPr id="1121148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48784" name=""/>
                    <pic:cNvPicPr/>
                  </pic:nvPicPr>
                  <pic:blipFill>
                    <a:blip r:embed="rId9"/>
                    <a:stretch>
                      <a:fillRect/>
                    </a:stretch>
                  </pic:blipFill>
                  <pic:spPr>
                    <a:xfrm>
                      <a:off x="0" y="0"/>
                      <a:ext cx="5731510" cy="647065"/>
                    </a:xfrm>
                    <a:prstGeom prst="rect">
                      <a:avLst/>
                    </a:prstGeom>
                  </pic:spPr>
                </pic:pic>
              </a:graphicData>
            </a:graphic>
          </wp:inline>
        </w:drawing>
      </w:r>
    </w:p>
    <w:p w14:paraId="589DC9C0" w14:textId="473AD4FA" w:rsidR="00C27DB0" w:rsidRPr="00A279F1" w:rsidRDefault="00C27DB0" w:rsidP="00C27DB0">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Fig 2: The flow diagram of preparation of </w:t>
      </w:r>
      <w:proofErr w:type="gramStart"/>
      <w:r w:rsidRPr="00A279F1">
        <w:rPr>
          <w:rFonts w:ascii="Times New Roman" w:hAnsi="Times New Roman" w:cs="Times New Roman"/>
          <w:color w:val="000000" w:themeColor="text1"/>
          <w:sz w:val="24"/>
          <w:szCs w:val="24"/>
        </w:rPr>
        <w:t>Thematic</w:t>
      </w:r>
      <w:proofErr w:type="gramEnd"/>
      <w:r w:rsidRPr="00A279F1">
        <w:rPr>
          <w:rFonts w:ascii="Times New Roman" w:hAnsi="Times New Roman" w:cs="Times New Roman"/>
          <w:color w:val="000000" w:themeColor="text1"/>
          <w:sz w:val="24"/>
          <w:szCs w:val="24"/>
        </w:rPr>
        <w:t xml:space="preserve"> maps</w:t>
      </w:r>
    </w:p>
    <w:p w14:paraId="60109E41" w14:textId="76AD1450" w:rsidR="00B87833" w:rsidRPr="00A279F1" w:rsidRDefault="004A4B5F" w:rsidP="006168C8">
      <w:pPr>
        <w:spacing w:line="240" w:lineRule="auto"/>
        <w:jc w:val="both"/>
        <w:rPr>
          <w:rFonts w:ascii="Times New Roman" w:hAnsi="Times New Roman" w:cs="Times New Roman"/>
          <w:color w:val="000000" w:themeColor="text1"/>
          <w:sz w:val="24"/>
          <w:szCs w:val="24"/>
        </w:rPr>
      </w:pPr>
      <w:bookmarkStart w:id="2" w:name="_Hlk191803076"/>
      <w:r w:rsidRPr="00A279F1">
        <w:rPr>
          <w:rFonts w:ascii="Times New Roman" w:hAnsi="Times New Roman" w:cs="Times New Roman"/>
          <w:color w:val="000000" w:themeColor="text1"/>
          <w:sz w:val="24"/>
          <w:szCs w:val="24"/>
        </w:rPr>
        <w:t>D</w:t>
      </w:r>
      <w:r w:rsidR="00CA6731" w:rsidRPr="00A279F1">
        <w:rPr>
          <w:rFonts w:ascii="Times New Roman" w:hAnsi="Times New Roman" w:cs="Times New Roman"/>
          <w:color w:val="000000" w:themeColor="text1"/>
          <w:sz w:val="24"/>
          <w:szCs w:val="24"/>
        </w:rPr>
        <w:t>ata was collected from government reports, news articles, and official statistics covering incidents from 2014 to 2023. Key</w:t>
      </w:r>
      <w:r w:rsidR="004E1754" w:rsidRPr="00A279F1">
        <w:rPr>
          <w:rFonts w:ascii="Times New Roman" w:hAnsi="Times New Roman" w:cs="Times New Roman"/>
          <w:color w:val="000000" w:themeColor="text1"/>
          <w:sz w:val="24"/>
          <w:szCs w:val="24"/>
        </w:rPr>
        <w:t xml:space="preserve"> data</w:t>
      </w:r>
      <w:r w:rsidR="00CA6731" w:rsidRPr="00A279F1">
        <w:rPr>
          <w:rFonts w:ascii="Times New Roman" w:hAnsi="Times New Roman" w:cs="Times New Roman"/>
          <w:color w:val="000000" w:themeColor="text1"/>
          <w:sz w:val="24"/>
          <w:szCs w:val="24"/>
        </w:rPr>
        <w:t xml:space="preserve"> sources include Odisha Diary, Hindustan Times, and Odisha TV</w:t>
      </w:r>
      <w:r w:rsidR="004E7261" w:rsidRPr="00A279F1">
        <w:rPr>
          <w:rFonts w:ascii="Times New Roman" w:hAnsi="Times New Roman" w:cs="Times New Roman"/>
          <w:color w:val="000000" w:themeColor="text1"/>
          <w:sz w:val="24"/>
          <w:szCs w:val="24"/>
        </w:rPr>
        <w:t>, submitted by various line departments in honourable courts.</w:t>
      </w:r>
      <w:r w:rsidR="00DF2783" w:rsidRPr="00A279F1">
        <w:rPr>
          <w:rFonts w:ascii="Times New Roman" w:hAnsi="Times New Roman" w:cs="Times New Roman"/>
          <w:color w:val="000000" w:themeColor="text1"/>
          <w:sz w:val="24"/>
          <w:szCs w:val="24"/>
        </w:rPr>
        <w:t xml:space="preserve"> The gathered data were statistically studie</w:t>
      </w:r>
      <w:r w:rsidR="00D31746" w:rsidRPr="00A279F1">
        <w:rPr>
          <w:rFonts w:ascii="Times New Roman" w:hAnsi="Times New Roman" w:cs="Times New Roman"/>
          <w:color w:val="000000" w:themeColor="text1"/>
          <w:sz w:val="24"/>
          <w:szCs w:val="24"/>
        </w:rPr>
        <w:t xml:space="preserve">d. The results of </w:t>
      </w:r>
      <w:proofErr w:type="gramStart"/>
      <w:r w:rsidR="00D31746" w:rsidRPr="00A279F1">
        <w:rPr>
          <w:rFonts w:ascii="Times New Roman" w:hAnsi="Times New Roman" w:cs="Times New Roman"/>
          <w:color w:val="000000" w:themeColor="text1"/>
          <w:sz w:val="24"/>
          <w:szCs w:val="24"/>
        </w:rPr>
        <w:t xml:space="preserve">the </w:t>
      </w:r>
      <w:r w:rsidR="00CA6731" w:rsidRPr="00A279F1">
        <w:rPr>
          <w:rFonts w:ascii="Times New Roman" w:hAnsi="Times New Roman" w:cs="Times New Roman"/>
          <w:color w:val="000000" w:themeColor="text1"/>
          <w:sz w:val="24"/>
          <w:szCs w:val="24"/>
        </w:rPr>
        <w:t xml:space="preserve"> Statistical</w:t>
      </w:r>
      <w:proofErr w:type="gramEnd"/>
      <w:r w:rsidR="00CA6731" w:rsidRPr="00A279F1">
        <w:rPr>
          <w:rFonts w:ascii="Times New Roman" w:hAnsi="Times New Roman" w:cs="Times New Roman"/>
          <w:color w:val="000000" w:themeColor="text1"/>
          <w:sz w:val="24"/>
          <w:szCs w:val="24"/>
        </w:rPr>
        <w:t xml:space="preserve"> analysis, geographical mapping, and trend analysis were used to evaluate the data. Tools like Excel</w:t>
      </w:r>
      <w:r w:rsidR="00A72E6A" w:rsidRPr="00A279F1">
        <w:rPr>
          <w:rFonts w:ascii="Times New Roman" w:hAnsi="Times New Roman" w:cs="Times New Roman"/>
          <w:color w:val="000000" w:themeColor="text1"/>
          <w:sz w:val="24"/>
          <w:szCs w:val="24"/>
        </w:rPr>
        <w:t>, SPSS</w:t>
      </w:r>
      <w:r w:rsidR="00CA6731" w:rsidRPr="00A279F1">
        <w:rPr>
          <w:rFonts w:ascii="Times New Roman" w:hAnsi="Times New Roman" w:cs="Times New Roman"/>
          <w:color w:val="000000" w:themeColor="text1"/>
          <w:sz w:val="24"/>
          <w:szCs w:val="24"/>
        </w:rPr>
        <w:t xml:space="preserve"> and GIS were employed </w:t>
      </w:r>
      <w:r w:rsidR="00A72E6A" w:rsidRPr="00A279F1">
        <w:rPr>
          <w:rFonts w:ascii="Times New Roman" w:hAnsi="Times New Roman" w:cs="Times New Roman"/>
          <w:color w:val="000000" w:themeColor="text1"/>
          <w:sz w:val="24"/>
          <w:szCs w:val="24"/>
        </w:rPr>
        <w:t>to represent conflict hotspots and trends</w:t>
      </w:r>
      <w:r w:rsidR="00B26D86" w:rsidRPr="00A279F1">
        <w:rPr>
          <w:rFonts w:ascii="Times New Roman" w:hAnsi="Times New Roman" w:cs="Times New Roman"/>
          <w:color w:val="000000" w:themeColor="text1"/>
          <w:sz w:val="24"/>
          <w:szCs w:val="24"/>
        </w:rPr>
        <w:t xml:space="preserve"> visually</w:t>
      </w:r>
      <w:r w:rsidR="00CA6731" w:rsidRPr="00A279F1">
        <w:rPr>
          <w:rFonts w:ascii="Times New Roman" w:hAnsi="Times New Roman" w:cs="Times New Roman"/>
          <w:color w:val="000000" w:themeColor="text1"/>
          <w:sz w:val="24"/>
          <w:szCs w:val="24"/>
        </w:rPr>
        <w:t>.</w:t>
      </w:r>
    </w:p>
    <w:bookmarkEnd w:id="2"/>
    <w:p w14:paraId="2F817523" w14:textId="1F71E4C5" w:rsidR="00CA6731" w:rsidRPr="00A279F1" w:rsidRDefault="00CA6731" w:rsidP="00323CE5">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The study focuses on conflicts involving </w:t>
      </w:r>
      <w:r w:rsidR="008B3E77" w:rsidRPr="00A279F1">
        <w:rPr>
          <w:rFonts w:ascii="Times New Roman" w:hAnsi="Times New Roman" w:cs="Times New Roman"/>
          <w:color w:val="000000" w:themeColor="text1"/>
          <w:sz w:val="24"/>
          <w:szCs w:val="24"/>
        </w:rPr>
        <w:t xml:space="preserve">people with predators of </w:t>
      </w:r>
      <w:r w:rsidR="00B87833" w:rsidRPr="00A279F1">
        <w:rPr>
          <w:rFonts w:ascii="Times New Roman" w:hAnsi="Times New Roman" w:cs="Times New Roman"/>
          <w:color w:val="000000" w:themeColor="text1"/>
          <w:sz w:val="24"/>
          <w:szCs w:val="24"/>
        </w:rPr>
        <w:t xml:space="preserve">Odisha's </w:t>
      </w:r>
      <w:r w:rsidR="00E22C10" w:rsidRPr="00A279F1">
        <w:rPr>
          <w:rFonts w:ascii="Times New Roman" w:hAnsi="Times New Roman" w:cs="Times New Roman"/>
          <w:color w:val="000000" w:themeColor="text1"/>
          <w:sz w:val="24"/>
          <w:szCs w:val="24"/>
        </w:rPr>
        <w:t>Asian</w:t>
      </w:r>
      <w:r w:rsidR="00E2428B" w:rsidRPr="00A279F1">
        <w:rPr>
          <w:rFonts w:ascii="Times New Roman" w:hAnsi="Times New Roman" w:cs="Times New Roman"/>
          <w:color w:val="000000" w:themeColor="text1"/>
          <w:sz w:val="24"/>
          <w:szCs w:val="24"/>
        </w:rPr>
        <w:t xml:space="preserve"> elephant</w:t>
      </w:r>
      <w:r w:rsidR="00513D15" w:rsidRPr="00A279F1">
        <w:rPr>
          <w:rFonts w:ascii="Times New Roman" w:hAnsi="Times New Roman" w:cs="Times New Roman"/>
          <w:color w:val="000000" w:themeColor="text1"/>
          <w:sz w:val="24"/>
          <w:szCs w:val="24"/>
        </w:rPr>
        <w:t xml:space="preserve"> (</w:t>
      </w:r>
      <w:proofErr w:type="spellStart"/>
      <w:r w:rsidR="00513D15" w:rsidRPr="00A279F1">
        <w:rPr>
          <w:rFonts w:ascii="Times New Roman" w:hAnsi="Times New Roman" w:cs="Times New Roman"/>
          <w:i/>
          <w:iCs/>
          <w:color w:val="000000" w:themeColor="text1"/>
          <w:sz w:val="24"/>
          <w:szCs w:val="24"/>
        </w:rPr>
        <w:t>Elephas</w:t>
      </w:r>
      <w:proofErr w:type="spellEnd"/>
      <w:r w:rsidR="00513D15" w:rsidRPr="00A279F1">
        <w:rPr>
          <w:rFonts w:ascii="Times New Roman" w:hAnsi="Times New Roman" w:cs="Times New Roman"/>
          <w:i/>
          <w:iCs/>
          <w:color w:val="000000" w:themeColor="text1"/>
          <w:sz w:val="24"/>
          <w:szCs w:val="24"/>
        </w:rPr>
        <w:t xml:space="preserve"> </w:t>
      </w:r>
      <w:proofErr w:type="spellStart"/>
      <w:r w:rsidR="00513D15" w:rsidRPr="00A279F1">
        <w:rPr>
          <w:rFonts w:ascii="Times New Roman" w:hAnsi="Times New Roman" w:cs="Times New Roman"/>
          <w:i/>
          <w:iCs/>
          <w:color w:val="000000" w:themeColor="text1"/>
          <w:sz w:val="24"/>
          <w:szCs w:val="24"/>
        </w:rPr>
        <w:t>maximus</w:t>
      </w:r>
      <w:proofErr w:type="spellEnd"/>
      <w:r w:rsidR="00513D15" w:rsidRPr="00A279F1">
        <w:rPr>
          <w:rFonts w:ascii="Times New Roman" w:hAnsi="Times New Roman" w:cs="Times New Roman"/>
          <w:color w:val="000000" w:themeColor="text1"/>
          <w:sz w:val="24"/>
          <w:szCs w:val="24"/>
        </w:rPr>
        <w:t>),</w:t>
      </w:r>
      <w:r w:rsidR="00E2428B" w:rsidRPr="00A279F1">
        <w:rPr>
          <w:rFonts w:ascii="Times New Roman" w:hAnsi="Times New Roman" w:cs="Times New Roman"/>
          <w:color w:val="000000" w:themeColor="text1"/>
          <w:sz w:val="24"/>
          <w:szCs w:val="24"/>
        </w:rPr>
        <w:t xml:space="preserve"> </w:t>
      </w:r>
      <w:r w:rsidR="00E22C10" w:rsidRPr="00A279F1">
        <w:rPr>
          <w:rFonts w:ascii="Times New Roman" w:hAnsi="Times New Roman" w:cs="Times New Roman"/>
          <w:color w:val="000000" w:themeColor="text1"/>
          <w:sz w:val="24"/>
          <w:szCs w:val="24"/>
        </w:rPr>
        <w:t xml:space="preserve"> </w:t>
      </w:r>
      <w:r w:rsidR="0055332B" w:rsidRPr="00A279F1">
        <w:rPr>
          <w:rFonts w:ascii="Times New Roman" w:hAnsi="Times New Roman" w:cs="Times New Roman"/>
          <w:color w:val="000000" w:themeColor="text1"/>
          <w:sz w:val="24"/>
          <w:szCs w:val="24"/>
        </w:rPr>
        <w:t>Royal Bengal tigers (RBTs)</w:t>
      </w:r>
      <w:r w:rsidR="00B87833" w:rsidRPr="00A279F1">
        <w:rPr>
          <w:rFonts w:ascii="Times New Roman" w:hAnsi="Times New Roman" w:cs="Times New Roman"/>
          <w:color w:val="000000" w:themeColor="text1"/>
          <w:sz w:val="24"/>
          <w:szCs w:val="24"/>
        </w:rPr>
        <w:t>,</w:t>
      </w:r>
      <w:r w:rsidR="00AB6104" w:rsidRPr="00A279F1">
        <w:rPr>
          <w:rFonts w:ascii="Times New Roman" w:hAnsi="Times New Roman" w:cs="Times New Roman"/>
          <w:color w:val="000000" w:themeColor="text1"/>
          <w:sz w:val="24"/>
          <w:szCs w:val="24"/>
        </w:rPr>
        <w:t xml:space="preserve"> </w:t>
      </w:r>
      <w:r w:rsidR="00022D45" w:rsidRPr="00A279F1">
        <w:rPr>
          <w:rFonts w:ascii="Times New Roman" w:hAnsi="Times New Roman" w:cs="Times New Roman"/>
          <w:color w:val="000000" w:themeColor="text1"/>
          <w:sz w:val="24"/>
          <w:szCs w:val="24"/>
        </w:rPr>
        <w:t>Odisha tigers</w:t>
      </w:r>
      <w:r w:rsidR="001C25C8" w:rsidRPr="00A279F1">
        <w:rPr>
          <w:rFonts w:ascii="Times New Roman" w:hAnsi="Times New Roman" w:cs="Times New Roman"/>
          <w:color w:val="000000" w:themeColor="text1"/>
          <w:sz w:val="24"/>
          <w:szCs w:val="24"/>
        </w:rPr>
        <w:t>/leopards</w:t>
      </w:r>
      <w:r w:rsidR="00022D45" w:rsidRPr="00A279F1">
        <w:rPr>
          <w:rFonts w:ascii="Times New Roman" w:hAnsi="Times New Roman" w:cs="Times New Roman"/>
          <w:color w:val="000000" w:themeColor="text1"/>
          <w:sz w:val="24"/>
          <w:szCs w:val="24"/>
        </w:rPr>
        <w:t xml:space="preserve"> (</w:t>
      </w:r>
      <w:proofErr w:type="spellStart"/>
      <w:r w:rsidR="00AB6104" w:rsidRPr="00A279F1">
        <w:rPr>
          <w:rFonts w:ascii="Times New Roman" w:hAnsi="Times New Roman" w:cs="Times New Roman"/>
          <w:i/>
          <w:iCs/>
          <w:color w:val="000000" w:themeColor="text1"/>
          <w:sz w:val="24"/>
          <w:szCs w:val="24"/>
        </w:rPr>
        <w:t>Panthera</w:t>
      </w:r>
      <w:proofErr w:type="spellEnd"/>
      <w:r w:rsidR="00AB6104" w:rsidRPr="00A279F1">
        <w:rPr>
          <w:rFonts w:ascii="Times New Roman" w:hAnsi="Times New Roman" w:cs="Times New Roman"/>
          <w:i/>
          <w:iCs/>
          <w:color w:val="000000" w:themeColor="text1"/>
          <w:sz w:val="24"/>
          <w:szCs w:val="24"/>
        </w:rPr>
        <w:t xml:space="preserve"> Tigris</w:t>
      </w:r>
      <w:r w:rsidR="00022D45" w:rsidRPr="00A279F1">
        <w:rPr>
          <w:rFonts w:ascii="Times New Roman" w:hAnsi="Times New Roman" w:cs="Times New Roman"/>
          <w:color w:val="000000" w:themeColor="text1"/>
          <w:sz w:val="24"/>
          <w:szCs w:val="24"/>
        </w:rPr>
        <w:t>)</w:t>
      </w:r>
      <w:r w:rsidR="00AB6104" w:rsidRPr="00A279F1">
        <w:rPr>
          <w:rFonts w:ascii="Times New Roman" w:hAnsi="Times New Roman" w:cs="Times New Roman"/>
          <w:color w:val="000000" w:themeColor="text1"/>
          <w:sz w:val="24"/>
          <w:szCs w:val="24"/>
        </w:rPr>
        <w:t xml:space="preserve">, </w:t>
      </w:r>
      <w:r w:rsidR="007F35D0" w:rsidRPr="00A279F1">
        <w:rPr>
          <w:rFonts w:ascii="Times New Roman" w:hAnsi="Times New Roman" w:cs="Times New Roman"/>
          <w:color w:val="000000" w:themeColor="text1"/>
          <w:sz w:val="24"/>
          <w:szCs w:val="24"/>
        </w:rPr>
        <w:t xml:space="preserve">vulnerable </w:t>
      </w:r>
      <w:r w:rsidR="00AB6104" w:rsidRPr="00A279F1">
        <w:rPr>
          <w:rFonts w:ascii="Times New Roman" w:hAnsi="Times New Roman" w:cs="Times New Roman"/>
          <w:color w:val="000000" w:themeColor="text1"/>
          <w:sz w:val="24"/>
          <w:szCs w:val="24"/>
        </w:rPr>
        <w:t xml:space="preserve">sloth </w:t>
      </w:r>
      <w:r w:rsidR="00B87833" w:rsidRPr="00A279F1">
        <w:rPr>
          <w:rFonts w:ascii="Times New Roman" w:hAnsi="Times New Roman" w:cs="Times New Roman"/>
          <w:color w:val="000000" w:themeColor="text1"/>
          <w:sz w:val="24"/>
          <w:szCs w:val="24"/>
        </w:rPr>
        <w:t>bears</w:t>
      </w:r>
      <w:r w:rsidR="00022D45" w:rsidRPr="00A279F1">
        <w:rPr>
          <w:rFonts w:ascii="Times New Roman" w:hAnsi="Times New Roman" w:cs="Times New Roman"/>
          <w:color w:val="000000" w:themeColor="text1"/>
          <w:sz w:val="24"/>
          <w:szCs w:val="24"/>
        </w:rPr>
        <w:t xml:space="preserve"> (</w:t>
      </w:r>
      <w:proofErr w:type="spellStart"/>
      <w:r w:rsidR="00022D45" w:rsidRPr="00A279F1">
        <w:rPr>
          <w:rFonts w:ascii="Times New Roman" w:hAnsi="Times New Roman" w:cs="Times New Roman"/>
          <w:i/>
          <w:iCs/>
          <w:color w:val="000000" w:themeColor="text1"/>
          <w:sz w:val="24"/>
          <w:szCs w:val="24"/>
        </w:rPr>
        <w:t>Melursus</w:t>
      </w:r>
      <w:proofErr w:type="spellEnd"/>
      <w:r w:rsidR="00022D45" w:rsidRPr="00A279F1">
        <w:rPr>
          <w:rFonts w:ascii="Times New Roman" w:hAnsi="Times New Roman" w:cs="Times New Roman"/>
          <w:i/>
          <w:iCs/>
          <w:color w:val="000000" w:themeColor="text1"/>
          <w:sz w:val="24"/>
          <w:szCs w:val="24"/>
        </w:rPr>
        <w:t xml:space="preserve"> </w:t>
      </w:r>
      <w:proofErr w:type="spellStart"/>
      <w:r w:rsidR="00022D45" w:rsidRPr="00A279F1">
        <w:rPr>
          <w:rFonts w:ascii="Times New Roman" w:hAnsi="Times New Roman" w:cs="Times New Roman"/>
          <w:i/>
          <w:iCs/>
          <w:color w:val="000000" w:themeColor="text1"/>
          <w:sz w:val="24"/>
          <w:szCs w:val="24"/>
        </w:rPr>
        <w:t>ursinus</w:t>
      </w:r>
      <w:proofErr w:type="spellEnd"/>
      <w:r w:rsidR="00022D45" w:rsidRPr="00A279F1">
        <w:rPr>
          <w:rFonts w:ascii="Times New Roman" w:hAnsi="Times New Roman" w:cs="Times New Roman"/>
          <w:color w:val="000000" w:themeColor="text1"/>
          <w:sz w:val="24"/>
          <w:szCs w:val="24"/>
        </w:rPr>
        <w:t>)</w:t>
      </w:r>
      <w:r w:rsidR="00B87833" w:rsidRPr="00A279F1">
        <w:rPr>
          <w:rFonts w:ascii="Times New Roman" w:hAnsi="Times New Roman" w:cs="Times New Roman"/>
          <w:color w:val="000000" w:themeColor="text1"/>
          <w:sz w:val="24"/>
          <w:szCs w:val="24"/>
        </w:rPr>
        <w:t xml:space="preserve">, and </w:t>
      </w:r>
      <w:r w:rsidR="003369BB" w:rsidRPr="00A279F1">
        <w:rPr>
          <w:rFonts w:ascii="Times New Roman" w:hAnsi="Times New Roman" w:cs="Times New Roman"/>
          <w:color w:val="000000" w:themeColor="text1"/>
          <w:sz w:val="24"/>
          <w:szCs w:val="24"/>
        </w:rPr>
        <w:t xml:space="preserve">least concerned </w:t>
      </w:r>
      <w:r w:rsidR="007F35D0" w:rsidRPr="00A279F1">
        <w:rPr>
          <w:rFonts w:ascii="Times New Roman" w:hAnsi="Times New Roman" w:cs="Times New Roman"/>
          <w:color w:val="000000" w:themeColor="text1"/>
          <w:sz w:val="24"/>
          <w:szCs w:val="24"/>
        </w:rPr>
        <w:t xml:space="preserve">saltwater </w:t>
      </w:r>
      <w:r w:rsidR="00B87833" w:rsidRPr="00A279F1">
        <w:rPr>
          <w:rFonts w:ascii="Times New Roman" w:hAnsi="Times New Roman" w:cs="Times New Roman"/>
          <w:color w:val="000000" w:themeColor="text1"/>
          <w:sz w:val="24"/>
          <w:szCs w:val="24"/>
        </w:rPr>
        <w:t>crocodiles</w:t>
      </w:r>
      <w:r w:rsidR="003369BB" w:rsidRPr="00A279F1">
        <w:rPr>
          <w:rFonts w:ascii="Times New Roman" w:hAnsi="Times New Roman" w:cs="Times New Roman"/>
          <w:color w:val="000000" w:themeColor="text1"/>
          <w:sz w:val="24"/>
          <w:szCs w:val="24"/>
        </w:rPr>
        <w:t xml:space="preserve"> (</w:t>
      </w:r>
      <w:proofErr w:type="spellStart"/>
      <w:r w:rsidR="003369BB" w:rsidRPr="00A279F1">
        <w:rPr>
          <w:rFonts w:ascii="Times New Roman" w:hAnsi="Times New Roman" w:cs="Times New Roman"/>
          <w:i/>
          <w:iCs/>
          <w:color w:val="000000" w:themeColor="text1"/>
          <w:sz w:val="24"/>
          <w:szCs w:val="24"/>
        </w:rPr>
        <w:t>Crocodylus</w:t>
      </w:r>
      <w:proofErr w:type="spellEnd"/>
      <w:r w:rsidR="003369BB" w:rsidRPr="00A279F1">
        <w:rPr>
          <w:rFonts w:ascii="Times New Roman" w:hAnsi="Times New Roman" w:cs="Times New Roman"/>
          <w:i/>
          <w:iCs/>
          <w:color w:val="000000" w:themeColor="text1"/>
          <w:sz w:val="24"/>
          <w:szCs w:val="24"/>
        </w:rPr>
        <w:t xml:space="preserve"> </w:t>
      </w:r>
      <w:proofErr w:type="spellStart"/>
      <w:r w:rsidR="003369BB" w:rsidRPr="00A279F1">
        <w:rPr>
          <w:rFonts w:ascii="Times New Roman" w:hAnsi="Times New Roman" w:cs="Times New Roman"/>
          <w:i/>
          <w:iCs/>
          <w:color w:val="000000" w:themeColor="text1"/>
          <w:sz w:val="24"/>
          <w:szCs w:val="24"/>
        </w:rPr>
        <w:t>porosus</w:t>
      </w:r>
      <w:proofErr w:type="spellEnd"/>
      <w:r w:rsidR="003369BB" w:rsidRPr="00A279F1">
        <w:rPr>
          <w:rFonts w:ascii="Times New Roman" w:hAnsi="Times New Roman" w:cs="Times New Roman"/>
          <w:color w:val="000000" w:themeColor="text1"/>
          <w:sz w:val="24"/>
          <w:szCs w:val="24"/>
        </w:rPr>
        <w:t>)</w:t>
      </w:r>
      <w:r w:rsidR="00765F95" w:rsidRPr="00A279F1">
        <w:rPr>
          <w:rFonts w:ascii="Times New Roman" w:hAnsi="Times New Roman" w:cs="Times New Roman"/>
          <w:color w:val="000000" w:themeColor="text1"/>
          <w:sz w:val="24"/>
          <w:szCs w:val="24"/>
        </w:rPr>
        <w:t xml:space="preserve"> of</w:t>
      </w:r>
      <w:r w:rsidR="008B3E77" w:rsidRPr="00A279F1">
        <w:rPr>
          <w:rFonts w:ascii="Times New Roman" w:hAnsi="Times New Roman" w:cs="Times New Roman"/>
          <w:color w:val="000000" w:themeColor="text1"/>
          <w:sz w:val="24"/>
          <w:szCs w:val="24"/>
        </w:rPr>
        <w:t xml:space="preserve"> </w:t>
      </w:r>
      <w:r w:rsidR="003369BB" w:rsidRPr="00A279F1">
        <w:rPr>
          <w:rFonts w:ascii="Times New Roman" w:hAnsi="Times New Roman" w:cs="Times New Roman"/>
          <w:color w:val="000000" w:themeColor="text1"/>
          <w:sz w:val="24"/>
          <w:szCs w:val="24"/>
        </w:rPr>
        <w:t xml:space="preserve"> </w:t>
      </w:r>
      <w:r w:rsidR="00EA4779" w:rsidRPr="00A279F1">
        <w:rPr>
          <w:rFonts w:ascii="Times New Roman" w:hAnsi="Times New Roman" w:cs="Times New Roman"/>
          <w:color w:val="000000" w:themeColor="text1"/>
          <w:sz w:val="24"/>
          <w:szCs w:val="24"/>
        </w:rPr>
        <w:t>IUCN</w:t>
      </w:r>
      <w:r w:rsidR="00EF627A" w:rsidRPr="00A279F1">
        <w:rPr>
          <w:rFonts w:ascii="Times New Roman" w:hAnsi="Times New Roman" w:cs="Times New Roman"/>
          <w:color w:val="000000" w:themeColor="text1"/>
          <w:sz w:val="24"/>
          <w:szCs w:val="24"/>
        </w:rPr>
        <w:t xml:space="preserve"> red list</w:t>
      </w:r>
      <w:r w:rsidRPr="00A279F1">
        <w:rPr>
          <w:rFonts w:ascii="Times New Roman" w:hAnsi="Times New Roman" w:cs="Times New Roman"/>
          <w:color w:val="000000" w:themeColor="text1"/>
          <w:sz w:val="24"/>
          <w:szCs w:val="24"/>
        </w:rPr>
        <w:t xml:space="preserve">. </w:t>
      </w:r>
      <w:r w:rsidR="00323CE5" w:rsidRPr="00A279F1">
        <w:rPr>
          <w:rFonts w:ascii="Times New Roman" w:hAnsi="Times New Roman" w:cs="Times New Roman"/>
          <w:color w:val="000000" w:themeColor="text1"/>
          <w:sz w:val="24"/>
          <w:szCs w:val="24"/>
        </w:rPr>
        <w:t>The IUCN SSC Guidelines on Human-Wildlife Conflict and Coexistence, one has to</w:t>
      </w:r>
      <w:r w:rsidR="00E278EA" w:rsidRPr="00A279F1">
        <w:rPr>
          <w:rFonts w:ascii="Times New Roman" w:hAnsi="Times New Roman" w:cs="Times New Roman"/>
          <w:color w:val="000000" w:themeColor="text1"/>
          <w:sz w:val="24"/>
          <w:szCs w:val="24"/>
        </w:rPr>
        <w:t xml:space="preserve"> save</w:t>
      </w:r>
      <w:r w:rsidR="00765F95" w:rsidRPr="00A279F1">
        <w:rPr>
          <w:rFonts w:ascii="Times New Roman" w:hAnsi="Times New Roman" w:cs="Times New Roman"/>
          <w:color w:val="000000" w:themeColor="text1"/>
          <w:sz w:val="24"/>
          <w:szCs w:val="24"/>
        </w:rPr>
        <w:t xml:space="preserve"> these</w:t>
      </w:r>
      <w:r w:rsidR="00E278EA" w:rsidRPr="00A279F1">
        <w:rPr>
          <w:rFonts w:ascii="Times New Roman" w:hAnsi="Times New Roman" w:cs="Times New Roman"/>
          <w:color w:val="000000" w:themeColor="text1"/>
          <w:sz w:val="24"/>
          <w:szCs w:val="24"/>
        </w:rPr>
        <w:t xml:space="preserve"> wild animals from fatalities</w:t>
      </w:r>
      <w:r w:rsidR="00F84C47" w:rsidRPr="00A279F1">
        <w:rPr>
          <w:rFonts w:ascii="Times New Roman" w:hAnsi="Times New Roman" w:cs="Times New Roman"/>
          <w:color w:val="000000" w:themeColor="text1"/>
          <w:sz w:val="24"/>
          <w:szCs w:val="24"/>
        </w:rPr>
        <w:t>, biosphere reserves, Zoos, sanctuaries, zoos,</w:t>
      </w:r>
      <w:r w:rsidR="00C15344" w:rsidRPr="00A279F1">
        <w:rPr>
          <w:rFonts w:ascii="Times New Roman" w:hAnsi="Times New Roman" w:cs="Times New Roman"/>
          <w:color w:val="000000" w:themeColor="text1"/>
          <w:sz w:val="24"/>
          <w:szCs w:val="24"/>
        </w:rPr>
        <w:t xml:space="preserve"> etc.</w:t>
      </w:r>
      <w:r w:rsidR="006D375D" w:rsidRPr="00A279F1">
        <w:rPr>
          <w:rFonts w:ascii="Times New Roman" w:hAnsi="Times New Roman" w:cs="Times New Roman"/>
          <w:color w:val="000000" w:themeColor="text1"/>
          <w:sz w:val="24"/>
          <w:szCs w:val="24"/>
        </w:rPr>
        <w:t>,</w:t>
      </w:r>
      <w:r w:rsidR="00C15344" w:rsidRPr="00A279F1">
        <w:rPr>
          <w:rFonts w:ascii="Times New Roman" w:hAnsi="Times New Roman" w:cs="Times New Roman"/>
          <w:color w:val="000000" w:themeColor="text1"/>
          <w:sz w:val="24"/>
          <w:szCs w:val="24"/>
        </w:rPr>
        <w:t xml:space="preserve"> </w:t>
      </w:r>
      <w:r w:rsidR="00C87D38" w:rsidRPr="00A279F1">
        <w:rPr>
          <w:rFonts w:ascii="Times New Roman" w:hAnsi="Times New Roman" w:cs="Times New Roman"/>
          <w:color w:val="000000" w:themeColor="text1"/>
          <w:sz w:val="24"/>
          <w:szCs w:val="24"/>
        </w:rPr>
        <w:t>are</w:t>
      </w:r>
      <w:r w:rsidR="00E278EA" w:rsidRPr="00A279F1">
        <w:rPr>
          <w:rFonts w:ascii="Times New Roman" w:hAnsi="Times New Roman" w:cs="Times New Roman"/>
          <w:color w:val="000000" w:themeColor="text1"/>
          <w:sz w:val="24"/>
          <w:szCs w:val="24"/>
        </w:rPr>
        <w:t xml:space="preserve"> protected areas </w:t>
      </w:r>
      <w:r w:rsidR="00C15344" w:rsidRPr="00A279F1">
        <w:rPr>
          <w:rFonts w:ascii="Times New Roman" w:hAnsi="Times New Roman" w:cs="Times New Roman"/>
          <w:color w:val="000000" w:themeColor="text1"/>
          <w:sz w:val="24"/>
          <w:szCs w:val="24"/>
        </w:rPr>
        <w:t>for the wilds</w:t>
      </w:r>
      <w:r w:rsidR="00E278EA" w:rsidRPr="00A279F1">
        <w:rPr>
          <w:rFonts w:ascii="Times New Roman" w:hAnsi="Times New Roman" w:cs="Times New Roman"/>
          <w:color w:val="000000" w:themeColor="text1"/>
          <w:sz w:val="24"/>
          <w:szCs w:val="24"/>
        </w:rPr>
        <w:t xml:space="preserve"> as per the Indian Wildlife (Protection) Act, 1972</w:t>
      </w:r>
      <w:r w:rsidR="00AA7773" w:rsidRPr="00A279F1">
        <w:rPr>
          <w:rFonts w:ascii="Times New Roman" w:hAnsi="Times New Roman" w:cs="Times New Roman"/>
          <w:color w:val="000000" w:themeColor="text1"/>
          <w:sz w:val="24"/>
          <w:szCs w:val="24"/>
        </w:rPr>
        <w:t>,</w:t>
      </w:r>
      <w:r w:rsidR="00E278EA" w:rsidRPr="00A279F1">
        <w:rPr>
          <w:rFonts w:ascii="Times New Roman" w:hAnsi="Times New Roman" w:cs="Times New Roman"/>
          <w:color w:val="000000" w:themeColor="text1"/>
          <w:sz w:val="24"/>
          <w:szCs w:val="24"/>
        </w:rPr>
        <w:t xml:space="preserve"> </w:t>
      </w:r>
      <w:r w:rsidR="00976ACA" w:rsidRPr="00A279F1">
        <w:rPr>
          <w:rFonts w:ascii="Times New Roman" w:hAnsi="Times New Roman" w:cs="Times New Roman"/>
          <w:color w:val="000000" w:themeColor="text1"/>
          <w:sz w:val="24"/>
          <w:szCs w:val="24"/>
        </w:rPr>
        <w:t>updated 2023</w:t>
      </w:r>
      <w:r w:rsidR="00C87D38" w:rsidRPr="00A279F1">
        <w:rPr>
          <w:rFonts w:ascii="Times New Roman" w:hAnsi="Times New Roman" w:cs="Times New Roman"/>
          <w:color w:val="000000" w:themeColor="text1"/>
          <w:sz w:val="24"/>
          <w:szCs w:val="24"/>
          <w:vertAlign w:val="superscript"/>
        </w:rPr>
        <w:t>[27]</w:t>
      </w:r>
      <w:r w:rsidR="00976ACA" w:rsidRPr="00A279F1">
        <w:rPr>
          <w:rFonts w:ascii="Times New Roman" w:hAnsi="Times New Roman" w:cs="Times New Roman"/>
          <w:color w:val="000000" w:themeColor="text1"/>
          <w:sz w:val="24"/>
          <w:szCs w:val="24"/>
        </w:rPr>
        <w:t xml:space="preserve">, </w:t>
      </w:r>
      <w:r w:rsidR="00E278EA" w:rsidRPr="00A279F1">
        <w:rPr>
          <w:rFonts w:ascii="Times New Roman" w:hAnsi="Times New Roman" w:cs="Times New Roman"/>
          <w:color w:val="000000" w:themeColor="text1"/>
          <w:sz w:val="24"/>
          <w:szCs w:val="24"/>
        </w:rPr>
        <w:t>Mishra (20</w:t>
      </w:r>
      <w:r w:rsidR="00826C2B" w:rsidRPr="00A279F1">
        <w:rPr>
          <w:rFonts w:ascii="Times New Roman" w:hAnsi="Times New Roman" w:cs="Times New Roman"/>
          <w:color w:val="000000" w:themeColor="text1"/>
          <w:sz w:val="24"/>
          <w:szCs w:val="24"/>
        </w:rPr>
        <w:t>20</w:t>
      </w:r>
      <w:r w:rsidR="00E278EA" w:rsidRPr="00A279F1">
        <w:rPr>
          <w:rFonts w:ascii="Times New Roman" w:hAnsi="Times New Roman" w:cs="Times New Roman"/>
          <w:color w:val="000000" w:themeColor="text1"/>
          <w:sz w:val="24"/>
          <w:szCs w:val="24"/>
        </w:rPr>
        <w:t>)</w:t>
      </w:r>
      <w:r w:rsidR="00C87D38" w:rsidRPr="00A279F1">
        <w:rPr>
          <w:rFonts w:ascii="Times New Roman" w:hAnsi="Times New Roman" w:cs="Times New Roman"/>
          <w:color w:val="000000" w:themeColor="text1"/>
          <w:sz w:val="24"/>
          <w:szCs w:val="24"/>
          <w:vertAlign w:val="superscript"/>
        </w:rPr>
        <w:t>[28]</w:t>
      </w:r>
      <w:r w:rsidR="00687586" w:rsidRPr="00A279F1">
        <w:rPr>
          <w:rFonts w:ascii="Times New Roman" w:hAnsi="Times New Roman" w:cs="Times New Roman"/>
          <w:color w:val="000000" w:themeColor="text1"/>
          <w:sz w:val="24"/>
          <w:szCs w:val="24"/>
        </w:rPr>
        <w:t>.</w:t>
      </w:r>
    </w:p>
    <w:p w14:paraId="4642A63E" w14:textId="3952C498" w:rsidR="00837908" w:rsidRPr="00A279F1" w:rsidRDefault="008B6B3B"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lastRenderedPageBreak/>
        <w:t xml:space="preserve">The present study expresses unambiguously the mixed-methods strategy, including reviews from literature, field observations, and geospatial technology (GIS, ERDAS, </w:t>
      </w:r>
      <w:proofErr w:type="gramStart"/>
      <w:r w:rsidRPr="00A279F1">
        <w:rPr>
          <w:rFonts w:ascii="Times New Roman" w:hAnsi="Times New Roman" w:cs="Times New Roman"/>
          <w:color w:val="000000" w:themeColor="text1"/>
          <w:sz w:val="24"/>
          <w:szCs w:val="24"/>
        </w:rPr>
        <w:t>Excel</w:t>
      </w:r>
      <w:proofErr w:type="gramEnd"/>
      <w:r w:rsidRPr="00A279F1">
        <w:rPr>
          <w:rFonts w:ascii="Times New Roman" w:hAnsi="Times New Roman" w:cs="Times New Roman"/>
          <w:color w:val="000000" w:themeColor="text1"/>
          <w:sz w:val="24"/>
          <w:szCs w:val="24"/>
        </w:rPr>
        <w:t xml:space="preserve">) to enhance transparency. Highlight significant district-level findings, such as </w:t>
      </w:r>
      <w:proofErr w:type="spellStart"/>
      <w:r w:rsidRPr="00A279F1">
        <w:rPr>
          <w:rFonts w:ascii="Times New Roman" w:hAnsi="Times New Roman" w:cs="Times New Roman"/>
          <w:color w:val="000000" w:themeColor="text1"/>
          <w:sz w:val="24"/>
          <w:szCs w:val="24"/>
        </w:rPr>
        <w:t>Angul</w:t>
      </w:r>
      <w:proofErr w:type="spellEnd"/>
      <w:r w:rsidRPr="00A279F1">
        <w:rPr>
          <w:rFonts w:ascii="Times New Roman" w:hAnsi="Times New Roman" w:cs="Times New Roman"/>
          <w:color w:val="000000" w:themeColor="text1"/>
          <w:sz w:val="24"/>
          <w:szCs w:val="24"/>
        </w:rPr>
        <w:t xml:space="preserve"> and </w:t>
      </w:r>
      <w:proofErr w:type="spellStart"/>
      <w:r w:rsidRPr="00A279F1">
        <w:rPr>
          <w:rFonts w:ascii="Times New Roman" w:hAnsi="Times New Roman" w:cs="Times New Roman"/>
          <w:color w:val="000000" w:themeColor="text1"/>
          <w:sz w:val="24"/>
          <w:szCs w:val="24"/>
        </w:rPr>
        <w:t>Dhenkanal</w:t>
      </w:r>
      <w:proofErr w:type="spellEnd"/>
      <w:r w:rsidRPr="00A279F1">
        <w:rPr>
          <w:rFonts w:ascii="Times New Roman" w:hAnsi="Times New Roman" w:cs="Times New Roman"/>
          <w:color w:val="000000" w:themeColor="text1"/>
          <w:sz w:val="24"/>
          <w:szCs w:val="24"/>
        </w:rPr>
        <w:t xml:space="preserve"> being principal conflict hotspots. Briefly summarize the recommended mitigation strategies (e.g., habitat restoration, community engagement, AI monitoring) to enhance practical utility for policymakers and conservationists.</w:t>
      </w:r>
    </w:p>
    <w:p w14:paraId="183429A1" w14:textId="56ECDCDE" w:rsidR="005930B6" w:rsidRPr="00A279F1" w:rsidRDefault="00A50609" w:rsidP="006168C8">
      <w:pPr>
        <w:spacing w:line="240" w:lineRule="auto"/>
        <w:rPr>
          <w:rFonts w:ascii="Times New Roman" w:hAnsi="Times New Roman" w:cs="Times New Roman"/>
          <w:color w:val="000000" w:themeColor="text1"/>
          <w:sz w:val="24"/>
          <w:szCs w:val="24"/>
        </w:rPr>
      </w:pPr>
      <w:r w:rsidRPr="00A279F1">
        <w:rPr>
          <w:rFonts w:ascii="Times New Roman" w:hAnsi="Times New Roman" w:cs="Times New Roman"/>
          <w:b/>
          <w:bCs/>
          <w:color w:val="000000" w:themeColor="text1"/>
          <w:sz w:val="24"/>
          <w:szCs w:val="24"/>
        </w:rPr>
        <w:t>F</w:t>
      </w:r>
      <w:r w:rsidR="005930B6" w:rsidRPr="00A279F1">
        <w:rPr>
          <w:rFonts w:ascii="Times New Roman" w:hAnsi="Times New Roman" w:cs="Times New Roman"/>
          <w:b/>
          <w:bCs/>
          <w:color w:val="000000" w:themeColor="text1"/>
          <w:sz w:val="24"/>
          <w:szCs w:val="24"/>
        </w:rPr>
        <w:t>orest Status in India and Odisha:</w:t>
      </w:r>
    </w:p>
    <w:p w14:paraId="3538258E" w14:textId="425ABD44" w:rsidR="004075F0" w:rsidRPr="00A279F1" w:rsidRDefault="00604D14"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India's Odisha </w:t>
      </w:r>
      <w:proofErr w:type="gramStart"/>
      <w:r w:rsidRPr="00A279F1">
        <w:rPr>
          <w:rFonts w:ascii="Times New Roman" w:hAnsi="Times New Roman" w:cs="Times New Roman"/>
          <w:color w:val="000000" w:themeColor="text1"/>
          <w:sz w:val="24"/>
          <w:szCs w:val="24"/>
        </w:rPr>
        <w:t>state(</w:t>
      </w:r>
      <w:proofErr w:type="gramEnd"/>
      <w:r w:rsidRPr="00A279F1">
        <w:rPr>
          <w:rFonts w:ascii="Times New Roman" w:hAnsi="Times New Roman" w:cs="Times New Roman"/>
          <w:color w:val="000000" w:themeColor="text1"/>
          <w:sz w:val="24"/>
          <w:szCs w:val="24"/>
        </w:rPr>
        <w:t>17. 49’N and 22.34’N lat. and 81.27’E and 87.29’E long.)</w:t>
      </w:r>
      <w:r w:rsidR="00A018FC" w:rsidRPr="00A279F1">
        <w:rPr>
          <w:rFonts w:ascii="Times New Roman" w:hAnsi="Times New Roman" w:cs="Times New Roman"/>
          <w:color w:val="000000" w:themeColor="text1"/>
          <w:sz w:val="24"/>
          <w:szCs w:val="24"/>
        </w:rPr>
        <w:t>,</w:t>
      </w:r>
      <w:r w:rsidRPr="00A279F1">
        <w:rPr>
          <w:rFonts w:ascii="Times New Roman" w:hAnsi="Times New Roman" w:cs="Times New Roman"/>
          <w:color w:val="000000" w:themeColor="text1"/>
          <w:sz w:val="24"/>
          <w:szCs w:val="24"/>
        </w:rPr>
        <w:t xml:space="preserve"> </w:t>
      </w:r>
      <w:r w:rsidR="00A018FC" w:rsidRPr="00A279F1">
        <w:rPr>
          <w:rFonts w:ascii="Times New Roman" w:hAnsi="Times New Roman" w:cs="Times New Roman"/>
          <w:color w:val="000000" w:themeColor="text1"/>
          <w:sz w:val="24"/>
          <w:szCs w:val="24"/>
        </w:rPr>
        <w:t xml:space="preserve">terrestrial area of 155707 sq. Km (4.47% of the </w:t>
      </w:r>
      <w:r w:rsidR="0089341A" w:rsidRPr="00A279F1">
        <w:rPr>
          <w:rFonts w:ascii="Times New Roman" w:hAnsi="Times New Roman" w:cs="Times New Roman"/>
          <w:color w:val="000000" w:themeColor="text1"/>
          <w:sz w:val="24"/>
          <w:szCs w:val="24"/>
        </w:rPr>
        <w:t>country’s area) is most affected by the HWC conflict</w:t>
      </w:r>
      <w:r w:rsidR="007E36DA" w:rsidRPr="00A279F1">
        <w:rPr>
          <w:rFonts w:ascii="Times New Roman" w:hAnsi="Times New Roman" w:cs="Times New Roman"/>
          <w:color w:val="000000" w:themeColor="text1"/>
          <w:sz w:val="24"/>
          <w:szCs w:val="24"/>
        </w:rPr>
        <w:t xml:space="preserve">. The </w:t>
      </w:r>
      <w:r w:rsidR="00DB43A9" w:rsidRPr="00A279F1">
        <w:rPr>
          <w:rFonts w:ascii="Times New Roman" w:hAnsi="Times New Roman" w:cs="Times New Roman"/>
          <w:color w:val="000000" w:themeColor="text1"/>
          <w:sz w:val="24"/>
          <w:szCs w:val="24"/>
        </w:rPr>
        <w:t xml:space="preserve">state </w:t>
      </w:r>
      <w:r w:rsidR="00267D44" w:rsidRPr="00A279F1">
        <w:rPr>
          <w:rFonts w:ascii="Times New Roman" w:hAnsi="Times New Roman" w:cs="Times New Roman"/>
          <w:color w:val="000000" w:themeColor="text1"/>
          <w:sz w:val="24"/>
          <w:szCs w:val="24"/>
        </w:rPr>
        <w:t xml:space="preserve">Odisha </w:t>
      </w:r>
      <w:r w:rsidR="00DB43A9" w:rsidRPr="00A279F1">
        <w:rPr>
          <w:rFonts w:ascii="Times New Roman" w:hAnsi="Times New Roman" w:cs="Times New Roman"/>
          <w:color w:val="000000" w:themeColor="text1"/>
          <w:sz w:val="24"/>
          <w:szCs w:val="24"/>
        </w:rPr>
        <w:t>houses total</w:t>
      </w:r>
      <w:r w:rsidR="007E36DA" w:rsidRPr="00A279F1">
        <w:rPr>
          <w:rFonts w:ascii="Times New Roman" w:hAnsi="Times New Roman" w:cs="Times New Roman"/>
          <w:color w:val="000000" w:themeColor="text1"/>
          <w:sz w:val="24"/>
          <w:szCs w:val="24"/>
        </w:rPr>
        <w:t xml:space="preserve"> forests</w:t>
      </w:r>
      <w:r w:rsidR="00755654" w:rsidRPr="00A279F1">
        <w:rPr>
          <w:rFonts w:ascii="Times New Roman" w:hAnsi="Times New Roman" w:cs="Times New Roman"/>
          <w:color w:val="000000" w:themeColor="text1"/>
          <w:sz w:val="24"/>
          <w:szCs w:val="24"/>
        </w:rPr>
        <w:t xml:space="preserve"> in FSI 2011/ 2021 </w:t>
      </w:r>
      <w:r w:rsidR="00DB43A9" w:rsidRPr="00A279F1">
        <w:rPr>
          <w:rFonts w:ascii="Times New Roman" w:hAnsi="Times New Roman" w:cs="Times New Roman"/>
          <w:color w:val="000000" w:themeColor="text1"/>
          <w:sz w:val="24"/>
          <w:szCs w:val="24"/>
        </w:rPr>
        <w:t>of</w:t>
      </w:r>
      <w:r w:rsidR="007E36DA" w:rsidRPr="00A279F1">
        <w:rPr>
          <w:rFonts w:ascii="Times New Roman" w:hAnsi="Times New Roman" w:cs="Times New Roman"/>
          <w:color w:val="000000" w:themeColor="text1"/>
          <w:sz w:val="24"/>
          <w:szCs w:val="24"/>
        </w:rPr>
        <w:t xml:space="preserve"> 48855/52156 km</w:t>
      </w:r>
      <w:r w:rsidR="007E36DA" w:rsidRPr="00A279F1">
        <w:rPr>
          <w:rFonts w:ascii="Times New Roman" w:hAnsi="Times New Roman" w:cs="Times New Roman"/>
          <w:color w:val="000000" w:themeColor="text1"/>
          <w:sz w:val="24"/>
          <w:szCs w:val="24"/>
          <w:vertAlign w:val="superscript"/>
        </w:rPr>
        <w:t>2</w:t>
      </w:r>
      <w:r w:rsidR="007E36DA" w:rsidRPr="00A279F1">
        <w:rPr>
          <w:rFonts w:ascii="Times New Roman" w:hAnsi="Times New Roman" w:cs="Times New Roman"/>
          <w:color w:val="000000" w:themeColor="text1"/>
          <w:sz w:val="24"/>
          <w:szCs w:val="24"/>
        </w:rPr>
        <w:t>, including 21366/20995 sq. km of moderately dense, 20477/28872 sq. km of open/scrub</w:t>
      </w:r>
      <w:r w:rsidR="00042395" w:rsidRPr="00A279F1">
        <w:rPr>
          <w:rFonts w:ascii="Times New Roman" w:hAnsi="Times New Roman" w:cs="Times New Roman"/>
          <w:color w:val="000000" w:themeColor="text1"/>
          <w:sz w:val="24"/>
          <w:szCs w:val="24"/>
        </w:rPr>
        <w:t>,</w:t>
      </w:r>
      <w:r w:rsidR="007E36DA" w:rsidRPr="00A279F1">
        <w:rPr>
          <w:rFonts w:ascii="Times New Roman" w:hAnsi="Times New Roman" w:cs="Times New Roman"/>
          <w:color w:val="000000" w:themeColor="text1"/>
          <w:sz w:val="24"/>
          <w:szCs w:val="24"/>
        </w:rPr>
        <w:t xml:space="preserve">  7066/ 7213sq km of very dense forests</w:t>
      </w:r>
      <w:r w:rsidR="00767CB4" w:rsidRPr="00A279F1">
        <w:rPr>
          <w:rFonts w:ascii="Times New Roman" w:hAnsi="Times New Roman" w:cs="Times New Roman"/>
          <w:color w:val="000000" w:themeColor="text1"/>
          <w:sz w:val="24"/>
          <w:szCs w:val="24"/>
        </w:rPr>
        <w:t xml:space="preserve"> and</w:t>
      </w:r>
      <w:r w:rsidR="00846CAE" w:rsidRPr="00A279F1">
        <w:rPr>
          <w:rFonts w:ascii="Times New Roman" w:hAnsi="Times New Roman" w:cs="Times New Roman"/>
          <w:color w:val="000000" w:themeColor="text1"/>
          <w:sz w:val="24"/>
          <w:szCs w:val="24"/>
        </w:rPr>
        <w:t xml:space="preserve"> 259 sq. km of mangroves</w:t>
      </w:r>
      <w:r w:rsidR="007E36DA" w:rsidRPr="00A279F1">
        <w:rPr>
          <w:rFonts w:ascii="Times New Roman" w:hAnsi="Times New Roman" w:cs="Times New Roman"/>
          <w:color w:val="000000" w:themeColor="text1"/>
          <w:sz w:val="24"/>
          <w:szCs w:val="24"/>
        </w:rPr>
        <w:t>. The</w:t>
      </w:r>
      <w:r w:rsidR="00846CAE" w:rsidRPr="00A279F1">
        <w:rPr>
          <w:rFonts w:ascii="Times New Roman" w:hAnsi="Times New Roman" w:cs="Times New Roman"/>
          <w:color w:val="000000" w:themeColor="text1"/>
          <w:sz w:val="24"/>
          <w:szCs w:val="24"/>
        </w:rPr>
        <w:t>se</w:t>
      </w:r>
      <w:r w:rsidR="007E36DA" w:rsidRPr="00A279F1">
        <w:rPr>
          <w:rFonts w:ascii="Times New Roman" w:hAnsi="Times New Roman" w:cs="Times New Roman"/>
          <w:color w:val="000000" w:themeColor="text1"/>
          <w:sz w:val="24"/>
          <w:szCs w:val="24"/>
        </w:rPr>
        <w:t xml:space="preserve"> types are unclassified (28.01%), Reserve forests (45.29%), and protected (26.7%) (</w:t>
      </w:r>
      <w:hyperlink r:id="rId10" w:history="1">
        <w:r w:rsidR="009E29E2" w:rsidRPr="00A279F1">
          <w:rPr>
            <w:rStyle w:val="Hyperlink"/>
            <w:rFonts w:ascii="Times New Roman" w:hAnsi="Times New Roman" w:cs="Times New Roman"/>
            <w:color w:val="000000" w:themeColor="text1"/>
            <w:sz w:val="24"/>
            <w:szCs w:val="24"/>
          </w:rPr>
          <w:t>https://fsi.nic.in/forest-report-2011</w:t>
        </w:r>
      </w:hyperlink>
      <w:r w:rsidR="009E29E2" w:rsidRPr="00A279F1">
        <w:rPr>
          <w:rFonts w:ascii="Times New Roman" w:hAnsi="Times New Roman" w:cs="Times New Roman"/>
          <w:color w:val="000000" w:themeColor="text1"/>
          <w:sz w:val="24"/>
          <w:szCs w:val="24"/>
        </w:rPr>
        <w:t xml:space="preserve">; </w:t>
      </w:r>
      <w:hyperlink r:id="rId11" w:history="1">
        <w:r w:rsidR="004C49FC" w:rsidRPr="00A279F1">
          <w:rPr>
            <w:rStyle w:val="Hyperlink"/>
            <w:rFonts w:ascii="Times New Roman" w:hAnsi="Times New Roman" w:cs="Times New Roman"/>
            <w:color w:val="000000" w:themeColor="text1"/>
            <w:sz w:val="24"/>
            <w:szCs w:val="24"/>
          </w:rPr>
          <w:t>https://fsi.nic.in/forest-report-2021</w:t>
        </w:r>
      </w:hyperlink>
      <w:r w:rsidR="002C30E7" w:rsidRPr="00A279F1">
        <w:rPr>
          <w:rFonts w:ascii="Times New Roman" w:hAnsi="Times New Roman" w:cs="Times New Roman"/>
          <w:color w:val="000000" w:themeColor="text1"/>
          <w:sz w:val="24"/>
          <w:szCs w:val="24"/>
        </w:rPr>
        <w:t>)</w:t>
      </w:r>
      <w:r w:rsidR="006A7B01" w:rsidRPr="00A279F1">
        <w:rPr>
          <w:rFonts w:ascii="Times New Roman" w:hAnsi="Times New Roman" w:cs="Times New Roman"/>
          <w:color w:val="000000" w:themeColor="text1"/>
          <w:sz w:val="24"/>
          <w:szCs w:val="24"/>
        </w:rPr>
        <w:t>.</w:t>
      </w:r>
      <w:r w:rsidR="007E36DA" w:rsidRPr="00A279F1">
        <w:rPr>
          <w:rFonts w:ascii="Times New Roman" w:hAnsi="Times New Roman" w:cs="Times New Roman"/>
          <w:color w:val="000000" w:themeColor="text1"/>
          <w:sz w:val="24"/>
          <w:szCs w:val="24"/>
        </w:rPr>
        <w:t xml:space="preserve"> The mangrove</w:t>
      </w:r>
      <w:r w:rsidR="006A7B01" w:rsidRPr="00A279F1">
        <w:rPr>
          <w:rFonts w:ascii="Times New Roman" w:hAnsi="Times New Roman" w:cs="Times New Roman"/>
          <w:color w:val="000000" w:themeColor="text1"/>
          <w:sz w:val="24"/>
          <w:szCs w:val="24"/>
        </w:rPr>
        <w:t xml:space="preserve">s along </w:t>
      </w:r>
      <w:r w:rsidR="003A46B6" w:rsidRPr="00A279F1">
        <w:rPr>
          <w:rFonts w:ascii="Times New Roman" w:hAnsi="Times New Roman" w:cs="Times New Roman"/>
          <w:color w:val="000000" w:themeColor="text1"/>
          <w:sz w:val="24"/>
          <w:szCs w:val="24"/>
        </w:rPr>
        <w:t>Odisha</w:t>
      </w:r>
      <w:r w:rsidR="00676D02" w:rsidRPr="00A279F1">
        <w:rPr>
          <w:rFonts w:ascii="Times New Roman" w:hAnsi="Times New Roman" w:cs="Times New Roman"/>
          <w:color w:val="000000" w:themeColor="text1"/>
          <w:sz w:val="24"/>
          <w:szCs w:val="24"/>
        </w:rPr>
        <w:t>'s</w:t>
      </w:r>
      <w:r w:rsidR="003A46B6" w:rsidRPr="00A279F1">
        <w:rPr>
          <w:rFonts w:ascii="Times New Roman" w:hAnsi="Times New Roman" w:cs="Times New Roman"/>
          <w:color w:val="000000" w:themeColor="text1"/>
          <w:sz w:val="24"/>
          <w:szCs w:val="24"/>
        </w:rPr>
        <w:t xml:space="preserve"> </w:t>
      </w:r>
      <w:r w:rsidR="006A7B01" w:rsidRPr="00A279F1">
        <w:rPr>
          <w:rFonts w:ascii="Times New Roman" w:hAnsi="Times New Roman" w:cs="Times New Roman"/>
          <w:color w:val="000000" w:themeColor="text1"/>
          <w:sz w:val="24"/>
          <w:szCs w:val="24"/>
        </w:rPr>
        <w:t>coasts</w:t>
      </w:r>
      <w:r w:rsidR="007E36DA" w:rsidRPr="00A279F1">
        <w:rPr>
          <w:rFonts w:ascii="Times New Roman" w:hAnsi="Times New Roman" w:cs="Times New Roman"/>
          <w:color w:val="000000" w:themeColor="text1"/>
          <w:sz w:val="24"/>
          <w:szCs w:val="24"/>
        </w:rPr>
        <w:t xml:space="preserve"> cover</w:t>
      </w:r>
      <w:r w:rsidR="00F27A12" w:rsidRPr="00A279F1">
        <w:rPr>
          <w:rFonts w:ascii="Times New Roman" w:hAnsi="Times New Roman" w:cs="Times New Roman"/>
          <w:color w:val="000000" w:themeColor="text1"/>
          <w:sz w:val="24"/>
          <w:szCs w:val="24"/>
        </w:rPr>
        <w:t xml:space="preserve"> </w:t>
      </w:r>
      <w:r w:rsidR="007E36DA" w:rsidRPr="00A279F1">
        <w:rPr>
          <w:rFonts w:ascii="Times New Roman" w:hAnsi="Times New Roman" w:cs="Times New Roman"/>
          <w:color w:val="000000" w:themeColor="text1"/>
          <w:sz w:val="24"/>
          <w:szCs w:val="24"/>
        </w:rPr>
        <w:t xml:space="preserve">crocodiles </w:t>
      </w:r>
      <w:r w:rsidR="00755978" w:rsidRPr="00A279F1">
        <w:rPr>
          <w:rFonts w:ascii="Times New Roman" w:hAnsi="Times New Roman" w:cs="Times New Roman"/>
          <w:color w:val="000000" w:themeColor="text1"/>
          <w:sz w:val="24"/>
          <w:szCs w:val="24"/>
        </w:rPr>
        <w:t>of</w:t>
      </w:r>
      <w:r w:rsidR="007E36DA" w:rsidRPr="00A279F1">
        <w:rPr>
          <w:rFonts w:ascii="Times New Roman" w:hAnsi="Times New Roman" w:cs="Times New Roman"/>
          <w:color w:val="000000" w:themeColor="text1"/>
          <w:sz w:val="24"/>
          <w:szCs w:val="24"/>
        </w:rPr>
        <w:t xml:space="preserve"> 258.98 </w:t>
      </w:r>
      <w:r w:rsidR="00676D02" w:rsidRPr="00A279F1">
        <w:rPr>
          <w:rFonts w:ascii="Times New Roman" w:hAnsi="Times New Roman" w:cs="Times New Roman"/>
          <w:color w:val="000000" w:themeColor="text1"/>
          <w:sz w:val="24"/>
          <w:szCs w:val="24"/>
        </w:rPr>
        <w:t>s</w:t>
      </w:r>
      <w:r w:rsidR="007E36DA" w:rsidRPr="00A279F1">
        <w:rPr>
          <w:rFonts w:ascii="Times New Roman" w:hAnsi="Times New Roman" w:cs="Times New Roman"/>
          <w:color w:val="000000" w:themeColor="text1"/>
          <w:sz w:val="24"/>
          <w:szCs w:val="24"/>
        </w:rPr>
        <w:t>q. Km.</w:t>
      </w:r>
      <w:r w:rsidR="0038309D" w:rsidRPr="00A279F1">
        <w:rPr>
          <w:rFonts w:ascii="Times New Roman" w:hAnsi="Times New Roman" w:cs="Times New Roman"/>
          <w:color w:val="000000" w:themeColor="text1"/>
          <w:sz w:val="24"/>
          <w:szCs w:val="24"/>
        </w:rPr>
        <w:t xml:space="preserve"> </w:t>
      </w:r>
      <w:r w:rsidR="002C30E7" w:rsidRPr="00A279F1">
        <w:rPr>
          <w:rFonts w:ascii="Times New Roman" w:hAnsi="Times New Roman" w:cs="Times New Roman"/>
          <w:color w:val="00B0F0"/>
          <w:sz w:val="24"/>
          <w:szCs w:val="24"/>
        </w:rPr>
        <w:t>Mishra et al, 2024</w:t>
      </w:r>
      <w:r w:rsidR="002C30E7" w:rsidRPr="00A279F1">
        <w:rPr>
          <w:rFonts w:ascii="Times New Roman" w:hAnsi="Times New Roman" w:cs="Times New Roman"/>
          <w:color w:val="00B0F0"/>
          <w:sz w:val="24"/>
          <w:szCs w:val="24"/>
          <w:vertAlign w:val="superscript"/>
        </w:rPr>
        <w:t>[29]</w:t>
      </w:r>
      <w:r w:rsidR="002C30E7" w:rsidRPr="00A279F1">
        <w:rPr>
          <w:rFonts w:ascii="Times New Roman" w:hAnsi="Times New Roman" w:cs="Times New Roman"/>
          <w:color w:val="00B0F0"/>
          <w:sz w:val="24"/>
          <w:szCs w:val="24"/>
        </w:rPr>
        <w:t xml:space="preserve"> </w:t>
      </w:r>
      <w:r w:rsidR="00A80755" w:rsidRPr="00A279F1">
        <w:rPr>
          <w:rFonts w:ascii="Times New Roman" w:hAnsi="Times New Roman" w:cs="Times New Roman"/>
          <w:color w:val="000000" w:themeColor="text1"/>
          <w:sz w:val="24"/>
          <w:szCs w:val="24"/>
        </w:rPr>
        <w:t xml:space="preserve">Fig </w:t>
      </w:r>
      <w:r w:rsidR="00C27DB0" w:rsidRPr="00A279F1">
        <w:rPr>
          <w:rFonts w:ascii="Times New Roman" w:hAnsi="Times New Roman" w:cs="Times New Roman"/>
          <w:color w:val="000000" w:themeColor="text1"/>
          <w:sz w:val="24"/>
          <w:szCs w:val="24"/>
        </w:rPr>
        <w:t xml:space="preserve">3 </w:t>
      </w:r>
      <w:proofErr w:type="gramStart"/>
      <w:r w:rsidR="00C27DB0" w:rsidRPr="00A279F1">
        <w:rPr>
          <w:rFonts w:ascii="Times New Roman" w:hAnsi="Times New Roman" w:cs="Times New Roman"/>
          <w:color w:val="000000" w:themeColor="text1"/>
          <w:sz w:val="24"/>
          <w:szCs w:val="24"/>
        </w:rPr>
        <w:t>(</w:t>
      </w:r>
      <w:r w:rsidR="00A80755" w:rsidRPr="00A279F1">
        <w:rPr>
          <w:rFonts w:ascii="Times New Roman" w:hAnsi="Times New Roman" w:cs="Times New Roman"/>
          <w:color w:val="000000" w:themeColor="text1"/>
          <w:sz w:val="24"/>
          <w:szCs w:val="24"/>
        </w:rPr>
        <w:t xml:space="preserve"> a</w:t>
      </w:r>
      <w:proofErr w:type="gramEnd"/>
      <w:r w:rsidR="00C27DB0" w:rsidRPr="00A279F1">
        <w:rPr>
          <w:rFonts w:ascii="Times New Roman" w:hAnsi="Times New Roman" w:cs="Times New Roman"/>
          <w:color w:val="000000" w:themeColor="text1"/>
          <w:sz w:val="24"/>
          <w:szCs w:val="24"/>
        </w:rPr>
        <w:t xml:space="preserve"> </w:t>
      </w:r>
      <w:proofErr w:type="spellStart"/>
      <w:r w:rsidR="00C27DB0" w:rsidRPr="00A279F1">
        <w:rPr>
          <w:rFonts w:ascii="Times New Roman" w:hAnsi="Times New Roman" w:cs="Times New Roman"/>
          <w:color w:val="000000" w:themeColor="text1"/>
          <w:sz w:val="24"/>
          <w:szCs w:val="24"/>
        </w:rPr>
        <w:t>to e</w:t>
      </w:r>
      <w:proofErr w:type="spellEnd"/>
      <w:r w:rsidR="00C27DB0" w:rsidRPr="00A279F1">
        <w:rPr>
          <w:rFonts w:ascii="Times New Roman" w:hAnsi="Times New Roman" w:cs="Times New Roman"/>
          <w:color w:val="000000" w:themeColor="text1"/>
          <w:sz w:val="24"/>
          <w:szCs w:val="24"/>
        </w:rPr>
        <w:t>)</w:t>
      </w:r>
      <w:r w:rsidR="00A80755" w:rsidRPr="00A279F1">
        <w:rPr>
          <w:rFonts w:ascii="Times New Roman" w:hAnsi="Times New Roman" w:cs="Times New Roman"/>
          <w:color w:val="000000" w:themeColor="text1"/>
          <w:sz w:val="24"/>
          <w:szCs w:val="24"/>
        </w:rPr>
        <w:t>.</w:t>
      </w:r>
    </w:p>
    <w:p w14:paraId="699148F5" w14:textId="7AD5DA24" w:rsidR="00EE44DF" w:rsidRPr="00A279F1" w:rsidRDefault="00B55882"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noProof/>
          <w:color w:val="000000" w:themeColor="text1"/>
          <w:sz w:val="24"/>
          <w:szCs w:val="24"/>
          <w:lang w:val="en-US"/>
        </w:rPr>
        <w:drawing>
          <wp:inline distT="0" distB="0" distL="0" distR="0" wp14:anchorId="6D2A1CBA" wp14:editId="7E34B8D2">
            <wp:extent cx="4975860" cy="2023051"/>
            <wp:effectExtent l="0" t="0" r="15240" b="15875"/>
            <wp:docPr id="1401461539" name="Chart 1">
              <a:extLst xmlns:a="http://schemas.openxmlformats.org/drawingml/2006/main">
                <a:ext uri="{FF2B5EF4-FFF2-40B4-BE49-F238E27FC236}">
                  <a16:creationId xmlns:a16="http://schemas.microsoft.com/office/drawing/2014/main" id="{9EC1653A-10B1-4E83-852D-1C859BE55E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A345C1" w14:textId="646655D1" w:rsidR="000F3D62" w:rsidRPr="00A279F1" w:rsidRDefault="000F3D62"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Figure</w:t>
      </w:r>
      <w:r w:rsidR="00C27DB0" w:rsidRPr="00A279F1">
        <w:rPr>
          <w:rFonts w:ascii="Times New Roman" w:hAnsi="Times New Roman" w:cs="Times New Roman"/>
          <w:color w:val="000000" w:themeColor="text1"/>
          <w:sz w:val="24"/>
          <w:szCs w:val="24"/>
        </w:rPr>
        <w:t xml:space="preserve"> 3</w:t>
      </w:r>
      <w:r w:rsidRPr="00A279F1">
        <w:rPr>
          <w:rFonts w:ascii="Times New Roman" w:hAnsi="Times New Roman" w:cs="Times New Roman"/>
          <w:color w:val="000000" w:themeColor="text1"/>
          <w:sz w:val="24"/>
          <w:szCs w:val="24"/>
        </w:rPr>
        <w:t>(a) Total Forest areas of Odisha, inclusive of mangroves along the East Coast of India</w:t>
      </w:r>
    </w:p>
    <w:p w14:paraId="0E1017CF" w14:textId="39A9E359" w:rsidR="005E4285" w:rsidRPr="00A279F1" w:rsidRDefault="005E4285"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noProof/>
          <w:color w:val="000000" w:themeColor="text1"/>
          <w:sz w:val="24"/>
          <w:szCs w:val="24"/>
          <w:lang w:val="en-US"/>
        </w:rPr>
        <w:drawing>
          <wp:inline distT="0" distB="0" distL="0" distR="0" wp14:anchorId="5954943D" wp14:editId="3ECF928D">
            <wp:extent cx="5082540" cy="1762470"/>
            <wp:effectExtent l="0" t="0" r="3810" b="9525"/>
            <wp:docPr id="481503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20071" cy="1775485"/>
                    </a:xfrm>
                    <a:prstGeom prst="rect">
                      <a:avLst/>
                    </a:prstGeom>
                    <a:noFill/>
                  </pic:spPr>
                </pic:pic>
              </a:graphicData>
            </a:graphic>
          </wp:inline>
        </w:drawing>
      </w:r>
    </w:p>
    <w:p w14:paraId="04EF9E3F" w14:textId="3E9DED9E" w:rsidR="007A7D5B" w:rsidRPr="00A279F1" w:rsidRDefault="000F3D62"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Figure </w:t>
      </w:r>
      <w:r w:rsidR="00C27DB0" w:rsidRPr="00A279F1">
        <w:rPr>
          <w:rFonts w:ascii="Times New Roman" w:hAnsi="Times New Roman" w:cs="Times New Roman"/>
          <w:color w:val="000000" w:themeColor="text1"/>
          <w:sz w:val="24"/>
          <w:szCs w:val="24"/>
        </w:rPr>
        <w:t>3</w:t>
      </w:r>
      <w:r w:rsidR="004075F0" w:rsidRPr="00A279F1">
        <w:rPr>
          <w:rFonts w:ascii="Times New Roman" w:hAnsi="Times New Roman" w:cs="Times New Roman"/>
          <w:color w:val="000000" w:themeColor="text1"/>
          <w:sz w:val="24"/>
          <w:szCs w:val="24"/>
        </w:rPr>
        <w:t>(b)</w:t>
      </w:r>
      <w:r w:rsidR="00C27DB0" w:rsidRPr="00A279F1">
        <w:rPr>
          <w:rFonts w:ascii="Times New Roman" w:hAnsi="Times New Roman" w:cs="Times New Roman"/>
          <w:color w:val="000000" w:themeColor="text1"/>
          <w:sz w:val="24"/>
          <w:szCs w:val="24"/>
        </w:rPr>
        <w:t>:</w:t>
      </w:r>
      <w:r w:rsidR="00676D02" w:rsidRPr="00A279F1">
        <w:rPr>
          <w:rFonts w:ascii="Times New Roman" w:hAnsi="Times New Roman" w:cs="Times New Roman"/>
          <w:color w:val="000000" w:themeColor="text1"/>
          <w:sz w:val="24"/>
          <w:szCs w:val="24"/>
        </w:rPr>
        <w:t xml:space="preserve"> </w:t>
      </w:r>
      <w:r w:rsidR="00462A4B" w:rsidRPr="00A279F1">
        <w:rPr>
          <w:rFonts w:ascii="Times New Roman" w:hAnsi="Times New Roman" w:cs="Times New Roman"/>
          <w:color w:val="000000" w:themeColor="text1"/>
          <w:sz w:val="24"/>
          <w:szCs w:val="24"/>
        </w:rPr>
        <w:t>Year-wise</w:t>
      </w:r>
      <w:r w:rsidR="0028678E" w:rsidRPr="00A279F1">
        <w:rPr>
          <w:rFonts w:ascii="Times New Roman" w:hAnsi="Times New Roman" w:cs="Times New Roman"/>
          <w:color w:val="000000" w:themeColor="text1"/>
          <w:sz w:val="24"/>
          <w:szCs w:val="24"/>
        </w:rPr>
        <w:t xml:space="preserve">, </w:t>
      </w:r>
      <w:r w:rsidR="00551973" w:rsidRPr="00A279F1">
        <w:rPr>
          <w:rFonts w:ascii="Times New Roman" w:hAnsi="Times New Roman" w:cs="Times New Roman"/>
          <w:color w:val="000000" w:themeColor="text1"/>
          <w:sz w:val="24"/>
          <w:szCs w:val="24"/>
        </w:rPr>
        <w:t>Odisha’s Forest</w:t>
      </w:r>
      <w:r w:rsidR="0028678E" w:rsidRPr="00A279F1">
        <w:rPr>
          <w:rFonts w:ascii="Times New Roman" w:hAnsi="Times New Roman" w:cs="Times New Roman"/>
          <w:color w:val="000000" w:themeColor="text1"/>
          <w:sz w:val="24"/>
          <w:szCs w:val="24"/>
        </w:rPr>
        <w:t xml:space="preserve"> loss from </w:t>
      </w:r>
      <w:proofErr w:type="gramStart"/>
      <w:r w:rsidR="0028678E" w:rsidRPr="00A279F1">
        <w:rPr>
          <w:rFonts w:ascii="Times New Roman" w:hAnsi="Times New Roman" w:cs="Times New Roman"/>
          <w:color w:val="000000" w:themeColor="text1"/>
          <w:sz w:val="24"/>
          <w:szCs w:val="24"/>
        </w:rPr>
        <w:t xml:space="preserve">2002 </w:t>
      </w:r>
      <w:r w:rsidR="00462A4B" w:rsidRPr="00A279F1">
        <w:rPr>
          <w:rFonts w:ascii="Times New Roman" w:hAnsi="Times New Roman" w:cs="Times New Roman"/>
          <w:color w:val="000000" w:themeColor="text1"/>
          <w:sz w:val="24"/>
          <w:szCs w:val="24"/>
        </w:rPr>
        <w:t xml:space="preserve"> to</w:t>
      </w:r>
      <w:proofErr w:type="gramEnd"/>
      <w:r w:rsidR="00462A4B" w:rsidRPr="00A279F1">
        <w:rPr>
          <w:rFonts w:ascii="Times New Roman" w:hAnsi="Times New Roman" w:cs="Times New Roman"/>
          <w:color w:val="000000" w:themeColor="text1"/>
          <w:sz w:val="24"/>
          <w:szCs w:val="24"/>
        </w:rPr>
        <w:t xml:space="preserve"> 2023 (</w:t>
      </w:r>
      <w:r w:rsidR="00551973" w:rsidRPr="00A279F1">
        <w:rPr>
          <w:rFonts w:ascii="Times New Roman" w:hAnsi="Times New Roman" w:cs="Times New Roman"/>
          <w:color w:val="000000" w:themeColor="text1"/>
          <w:sz w:val="24"/>
          <w:szCs w:val="24"/>
        </w:rPr>
        <w:t>sour</w:t>
      </w:r>
      <w:r w:rsidR="00462A4B" w:rsidRPr="00A279F1">
        <w:rPr>
          <w:rFonts w:ascii="Times New Roman" w:hAnsi="Times New Roman" w:cs="Times New Roman"/>
          <w:color w:val="000000" w:themeColor="text1"/>
          <w:sz w:val="24"/>
          <w:szCs w:val="24"/>
        </w:rPr>
        <w:t xml:space="preserve">: Global </w:t>
      </w:r>
      <w:r w:rsidR="00551973" w:rsidRPr="00A279F1">
        <w:rPr>
          <w:rFonts w:ascii="Times New Roman" w:hAnsi="Times New Roman" w:cs="Times New Roman"/>
          <w:color w:val="000000" w:themeColor="text1"/>
          <w:sz w:val="24"/>
          <w:szCs w:val="24"/>
        </w:rPr>
        <w:t>Forest Watch</w:t>
      </w:r>
      <w:r w:rsidR="00462A4B" w:rsidRPr="00A279F1">
        <w:rPr>
          <w:rFonts w:ascii="Times New Roman" w:hAnsi="Times New Roman" w:cs="Times New Roman"/>
          <w:color w:val="000000" w:themeColor="text1"/>
          <w:sz w:val="24"/>
          <w:szCs w:val="24"/>
        </w:rPr>
        <w:t>)</w:t>
      </w:r>
    </w:p>
    <w:p w14:paraId="6036E48D" w14:textId="65FDBC4C" w:rsidR="00B0479C" w:rsidRPr="00A279F1" w:rsidRDefault="00B0479C"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b/>
          <w:bCs/>
          <w:noProof/>
          <w:color w:val="000000" w:themeColor="text1"/>
          <w:sz w:val="24"/>
          <w:szCs w:val="24"/>
          <w:lang w:val="en-US"/>
        </w:rPr>
        <w:lastRenderedPageBreak/>
        <w:drawing>
          <wp:inline distT="0" distB="0" distL="0" distR="0" wp14:anchorId="3224474F" wp14:editId="60710C3B">
            <wp:extent cx="5478420" cy="1539793"/>
            <wp:effectExtent l="0" t="0" r="0" b="3810"/>
            <wp:docPr id="1077454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5047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580458" cy="1568472"/>
                    </a:xfrm>
                    <a:prstGeom prst="rect">
                      <a:avLst/>
                    </a:prstGeom>
                  </pic:spPr>
                </pic:pic>
              </a:graphicData>
            </a:graphic>
          </wp:inline>
        </w:drawing>
      </w:r>
    </w:p>
    <w:p w14:paraId="36687F3F" w14:textId="2208823D" w:rsidR="00877488" w:rsidRPr="00A279F1" w:rsidRDefault="00877488"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Fig 3(</w:t>
      </w:r>
      <w:r w:rsidR="00C27DB0" w:rsidRPr="00A279F1">
        <w:rPr>
          <w:rFonts w:ascii="Times New Roman" w:hAnsi="Times New Roman" w:cs="Times New Roman"/>
          <w:color w:val="000000" w:themeColor="text1"/>
          <w:sz w:val="24"/>
          <w:szCs w:val="24"/>
        </w:rPr>
        <w:t>c</w:t>
      </w:r>
      <w:r w:rsidRPr="00A279F1">
        <w:rPr>
          <w:rFonts w:ascii="Times New Roman" w:hAnsi="Times New Roman" w:cs="Times New Roman"/>
          <w:color w:val="000000" w:themeColor="text1"/>
          <w:sz w:val="24"/>
          <w:szCs w:val="24"/>
        </w:rPr>
        <w:t xml:space="preserve">) The district-wise human-wildlife conflict (ETBC) reports/depths in Odisha 2014-23 </w:t>
      </w:r>
    </w:p>
    <w:p w14:paraId="68841CFE" w14:textId="4336BEEC" w:rsidR="001762DB" w:rsidRPr="00A279F1" w:rsidRDefault="001762DB"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noProof/>
          <w:color w:val="000000" w:themeColor="text1"/>
          <w:sz w:val="24"/>
          <w:szCs w:val="24"/>
          <w:lang w:val="en-US"/>
        </w:rPr>
        <w:drawing>
          <wp:inline distT="0" distB="0" distL="0" distR="0" wp14:anchorId="7E7B43E6" wp14:editId="38250748">
            <wp:extent cx="5311140" cy="2133600"/>
            <wp:effectExtent l="0" t="0" r="3810" b="0"/>
            <wp:docPr id="219825866" name="Chart 1">
              <a:extLst xmlns:a="http://schemas.openxmlformats.org/drawingml/2006/main">
                <a:ext uri="{FF2B5EF4-FFF2-40B4-BE49-F238E27FC236}">
                  <a16:creationId xmlns:a16="http://schemas.microsoft.com/office/drawing/2014/main" id="{584BB609-CFE1-28AE-CD8A-7FF114F9D3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48741C" w14:textId="2E952CAA" w:rsidR="00877488" w:rsidRPr="00A279F1" w:rsidRDefault="00877488"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Fig 3(</w:t>
      </w:r>
      <w:r w:rsidR="00C27DB0" w:rsidRPr="00A279F1">
        <w:rPr>
          <w:rFonts w:ascii="Times New Roman" w:hAnsi="Times New Roman" w:cs="Times New Roman"/>
          <w:color w:val="000000" w:themeColor="text1"/>
          <w:sz w:val="24"/>
          <w:szCs w:val="24"/>
        </w:rPr>
        <w:t>d</w:t>
      </w:r>
      <w:r w:rsidRPr="00A279F1">
        <w:rPr>
          <w:rFonts w:ascii="Times New Roman" w:hAnsi="Times New Roman" w:cs="Times New Roman"/>
          <w:color w:val="000000" w:themeColor="text1"/>
          <w:sz w:val="24"/>
          <w:szCs w:val="24"/>
        </w:rPr>
        <w:t>) 10-year Information of Animal Death due to Human Influence in Odisha 2014-2023</w:t>
      </w:r>
    </w:p>
    <w:p w14:paraId="5F241EE7" w14:textId="1460B64A" w:rsidR="00026D4C" w:rsidRPr="00A279F1" w:rsidRDefault="00026D4C"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noProof/>
          <w:color w:val="000000" w:themeColor="text1"/>
          <w:sz w:val="24"/>
          <w:szCs w:val="24"/>
          <w:lang w:val="en-US"/>
        </w:rPr>
        <w:drawing>
          <wp:inline distT="0" distB="0" distL="0" distR="0" wp14:anchorId="0E287145" wp14:editId="42A179BA">
            <wp:extent cx="5364480" cy="1601384"/>
            <wp:effectExtent l="0" t="0" r="7620" b="18415"/>
            <wp:docPr id="1795981799" name="Chart 1">
              <a:extLst xmlns:a="http://schemas.openxmlformats.org/drawingml/2006/main">
                <a:ext uri="{FF2B5EF4-FFF2-40B4-BE49-F238E27FC236}">
                  <a16:creationId xmlns:a16="http://schemas.microsoft.com/office/drawing/2014/main" id="{0E0F2F4B-E24B-4EBE-994E-C309C11E8F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FB659C" w14:textId="2EE10A92" w:rsidR="00835309" w:rsidRPr="00A279F1" w:rsidRDefault="001E72EA"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Fig 3</w:t>
      </w:r>
      <w:r w:rsidR="00A653E0" w:rsidRPr="00A279F1">
        <w:rPr>
          <w:rFonts w:ascii="Times New Roman" w:hAnsi="Times New Roman" w:cs="Times New Roman"/>
          <w:color w:val="000000" w:themeColor="text1"/>
          <w:sz w:val="24"/>
          <w:szCs w:val="24"/>
        </w:rPr>
        <w:t>(</w:t>
      </w:r>
      <w:r w:rsidR="00C27DB0" w:rsidRPr="00A279F1">
        <w:rPr>
          <w:rFonts w:ascii="Times New Roman" w:hAnsi="Times New Roman" w:cs="Times New Roman"/>
          <w:color w:val="000000" w:themeColor="text1"/>
          <w:sz w:val="24"/>
          <w:szCs w:val="24"/>
        </w:rPr>
        <w:t>e</w:t>
      </w:r>
      <w:r w:rsidR="00A653E0" w:rsidRPr="00A279F1">
        <w:rPr>
          <w:rFonts w:ascii="Times New Roman" w:hAnsi="Times New Roman" w:cs="Times New Roman"/>
          <w:color w:val="000000" w:themeColor="text1"/>
          <w:sz w:val="24"/>
          <w:szCs w:val="24"/>
        </w:rPr>
        <w:t>)</w:t>
      </w:r>
      <w:r w:rsidR="009C750B" w:rsidRPr="00A279F1">
        <w:rPr>
          <w:rFonts w:ascii="Times New Roman" w:hAnsi="Times New Roman" w:cs="Times New Roman"/>
          <w:color w:val="000000" w:themeColor="text1"/>
          <w:sz w:val="24"/>
          <w:szCs w:val="24"/>
        </w:rPr>
        <w:t xml:space="preserve"> </w:t>
      </w:r>
      <w:proofErr w:type="gramStart"/>
      <w:r w:rsidR="009C750B" w:rsidRPr="00A279F1">
        <w:rPr>
          <w:rFonts w:ascii="Times New Roman" w:hAnsi="Times New Roman" w:cs="Times New Roman"/>
          <w:color w:val="000000" w:themeColor="text1"/>
          <w:sz w:val="24"/>
          <w:szCs w:val="24"/>
        </w:rPr>
        <w:t xml:space="preserve">Major </w:t>
      </w:r>
      <w:r w:rsidR="00A653E0" w:rsidRPr="00A279F1">
        <w:rPr>
          <w:rFonts w:ascii="Times New Roman" w:hAnsi="Times New Roman" w:cs="Times New Roman"/>
          <w:color w:val="000000" w:themeColor="text1"/>
          <w:sz w:val="24"/>
          <w:szCs w:val="24"/>
        </w:rPr>
        <w:t xml:space="preserve"> </w:t>
      </w:r>
      <w:r w:rsidR="009C750B" w:rsidRPr="00A279F1">
        <w:rPr>
          <w:rFonts w:ascii="Times New Roman" w:hAnsi="Times New Roman" w:cs="Times New Roman"/>
          <w:color w:val="000000" w:themeColor="text1"/>
          <w:sz w:val="24"/>
          <w:szCs w:val="24"/>
        </w:rPr>
        <w:t>District</w:t>
      </w:r>
      <w:proofErr w:type="gramEnd"/>
      <w:r w:rsidR="009C750B" w:rsidRPr="00A279F1">
        <w:rPr>
          <w:rFonts w:ascii="Times New Roman" w:hAnsi="Times New Roman" w:cs="Times New Roman"/>
          <w:color w:val="000000" w:themeColor="text1"/>
          <w:sz w:val="24"/>
          <w:szCs w:val="24"/>
        </w:rPr>
        <w:t xml:space="preserve"> </w:t>
      </w:r>
      <w:r w:rsidR="00835309" w:rsidRPr="00A279F1">
        <w:rPr>
          <w:rFonts w:ascii="Times New Roman" w:hAnsi="Times New Roman" w:cs="Times New Roman"/>
          <w:color w:val="000000" w:themeColor="text1"/>
          <w:sz w:val="24"/>
          <w:szCs w:val="24"/>
        </w:rPr>
        <w:t>HWC conflicts</w:t>
      </w:r>
      <w:r w:rsidR="003B1A47" w:rsidRPr="00A279F1">
        <w:rPr>
          <w:rFonts w:ascii="Times New Roman" w:hAnsi="Times New Roman" w:cs="Times New Roman"/>
          <w:color w:val="000000" w:themeColor="text1"/>
          <w:sz w:val="24"/>
          <w:szCs w:val="24"/>
        </w:rPr>
        <w:t>/deaths</w:t>
      </w:r>
      <w:r w:rsidR="00835309" w:rsidRPr="00A279F1">
        <w:rPr>
          <w:rFonts w:ascii="Times New Roman" w:hAnsi="Times New Roman" w:cs="Times New Roman"/>
          <w:color w:val="000000" w:themeColor="text1"/>
          <w:sz w:val="24"/>
          <w:szCs w:val="24"/>
        </w:rPr>
        <w:t xml:space="preserve"> reported in Odisha. (Source various literatures</w:t>
      </w:r>
      <w:r w:rsidR="00B27D47" w:rsidRPr="00A279F1">
        <w:rPr>
          <w:rFonts w:ascii="Times New Roman" w:hAnsi="Times New Roman" w:cs="Times New Roman"/>
          <w:color w:val="000000" w:themeColor="text1"/>
          <w:sz w:val="24"/>
          <w:szCs w:val="24"/>
        </w:rPr>
        <w:t xml:space="preserve"> and </w:t>
      </w:r>
      <w:r w:rsidR="00CE3719" w:rsidRPr="00A279F1">
        <w:rPr>
          <w:rFonts w:ascii="Times New Roman" w:hAnsi="Times New Roman" w:cs="Times New Roman"/>
          <w:color w:val="000000" w:themeColor="text1"/>
          <w:sz w:val="24"/>
          <w:szCs w:val="24"/>
        </w:rPr>
        <w:t>https://orissadiary.com/addressing-human-wildlife-conflict-hwc-in-odisha/</w:t>
      </w:r>
      <w:r w:rsidR="00CC4253" w:rsidRPr="00A279F1">
        <w:rPr>
          <w:rFonts w:ascii="Times New Roman" w:hAnsi="Times New Roman" w:cs="Times New Roman"/>
          <w:color w:val="000000" w:themeColor="text1"/>
          <w:sz w:val="24"/>
          <w:szCs w:val="24"/>
        </w:rPr>
        <w:t>)</w:t>
      </w:r>
    </w:p>
    <w:p w14:paraId="22019237" w14:textId="77777777" w:rsidR="0023357A" w:rsidRPr="00A279F1" w:rsidRDefault="0023357A" w:rsidP="006168C8">
      <w:pPr>
        <w:spacing w:line="240" w:lineRule="auto"/>
        <w:jc w:val="both"/>
        <w:rPr>
          <w:rFonts w:ascii="Times New Roman" w:hAnsi="Times New Roman" w:cs="Times New Roman"/>
          <w:b/>
          <w:bCs/>
          <w:color w:val="000000" w:themeColor="text1"/>
          <w:sz w:val="24"/>
          <w:szCs w:val="24"/>
        </w:rPr>
      </w:pPr>
      <w:r w:rsidRPr="00A279F1">
        <w:rPr>
          <w:rFonts w:ascii="Times New Roman" w:hAnsi="Times New Roman" w:cs="Times New Roman"/>
          <w:b/>
          <w:bCs/>
          <w:color w:val="000000" w:themeColor="text1"/>
          <w:sz w:val="24"/>
          <w:szCs w:val="24"/>
        </w:rPr>
        <w:t>Conserving and protecting ETBC in Odisha</w:t>
      </w:r>
    </w:p>
    <w:p w14:paraId="315301D4" w14:textId="77777777" w:rsidR="0023357A" w:rsidRPr="00A279F1" w:rsidRDefault="0023357A"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The Odisha State has 21 Sanctuaries and five national parks. The earmarked national parks are the coastal National Park (</w:t>
      </w:r>
      <w:proofErr w:type="spellStart"/>
      <w:r w:rsidRPr="00A279F1">
        <w:rPr>
          <w:rFonts w:ascii="Times New Roman" w:hAnsi="Times New Roman" w:cs="Times New Roman"/>
          <w:color w:val="000000" w:themeColor="text1"/>
          <w:sz w:val="24"/>
          <w:szCs w:val="24"/>
        </w:rPr>
        <w:t>Bhitarkanika</w:t>
      </w:r>
      <w:proofErr w:type="spellEnd"/>
      <w:r w:rsidRPr="00A279F1">
        <w:rPr>
          <w:rFonts w:ascii="Times New Roman" w:hAnsi="Times New Roman" w:cs="Times New Roman"/>
          <w:color w:val="000000" w:themeColor="text1"/>
          <w:sz w:val="24"/>
          <w:szCs w:val="24"/>
        </w:rPr>
        <w:t xml:space="preserve">) and the </w:t>
      </w:r>
      <w:proofErr w:type="gramStart"/>
      <w:r w:rsidRPr="00A279F1">
        <w:rPr>
          <w:rFonts w:ascii="Times New Roman" w:hAnsi="Times New Roman" w:cs="Times New Roman"/>
          <w:color w:val="000000" w:themeColor="text1"/>
          <w:sz w:val="24"/>
          <w:szCs w:val="24"/>
        </w:rPr>
        <w:t>inland  National</w:t>
      </w:r>
      <w:proofErr w:type="gramEnd"/>
      <w:r w:rsidRPr="00A279F1">
        <w:rPr>
          <w:rFonts w:ascii="Times New Roman" w:hAnsi="Times New Roman" w:cs="Times New Roman"/>
          <w:color w:val="000000" w:themeColor="text1"/>
          <w:sz w:val="24"/>
          <w:szCs w:val="24"/>
        </w:rPr>
        <w:t xml:space="preserve"> Park (</w:t>
      </w:r>
      <w:proofErr w:type="spellStart"/>
      <w:r w:rsidRPr="00A279F1">
        <w:rPr>
          <w:rFonts w:ascii="Times New Roman" w:hAnsi="Times New Roman" w:cs="Times New Roman"/>
          <w:color w:val="000000" w:themeColor="text1"/>
          <w:sz w:val="24"/>
          <w:szCs w:val="24"/>
        </w:rPr>
        <w:t>Similipal</w:t>
      </w:r>
      <w:proofErr w:type="spellEnd"/>
      <w:r w:rsidRPr="00A279F1">
        <w:rPr>
          <w:rFonts w:ascii="Times New Roman" w:hAnsi="Times New Roman" w:cs="Times New Roman"/>
          <w:color w:val="000000" w:themeColor="text1"/>
          <w:sz w:val="24"/>
          <w:szCs w:val="24"/>
        </w:rPr>
        <w:t>), created as per the Indian Wildlife (Protection) Act, 1972. One large Zoological Park (</w:t>
      </w:r>
      <w:proofErr w:type="spellStart"/>
      <w:r w:rsidRPr="00A279F1">
        <w:rPr>
          <w:rFonts w:ascii="Times New Roman" w:hAnsi="Times New Roman" w:cs="Times New Roman"/>
          <w:color w:val="000000" w:themeColor="text1"/>
          <w:sz w:val="24"/>
          <w:szCs w:val="24"/>
        </w:rPr>
        <w:t>Nandan</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Kanan</w:t>
      </w:r>
      <w:proofErr w:type="spellEnd"/>
      <w:r w:rsidRPr="00A279F1">
        <w:rPr>
          <w:rFonts w:ascii="Times New Roman" w:hAnsi="Times New Roman" w:cs="Times New Roman"/>
          <w:color w:val="000000" w:themeColor="text1"/>
          <w:sz w:val="24"/>
          <w:szCs w:val="24"/>
        </w:rPr>
        <w:t>), three Small Zoos and seven Mini Zoos (Mishra et al., 2020</w:t>
      </w:r>
      <w:r w:rsidRPr="00A279F1">
        <w:rPr>
          <w:rFonts w:ascii="Times New Roman" w:hAnsi="Times New Roman" w:cs="Times New Roman"/>
          <w:color w:val="000000" w:themeColor="text1"/>
          <w:sz w:val="24"/>
          <w:szCs w:val="24"/>
          <w:vertAlign w:val="superscript"/>
        </w:rPr>
        <w:t>[30]</w:t>
      </w:r>
      <w:r w:rsidRPr="00A279F1">
        <w:rPr>
          <w:rFonts w:ascii="Times New Roman" w:hAnsi="Times New Roman" w:cs="Times New Roman"/>
          <w:color w:val="000000" w:themeColor="text1"/>
          <w:sz w:val="24"/>
          <w:szCs w:val="24"/>
        </w:rPr>
        <w:t xml:space="preserve">) </w:t>
      </w:r>
    </w:p>
    <w:p w14:paraId="6776C216" w14:textId="3326A2D6" w:rsidR="001B63C3" w:rsidRPr="00A279F1" w:rsidRDefault="001B63C3" w:rsidP="006168C8">
      <w:pPr>
        <w:spacing w:line="240" w:lineRule="auto"/>
        <w:jc w:val="both"/>
        <w:rPr>
          <w:rFonts w:ascii="Times New Roman" w:hAnsi="Times New Roman" w:cs="Times New Roman"/>
          <w:color w:val="00B0F0"/>
          <w:sz w:val="24"/>
          <w:szCs w:val="24"/>
        </w:rPr>
      </w:pPr>
      <w:r w:rsidRPr="00A279F1">
        <w:rPr>
          <w:rFonts w:ascii="Times New Roman" w:hAnsi="Times New Roman" w:cs="Times New Roman"/>
          <w:color w:val="000000" w:themeColor="text1"/>
          <w:sz w:val="24"/>
          <w:szCs w:val="24"/>
        </w:rPr>
        <w:t>The biotic inter</w:t>
      </w:r>
      <w:r w:rsidR="00E5006A" w:rsidRPr="00A279F1">
        <w:rPr>
          <w:rFonts w:ascii="Times New Roman" w:hAnsi="Times New Roman" w:cs="Times New Roman"/>
          <w:color w:val="000000" w:themeColor="text1"/>
          <w:sz w:val="24"/>
          <w:szCs w:val="24"/>
        </w:rPr>
        <w:t xml:space="preserve">state </w:t>
      </w:r>
      <w:r w:rsidRPr="00A279F1">
        <w:rPr>
          <w:rFonts w:ascii="Times New Roman" w:hAnsi="Times New Roman" w:cs="Times New Roman"/>
          <w:color w:val="000000" w:themeColor="text1"/>
          <w:sz w:val="24"/>
          <w:szCs w:val="24"/>
        </w:rPr>
        <w:t xml:space="preserve">movement of the </w:t>
      </w:r>
      <w:r w:rsidR="0094165C" w:rsidRPr="00A279F1">
        <w:rPr>
          <w:rFonts w:ascii="Times New Roman" w:hAnsi="Times New Roman" w:cs="Times New Roman"/>
          <w:color w:val="000000" w:themeColor="text1"/>
          <w:sz w:val="24"/>
          <w:szCs w:val="24"/>
        </w:rPr>
        <w:t>ETBs</w:t>
      </w:r>
      <w:r w:rsidRPr="00A279F1">
        <w:rPr>
          <w:rFonts w:ascii="Times New Roman" w:hAnsi="Times New Roman" w:cs="Times New Roman"/>
          <w:color w:val="000000" w:themeColor="text1"/>
          <w:sz w:val="24"/>
          <w:szCs w:val="24"/>
        </w:rPr>
        <w:t xml:space="preserve"> over the wild corridors </w:t>
      </w:r>
      <w:r w:rsidR="00676D02" w:rsidRPr="00A279F1">
        <w:rPr>
          <w:rFonts w:ascii="Times New Roman" w:hAnsi="Times New Roman" w:cs="Times New Roman"/>
          <w:color w:val="000000" w:themeColor="text1"/>
          <w:sz w:val="24"/>
          <w:szCs w:val="24"/>
        </w:rPr>
        <w:t>is</w:t>
      </w:r>
      <w:r w:rsidRPr="00A279F1">
        <w:rPr>
          <w:rFonts w:ascii="Times New Roman" w:hAnsi="Times New Roman" w:cs="Times New Roman"/>
          <w:color w:val="000000" w:themeColor="text1"/>
          <w:sz w:val="24"/>
          <w:szCs w:val="24"/>
        </w:rPr>
        <w:t xml:space="preserve"> HWC vibrant and warrants </w:t>
      </w:r>
      <w:r w:rsidR="00676D02" w:rsidRPr="00A279F1">
        <w:rPr>
          <w:rFonts w:ascii="Times New Roman" w:hAnsi="Times New Roman" w:cs="Times New Roman"/>
          <w:color w:val="000000" w:themeColor="text1"/>
          <w:sz w:val="24"/>
          <w:szCs w:val="24"/>
        </w:rPr>
        <w:t xml:space="preserve">a </w:t>
      </w:r>
      <w:r w:rsidR="00A918F9" w:rsidRPr="00A279F1">
        <w:rPr>
          <w:rFonts w:ascii="Times New Roman" w:hAnsi="Times New Roman" w:cs="Times New Roman"/>
          <w:color w:val="000000" w:themeColor="text1"/>
          <w:sz w:val="24"/>
          <w:szCs w:val="24"/>
        </w:rPr>
        <w:t>drop</w:t>
      </w:r>
      <w:r w:rsidRPr="00A279F1">
        <w:rPr>
          <w:rFonts w:ascii="Times New Roman" w:hAnsi="Times New Roman" w:cs="Times New Roman"/>
          <w:color w:val="000000" w:themeColor="text1"/>
          <w:sz w:val="24"/>
          <w:szCs w:val="24"/>
        </w:rPr>
        <w:t xml:space="preserve"> </w:t>
      </w:r>
      <w:r w:rsidR="00676D02" w:rsidRPr="00A279F1">
        <w:rPr>
          <w:rFonts w:ascii="Times New Roman" w:hAnsi="Times New Roman" w:cs="Times New Roman"/>
          <w:color w:val="000000" w:themeColor="text1"/>
          <w:sz w:val="24"/>
          <w:szCs w:val="24"/>
        </w:rPr>
        <w:t>in</w:t>
      </w:r>
      <w:r w:rsidRPr="00A279F1">
        <w:rPr>
          <w:rFonts w:ascii="Times New Roman" w:hAnsi="Times New Roman" w:cs="Times New Roman"/>
          <w:color w:val="000000" w:themeColor="text1"/>
          <w:sz w:val="24"/>
          <w:szCs w:val="24"/>
        </w:rPr>
        <w:t xml:space="preserve"> human-animal transfer. Present-located interstate corridors </w:t>
      </w:r>
      <w:r w:rsidR="00E5006A" w:rsidRPr="00A279F1">
        <w:rPr>
          <w:rFonts w:ascii="Times New Roman" w:hAnsi="Times New Roman" w:cs="Times New Roman"/>
          <w:color w:val="000000" w:themeColor="text1"/>
          <w:sz w:val="24"/>
          <w:szCs w:val="24"/>
        </w:rPr>
        <w:t xml:space="preserve">in Odisha </w:t>
      </w:r>
      <w:r w:rsidRPr="00A279F1">
        <w:rPr>
          <w:rFonts w:ascii="Times New Roman" w:hAnsi="Times New Roman" w:cs="Times New Roman"/>
          <w:color w:val="000000" w:themeColor="text1"/>
          <w:sz w:val="24"/>
          <w:szCs w:val="24"/>
        </w:rPr>
        <w:t xml:space="preserve">are at </w:t>
      </w:r>
      <w:proofErr w:type="spellStart"/>
      <w:r w:rsidRPr="00A279F1">
        <w:rPr>
          <w:rFonts w:ascii="Times New Roman" w:hAnsi="Times New Roman" w:cs="Times New Roman"/>
          <w:color w:val="000000" w:themeColor="text1"/>
          <w:sz w:val="24"/>
          <w:szCs w:val="24"/>
        </w:rPr>
        <w:t>Dhoba-Dhabani</w:t>
      </w:r>
      <w:proofErr w:type="spellEnd"/>
      <w:r w:rsidRPr="00A279F1">
        <w:rPr>
          <w:rFonts w:ascii="Times New Roman" w:hAnsi="Times New Roman" w:cs="Times New Roman"/>
          <w:color w:val="000000" w:themeColor="text1"/>
          <w:sz w:val="24"/>
          <w:szCs w:val="24"/>
        </w:rPr>
        <w:t xml:space="preserve"> </w:t>
      </w:r>
      <w:r w:rsidR="0060665F" w:rsidRPr="00A279F1">
        <w:rPr>
          <w:rFonts w:ascii="Times New Roman" w:hAnsi="Times New Roman" w:cs="Times New Roman"/>
          <w:color w:val="000000" w:themeColor="text1"/>
          <w:sz w:val="24"/>
          <w:szCs w:val="24"/>
        </w:rPr>
        <w:t>(</w:t>
      </w:r>
      <w:proofErr w:type="spellStart"/>
      <w:r w:rsidRPr="00A279F1">
        <w:rPr>
          <w:rFonts w:ascii="Times New Roman" w:hAnsi="Times New Roman" w:cs="Times New Roman"/>
          <w:color w:val="000000" w:themeColor="text1"/>
          <w:sz w:val="24"/>
          <w:szCs w:val="24"/>
        </w:rPr>
        <w:t>Badam</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Pahada</w:t>
      </w:r>
      <w:proofErr w:type="spellEnd"/>
      <w:r w:rsidR="0060665F" w:rsidRPr="00A279F1">
        <w:rPr>
          <w:rFonts w:ascii="Times New Roman" w:hAnsi="Times New Roman" w:cs="Times New Roman"/>
          <w:color w:val="000000" w:themeColor="text1"/>
          <w:sz w:val="24"/>
          <w:szCs w:val="24"/>
        </w:rPr>
        <w:t>)</w:t>
      </w:r>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Karida</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Deuli-Suliapada</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Mayurbhanj</w:t>
      </w:r>
      <w:proofErr w:type="spellEnd"/>
      <w:r w:rsidRPr="00A279F1">
        <w:rPr>
          <w:rFonts w:ascii="Times New Roman" w:hAnsi="Times New Roman" w:cs="Times New Roman"/>
          <w:color w:val="000000" w:themeColor="text1"/>
          <w:sz w:val="24"/>
          <w:szCs w:val="24"/>
        </w:rPr>
        <w:t xml:space="preserve"> Dist.), and </w:t>
      </w:r>
      <w:proofErr w:type="spellStart"/>
      <w:r w:rsidRPr="00A279F1">
        <w:rPr>
          <w:rFonts w:ascii="Times New Roman" w:hAnsi="Times New Roman" w:cs="Times New Roman"/>
          <w:color w:val="000000" w:themeColor="text1"/>
          <w:sz w:val="24"/>
          <w:szCs w:val="24"/>
        </w:rPr>
        <w:t>Karo-Saranda</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Keonjhar</w:t>
      </w:r>
      <w:proofErr w:type="spellEnd"/>
      <w:r w:rsidRPr="00A279F1">
        <w:rPr>
          <w:rFonts w:ascii="Times New Roman" w:hAnsi="Times New Roman" w:cs="Times New Roman"/>
          <w:color w:val="000000" w:themeColor="text1"/>
          <w:sz w:val="24"/>
          <w:szCs w:val="24"/>
        </w:rPr>
        <w:t xml:space="preserve">-Jharkhand). The inter-district corridors are </w:t>
      </w:r>
      <w:proofErr w:type="spellStart"/>
      <w:r w:rsidRPr="00A279F1">
        <w:rPr>
          <w:rFonts w:ascii="Times New Roman" w:hAnsi="Times New Roman" w:cs="Times New Roman"/>
          <w:color w:val="000000" w:themeColor="text1"/>
          <w:sz w:val="24"/>
          <w:szCs w:val="24"/>
        </w:rPr>
        <w:t>Similipal-Hadagada-Kuldiha</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Telkoi-Palalahada</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Jiridamali-Anantapur</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Kanheijena-Anantpur</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Buguda</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Nayagada</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lastRenderedPageBreak/>
        <w:t>Nuagaon-Barun</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Tala-Kolhagarh</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Barapahar</w:t>
      </w:r>
      <w:proofErr w:type="spellEnd"/>
      <w:r w:rsidR="0094165C"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color w:val="000000" w:themeColor="text1"/>
          <w:sz w:val="24"/>
          <w:szCs w:val="24"/>
        </w:rPr>
        <w:t>-</w:t>
      </w:r>
      <w:proofErr w:type="spellStart"/>
      <w:r w:rsidRPr="00A279F1">
        <w:rPr>
          <w:rFonts w:ascii="Times New Roman" w:hAnsi="Times New Roman" w:cs="Times New Roman"/>
          <w:color w:val="000000" w:themeColor="text1"/>
          <w:sz w:val="24"/>
          <w:szCs w:val="24"/>
        </w:rPr>
        <w:t>Tarabha</w:t>
      </w:r>
      <w:proofErr w:type="spellEnd"/>
      <w:r w:rsidR="0094165C"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color w:val="000000" w:themeColor="text1"/>
          <w:sz w:val="24"/>
          <w:szCs w:val="24"/>
        </w:rPr>
        <w:t>-</w:t>
      </w:r>
      <w:proofErr w:type="spellStart"/>
      <w:r w:rsidRPr="00A279F1">
        <w:rPr>
          <w:rFonts w:ascii="Times New Roman" w:hAnsi="Times New Roman" w:cs="Times New Roman"/>
          <w:color w:val="000000" w:themeColor="text1"/>
          <w:sz w:val="24"/>
          <w:szCs w:val="24"/>
        </w:rPr>
        <w:t>Kantamal</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Kotagarh-Chandrapur</w:t>
      </w:r>
      <w:proofErr w:type="spellEnd"/>
      <w:r w:rsidRPr="00A279F1">
        <w:rPr>
          <w:rFonts w:ascii="Times New Roman" w:hAnsi="Times New Roman" w:cs="Times New Roman"/>
          <w:color w:val="000000" w:themeColor="text1"/>
          <w:sz w:val="24"/>
          <w:szCs w:val="24"/>
        </w:rPr>
        <w:t xml:space="preserve"> and </w:t>
      </w:r>
      <w:proofErr w:type="spellStart"/>
      <w:r w:rsidRPr="00A279F1">
        <w:rPr>
          <w:rFonts w:ascii="Times New Roman" w:hAnsi="Times New Roman" w:cs="Times New Roman"/>
          <w:color w:val="000000" w:themeColor="text1"/>
          <w:sz w:val="24"/>
          <w:szCs w:val="24"/>
        </w:rPr>
        <w:t>Karlapat-Urladani</w:t>
      </w:r>
      <w:proofErr w:type="spellEnd"/>
      <w:r w:rsidRPr="00A279F1">
        <w:rPr>
          <w:rFonts w:ascii="Times New Roman" w:hAnsi="Times New Roman" w:cs="Times New Roman"/>
          <w:color w:val="000000" w:themeColor="text1"/>
          <w:sz w:val="24"/>
          <w:szCs w:val="24"/>
        </w:rPr>
        <w:t xml:space="preserve"> Corridors</w:t>
      </w:r>
      <w:r w:rsidR="00E40A8B" w:rsidRPr="00A279F1">
        <w:rPr>
          <w:rFonts w:ascii="Times New Roman" w:hAnsi="Times New Roman" w:cs="Times New Roman"/>
          <w:color w:val="000000" w:themeColor="text1"/>
          <w:sz w:val="24"/>
          <w:szCs w:val="24"/>
        </w:rPr>
        <w:t>,</w:t>
      </w:r>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B0F0"/>
          <w:sz w:val="24"/>
          <w:szCs w:val="24"/>
        </w:rPr>
        <w:t>Udgata</w:t>
      </w:r>
      <w:proofErr w:type="spellEnd"/>
      <w:r w:rsidRPr="00A279F1">
        <w:rPr>
          <w:rFonts w:ascii="Times New Roman" w:hAnsi="Times New Roman" w:cs="Times New Roman"/>
          <w:color w:val="00B0F0"/>
          <w:sz w:val="24"/>
          <w:szCs w:val="24"/>
        </w:rPr>
        <w:t xml:space="preserve"> et al (2011</w:t>
      </w:r>
      <w:r w:rsidR="003E0FE0" w:rsidRPr="00A279F1">
        <w:rPr>
          <w:rFonts w:ascii="Times New Roman" w:hAnsi="Times New Roman" w:cs="Times New Roman"/>
          <w:color w:val="00B0F0"/>
          <w:sz w:val="24"/>
          <w:szCs w:val="24"/>
          <w:vertAlign w:val="superscript"/>
        </w:rPr>
        <w:t>[31]</w:t>
      </w:r>
      <w:r w:rsidRPr="00A279F1">
        <w:rPr>
          <w:rFonts w:ascii="Times New Roman" w:hAnsi="Times New Roman" w:cs="Times New Roman"/>
          <w:color w:val="00B0F0"/>
          <w:sz w:val="24"/>
          <w:szCs w:val="24"/>
        </w:rPr>
        <w:t>), Singh BB et al, 2014</w:t>
      </w:r>
      <w:r w:rsidR="00BA1363" w:rsidRPr="00A279F1">
        <w:rPr>
          <w:rFonts w:ascii="Times New Roman" w:hAnsi="Times New Roman" w:cs="Times New Roman"/>
          <w:color w:val="00B0F0"/>
          <w:sz w:val="24"/>
          <w:szCs w:val="24"/>
          <w:vertAlign w:val="superscript"/>
        </w:rPr>
        <w:t>[25]</w:t>
      </w:r>
      <w:r w:rsidRPr="00A279F1">
        <w:rPr>
          <w:rFonts w:ascii="Times New Roman" w:hAnsi="Times New Roman" w:cs="Times New Roman"/>
          <w:color w:val="00B0F0"/>
          <w:sz w:val="24"/>
          <w:szCs w:val="24"/>
        </w:rPr>
        <w:t>.</w:t>
      </w:r>
    </w:p>
    <w:p w14:paraId="397806F2" w14:textId="5CA45737" w:rsidR="00374672" w:rsidRPr="00A279F1" w:rsidRDefault="00FA2A0E"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 </w:t>
      </w:r>
      <w:r w:rsidR="00685714" w:rsidRPr="00A279F1">
        <w:rPr>
          <w:rFonts w:ascii="Times New Roman" w:hAnsi="Times New Roman" w:cs="Times New Roman"/>
          <w:color w:val="000000" w:themeColor="text1"/>
          <w:sz w:val="24"/>
          <w:szCs w:val="24"/>
        </w:rPr>
        <w:t>The</w:t>
      </w:r>
      <w:r w:rsidRPr="00A279F1">
        <w:rPr>
          <w:rFonts w:ascii="Times New Roman" w:hAnsi="Times New Roman" w:cs="Times New Roman"/>
          <w:color w:val="000000" w:themeColor="text1"/>
          <w:sz w:val="24"/>
          <w:szCs w:val="24"/>
        </w:rPr>
        <w:t xml:space="preserve"> Odisha </w:t>
      </w:r>
      <w:r w:rsidR="00685714" w:rsidRPr="00A279F1">
        <w:rPr>
          <w:rFonts w:ascii="Times New Roman" w:hAnsi="Times New Roman" w:cs="Times New Roman"/>
          <w:color w:val="000000" w:themeColor="text1"/>
          <w:sz w:val="24"/>
          <w:szCs w:val="24"/>
        </w:rPr>
        <w:t xml:space="preserve">state </w:t>
      </w:r>
      <w:r w:rsidR="005D5AD5" w:rsidRPr="00A279F1">
        <w:rPr>
          <w:rFonts w:ascii="Times New Roman" w:hAnsi="Times New Roman" w:cs="Times New Roman"/>
          <w:color w:val="000000" w:themeColor="text1"/>
          <w:sz w:val="24"/>
          <w:szCs w:val="24"/>
        </w:rPr>
        <w:t>witnessed</w:t>
      </w:r>
      <w:r w:rsidRPr="00A279F1">
        <w:rPr>
          <w:rFonts w:ascii="Times New Roman" w:hAnsi="Times New Roman" w:cs="Times New Roman"/>
          <w:color w:val="000000" w:themeColor="text1"/>
          <w:sz w:val="24"/>
          <w:szCs w:val="24"/>
        </w:rPr>
        <w:t xml:space="preserve"> </w:t>
      </w:r>
      <w:r w:rsidR="00685714" w:rsidRPr="00A279F1">
        <w:rPr>
          <w:rFonts w:ascii="Times New Roman" w:hAnsi="Times New Roman" w:cs="Times New Roman"/>
          <w:color w:val="000000" w:themeColor="text1"/>
          <w:sz w:val="24"/>
          <w:szCs w:val="24"/>
        </w:rPr>
        <w:t xml:space="preserve">recorded </w:t>
      </w:r>
      <w:r w:rsidRPr="00A279F1">
        <w:rPr>
          <w:rFonts w:ascii="Times New Roman" w:hAnsi="Times New Roman" w:cs="Times New Roman"/>
          <w:color w:val="000000" w:themeColor="text1"/>
          <w:sz w:val="24"/>
          <w:szCs w:val="24"/>
        </w:rPr>
        <w:t xml:space="preserve">149 deaths </w:t>
      </w:r>
      <w:proofErr w:type="gramStart"/>
      <w:r w:rsidRPr="00A279F1">
        <w:rPr>
          <w:rFonts w:ascii="Times New Roman" w:hAnsi="Times New Roman" w:cs="Times New Roman"/>
          <w:color w:val="000000" w:themeColor="text1"/>
          <w:sz w:val="24"/>
          <w:szCs w:val="24"/>
        </w:rPr>
        <w:t>in  2023</w:t>
      </w:r>
      <w:proofErr w:type="gramEnd"/>
      <w:r w:rsidRPr="00A279F1">
        <w:rPr>
          <w:rFonts w:ascii="Times New Roman" w:hAnsi="Times New Roman" w:cs="Times New Roman"/>
          <w:color w:val="000000" w:themeColor="text1"/>
          <w:sz w:val="24"/>
          <w:szCs w:val="24"/>
        </w:rPr>
        <w:t>-24 in elephant attacks</w:t>
      </w:r>
      <w:r w:rsidR="00685714"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color w:val="000000" w:themeColor="text1"/>
          <w:sz w:val="24"/>
          <w:szCs w:val="24"/>
        </w:rPr>
        <w:t xml:space="preserve">The districts that reported such human deaths </w:t>
      </w:r>
      <w:proofErr w:type="gramStart"/>
      <w:r w:rsidR="00F74C03" w:rsidRPr="00A279F1">
        <w:rPr>
          <w:rFonts w:ascii="Times New Roman" w:hAnsi="Times New Roman" w:cs="Times New Roman"/>
          <w:color w:val="000000" w:themeColor="text1"/>
          <w:sz w:val="24"/>
          <w:szCs w:val="24"/>
        </w:rPr>
        <w:t xml:space="preserve">were </w:t>
      </w:r>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Dhenkanal</w:t>
      </w:r>
      <w:proofErr w:type="spellEnd"/>
      <w:proofErr w:type="gramEnd"/>
      <w:r w:rsidRPr="00A279F1">
        <w:rPr>
          <w:rFonts w:ascii="Times New Roman" w:hAnsi="Times New Roman" w:cs="Times New Roman"/>
          <w:color w:val="000000" w:themeColor="text1"/>
          <w:sz w:val="24"/>
          <w:szCs w:val="24"/>
        </w:rPr>
        <w:t xml:space="preserve"> (31), </w:t>
      </w:r>
      <w:proofErr w:type="spellStart"/>
      <w:r w:rsidRPr="00A279F1">
        <w:rPr>
          <w:rFonts w:ascii="Times New Roman" w:hAnsi="Times New Roman" w:cs="Times New Roman"/>
          <w:color w:val="000000" w:themeColor="text1"/>
          <w:sz w:val="24"/>
          <w:szCs w:val="24"/>
        </w:rPr>
        <w:t>Angul</w:t>
      </w:r>
      <w:proofErr w:type="spellEnd"/>
      <w:r w:rsidRPr="00A279F1">
        <w:rPr>
          <w:rFonts w:ascii="Times New Roman" w:hAnsi="Times New Roman" w:cs="Times New Roman"/>
          <w:color w:val="000000" w:themeColor="text1"/>
          <w:sz w:val="24"/>
          <w:szCs w:val="24"/>
        </w:rPr>
        <w:t xml:space="preserve"> (24), </w:t>
      </w:r>
      <w:proofErr w:type="spellStart"/>
      <w:r w:rsidRPr="00A279F1">
        <w:rPr>
          <w:rFonts w:ascii="Times New Roman" w:hAnsi="Times New Roman" w:cs="Times New Roman"/>
          <w:color w:val="000000" w:themeColor="text1"/>
          <w:sz w:val="24"/>
          <w:szCs w:val="24"/>
        </w:rPr>
        <w:t>Sundergarh</w:t>
      </w:r>
      <w:proofErr w:type="spellEnd"/>
      <w:r w:rsidRPr="00A279F1">
        <w:rPr>
          <w:rFonts w:ascii="Times New Roman" w:hAnsi="Times New Roman" w:cs="Times New Roman"/>
          <w:color w:val="000000" w:themeColor="text1"/>
          <w:sz w:val="24"/>
          <w:szCs w:val="24"/>
        </w:rPr>
        <w:t xml:space="preserve"> (22), </w:t>
      </w:r>
      <w:proofErr w:type="spellStart"/>
      <w:r w:rsidRPr="00A279F1">
        <w:rPr>
          <w:rFonts w:ascii="Times New Roman" w:hAnsi="Times New Roman" w:cs="Times New Roman"/>
          <w:color w:val="000000" w:themeColor="text1"/>
          <w:sz w:val="24"/>
          <w:szCs w:val="24"/>
        </w:rPr>
        <w:t>Keonjhar</w:t>
      </w:r>
      <w:proofErr w:type="spellEnd"/>
      <w:r w:rsidRPr="00A279F1">
        <w:rPr>
          <w:rFonts w:ascii="Times New Roman" w:hAnsi="Times New Roman" w:cs="Times New Roman"/>
          <w:color w:val="000000" w:themeColor="text1"/>
          <w:sz w:val="24"/>
          <w:szCs w:val="24"/>
        </w:rPr>
        <w:t xml:space="preserve"> (18) </w:t>
      </w:r>
      <w:proofErr w:type="spellStart"/>
      <w:r w:rsidRPr="00A279F1">
        <w:rPr>
          <w:rFonts w:ascii="Times New Roman" w:hAnsi="Times New Roman" w:cs="Times New Roman"/>
          <w:color w:val="000000" w:themeColor="text1"/>
          <w:sz w:val="24"/>
          <w:szCs w:val="24"/>
        </w:rPr>
        <w:t>Mayurbhanj</w:t>
      </w:r>
      <w:proofErr w:type="spellEnd"/>
      <w:r w:rsidR="00F74C03" w:rsidRPr="00A279F1">
        <w:rPr>
          <w:rFonts w:ascii="Times New Roman" w:hAnsi="Times New Roman" w:cs="Times New Roman"/>
          <w:color w:val="000000" w:themeColor="text1"/>
          <w:sz w:val="24"/>
          <w:szCs w:val="24"/>
        </w:rPr>
        <w:t xml:space="preserve"> (1</w:t>
      </w:r>
      <w:r w:rsidRPr="00A279F1">
        <w:rPr>
          <w:rFonts w:ascii="Times New Roman" w:hAnsi="Times New Roman" w:cs="Times New Roman"/>
          <w:color w:val="000000" w:themeColor="text1"/>
          <w:sz w:val="24"/>
          <w:szCs w:val="24"/>
        </w:rPr>
        <w:t>0</w:t>
      </w:r>
      <w:r w:rsidR="00F74C03" w:rsidRPr="00A279F1">
        <w:rPr>
          <w:rFonts w:ascii="Times New Roman" w:hAnsi="Times New Roman" w:cs="Times New Roman"/>
          <w:color w:val="000000" w:themeColor="text1"/>
          <w:sz w:val="24"/>
          <w:szCs w:val="24"/>
        </w:rPr>
        <w:t>)</w:t>
      </w:r>
      <w:r w:rsidRPr="00A279F1">
        <w:rPr>
          <w:rFonts w:ascii="Times New Roman" w:hAnsi="Times New Roman" w:cs="Times New Roman"/>
          <w:color w:val="000000" w:themeColor="text1"/>
          <w:sz w:val="24"/>
          <w:szCs w:val="24"/>
        </w:rPr>
        <w:t xml:space="preserve"> etc. (</w:t>
      </w:r>
      <w:proofErr w:type="spellStart"/>
      <w:r w:rsidRPr="00A279F1">
        <w:rPr>
          <w:rFonts w:ascii="Times New Roman" w:hAnsi="Times New Roman" w:cs="Times New Roman"/>
          <w:color w:val="000000" w:themeColor="text1"/>
          <w:sz w:val="24"/>
          <w:szCs w:val="24"/>
        </w:rPr>
        <w:t>Maharana</w:t>
      </w:r>
      <w:proofErr w:type="spellEnd"/>
      <w:r w:rsidRPr="00A279F1">
        <w:rPr>
          <w:rFonts w:ascii="Times New Roman" w:hAnsi="Times New Roman" w:cs="Times New Roman"/>
          <w:color w:val="000000" w:themeColor="text1"/>
          <w:sz w:val="24"/>
          <w:szCs w:val="24"/>
        </w:rPr>
        <w:t xml:space="preserve"> 2023</w:t>
      </w:r>
      <w:r w:rsidR="001357CB" w:rsidRPr="00A279F1">
        <w:rPr>
          <w:rFonts w:ascii="Times New Roman" w:hAnsi="Times New Roman" w:cs="Times New Roman"/>
          <w:color w:val="000000" w:themeColor="text1"/>
          <w:sz w:val="24"/>
          <w:szCs w:val="24"/>
        </w:rPr>
        <w:t>3</w:t>
      </w:r>
      <w:r w:rsidR="0036775C" w:rsidRPr="00A279F1">
        <w:rPr>
          <w:rFonts w:ascii="Times New Roman" w:hAnsi="Times New Roman" w:cs="Times New Roman"/>
          <w:color w:val="000000" w:themeColor="text1"/>
          <w:sz w:val="24"/>
          <w:szCs w:val="24"/>
          <w:vertAlign w:val="superscript"/>
        </w:rPr>
        <w:t>[</w:t>
      </w:r>
      <w:r w:rsidR="001357CB" w:rsidRPr="00A279F1">
        <w:rPr>
          <w:rFonts w:ascii="Times New Roman" w:hAnsi="Times New Roman" w:cs="Times New Roman"/>
          <w:color w:val="000000" w:themeColor="text1"/>
          <w:sz w:val="24"/>
          <w:szCs w:val="24"/>
          <w:vertAlign w:val="superscript"/>
        </w:rPr>
        <w:t>32</w:t>
      </w:r>
      <w:r w:rsidR="0036775C" w:rsidRPr="00A279F1">
        <w:rPr>
          <w:rFonts w:ascii="Times New Roman" w:hAnsi="Times New Roman" w:cs="Times New Roman"/>
          <w:color w:val="000000" w:themeColor="text1"/>
          <w:sz w:val="24"/>
          <w:szCs w:val="24"/>
          <w:vertAlign w:val="superscript"/>
        </w:rPr>
        <w:t>]</w:t>
      </w:r>
      <w:r w:rsidRPr="00A279F1">
        <w:rPr>
          <w:rFonts w:ascii="Times New Roman" w:hAnsi="Times New Roman" w:cs="Times New Roman"/>
          <w:color w:val="000000" w:themeColor="text1"/>
          <w:sz w:val="24"/>
          <w:szCs w:val="24"/>
        </w:rPr>
        <w:t>). Elephants invade village</w:t>
      </w:r>
      <w:r w:rsidR="000E2CBB" w:rsidRPr="00A279F1">
        <w:rPr>
          <w:rFonts w:ascii="Times New Roman" w:hAnsi="Times New Roman" w:cs="Times New Roman"/>
          <w:color w:val="000000" w:themeColor="text1"/>
          <w:sz w:val="24"/>
          <w:szCs w:val="24"/>
        </w:rPr>
        <w:t>r</w:t>
      </w:r>
      <w:r w:rsidRPr="00A279F1">
        <w:rPr>
          <w:rFonts w:ascii="Times New Roman" w:hAnsi="Times New Roman" w:cs="Times New Roman"/>
          <w:color w:val="000000" w:themeColor="text1"/>
          <w:sz w:val="24"/>
          <w:szCs w:val="24"/>
        </w:rPr>
        <w:t xml:space="preserve">s and croplands, and when people molest them with </w:t>
      </w:r>
      <w:r w:rsidR="00665695" w:rsidRPr="00A279F1">
        <w:rPr>
          <w:rFonts w:ascii="Times New Roman" w:hAnsi="Times New Roman" w:cs="Times New Roman"/>
          <w:color w:val="000000" w:themeColor="text1"/>
          <w:sz w:val="24"/>
          <w:szCs w:val="24"/>
        </w:rPr>
        <w:t>cruelty</w:t>
      </w:r>
      <w:r w:rsidRPr="00A279F1">
        <w:rPr>
          <w:rFonts w:ascii="Times New Roman" w:hAnsi="Times New Roman" w:cs="Times New Roman"/>
          <w:color w:val="000000" w:themeColor="text1"/>
          <w:sz w:val="24"/>
          <w:szCs w:val="24"/>
        </w:rPr>
        <w:t>, they stump and kill them due to their size and weight</w:t>
      </w:r>
      <w:r w:rsidR="00BB5AD9" w:rsidRPr="00A279F1">
        <w:rPr>
          <w:rFonts w:ascii="Times New Roman" w:hAnsi="Times New Roman" w:cs="Times New Roman"/>
          <w:color w:val="000000" w:themeColor="text1"/>
          <w:sz w:val="24"/>
          <w:szCs w:val="24"/>
        </w:rPr>
        <w:t xml:space="preserve"> Figure </w:t>
      </w:r>
      <w:r w:rsidR="00665695" w:rsidRPr="00A279F1">
        <w:rPr>
          <w:rFonts w:ascii="Times New Roman" w:hAnsi="Times New Roman" w:cs="Times New Roman"/>
          <w:color w:val="000000" w:themeColor="text1"/>
          <w:sz w:val="24"/>
          <w:szCs w:val="24"/>
        </w:rPr>
        <w:t>3</w:t>
      </w:r>
      <w:r w:rsidR="00BB5AD9" w:rsidRPr="00A279F1">
        <w:rPr>
          <w:rFonts w:ascii="Times New Roman" w:hAnsi="Times New Roman" w:cs="Times New Roman"/>
          <w:color w:val="000000" w:themeColor="text1"/>
          <w:sz w:val="24"/>
          <w:szCs w:val="24"/>
        </w:rPr>
        <w:t>(a) and (b)</w:t>
      </w:r>
      <w:r w:rsidRPr="00A279F1">
        <w:rPr>
          <w:rFonts w:ascii="Times New Roman" w:hAnsi="Times New Roman" w:cs="Times New Roman"/>
          <w:color w:val="000000" w:themeColor="text1"/>
          <w:sz w:val="24"/>
          <w:szCs w:val="24"/>
        </w:rPr>
        <w:t xml:space="preserve">. </w:t>
      </w:r>
      <w:r w:rsidR="00A90E2F" w:rsidRPr="00A279F1">
        <w:rPr>
          <w:rFonts w:ascii="Times New Roman" w:hAnsi="Times New Roman" w:cs="Times New Roman"/>
          <w:color w:val="000000" w:themeColor="text1"/>
          <w:sz w:val="24"/>
          <w:szCs w:val="24"/>
        </w:rPr>
        <w:t>Sometimes</w:t>
      </w:r>
      <w:r w:rsidR="005E6053" w:rsidRPr="00A279F1">
        <w:rPr>
          <w:rFonts w:ascii="Times New Roman" w:hAnsi="Times New Roman" w:cs="Times New Roman"/>
          <w:color w:val="000000" w:themeColor="text1"/>
          <w:sz w:val="24"/>
          <w:szCs w:val="24"/>
        </w:rPr>
        <w:t>,</w:t>
      </w:r>
      <w:r w:rsidR="00A90E2F" w:rsidRPr="00A279F1">
        <w:rPr>
          <w:rFonts w:ascii="Times New Roman" w:hAnsi="Times New Roman" w:cs="Times New Roman"/>
          <w:color w:val="000000" w:themeColor="text1"/>
          <w:sz w:val="24"/>
          <w:szCs w:val="24"/>
        </w:rPr>
        <w:t xml:space="preserve"> these wild animals are </w:t>
      </w:r>
      <w:r w:rsidR="00111A78" w:rsidRPr="00A279F1">
        <w:rPr>
          <w:rFonts w:ascii="Times New Roman" w:hAnsi="Times New Roman" w:cs="Times New Roman"/>
          <w:color w:val="000000" w:themeColor="text1"/>
          <w:sz w:val="24"/>
          <w:szCs w:val="24"/>
        </w:rPr>
        <w:t>carrying</w:t>
      </w:r>
      <w:r w:rsidR="00240F6D" w:rsidRPr="00A279F1">
        <w:rPr>
          <w:rFonts w:ascii="Times New Roman" w:hAnsi="Times New Roman" w:cs="Times New Roman"/>
          <w:color w:val="000000" w:themeColor="text1"/>
          <w:sz w:val="24"/>
          <w:szCs w:val="24"/>
        </w:rPr>
        <w:t xml:space="preserve"> Zoonotic diseases. </w:t>
      </w:r>
      <w:r w:rsidR="00E40A8B" w:rsidRPr="00A279F1">
        <w:rPr>
          <w:rFonts w:ascii="Times New Roman" w:hAnsi="Times New Roman" w:cs="Times New Roman"/>
          <w:color w:val="00B0F0"/>
          <w:sz w:val="24"/>
          <w:szCs w:val="24"/>
        </w:rPr>
        <w:t>M</w:t>
      </w:r>
      <w:r w:rsidR="005E6053" w:rsidRPr="00A279F1">
        <w:rPr>
          <w:rFonts w:ascii="Times New Roman" w:hAnsi="Times New Roman" w:cs="Times New Roman"/>
          <w:color w:val="00B0F0"/>
          <w:sz w:val="24"/>
          <w:szCs w:val="24"/>
        </w:rPr>
        <w:t>ishra et al., (2020</w:t>
      </w:r>
      <w:proofErr w:type="gramStart"/>
      <w:r w:rsidR="005E6053" w:rsidRPr="00A279F1">
        <w:rPr>
          <w:rFonts w:ascii="Times New Roman" w:hAnsi="Times New Roman" w:cs="Times New Roman"/>
          <w:color w:val="00B0F0"/>
          <w:sz w:val="24"/>
          <w:szCs w:val="24"/>
        </w:rPr>
        <w:t>)</w:t>
      </w:r>
      <w:r w:rsidR="001864E8" w:rsidRPr="00A279F1">
        <w:rPr>
          <w:rFonts w:ascii="Times New Roman" w:hAnsi="Times New Roman" w:cs="Times New Roman"/>
          <w:color w:val="00B0F0"/>
          <w:sz w:val="24"/>
          <w:szCs w:val="24"/>
          <w:vertAlign w:val="superscript"/>
        </w:rPr>
        <w:t>[</w:t>
      </w:r>
      <w:proofErr w:type="gramEnd"/>
      <w:r w:rsidR="001864E8" w:rsidRPr="00A279F1">
        <w:rPr>
          <w:rFonts w:ascii="Times New Roman" w:hAnsi="Times New Roman" w:cs="Times New Roman"/>
          <w:color w:val="00B0F0"/>
          <w:sz w:val="24"/>
          <w:szCs w:val="24"/>
          <w:vertAlign w:val="superscript"/>
        </w:rPr>
        <w:t>30]</w:t>
      </w:r>
      <w:r w:rsidR="00CA0DBF" w:rsidRPr="00A279F1">
        <w:rPr>
          <w:rFonts w:ascii="Times New Roman" w:hAnsi="Times New Roman" w:cs="Times New Roman"/>
          <w:color w:val="00B0F0"/>
          <w:sz w:val="24"/>
          <w:szCs w:val="24"/>
        </w:rPr>
        <w:t xml:space="preserve"> </w:t>
      </w:r>
      <w:r w:rsidR="00CA0DBF" w:rsidRPr="00A279F1">
        <w:rPr>
          <w:rFonts w:ascii="Times New Roman" w:hAnsi="Times New Roman" w:cs="Times New Roman"/>
          <w:color w:val="000000" w:themeColor="text1"/>
          <w:sz w:val="24"/>
          <w:szCs w:val="24"/>
        </w:rPr>
        <w:t>Fig 3 a, b and c</w:t>
      </w:r>
      <w:r w:rsidR="00A90E2F"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color w:val="000000" w:themeColor="text1"/>
          <w:sz w:val="24"/>
          <w:szCs w:val="24"/>
        </w:rPr>
        <w:t xml:space="preserve"> </w:t>
      </w:r>
    </w:p>
    <w:p w14:paraId="52971D31" w14:textId="27B2B778" w:rsidR="001B63C3" w:rsidRPr="00A279F1" w:rsidRDefault="00AB5413"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 </w:t>
      </w:r>
      <w:r w:rsidR="001676A6" w:rsidRPr="00A279F1">
        <w:rPr>
          <w:rFonts w:ascii="Times New Roman" w:hAnsi="Times New Roman" w:cs="Times New Roman"/>
          <w:color w:val="000000" w:themeColor="text1"/>
          <w:sz w:val="24"/>
          <w:szCs w:val="24"/>
        </w:rPr>
        <w:t xml:space="preserve">Inter-state wise, </w:t>
      </w:r>
      <w:r w:rsidR="00A905B3" w:rsidRPr="00A279F1">
        <w:rPr>
          <w:rFonts w:ascii="Times New Roman" w:hAnsi="Times New Roman" w:cs="Times New Roman"/>
          <w:color w:val="000000" w:themeColor="text1"/>
          <w:sz w:val="24"/>
          <w:szCs w:val="24"/>
        </w:rPr>
        <w:t xml:space="preserve">Odisha reported 322 </w:t>
      </w:r>
      <w:r w:rsidR="00814C61" w:rsidRPr="00A279F1">
        <w:rPr>
          <w:rFonts w:ascii="Times New Roman" w:hAnsi="Times New Roman" w:cs="Times New Roman"/>
          <w:color w:val="000000" w:themeColor="text1"/>
          <w:sz w:val="24"/>
          <w:szCs w:val="24"/>
        </w:rPr>
        <w:t xml:space="preserve">elephant-stumping deaths, </w:t>
      </w:r>
      <w:r w:rsidR="004663FB" w:rsidRPr="00A279F1">
        <w:rPr>
          <w:rFonts w:ascii="Times New Roman" w:hAnsi="Times New Roman" w:cs="Times New Roman"/>
          <w:color w:val="000000" w:themeColor="text1"/>
          <w:sz w:val="24"/>
          <w:szCs w:val="24"/>
        </w:rPr>
        <w:t xml:space="preserve">followed by </w:t>
      </w:r>
      <w:r w:rsidR="00A905B3" w:rsidRPr="00A279F1">
        <w:rPr>
          <w:rFonts w:ascii="Times New Roman" w:hAnsi="Times New Roman" w:cs="Times New Roman"/>
          <w:color w:val="000000" w:themeColor="text1"/>
          <w:sz w:val="24"/>
          <w:szCs w:val="24"/>
        </w:rPr>
        <w:t>291 in Jharkhand, 240 in West Bengal, 229 in Assam, 183 in Chhattisgarh</w:t>
      </w:r>
      <w:r w:rsidR="004D5CDE" w:rsidRPr="00A279F1">
        <w:rPr>
          <w:rFonts w:ascii="Times New Roman" w:hAnsi="Times New Roman" w:cs="Times New Roman"/>
          <w:color w:val="000000" w:themeColor="text1"/>
          <w:sz w:val="24"/>
          <w:szCs w:val="24"/>
        </w:rPr>
        <w:t>,</w:t>
      </w:r>
      <w:r w:rsidR="00A905B3" w:rsidRPr="00A279F1">
        <w:rPr>
          <w:rFonts w:ascii="Times New Roman" w:hAnsi="Times New Roman" w:cs="Times New Roman"/>
          <w:color w:val="000000" w:themeColor="text1"/>
          <w:sz w:val="24"/>
          <w:szCs w:val="24"/>
        </w:rPr>
        <w:t xml:space="preserve"> and 152 in Tamil Nadu</w:t>
      </w:r>
      <w:r w:rsidR="001F7318" w:rsidRPr="00A279F1">
        <w:rPr>
          <w:rFonts w:ascii="Times New Roman" w:hAnsi="Times New Roman" w:cs="Times New Roman"/>
          <w:color w:val="000000" w:themeColor="text1"/>
          <w:sz w:val="24"/>
          <w:szCs w:val="24"/>
        </w:rPr>
        <w:t xml:space="preserve"> in the last three years from 2019</w:t>
      </w:r>
      <w:r w:rsidR="001676A6" w:rsidRPr="00A279F1">
        <w:rPr>
          <w:rFonts w:ascii="Times New Roman" w:hAnsi="Times New Roman" w:cs="Times New Roman"/>
          <w:color w:val="000000" w:themeColor="text1"/>
          <w:sz w:val="24"/>
          <w:szCs w:val="24"/>
        </w:rPr>
        <w:t>-20</w:t>
      </w:r>
      <w:r w:rsidR="001F7318" w:rsidRPr="00A279F1">
        <w:rPr>
          <w:rFonts w:ascii="Times New Roman" w:hAnsi="Times New Roman" w:cs="Times New Roman"/>
          <w:color w:val="000000" w:themeColor="text1"/>
          <w:sz w:val="24"/>
          <w:szCs w:val="24"/>
        </w:rPr>
        <w:t>20 to 202</w:t>
      </w:r>
      <w:r w:rsidR="0077744C" w:rsidRPr="00A279F1">
        <w:rPr>
          <w:rFonts w:ascii="Times New Roman" w:hAnsi="Times New Roman" w:cs="Times New Roman"/>
          <w:color w:val="000000" w:themeColor="text1"/>
          <w:sz w:val="24"/>
          <w:szCs w:val="24"/>
        </w:rPr>
        <w:t>1</w:t>
      </w:r>
      <w:r w:rsidR="001F7318" w:rsidRPr="00A279F1">
        <w:rPr>
          <w:rFonts w:ascii="Times New Roman" w:hAnsi="Times New Roman" w:cs="Times New Roman"/>
          <w:color w:val="000000" w:themeColor="text1"/>
          <w:sz w:val="24"/>
          <w:szCs w:val="24"/>
        </w:rPr>
        <w:t>-2</w:t>
      </w:r>
      <w:r w:rsidR="0077744C" w:rsidRPr="00A279F1">
        <w:rPr>
          <w:rFonts w:ascii="Times New Roman" w:hAnsi="Times New Roman" w:cs="Times New Roman"/>
          <w:color w:val="000000" w:themeColor="text1"/>
          <w:sz w:val="24"/>
          <w:szCs w:val="24"/>
        </w:rPr>
        <w:t xml:space="preserve">2. </w:t>
      </w:r>
      <w:r w:rsidR="00A905B3" w:rsidRPr="00A279F1">
        <w:rPr>
          <w:rFonts w:ascii="Times New Roman" w:hAnsi="Times New Roman" w:cs="Times New Roman"/>
          <w:color w:val="000000" w:themeColor="text1"/>
          <w:sz w:val="24"/>
          <w:szCs w:val="24"/>
        </w:rPr>
        <w:t xml:space="preserve"> Out of 198 </w:t>
      </w:r>
      <w:r w:rsidR="00CA0DBF" w:rsidRPr="00A279F1">
        <w:rPr>
          <w:rFonts w:ascii="Times New Roman" w:hAnsi="Times New Roman" w:cs="Times New Roman"/>
          <w:color w:val="000000" w:themeColor="text1"/>
          <w:sz w:val="24"/>
          <w:szCs w:val="24"/>
        </w:rPr>
        <w:t>elephant deaths in India, Odisha has reported 30 while </w:t>
      </w:r>
      <w:r w:rsidR="00A905B3" w:rsidRPr="00A279F1">
        <w:rPr>
          <w:rFonts w:ascii="Times New Roman" w:hAnsi="Times New Roman" w:cs="Times New Roman"/>
          <w:color w:val="000000" w:themeColor="text1"/>
          <w:sz w:val="24"/>
          <w:szCs w:val="24"/>
        </w:rPr>
        <w:t xml:space="preserve">Assam tops with 36 </w:t>
      </w:r>
      <w:r w:rsidR="00F2535C" w:rsidRPr="00A279F1">
        <w:rPr>
          <w:rFonts w:ascii="Times New Roman" w:hAnsi="Times New Roman" w:cs="Times New Roman"/>
          <w:color w:val="000000" w:themeColor="text1"/>
          <w:sz w:val="24"/>
          <w:szCs w:val="24"/>
        </w:rPr>
        <w:t>jumbos by e</w:t>
      </w:r>
      <w:r w:rsidR="00A905B3" w:rsidRPr="00A279F1">
        <w:rPr>
          <w:rFonts w:ascii="Times New Roman" w:hAnsi="Times New Roman" w:cs="Times New Roman"/>
          <w:color w:val="000000" w:themeColor="text1"/>
          <w:sz w:val="24"/>
          <w:szCs w:val="24"/>
        </w:rPr>
        <w:t>lectrocutions</w:t>
      </w:r>
      <w:r w:rsidR="00F2535C" w:rsidRPr="00A279F1">
        <w:rPr>
          <w:rFonts w:ascii="Times New Roman" w:hAnsi="Times New Roman" w:cs="Times New Roman"/>
          <w:color w:val="000000" w:themeColor="text1"/>
          <w:sz w:val="24"/>
          <w:szCs w:val="24"/>
        </w:rPr>
        <w:t xml:space="preserve"> and e</w:t>
      </w:r>
      <w:r w:rsidR="00E55BB0" w:rsidRPr="00A279F1">
        <w:rPr>
          <w:rFonts w:ascii="Times New Roman" w:hAnsi="Times New Roman" w:cs="Times New Roman"/>
          <w:color w:val="000000" w:themeColor="text1"/>
          <w:sz w:val="24"/>
          <w:szCs w:val="24"/>
        </w:rPr>
        <w:t xml:space="preserve">ight </w:t>
      </w:r>
      <w:r w:rsidR="00A905B3" w:rsidRPr="00A279F1">
        <w:rPr>
          <w:rFonts w:ascii="Times New Roman" w:hAnsi="Times New Roman" w:cs="Times New Roman"/>
          <w:color w:val="000000" w:themeColor="text1"/>
          <w:sz w:val="24"/>
          <w:szCs w:val="24"/>
        </w:rPr>
        <w:t>elephant</w:t>
      </w:r>
      <w:r w:rsidR="00E55BB0" w:rsidRPr="00A279F1">
        <w:rPr>
          <w:rFonts w:ascii="Times New Roman" w:hAnsi="Times New Roman" w:cs="Times New Roman"/>
          <w:color w:val="000000" w:themeColor="text1"/>
          <w:sz w:val="24"/>
          <w:szCs w:val="24"/>
        </w:rPr>
        <w:t xml:space="preserve">s fatalities </w:t>
      </w:r>
      <w:r w:rsidR="00A905B3" w:rsidRPr="00A279F1">
        <w:rPr>
          <w:rFonts w:ascii="Times New Roman" w:hAnsi="Times New Roman" w:cs="Times New Roman"/>
          <w:color w:val="000000" w:themeColor="text1"/>
          <w:sz w:val="24"/>
          <w:szCs w:val="24"/>
        </w:rPr>
        <w:t>in train accident</w:t>
      </w:r>
      <w:r w:rsidR="00FF6940" w:rsidRPr="00A279F1">
        <w:rPr>
          <w:rFonts w:ascii="Times New Roman" w:hAnsi="Times New Roman" w:cs="Times New Roman"/>
          <w:color w:val="000000" w:themeColor="text1"/>
          <w:sz w:val="24"/>
          <w:szCs w:val="24"/>
        </w:rPr>
        <w:t>s</w:t>
      </w:r>
      <w:r w:rsidR="00A905B3" w:rsidRPr="00A279F1">
        <w:rPr>
          <w:rFonts w:ascii="Times New Roman" w:hAnsi="Times New Roman" w:cs="Times New Roman"/>
          <w:color w:val="000000" w:themeColor="text1"/>
          <w:sz w:val="24"/>
          <w:szCs w:val="24"/>
        </w:rPr>
        <w:t xml:space="preserve"> between 2019-20 and 2021-22 (</w:t>
      </w:r>
      <w:proofErr w:type="spellStart"/>
      <w:r w:rsidR="00A905B3" w:rsidRPr="00A279F1">
        <w:rPr>
          <w:rFonts w:ascii="Times New Roman" w:hAnsi="Times New Roman" w:cs="Times New Roman"/>
          <w:color w:val="00B0F0"/>
          <w:sz w:val="24"/>
          <w:szCs w:val="24"/>
        </w:rPr>
        <w:t>M</w:t>
      </w:r>
      <w:r w:rsidR="00330120" w:rsidRPr="00A279F1">
        <w:rPr>
          <w:rFonts w:ascii="Times New Roman" w:hAnsi="Times New Roman" w:cs="Times New Roman"/>
          <w:color w:val="00B0F0"/>
          <w:sz w:val="24"/>
          <w:szCs w:val="24"/>
        </w:rPr>
        <w:t>a</w:t>
      </w:r>
      <w:r w:rsidR="00A905B3" w:rsidRPr="00A279F1">
        <w:rPr>
          <w:rFonts w:ascii="Times New Roman" w:hAnsi="Times New Roman" w:cs="Times New Roman"/>
          <w:color w:val="00B0F0"/>
          <w:sz w:val="24"/>
          <w:szCs w:val="24"/>
        </w:rPr>
        <w:t>harana</w:t>
      </w:r>
      <w:proofErr w:type="spellEnd"/>
      <w:r w:rsidR="00A905B3" w:rsidRPr="00A279F1">
        <w:rPr>
          <w:rFonts w:ascii="Times New Roman" w:hAnsi="Times New Roman" w:cs="Times New Roman"/>
          <w:color w:val="00B0F0"/>
          <w:sz w:val="24"/>
          <w:szCs w:val="24"/>
        </w:rPr>
        <w:t xml:space="preserve"> 2023</w:t>
      </w:r>
      <w:r w:rsidR="001357CB" w:rsidRPr="00A279F1">
        <w:rPr>
          <w:rFonts w:ascii="Times New Roman" w:hAnsi="Times New Roman" w:cs="Times New Roman"/>
          <w:color w:val="00B0F0"/>
          <w:sz w:val="24"/>
          <w:szCs w:val="24"/>
          <w:vertAlign w:val="superscript"/>
        </w:rPr>
        <w:t>[32]</w:t>
      </w:r>
      <w:r w:rsidR="00A905B3" w:rsidRPr="00A279F1">
        <w:rPr>
          <w:rFonts w:ascii="Times New Roman" w:hAnsi="Times New Roman" w:cs="Times New Roman"/>
          <w:color w:val="00B0F0"/>
          <w:sz w:val="24"/>
          <w:szCs w:val="24"/>
        </w:rPr>
        <w:t>)</w:t>
      </w:r>
    </w:p>
    <w:p w14:paraId="4634EEDC" w14:textId="1A6FEB00" w:rsidR="001460CB" w:rsidRPr="00A279F1" w:rsidRDefault="00810892"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w:t>
      </w:r>
      <w:r w:rsidR="004911F7" w:rsidRPr="00A279F1">
        <w:rPr>
          <w:rFonts w:ascii="Times New Roman" w:hAnsi="Times New Roman" w:cs="Times New Roman"/>
          <w:b/>
          <w:bCs/>
          <w:color w:val="000000" w:themeColor="text1"/>
          <w:sz w:val="24"/>
          <w:szCs w:val="24"/>
        </w:rPr>
        <w:t>Overview</w:t>
      </w:r>
      <w:r w:rsidR="001460CB" w:rsidRPr="00A279F1">
        <w:rPr>
          <w:rFonts w:ascii="Times New Roman" w:hAnsi="Times New Roman" w:cs="Times New Roman"/>
          <w:b/>
          <w:bCs/>
          <w:color w:val="000000" w:themeColor="text1"/>
          <w:sz w:val="24"/>
          <w:szCs w:val="24"/>
        </w:rPr>
        <w:t xml:space="preserve"> </w:t>
      </w:r>
      <w:r w:rsidR="00A2165F" w:rsidRPr="00A279F1">
        <w:rPr>
          <w:rFonts w:ascii="Times New Roman" w:hAnsi="Times New Roman" w:cs="Times New Roman"/>
          <w:b/>
          <w:bCs/>
          <w:color w:val="000000" w:themeColor="text1"/>
          <w:sz w:val="24"/>
          <w:szCs w:val="24"/>
        </w:rPr>
        <w:t xml:space="preserve">of </w:t>
      </w:r>
      <w:r w:rsidR="006F6AD1" w:rsidRPr="00A279F1">
        <w:rPr>
          <w:rFonts w:ascii="Times New Roman" w:hAnsi="Times New Roman" w:cs="Times New Roman"/>
          <w:b/>
          <w:bCs/>
          <w:color w:val="000000" w:themeColor="text1"/>
          <w:sz w:val="24"/>
          <w:szCs w:val="24"/>
        </w:rPr>
        <w:t>Human-wildlife conflict (HWC)</w:t>
      </w:r>
      <w:r w:rsidR="001460CB" w:rsidRPr="00A279F1">
        <w:rPr>
          <w:rFonts w:ascii="Times New Roman" w:hAnsi="Times New Roman" w:cs="Times New Roman"/>
          <w:b/>
          <w:bCs/>
          <w:color w:val="000000" w:themeColor="text1"/>
          <w:sz w:val="24"/>
          <w:szCs w:val="24"/>
        </w:rPr>
        <w:t>:</w:t>
      </w:r>
    </w:p>
    <w:p w14:paraId="77BC4955" w14:textId="39F8513D" w:rsidR="001460CB" w:rsidRPr="00A279F1" w:rsidRDefault="001460CB" w:rsidP="00A20581">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b/>
          <w:bCs/>
          <w:color w:val="000000" w:themeColor="text1"/>
          <w:sz w:val="24"/>
          <w:szCs w:val="24"/>
        </w:rPr>
        <w:t>Population Overview</w:t>
      </w:r>
      <w:r w:rsidRPr="00A279F1">
        <w:rPr>
          <w:rFonts w:ascii="Times New Roman" w:hAnsi="Times New Roman" w:cs="Times New Roman"/>
          <w:color w:val="000000" w:themeColor="text1"/>
          <w:sz w:val="24"/>
          <w:szCs w:val="24"/>
        </w:rPr>
        <w:t>: Odisha has a population of over 40 million</w:t>
      </w:r>
      <w:r w:rsidR="00A2165F" w:rsidRPr="00A279F1">
        <w:rPr>
          <w:rFonts w:ascii="Times New Roman" w:hAnsi="Times New Roman" w:cs="Times New Roman"/>
          <w:color w:val="000000" w:themeColor="text1"/>
          <w:sz w:val="24"/>
          <w:szCs w:val="24"/>
        </w:rPr>
        <w:t xml:space="preserve">. </w:t>
      </w:r>
      <w:r w:rsidR="00A0678E" w:rsidRPr="00A279F1">
        <w:rPr>
          <w:rFonts w:ascii="Times New Roman" w:hAnsi="Times New Roman" w:cs="Times New Roman"/>
          <w:color w:val="000000" w:themeColor="text1"/>
          <w:sz w:val="24"/>
          <w:szCs w:val="24"/>
        </w:rPr>
        <w:t>A significant portion of the population lives within/</w:t>
      </w:r>
      <w:r w:rsidRPr="00A279F1">
        <w:rPr>
          <w:rFonts w:ascii="Times New Roman" w:hAnsi="Times New Roman" w:cs="Times New Roman"/>
          <w:color w:val="000000" w:themeColor="text1"/>
          <w:sz w:val="24"/>
          <w:szCs w:val="24"/>
        </w:rPr>
        <w:t xml:space="preserve"> near forest areas. </w:t>
      </w:r>
      <w:r w:rsidR="00442E8B" w:rsidRPr="00A279F1">
        <w:rPr>
          <w:rFonts w:ascii="Times New Roman" w:hAnsi="Times New Roman" w:cs="Times New Roman"/>
          <w:color w:val="000000" w:themeColor="text1"/>
          <w:sz w:val="24"/>
          <w:szCs w:val="24"/>
        </w:rPr>
        <w:t>P</w:t>
      </w:r>
      <w:r w:rsidR="00A0678E" w:rsidRPr="00A279F1">
        <w:rPr>
          <w:rFonts w:ascii="Times New Roman" w:hAnsi="Times New Roman" w:cs="Times New Roman"/>
          <w:color w:val="000000" w:themeColor="text1"/>
          <w:sz w:val="24"/>
          <w:szCs w:val="24"/>
        </w:rPr>
        <w:t>opulous</w:t>
      </w:r>
      <w:r w:rsidRPr="00A279F1">
        <w:rPr>
          <w:rFonts w:ascii="Times New Roman" w:hAnsi="Times New Roman" w:cs="Times New Roman"/>
          <w:color w:val="000000" w:themeColor="text1"/>
          <w:sz w:val="24"/>
          <w:szCs w:val="24"/>
        </w:rPr>
        <w:t xml:space="preserve"> districts like </w:t>
      </w:r>
      <w:proofErr w:type="spellStart"/>
      <w:r w:rsidRPr="00A279F1">
        <w:rPr>
          <w:rFonts w:ascii="Times New Roman" w:hAnsi="Times New Roman" w:cs="Times New Roman"/>
          <w:color w:val="000000" w:themeColor="text1"/>
          <w:sz w:val="24"/>
          <w:szCs w:val="24"/>
        </w:rPr>
        <w:t>Khordha</w:t>
      </w:r>
      <w:proofErr w:type="spellEnd"/>
      <w:r w:rsidRPr="00A279F1">
        <w:rPr>
          <w:rFonts w:ascii="Times New Roman" w:hAnsi="Times New Roman" w:cs="Times New Roman"/>
          <w:color w:val="000000" w:themeColor="text1"/>
          <w:sz w:val="24"/>
          <w:szCs w:val="24"/>
        </w:rPr>
        <w:t xml:space="preserve">, Cuttack, </w:t>
      </w:r>
      <w:proofErr w:type="spellStart"/>
      <w:r w:rsidR="004045DE" w:rsidRPr="00A279F1">
        <w:rPr>
          <w:rFonts w:ascii="Times New Roman" w:hAnsi="Times New Roman" w:cs="Times New Roman"/>
          <w:color w:val="000000" w:themeColor="text1"/>
          <w:sz w:val="24"/>
          <w:szCs w:val="24"/>
        </w:rPr>
        <w:t>Dhenkanal</w:t>
      </w:r>
      <w:proofErr w:type="spellEnd"/>
      <w:r w:rsidR="004045DE" w:rsidRPr="00A279F1">
        <w:rPr>
          <w:rFonts w:ascii="Times New Roman" w:hAnsi="Times New Roman" w:cs="Times New Roman"/>
          <w:color w:val="000000" w:themeColor="text1"/>
          <w:sz w:val="24"/>
          <w:szCs w:val="24"/>
        </w:rPr>
        <w:t xml:space="preserve">, </w:t>
      </w:r>
      <w:proofErr w:type="spellStart"/>
      <w:r w:rsidR="00442E8B" w:rsidRPr="00A279F1">
        <w:rPr>
          <w:rFonts w:ascii="Times New Roman" w:hAnsi="Times New Roman" w:cs="Times New Roman"/>
          <w:color w:val="000000" w:themeColor="text1"/>
          <w:sz w:val="24"/>
          <w:szCs w:val="24"/>
        </w:rPr>
        <w:t>Keonjhar</w:t>
      </w:r>
      <w:proofErr w:type="spellEnd"/>
      <w:r w:rsidR="00442E8B" w:rsidRPr="00A279F1">
        <w:rPr>
          <w:rFonts w:ascii="Times New Roman" w:hAnsi="Times New Roman" w:cs="Times New Roman"/>
          <w:color w:val="000000" w:themeColor="text1"/>
          <w:sz w:val="24"/>
          <w:szCs w:val="24"/>
        </w:rPr>
        <w:t xml:space="preserve">, </w:t>
      </w:r>
      <w:proofErr w:type="spellStart"/>
      <w:r w:rsidR="00173D30" w:rsidRPr="00A279F1">
        <w:rPr>
          <w:rFonts w:ascii="Times New Roman" w:hAnsi="Times New Roman" w:cs="Times New Roman"/>
          <w:color w:val="000000" w:themeColor="text1"/>
          <w:sz w:val="24"/>
          <w:szCs w:val="24"/>
        </w:rPr>
        <w:t>Nayaga</w:t>
      </w:r>
      <w:r w:rsidR="00076034" w:rsidRPr="00A279F1">
        <w:rPr>
          <w:rFonts w:ascii="Times New Roman" w:hAnsi="Times New Roman" w:cs="Times New Roman"/>
          <w:color w:val="000000" w:themeColor="text1"/>
          <w:sz w:val="24"/>
          <w:szCs w:val="24"/>
        </w:rPr>
        <w:t>rh</w:t>
      </w:r>
      <w:proofErr w:type="spellEnd"/>
      <w:r w:rsidR="00173D30"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color w:val="000000" w:themeColor="text1"/>
          <w:sz w:val="24"/>
          <w:szCs w:val="24"/>
        </w:rPr>
        <w:t xml:space="preserve">and </w:t>
      </w:r>
      <w:proofErr w:type="spellStart"/>
      <w:r w:rsidRPr="00A279F1">
        <w:rPr>
          <w:rFonts w:ascii="Times New Roman" w:hAnsi="Times New Roman" w:cs="Times New Roman"/>
          <w:color w:val="000000" w:themeColor="text1"/>
          <w:sz w:val="24"/>
          <w:szCs w:val="24"/>
        </w:rPr>
        <w:t>Ganjam</w:t>
      </w:r>
      <w:proofErr w:type="spellEnd"/>
      <w:r w:rsidRPr="00A279F1">
        <w:rPr>
          <w:rFonts w:ascii="Times New Roman" w:hAnsi="Times New Roman" w:cs="Times New Roman"/>
          <w:color w:val="000000" w:themeColor="text1"/>
          <w:sz w:val="24"/>
          <w:szCs w:val="24"/>
        </w:rPr>
        <w:t xml:space="preserve"> </w:t>
      </w:r>
      <w:r w:rsidR="00633EC2" w:rsidRPr="00A279F1">
        <w:rPr>
          <w:rFonts w:ascii="Times New Roman" w:hAnsi="Times New Roman" w:cs="Times New Roman"/>
          <w:color w:val="000000" w:themeColor="text1"/>
          <w:sz w:val="24"/>
          <w:szCs w:val="24"/>
        </w:rPr>
        <w:t>have</w:t>
      </w:r>
      <w:r w:rsidR="00442E8B" w:rsidRPr="00A279F1">
        <w:rPr>
          <w:rFonts w:ascii="Times New Roman" w:hAnsi="Times New Roman" w:cs="Times New Roman"/>
          <w:color w:val="000000" w:themeColor="text1"/>
          <w:sz w:val="24"/>
          <w:szCs w:val="24"/>
        </w:rPr>
        <w:t xml:space="preserve"> </w:t>
      </w:r>
      <w:r w:rsidR="00DD3E9D" w:rsidRPr="00A279F1">
        <w:rPr>
          <w:rFonts w:ascii="Times New Roman" w:hAnsi="Times New Roman" w:cs="Times New Roman"/>
          <w:color w:val="000000" w:themeColor="text1"/>
          <w:sz w:val="24"/>
          <w:szCs w:val="24"/>
        </w:rPr>
        <w:t xml:space="preserve">increased </w:t>
      </w:r>
      <w:r w:rsidR="00442E8B" w:rsidRPr="00A279F1">
        <w:rPr>
          <w:rFonts w:ascii="Times New Roman" w:hAnsi="Times New Roman" w:cs="Times New Roman"/>
          <w:color w:val="000000" w:themeColor="text1"/>
          <w:sz w:val="24"/>
          <w:szCs w:val="24"/>
        </w:rPr>
        <w:t>chances</w:t>
      </w:r>
      <w:r w:rsidRPr="00A279F1">
        <w:rPr>
          <w:rFonts w:ascii="Times New Roman" w:hAnsi="Times New Roman" w:cs="Times New Roman"/>
          <w:color w:val="000000" w:themeColor="text1"/>
          <w:sz w:val="24"/>
          <w:szCs w:val="24"/>
        </w:rPr>
        <w:t xml:space="preserve"> of </w:t>
      </w:r>
      <w:r w:rsidR="00442E8B" w:rsidRPr="00A279F1">
        <w:rPr>
          <w:rFonts w:ascii="Times New Roman" w:hAnsi="Times New Roman" w:cs="Times New Roman"/>
          <w:color w:val="000000" w:themeColor="text1"/>
          <w:sz w:val="24"/>
          <w:szCs w:val="24"/>
        </w:rPr>
        <w:t>more HWC</w:t>
      </w:r>
      <w:r w:rsidRPr="00A279F1">
        <w:rPr>
          <w:rFonts w:ascii="Times New Roman" w:hAnsi="Times New Roman" w:cs="Times New Roman"/>
          <w:color w:val="000000" w:themeColor="text1"/>
          <w:sz w:val="24"/>
          <w:szCs w:val="24"/>
        </w:rPr>
        <w:t>.</w:t>
      </w:r>
    </w:p>
    <w:p w14:paraId="7B2BE75B" w14:textId="77777777" w:rsidR="002D242F" w:rsidRPr="00A279F1" w:rsidRDefault="001460CB"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b/>
          <w:bCs/>
          <w:color w:val="000000" w:themeColor="text1"/>
          <w:sz w:val="24"/>
          <w:szCs w:val="24"/>
        </w:rPr>
        <w:t>Wildlife Distribution</w:t>
      </w:r>
      <w:r w:rsidRPr="00A279F1">
        <w:rPr>
          <w:rFonts w:ascii="Times New Roman" w:hAnsi="Times New Roman" w:cs="Times New Roman"/>
          <w:color w:val="000000" w:themeColor="text1"/>
          <w:sz w:val="24"/>
          <w:szCs w:val="24"/>
        </w:rPr>
        <w:t>:</w:t>
      </w:r>
    </w:p>
    <w:p w14:paraId="5F805CA8" w14:textId="4775695A" w:rsidR="008C6F8E" w:rsidRPr="00A279F1" w:rsidRDefault="001460CB"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 </w:t>
      </w:r>
      <w:r w:rsidR="00D20110" w:rsidRPr="00A279F1">
        <w:rPr>
          <w:rFonts w:ascii="Times New Roman" w:hAnsi="Times New Roman" w:cs="Times New Roman"/>
          <w:color w:val="000000" w:themeColor="text1"/>
          <w:sz w:val="24"/>
          <w:szCs w:val="24"/>
        </w:rPr>
        <w:t xml:space="preserve">The elephant population in India during 2007, 2012, and 2017 was 27669-27719, 29391-30711, and 29964, and it </w:t>
      </w:r>
      <w:r w:rsidR="00DD3E9D" w:rsidRPr="00A279F1">
        <w:rPr>
          <w:rFonts w:ascii="Times New Roman" w:hAnsi="Times New Roman" w:cs="Times New Roman"/>
          <w:color w:val="000000" w:themeColor="text1"/>
          <w:sz w:val="24"/>
          <w:szCs w:val="24"/>
        </w:rPr>
        <w:t>is</w:t>
      </w:r>
      <w:r w:rsidR="00D20110" w:rsidRPr="00A279F1">
        <w:rPr>
          <w:rFonts w:ascii="Times New Roman" w:hAnsi="Times New Roman" w:cs="Times New Roman"/>
          <w:color w:val="000000" w:themeColor="text1"/>
          <w:sz w:val="24"/>
          <w:szCs w:val="24"/>
        </w:rPr>
        <w:t xml:space="preserve"> rising. </w:t>
      </w:r>
      <w:r w:rsidR="002F1B9F" w:rsidRPr="00A279F1">
        <w:rPr>
          <w:rFonts w:ascii="Times New Roman" w:hAnsi="Times New Roman" w:cs="Times New Roman"/>
          <w:color w:val="000000" w:themeColor="text1"/>
          <w:sz w:val="24"/>
          <w:szCs w:val="24"/>
        </w:rPr>
        <w:t xml:space="preserve">They </w:t>
      </w:r>
      <w:r w:rsidRPr="00A279F1">
        <w:rPr>
          <w:rFonts w:ascii="Times New Roman" w:hAnsi="Times New Roman" w:cs="Times New Roman"/>
          <w:color w:val="000000" w:themeColor="text1"/>
          <w:sz w:val="24"/>
          <w:szCs w:val="24"/>
        </w:rPr>
        <w:t>includ</w:t>
      </w:r>
      <w:r w:rsidR="002F1B9F" w:rsidRPr="00A279F1">
        <w:rPr>
          <w:rFonts w:ascii="Times New Roman" w:hAnsi="Times New Roman" w:cs="Times New Roman"/>
          <w:color w:val="000000" w:themeColor="text1"/>
          <w:sz w:val="24"/>
          <w:szCs w:val="24"/>
        </w:rPr>
        <w:t>e</w:t>
      </w:r>
      <w:r w:rsidRPr="00A279F1">
        <w:rPr>
          <w:rFonts w:ascii="Times New Roman" w:hAnsi="Times New Roman" w:cs="Times New Roman"/>
          <w:color w:val="000000" w:themeColor="text1"/>
          <w:sz w:val="24"/>
          <w:szCs w:val="24"/>
        </w:rPr>
        <w:t xml:space="preserve"> around 1976 elephants, </w:t>
      </w:r>
      <w:r w:rsidR="00257F6A" w:rsidRPr="00A279F1">
        <w:rPr>
          <w:rFonts w:ascii="Times New Roman" w:hAnsi="Times New Roman" w:cs="Times New Roman"/>
          <w:color w:val="000000" w:themeColor="text1"/>
          <w:sz w:val="24"/>
          <w:szCs w:val="24"/>
        </w:rPr>
        <w:t>thirty</w:t>
      </w:r>
      <w:r w:rsidR="006A17DF" w:rsidRPr="00A279F1">
        <w:rPr>
          <w:rFonts w:ascii="Times New Roman" w:hAnsi="Times New Roman" w:cs="Times New Roman"/>
          <w:color w:val="000000" w:themeColor="text1"/>
          <w:sz w:val="24"/>
          <w:szCs w:val="24"/>
        </w:rPr>
        <w:t xml:space="preserve"> Royal Bengal Tigers </w:t>
      </w:r>
      <w:r w:rsidR="00BB4740" w:rsidRPr="00A279F1">
        <w:rPr>
          <w:rFonts w:ascii="Times New Roman" w:hAnsi="Times New Roman" w:cs="Times New Roman"/>
          <w:color w:val="000000" w:themeColor="text1"/>
          <w:sz w:val="24"/>
          <w:szCs w:val="24"/>
        </w:rPr>
        <w:t>(RBTs)</w:t>
      </w:r>
      <w:r w:rsidR="00257F6A" w:rsidRPr="00A279F1">
        <w:rPr>
          <w:rFonts w:ascii="Times New Roman" w:hAnsi="Times New Roman" w:cs="Times New Roman"/>
          <w:color w:val="000000" w:themeColor="text1"/>
          <w:sz w:val="24"/>
          <w:szCs w:val="24"/>
        </w:rPr>
        <w:t>,</w:t>
      </w:r>
      <w:r w:rsidR="006A17DF" w:rsidRPr="00A279F1">
        <w:rPr>
          <w:rFonts w:ascii="Times New Roman" w:hAnsi="Times New Roman" w:cs="Times New Roman"/>
          <w:color w:val="000000" w:themeColor="text1"/>
          <w:sz w:val="24"/>
          <w:szCs w:val="24"/>
        </w:rPr>
        <w:t xml:space="preserve"> Leopards (</w:t>
      </w:r>
      <w:r w:rsidR="00D16E81" w:rsidRPr="00A279F1">
        <w:rPr>
          <w:rFonts w:ascii="Times New Roman" w:hAnsi="Times New Roman" w:cs="Times New Roman"/>
          <w:color w:val="000000" w:themeColor="text1"/>
          <w:sz w:val="24"/>
          <w:szCs w:val="24"/>
        </w:rPr>
        <w:t>≈</w:t>
      </w:r>
      <w:proofErr w:type="gramStart"/>
      <w:r w:rsidR="006A17DF" w:rsidRPr="00A279F1">
        <w:rPr>
          <w:rFonts w:ascii="Times New Roman" w:hAnsi="Times New Roman" w:cs="Times New Roman"/>
          <w:color w:val="000000" w:themeColor="text1"/>
          <w:sz w:val="24"/>
          <w:szCs w:val="24"/>
        </w:rPr>
        <w:t>700</w:t>
      </w:r>
      <w:r w:rsidR="00801AB4" w:rsidRPr="00A279F1">
        <w:rPr>
          <w:rFonts w:ascii="Times New Roman" w:hAnsi="Times New Roman" w:cs="Times New Roman"/>
          <w:color w:val="000000" w:themeColor="text1"/>
          <w:sz w:val="24"/>
          <w:szCs w:val="24"/>
        </w:rPr>
        <w:t xml:space="preserve"> </w:t>
      </w:r>
      <w:r w:rsidR="002D6C86" w:rsidRPr="00A279F1">
        <w:rPr>
          <w:rFonts w:ascii="Times New Roman" w:hAnsi="Times New Roman" w:cs="Times New Roman"/>
          <w:color w:val="000000" w:themeColor="text1"/>
          <w:sz w:val="24"/>
          <w:szCs w:val="24"/>
        </w:rPr>
        <w:t xml:space="preserve"> inclusive</w:t>
      </w:r>
      <w:proofErr w:type="gramEnd"/>
      <w:r w:rsidR="002D6C86" w:rsidRPr="00A279F1">
        <w:rPr>
          <w:rFonts w:ascii="Times New Roman" w:hAnsi="Times New Roman" w:cs="Times New Roman"/>
          <w:color w:val="000000" w:themeColor="text1"/>
          <w:sz w:val="24"/>
          <w:szCs w:val="24"/>
        </w:rPr>
        <w:t xml:space="preserve"> </w:t>
      </w:r>
      <w:r w:rsidR="00D16E81" w:rsidRPr="00A279F1">
        <w:rPr>
          <w:rFonts w:ascii="Times New Roman" w:hAnsi="Times New Roman" w:cs="Times New Roman"/>
          <w:i/>
          <w:iCs/>
          <w:color w:val="000000" w:themeColor="text1"/>
          <w:sz w:val="24"/>
          <w:szCs w:val="24"/>
        </w:rPr>
        <w:t>Black</w:t>
      </w:r>
      <w:r w:rsidR="002D6C86" w:rsidRPr="00A279F1">
        <w:rPr>
          <w:rFonts w:ascii="Times New Roman" w:hAnsi="Times New Roman" w:cs="Times New Roman"/>
          <w:i/>
          <w:iCs/>
          <w:color w:val="000000" w:themeColor="text1"/>
          <w:sz w:val="24"/>
          <w:szCs w:val="24"/>
        </w:rPr>
        <w:t xml:space="preserve"> Panther</w:t>
      </w:r>
      <w:r w:rsidR="006A17DF" w:rsidRPr="00A279F1">
        <w:rPr>
          <w:rFonts w:ascii="Times New Roman" w:hAnsi="Times New Roman" w:cs="Times New Roman"/>
          <w:color w:val="000000" w:themeColor="text1"/>
          <w:sz w:val="24"/>
          <w:szCs w:val="24"/>
        </w:rPr>
        <w:t>), 1811 number saltwater crocodiles (</w:t>
      </w:r>
      <w:proofErr w:type="spellStart"/>
      <w:r w:rsidR="00D33640" w:rsidRPr="00A279F1">
        <w:rPr>
          <w:rFonts w:ascii="Times New Roman" w:hAnsi="Times New Roman" w:cs="Times New Roman"/>
          <w:i/>
          <w:iCs/>
          <w:color w:val="000000" w:themeColor="text1"/>
          <w:sz w:val="24"/>
          <w:szCs w:val="24"/>
        </w:rPr>
        <w:t>Crocodylus</w:t>
      </w:r>
      <w:proofErr w:type="spellEnd"/>
      <w:r w:rsidR="00D33640" w:rsidRPr="00A279F1">
        <w:rPr>
          <w:rFonts w:ascii="Times New Roman" w:hAnsi="Times New Roman" w:cs="Times New Roman"/>
          <w:i/>
          <w:iCs/>
          <w:color w:val="000000" w:themeColor="text1"/>
          <w:sz w:val="24"/>
          <w:szCs w:val="24"/>
        </w:rPr>
        <w:t xml:space="preserve"> </w:t>
      </w:r>
      <w:proofErr w:type="spellStart"/>
      <w:r w:rsidR="00D33640" w:rsidRPr="00A279F1">
        <w:rPr>
          <w:rFonts w:ascii="Times New Roman" w:hAnsi="Times New Roman" w:cs="Times New Roman"/>
          <w:i/>
          <w:iCs/>
          <w:color w:val="000000" w:themeColor="text1"/>
          <w:sz w:val="24"/>
          <w:szCs w:val="24"/>
        </w:rPr>
        <w:t>porosus</w:t>
      </w:r>
      <w:proofErr w:type="spellEnd"/>
      <w:r w:rsidR="00D33640" w:rsidRPr="00A279F1">
        <w:rPr>
          <w:rFonts w:ascii="Times New Roman" w:hAnsi="Times New Roman" w:cs="Times New Roman"/>
          <w:color w:val="000000" w:themeColor="text1"/>
          <w:sz w:val="24"/>
          <w:szCs w:val="24"/>
        </w:rPr>
        <w:t>)</w:t>
      </w:r>
      <w:r w:rsidR="00E82CF5" w:rsidRPr="00A279F1">
        <w:rPr>
          <w:rFonts w:ascii="Times New Roman" w:hAnsi="Times New Roman" w:cs="Times New Roman"/>
          <w:color w:val="000000" w:themeColor="text1"/>
          <w:sz w:val="24"/>
          <w:szCs w:val="24"/>
        </w:rPr>
        <w:t xml:space="preserve"> </w:t>
      </w:r>
      <w:r w:rsidR="00992AAF" w:rsidRPr="00A279F1">
        <w:rPr>
          <w:rFonts w:ascii="Times New Roman" w:hAnsi="Times New Roman" w:cs="Times New Roman"/>
          <w:color w:val="000000" w:themeColor="text1"/>
          <w:sz w:val="24"/>
          <w:szCs w:val="24"/>
        </w:rPr>
        <w:t xml:space="preserve"> and </w:t>
      </w:r>
      <w:r w:rsidR="00072B34" w:rsidRPr="00A279F1">
        <w:rPr>
          <w:rFonts w:ascii="Times New Roman" w:hAnsi="Times New Roman" w:cs="Times New Roman"/>
          <w:color w:val="000000" w:themeColor="text1"/>
          <w:sz w:val="24"/>
          <w:szCs w:val="24"/>
        </w:rPr>
        <w:t xml:space="preserve">unrecorded widespread </w:t>
      </w:r>
      <w:r w:rsidR="00992AAF" w:rsidRPr="00A279F1">
        <w:rPr>
          <w:rFonts w:ascii="Times New Roman" w:hAnsi="Times New Roman" w:cs="Times New Roman"/>
          <w:color w:val="000000" w:themeColor="text1"/>
          <w:sz w:val="24"/>
          <w:szCs w:val="24"/>
        </w:rPr>
        <w:t xml:space="preserve">black sloth </w:t>
      </w:r>
      <w:r w:rsidRPr="00A279F1">
        <w:rPr>
          <w:rFonts w:ascii="Times New Roman" w:hAnsi="Times New Roman" w:cs="Times New Roman"/>
          <w:color w:val="000000" w:themeColor="text1"/>
          <w:sz w:val="24"/>
          <w:szCs w:val="24"/>
        </w:rPr>
        <w:t>bears</w:t>
      </w:r>
      <w:r w:rsidR="00801AB4" w:rsidRPr="00A279F1">
        <w:rPr>
          <w:rFonts w:ascii="Times New Roman" w:hAnsi="Times New Roman" w:cs="Times New Roman"/>
          <w:color w:val="000000" w:themeColor="text1"/>
          <w:sz w:val="24"/>
          <w:szCs w:val="24"/>
        </w:rPr>
        <w:t>.</w:t>
      </w:r>
      <w:r w:rsidRPr="00A279F1">
        <w:rPr>
          <w:rFonts w:ascii="Times New Roman" w:hAnsi="Times New Roman" w:cs="Times New Roman"/>
          <w:color w:val="000000" w:themeColor="text1"/>
          <w:sz w:val="24"/>
          <w:szCs w:val="24"/>
        </w:rPr>
        <w:t xml:space="preserve"> </w:t>
      </w:r>
      <w:r w:rsidR="005A716A" w:rsidRPr="00A279F1">
        <w:rPr>
          <w:rFonts w:ascii="Times New Roman" w:hAnsi="Times New Roman" w:cs="Times New Roman"/>
          <w:color w:val="000000" w:themeColor="text1"/>
          <w:sz w:val="24"/>
          <w:szCs w:val="24"/>
        </w:rPr>
        <w:t xml:space="preserve"> </w:t>
      </w:r>
      <w:r w:rsidR="00D36A38" w:rsidRPr="00A279F1">
        <w:rPr>
          <w:rFonts w:ascii="Times New Roman" w:hAnsi="Times New Roman" w:cs="Times New Roman"/>
          <w:color w:val="000000" w:themeColor="text1"/>
          <w:sz w:val="24"/>
          <w:szCs w:val="24"/>
        </w:rPr>
        <w:t>Critical</w:t>
      </w:r>
      <w:r w:rsidRPr="00A279F1">
        <w:rPr>
          <w:rFonts w:ascii="Times New Roman" w:hAnsi="Times New Roman" w:cs="Times New Roman"/>
          <w:color w:val="000000" w:themeColor="text1"/>
          <w:sz w:val="24"/>
          <w:szCs w:val="24"/>
        </w:rPr>
        <w:t xml:space="preserve"> wildlife habitats </w:t>
      </w:r>
      <w:r w:rsidR="00163884" w:rsidRPr="00A279F1">
        <w:rPr>
          <w:rFonts w:ascii="Times New Roman" w:hAnsi="Times New Roman" w:cs="Times New Roman"/>
          <w:color w:val="000000" w:themeColor="text1"/>
          <w:sz w:val="24"/>
          <w:szCs w:val="24"/>
        </w:rPr>
        <w:t xml:space="preserve">are in </w:t>
      </w:r>
      <w:proofErr w:type="spellStart"/>
      <w:r w:rsidR="00164AF9" w:rsidRPr="00A279F1">
        <w:rPr>
          <w:rFonts w:ascii="Times New Roman" w:hAnsi="Times New Roman" w:cs="Times New Roman"/>
          <w:color w:val="000000" w:themeColor="text1"/>
          <w:sz w:val="24"/>
          <w:szCs w:val="24"/>
        </w:rPr>
        <w:t>Similipal</w:t>
      </w:r>
      <w:proofErr w:type="spellEnd"/>
      <w:r w:rsidRPr="00A279F1">
        <w:rPr>
          <w:rFonts w:ascii="Times New Roman" w:hAnsi="Times New Roman" w:cs="Times New Roman"/>
          <w:color w:val="000000" w:themeColor="text1"/>
          <w:sz w:val="24"/>
          <w:szCs w:val="24"/>
        </w:rPr>
        <w:t xml:space="preserve"> National Park, </w:t>
      </w:r>
      <w:proofErr w:type="spellStart"/>
      <w:r w:rsidRPr="00A279F1">
        <w:rPr>
          <w:rFonts w:ascii="Times New Roman" w:hAnsi="Times New Roman" w:cs="Times New Roman"/>
          <w:color w:val="000000" w:themeColor="text1"/>
          <w:sz w:val="24"/>
          <w:szCs w:val="24"/>
        </w:rPr>
        <w:t>Satkosia</w:t>
      </w:r>
      <w:proofErr w:type="spellEnd"/>
      <w:r w:rsidRPr="00A279F1">
        <w:rPr>
          <w:rFonts w:ascii="Times New Roman" w:hAnsi="Times New Roman" w:cs="Times New Roman"/>
          <w:color w:val="000000" w:themeColor="text1"/>
          <w:sz w:val="24"/>
          <w:szCs w:val="24"/>
        </w:rPr>
        <w:t xml:space="preserve"> Tiger Reserve, </w:t>
      </w:r>
      <w:proofErr w:type="spellStart"/>
      <w:r w:rsidR="00C2711F" w:rsidRPr="00A279F1">
        <w:rPr>
          <w:rFonts w:ascii="Times New Roman" w:hAnsi="Times New Roman" w:cs="Times New Roman"/>
          <w:color w:val="000000" w:themeColor="text1"/>
          <w:sz w:val="24"/>
          <w:szCs w:val="24"/>
        </w:rPr>
        <w:t>D</w:t>
      </w:r>
      <w:r w:rsidR="00085CBC" w:rsidRPr="00A279F1">
        <w:rPr>
          <w:rFonts w:ascii="Times New Roman" w:hAnsi="Times New Roman" w:cs="Times New Roman"/>
          <w:color w:val="000000" w:themeColor="text1"/>
          <w:sz w:val="24"/>
          <w:szCs w:val="24"/>
        </w:rPr>
        <w:t>ebrigarh</w:t>
      </w:r>
      <w:proofErr w:type="spellEnd"/>
      <w:r w:rsidR="00085CBC"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color w:val="000000" w:themeColor="text1"/>
          <w:sz w:val="24"/>
          <w:szCs w:val="24"/>
        </w:rPr>
        <w:t xml:space="preserve">and </w:t>
      </w:r>
      <w:proofErr w:type="spellStart"/>
      <w:r w:rsidRPr="00A279F1">
        <w:rPr>
          <w:rFonts w:ascii="Times New Roman" w:hAnsi="Times New Roman" w:cs="Times New Roman"/>
          <w:color w:val="000000" w:themeColor="text1"/>
          <w:sz w:val="24"/>
          <w:szCs w:val="24"/>
        </w:rPr>
        <w:t>Bhitarkanika</w:t>
      </w:r>
      <w:proofErr w:type="spellEnd"/>
      <w:r w:rsidRPr="00A279F1">
        <w:rPr>
          <w:rFonts w:ascii="Times New Roman" w:hAnsi="Times New Roman" w:cs="Times New Roman"/>
          <w:color w:val="000000" w:themeColor="text1"/>
          <w:sz w:val="24"/>
          <w:szCs w:val="24"/>
        </w:rPr>
        <w:t xml:space="preserve"> National Park.</w:t>
      </w:r>
      <w:r w:rsidR="00D36A38" w:rsidRPr="00A279F1">
        <w:rPr>
          <w:rFonts w:ascii="Times New Roman" w:hAnsi="Times New Roman" w:cs="Times New Roman"/>
          <w:color w:val="000000" w:themeColor="text1"/>
          <w:sz w:val="24"/>
          <w:szCs w:val="24"/>
        </w:rPr>
        <w:t xml:space="preserve"> </w:t>
      </w:r>
      <w:r w:rsidR="00111A78" w:rsidRPr="00A279F1">
        <w:rPr>
          <w:rFonts w:ascii="Times New Roman" w:hAnsi="Times New Roman" w:cs="Times New Roman"/>
          <w:color w:val="000000" w:themeColor="text1"/>
          <w:sz w:val="24"/>
          <w:szCs w:val="24"/>
        </w:rPr>
        <w:t xml:space="preserve">As per </w:t>
      </w:r>
      <w:r w:rsidR="00575A29" w:rsidRPr="00A279F1">
        <w:rPr>
          <w:rFonts w:ascii="Times New Roman" w:hAnsi="Times New Roman" w:cs="Times New Roman"/>
          <w:color w:val="000000" w:themeColor="text1"/>
          <w:sz w:val="24"/>
          <w:szCs w:val="24"/>
        </w:rPr>
        <w:t>Hindustan</w:t>
      </w:r>
      <w:r w:rsidR="00111A78" w:rsidRPr="00A279F1">
        <w:rPr>
          <w:rFonts w:ascii="Times New Roman" w:hAnsi="Times New Roman" w:cs="Times New Roman"/>
          <w:color w:val="000000" w:themeColor="text1"/>
          <w:sz w:val="24"/>
          <w:szCs w:val="24"/>
        </w:rPr>
        <w:t xml:space="preserve"> Times,  Oct 03, 2024</w:t>
      </w:r>
      <w:r w:rsidR="00123C57" w:rsidRPr="00A279F1">
        <w:rPr>
          <w:rFonts w:ascii="Times New Roman" w:hAnsi="Times New Roman" w:cs="Times New Roman"/>
          <w:color w:val="000000" w:themeColor="text1"/>
          <w:sz w:val="24"/>
          <w:szCs w:val="24"/>
        </w:rPr>
        <w:t>,</w:t>
      </w:r>
      <w:r w:rsidR="00111A78" w:rsidRPr="00A279F1">
        <w:rPr>
          <w:rFonts w:ascii="Times New Roman" w:hAnsi="Times New Roman" w:cs="Times New Roman"/>
          <w:color w:val="000000" w:themeColor="text1"/>
          <w:sz w:val="24"/>
          <w:szCs w:val="24"/>
        </w:rPr>
        <w:t xml:space="preserve"> </w:t>
      </w:r>
      <w:r w:rsidR="00D16E81" w:rsidRPr="00A279F1">
        <w:rPr>
          <w:rFonts w:ascii="Times New Roman" w:hAnsi="Times New Roman" w:cs="Times New Roman"/>
          <w:color w:val="000000" w:themeColor="text1"/>
          <w:sz w:val="24"/>
          <w:szCs w:val="24"/>
        </w:rPr>
        <w:t>Odisha house</w:t>
      </w:r>
      <w:r w:rsidR="00676D02" w:rsidRPr="00A279F1">
        <w:rPr>
          <w:rFonts w:ascii="Times New Roman" w:hAnsi="Times New Roman" w:cs="Times New Roman"/>
          <w:color w:val="000000" w:themeColor="text1"/>
          <w:sz w:val="24"/>
          <w:szCs w:val="24"/>
        </w:rPr>
        <w:t>d</w:t>
      </w:r>
      <w:r w:rsidR="006A3A1E" w:rsidRPr="00A279F1">
        <w:rPr>
          <w:rFonts w:ascii="Times New Roman" w:hAnsi="Times New Roman" w:cs="Times New Roman"/>
          <w:color w:val="000000" w:themeColor="text1"/>
          <w:sz w:val="24"/>
          <w:szCs w:val="24"/>
        </w:rPr>
        <w:t xml:space="preserve"> leopards 760 in 2018, </w:t>
      </w:r>
      <w:r w:rsidR="004C0A80" w:rsidRPr="00A279F1">
        <w:rPr>
          <w:rFonts w:ascii="Times New Roman" w:hAnsi="Times New Roman" w:cs="Times New Roman"/>
          <w:color w:val="000000" w:themeColor="text1"/>
          <w:sz w:val="24"/>
          <w:szCs w:val="24"/>
        </w:rPr>
        <w:t xml:space="preserve">568 in 2022-23 and </w:t>
      </w:r>
      <w:r w:rsidR="006A3A1E" w:rsidRPr="00A279F1">
        <w:rPr>
          <w:rFonts w:ascii="Times New Roman" w:hAnsi="Times New Roman" w:cs="Times New Roman"/>
          <w:color w:val="000000" w:themeColor="text1"/>
          <w:sz w:val="24"/>
          <w:szCs w:val="24"/>
        </w:rPr>
        <w:t xml:space="preserve"> </w:t>
      </w:r>
      <w:r w:rsidR="00D16E81" w:rsidRPr="00A279F1">
        <w:rPr>
          <w:rFonts w:ascii="Times New Roman" w:hAnsi="Times New Roman" w:cs="Times New Roman"/>
          <w:color w:val="000000" w:themeColor="text1"/>
          <w:sz w:val="24"/>
          <w:szCs w:val="24"/>
        </w:rPr>
        <w:t>696 leopards</w:t>
      </w:r>
      <w:r w:rsidR="009740B2" w:rsidRPr="00A279F1">
        <w:rPr>
          <w:rFonts w:ascii="Times New Roman" w:hAnsi="Times New Roman" w:cs="Times New Roman"/>
          <w:color w:val="000000" w:themeColor="text1"/>
          <w:sz w:val="24"/>
          <w:szCs w:val="24"/>
        </w:rPr>
        <w:t xml:space="preserve"> in 202</w:t>
      </w:r>
      <w:r w:rsidR="00DE66FF" w:rsidRPr="00A279F1">
        <w:rPr>
          <w:rFonts w:ascii="Times New Roman" w:hAnsi="Times New Roman" w:cs="Times New Roman"/>
          <w:color w:val="000000" w:themeColor="text1"/>
          <w:sz w:val="24"/>
          <w:szCs w:val="24"/>
        </w:rPr>
        <w:t>4, (</w:t>
      </w:r>
      <w:r w:rsidR="00D16E81" w:rsidRPr="00A279F1">
        <w:rPr>
          <w:rFonts w:ascii="Times New Roman" w:hAnsi="Times New Roman" w:cs="Times New Roman"/>
          <w:color w:val="000000" w:themeColor="text1"/>
          <w:sz w:val="24"/>
          <w:szCs w:val="24"/>
        </w:rPr>
        <w:t>the National Tiger Conservation Authority (NTCA)</w:t>
      </w:r>
      <w:r w:rsidR="003E7835" w:rsidRPr="00A279F1">
        <w:rPr>
          <w:rFonts w:ascii="Times New Roman" w:hAnsi="Times New Roman" w:cs="Times New Roman"/>
          <w:color w:val="000000" w:themeColor="text1"/>
          <w:sz w:val="24"/>
          <w:szCs w:val="24"/>
        </w:rPr>
        <w:t xml:space="preserve">, </w:t>
      </w:r>
      <w:r w:rsidR="007F7359" w:rsidRPr="00A279F1">
        <w:rPr>
          <w:rFonts w:ascii="Times New Roman" w:hAnsi="Times New Roman" w:cs="Times New Roman"/>
          <w:color w:val="000000" w:themeColor="text1"/>
          <w:sz w:val="24"/>
          <w:szCs w:val="24"/>
        </w:rPr>
        <w:t xml:space="preserve">inclusive </w:t>
      </w:r>
      <w:r w:rsidR="003E2563" w:rsidRPr="00A279F1">
        <w:rPr>
          <w:rFonts w:ascii="Times New Roman" w:hAnsi="Times New Roman" w:cs="Times New Roman"/>
          <w:color w:val="000000" w:themeColor="text1"/>
          <w:sz w:val="24"/>
          <w:szCs w:val="24"/>
        </w:rPr>
        <w:t xml:space="preserve">of three rare </w:t>
      </w:r>
      <w:proofErr w:type="spellStart"/>
      <w:r w:rsidR="003E2563" w:rsidRPr="00A279F1">
        <w:rPr>
          <w:rFonts w:ascii="Times New Roman" w:hAnsi="Times New Roman" w:cs="Times New Roman"/>
          <w:color w:val="000000" w:themeColor="text1"/>
          <w:sz w:val="24"/>
          <w:szCs w:val="24"/>
        </w:rPr>
        <w:t>melanistic</w:t>
      </w:r>
      <w:proofErr w:type="spellEnd"/>
      <w:r w:rsidR="003E2563" w:rsidRPr="00A279F1">
        <w:rPr>
          <w:rFonts w:ascii="Times New Roman" w:hAnsi="Times New Roman" w:cs="Times New Roman"/>
          <w:color w:val="000000" w:themeColor="text1"/>
          <w:sz w:val="24"/>
          <w:szCs w:val="24"/>
        </w:rPr>
        <w:t xml:space="preserve"> </w:t>
      </w:r>
      <w:r w:rsidR="00203F6D" w:rsidRPr="00A279F1">
        <w:rPr>
          <w:rFonts w:ascii="Times New Roman" w:hAnsi="Times New Roman" w:cs="Times New Roman"/>
          <w:color w:val="000000" w:themeColor="text1"/>
          <w:sz w:val="24"/>
          <w:szCs w:val="24"/>
        </w:rPr>
        <w:t>(</w:t>
      </w:r>
      <w:proofErr w:type="spellStart"/>
      <w:r w:rsidR="00627FDC" w:rsidRPr="00A279F1">
        <w:rPr>
          <w:rFonts w:ascii="Times New Roman" w:hAnsi="Times New Roman" w:cs="Times New Roman"/>
          <w:color w:val="000000" w:themeColor="text1"/>
          <w:sz w:val="24"/>
          <w:szCs w:val="24"/>
        </w:rPr>
        <w:t>Bisoyi</w:t>
      </w:r>
      <w:proofErr w:type="spellEnd"/>
      <w:r w:rsidR="00627FDC" w:rsidRPr="00A279F1">
        <w:rPr>
          <w:rFonts w:ascii="Times New Roman" w:hAnsi="Times New Roman" w:cs="Times New Roman"/>
          <w:color w:val="000000" w:themeColor="text1"/>
          <w:sz w:val="24"/>
          <w:szCs w:val="24"/>
        </w:rPr>
        <w:t xml:space="preserve"> 2024</w:t>
      </w:r>
      <w:r w:rsidR="00203F6D" w:rsidRPr="00A279F1">
        <w:rPr>
          <w:rFonts w:ascii="Times New Roman" w:hAnsi="Times New Roman" w:cs="Times New Roman"/>
          <w:color w:val="000000" w:themeColor="text1"/>
          <w:sz w:val="24"/>
          <w:szCs w:val="24"/>
        </w:rPr>
        <w:t xml:space="preserve"> and </w:t>
      </w:r>
      <w:proofErr w:type="spellStart"/>
      <w:r w:rsidR="00203F6D" w:rsidRPr="00A279F1">
        <w:rPr>
          <w:rFonts w:ascii="Times New Roman" w:hAnsi="Times New Roman" w:cs="Times New Roman"/>
          <w:color w:val="000000" w:themeColor="text1"/>
          <w:sz w:val="24"/>
          <w:szCs w:val="24"/>
        </w:rPr>
        <w:t>Sambad</w:t>
      </w:r>
      <w:proofErr w:type="spellEnd"/>
      <w:r w:rsidR="00203F6D" w:rsidRPr="00A279F1">
        <w:rPr>
          <w:rFonts w:ascii="Times New Roman" w:hAnsi="Times New Roman" w:cs="Times New Roman"/>
          <w:color w:val="000000" w:themeColor="text1"/>
          <w:sz w:val="24"/>
          <w:szCs w:val="24"/>
        </w:rPr>
        <w:t xml:space="preserve"> October 7</w:t>
      </w:r>
      <w:r w:rsidR="00203F6D" w:rsidRPr="00A279F1">
        <w:rPr>
          <w:rFonts w:ascii="Times New Roman" w:hAnsi="Times New Roman" w:cs="Times New Roman"/>
          <w:color w:val="000000" w:themeColor="text1"/>
          <w:sz w:val="24"/>
          <w:szCs w:val="24"/>
          <w:vertAlign w:val="superscript"/>
        </w:rPr>
        <w:t>th</w:t>
      </w:r>
      <w:r w:rsidR="00203F6D" w:rsidRPr="00A279F1">
        <w:rPr>
          <w:rFonts w:ascii="Times New Roman" w:hAnsi="Times New Roman" w:cs="Times New Roman"/>
          <w:color w:val="000000" w:themeColor="text1"/>
          <w:sz w:val="24"/>
          <w:szCs w:val="24"/>
        </w:rPr>
        <w:t xml:space="preserve"> 2024</w:t>
      </w:r>
      <w:r w:rsidR="003D780E" w:rsidRPr="00A279F1">
        <w:rPr>
          <w:rFonts w:ascii="Times New Roman" w:hAnsi="Times New Roman" w:cs="Times New Roman"/>
          <w:color w:val="000000" w:themeColor="text1"/>
          <w:sz w:val="24"/>
          <w:szCs w:val="24"/>
          <w:vertAlign w:val="superscript"/>
        </w:rPr>
        <w:t>[33]</w:t>
      </w:r>
      <w:r w:rsidR="00627FDC" w:rsidRPr="00A279F1">
        <w:rPr>
          <w:rFonts w:ascii="Times New Roman" w:hAnsi="Times New Roman" w:cs="Times New Roman"/>
          <w:color w:val="000000" w:themeColor="text1"/>
          <w:sz w:val="24"/>
          <w:szCs w:val="24"/>
        </w:rPr>
        <w:t xml:space="preserve"> )</w:t>
      </w:r>
      <w:r w:rsidR="00D16E81" w:rsidRPr="00A279F1">
        <w:rPr>
          <w:rFonts w:ascii="Times New Roman" w:hAnsi="Times New Roman" w:cs="Times New Roman"/>
          <w:color w:val="000000" w:themeColor="text1"/>
          <w:sz w:val="24"/>
          <w:szCs w:val="24"/>
        </w:rPr>
        <w:t>.</w:t>
      </w:r>
      <w:r w:rsidR="00E971F4" w:rsidRPr="00A279F1">
        <w:rPr>
          <w:rFonts w:ascii="Times New Roman" w:hAnsi="Times New Roman" w:cs="Times New Roman"/>
          <w:color w:val="000000" w:themeColor="text1"/>
          <w:sz w:val="24"/>
          <w:szCs w:val="24"/>
        </w:rPr>
        <w:t xml:space="preserve"> </w:t>
      </w:r>
      <w:r w:rsidR="00D36A38" w:rsidRPr="00A279F1">
        <w:rPr>
          <w:rFonts w:ascii="Times New Roman" w:hAnsi="Times New Roman" w:cs="Times New Roman"/>
          <w:color w:val="000000" w:themeColor="text1"/>
          <w:sz w:val="24"/>
          <w:szCs w:val="24"/>
        </w:rPr>
        <w:t xml:space="preserve">The saltwater crocodiles </w:t>
      </w:r>
      <w:r w:rsidR="005E19DF" w:rsidRPr="00A279F1">
        <w:rPr>
          <w:rFonts w:ascii="Times New Roman" w:hAnsi="Times New Roman" w:cs="Times New Roman"/>
          <w:color w:val="000000" w:themeColor="text1"/>
          <w:sz w:val="24"/>
          <w:szCs w:val="24"/>
        </w:rPr>
        <w:t xml:space="preserve">in </w:t>
      </w:r>
      <w:r w:rsidR="00676D02" w:rsidRPr="00A279F1">
        <w:rPr>
          <w:rFonts w:ascii="Times New Roman" w:hAnsi="Times New Roman" w:cs="Times New Roman"/>
          <w:color w:val="000000" w:themeColor="text1"/>
          <w:sz w:val="24"/>
          <w:szCs w:val="24"/>
        </w:rPr>
        <w:t xml:space="preserve">the </w:t>
      </w:r>
      <w:r w:rsidR="005E19DF" w:rsidRPr="00A279F1">
        <w:rPr>
          <w:rFonts w:ascii="Times New Roman" w:hAnsi="Times New Roman" w:cs="Times New Roman"/>
          <w:color w:val="000000" w:themeColor="text1"/>
          <w:sz w:val="24"/>
          <w:szCs w:val="24"/>
        </w:rPr>
        <w:t xml:space="preserve">2024 crocodile census in </w:t>
      </w:r>
      <w:proofErr w:type="spellStart"/>
      <w:r w:rsidR="005E19DF" w:rsidRPr="00A279F1">
        <w:rPr>
          <w:rFonts w:ascii="Times New Roman" w:hAnsi="Times New Roman" w:cs="Times New Roman"/>
          <w:color w:val="000000" w:themeColor="text1"/>
          <w:sz w:val="24"/>
          <w:szCs w:val="24"/>
        </w:rPr>
        <w:t>Bhitarkanika</w:t>
      </w:r>
      <w:proofErr w:type="spellEnd"/>
      <w:r w:rsidR="005E19DF" w:rsidRPr="00A279F1">
        <w:rPr>
          <w:rFonts w:ascii="Times New Roman" w:hAnsi="Times New Roman" w:cs="Times New Roman"/>
          <w:color w:val="000000" w:themeColor="text1"/>
          <w:sz w:val="24"/>
          <w:szCs w:val="24"/>
        </w:rPr>
        <w:t xml:space="preserve"> National Park, Odisha </w:t>
      </w:r>
      <w:r w:rsidR="00855602" w:rsidRPr="00A279F1">
        <w:rPr>
          <w:rFonts w:ascii="Times New Roman" w:hAnsi="Times New Roman" w:cs="Times New Roman"/>
          <w:color w:val="000000" w:themeColor="text1"/>
          <w:sz w:val="24"/>
          <w:szCs w:val="24"/>
        </w:rPr>
        <w:t>are</w:t>
      </w:r>
      <w:r w:rsidR="005E19DF" w:rsidRPr="00A279F1">
        <w:rPr>
          <w:rFonts w:ascii="Times New Roman" w:hAnsi="Times New Roman" w:cs="Times New Roman"/>
          <w:color w:val="000000" w:themeColor="text1"/>
          <w:sz w:val="24"/>
          <w:szCs w:val="24"/>
        </w:rPr>
        <w:t xml:space="preserve"> 1826 crocodiles. Th</w:t>
      </w:r>
      <w:r w:rsidR="00855602" w:rsidRPr="00A279F1">
        <w:rPr>
          <w:rFonts w:ascii="Times New Roman" w:hAnsi="Times New Roman" w:cs="Times New Roman"/>
          <w:color w:val="000000" w:themeColor="text1"/>
          <w:sz w:val="24"/>
          <w:szCs w:val="24"/>
        </w:rPr>
        <w:t>ey</w:t>
      </w:r>
      <w:r w:rsidR="005E19DF" w:rsidRPr="00A279F1">
        <w:rPr>
          <w:rFonts w:ascii="Times New Roman" w:hAnsi="Times New Roman" w:cs="Times New Roman"/>
          <w:color w:val="000000" w:themeColor="text1"/>
          <w:sz w:val="24"/>
          <w:szCs w:val="24"/>
        </w:rPr>
        <w:t xml:space="preserve"> included 582 hatchlings, 327 juveniles, </w:t>
      </w:r>
      <w:r w:rsidR="00855602" w:rsidRPr="00A279F1">
        <w:rPr>
          <w:rFonts w:ascii="Times New Roman" w:hAnsi="Times New Roman" w:cs="Times New Roman"/>
          <w:color w:val="000000" w:themeColor="text1"/>
          <w:sz w:val="24"/>
          <w:szCs w:val="24"/>
        </w:rPr>
        <w:t xml:space="preserve">387 yearlings, </w:t>
      </w:r>
      <w:r w:rsidR="005E19DF" w:rsidRPr="00A279F1">
        <w:rPr>
          <w:rFonts w:ascii="Times New Roman" w:hAnsi="Times New Roman" w:cs="Times New Roman"/>
          <w:color w:val="000000" w:themeColor="text1"/>
          <w:sz w:val="24"/>
          <w:szCs w:val="24"/>
        </w:rPr>
        <w:t>167 sub-adults, and 348 adults</w:t>
      </w:r>
      <w:r w:rsidR="00810695" w:rsidRPr="00A279F1">
        <w:rPr>
          <w:rFonts w:ascii="Times New Roman" w:hAnsi="Times New Roman" w:cs="Times New Roman"/>
          <w:color w:val="000000" w:themeColor="text1"/>
          <w:sz w:val="24"/>
          <w:szCs w:val="24"/>
        </w:rPr>
        <w:t>.</w:t>
      </w:r>
      <w:r w:rsidR="00D36A38" w:rsidRPr="00A279F1">
        <w:rPr>
          <w:rFonts w:ascii="Times New Roman" w:hAnsi="Times New Roman" w:cs="Times New Roman"/>
          <w:color w:val="000000" w:themeColor="text1"/>
          <w:sz w:val="24"/>
          <w:szCs w:val="24"/>
        </w:rPr>
        <w:t xml:space="preserve"> </w:t>
      </w:r>
      <w:r w:rsidR="002546FF" w:rsidRPr="00A279F1">
        <w:rPr>
          <w:rFonts w:ascii="Times New Roman" w:hAnsi="Times New Roman" w:cs="Times New Roman"/>
          <w:color w:val="000000" w:themeColor="text1"/>
          <w:sz w:val="24"/>
          <w:szCs w:val="24"/>
        </w:rPr>
        <w:t>About 200</w:t>
      </w:r>
      <w:r w:rsidR="00945029" w:rsidRPr="00A279F1">
        <w:rPr>
          <w:rFonts w:ascii="Times New Roman" w:hAnsi="Times New Roman" w:cs="Times New Roman"/>
          <w:color w:val="000000" w:themeColor="text1"/>
          <w:sz w:val="24"/>
          <w:szCs w:val="24"/>
        </w:rPr>
        <w:t xml:space="preserve"> </w:t>
      </w:r>
      <w:r w:rsidR="002546FF" w:rsidRPr="00A279F1">
        <w:rPr>
          <w:rFonts w:ascii="Times New Roman" w:hAnsi="Times New Roman" w:cs="Times New Roman"/>
          <w:color w:val="000000" w:themeColor="text1"/>
          <w:sz w:val="24"/>
          <w:szCs w:val="24"/>
        </w:rPr>
        <w:t xml:space="preserve">leopards </w:t>
      </w:r>
      <w:r w:rsidR="00945029" w:rsidRPr="00A279F1">
        <w:rPr>
          <w:rFonts w:ascii="Times New Roman" w:hAnsi="Times New Roman" w:cs="Times New Roman"/>
          <w:color w:val="000000" w:themeColor="text1"/>
          <w:sz w:val="24"/>
          <w:szCs w:val="24"/>
        </w:rPr>
        <w:t xml:space="preserve">are dwelling in </w:t>
      </w:r>
      <w:r w:rsidR="006D02CC" w:rsidRPr="00A279F1">
        <w:rPr>
          <w:rFonts w:ascii="Times New Roman" w:hAnsi="Times New Roman" w:cs="Times New Roman"/>
          <w:color w:val="000000" w:themeColor="text1"/>
          <w:sz w:val="24"/>
          <w:szCs w:val="24"/>
        </w:rPr>
        <w:t xml:space="preserve">the </w:t>
      </w:r>
      <w:proofErr w:type="spellStart"/>
      <w:r w:rsidR="006D02CC" w:rsidRPr="00A279F1">
        <w:rPr>
          <w:rFonts w:ascii="Times New Roman" w:hAnsi="Times New Roman" w:cs="Times New Roman"/>
          <w:color w:val="000000" w:themeColor="text1"/>
          <w:sz w:val="24"/>
          <w:szCs w:val="24"/>
        </w:rPr>
        <w:t>Mayurbhanj</w:t>
      </w:r>
      <w:proofErr w:type="spellEnd"/>
      <w:r w:rsidR="006D02CC" w:rsidRPr="00A279F1">
        <w:rPr>
          <w:rFonts w:ascii="Times New Roman" w:hAnsi="Times New Roman" w:cs="Times New Roman"/>
          <w:color w:val="000000" w:themeColor="text1"/>
          <w:sz w:val="24"/>
          <w:szCs w:val="24"/>
        </w:rPr>
        <w:t xml:space="preserve"> and </w:t>
      </w:r>
      <w:proofErr w:type="spellStart"/>
      <w:r w:rsidR="006D02CC" w:rsidRPr="00A279F1">
        <w:rPr>
          <w:rFonts w:ascii="Times New Roman" w:hAnsi="Times New Roman" w:cs="Times New Roman"/>
          <w:color w:val="000000" w:themeColor="text1"/>
          <w:sz w:val="24"/>
          <w:szCs w:val="24"/>
        </w:rPr>
        <w:t>Kendujhar</w:t>
      </w:r>
      <w:proofErr w:type="spellEnd"/>
      <w:r w:rsidR="006D02CC" w:rsidRPr="00A279F1">
        <w:rPr>
          <w:rFonts w:ascii="Times New Roman" w:hAnsi="Times New Roman" w:cs="Times New Roman"/>
          <w:color w:val="000000" w:themeColor="text1"/>
          <w:sz w:val="24"/>
          <w:szCs w:val="24"/>
        </w:rPr>
        <w:t xml:space="preserve"> districts (</w:t>
      </w:r>
      <w:proofErr w:type="spellStart"/>
      <w:r w:rsidR="006D02CC" w:rsidRPr="00A279F1">
        <w:rPr>
          <w:rFonts w:ascii="Times New Roman" w:hAnsi="Times New Roman" w:cs="Times New Roman"/>
          <w:color w:val="000000" w:themeColor="text1"/>
          <w:sz w:val="24"/>
          <w:szCs w:val="24"/>
        </w:rPr>
        <w:t>Hadgarda</w:t>
      </w:r>
      <w:proofErr w:type="spellEnd"/>
      <w:r w:rsidR="006D02CC" w:rsidRPr="00A279F1">
        <w:rPr>
          <w:rFonts w:ascii="Times New Roman" w:hAnsi="Times New Roman" w:cs="Times New Roman"/>
          <w:color w:val="000000" w:themeColor="text1"/>
          <w:sz w:val="24"/>
          <w:szCs w:val="24"/>
        </w:rPr>
        <w:t xml:space="preserve"> and </w:t>
      </w:r>
      <w:proofErr w:type="spellStart"/>
      <w:r w:rsidR="006D02CC" w:rsidRPr="00A279F1">
        <w:rPr>
          <w:rFonts w:ascii="Times New Roman" w:hAnsi="Times New Roman" w:cs="Times New Roman"/>
          <w:color w:val="000000" w:themeColor="text1"/>
          <w:sz w:val="24"/>
          <w:szCs w:val="24"/>
        </w:rPr>
        <w:t>Kuldiha</w:t>
      </w:r>
      <w:proofErr w:type="spellEnd"/>
      <w:r w:rsidR="006D02CC" w:rsidRPr="00A279F1">
        <w:rPr>
          <w:rFonts w:ascii="Times New Roman" w:hAnsi="Times New Roman" w:cs="Times New Roman"/>
          <w:color w:val="000000" w:themeColor="text1"/>
          <w:sz w:val="24"/>
          <w:szCs w:val="24"/>
        </w:rPr>
        <w:t xml:space="preserve"> sanctuary), and the same numbers</w:t>
      </w:r>
      <w:r w:rsidR="008811AB" w:rsidRPr="00A279F1">
        <w:rPr>
          <w:rFonts w:ascii="Times New Roman" w:hAnsi="Times New Roman" w:cs="Times New Roman"/>
          <w:color w:val="000000" w:themeColor="text1"/>
          <w:sz w:val="24"/>
          <w:szCs w:val="24"/>
        </w:rPr>
        <w:t xml:space="preserve"> in </w:t>
      </w:r>
      <w:proofErr w:type="spellStart"/>
      <w:r w:rsidR="008811AB" w:rsidRPr="00A279F1">
        <w:rPr>
          <w:rFonts w:ascii="Times New Roman" w:hAnsi="Times New Roman" w:cs="Times New Roman"/>
          <w:color w:val="000000" w:themeColor="text1"/>
          <w:sz w:val="24"/>
          <w:szCs w:val="24"/>
        </w:rPr>
        <w:t>Sunabeda</w:t>
      </w:r>
      <w:proofErr w:type="spellEnd"/>
      <w:r w:rsidR="008811AB" w:rsidRPr="00A279F1">
        <w:rPr>
          <w:rFonts w:ascii="Times New Roman" w:hAnsi="Times New Roman" w:cs="Times New Roman"/>
          <w:color w:val="000000" w:themeColor="text1"/>
          <w:sz w:val="24"/>
          <w:szCs w:val="24"/>
        </w:rPr>
        <w:t xml:space="preserve">, </w:t>
      </w:r>
      <w:proofErr w:type="spellStart"/>
      <w:r w:rsidR="008811AB" w:rsidRPr="00A279F1">
        <w:rPr>
          <w:rFonts w:ascii="Times New Roman" w:hAnsi="Times New Roman" w:cs="Times New Roman"/>
          <w:color w:val="000000" w:themeColor="text1"/>
          <w:sz w:val="24"/>
          <w:szCs w:val="24"/>
        </w:rPr>
        <w:t>Atha</w:t>
      </w:r>
      <w:proofErr w:type="spellEnd"/>
      <w:r w:rsidR="008811AB" w:rsidRPr="00A279F1">
        <w:rPr>
          <w:rFonts w:ascii="Times New Roman" w:hAnsi="Times New Roman" w:cs="Times New Roman"/>
          <w:color w:val="000000" w:themeColor="text1"/>
          <w:sz w:val="24"/>
          <w:szCs w:val="24"/>
        </w:rPr>
        <w:t xml:space="preserve"> </w:t>
      </w:r>
      <w:proofErr w:type="spellStart"/>
      <w:r w:rsidR="008811AB" w:rsidRPr="00A279F1">
        <w:rPr>
          <w:rFonts w:ascii="Times New Roman" w:hAnsi="Times New Roman" w:cs="Times New Roman"/>
          <w:color w:val="000000" w:themeColor="text1"/>
          <w:sz w:val="24"/>
          <w:szCs w:val="24"/>
        </w:rPr>
        <w:t>Mallick</w:t>
      </w:r>
      <w:proofErr w:type="spellEnd"/>
      <w:r w:rsidR="008811AB" w:rsidRPr="00A279F1">
        <w:rPr>
          <w:rFonts w:ascii="Times New Roman" w:hAnsi="Times New Roman" w:cs="Times New Roman"/>
          <w:color w:val="000000" w:themeColor="text1"/>
          <w:sz w:val="24"/>
          <w:szCs w:val="24"/>
        </w:rPr>
        <w:t xml:space="preserve">, </w:t>
      </w:r>
      <w:proofErr w:type="spellStart"/>
      <w:r w:rsidR="008811AB" w:rsidRPr="00A279F1">
        <w:rPr>
          <w:rFonts w:ascii="Times New Roman" w:hAnsi="Times New Roman" w:cs="Times New Roman"/>
          <w:color w:val="000000" w:themeColor="text1"/>
          <w:sz w:val="24"/>
          <w:szCs w:val="24"/>
        </w:rPr>
        <w:t>Nayagarh</w:t>
      </w:r>
      <w:proofErr w:type="spellEnd"/>
      <w:r w:rsidR="008811AB" w:rsidRPr="00A279F1">
        <w:rPr>
          <w:rFonts w:ascii="Times New Roman" w:hAnsi="Times New Roman" w:cs="Times New Roman"/>
          <w:color w:val="000000" w:themeColor="text1"/>
          <w:sz w:val="24"/>
          <w:szCs w:val="24"/>
        </w:rPr>
        <w:t xml:space="preserve">, </w:t>
      </w:r>
      <w:proofErr w:type="spellStart"/>
      <w:r w:rsidR="008811AB" w:rsidRPr="00A279F1">
        <w:rPr>
          <w:rFonts w:ascii="Times New Roman" w:hAnsi="Times New Roman" w:cs="Times New Roman"/>
          <w:color w:val="000000" w:themeColor="text1"/>
          <w:sz w:val="24"/>
          <w:szCs w:val="24"/>
        </w:rPr>
        <w:t>Angul</w:t>
      </w:r>
      <w:proofErr w:type="spellEnd"/>
      <w:r w:rsidR="008811AB" w:rsidRPr="00A279F1">
        <w:rPr>
          <w:rFonts w:ascii="Times New Roman" w:hAnsi="Times New Roman" w:cs="Times New Roman"/>
          <w:color w:val="000000" w:themeColor="text1"/>
          <w:sz w:val="24"/>
          <w:szCs w:val="24"/>
        </w:rPr>
        <w:t xml:space="preserve"> and </w:t>
      </w:r>
      <w:proofErr w:type="spellStart"/>
      <w:r w:rsidR="00E971F4" w:rsidRPr="00A279F1">
        <w:rPr>
          <w:rFonts w:ascii="Times New Roman" w:hAnsi="Times New Roman" w:cs="Times New Roman"/>
          <w:color w:val="000000" w:themeColor="text1"/>
          <w:sz w:val="24"/>
          <w:szCs w:val="24"/>
        </w:rPr>
        <w:t>Boudh</w:t>
      </w:r>
      <w:proofErr w:type="spellEnd"/>
      <w:r w:rsidR="00E971F4" w:rsidRPr="00A279F1">
        <w:rPr>
          <w:rFonts w:ascii="Times New Roman" w:hAnsi="Times New Roman" w:cs="Times New Roman"/>
          <w:color w:val="000000" w:themeColor="text1"/>
          <w:sz w:val="24"/>
          <w:szCs w:val="24"/>
        </w:rPr>
        <w:t xml:space="preserve"> Forest</w:t>
      </w:r>
      <w:r w:rsidR="008811AB" w:rsidRPr="00A279F1">
        <w:rPr>
          <w:rFonts w:ascii="Times New Roman" w:hAnsi="Times New Roman" w:cs="Times New Roman"/>
          <w:color w:val="000000" w:themeColor="text1"/>
          <w:sz w:val="24"/>
          <w:szCs w:val="24"/>
        </w:rPr>
        <w:t xml:space="preserve"> </w:t>
      </w:r>
      <w:r w:rsidR="00E971F4" w:rsidRPr="00A279F1">
        <w:rPr>
          <w:rFonts w:ascii="Times New Roman" w:hAnsi="Times New Roman" w:cs="Times New Roman"/>
          <w:color w:val="000000" w:themeColor="text1"/>
          <w:sz w:val="24"/>
          <w:szCs w:val="24"/>
        </w:rPr>
        <w:t>D</w:t>
      </w:r>
      <w:r w:rsidR="008811AB" w:rsidRPr="00A279F1">
        <w:rPr>
          <w:rFonts w:ascii="Times New Roman" w:hAnsi="Times New Roman" w:cs="Times New Roman"/>
          <w:color w:val="000000" w:themeColor="text1"/>
          <w:sz w:val="24"/>
          <w:szCs w:val="24"/>
        </w:rPr>
        <w:t>ivisions</w:t>
      </w:r>
      <w:r w:rsidR="00426B22" w:rsidRPr="00A279F1">
        <w:rPr>
          <w:rFonts w:ascii="Times New Roman" w:hAnsi="Times New Roman" w:cs="Times New Roman"/>
          <w:color w:val="000000" w:themeColor="text1"/>
          <w:sz w:val="24"/>
          <w:szCs w:val="24"/>
        </w:rPr>
        <w:t>.</w:t>
      </w:r>
      <w:r w:rsidR="00FF3CF6" w:rsidRPr="00A279F1">
        <w:rPr>
          <w:rFonts w:ascii="Times New Roman" w:hAnsi="Times New Roman" w:cs="Times New Roman"/>
          <w:color w:val="000000" w:themeColor="text1"/>
          <w:sz w:val="24"/>
          <w:szCs w:val="24"/>
        </w:rPr>
        <w:t xml:space="preserve"> More than </w:t>
      </w:r>
      <w:r w:rsidR="00C97DFE" w:rsidRPr="00A279F1">
        <w:rPr>
          <w:rFonts w:ascii="Times New Roman" w:hAnsi="Times New Roman" w:cs="Times New Roman"/>
          <w:color w:val="000000" w:themeColor="text1"/>
          <w:sz w:val="24"/>
          <w:szCs w:val="24"/>
        </w:rPr>
        <w:t>55%</w:t>
      </w:r>
      <w:r w:rsidR="00FF3CF6" w:rsidRPr="00A279F1">
        <w:rPr>
          <w:rFonts w:ascii="Times New Roman" w:hAnsi="Times New Roman" w:cs="Times New Roman"/>
          <w:color w:val="000000" w:themeColor="text1"/>
          <w:sz w:val="24"/>
          <w:szCs w:val="24"/>
        </w:rPr>
        <w:t xml:space="preserve"> </w:t>
      </w:r>
      <w:r w:rsidR="00676D02" w:rsidRPr="00A279F1">
        <w:rPr>
          <w:rFonts w:ascii="Times New Roman" w:hAnsi="Times New Roman" w:cs="Times New Roman"/>
          <w:color w:val="000000" w:themeColor="text1"/>
          <w:sz w:val="24"/>
          <w:szCs w:val="24"/>
        </w:rPr>
        <w:t xml:space="preserve">of </w:t>
      </w:r>
      <w:r w:rsidR="00FF3CF6" w:rsidRPr="00A279F1">
        <w:rPr>
          <w:rFonts w:ascii="Times New Roman" w:hAnsi="Times New Roman" w:cs="Times New Roman"/>
          <w:color w:val="000000" w:themeColor="text1"/>
          <w:sz w:val="24"/>
          <w:szCs w:val="24"/>
        </w:rPr>
        <w:t xml:space="preserve">leopards </w:t>
      </w:r>
      <w:r w:rsidR="002B4DA8" w:rsidRPr="00A279F1">
        <w:rPr>
          <w:rFonts w:ascii="Times New Roman" w:hAnsi="Times New Roman" w:cs="Times New Roman"/>
          <w:color w:val="000000" w:themeColor="text1"/>
          <w:sz w:val="24"/>
          <w:szCs w:val="24"/>
        </w:rPr>
        <w:t>l</w:t>
      </w:r>
      <w:r w:rsidR="00676D02" w:rsidRPr="00A279F1">
        <w:rPr>
          <w:rFonts w:ascii="Times New Roman" w:hAnsi="Times New Roman" w:cs="Times New Roman"/>
          <w:color w:val="000000" w:themeColor="text1"/>
          <w:sz w:val="24"/>
          <w:szCs w:val="24"/>
        </w:rPr>
        <w:t>i</w:t>
      </w:r>
      <w:r w:rsidR="002B4DA8" w:rsidRPr="00A279F1">
        <w:rPr>
          <w:rFonts w:ascii="Times New Roman" w:hAnsi="Times New Roman" w:cs="Times New Roman"/>
          <w:color w:val="000000" w:themeColor="text1"/>
          <w:sz w:val="24"/>
          <w:szCs w:val="24"/>
        </w:rPr>
        <w:t xml:space="preserve">ve </w:t>
      </w:r>
      <w:r w:rsidR="00C97DFE" w:rsidRPr="00A279F1">
        <w:rPr>
          <w:rFonts w:ascii="Times New Roman" w:hAnsi="Times New Roman" w:cs="Times New Roman"/>
          <w:color w:val="000000" w:themeColor="text1"/>
          <w:sz w:val="24"/>
          <w:szCs w:val="24"/>
        </w:rPr>
        <w:t xml:space="preserve">in sanctuaries. </w:t>
      </w:r>
      <w:r w:rsidR="002B4DA8" w:rsidRPr="00A279F1">
        <w:rPr>
          <w:rFonts w:ascii="Times New Roman" w:hAnsi="Times New Roman" w:cs="Times New Roman"/>
          <w:color w:val="000000" w:themeColor="text1"/>
          <w:sz w:val="24"/>
          <w:szCs w:val="24"/>
        </w:rPr>
        <w:t xml:space="preserve"> </w:t>
      </w:r>
      <w:r w:rsidR="00C97DFE" w:rsidRPr="00A279F1">
        <w:rPr>
          <w:rFonts w:ascii="Times New Roman" w:hAnsi="Times New Roman" w:cs="Times New Roman"/>
          <w:color w:val="000000" w:themeColor="text1"/>
          <w:sz w:val="24"/>
          <w:szCs w:val="24"/>
        </w:rPr>
        <w:t xml:space="preserve">Sloth bears are </w:t>
      </w:r>
      <w:r w:rsidR="00F91922" w:rsidRPr="00A279F1">
        <w:rPr>
          <w:rFonts w:ascii="Times New Roman" w:hAnsi="Times New Roman" w:cs="Times New Roman"/>
          <w:color w:val="000000" w:themeColor="text1"/>
          <w:sz w:val="24"/>
          <w:szCs w:val="24"/>
        </w:rPr>
        <w:t xml:space="preserve">widespread in all districts of </w:t>
      </w:r>
      <w:r w:rsidR="00686321" w:rsidRPr="00A279F1">
        <w:rPr>
          <w:rFonts w:ascii="Times New Roman" w:hAnsi="Times New Roman" w:cs="Times New Roman"/>
          <w:color w:val="000000" w:themeColor="text1"/>
          <w:sz w:val="24"/>
          <w:szCs w:val="24"/>
        </w:rPr>
        <w:t>Odisha</w:t>
      </w:r>
      <w:r w:rsidR="00F91922" w:rsidRPr="00A279F1">
        <w:rPr>
          <w:rFonts w:ascii="Times New Roman" w:hAnsi="Times New Roman" w:cs="Times New Roman"/>
          <w:color w:val="000000" w:themeColor="text1"/>
          <w:sz w:val="24"/>
          <w:szCs w:val="24"/>
        </w:rPr>
        <w:t xml:space="preserve"> but </w:t>
      </w:r>
      <w:r w:rsidR="00686321" w:rsidRPr="00A279F1">
        <w:rPr>
          <w:rFonts w:ascii="Times New Roman" w:hAnsi="Times New Roman" w:cs="Times New Roman"/>
          <w:color w:val="000000" w:themeColor="text1"/>
          <w:sz w:val="24"/>
          <w:szCs w:val="24"/>
        </w:rPr>
        <w:t>statistics</w:t>
      </w:r>
      <w:r w:rsidR="00F91922" w:rsidRPr="00A279F1">
        <w:rPr>
          <w:rFonts w:ascii="Times New Roman" w:hAnsi="Times New Roman" w:cs="Times New Roman"/>
          <w:color w:val="000000" w:themeColor="text1"/>
          <w:sz w:val="24"/>
          <w:szCs w:val="24"/>
        </w:rPr>
        <w:t xml:space="preserve"> are unavailable.</w:t>
      </w:r>
    </w:p>
    <w:p w14:paraId="08A6AC0A" w14:textId="31B201DB" w:rsidR="00FA2A0E" w:rsidRPr="00A279F1" w:rsidRDefault="00FA2A0E"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b/>
          <w:bCs/>
          <w:color w:val="000000" w:themeColor="text1"/>
          <w:sz w:val="24"/>
          <w:szCs w:val="24"/>
        </w:rPr>
        <w:t>Conflict Hotspots and Timings</w:t>
      </w:r>
      <w:r w:rsidRPr="00A279F1">
        <w:rPr>
          <w:rFonts w:ascii="Times New Roman" w:hAnsi="Times New Roman" w:cs="Times New Roman"/>
          <w:color w:val="000000" w:themeColor="text1"/>
          <w:sz w:val="24"/>
          <w:szCs w:val="24"/>
        </w:rPr>
        <w:t xml:space="preserve">: </w:t>
      </w:r>
      <w:r w:rsidR="00FE6DF1" w:rsidRPr="00A279F1">
        <w:rPr>
          <w:rFonts w:ascii="Times New Roman" w:hAnsi="Times New Roman" w:cs="Times New Roman"/>
          <w:color w:val="000000" w:themeColor="text1"/>
          <w:sz w:val="24"/>
          <w:szCs w:val="24"/>
        </w:rPr>
        <w:t>The</w:t>
      </w:r>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Angul</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Dhenkanal</w:t>
      </w:r>
      <w:proofErr w:type="spellEnd"/>
      <w:r w:rsidRPr="00A279F1">
        <w:rPr>
          <w:rFonts w:ascii="Times New Roman" w:hAnsi="Times New Roman" w:cs="Times New Roman"/>
          <w:color w:val="000000" w:themeColor="text1"/>
          <w:sz w:val="24"/>
          <w:szCs w:val="24"/>
        </w:rPr>
        <w:t xml:space="preserve">, and </w:t>
      </w:r>
      <w:proofErr w:type="spellStart"/>
      <w:r w:rsidRPr="00A279F1">
        <w:rPr>
          <w:rFonts w:ascii="Times New Roman" w:hAnsi="Times New Roman" w:cs="Times New Roman"/>
          <w:color w:val="000000" w:themeColor="text1"/>
          <w:sz w:val="24"/>
          <w:szCs w:val="24"/>
        </w:rPr>
        <w:t>Mayurbhanj</w:t>
      </w:r>
      <w:proofErr w:type="spellEnd"/>
      <w:r w:rsidRPr="00A279F1">
        <w:rPr>
          <w:rFonts w:ascii="Times New Roman" w:hAnsi="Times New Roman" w:cs="Times New Roman"/>
          <w:color w:val="000000" w:themeColor="text1"/>
          <w:sz w:val="24"/>
          <w:szCs w:val="24"/>
        </w:rPr>
        <w:t xml:space="preserve"> </w:t>
      </w:r>
      <w:r w:rsidR="00B81323" w:rsidRPr="00A279F1">
        <w:rPr>
          <w:rFonts w:ascii="Times New Roman" w:hAnsi="Times New Roman" w:cs="Times New Roman"/>
          <w:color w:val="000000" w:themeColor="text1"/>
          <w:sz w:val="24"/>
          <w:szCs w:val="24"/>
        </w:rPr>
        <w:t>districts are hotspots</w:t>
      </w:r>
      <w:r w:rsidRPr="00A279F1">
        <w:rPr>
          <w:rFonts w:ascii="Times New Roman" w:hAnsi="Times New Roman" w:cs="Times New Roman"/>
          <w:color w:val="000000" w:themeColor="text1"/>
          <w:sz w:val="24"/>
          <w:szCs w:val="24"/>
        </w:rPr>
        <w:t xml:space="preserve"> </w:t>
      </w:r>
      <w:r w:rsidR="00BA4699" w:rsidRPr="00A279F1">
        <w:rPr>
          <w:rFonts w:ascii="Times New Roman" w:hAnsi="Times New Roman" w:cs="Times New Roman"/>
          <w:color w:val="000000" w:themeColor="text1"/>
          <w:sz w:val="24"/>
          <w:szCs w:val="24"/>
        </w:rPr>
        <w:t>for</w:t>
      </w:r>
      <w:r w:rsidR="00813080" w:rsidRPr="00A279F1">
        <w:rPr>
          <w:rFonts w:ascii="Times New Roman" w:hAnsi="Times New Roman" w:cs="Times New Roman"/>
          <w:color w:val="000000" w:themeColor="text1"/>
          <w:sz w:val="24"/>
          <w:szCs w:val="24"/>
        </w:rPr>
        <w:t xml:space="preserve"> </w:t>
      </w:r>
      <w:r w:rsidR="00676D02" w:rsidRPr="00A279F1">
        <w:rPr>
          <w:rFonts w:ascii="Times New Roman" w:hAnsi="Times New Roman" w:cs="Times New Roman"/>
          <w:color w:val="000000" w:themeColor="text1"/>
          <w:sz w:val="24"/>
          <w:szCs w:val="24"/>
        </w:rPr>
        <w:t xml:space="preserve">the </w:t>
      </w:r>
      <w:r w:rsidR="00813080" w:rsidRPr="00A279F1">
        <w:rPr>
          <w:rFonts w:ascii="Times New Roman" w:hAnsi="Times New Roman" w:cs="Times New Roman"/>
          <w:color w:val="000000" w:themeColor="text1"/>
          <w:sz w:val="24"/>
          <w:szCs w:val="24"/>
        </w:rPr>
        <w:t xml:space="preserve">retaliatory killing of </w:t>
      </w:r>
      <w:r w:rsidRPr="00A279F1">
        <w:rPr>
          <w:rFonts w:ascii="Times New Roman" w:hAnsi="Times New Roman" w:cs="Times New Roman"/>
          <w:color w:val="000000" w:themeColor="text1"/>
          <w:sz w:val="24"/>
          <w:szCs w:val="24"/>
        </w:rPr>
        <w:t>elephants</w:t>
      </w:r>
      <w:r w:rsidR="00BA4699" w:rsidRPr="00A279F1">
        <w:rPr>
          <w:rFonts w:ascii="Times New Roman" w:hAnsi="Times New Roman" w:cs="Times New Roman"/>
          <w:color w:val="000000" w:themeColor="text1"/>
          <w:sz w:val="24"/>
          <w:szCs w:val="24"/>
        </w:rPr>
        <w:t xml:space="preserve">. It was </w:t>
      </w:r>
      <w:r w:rsidR="00A3082B" w:rsidRPr="00A279F1">
        <w:rPr>
          <w:rFonts w:ascii="Times New Roman" w:hAnsi="Times New Roman" w:cs="Times New Roman"/>
          <w:color w:val="000000" w:themeColor="text1"/>
          <w:sz w:val="24"/>
          <w:szCs w:val="24"/>
        </w:rPr>
        <w:t>149 people</w:t>
      </w:r>
      <w:r w:rsidR="00BA4699" w:rsidRPr="00A279F1">
        <w:rPr>
          <w:rFonts w:ascii="Times New Roman" w:hAnsi="Times New Roman" w:cs="Times New Roman"/>
          <w:color w:val="000000" w:themeColor="text1"/>
          <w:sz w:val="24"/>
          <w:szCs w:val="24"/>
        </w:rPr>
        <w:t xml:space="preserve"> (highest</w:t>
      </w:r>
      <w:r w:rsidR="00A3082B" w:rsidRPr="00A279F1">
        <w:rPr>
          <w:rFonts w:ascii="Times New Roman" w:hAnsi="Times New Roman" w:cs="Times New Roman"/>
          <w:color w:val="000000" w:themeColor="text1"/>
          <w:sz w:val="24"/>
          <w:szCs w:val="24"/>
        </w:rPr>
        <w:t xml:space="preserve"> </w:t>
      </w:r>
      <w:r w:rsidR="00BA4699" w:rsidRPr="00A279F1">
        <w:rPr>
          <w:rFonts w:ascii="Times New Roman" w:hAnsi="Times New Roman" w:cs="Times New Roman"/>
          <w:color w:val="000000" w:themeColor="text1"/>
          <w:sz w:val="24"/>
          <w:szCs w:val="24"/>
        </w:rPr>
        <w:t xml:space="preserve">recorded) </w:t>
      </w:r>
      <w:r w:rsidR="00DF5F28" w:rsidRPr="00A279F1">
        <w:rPr>
          <w:rFonts w:ascii="Times New Roman" w:hAnsi="Times New Roman" w:cs="Times New Roman"/>
          <w:color w:val="000000" w:themeColor="text1"/>
          <w:sz w:val="24"/>
          <w:szCs w:val="24"/>
        </w:rPr>
        <w:t>in 2023-24</w:t>
      </w:r>
      <w:r w:rsidRPr="00A279F1">
        <w:rPr>
          <w:rFonts w:ascii="Times New Roman" w:hAnsi="Times New Roman" w:cs="Times New Roman"/>
          <w:color w:val="000000" w:themeColor="text1"/>
          <w:sz w:val="24"/>
          <w:szCs w:val="24"/>
        </w:rPr>
        <w:t>. The</w:t>
      </w:r>
      <w:r w:rsidR="00FE5333" w:rsidRPr="00A279F1">
        <w:rPr>
          <w:rFonts w:ascii="Times New Roman" w:hAnsi="Times New Roman" w:cs="Times New Roman"/>
          <w:color w:val="000000" w:themeColor="text1"/>
          <w:sz w:val="24"/>
          <w:szCs w:val="24"/>
        </w:rPr>
        <w:t>re are</w:t>
      </w:r>
      <w:r w:rsidRPr="00A279F1">
        <w:rPr>
          <w:rFonts w:ascii="Times New Roman" w:hAnsi="Times New Roman" w:cs="Times New Roman"/>
          <w:color w:val="000000" w:themeColor="text1"/>
          <w:sz w:val="24"/>
          <w:szCs w:val="24"/>
        </w:rPr>
        <w:t xml:space="preserve"> significant human and wildlife casualties and </w:t>
      </w:r>
      <w:r w:rsidR="00FE5333" w:rsidRPr="00A279F1">
        <w:rPr>
          <w:rFonts w:ascii="Times New Roman" w:hAnsi="Times New Roman" w:cs="Times New Roman"/>
          <w:color w:val="000000" w:themeColor="text1"/>
          <w:sz w:val="24"/>
          <w:szCs w:val="24"/>
        </w:rPr>
        <w:t xml:space="preserve">more </w:t>
      </w:r>
      <w:r w:rsidRPr="00A279F1">
        <w:rPr>
          <w:rFonts w:ascii="Times New Roman" w:hAnsi="Times New Roman" w:cs="Times New Roman"/>
          <w:color w:val="000000" w:themeColor="text1"/>
          <w:sz w:val="24"/>
          <w:szCs w:val="24"/>
        </w:rPr>
        <w:t>economic losses.  Odisha has sloth bear-human conflict periods at dawn</w:t>
      </w:r>
      <w:proofErr w:type="gramStart"/>
      <w:r w:rsidRPr="00A279F1">
        <w:rPr>
          <w:rFonts w:ascii="Times New Roman" w:hAnsi="Times New Roman" w:cs="Times New Roman"/>
          <w:color w:val="000000" w:themeColor="text1"/>
          <w:sz w:val="24"/>
          <w:szCs w:val="24"/>
        </w:rPr>
        <w:t>,  day</w:t>
      </w:r>
      <w:proofErr w:type="gramEnd"/>
      <w:r w:rsidRPr="00A279F1">
        <w:rPr>
          <w:rFonts w:ascii="Times New Roman" w:hAnsi="Times New Roman" w:cs="Times New Roman"/>
          <w:color w:val="000000" w:themeColor="text1"/>
          <w:sz w:val="24"/>
          <w:szCs w:val="24"/>
        </w:rPr>
        <w:t xml:space="preserve">,  dusk, and night, with 94, 41, 42, and 15 cases covering 192 cases.  </w:t>
      </w:r>
      <w:r w:rsidR="00976244" w:rsidRPr="00A279F1">
        <w:rPr>
          <w:rFonts w:ascii="Times New Roman" w:hAnsi="Times New Roman" w:cs="Times New Roman"/>
          <w:color w:val="000000" w:themeColor="text1"/>
          <w:sz w:val="24"/>
          <w:szCs w:val="24"/>
        </w:rPr>
        <w:t>D</w:t>
      </w:r>
      <w:r w:rsidR="008B223E" w:rsidRPr="00A279F1">
        <w:rPr>
          <w:rFonts w:ascii="Times New Roman" w:hAnsi="Times New Roman" w:cs="Times New Roman"/>
          <w:color w:val="000000" w:themeColor="text1"/>
          <w:sz w:val="24"/>
          <w:szCs w:val="24"/>
        </w:rPr>
        <w:t>eaths</w:t>
      </w:r>
      <w:r w:rsidRPr="00A279F1">
        <w:rPr>
          <w:rFonts w:ascii="Times New Roman" w:hAnsi="Times New Roman" w:cs="Times New Roman"/>
          <w:color w:val="000000" w:themeColor="text1"/>
          <w:sz w:val="24"/>
          <w:szCs w:val="24"/>
        </w:rPr>
        <w:t xml:space="preserve"> </w:t>
      </w:r>
      <w:r w:rsidR="00976244" w:rsidRPr="00A279F1">
        <w:rPr>
          <w:rFonts w:ascii="Times New Roman" w:hAnsi="Times New Roman" w:cs="Times New Roman"/>
          <w:color w:val="000000" w:themeColor="text1"/>
          <w:sz w:val="24"/>
          <w:szCs w:val="24"/>
        </w:rPr>
        <w:t xml:space="preserve">from ETBC attacks </w:t>
      </w:r>
      <w:r w:rsidRPr="00A279F1">
        <w:rPr>
          <w:rFonts w:ascii="Times New Roman" w:hAnsi="Times New Roman" w:cs="Times New Roman"/>
          <w:color w:val="000000" w:themeColor="text1"/>
          <w:sz w:val="24"/>
          <w:szCs w:val="24"/>
        </w:rPr>
        <w:t>ha</w:t>
      </w:r>
      <w:r w:rsidR="00FE4422" w:rsidRPr="00A279F1">
        <w:rPr>
          <w:rFonts w:ascii="Times New Roman" w:hAnsi="Times New Roman" w:cs="Times New Roman"/>
          <w:color w:val="000000" w:themeColor="text1"/>
          <w:sz w:val="24"/>
          <w:szCs w:val="24"/>
        </w:rPr>
        <w:t>ve</w:t>
      </w:r>
      <w:r w:rsidRPr="00A279F1">
        <w:rPr>
          <w:rFonts w:ascii="Times New Roman" w:hAnsi="Times New Roman" w:cs="Times New Roman"/>
          <w:color w:val="000000" w:themeColor="text1"/>
          <w:sz w:val="24"/>
          <w:szCs w:val="24"/>
        </w:rPr>
        <w:t xml:space="preserve"> been recorded in 2023</w:t>
      </w:r>
      <w:r w:rsidR="003D6EDE" w:rsidRPr="00A279F1">
        <w:rPr>
          <w:rFonts w:ascii="Times New Roman" w:hAnsi="Times New Roman" w:cs="Times New Roman"/>
          <w:color w:val="000000" w:themeColor="text1"/>
          <w:sz w:val="24"/>
          <w:szCs w:val="24"/>
        </w:rPr>
        <w:t>; there </w:t>
      </w:r>
      <w:r w:rsidRPr="00A279F1">
        <w:rPr>
          <w:rFonts w:ascii="Times New Roman" w:hAnsi="Times New Roman" w:cs="Times New Roman"/>
          <w:color w:val="000000" w:themeColor="text1"/>
          <w:sz w:val="24"/>
          <w:szCs w:val="24"/>
        </w:rPr>
        <w:t>were 51, 91, 59 (total of 201 cases) in 2021-22</w:t>
      </w:r>
      <w:r w:rsidR="00F226C9" w:rsidRPr="00A279F1">
        <w:rPr>
          <w:rFonts w:ascii="Times New Roman" w:hAnsi="Times New Roman" w:cs="Times New Roman"/>
          <w:color w:val="000000" w:themeColor="text1"/>
          <w:sz w:val="24"/>
          <w:szCs w:val="24"/>
        </w:rPr>
        <w:t xml:space="preserve"> no season</w:t>
      </w:r>
      <w:r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color w:val="00B0F0"/>
          <w:sz w:val="24"/>
          <w:szCs w:val="24"/>
        </w:rPr>
        <w:t>Sharp et al., 2022</w:t>
      </w:r>
      <w:r w:rsidR="00CF2136" w:rsidRPr="00A279F1">
        <w:rPr>
          <w:rFonts w:ascii="Times New Roman" w:hAnsi="Times New Roman" w:cs="Times New Roman"/>
          <w:color w:val="00B0F0"/>
          <w:sz w:val="24"/>
          <w:szCs w:val="24"/>
          <w:vertAlign w:val="superscript"/>
        </w:rPr>
        <w:t>[3</w:t>
      </w:r>
      <w:r w:rsidR="003D780E" w:rsidRPr="00A279F1">
        <w:rPr>
          <w:rFonts w:ascii="Times New Roman" w:hAnsi="Times New Roman" w:cs="Times New Roman"/>
          <w:color w:val="00B0F0"/>
          <w:sz w:val="24"/>
          <w:szCs w:val="24"/>
          <w:vertAlign w:val="superscript"/>
        </w:rPr>
        <w:t>4</w:t>
      </w:r>
      <w:r w:rsidR="00CF2136" w:rsidRPr="00A279F1">
        <w:rPr>
          <w:rFonts w:ascii="Times New Roman" w:hAnsi="Times New Roman" w:cs="Times New Roman"/>
          <w:color w:val="00B0F0"/>
          <w:sz w:val="24"/>
          <w:szCs w:val="24"/>
          <w:vertAlign w:val="superscript"/>
        </w:rPr>
        <w:t>]</w:t>
      </w:r>
      <w:r w:rsidRPr="00A279F1">
        <w:rPr>
          <w:rFonts w:ascii="Times New Roman" w:hAnsi="Times New Roman" w:cs="Times New Roman"/>
          <w:color w:val="00B0F0"/>
          <w:sz w:val="24"/>
          <w:szCs w:val="24"/>
        </w:rPr>
        <w:t>)</w:t>
      </w:r>
      <w:r w:rsidR="0029079F" w:rsidRPr="00A279F1">
        <w:rPr>
          <w:rFonts w:ascii="Times New Roman" w:hAnsi="Times New Roman" w:cs="Times New Roman"/>
          <w:color w:val="00B0F0"/>
          <w:sz w:val="24"/>
          <w:szCs w:val="24"/>
        </w:rPr>
        <w:t>.</w:t>
      </w:r>
      <w:r w:rsidR="003D6EDE" w:rsidRPr="00A279F1">
        <w:rPr>
          <w:rFonts w:ascii="Times New Roman" w:hAnsi="Times New Roman" w:cs="Times New Roman"/>
          <w:color w:val="00B0F0"/>
          <w:sz w:val="24"/>
          <w:szCs w:val="24"/>
        </w:rPr>
        <w:t xml:space="preserve"> </w:t>
      </w:r>
      <w:r w:rsidR="00F226C9" w:rsidRPr="00A279F1">
        <w:rPr>
          <w:rFonts w:ascii="Times New Roman" w:hAnsi="Times New Roman" w:cs="Times New Roman"/>
          <w:color w:val="000000" w:themeColor="text1"/>
          <w:sz w:val="24"/>
          <w:szCs w:val="24"/>
        </w:rPr>
        <w:t xml:space="preserve">Wild animals are optimally violent </w:t>
      </w:r>
      <w:r w:rsidR="00E80613" w:rsidRPr="00A279F1">
        <w:rPr>
          <w:rFonts w:ascii="Times New Roman" w:hAnsi="Times New Roman" w:cs="Times New Roman"/>
          <w:color w:val="000000" w:themeColor="text1"/>
          <w:sz w:val="24"/>
          <w:szCs w:val="24"/>
        </w:rPr>
        <w:t xml:space="preserve">when they are with </w:t>
      </w:r>
      <w:proofErr w:type="spellStart"/>
      <w:r w:rsidR="00E80613" w:rsidRPr="00A279F1">
        <w:rPr>
          <w:rFonts w:ascii="Times New Roman" w:hAnsi="Times New Roman" w:cs="Times New Roman"/>
          <w:color w:val="000000" w:themeColor="text1"/>
          <w:sz w:val="24"/>
          <w:szCs w:val="24"/>
        </w:rPr>
        <w:t>newborn</w:t>
      </w:r>
      <w:proofErr w:type="spellEnd"/>
      <w:r w:rsidR="005542DB" w:rsidRPr="00A279F1">
        <w:rPr>
          <w:rFonts w:ascii="Times New Roman" w:hAnsi="Times New Roman" w:cs="Times New Roman"/>
          <w:color w:val="000000" w:themeColor="text1"/>
          <w:sz w:val="24"/>
          <w:szCs w:val="24"/>
        </w:rPr>
        <w:t xml:space="preserve"> babies.</w:t>
      </w:r>
      <w:r w:rsidR="00E80613" w:rsidRPr="00A279F1">
        <w:rPr>
          <w:rFonts w:ascii="Times New Roman" w:hAnsi="Times New Roman" w:cs="Times New Roman"/>
          <w:color w:val="000000" w:themeColor="text1"/>
          <w:sz w:val="24"/>
          <w:szCs w:val="24"/>
        </w:rPr>
        <w:t xml:space="preserve"> </w:t>
      </w:r>
      <w:r w:rsidR="005542DB" w:rsidRPr="00A279F1">
        <w:rPr>
          <w:rFonts w:ascii="Times New Roman" w:hAnsi="Times New Roman" w:cs="Times New Roman"/>
          <w:color w:val="000000" w:themeColor="text1"/>
          <w:sz w:val="24"/>
          <w:szCs w:val="24"/>
        </w:rPr>
        <w:t>Some</w:t>
      </w:r>
      <w:r w:rsidR="003D6EDE" w:rsidRPr="00A279F1">
        <w:rPr>
          <w:rFonts w:ascii="Times New Roman" w:hAnsi="Times New Roman" w:cs="Times New Roman"/>
          <w:color w:val="000000" w:themeColor="text1"/>
          <w:sz w:val="24"/>
          <w:szCs w:val="24"/>
        </w:rPr>
        <w:t xml:space="preserve"> </w:t>
      </w:r>
      <w:r w:rsidR="00B33D3F" w:rsidRPr="00A279F1">
        <w:rPr>
          <w:rFonts w:ascii="Times New Roman" w:hAnsi="Times New Roman" w:cs="Times New Roman"/>
          <w:color w:val="000000" w:themeColor="text1"/>
          <w:sz w:val="24"/>
          <w:szCs w:val="24"/>
        </w:rPr>
        <w:t xml:space="preserve">collected </w:t>
      </w:r>
      <w:r w:rsidR="003D6EDE" w:rsidRPr="00A279F1">
        <w:rPr>
          <w:rFonts w:ascii="Times New Roman" w:hAnsi="Times New Roman" w:cs="Times New Roman"/>
          <w:color w:val="000000" w:themeColor="text1"/>
          <w:sz w:val="24"/>
          <w:szCs w:val="24"/>
        </w:rPr>
        <w:t xml:space="preserve">photographs </w:t>
      </w:r>
      <w:r w:rsidR="00712578" w:rsidRPr="00A279F1">
        <w:rPr>
          <w:rFonts w:ascii="Times New Roman" w:hAnsi="Times New Roman" w:cs="Times New Roman"/>
          <w:color w:val="000000" w:themeColor="text1"/>
          <w:sz w:val="24"/>
          <w:szCs w:val="24"/>
        </w:rPr>
        <w:t xml:space="preserve">of importance </w:t>
      </w:r>
      <w:r w:rsidR="002258F0" w:rsidRPr="00A279F1">
        <w:rPr>
          <w:rFonts w:ascii="Times New Roman" w:hAnsi="Times New Roman" w:cs="Times New Roman"/>
          <w:color w:val="000000" w:themeColor="text1"/>
          <w:sz w:val="24"/>
          <w:szCs w:val="24"/>
        </w:rPr>
        <w:t xml:space="preserve">after the </w:t>
      </w:r>
      <w:r w:rsidR="00B33D3F" w:rsidRPr="00A279F1">
        <w:rPr>
          <w:rFonts w:ascii="Times New Roman" w:hAnsi="Times New Roman" w:cs="Times New Roman"/>
          <w:color w:val="000000" w:themeColor="text1"/>
          <w:sz w:val="24"/>
          <w:szCs w:val="24"/>
        </w:rPr>
        <w:t xml:space="preserve">HWC with </w:t>
      </w:r>
      <w:r w:rsidR="00BB1519" w:rsidRPr="00A279F1">
        <w:rPr>
          <w:rFonts w:ascii="Times New Roman" w:hAnsi="Times New Roman" w:cs="Times New Roman"/>
          <w:color w:val="000000" w:themeColor="text1"/>
          <w:sz w:val="24"/>
          <w:szCs w:val="24"/>
        </w:rPr>
        <w:t xml:space="preserve">ETBC </w:t>
      </w:r>
      <w:r w:rsidR="00B33D3F" w:rsidRPr="00A279F1">
        <w:rPr>
          <w:rFonts w:ascii="Times New Roman" w:hAnsi="Times New Roman" w:cs="Times New Roman"/>
          <w:color w:val="000000" w:themeColor="text1"/>
          <w:sz w:val="24"/>
          <w:szCs w:val="24"/>
        </w:rPr>
        <w:t>are</w:t>
      </w:r>
      <w:r w:rsidR="002258F0" w:rsidRPr="00A279F1">
        <w:rPr>
          <w:rFonts w:ascii="Times New Roman" w:hAnsi="Times New Roman" w:cs="Times New Roman"/>
          <w:color w:val="000000" w:themeColor="text1"/>
          <w:sz w:val="24"/>
          <w:szCs w:val="24"/>
        </w:rPr>
        <w:t xml:space="preserve"> in Fig 4. </w:t>
      </w:r>
      <w:r w:rsidR="0040356E" w:rsidRPr="00A279F1">
        <w:rPr>
          <w:rFonts w:ascii="Times New Roman" w:hAnsi="Times New Roman" w:cs="Times New Roman"/>
          <w:color w:val="000000" w:themeColor="text1"/>
          <w:sz w:val="24"/>
          <w:szCs w:val="24"/>
        </w:rPr>
        <w:t>(</w:t>
      </w:r>
      <w:proofErr w:type="gramStart"/>
      <w:r w:rsidR="002258F0" w:rsidRPr="00A279F1">
        <w:rPr>
          <w:rFonts w:ascii="Times New Roman" w:hAnsi="Times New Roman" w:cs="Times New Roman"/>
          <w:color w:val="000000" w:themeColor="text1"/>
          <w:sz w:val="24"/>
          <w:szCs w:val="24"/>
        </w:rPr>
        <w:t>a-d</w:t>
      </w:r>
      <w:proofErr w:type="gramEnd"/>
      <w:r w:rsidR="0040356E" w:rsidRPr="00A279F1">
        <w:rPr>
          <w:rFonts w:ascii="Times New Roman" w:hAnsi="Times New Roman" w:cs="Times New Roman"/>
          <w:color w:val="000000" w:themeColor="text1"/>
          <w:sz w:val="24"/>
          <w:szCs w:val="24"/>
        </w:rPr>
        <w:t>).</w:t>
      </w:r>
    </w:p>
    <w:p w14:paraId="7944DD02" w14:textId="77777777" w:rsidR="0080768D" w:rsidRPr="00A279F1" w:rsidRDefault="0080768D" w:rsidP="006168C8">
      <w:pPr>
        <w:spacing w:line="240" w:lineRule="auto"/>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b/>
          <w:bCs/>
          <w:color w:val="000000" w:themeColor="text1"/>
          <w:sz w:val="24"/>
          <w:szCs w:val="24"/>
        </w:rPr>
        <w:t>Elephant -Human conflicts:</w:t>
      </w:r>
      <w:r w:rsidRPr="00A279F1">
        <w:rPr>
          <w:rFonts w:ascii="Times New Roman" w:hAnsi="Times New Roman" w:cs="Times New Roman"/>
          <w:color w:val="000000" w:themeColor="text1"/>
          <w:sz w:val="24"/>
          <w:szCs w:val="24"/>
        </w:rPr>
        <w:t xml:space="preserve"> </w:t>
      </w:r>
    </w:p>
    <w:p w14:paraId="61DF8B4A" w14:textId="555EC6D2" w:rsidR="0080768D" w:rsidRPr="00A279F1" w:rsidRDefault="0080768D"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The hot corridors </w:t>
      </w:r>
      <w:r w:rsidR="00A2298E" w:rsidRPr="00A279F1">
        <w:rPr>
          <w:rFonts w:ascii="Times New Roman" w:hAnsi="Times New Roman" w:cs="Times New Roman"/>
          <w:color w:val="000000" w:themeColor="text1"/>
          <w:sz w:val="24"/>
          <w:szCs w:val="24"/>
        </w:rPr>
        <w:t>of</w:t>
      </w:r>
      <w:r w:rsidR="00F856E2" w:rsidRPr="00A279F1">
        <w:rPr>
          <w:rFonts w:ascii="Times New Roman" w:hAnsi="Times New Roman" w:cs="Times New Roman"/>
          <w:color w:val="000000" w:themeColor="text1"/>
          <w:sz w:val="24"/>
          <w:szCs w:val="24"/>
        </w:rPr>
        <w:t xml:space="preserve"> movement of these wild </w:t>
      </w:r>
      <w:r w:rsidR="00A2298E" w:rsidRPr="00A279F1">
        <w:rPr>
          <w:rFonts w:ascii="Times New Roman" w:hAnsi="Times New Roman" w:cs="Times New Roman"/>
          <w:color w:val="000000" w:themeColor="text1"/>
          <w:sz w:val="24"/>
          <w:szCs w:val="24"/>
        </w:rPr>
        <w:t>HTBCs where HWC occur</w:t>
      </w:r>
      <w:r w:rsidR="000741BB" w:rsidRPr="00A279F1">
        <w:rPr>
          <w:rFonts w:ascii="Times New Roman" w:hAnsi="Times New Roman" w:cs="Times New Roman"/>
          <w:color w:val="000000" w:themeColor="text1"/>
          <w:sz w:val="24"/>
          <w:szCs w:val="24"/>
        </w:rPr>
        <w:t xml:space="preserve"> are </w:t>
      </w:r>
      <w:r w:rsidRPr="00A279F1">
        <w:rPr>
          <w:rFonts w:ascii="Times New Roman" w:hAnsi="Times New Roman" w:cs="Times New Roman"/>
          <w:color w:val="000000" w:themeColor="text1"/>
          <w:sz w:val="24"/>
          <w:szCs w:val="24"/>
        </w:rPr>
        <w:t>due to electrocution</w:t>
      </w:r>
      <w:r w:rsidR="000741BB" w:rsidRPr="00A279F1">
        <w:rPr>
          <w:rFonts w:ascii="Times New Roman" w:hAnsi="Times New Roman" w:cs="Times New Roman"/>
          <w:color w:val="000000" w:themeColor="text1"/>
          <w:sz w:val="24"/>
          <w:szCs w:val="24"/>
        </w:rPr>
        <w:t>, jungle settlements</w:t>
      </w:r>
      <w:r w:rsidRPr="00A279F1">
        <w:rPr>
          <w:rFonts w:ascii="Times New Roman" w:hAnsi="Times New Roman" w:cs="Times New Roman"/>
          <w:color w:val="000000" w:themeColor="text1"/>
          <w:sz w:val="24"/>
          <w:szCs w:val="24"/>
        </w:rPr>
        <w:t xml:space="preserve"> and railway accidents. The fatal places for elephant deaths </w:t>
      </w:r>
      <w:r w:rsidR="000741BB" w:rsidRPr="00A279F1">
        <w:rPr>
          <w:rFonts w:ascii="Times New Roman" w:hAnsi="Times New Roman" w:cs="Times New Roman"/>
          <w:color w:val="000000" w:themeColor="text1"/>
          <w:sz w:val="24"/>
          <w:szCs w:val="24"/>
        </w:rPr>
        <w:t xml:space="preserve">in </w:t>
      </w:r>
      <w:r w:rsidR="00C1397B" w:rsidRPr="00A279F1">
        <w:rPr>
          <w:rFonts w:ascii="Times New Roman" w:hAnsi="Times New Roman" w:cs="Times New Roman"/>
          <w:color w:val="000000" w:themeColor="text1"/>
          <w:sz w:val="24"/>
          <w:szCs w:val="24"/>
        </w:rPr>
        <w:t>Odisha</w:t>
      </w:r>
      <w:r w:rsidR="000741BB"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color w:val="000000" w:themeColor="text1"/>
          <w:sz w:val="24"/>
          <w:szCs w:val="24"/>
        </w:rPr>
        <w:t>are Rambha hills,</w:t>
      </w:r>
      <w:r w:rsidR="00C1397B" w:rsidRPr="00A279F1">
        <w:rPr>
          <w:rFonts w:ascii="Times New Roman" w:hAnsi="Times New Roman" w:cs="Times New Roman"/>
          <w:color w:val="000000" w:themeColor="text1"/>
          <w:sz w:val="24"/>
          <w:szCs w:val="24"/>
        </w:rPr>
        <w:t xml:space="preserve"> </w:t>
      </w:r>
      <w:proofErr w:type="spellStart"/>
      <w:r w:rsidR="00C1397B" w:rsidRPr="00A279F1">
        <w:rPr>
          <w:rFonts w:ascii="Times New Roman" w:hAnsi="Times New Roman" w:cs="Times New Roman"/>
          <w:color w:val="000000" w:themeColor="text1"/>
          <w:sz w:val="24"/>
          <w:szCs w:val="24"/>
        </w:rPr>
        <w:t>Athagarh</w:t>
      </w:r>
      <w:proofErr w:type="spellEnd"/>
      <w:r w:rsidR="00C1397B" w:rsidRPr="00A279F1">
        <w:rPr>
          <w:rFonts w:ascii="Times New Roman" w:hAnsi="Times New Roman" w:cs="Times New Roman"/>
          <w:color w:val="000000" w:themeColor="text1"/>
          <w:sz w:val="24"/>
          <w:szCs w:val="24"/>
        </w:rPr>
        <w:t xml:space="preserve"> forests, </w:t>
      </w:r>
      <w:r w:rsidR="00676D02" w:rsidRPr="00A279F1">
        <w:rPr>
          <w:rFonts w:ascii="Times New Roman" w:hAnsi="Times New Roman" w:cs="Times New Roman"/>
          <w:color w:val="000000" w:themeColor="text1"/>
          <w:sz w:val="24"/>
          <w:szCs w:val="24"/>
        </w:rPr>
        <w:t>and</w:t>
      </w:r>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Jajpur</w:t>
      </w:r>
      <w:proofErr w:type="spellEnd"/>
      <w:r w:rsidRPr="00A279F1">
        <w:rPr>
          <w:rFonts w:ascii="Times New Roman" w:hAnsi="Times New Roman" w:cs="Times New Roman"/>
          <w:color w:val="000000" w:themeColor="text1"/>
          <w:sz w:val="24"/>
          <w:szCs w:val="24"/>
        </w:rPr>
        <w:t xml:space="preserve">-road </w:t>
      </w:r>
      <w:proofErr w:type="spellStart"/>
      <w:r w:rsidRPr="00A279F1">
        <w:rPr>
          <w:rFonts w:ascii="Times New Roman" w:hAnsi="Times New Roman" w:cs="Times New Roman"/>
          <w:color w:val="000000" w:themeColor="text1"/>
          <w:sz w:val="24"/>
          <w:szCs w:val="24"/>
        </w:rPr>
        <w:t>Keonjhar</w:t>
      </w:r>
      <w:proofErr w:type="spellEnd"/>
      <w:r w:rsidRPr="00A279F1">
        <w:rPr>
          <w:rFonts w:ascii="Times New Roman" w:hAnsi="Times New Roman" w:cs="Times New Roman"/>
          <w:color w:val="000000" w:themeColor="text1"/>
          <w:sz w:val="24"/>
          <w:szCs w:val="24"/>
        </w:rPr>
        <w:t xml:space="preserve"> Rail</w:t>
      </w:r>
      <w:r w:rsidR="00404954" w:rsidRPr="00A279F1">
        <w:rPr>
          <w:rFonts w:ascii="Times New Roman" w:hAnsi="Times New Roman" w:cs="Times New Roman"/>
          <w:color w:val="000000" w:themeColor="text1"/>
          <w:sz w:val="24"/>
          <w:szCs w:val="24"/>
        </w:rPr>
        <w:t xml:space="preserve"> </w:t>
      </w:r>
      <w:r w:rsidR="00C1397B" w:rsidRPr="00A279F1">
        <w:rPr>
          <w:rFonts w:ascii="Times New Roman" w:hAnsi="Times New Roman" w:cs="Times New Roman"/>
          <w:color w:val="000000" w:themeColor="text1"/>
          <w:sz w:val="24"/>
          <w:szCs w:val="24"/>
        </w:rPr>
        <w:t>lines.</w:t>
      </w:r>
      <w:r w:rsidRPr="00A279F1">
        <w:rPr>
          <w:rFonts w:ascii="Times New Roman" w:hAnsi="Times New Roman" w:cs="Times New Roman"/>
          <w:color w:val="000000" w:themeColor="text1"/>
          <w:sz w:val="24"/>
          <w:szCs w:val="24"/>
        </w:rPr>
        <w:t xml:space="preserve"> 120 elephants were electrocuted </w:t>
      </w:r>
      <w:proofErr w:type="gramStart"/>
      <w:r w:rsidRPr="00A279F1">
        <w:rPr>
          <w:rFonts w:ascii="Times New Roman" w:hAnsi="Times New Roman" w:cs="Times New Roman"/>
          <w:color w:val="000000" w:themeColor="text1"/>
          <w:sz w:val="24"/>
          <w:szCs w:val="24"/>
        </w:rPr>
        <w:t>( 2009</w:t>
      </w:r>
      <w:proofErr w:type="gramEnd"/>
      <w:r w:rsidRPr="00A279F1">
        <w:rPr>
          <w:rFonts w:ascii="Times New Roman" w:hAnsi="Times New Roman" w:cs="Times New Roman"/>
          <w:color w:val="000000" w:themeColor="text1"/>
          <w:sz w:val="24"/>
          <w:szCs w:val="24"/>
        </w:rPr>
        <w:t xml:space="preserve"> and 2019), and during 2023-24 it </w:t>
      </w:r>
      <w:r w:rsidR="00404954" w:rsidRPr="00A279F1">
        <w:rPr>
          <w:rFonts w:ascii="Times New Roman" w:hAnsi="Times New Roman" w:cs="Times New Roman"/>
          <w:color w:val="000000" w:themeColor="text1"/>
          <w:sz w:val="24"/>
          <w:szCs w:val="24"/>
        </w:rPr>
        <w:t>was</w:t>
      </w:r>
      <w:r w:rsidRPr="00A279F1">
        <w:rPr>
          <w:rFonts w:ascii="Times New Roman" w:hAnsi="Times New Roman" w:cs="Times New Roman"/>
          <w:color w:val="000000" w:themeColor="text1"/>
          <w:sz w:val="24"/>
          <w:szCs w:val="24"/>
        </w:rPr>
        <w:t xml:space="preserve"> 15 elephants in Odisha Other </w:t>
      </w:r>
      <w:r w:rsidRPr="00A279F1">
        <w:rPr>
          <w:rFonts w:ascii="Times New Roman" w:hAnsi="Times New Roman" w:cs="Times New Roman"/>
          <w:color w:val="000000" w:themeColor="text1"/>
          <w:sz w:val="24"/>
          <w:szCs w:val="24"/>
        </w:rPr>
        <w:lastRenderedPageBreak/>
        <w:t>contributing factors are Poaching and accidents. (</w:t>
      </w:r>
      <w:proofErr w:type="spellStart"/>
      <w:r w:rsidRPr="00A279F1">
        <w:rPr>
          <w:rFonts w:ascii="Times New Roman" w:hAnsi="Times New Roman" w:cs="Times New Roman"/>
          <w:color w:val="00B0F0"/>
          <w:sz w:val="24"/>
          <w:szCs w:val="24"/>
        </w:rPr>
        <w:t>Maharana</w:t>
      </w:r>
      <w:proofErr w:type="spellEnd"/>
      <w:r w:rsidRPr="00A279F1">
        <w:rPr>
          <w:rFonts w:ascii="Times New Roman" w:hAnsi="Times New Roman" w:cs="Times New Roman"/>
          <w:color w:val="00B0F0"/>
          <w:sz w:val="24"/>
          <w:szCs w:val="24"/>
        </w:rPr>
        <w:t xml:space="preserve"> S., </w:t>
      </w:r>
      <w:proofErr w:type="gramStart"/>
      <w:r w:rsidRPr="00A279F1">
        <w:rPr>
          <w:rFonts w:ascii="Times New Roman" w:hAnsi="Times New Roman" w:cs="Times New Roman"/>
          <w:color w:val="00B0F0"/>
          <w:sz w:val="24"/>
          <w:szCs w:val="24"/>
        </w:rPr>
        <w:t>The</w:t>
      </w:r>
      <w:proofErr w:type="gramEnd"/>
      <w:r w:rsidRPr="00A279F1">
        <w:rPr>
          <w:rFonts w:ascii="Times New Roman" w:hAnsi="Times New Roman" w:cs="Times New Roman"/>
          <w:color w:val="00B0F0"/>
          <w:sz w:val="24"/>
          <w:szCs w:val="24"/>
        </w:rPr>
        <w:t xml:space="preserve"> New Indian Express, Oct 21, 20248:</w:t>
      </w:r>
      <w:r w:rsidR="00BC3D9C" w:rsidRPr="00A279F1">
        <w:rPr>
          <w:rFonts w:ascii="Times New Roman" w:hAnsi="Times New Roman" w:cs="Times New Roman"/>
          <w:color w:val="00B0F0"/>
          <w:sz w:val="24"/>
          <w:szCs w:val="24"/>
        </w:rPr>
        <w:t xml:space="preserve"> </w:t>
      </w:r>
      <w:r w:rsidRPr="00A279F1">
        <w:rPr>
          <w:rFonts w:ascii="Times New Roman" w:hAnsi="Times New Roman" w:cs="Times New Roman"/>
          <w:color w:val="00B0F0"/>
          <w:sz w:val="24"/>
          <w:szCs w:val="24"/>
        </w:rPr>
        <w:t xml:space="preserve">16 PM. </w:t>
      </w:r>
      <w:proofErr w:type="spellStart"/>
      <w:r w:rsidRPr="00A279F1">
        <w:rPr>
          <w:rFonts w:ascii="Times New Roman" w:hAnsi="Times New Roman" w:cs="Times New Roman"/>
          <w:color w:val="00B0F0"/>
          <w:sz w:val="24"/>
          <w:szCs w:val="24"/>
        </w:rPr>
        <w:t>Tripathy</w:t>
      </w:r>
      <w:proofErr w:type="spellEnd"/>
      <w:r w:rsidRPr="00A279F1">
        <w:rPr>
          <w:rFonts w:ascii="Times New Roman" w:hAnsi="Times New Roman" w:cs="Times New Roman"/>
          <w:color w:val="00B0F0"/>
          <w:sz w:val="24"/>
          <w:szCs w:val="24"/>
        </w:rPr>
        <w:t xml:space="preserve"> et al. (2022</w:t>
      </w:r>
      <w:r w:rsidR="00BC3D9C" w:rsidRPr="00A279F1">
        <w:rPr>
          <w:rFonts w:ascii="Times New Roman" w:hAnsi="Times New Roman" w:cs="Times New Roman"/>
          <w:color w:val="00B0F0"/>
          <w:sz w:val="24"/>
          <w:szCs w:val="24"/>
          <w:vertAlign w:val="superscript"/>
        </w:rPr>
        <w:t>[3</w:t>
      </w:r>
      <w:r w:rsidR="00DC01A6" w:rsidRPr="00A279F1">
        <w:rPr>
          <w:rFonts w:ascii="Times New Roman" w:hAnsi="Times New Roman" w:cs="Times New Roman"/>
          <w:color w:val="00B0F0"/>
          <w:sz w:val="24"/>
          <w:szCs w:val="24"/>
          <w:vertAlign w:val="superscript"/>
        </w:rPr>
        <w:t>5</w:t>
      </w:r>
      <w:r w:rsidR="00BC3D9C" w:rsidRPr="00A279F1">
        <w:rPr>
          <w:rFonts w:ascii="Times New Roman" w:hAnsi="Times New Roman" w:cs="Times New Roman"/>
          <w:color w:val="00B0F0"/>
          <w:sz w:val="24"/>
          <w:szCs w:val="24"/>
          <w:vertAlign w:val="superscript"/>
        </w:rPr>
        <w:t>]</w:t>
      </w:r>
      <w:r w:rsidRPr="00A279F1">
        <w:rPr>
          <w:rFonts w:ascii="Times New Roman" w:hAnsi="Times New Roman" w:cs="Times New Roman"/>
          <w:color w:val="00B0F0"/>
          <w:sz w:val="24"/>
          <w:szCs w:val="24"/>
        </w:rPr>
        <w:t xml:space="preserve">). </w:t>
      </w:r>
      <w:r w:rsidRPr="00A279F1">
        <w:rPr>
          <w:rFonts w:ascii="Times New Roman" w:hAnsi="Times New Roman" w:cs="Times New Roman"/>
          <w:color w:val="000000" w:themeColor="text1"/>
          <w:sz w:val="24"/>
          <w:szCs w:val="24"/>
        </w:rPr>
        <w:t>The Humans and elephants </w:t>
      </w:r>
      <w:r w:rsidR="00934F57" w:rsidRPr="00A279F1">
        <w:rPr>
          <w:rFonts w:ascii="Times New Roman" w:hAnsi="Times New Roman" w:cs="Times New Roman"/>
          <w:color w:val="000000" w:themeColor="text1"/>
          <w:sz w:val="24"/>
          <w:szCs w:val="24"/>
        </w:rPr>
        <w:t xml:space="preserve">conflict </w:t>
      </w:r>
      <w:r w:rsidRPr="00A279F1">
        <w:rPr>
          <w:rFonts w:ascii="Times New Roman" w:hAnsi="Times New Roman" w:cs="Times New Roman"/>
          <w:color w:val="000000" w:themeColor="text1"/>
          <w:sz w:val="24"/>
          <w:szCs w:val="24"/>
        </w:rPr>
        <w:t xml:space="preserve">resulted in 2853 people deaths </w:t>
      </w:r>
      <w:r w:rsidR="00934F57" w:rsidRPr="00A279F1">
        <w:rPr>
          <w:rFonts w:ascii="Times New Roman" w:hAnsi="Times New Roman" w:cs="Times New Roman"/>
          <w:color w:val="000000" w:themeColor="text1"/>
          <w:sz w:val="24"/>
          <w:szCs w:val="24"/>
        </w:rPr>
        <w:t>during 2019-2024</w:t>
      </w:r>
      <w:r w:rsidRPr="00A279F1">
        <w:rPr>
          <w:rFonts w:ascii="Times New Roman" w:hAnsi="Times New Roman" w:cs="Times New Roman"/>
          <w:color w:val="000000" w:themeColor="text1"/>
          <w:sz w:val="24"/>
          <w:szCs w:val="24"/>
        </w:rPr>
        <w:t xml:space="preserve"> and </w:t>
      </w:r>
      <w:r w:rsidR="00676D02" w:rsidRPr="00A279F1">
        <w:rPr>
          <w:rFonts w:ascii="Times New Roman" w:hAnsi="Times New Roman" w:cs="Times New Roman"/>
          <w:color w:val="000000" w:themeColor="text1"/>
          <w:sz w:val="24"/>
          <w:szCs w:val="24"/>
        </w:rPr>
        <w:t xml:space="preserve">a </w:t>
      </w:r>
      <w:r w:rsidRPr="00A279F1">
        <w:rPr>
          <w:rFonts w:ascii="Times New Roman" w:hAnsi="Times New Roman" w:cs="Times New Roman"/>
          <w:color w:val="000000" w:themeColor="text1"/>
          <w:sz w:val="24"/>
          <w:szCs w:val="24"/>
        </w:rPr>
        <w:t>five-year high of 628 during 2023 (</w:t>
      </w:r>
      <w:proofErr w:type="spellStart"/>
      <w:r w:rsidRPr="00A279F1">
        <w:rPr>
          <w:rFonts w:ascii="Times New Roman" w:hAnsi="Times New Roman" w:cs="Times New Roman"/>
          <w:color w:val="000000" w:themeColor="text1"/>
          <w:sz w:val="24"/>
          <w:szCs w:val="24"/>
        </w:rPr>
        <w:t>Govt</w:t>
      </w:r>
      <w:proofErr w:type="spellEnd"/>
      <w:r w:rsidRPr="00A279F1">
        <w:rPr>
          <w:rFonts w:ascii="Times New Roman" w:hAnsi="Times New Roman" w:cs="Times New Roman"/>
          <w:color w:val="000000" w:themeColor="text1"/>
          <w:sz w:val="24"/>
          <w:szCs w:val="24"/>
        </w:rPr>
        <w:t xml:space="preserve"> data)</w:t>
      </w:r>
    </w:p>
    <w:p w14:paraId="6DCAA37D" w14:textId="77777777" w:rsidR="006733C9" w:rsidRPr="00A279F1" w:rsidRDefault="006733C9" w:rsidP="006733C9">
      <w:pPr>
        <w:spacing w:line="240" w:lineRule="auto"/>
        <w:jc w:val="both"/>
        <w:rPr>
          <w:rFonts w:ascii="Times New Roman" w:eastAsia="Times New Roman" w:hAnsi="Times New Roman" w:cs="Times New Roman"/>
          <w:color w:val="000000" w:themeColor="text1"/>
          <w:kern w:val="36"/>
          <w:sz w:val="24"/>
          <w:szCs w:val="24"/>
          <w:lang w:eastAsia="en-IN"/>
          <w14:ligatures w14:val="none"/>
        </w:rPr>
      </w:pPr>
      <w:r w:rsidRPr="00A279F1">
        <w:rPr>
          <w:rFonts w:ascii="Times New Roman" w:hAnsi="Times New Roman" w:cs="Times New Roman"/>
          <w:color w:val="000000" w:themeColor="text1"/>
          <w:sz w:val="24"/>
          <w:szCs w:val="24"/>
        </w:rPr>
        <w:t xml:space="preserve"> State-wise human and HTBC deaths by HWC in 2018-19 to 2023-24 are in (Fig 5 a-c). </w:t>
      </w:r>
      <w:r w:rsidRPr="00A279F1">
        <w:rPr>
          <w:rFonts w:ascii="Times New Roman" w:eastAsia="Times New Roman" w:hAnsi="Times New Roman" w:cs="Times New Roman"/>
          <w:color w:val="000000" w:themeColor="text1"/>
          <w:kern w:val="36"/>
          <w:sz w:val="24"/>
          <w:szCs w:val="24"/>
          <w:lang w:eastAsia="en-IN"/>
          <w14:ligatures w14:val="none"/>
        </w:rPr>
        <w:t xml:space="preserve">Elephant census-2024 reports </w:t>
      </w:r>
      <w:proofErr w:type="gramStart"/>
      <w:r w:rsidRPr="00A279F1">
        <w:rPr>
          <w:rFonts w:ascii="Times New Roman" w:eastAsia="Times New Roman" w:hAnsi="Times New Roman" w:cs="Times New Roman"/>
          <w:color w:val="000000" w:themeColor="text1"/>
          <w:kern w:val="36"/>
          <w:sz w:val="24"/>
          <w:szCs w:val="24"/>
          <w:lang w:eastAsia="en-IN"/>
          <w14:ligatures w14:val="none"/>
        </w:rPr>
        <w:t>about  2103</w:t>
      </w:r>
      <w:proofErr w:type="gramEnd"/>
      <w:r w:rsidRPr="00A279F1">
        <w:rPr>
          <w:rFonts w:ascii="Times New Roman" w:eastAsia="Times New Roman" w:hAnsi="Times New Roman" w:cs="Times New Roman"/>
          <w:color w:val="000000" w:themeColor="text1"/>
          <w:kern w:val="36"/>
          <w:sz w:val="24"/>
          <w:szCs w:val="24"/>
          <w:lang w:eastAsia="en-IN"/>
          <w14:ligatures w14:val="none"/>
        </w:rPr>
        <w:t xml:space="preserve"> elephants, (including 474 male and 1,030 female), are inhabiting the forests of Odisha.  As per the elephant census  (2024) report 334  tuskers  (adult Males), 12 </w:t>
      </w:r>
      <w:proofErr w:type="spellStart"/>
      <w:r w:rsidRPr="00A279F1">
        <w:rPr>
          <w:rFonts w:ascii="Times New Roman" w:eastAsia="Times New Roman" w:hAnsi="Times New Roman" w:cs="Times New Roman"/>
          <w:color w:val="000000" w:themeColor="text1"/>
          <w:kern w:val="36"/>
          <w:sz w:val="24"/>
          <w:szCs w:val="24"/>
          <w:lang w:eastAsia="en-IN"/>
          <w14:ligatures w14:val="none"/>
        </w:rPr>
        <w:t>makhanas</w:t>
      </w:r>
      <w:proofErr w:type="spellEnd"/>
      <w:r w:rsidRPr="00A279F1">
        <w:rPr>
          <w:rFonts w:ascii="Times New Roman" w:eastAsia="Times New Roman" w:hAnsi="Times New Roman" w:cs="Times New Roman"/>
          <w:color w:val="000000" w:themeColor="text1"/>
          <w:kern w:val="36"/>
          <w:sz w:val="24"/>
          <w:szCs w:val="24"/>
          <w:lang w:eastAsia="en-IN"/>
          <w14:ligatures w14:val="none"/>
        </w:rPr>
        <w:t xml:space="preserve"> (adult), 678 females (adults),  186 tuskers (sub-adult), 04 </w:t>
      </w:r>
      <w:proofErr w:type="spellStart"/>
      <w:r w:rsidRPr="00A279F1">
        <w:rPr>
          <w:rFonts w:ascii="Times New Roman" w:eastAsia="Times New Roman" w:hAnsi="Times New Roman" w:cs="Times New Roman"/>
          <w:color w:val="000000" w:themeColor="text1"/>
          <w:kern w:val="36"/>
          <w:sz w:val="24"/>
          <w:szCs w:val="24"/>
          <w:lang w:eastAsia="en-IN"/>
          <w14:ligatures w14:val="none"/>
        </w:rPr>
        <w:t>makhanas</w:t>
      </w:r>
      <w:proofErr w:type="spellEnd"/>
      <w:r w:rsidRPr="00A279F1">
        <w:rPr>
          <w:rFonts w:ascii="Times New Roman" w:eastAsia="Times New Roman" w:hAnsi="Times New Roman" w:cs="Times New Roman"/>
          <w:color w:val="000000" w:themeColor="text1"/>
          <w:kern w:val="36"/>
          <w:sz w:val="24"/>
          <w:szCs w:val="24"/>
          <w:lang w:eastAsia="en-IN"/>
          <w14:ligatures w14:val="none"/>
        </w:rPr>
        <w:t xml:space="preserve"> (sub-adult), 181 juveniles, and 403 calves in Odisha.</w:t>
      </w:r>
    </w:p>
    <w:p w14:paraId="2EA7D138" w14:textId="77777777" w:rsidR="008129A1" w:rsidRPr="00A279F1" w:rsidRDefault="005A0A25" w:rsidP="006168C8">
      <w:pPr>
        <w:pStyle w:val="NormalWeb"/>
        <w:rPr>
          <w:color w:val="000000" w:themeColor="text1"/>
        </w:rPr>
      </w:pPr>
      <w:r w:rsidRPr="00A279F1">
        <w:rPr>
          <w:color w:val="000000" w:themeColor="text1"/>
        </w:rPr>
        <w:t>(</w:t>
      </w:r>
      <w:proofErr w:type="gramStart"/>
      <w:r w:rsidRPr="00A279F1">
        <w:rPr>
          <w:color w:val="000000" w:themeColor="text1"/>
        </w:rPr>
        <w:t>a</w:t>
      </w:r>
      <w:proofErr w:type="gramEnd"/>
      <w:r w:rsidRPr="00A279F1">
        <w:rPr>
          <w:color w:val="000000" w:themeColor="text1"/>
        </w:rPr>
        <w:t>)</w:t>
      </w:r>
      <w:r w:rsidR="00B767B8" w:rsidRPr="00A279F1">
        <w:rPr>
          <w:noProof/>
          <w:color w:val="000000" w:themeColor="text1"/>
          <w:lang w:val="en-US" w:eastAsia="en-US"/>
        </w:rPr>
        <w:drawing>
          <wp:inline distT="0" distB="0" distL="0" distR="0" wp14:anchorId="378CDE2A" wp14:editId="65F50E8A">
            <wp:extent cx="2651760" cy="2048872"/>
            <wp:effectExtent l="0" t="0" r="0" b="8890"/>
            <wp:docPr id="2011857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2797" cy="2072852"/>
                    </a:xfrm>
                    <a:prstGeom prst="rect">
                      <a:avLst/>
                    </a:prstGeom>
                    <a:noFill/>
                  </pic:spPr>
                </pic:pic>
              </a:graphicData>
            </a:graphic>
          </wp:inline>
        </w:drawing>
      </w:r>
      <w:r w:rsidR="00B767B8" w:rsidRPr="00A279F1">
        <w:rPr>
          <w:color w:val="000000" w:themeColor="text1"/>
        </w:rPr>
        <w:t>(b)</w:t>
      </w:r>
      <w:r w:rsidR="00873B93" w:rsidRPr="00A279F1">
        <w:rPr>
          <w:noProof/>
          <w:color w:val="000000" w:themeColor="text1"/>
          <w:lang w:val="en-US" w:eastAsia="en-US"/>
        </w:rPr>
        <w:drawing>
          <wp:inline distT="0" distB="0" distL="0" distR="0" wp14:anchorId="76C2602B" wp14:editId="1D2E6945">
            <wp:extent cx="2590800" cy="2056765"/>
            <wp:effectExtent l="0" t="0" r="0" b="635"/>
            <wp:docPr id="419197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97313" name=""/>
                    <pic:cNvPicPr/>
                  </pic:nvPicPr>
                  <pic:blipFill>
                    <a:blip r:embed="rId20"/>
                    <a:stretch>
                      <a:fillRect/>
                    </a:stretch>
                  </pic:blipFill>
                  <pic:spPr>
                    <a:xfrm>
                      <a:off x="0" y="0"/>
                      <a:ext cx="2608391" cy="2070730"/>
                    </a:xfrm>
                    <a:prstGeom prst="rect">
                      <a:avLst/>
                    </a:prstGeom>
                  </pic:spPr>
                </pic:pic>
              </a:graphicData>
            </a:graphic>
          </wp:inline>
        </w:drawing>
      </w:r>
    </w:p>
    <w:p w14:paraId="039592C6" w14:textId="5853755B" w:rsidR="0040356E" w:rsidRPr="00A279F1" w:rsidRDefault="002B76CB" w:rsidP="006168C8">
      <w:pPr>
        <w:pStyle w:val="NormalWeb"/>
        <w:rPr>
          <w:color w:val="000000" w:themeColor="text1"/>
        </w:rPr>
      </w:pPr>
      <w:r w:rsidRPr="00A279F1">
        <w:rPr>
          <w:color w:val="000000" w:themeColor="text1"/>
        </w:rPr>
        <w:t>(</w:t>
      </w:r>
      <w:r w:rsidR="003C3DBF" w:rsidRPr="00A279F1">
        <w:rPr>
          <w:color w:val="000000" w:themeColor="text1"/>
        </w:rPr>
        <w:t>c</w:t>
      </w:r>
      <w:proofErr w:type="gramStart"/>
      <w:r w:rsidR="003C3DBF" w:rsidRPr="00A279F1">
        <w:rPr>
          <w:color w:val="000000" w:themeColor="text1"/>
        </w:rPr>
        <w:t>)</w:t>
      </w:r>
      <w:proofErr w:type="gramEnd"/>
      <w:r w:rsidR="003C3DBF" w:rsidRPr="00A279F1">
        <w:rPr>
          <w:noProof/>
          <w:color w:val="000000" w:themeColor="text1"/>
          <w:lang w:val="en-US" w:eastAsia="en-US"/>
        </w:rPr>
        <w:drawing>
          <wp:inline distT="0" distB="0" distL="0" distR="0" wp14:anchorId="74F66FE6" wp14:editId="6B6BAA0A">
            <wp:extent cx="2613660" cy="2374900"/>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6411" cy="2377400"/>
                    </a:xfrm>
                    <a:prstGeom prst="rect">
                      <a:avLst/>
                    </a:prstGeom>
                    <a:noFill/>
                    <a:ln>
                      <a:noFill/>
                    </a:ln>
                  </pic:spPr>
                </pic:pic>
              </a:graphicData>
            </a:graphic>
          </wp:inline>
        </w:drawing>
      </w:r>
      <w:r w:rsidR="00411A48" w:rsidRPr="00A279F1">
        <w:rPr>
          <w:color w:val="000000" w:themeColor="text1"/>
        </w:rPr>
        <w:t>(d</w:t>
      </w:r>
      <w:r w:rsidRPr="00A279F1">
        <w:rPr>
          <w:color w:val="000000" w:themeColor="text1"/>
        </w:rPr>
        <w:t>)</w:t>
      </w:r>
      <w:r w:rsidR="00015DC0" w:rsidRPr="00A279F1">
        <w:rPr>
          <w:noProof/>
          <w:color w:val="000000" w:themeColor="text1"/>
          <w:lang w:val="en-US" w:eastAsia="en-US"/>
        </w:rPr>
        <w:drawing>
          <wp:inline distT="0" distB="0" distL="0" distR="0" wp14:anchorId="0777D657" wp14:editId="778634C1">
            <wp:extent cx="2697480" cy="2377440"/>
            <wp:effectExtent l="0" t="0" r="7620" b="3810"/>
            <wp:docPr id="1439171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71529" name=""/>
                    <pic:cNvPicPr/>
                  </pic:nvPicPr>
                  <pic:blipFill>
                    <a:blip r:embed="rId22"/>
                    <a:stretch>
                      <a:fillRect/>
                    </a:stretch>
                  </pic:blipFill>
                  <pic:spPr>
                    <a:xfrm>
                      <a:off x="0" y="0"/>
                      <a:ext cx="2697865" cy="2377779"/>
                    </a:xfrm>
                    <a:prstGeom prst="rect">
                      <a:avLst/>
                    </a:prstGeom>
                  </pic:spPr>
                </pic:pic>
              </a:graphicData>
            </a:graphic>
          </wp:inline>
        </w:drawing>
      </w:r>
      <w:r w:rsidR="00411A48" w:rsidRPr="00A279F1">
        <w:rPr>
          <w:color w:val="000000" w:themeColor="text1"/>
        </w:rPr>
        <w:t>)</w:t>
      </w:r>
    </w:p>
    <w:p w14:paraId="33533F89" w14:textId="2FFE5329" w:rsidR="00411A48" w:rsidRPr="00A279F1" w:rsidRDefault="00891248" w:rsidP="006168C8">
      <w:pPr>
        <w:pStyle w:val="NormalWeb"/>
        <w:jc w:val="both"/>
        <w:rPr>
          <w:color w:val="000000" w:themeColor="text1"/>
        </w:rPr>
      </w:pPr>
      <w:r w:rsidRPr="00A279F1">
        <w:rPr>
          <w:color w:val="000000" w:themeColor="text1"/>
        </w:rPr>
        <w:t xml:space="preserve">Figure 4 (a to d): </w:t>
      </w:r>
      <w:r w:rsidR="00BD017E" w:rsidRPr="00A279F1">
        <w:rPr>
          <w:color w:val="000000" w:themeColor="text1"/>
        </w:rPr>
        <w:t xml:space="preserve">(a) </w:t>
      </w:r>
      <w:r w:rsidRPr="00A279F1">
        <w:rPr>
          <w:color w:val="000000" w:themeColor="text1"/>
        </w:rPr>
        <w:t xml:space="preserve">Elephants </w:t>
      </w:r>
      <w:r w:rsidR="001B13AA" w:rsidRPr="00A279F1">
        <w:rPr>
          <w:color w:val="000000" w:themeColor="text1"/>
        </w:rPr>
        <w:t xml:space="preserve">are attacked </w:t>
      </w:r>
      <w:r w:rsidR="00BD017E" w:rsidRPr="00A279F1">
        <w:rPr>
          <w:color w:val="000000" w:themeColor="text1"/>
        </w:rPr>
        <w:t>to disperse by</w:t>
      </w:r>
      <w:r w:rsidR="001913AD" w:rsidRPr="00A279F1">
        <w:rPr>
          <w:color w:val="000000" w:themeColor="text1"/>
        </w:rPr>
        <w:t xml:space="preserve"> using </w:t>
      </w:r>
      <w:r w:rsidR="00BD017E" w:rsidRPr="00A279F1">
        <w:rPr>
          <w:color w:val="000000" w:themeColor="text1"/>
        </w:rPr>
        <w:t>fireballs</w:t>
      </w:r>
      <w:r w:rsidR="00B007B6" w:rsidRPr="00A279F1">
        <w:rPr>
          <w:color w:val="000000" w:themeColor="text1"/>
        </w:rPr>
        <w:t>(Source-</w:t>
      </w:r>
      <w:r w:rsidR="008B4D14" w:rsidRPr="00A279F1">
        <w:rPr>
          <w:color w:val="000000" w:themeColor="text1"/>
        </w:rPr>
        <w:t xml:space="preserve">Think Wildlife Foundation, </w:t>
      </w:r>
      <w:r w:rsidR="00BD017E" w:rsidRPr="00A279F1">
        <w:rPr>
          <w:color w:val="000000" w:themeColor="text1"/>
        </w:rPr>
        <w:t>(b)</w:t>
      </w:r>
      <w:proofErr w:type="spellStart"/>
      <w:r w:rsidR="00BD017E" w:rsidRPr="00A279F1">
        <w:rPr>
          <w:color w:val="000000" w:themeColor="text1"/>
        </w:rPr>
        <w:t>Melania</w:t>
      </w:r>
      <w:proofErr w:type="spellEnd"/>
      <w:r w:rsidR="00BD017E" w:rsidRPr="00A279F1">
        <w:rPr>
          <w:color w:val="000000" w:themeColor="text1"/>
        </w:rPr>
        <w:t xml:space="preserve"> tigers </w:t>
      </w:r>
      <w:r w:rsidR="00D12F6D" w:rsidRPr="00A279F1">
        <w:rPr>
          <w:color w:val="000000" w:themeColor="text1"/>
        </w:rPr>
        <w:t>i</w:t>
      </w:r>
      <w:r w:rsidR="00A21994" w:rsidRPr="00A279F1">
        <w:rPr>
          <w:color w:val="000000" w:themeColor="text1"/>
        </w:rPr>
        <w:t>n</w:t>
      </w:r>
      <w:r w:rsidR="00D12F6D" w:rsidRPr="00A279F1">
        <w:rPr>
          <w:color w:val="000000" w:themeColor="text1"/>
        </w:rPr>
        <w:t xml:space="preserve"> </w:t>
      </w:r>
      <w:proofErr w:type="spellStart"/>
      <w:r w:rsidR="00D12F6D" w:rsidRPr="00A279F1">
        <w:rPr>
          <w:color w:val="000000" w:themeColor="text1"/>
        </w:rPr>
        <w:t>Similipal</w:t>
      </w:r>
      <w:proofErr w:type="spellEnd"/>
      <w:r w:rsidR="00D12F6D" w:rsidRPr="00A279F1">
        <w:rPr>
          <w:color w:val="000000" w:themeColor="text1"/>
        </w:rPr>
        <w:t xml:space="preserve"> Tiger Reserve</w:t>
      </w:r>
      <w:r w:rsidR="001913AD" w:rsidRPr="00A279F1">
        <w:rPr>
          <w:color w:val="000000" w:themeColor="text1"/>
        </w:rPr>
        <w:t>(STR)</w:t>
      </w:r>
      <w:r w:rsidR="00D12F6D" w:rsidRPr="00A279F1">
        <w:rPr>
          <w:color w:val="000000" w:themeColor="text1"/>
        </w:rPr>
        <w:t xml:space="preserve"> (c) Sloth bears </w:t>
      </w:r>
      <w:r w:rsidR="00A21994" w:rsidRPr="00A279F1">
        <w:rPr>
          <w:color w:val="000000" w:themeColor="text1"/>
        </w:rPr>
        <w:t xml:space="preserve">found in all districts of Odisha. (d) A boy </w:t>
      </w:r>
      <w:r w:rsidR="001D2421" w:rsidRPr="00A279F1">
        <w:rPr>
          <w:color w:val="000000" w:themeColor="text1"/>
        </w:rPr>
        <w:t xml:space="preserve">named </w:t>
      </w:r>
      <w:proofErr w:type="spellStart"/>
      <w:r w:rsidR="001D2421" w:rsidRPr="00A279F1">
        <w:rPr>
          <w:color w:val="000000" w:themeColor="text1"/>
        </w:rPr>
        <w:t>Dakhinbeda</w:t>
      </w:r>
      <w:proofErr w:type="spellEnd"/>
      <w:r w:rsidR="001D2421" w:rsidRPr="00A279F1">
        <w:rPr>
          <w:color w:val="000000" w:themeColor="text1"/>
        </w:rPr>
        <w:t xml:space="preserve"> </w:t>
      </w:r>
      <w:r w:rsidR="00D41E67" w:rsidRPr="00A279F1">
        <w:rPr>
          <w:color w:val="000000" w:themeColor="text1"/>
        </w:rPr>
        <w:t xml:space="preserve">village, </w:t>
      </w:r>
      <w:r w:rsidR="009C5400" w:rsidRPr="00A279F1">
        <w:rPr>
          <w:color w:val="000000" w:themeColor="text1"/>
        </w:rPr>
        <w:t xml:space="preserve">Kendra </w:t>
      </w:r>
      <w:proofErr w:type="spellStart"/>
      <w:r w:rsidR="009C5400" w:rsidRPr="00A279F1">
        <w:rPr>
          <w:color w:val="000000" w:themeColor="text1"/>
        </w:rPr>
        <w:t>Pada</w:t>
      </w:r>
      <w:proofErr w:type="spellEnd"/>
      <w:r w:rsidR="001F28EC" w:rsidRPr="00A279F1">
        <w:rPr>
          <w:color w:val="000000" w:themeColor="text1"/>
        </w:rPr>
        <w:t>,</w:t>
      </w:r>
      <w:r w:rsidR="00D41E67" w:rsidRPr="00A279F1">
        <w:rPr>
          <w:color w:val="000000" w:themeColor="text1"/>
        </w:rPr>
        <w:t xml:space="preserve"> was attacked dead by a </w:t>
      </w:r>
      <w:proofErr w:type="spellStart"/>
      <w:r w:rsidR="00E25EBC" w:rsidRPr="00A279F1">
        <w:rPr>
          <w:color w:val="000000" w:themeColor="text1"/>
        </w:rPr>
        <w:t>Baula</w:t>
      </w:r>
      <w:proofErr w:type="spellEnd"/>
      <w:r w:rsidR="00E25EBC" w:rsidRPr="00A279F1">
        <w:rPr>
          <w:color w:val="000000" w:themeColor="text1"/>
        </w:rPr>
        <w:t xml:space="preserve"> </w:t>
      </w:r>
      <w:r w:rsidR="00D41E67" w:rsidRPr="00A279F1">
        <w:rPr>
          <w:color w:val="000000" w:themeColor="text1"/>
        </w:rPr>
        <w:t>crocodile.</w:t>
      </w:r>
      <w:r w:rsidR="00A21994" w:rsidRPr="00A279F1">
        <w:rPr>
          <w:color w:val="000000" w:themeColor="text1"/>
        </w:rPr>
        <w:t xml:space="preserve"> </w:t>
      </w:r>
    </w:p>
    <w:p w14:paraId="19D79BEA" w14:textId="14A11F93" w:rsidR="00624737" w:rsidRPr="00A279F1" w:rsidRDefault="00E14DA9" w:rsidP="006168C8">
      <w:pPr>
        <w:spacing w:after="0"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noProof/>
          <w:color w:val="000000" w:themeColor="text1"/>
          <w:sz w:val="24"/>
          <w:szCs w:val="24"/>
          <w:lang w:val="en-US"/>
        </w:rPr>
        <w:lastRenderedPageBreak/>
        <w:drawing>
          <wp:inline distT="0" distB="0" distL="0" distR="0" wp14:anchorId="241469E2" wp14:editId="4EC281A0">
            <wp:extent cx="5349240" cy="2346960"/>
            <wp:effectExtent l="0" t="0" r="3810" b="15240"/>
            <wp:docPr id="1251438305" name="Chart 1">
              <a:extLst xmlns:a="http://schemas.openxmlformats.org/drawingml/2006/main">
                <a:ext uri="{FF2B5EF4-FFF2-40B4-BE49-F238E27FC236}">
                  <a16:creationId xmlns:a16="http://schemas.microsoft.com/office/drawing/2014/main" id="{0F80709A-777F-D3E7-8FDE-FDC445B940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775DF45" w14:textId="3003375A" w:rsidR="00765020" w:rsidRPr="00A279F1" w:rsidRDefault="00765020"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Fig 5 (a) Human deaths caused by elephants in India 2018-19 to 2023-24 </w:t>
      </w:r>
    </w:p>
    <w:p w14:paraId="0D5632CD" w14:textId="685D65BA" w:rsidR="001460CB" w:rsidRPr="00A279F1" w:rsidRDefault="00C53A5A"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noProof/>
          <w:color w:val="000000" w:themeColor="text1"/>
          <w:sz w:val="24"/>
          <w:szCs w:val="24"/>
          <w:lang w:val="en-US"/>
        </w:rPr>
        <w:drawing>
          <wp:inline distT="0" distB="0" distL="0" distR="0" wp14:anchorId="7FD3A40B" wp14:editId="5E1CF18A">
            <wp:extent cx="5334000" cy="2042160"/>
            <wp:effectExtent l="0" t="0" r="0" b="15240"/>
            <wp:docPr id="1814049048" name="Chart 1">
              <a:extLst xmlns:a="http://schemas.openxmlformats.org/drawingml/2006/main">
                <a:ext uri="{FF2B5EF4-FFF2-40B4-BE49-F238E27FC236}">
                  <a16:creationId xmlns:a16="http://schemas.microsoft.com/office/drawing/2014/main" id="{680993E6-5056-840B-BFBD-9CE45490B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DC6025" w14:textId="0792C5D0" w:rsidR="00765020" w:rsidRPr="00A279F1" w:rsidRDefault="00765020"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Fig 5 (b) </w:t>
      </w:r>
      <w:proofErr w:type="gramStart"/>
      <w:r w:rsidRPr="00A279F1">
        <w:rPr>
          <w:rFonts w:ascii="Times New Roman" w:hAnsi="Times New Roman" w:cs="Times New Roman"/>
          <w:color w:val="000000" w:themeColor="text1"/>
          <w:sz w:val="24"/>
          <w:szCs w:val="24"/>
        </w:rPr>
        <w:t>The</w:t>
      </w:r>
      <w:proofErr w:type="gramEnd"/>
      <w:r w:rsidRPr="00A279F1">
        <w:rPr>
          <w:rFonts w:ascii="Times New Roman" w:hAnsi="Times New Roman" w:cs="Times New Roman"/>
          <w:color w:val="000000" w:themeColor="text1"/>
          <w:sz w:val="24"/>
          <w:szCs w:val="24"/>
        </w:rPr>
        <w:t xml:space="preserve"> fatalities of elephants and humans resulting from HWC (b) Human deaths caused by Elephants in India 2014 to 2023 (Data: </w:t>
      </w:r>
      <w:proofErr w:type="spellStart"/>
      <w:r w:rsidRPr="00A279F1">
        <w:rPr>
          <w:rFonts w:ascii="Times New Roman" w:hAnsi="Times New Roman" w:cs="Times New Roman"/>
          <w:color w:val="000000" w:themeColor="text1"/>
          <w:sz w:val="24"/>
          <w:szCs w:val="24"/>
        </w:rPr>
        <w:t>Rajya</w:t>
      </w:r>
      <w:proofErr w:type="spellEnd"/>
      <w:r w:rsidRPr="00A279F1">
        <w:rPr>
          <w:rFonts w:ascii="Times New Roman" w:hAnsi="Times New Roman" w:cs="Times New Roman"/>
          <w:color w:val="000000" w:themeColor="text1"/>
          <w:sz w:val="24"/>
          <w:szCs w:val="24"/>
        </w:rPr>
        <w:t xml:space="preserve"> Sabha </w:t>
      </w:r>
      <w:proofErr w:type="spellStart"/>
      <w:r w:rsidRPr="00A279F1">
        <w:rPr>
          <w:rFonts w:ascii="Times New Roman" w:hAnsi="Times New Roman" w:cs="Times New Roman"/>
          <w:color w:val="000000" w:themeColor="text1"/>
          <w:sz w:val="24"/>
          <w:szCs w:val="24"/>
        </w:rPr>
        <w:t>Unstarred</w:t>
      </w:r>
      <w:proofErr w:type="spellEnd"/>
      <w:r w:rsidRPr="00A279F1">
        <w:rPr>
          <w:rFonts w:ascii="Times New Roman" w:hAnsi="Times New Roman" w:cs="Times New Roman"/>
          <w:color w:val="000000" w:themeColor="text1"/>
          <w:sz w:val="24"/>
          <w:szCs w:val="24"/>
        </w:rPr>
        <w:t xml:space="preserve"> Question No. 672   answer)</w:t>
      </w:r>
    </w:p>
    <w:p w14:paraId="03CB7E44" w14:textId="6F7ACCDE" w:rsidR="00F16973" w:rsidRPr="00A279F1" w:rsidRDefault="00F16973"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noProof/>
          <w:color w:val="000000" w:themeColor="text1"/>
          <w:sz w:val="24"/>
          <w:szCs w:val="24"/>
          <w:lang w:val="en-US"/>
        </w:rPr>
        <w:drawing>
          <wp:inline distT="0" distB="0" distL="0" distR="0" wp14:anchorId="72DAB363" wp14:editId="66DD212E">
            <wp:extent cx="5290185" cy="1943100"/>
            <wp:effectExtent l="0" t="0" r="5715" b="0"/>
            <wp:docPr id="1872381901" name="Chart 1">
              <a:extLst xmlns:a="http://schemas.openxmlformats.org/drawingml/2006/main">
                <a:ext uri="{FF2B5EF4-FFF2-40B4-BE49-F238E27FC236}">
                  <a16:creationId xmlns:a16="http://schemas.microsoft.com/office/drawing/2014/main" id="{A0ADB491-F88D-1BE5-C3BE-5079493780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FA10CF7" w14:textId="51AE62A0" w:rsidR="00071EDB" w:rsidRPr="00A279F1" w:rsidRDefault="00071EDB"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Fig 5 (</w:t>
      </w:r>
      <w:proofErr w:type="gramStart"/>
      <w:r w:rsidRPr="00A279F1">
        <w:rPr>
          <w:rFonts w:ascii="Times New Roman" w:hAnsi="Times New Roman" w:cs="Times New Roman"/>
          <w:color w:val="000000" w:themeColor="text1"/>
          <w:sz w:val="24"/>
          <w:szCs w:val="24"/>
        </w:rPr>
        <w:t>C )</w:t>
      </w:r>
      <w:proofErr w:type="gramEnd"/>
      <w:r w:rsidRPr="00A279F1">
        <w:rPr>
          <w:rFonts w:ascii="Times New Roman" w:hAnsi="Times New Roman" w:cs="Times New Roman"/>
          <w:color w:val="000000" w:themeColor="text1"/>
          <w:sz w:val="24"/>
          <w:szCs w:val="24"/>
        </w:rPr>
        <w:t>: District-wise human-elephant conflict in Odisha 2014-2023</w:t>
      </w:r>
    </w:p>
    <w:p w14:paraId="7C472CD9" w14:textId="674949C0" w:rsidR="003168C8" w:rsidRPr="00A279F1" w:rsidRDefault="003168C8" w:rsidP="00C27DB0">
      <w:pPr>
        <w:shd w:val="clear" w:color="auto" w:fill="FFFFFF"/>
        <w:spacing w:after="150" w:line="240" w:lineRule="auto"/>
        <w:outlineLvl w:val="0"/>
        <w:rPr>
          <w:rFonts w:ascii="Times New Roman" w:hAnsi="Times New Roman" w:cs="Times New Roman"/>
          <w:color w:val="000000" w:themeColor="text1"/>
          <w:sz w:val="24"/>
          <w:szCs w:val="24"/>
        </w:rPr>
      </w:pPr>
      <w:r w:rsidRPr="00A279F1">
        <w:rPr>
          <w:rFonts w:ascii="Times New Roman" w:eastAsia="Times New Roman" w:hAnsi="Times New Roman" w:cs="Times New Roman"/>
          <w:b/>
          <w:bCs/>
          <w:color w:val="000000" w:themeColor="text1"/>
          <w:kern w:val="36"/>
          <w:sz w:val="24"/>
          <w:szCs w:val="24"/>
          <w:lang w:eastAsia="en-IN"/>
          <w14:ligatures w14:val="none"/>
        </w:rPr>
        <w:t>The Cultural Icons, Natural Gardeners</w:t>
      </w:r>
      <w:r w:rsidR="00AB5A26" w:rsidRPr="00A279F1">
        <w:rPr>
          <w:rFonts w:ascii="Times New Roman" w:eastAsia="Times New Roman" w:hAnsi="Times New Roman" w:cs="Times New Roman"/>
          <w:b/>
          <w:bCs/>
          <w:color w:val="000000" w:themeColor="text1"/>
          <w:kern w:val="36"/>
          <w:sz w:val="24"/>
          <w:szCs w:val="24"/>
          <w:lang w:eastAsia="en-IN"/>
          <w14:ligatures w14:val="none"/>
        </w:rPr>
        <w:t xml:space="preserve"> </w:t>
      </w:r>
      <w:r w:rsidR="009E70A1" w:rsidRPr="00A279F1">
        <w:rPr>
          <w:rFonts w:ascii="Times New Roman" w:eastAsia="Times New Roman" w:hAnsi="Times New Roman" w:cs="Times New Roman"/>
          <w:b/>
          <w:bCs/>
          <w:color w:val="000000" w:themeColor="text1"/>
          <w:kern w:val="36"/>
          <w:sz w:val="24"/>
          <w:szCs w:val="24"/>
          <w:lang w:eastAsia="en-IN"/>
          <w14:ligatures w14:val="none"/>
        </w:rPr>
        <w:t>of</w:t>
      </w:r>
      <w:r w:rsidR="00AB5A26" w:rsidRPr="00A279F1">
        <w:rPr>
          <w:rFonts w:ascii="Times New Roman" w:eastAsia="Times New Roman" w:hAnsi="Times New Roman" w:cs="Times New Roman"/>
          <w:b/>
          <w:bCs/>
          <w:color w:val="000000" w:themeColor="text1"/>
          <w:kern w:val="36"/>
          <w:sz w:val="24"/>
          <w:szCs w:val="24"/>
          <w:lang w:eastAsia="en-IN"/>
          <w14:ligatures w14:val="none"/>
        </w:rPr>
        <w:t xml:space="preserve"> Odisha</w:t>
      </w:r>
      <w:r w:rsidR="00C27DB0" w:rsidRPr="00A279F1">
        <w:rPr>
          <w:rFonts w:ascii="Times New Roman" w:eastAsia="Times New Roman" w:hAnsi="Times New Roman" w:cs="Times New Roman"/>
          <w:b/>
          <w:bCs/>
          <w:color w:val="000000" w:themeColor="text1"/>
          <w:kern w:val="36"/>
          <w:sz w:val="24"/>
          <w:szCs w:val="24"/>
          <w:lang w:eastAsia="en-IN"/>
          <w14:ligatures w14:val="none"/>
        </w:rPr>
        <w:t xml:space="preserve">: </w:t>
      </w:r>
      <w:r w:rsidRPr="00A279F1">
        <w:rPr>
          <w:rFonts w:ascii="Times New Roman" w:eastAsia="Times New Roman" w:hAnsi="Times New Roman" w:cs="Times New Roman"/>
          <w:color w:val="000000" w:themeColor="text1"/>
          <w:kern w:val="0"/>
          <w:sz w:val="24"/>
          <w:szCs w:val="24"/>
          <w:lang w:eastAsia="en-IN"/>
          <w14:ligatures w14:val="none"/>
        </w:rPr>
        <w:t>Elephants are the herbivorous terrestrial large mammals in Asia</w:t>
      </w:r>
      <w:r w:rsidR="00031199" w:rsidRPr="00A279F1">
        <w:rPr>
          <w:rFonts w:ascii="Times New Roman" w:eastAsia="Times New Roman" w:hAnsi="Times New Roman" w:cs="Times New Roman"/>
          <w:color w:val="000000" w:themeColor="text1"/>
          <w:kern w:val="0"/>
          <w:sz w:val="24"/>
          <w:szCs w:val="24"/>
          <w:lang w:eastAsia="en-IN"/>
          <w14:ligatures w14:val="none"/>
        </w:rPr>
        <w:t>.</w:t>
      </w:r>
      <w:r w:rsidRPr="00A279F1">
        <w:rPr>
          <w:rFonts w:ascii="Times New Roman" w:eastAsia="Times New Roman" w:hAnsi="Times New Roman" w:cs="Times New Roman"/>
          <w:color w:val="000000" w:themeColor="text1"/>
          <w:kern w:val="0"/>
          <w:sz w:val="24"/>
          <w:szCs w:val="24"/>
          <w:lang w:eastAsia="en-IN"/>
          <w14:ligatures w14:val="none"/>
        </w:rPr>
        <w:t xml:space="preserve"> They </w:t>
      </w:r>
      <w:r w:rsidR="00031199" w:rsidRPr="00A279F1">
        <w:rPr>
          <w:rFonts w:ascii="Times New Roman" w:eastAsia="Times New Roman" w:hAnsi="Times New Roman" w:cs="Times New Roman"/>
          <w:color w:val="000000" w:themeColor="text1"/>
          <w:kern w:val="0"/>
          <w:sz w:val="24"/>
          <w:szCs w:val="24"/>
          <w:lang w:eastAsia="en-IN"/>
          <w14:ligatures w14:val="none"/>
        </w:rPr>
        <w:t xml:space="preserve">have </w:t>
      </w:r>
      <w:r w:rsidR="00767F82" w:rsidRPr="00A279F1">
        <w:rPr>
          <w:rFonts w:ascii="Times New Roman" w:eastAsia="Times New Roman" w:hAnsi="Times New Roman" w:cs="Times New Roman"/>
          <w:color w:val="000000" w:themeColor="text1"/>
          <w:kern w:val="0"/>
          <w:sz w:val="24"/>
          <w:szCs w:val="24"/>
          <w:lang w:eastAsia="en-IN"/>
          <w14:ligatures w14:val="none"/>
        </w:rPr>
        <w:t>importan</w:t>
      </w:r>
      <w:r w:rsidR="00676D02" w:rsidRPr="00A279F1">
        <w:rPr>
          <w:rFonts w:ascii="Times New Roman" w:eastAsia="Times New Roman" w:hAnsi="Times New Roman" w:cs="Times New Roman"/>
          <w:color w:val="000000" w:themeColor="text1"/>
          <w:kern w:val="0"/>
          <w:sz w:val="24"/>
          <w:szCs w:val="24"/>
          <w:lang w:eastAsia="en-IN"/>
          <w14:ligatures w14:val="none"/>
        </w:rPr>
        <w:t>t</w:t>
      </w:r>
      <w:r w:rsidRPr="00A279F1">
        <w:rPr>
          <w:rFonts w:ascii="Times New Roman" w:eastAsia="Times New Roman" w:hAnsi="Times New Roman" w:cs="Times New Roman"/>
          <w:color w:val="000000" w:themeColor="text1"/>
          <w:kern w:val="0"/>
          <w:sz w:val="24"/>
          <w:szCs w:val="24"/>
          <w:lang w:eastAsia="en-IN"/>
          <w14:ligatures w14:val="none"/>
        </w:rPr>
        <w:t xml:space="preserve"> religious activities as cultural icons. They also disperse plants through their physical activities </w:t>
      </w:r>
      <w:r w:rsidR="00767F82" w:rsidRPr="00A279F1">
        <w:rPr>
          <w:rFonts w:ascii="Times New Roman" w:eastAsia="Times New Roman" w:hAnsi="Times New Roman" w:cs="Times New Roman"/>
          <w:color w:val="000000" w:themeColor="text1"/>
          <w:kern w:val="0"/>
          <w:sz w:val="24"/>
          <w:szCs w:val="24"/>
          <w:lang w:eastAsia="en-IN"/>
          <w14:ligatures w14:val="none"/>
        </w:rPr>
        <w:t xml:space="preserve">so they are </w:t>
      </w:r>
      <w:r w:rsidRPr="00A279F1">
        <w:rPr>
          <w:rFonts w:ascii="Times New Roman" w:eastAsia="Times New Roman" w:hAnsi="Times New Roman" w:cs="Times New Roman"/>
          <w:color w:val="000000" w:themeColor="text1"/>
          <w:kern w:val="0"/>
          <w:sz w:val="24"/>
          <w:szCs w:val="24"/>
          <w:lang w:eastAsia="en-IN"/>
          <w14:ligatures w14:val="none"/>
        </w:rPr>
        <w:t xml:space="preserve">the signatures of Gardeners of nature. </w:t>
      </w:r>
      <w:r w:rsidR="003517F7" w:rsidRPr="00A279F1">
        <w:rPr>
          <w:rFonts w:ascii="Times New Roman" w:eastAsia="Times New Roman" w:hAnsi="Times New Roman" w:cs="Times New Roman"/>
          <w:color w:val="000000" w:themeColor="text1"/>
          <w:kern w:val="0"/>
          <w:sz w:val="24"/>
          <w:szCs w:val="24"/>
          <w:lang w:eastAsia="en-IN"/>
          <w14:ligatures w14:val="none"/>
        </w:rPr>
        <w:t>The data o</w:t>
      </w:r>
      <w:r w:rsidR="00676D02" w:rsidRPr="00A279F1">
        <w:rPr>
          <w:rFonts w:ascii="Times New Roman" w:eastAsia="Times New Roman" w:hAnsi="Times New Roman" w:cs="Times New Roman"/>
          <w:color w:val="000000" w:themeColor="text1"/>
          <w:kern w:val="0"/>
          <w:sz w:val="24"/>
          <w:szCs w:val="24"/>
          <w:lang w:eastAsia="en-IN"/>
          <w14:ligatures w14:val="none"/>
        </w:rPr>
        <w:t>n</w:t>
      </w:r>
      <w:r w:rsidR="003517F7" w:rsidRPr="00A279F1">
        <w:rPr>
          <w:rFonts w:ascii="Times New Roman" w:eastAsia="Times New Roman" w:hAnsi="Times New Roman" w:cs="Times New Roman"/>
          <w:color w:val="000000" w:themeColor="text1"/>
          <w:kern w:val="0"/>
          <w:sz w:val="24"/>
          <w:szCs w:val="24"/>
          <w:lang w:eastAsia="en-IN"/>
          <w14:ligatures w14:val="none"/>
        </w:rPr>
        <w:t xml:space="preserve"> elephants are trifling due to </w:t>
      </w:r>
      <w:r w:rsidR="00676D02" w:rsidRPr="00A279F1">
        <w:rPr>
          <w:rFonts w:ascii="Times New Roman" w:eastAsia="Times New Roman" w:hAnsi="Times New Roman" w:cs="Times New Roman"/>
          <w:color w:val="000000" w:themeColor="text1"/>
          <w:kern w:val="0"/>
          <w:sz w:val="24"/>
          <w:szCs w:val="24"/>
          <w:lang w:eastAsia="en-IN"/>
          <w14:ligatures w14:val="none"/>
        </w:rPr>
        <w:t xml:space="preserve">the </w:t>
      </w:r>
      <w:r w:rsidR="00B818D9" w:rsidRPr="00A279F1">
        <w:rPr>
          <w:rFonts w:ascii="Times New Roman" w:eastAsia="Times New Roman" w:hAnsi="Times New Roman" w:cs="Times New Roman"/>
          <w:color w:val="000000" w:themeColor="text1"/>
          <w:kern w:val="0"/>
          <w:sz w:val="24"/>
          <w:szCs w:val="24"/>
          <w:lang w:eastAsia="en-IN"/>
          <w14:ligatures w14:val="none"/>
        </w:rPr>
        <w:t xml:space="preserve">interstate </w:t>
      </w:r>
      <w:r w:rsidR="005E169D" w:rsidRPr="00A279F1">
        <w:rPr>
          <w:rFonts w:ascii="Times New Roman" w:eastAsia="Times New Roman" w:hAnsi="Times New Roman" w:cs="Times New Roman"/>
          <w:color w:val="000000" w:themeColor="text1"/>
          <w:kern w:val="0"/>
          <w:sz w:val="24"/>
          <w:szCs w:val="24"/>
          <w:lang w:eastAsia="en-IN"/>
          <w14:ligatures w14:val="none"/>
        </w:rPr>
        <w:t>migration</w:t>
      </w:r>
      <w:r w:rsidR="00B818D9" w:rsidRPr="00A279F1">
        <w:rPr>
          <w:rFonts w:ascii="Times New Roman" w:eastAsia="Times New Roman" w:hAnsi="Times New Roman" w:cs="Times New Roman"/>
          <w:color w:val="000000" w:themeColor="text1"/>
          <w:kern w:val="0"/>
          <w:sz w:val="24"/>
          <w:szCs w:val="24"/>
          <w:lang w:eastAsia="en-IN"/>
          <w14:ligatures w14:val="none"/>
        </w:rPr>
        <w:t xml:space="preserve"> of elephants</w:t>
      </w:r>
      <w:r w:rsidR="005E169D" w:rsidRPr="00A279F1">
        <w:rPr>
          <w:rFonts w:ascii="Times New Roman" w:eastAsia="Times New Roman" w:hAnsi="Times New Roman" w:cs="Times New Roman"/>
          <w:color w:val="000000" w:themeColor="text1"/>
          <w:kern w:val="0"/>
          <w:sz w:val="24"/>
          <w:szCs w:val="24"/>
          <w:lang w:eastAsia="en-IN"/>
          <w14:ligatures w14:val="none"/>
        </w:rPr>
        <w:t xml:space="preserve"> between the interstate corridors.</w:t>
      </w:r>
    </w:p>
    <w:p w14:paraId="22065F22" w14:textId="058376CC" w:rsidR="00784712" w:rsidRPr="00A279F1" w:rsidRDefault="00784712"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noProof/>
          <w:color w:val="000000" w:themeColor="text1"/>
          <w:sz w:val="24"/>
          <w:szCs w:val="24"/>
          <w:lang w:val="en-US"/>
        </w:rPr>
        <w:lastRenderedPageBreak/>
        <w:drawing>
          <wp:inline distT="0" distB="0" distL="0" distR="0" wp14:anchorId="1F7116ED" wp14:editId="44C5BFFD">
            <wp:extent cx="5163170" cy="2453640"/>
            <wp:effectExtent l="0" t="0" r="0" b="3810"/>
            <wp:docPr id="17047263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26386" name=""/>
                    <pic:cNvPicPr/>
                  </pic:nvPicPr>
                  <pic:blipFill rotWithShape="1">
                    <a:blip r:embed="rId2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7"/>
                        </a:ext>
                      </a:extLst>
                    </a:blip>
                    <a:srcRect l="11385"/>
                    <a:stretch/>
                  </pic:blipFill>
                  <pic:spPr bwMode="auto">
                    <a:xfrm>
                      <a:off x="0" y="0"/>
                      <a:ext cx="5215012" cy="2478276"/>
                    </a:xfrm>
                    <a:prstGeom prst="rect">
                      <a:avLst/>
                    </a:prstGeom>
                    <a:ln>
                      <a:noFill/>
                    </a:ln>
                    <a:extLst>
                      <a:ext uri="{53640926-AAD7-44D8-BBD7-CCE9431645EC}">
                        <a14:shadowObscured xmlns:a14="http://schemas.microsoft.com/office/drawing/2010/main"/>
                      </a:ext>
                    </a:extLst>
                  </pic:spPr>
                </pic:pic>
              </a:graphicData>
            </a:graphic>
          </wp:inline>
        </w:drawing>
      </w:r>
    </w:p>
    <w:p w14:paraId="1047DCB4" w14:textId="1815D7CC" w:rsidR="00DA1E0A" w:rsidRPr="00A279F1" w:rsidRDefault="00DA1E0A" w:rsidP="006168C8">
      <w:pPr>
        <w:spacing w:line="240" w:lineRule="auto"/>
        <w:ind w:left="142"/>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Fig</w:t>
      </w:r>
      <w:r w:rsidR="004D0350" w:rsidRPr="00A279F1">
        <w:rPr>
          <w:rFonts w:ascii="Times New Roman" w:hAnsi="Times New Roman" w:cs="Times New Roman"/>
          <w:color w:val="000000" w:themeColor="text1"/>
          <w:sz w:val="24"/>
          <w:szCs w:val="24"/>
        </w:rPr>
        <w:t xml:space="preserve"> </w:t>
      </w:r>
      <w:r w:rsidR="00567F2A" w:rsidRPr="00A279F1">
        <w:rPr>
          <w:rFonts w:ascii="Times New Roman" w:hAnsi="Times New Roman" w:cs="Times New Roman"/>
          <w:color w:val="000000" w:themeColor="text1"/>
          <w:sz w:val="24"/>
          <w:szCs w:val="24"/>
        </w:rPr>
        <w:t>6</w:t>
      </w:r>
      <w:r w:rsidRPr="00A279F1">
        <w:rPr>
          <w:rFonts w:ascii="Times New Roman" w:hAnsi="Times New Roman" w:cs="Times New Roman"/>
          <w:color w:val="000000" w:themeColor="text1"/>
          <w:sz w:val="24"/>
          <w:szCs w:val="24"/>
        </w:rPr>
        <w:t xml:space="preserve">: The deaths caused by Human- Elephant conflict in different states </w:t>
      </w:r>
      <w:r w:rsidR="00C65F34" w:rsidRPr="00A279F1">
        <w:rPr>
          <w:rFonts w:ascii="Times New Roman" w:hAnsi="Times New Roman" w:cs="Times New Roman"/>
          <w:color w:val="000000" w:themeColor="text1"/>
          <w:sz w:val="24"/>
          <w:szCs w:val="24"/>
        </w:rPr>
        <w:t xml:space="preserve">of </w:t>
      </w:r>
      <w:r w:rsidRPr="00A279F1">
        <w:rPr>
          <w:rFonts w:ascii="Times New Roman" w:hAnsi="Times New Roman" w:cs="Times New Roman"/>
          <w:color w:val="000000" w:themeColor="text1"/>
          <w:sz w:val="24"/>
          <w:szCs w:val="24"/>
        </w:rPr>
        <w:t>Odisha</w:t>
      </w:r>
    </w:p>
    <w:p w14:paraId="7D0C500C" w14:textId="571C8389" w:rsidR="007513C9" w:rsidRPr="00A279F1" w:rsidRDefault="00A202E0" w:rsidP="006168C8">
      <w:pPr>
        <w:shd w:val="clear" w:color="auto" w:fill="FFFFFF"/>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r w:rsidRPr="00A279F1">
        <w:rPr>
          <w:rFonts w:ascii="Times New Roman" w:eastAsia="Times New Roman" w:hAnsi="Times New Roman" w:cs="Times New Roman"/>
          <w:color w:val="000000" w:themeColor="text1"/>
          <w:kern w:val="0"/>
          <w:sz w:val="24"/>
          <w:szCs w:val="24"/>
          <w:lang w:eastAsia="en-IN"/>
          <w14:ligatures w14:val="none"/>
        </w:rPr>
        <w:t xml:space="preserve">Elephants die in hundreds </w:t>
      </w:r>
      <w:r w:rsidR="00676D02" w:rsidRPr="00A279F1">
        <w:rPr>
          <w:rFonts w:ascii="Times New Roman" w:eastAsia="Times New Roman" w:hAnsi="Times New Roman" w:cs="Times New Roman"/>
          <w:color w:val="000000" w:themeColor="text1"/>
          <w:kern w:val="0"/>
          <w:sz w:val="24"/>
          <w:szCs w:val="24"/>
          <w:lang w:eastAsia="en-IN"/>
          <w14:ligatures w14:val="none"/>
        </w:rPr>
        <w:t xml:space="preserve">and </w:t>
      </w:r>
      <w:r w:rsidR="00A96C8D" w:rsidRPr="00A279F1">
        <w:rPr>
          <w:rFonts w:ascii="Times New Roman" w:eastAsia="Times New Roman" w:hAnsi="Times New Roman" w:cs="Times New Roman"/>
          <w:color w:val="000000" w:themeColor="text1"/>
          <w:kern w:val="0"/>
          <w:sz w:val="24"/>
          <w:szCs w:val="24"/>
          <w:lang w:eastAsia="en-IN"/>
          <w14:ligatures w14:val="none"/>
        </w:rPr>
        <w:t>are prey to</w:t>
      </w:r>
      <w:r w:rsidRPr="00A279F1">
        <w:rPr>
          <w:rFonts w:ascii="Times New Roman" w:eastAsia="Times New Roman" w:hAnsi="Times New Roman" w:cs="Times New Roman"/>
          <w:color w:val="000000" w:themeColor="text1"/>
          <w:kern w:val="0"/>
          <w:sz w:val="24"/>
          <w:szCs w:val="24"/>
          <w:lang w:eastAsia="en-IN"/>
          <w14:ligatures w14:val="none"/>
        </w:rPr>
        <w:t xml:space="preserve"> looming threats </w:t>
      </w:r>
      <w:r w:rsidR="00A96C8D" w:rsidRPr="00A279F1">
        <w:rPr>
          <w:rFonts w:ascii="Times New Roman" w:eastAsia="Times New Roman" w:hAnsi="Times New Roman" w:cs="Times New Roman"/>
          <w:color w:val="000000" w:themeColor="text1"/>
          <w:kern w:val="0"/>
          <w:sz w:val="24"/>
          <w:szCs w:val="24"/>
          <w:lang w:eastAsia="en-IN"/>
          <w14:ligatures w14:val="none"/>
        </w:rPr>
        <w:t>for</w:t>
      </w:r>
      <w:r w:rsidRPr="00A279F1">
        <w:rPr>
          <w:rFonts w:ascii="Times New Roman" w:eastAsia="Times New Roman" w:hAnsi="Times New Roman" w:cs="Times New Roman"/>
          <w:color w:val="000000" w:themeColor="text1"/>
          <w:kern w:val="0"/>
          <w:sz w:val="24"/>
          <w:szCs w:val="24"/>
          <w:lang w:eastAsia="en-IN"/>
          <w14:ligatures w14:val="none"/>
        </w:rPr>
        <w:t xml:space="preserve"> ivory tusks and teeth.</w:t>
      </w:r>
      <w:r w:rsidR="005A74FC" w:rsidRPr="00A279F1">
        <w:rPr>
          <w:rFonts w:ascii="Times New Roman" w:eastAsia="Times New Roman" w:hAnsi="Times New Roman" w:cs="Times New Roman"/>
          <w:color w:val="000000" w:themeColor="text1"/>
          <w:kern w:val="0"/>
          <w:sz w:val="24"/>
          <w:szCs w:val="24"/>
          <w:lang w:eastAsia="en-IN"/>
          <w14:ligatures w14:val="none"/>
        </w:rPr>
        <w:t xml:space="preserve"> </w:t>
      </w:r>
      <w:r w:rsidR="00E27F6E" w:rsidRPr="00A279F1">
        <w:rPr>
          <w:rFonts w:ascii="Times New Roman" w:eastAsia="Times New Roman" w:hAnsi="Times New Roman" w:cs="Times New Roman"/>
          <w:color w:val="000000" w:themeColor="text1"/>
          <w:kern w:val="0"/>
          <w:sz w:val="24"/>
          <w:szCs w:val="24"/>
          <w:lang w:eastAsia="en-IN"/>
          <w14:ligatures w14:val="none"/>
        </w:rPr>
        <w:t>However,</w:t>
      </w:r>
      <w:r w:rsidR="005A74FC" w:rsidRPr="00A279F1">
        <w:rPr>
          <w:rFonts w:ascii="Times New Roman" w:eastAsia="Times New Roman" w:hAnsi="Times New Roman" w:cs="Times New Roman"/>
          <w:color w:val="000000" w:themeColor="text1"/>
          <w:kern w:val="0"/>
          <w:sz w:val="24"/>
          <w:szCs w:val="24"/>
          <w:lang w:eastAsia="en-IN"/>
          <w14:ligatures w14:val="none"/>
        </w:rPr>
        <w:t xml:space="preserve"> 1145 </w:t>
      </w:r>
      <w:r w:rsidR="00AE5ECB" w:rsidRPr="00A279F1">
        <w:rPr>
          <w:rFonts w:ascii="Times New Roman" w:eastAsia="Times New Roman" w:hAnsi="Times New Roman" w:cs="Times New Roman"/>
          <w:color w:val="000000" w:themeColor="text1"/>
          <w:kern w:val="0"/>
          <w:sz w:val="24"/>
          <w:szCs w:val="24"/>
          <w:lang w:eastAsia="en-IN"/>
          <w14:ligatures w14:val="none"/>
        </w:rPr>
        <w:t>anthropog</w:t>
      </w:r>
      <w:r w:rsidR="00A96C8D" w:rsidRPr="00A279F1">
        <w:rPr>
          <w:rFonts w:ascii="Times New Roman" w:eastAsia="Times New Roman" w:hAnsi="Times New Roman" w:cs="Times New Roman"/>
          <w:color w:val="000000" w:themeColor="text1"/>
          <w:kern w:val="0"/>
          <w:sz w:val="24"/>
          <w:szCs w:val="24"/>
          <w:lang w:eastAsia="en-IN"/>
          <w14:ligatures w14:val="none"/>
        </w:rPr>
        <w:t>enic elephant</w:t>
      </w:r>
      <w:r w:rsidR="005A74FC" w:rsidRPr="00A279F1">
        <w:rPr>
          <w:rFonts w:ascii="Times New Roman" w:eastAsia="Times New Roman" w:hAnsi="Times New Roman" w:cs="Times New Roman"/>
          <w:color w:val="000000" w:themeColor="text1"/>
          <w:kern w:val="0"/>
          <w:sz w:val="24"/>
          <w:szCs w:val="24"/>
          <w:lang w:eastAsia="en-IN"/>
          <w14:ligatures w14:val="none"/>
        </w:rPr>
        <w:t xml:space="preserve"> deaths were reported in </w:t>
      </w:r>
      <w:r w:rsidR="00AE5ECB" w:rsidRPr="00A279F1">
        <w:rPr>
          <w:rFonts w:ascii="Times New Roman" w:eastAsia="Times New Roman" w:hAnsi="Times New Roman" w:cs="Times New Roman"/>
          <w:color w:val="000000" w:themeColor="text1"/>
          <w:kern w:val="0"/>
          <w:sz w:val="24"/>
          <w:szCs w:val="24"/>
          <w:lang w:eastAsia="en-IN"/>
          <w14:ligatures w14:val="none"/>
        </w:rPr>
        <w:t xml:space="preserve">confrontation </w:t>
      </w:r>
      <w:r w:rsidR="005A74FC" w:rsidRPr="00A279F1">
        <w:rPr>
          <w:rFonts w:ascii="Times New Roman" w:eastAsia="Times New Roman" w:hAnsi="Times New Roman" w:cs="Times New Roman"/>
          <w:color w:val="000000" w:themeColor="text1"/>
          <w:kern w:val="0"/>
          <w:sz w:val="24"/>
          <w:szCs w:val="24"/>
          <w:lang w:eastAsia="en-IN"/>
          <w14:ligatures w14:val="none"/>
        </w:rPr>
        <w:t>from 2013-14 to 2023-24</w:t>
      </w:r>
      <w:r w:rsidR="00D73291" w:rsidRPr="00A279F1">
        <w:rPr>
          <w:rFonts w:ascii="Times New Roman" w:eastAsia="Times New Roman" w:hAnsi="Times New Roman" w:cs="Times New Roman"/>
          <w:color w:val="000000" w:themeColor="text1"/>
          <w:kern w:val="0"/>
          <w:sz w:val="24"/>
          <w:szCs w:val="24"/>
          <w:lang w:eastAsia="en-IN"/>
          <w14:ligatures w14:val="none"/>
        </w:rPr>
        <w:t xml:space="preserve"> (</w:t>
      </w:r>
      <w:r w:rsidR="00D73291" w:rsidRPr="00A279F1">
        <w:rPr>
          <w:rFonts w:ascii="Times New Roman" w:eastAsia="Times New Roman" w:hAnsi="Times New Roman" w:cs="Times New Roman"/>
          <w:color w:val="00B0F0"/>
          <w:kern w:val="0"/>
          <w:sz w:val="24"/>
          <w:szCs w:val="24"/>
          <w:lang w:eastAsia="en-IN"/>
          <w14:ligatures w14:val="none"/>
        </w:rPr>
        <w:t>Dash C. 2024</w:t>
      </w:r>
      <w:r w:rsidR="00D73291" w:rsidRPr="00A279F1">
        <w:rPr>
          <w:rFonts w:ascii="Times New Roman" w:eastAsia="Times New Roman" w:hAnsi="Times New Roman" w:cs="Times New Roman"/>
          <w:color w:val="000000" w:themeColor="text1"/>
          <w:kern w:val="0"/>
          <w:sz w:val="24"/>
          <w:szCs w:val="24"/>
          <w:lang w:eastAsia="en-IN"/>
          <w14:ligatures w14:val="none"/>
        </w:rPr>
        <w:t>)</w:t>
      </w:r>
      <w:r w:rsidR="005A74FC" w:rsidRPr="00A279F1">
        <w:rPr>
          <w:rFonts w:ascii="Times New Roman" w:eastAsia="Times New Roman" w:hAnsi="Times New Roman" w:cs="Times New Roman"/>
          <w:color w:val="000000" w:themeColor="text1"/>
          <w:kern w:val="0"/>
          <w:sz w:val="24"/>
          <w:szCs w:val="24"/>
          <w:lang w:eastAsia="en-IN"/>
          <w14:ligatures w14:val="none"/>
        </w:rPr>
        <w:t>.</w:t>
      </w:r>
      <w:r w:rsidR="00544CE1" w:rsidRPr="00A279F1">
        <w:rPr>
          <w:rFonts w:ascii="Times New Roman" w:eastAsia="Times New Roman" w:hAnsi="Times New Roman" w:cs="Times New Roman"/>
          <w:color w:val="000000" w:themeColor="text1"/>
          <w:kern w:val="0"/>
          <w:sz w:val="24"/>
          <w:szCs w:val="24"/>
          <w:lang w:eastAsia="en-IN"/>
          <w14:ligatures w14:val="none"/>
        </w:rPr>
        <w:t xml:space="preserve"> </w:t>
      </w:r>
      <w:proofErr w:type="gramStart"/>
      <w:r w:rsidR="00544CE1" w:rsidRPr="00A279F1">
        <w:rPr>
          <w:rFonts w:ascii="Times New Roman" w:eastAsia="Times New Roman" w:hAnsi="Times New Roman" w:cs="Times New Roman"/>
          <w:color w:val="000000" w:themeColor="text1"/>
          <w:kern w:val="0"/>
          <w:sz w:val="24"/>
          <w:szCs w:val="24"/>
          <w:lang w:eastAsia="en-IN"/>
          <w14:ligatures w14:val="none"/>
        </w:rPr>
        <w:t>while</w:t>
      </w:r>
      <w:proofErr w:type="gramEnd"/>
      <w:r w:rsidR="00544CE1" w:rsidRPr="00A279F1">
        <w:rPr>
          <w:rFonts w:ascii="Times New Roman" w:eastAsia="Times New Roman" w:hAnsi="Times New Roman" w:cs="Times New Roman"/>
          <w:color w:val="000000" w:themeColor="text1"/>
          <w:kern w:val="0"/>
          <w:sz w:val="24"/>
          <w:szCs w:val="24"/>
          <w:lang w:eastAsia="en-IN"/>
          <w14:ligatures w14:val="none"/>
        </w:rPr>
        <w:t xml:space="preserve"> in 2023</w:t>
      </w:r>
      <w:r w:rsidR="00567F2A" w:rsidRPr="00A279F1">
        <w:rPr>
          <w:rFonts w:ascii="Times New Roman" w:eastAsia="Times New Roman" w:hAnsi="Times New Roman" w:cs="Times New Roman"/>
          <w:color w:val="000000" w:themeColor="text1"/>
          <w:kern w:val="0"/>
          <w:sz w:val="24"/>
          <w:szCs w:val="24"/>
          <w:lang w:eastAsia="en-IN"/>
          <w14:ligatures w14:val="none"/>
        </w:rPr>
        <w:t>,</w:t>
      </w:r>
      <w:r w:rsidR="00544CE1" w:rsidRPr="00A279F1">
        <w:rPr>
          <w:rFonts w:ascii="Times New Roman" w:eastAsia="Times New Roman" w:hAnsi="Times New Roman" w:cs="Times New Roman"/>
          <w:color w:val="000000" w:themeColor="text1"/>
          <w:kern w:val="0"/>
          <w:sz w:val="24"/>
          <w:szCs w:val="24"/>
          <w:lang w:eastAsia="en-IN"/>
          <w14:ligatures w14:val="none"/>
        </w:rPr>
        <w:t xml:space="preserve"> Human-elephant combat results </w:t>
      </w:r>
      <w:r w:rsidR="00567F2A" w:rsidRPr="00A279F1">
        <w:rPr>
          <w:rFonts w:ascii="Times New Roman" w:eastAsia="Times New Roman" w:hAnsi="Times New Roman" w:cs="Times New Roman"/>
          <w:color w:val="000000" w:themeColor="text1"/>
          <w:kern w:val="0"/>
          <w:sz w:val="24"/>
          <w:szCs w:val="24"/>
          <w:lang w:eastAsia="en-IN"/>
          <w14:ligatures w14:val="none"/>
        </w:rPr>
        <w:t>we</w:t>
      </w:r>
      <w:r w:rsidR="00544CE1" w:rsidRPr="00A279F1">
        <w:rPr>
          <w:rFonts w:ascii="Times New Roman" w:eastAsia="Times New Roman" w:hAnsi="Times New Roman" w:cs="Times New Roman"/>
          <w:color w:val="000000" w:themeColor="text1"/>
          <w:kern w:val="0"/>
          <w:sz w:val="24"/>
          <w:szCs w:val="24"/>
          <w:lang w:eastAsia="en-IN"/>
          <w14:ligatures w14:val="none"/>
        </w:rPr>
        <w:t xml:space="preserve">re 154 </w:t>
      </w:r>
      <w:r w:rsidR="007513C9" w:rsidRPr="00A279F1">
        <w:rPr>
          <w:rFonts w:ascii="Times New Roman" w:eastAsia="Times New Roman" w:hAnsi="Times New Roman" w:cs="Times New Roman"/>
          <w:color w:val="000000" w:themeColor="text1"/>
          <w:kern w:val="0"/>
          <w:sz w:val="24"/>
          <w:szCs w:val="24"/>
          <w:lang w:eastAsia="en-IN"/>
          <w14:ligatures w14:val="none"/>
        </w:rPr>
        <w:t xml:space="preserve">fatalities (Fig </w:t>
      </w:r>
      <w:r w:rsidR="00567F2A" w:rsidRPr="00A279F1">
        <w:rPr>
          <w:rFonts w:ascii="Times New Roman" w:eastAsia="Times New Roman" w:hAnsi="Times New Roman" w:cs="Times New Roman"/>
          <w:color w:val="000000" w:themeColor="text1"/>
          <w:kern w:val="0"/>
          <w:sz w:val="24"/>
          <w:szCs w:val="24"/>
          <w:lang w:eastAsia="en-IN"/>
          <w14:ligatures w14:val="none"/>
        </w:rPr>
        <w:t>6</w:t>
      </w:r>
      <w:r w:rsidR="007513C9" w:rsidRPr="00A279F1">
        <w:rPr>
          <w:rFonts w:ascii="Times New Roman" w:eastAsia="Times New Roman" w:hAnsi="Times New Roman" w:cs="Times New Roman"/>
          <w:color w:val="000000" w:themeColor="text1"/>
          <w:kern w:val="0"/>
          <w:sz w:val="24"/>
          <w:szCs w:val="24"/>
          <w:lang w:eastAsia="en-IN"/>
          <w14:ligatures w14:val="none"/>
        </w:rPr>
        <w:t>)</w:t>
      </w:r>
    </w:p>
    <w:p w14:paraId="5FD38056" w14:textId="66BD08ED" w:rsidR="00A202E0" w:rsidRPr="00A279F1" w:rsidRDefault="005A74FC" w:rsidP="006168C8">
      <w:pPr>
        <w:shd w:val="clear" w:color="auto" w:fill="FFFFFF"/>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r w:rsidRPr="00A279F1">
        <w:rPr>
          <w:rFonts w:ascii="Times New Roman" w:eastAsia="Times New Roman" w:hAnsi="Times New Roman" w:cs="Times New Roman"/>
          <w:color w:val="000000" w:themeColor="text1"/>
          <w:kern w:val="0"/>
          <w:sz w:val="24"/>
          <w:szCs w:val="24"/>
          <w:lang w:eastAsia="en-IN"/>
          <w14:ligatures w14:val="none"/>
        </w:rPr>
        <w:t xml:space="preserve"> </w:t>
      </w:r>
    </w:p>
    <w:p w14:paraId="45E266B6" w14:textId="1BBE3F0D" w:rsidR="00FA4F21" w:rsidRPr="00A279F1" w:rsidRDefault="00FA4F21" w:rsidP="006168C8">
      <w:pPr>
        <w:shd w:val="clear" w:color="auto" w:fill="FFFFFF"/>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r w:rsidRPr="00A279F1">
        <w:rPr>
          <w:rFonts w:ascii="Times New Roman" w:eastAsia="Times New Roman" w:hAnsi="Times New Roman" w:cs="Times New Roman"/>
          <w:color w:val="000000" w:themeColor="text1"/>
          <w:kern w:val="0"/>
          <w:sz w:val="24"/>
          <w:szCs w:val="24"/>
          <w:lang w:eastAsia="en-IN"/>
          <w14:ligatures w14:val="none"/>
        </w:rPr>
        <w:t>Table</w:t>
      </w:r>
      <w:r w:rsidR="009E70A1" w:rsidRPr="00A279F1">
        <w:rPr>
          <w:rFonts w:ascii="Times New Roman" w:eastAsia="Times New Roman" w:hAnsi="Times New Roman" w:cs="Times New Roman"/>
          <w:color w:val="000000" w:themeColor="text1"/>
          <w:kern w:val="0"/>
          <w:sz w:val="24"/>
          <w:szCs w:val="24"/>
          <w:lang w:eastAsia="en-IN"/>
          <w14:ligatures w14:val="none"/>
        </w:rPr>
        <w:t xml:space="preserve"> 1</w:t>
      </w:r>
      <w:r w:rsidRPr="00A279F1">
        <w:rPr>
          <w:rFonts w:ascii="Times New Roman" w:eastAsia="Times New Roman" w:hAnsi="Times New Roman" w:cs="Times New Roman"/>
          <w:color w:val="000000" w:themeColor="text1"/>
          <w:kern w:val="0"/>
          <w:sz w:val="24"/>
          <w:szCs w:val="24"/>
          <w:lang w:eastAsia="en-IN"/>
          <w14:ligatures w14:val="none"/>
        </w:rPr>
        <w:t>: The various age</w:t>
      </w:r>
      <w:r w:rsidR="00676D02" w:rsidRPr="00A279F1">
        <w:rPr>
          <w:rFonts w:ascii="Times New Roman" w:eastAsia="Times New Roman" w:hAnsi="Times New Roman" w:cs="Times New Roman"/>
          <w:color w:val="000000" w:themeColor="text1"/>
          <w:kern w:val="0"/>
          <w:sz w:val="24"/>
          <w:szCs w:val="24"/>
          <w:lang w:eastAsia="en-IN"/>
          <w14:ligatures w14:val="none"/>
        </w:rPr>
        <w:t xml:space="preserve"> </w:t>
      </w:r>
      <w:r w:rsidRPr="00A279F1">
        <w:rPr>
          <w:rFonts w:ascii="Times New Roman" w:eastAsia="Times New Roman" w:hAnsi="Times New Roman" w:cs="Times New Roman"/>
          <w:color w:val="000000" w:themeColor="text1"/>
          <w:kern w:val="0"/>
          <w:sz w:val="24"/>
          <w:szCs w:val="24"/>
          <w:lang w:eastAsia="en-IN"/>
          <w14:ligatures w14:val="none"/>
        </w:rPr>
        <w:t>groups of elephants show Male: Female ratio is rising so more HWC</w:t>
      </w:r>
    </w:p>
    <w:tbl>
      <w:tblPr>
        <w:tblStyle w:val="TableGrid"/>
        <w:tblW w:w="8543" w:type="dxa"/>
        <w:tblLook w:val="04A0" w:firstRow="1" w:lastRow="0" w:firstColumn="1" w:lastColumn="0" w:noHBand="0" w:noVBand="1"/>
      </w:tblPr>
      <w:tblGrid>
        <w:gridCol w:w="696"/>
        <w:gridCol w:w="706"/>
        <w:gridCol w:w="968"/>
        <w:gridCol w:w="710"/>
        <w:gridCol w:w="923"/>
        <w:gridCol w:w="848"/>
        <w:gridCol w:w="923"/>
        <w:gridCol w:w="1287"/>
        <w:gridCol w:w="1094"/>
        <w:gridCol w:w="630"/>
      </w:tblGrid>
      <w:tr w:rsidR="008B4D14" w:rsidRPr="00A279F1" w14:paraId="4D49EC28" w14:textId="77777777" w:rsidTr="00062B91">
        <w:trPr>
          <w:trHeight w:val="288"/>
        </w:trPr>
        <w:tc>
          <w:tcPr>
            <w:tcW w:w="694" w:type="dxa"/>
            <w:noWrap/>
            <w:hideMark/>
          </w:tcPr>
          <w:p w14:paraId="198B40B1" w14:textId="77777777" w:rsidR="00062B91" w:rsidRPr="00A279F1" w:rsidRDefault="00062B9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Year</w:t>
            </w:r>
          </w:p>
        </w:tc>
        <w:tc>
          <w:tcPr>
            <w:tcW w:w="695" w:type="dxa"/>
            <w:noWrap/>
            <w:hideMark/>
          </w:tcPr>
          <w:p w14:paraId="0E3D8159" w14:textId="77777777" w:rsidR="00062B91" w:rsidRPr="00A279F1" w:rsidRDefault="00062B9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Total</w:t>
            </w:r>
          </w:p>
        </w:tc>
        <w:tc>
          <w:tcPr>
            <w:tcW w:w="898" w:type="dxa"/>
            <w:noWrap/>
            <w:hideMark/>
          </w:tcPr>
          <w:p w14:paraId="6897EBE7" w14:textId="77777777" w:rsidR="00062B91" w:rsidRPr="00A279F1" w:rsidRDefault="00062B9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Adult (male)</w:t>
            </w:r>
          </w:p>
        </w:tc>
        <w:tc>
          <w:tcPr>
            <w:tcW w:w="1538" w:type="dxa"/>
            <w:gridSpan w:val="2"/>
            <w:noWrap/>
            <w:hideMark/>
          </w:tcPr>
          <w:p w14:paraId="2741DC14" w14:textId="77777777" w:rsidR="00062B91" w:rsidRPr="00A279F1" w:rsidRDefault="00062B9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Sub-adult</w:t>
            </w:r>
          </w:p>
        </w:tc>
        <w:tc>
          <w:tcPr>
            <w:tcW w:w="848" w:type="dxa"/>
            <w:noWrap/>
            <w:hideMark/>
          </w:tcPr>
          <w:p w14:paraId="6DC92BAA" w14:textId="7AF5E58F" w:rsidR="00062B91" w:rsidRPr="00A279F1" w:rsidRDefault="00062B91" w:rsidP="006168C8">
            <w:pPr>
              <w:shd w:val="clear" w:color="auto" w:fill="FFFFFF"/>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Mak</w:t>
            </w:r>
            <w:proofErr w:type="spellEnd"/>
          </w:p>
          <w:p w14:paraId="24A4B8F8" w14:textId="070534D9" w:rsidR="00062B91" w:rsidRPr="00A279F1" w:rsidRDefault="00062B91" w:rsidP="006168C8">
            <w:pPr>
              <w:shd w:val="clear" w:color="auto" w:fill="FFFFFF"/>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hana</w:t>
            </w:r>
            <w:proofErr w:type="spellEnd"/>
          </w:p>
        </w:tc>
        <w:tc>
          <w:tcPr>
            <w:tcW w:w="865" w:type="dxa"/>
            <w:noWrap/>
            <w:hideMark/>
          </w:tcPr>
          <w:p w14:paraId="5E58C36E" w14:textId="77777777" w:rsidR="00062B91" w:rsidRPr="00A279F1" w:rsidRDefault="00062B9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Adult cow</w:t>
            </w:r>
          </w:p>
        </w:tc>
        <w:tc>
          <w:tcPr>
            <w:tcW w:w="1287" w:type="dxa"/>
            <w:noWrap/>
            <w:hideMark/>
          </w:tcPr>
          <w:p w14:paraId="0E4E3BCA" w14:textId="77777777" w:rsidR="00062B91" w:rsidRPr="00A279F1" w:rsidRDefault="00062B9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Not Known</w:t>
            </w:r>
          </w:p>
        </w:tc>
        <w:tc>
          <w:tcPr>
            <w:tcW w:w="1718" w:type="dxa"/>
            <w:gridSpan w:val="2"/>
            <w:noWrap/>
            <w:hideMark/>
          </w:tcPr>
          <w:p w14:paraId="5D3ECCF6" w14:textId="528EB522" w:rsidR="00062B91" w:rsidRPr="00A279F1" w:rsidRDefault="00062B91" w:rsidP="006168C8">
            <w:pPr>
              <w:shd w:val="clear" w:color="auto" w:fill="FFFFFF"/>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Elephants</w:t>
            </w:r>
          </w:p>
        </w:tc>
      </w:tr>
      <w:tr w:rsidR="008B4D14" w:rsidRPr="00A279F1" w14:paraId="4DAFFFA9" w14:textId="77777777" w:rsidTr="00062B91">
        <w:trPr>
          <w:trHeight w:val="288"/>
        </w:trPr>
        <w:tc>
          <w:tcPr>
            <w:tcW w:w="694" w:type="dxa"/>
            <w:noWrap/>
            <w:hideMark/>
          </w:tcPr>
          <w:p w14:paraId="27F59EDD"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p>
        </w:tc>
        <w:tc>
          <w:tcPr>
            <w:tcW w:w="695" w:type="dxa"/>
            <w:noWrap/>
            <w:hideMark/>
          </w:tcPr>
          <w:p w14:paraId="14DC4015"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p>
        </w:tc>
        <w:tc>
          <w:tcPr>
            <w:tcW w:w="898" w:type="dxa"/>
            <w:noWrap/>
            <w:hideMark/>
          </w:tcPr>
          <w:p w14:paraId="60931728"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Tuskers</w:t>
            </w:r>
          </w:p>
        </w:tc>
        <w:tc>
          <w:tcPr>
            <w:tcW w:w="670" w:type="dxa"/>
            <w:noWrap/>
            <w:hideMark/>
          </w:tcPr>
          <w:p w14:paraId="05EC35D9"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Male</w:t>
            </w:r>
          </w:p>
        </w:tc>
        <w:tc>
          <w:tcPr>
            <w:tcW w:w="868" w:type="dxa"/>
            <w:noWrap/>
            <w:hideMark/>
          </w:tcPr>
          <w:p w14:paraId="51DA70EA"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Female </w:t>
            </w:r>
          </w:p>
        </w:tc>
        <w:tc>
          <w:tcPr>
            <w:tcW w:w="848" w:type="dxa"/>
            <w:noWrap/>
            <w:hideMark/>
          </w:tcPr>
          <w:p w14:paraId="442AABDB"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p>
        </w:tc>
        <w:tc>
          <w:tcPr>
            <w:tcW w:w="865" w:type="dxa"/>
            <w:noWrap/>
            <w:hideMark/>
          </w:tcPr>
          <w:p w14:paraId="340FCB26"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Female </w:t>
            </w:r>
          </w:p>
        </w:tc>
        <w:tc>
          <w:tcPr>
            <w:tcW w:w="1287" w:type="dxa"/>
            <w:noWrap/>
            <w:hideMark/>
          </w:tcPr>
          <w:p w14:paraId="5CF13B6F"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 sex</w:t>
            </w:r>
          </w:p>
        </w:tc>
        <w:tc>
          <w:tcPr>
            <w:tcW w:w="1094" w:type="dxa"/>
            <w:noWrap/>
            <w:hideMark/>
          </w:tcPr>
          <w:p w14:paraId="2D81E7DE"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Juvenile</w:t>
            </w:r>
          </w:p>
        </w:tc>
        <w:tc>
          <w:tcPr>
            <w:tcW w:w="624" w:type="dxa"/>
            <w:noWrap/>
            <w:hideMark/>
          </w:tcPr>
          <w:p w14:paraId="6BA9019E"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Calf </w:t>
            </w:r>
          </w:p>
        </w:tc>
      </w:tr>
      <w:tr w:rsidR="008B4D14" w:rsidRPr="00A279F1" w14:paraId="35F6A24B" w14:textId="77777777" w:rsidTr="00062B91">
        <w:trPr>
          <w:trHeight w:val="288"/>
        </w:trPr>
        <w:tc>
          <w:tcPr>
            <w:tcW w:w="694" w:type="dxa"/>
            <w:noWrap/>
            <w:hideMark/>
          </w:tcPr>
          <w:p w14:paraId="73EFDA92"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2017</w:t>
            </w:r>
          </w:p>
        </w:tc>
        <w:tc>
          <w:tcPr>
            <w:tcW w:w="695" w:type="dxa"/>
            <w:noWrap/>
            <w:hideMark/>
          </w:tcPr>
          <w:p w14:paraId="53A10D9F"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1976</w:t>
            </w:r>
          </w:p>
        </w:tc>
        <w:tc>
          <w:tcPr>
            <w:tcW w:w="898" w:type="dxa"/>
            <w:noWrap/>
            <w:hideMark/>
          </w:tcPr>
          <w:p w14:paraId="64946CE5"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212</w:t>
            </w:r>
          </w:p>
        </w:tc>
        <w:tc>
          <w:tcPr>
            <w:tcW w:w="670" w:type="dxa"/>
            <w:noWrap/>
            <w:hideMark/>
          </w:tcPr>
          <w:p w14:paraId="2D2268C1"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122</w:t>
            </w:r>
          </w:p>
        </w:tc>
        <w:tc>
          <w:tcPr>
            <w:tcW w:w="868" w:type="dxa"/>
            <w:noWrap/>
            <w:hideMark/>
          </w:tcPr>
          <w:p w14:paraId="1C198C9B"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276</w:t>
            </w:r>
          </w:p>
        </w:tc>
        <w:tc>
          <w:tcPr>
            <w:tcW w:w="848" w:type="dxa"/>
            <w:noWrap/>
            <w:hideMark/>
          </w:tcPr>
          <w:p w14:paraId="1B33DDA5"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10</w:t>
            </w:r>
          </w:p>
        </w:tc>
        <w:tc>
          <w:tcPr>
            <w:tcW w:w="865" w:type="dxa"/>
            <w:noWrap/>
            <w:hideMark/>
          </w:tcPr>
          <w:p w14:paraId="2FCAB36C"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816</w:t>
            </w:r>
          </w:p>
        </w:tc>
        <w:tc>
          <w:tcPr>
            <w:tcW w:w="1287" w:type="dxa"/>
            <w:noWrap/>
            <w:hideMark/>
          </w:tcPr>
          <w:p w14:paraId="0E51FDB8"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38</w:t>
            </w:r>
          </w:p>
        </w:tc>
        <w:tc>
          <w:tcPr>
            <w:tcW w:w="1094" w:type="dxa"/>
            <w:noWrap/>
            <w:hideMark/>
          </w:tcPr>
          <w:p w14:paraId="7A7F3A41"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203</w:t>
            </w:r>
          </w:p>
        </w:tc>
        <w:tc>
          <w:tcPr>
            <w:tcW w:w="624" w:type="dxa"/>
            <w:noWrap/>
            <w:hideMark/>
          </w:tcPr>
          <w:p w14:paraId="7DEADB93"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299</w:t>
            </w:r>
          </w:p>
        </w:tc>
      </w:tr>
      <w:tr w:rsidR="008B4D14" w:rsidRPr="00A279F1" w14:paraId="67E04F40" w14:textId="77777777" w:rsidTr="00062B91">
        <w:trPr>
          <w:trHeight w:val="288"/>
        </w:trPr>
        <w:tc>
          <w:tcPr>
            <w:tcW w:w="694" w:type="dxa"/>
            <w:noWrap/>
            <w:hideMark/>
          </w:tcPr>
          <w:p w14:paraId="51BCF5E1"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2024</w:t>
            </w:r>
          </w:p>
        </w:tc>
        <w:tc>
          <w:tcPr>
            <w:tcW w:w="695" w:type="dxa"/>
            <w:noWrap/>
            <w:hideMark/>
          </w:tcPr>
          <w:p w14:paraId="5931A263"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2098</w:t>
            </w:r>
          </w:p>
        </w:tc>
        <w:tc>
          <w:tcPr>
            <w:tcW w:w="898" w:type="dxa"/>
            <w:noWrap/>
            <w:hideMark/>
          </w:tcPr>
          <w:p w14:paraId="602F8E26"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313</w:t>
            </w:r>
          </w:p>
        </w:tc>
        <w:tc>
          <w:tcPr>
            <w:tcW w:w="670" w:type="dxa"/>
            <w:noWrap/>
            <w:hideMark/>
          </w:tcPr>
          <w:p w14:paraId="1B6D2E02"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148</w:t>
            </w:r>
          </w:p>
        </w:tc>
        <w:tc>
          <w:tcPr>
            <w:tcW w:w="868" w:type="dxa"/>
            <w:noWrap/>
            <w:hideMark/>
          </w:tcPr>
          <w:p w14:paraId="468AD346"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282</w:t>
            </w:r>
          </w:p>
        </w:tc>
        <w:tc>
          <w:tcPr>
            <w:tcW w:w="848" w:type="dxa"/>
            <w:noWrap/>
            <w:hideMark/>
          </w:tcPr>
          <w:p w14:paraId="56D80862"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13</w:t>
            </w:r>
          </w:p>
        </w:tc>
        <w:tc>
          <w:tcPr>
            <w:tcW w:w="865" w:type="dxa"/>
            <w:noWrap/>
            <w:hideMark/>
          </w:tcPr>
          <w:p w14:paraId="38C67D48"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748</w:t>
            </w:r>
          </w:p>
        </w:tc>
        <w:tc>
          <w:tcPr>
            <w:tcW w:w="1287" w:type="dxa"/>
            <w:noWrap/>
            <w:hideMark/>
          </w:tcPr>
          <w:p w14:paraId="31C0F94A"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NA</w:t>
            </w:r>
          </w:p>
        </w:tc>
        <w:tc>
          <w:tcPr>
            <w:tcW w:w="1094" w:type="dxa"/>
            <w:noWrap/>
            <w:hideMark/>
          </w:tcPr>
          <w:p w14:paraId="53286652"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209</w:t>
            </w:r>
          </w:p>
        </w:tc>
        <w:tc>
          <w:tcPr>
            <w:tcW w:w="624" w:type="dxa"/>
            <w:noWrap/>
            <w:hideMark/>
          </w:tcPr>
          <w:p w14:paraId="4FEA3AD8"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385</w:t>
            </w:r>
          </w:p>
        </w:tc>
      </w:tr>
      <w:tr w:rsidR="008B4D14" w:rsidRPr="00A279F1" w14:paraId="65E384AF" w14:textId="77777777" w:rsidTr="00062B91">
        <w:trPr>
          <w:trHeight w:val="288"/>
        </w:trPr>
        <w:tc>
          <w:tcPr>
            <w:tcW w:w="8543" w:type="dxa"/>
            <w:gridSpan w:val="10"/>
            <w:noWrap/>
          </w:tcPr>
          <w:p w14:paraId="234D41D6" w14:textId="77777777" w:rsidR="00FA4F21" w:rsidRPr="00A279F1" w:rsidRDefault="00FA4F21" w:rsidP="006168C8">
            <w:pPr>
              <w:shd w:val="clear" w:color="auto" w:fill="FFFFFF"/>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Tuskers: male elephants; </w:t>
            </w:r>
            <w:proofErr w:type="spellStart"/>
            <w:r w:rsidRPr="00A279F1">
              <w:rPr>
                <w:rFonts w:ascii="Times New Roman" w:hAnsi="Times New Roman" w:cs="Times New Roman"/>
                <w:color w:val="000000" w:themeColor="text1"/>
                <w:sz w:val="24"/>
                <w:szCs w:val="24"/>
              </w:rPr>
              <w:t>Makhana</w:t>
            </w:r>
            <w:proofErr w:type="spellEnd"/>
            <w:r w:rsidRPr="00A279F1">
              <w:rPr>
                <w:rFonts w:ascii="Times New Roman" w:hAnsi="Times New Roman" w:cs="Times New Roman"/>
                <w:color w:val="000000" w:themeColor="text1"/>
                <w:sz w:val="24"/>
                <w:szCs w:val="24"/>
              </w:rPr>
              <w:t xml:space="preserve">: tusk-less males; The cows that can milk a calf,  </w:t>
            </w:r>
          </w:p>
        </w:tc>
      </w:tr>
    </w:tbl>
    <w:p w14:paraId="64661486" w14:textId="64449C60" w:rsidR="00FA4F21" w:rsidRPr="00A279F1" w:rsidRDefault="00FA4F21" w:rsidP="006168C8">
      <w:pPr>
        <w:shd w:val="clear" w:color="auto" w:fill="FFFFFF"/>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r w:rsidRPr="00A279F1">
        <w:rPr>
          <w:rFonts w:ascii="Times New Roman" w:eastAsia="Times New Roman" w:hAnsi="Times New Roman" w:cs="Times New Roman"/>
          <w:color w:val="000000" w:themeColor="text1"/>
          <w:kern w:val="0"/>
          <w:sz w:val="24"/>
          <w:szCs w:val="24"/>
          <w:lang w:eastAsia="en-IN"/>
          <w14:ligatures w14:val="none"/>
        </w:rPr>
        <w:t xml:space="preserve">Source: </w:t>
      </w:r>
      <w:proofErr w:type="spellStart"/>
      <w:r w:rsidRPr="00A279F1">
        <w:rPr>
          <w:rFonts w:ascii="Times New Roman" w:eastAsia="Times New Roman" w:hAnsi="Times New Roman" w:cs="Times New Roman"/>
          <w:color w:val="000000" w:themeColor="text1"/>
          <w:kern w:val="0"/>
          <w:sz w:val="24"/>
          <w:szCs w:val="24"/>
          <w:lang w:eastAsia="en-IN"/>
          <w14:ligatures w14:val="none"/>
        </w:rPr>
        <w:t>Tathya</w:t>
      </w:r>
      <w:proofErr w:type="spellEnd"/>
      <w:r w:rsidR="00F16E13" w:rsidRPr="00A279F1">
        <w:rPr>
          <w:rFonts w:ascii="Times New Roman" w:eastAsia="Times New Roman" w:hAnsi="Times New Roman" w:cs="Times New Roman"/>
          <w:color w:val="000000" w:themeColor="text1"/>
          <w:kern w:val="0"/>
          <w:sz w:val="24"/>
          <w:szCs w:val="24"/>
          <w:lang w:eastAsia="en-IN"/>
          <w14:ligatures w14:val="none"/>
        </w:rPr>
        <w:t>, received</w:t>
      </w:r>
      <w:r w:rsidRPr="00A279F1">
        <w:rPr>
          <w:rFonts w:ascii="Times New Roman" w:eastAsia="Times New Roman" w:hAnsi="Times New Roman" w:cs="Times New Roman"/>
          <w:color w:val="000000" w:themeColor="text1"/>
          <w:kern w:val="0"/>
          <w:sz w:val="24"/>
          <w:szCs w:val="24"/>
          <w:lang w:eastAsia="en-IN"/>
          <w14:ligatures w14:val="none"/>
        </w:rPr>
        <w:t xml:space="preserve"> from PCCF-Odisha </w:t>
      </w:r>
      <w:proofErr w:type="gramStart"/>
      <w:r w:rsidRPr="00A279F1">
        <w:rPr>
          <w:rFonts w:ascii="Times New Roman" w:eastAsia="Times New Roman" w:hAnsi="Times New Roman" w:cs="Times New Roman"/>
          <w:color w:val="000000" w:themeColor="text1"/>
          <w:kern w:val="0"/>
          <w:sz w:val="24"/>
          <w:szCs w:val="24"/>
          <w:lang w:eastAsia="en-IN"/>
          <w14:ligatures w14:val="none"/>
        </w:rPr>
        <w:t>Forest  Dept</w:t>
      </w:r>
      <w:proofErr w:type="gramEnd"/>
      <w:r w:rsidRPr="00A279F1">
        <w:rPr>
          <w:rFonts w:ascii="Times New Roman" w:eastAsia="Times New Roman" w:hAnsi="Times New Roman" w:cs="Times New Roman"/>
          <w:color w:val="000000" w:themeColor="text1"/>
          <w:kern w:val="0"/>
          <w:sz w:val="24"/>
          <w:szCs w:val="24"/>
          <w:lang w:eastAsia="en-IN"/>
          <w14:ligatures w14:val="none"/>
        </w:rPr>
        <w:t xml:space="preserve">.,  </w:t>
      </w:r>
    </w:p>
    <w:p w14:paraId="5A4AD8C9" w14:textId="7AF1DE78" w:rsidR="00607410" w:rsidRPr="00A279F1" w:rsidRDefault="00607410" w:rsidP="006168C8">
      <w:pPr>
        <w:shd w:val="clear" w:color="auto" w:fill="FFFFFF"/>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p>
    <w:p w14:paraId="4CE76AFA" w14:textId="0F2D37B4" w:rsidR="0073738E" w:rsidRPr="00A279F1" w:rsidRDefault="003A6DED" w:rsidP="006168C8">
      <w:pPr>
        <w:shd w:val="clear" w:color="auto" w:fill="FFFFFF"/>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r w:rsidRPr="00A279F1">
        <w:rPr>
          <w:rFonts w:ascii="Times New Roman" w:eastAsia="Times New Roman" w:hAnsi="Times New Roman" w:cs="Times New Roman"/>
          <w:color w:val="000000" w:themeColor="text1"/>
          <w:kern w:val="0"/>
          <w:sz w:val="24"/>
          <w:szCs w:val="24"/>
          <w:lang w:eastAsia="en-IN"/>
          <w14:ligatures w14:val="none"/>
        </w:rPr>
        <w:t>(</w:t>
      </w:r>
      <w:proofErr w:type="gramStart"/>
      <w:r w:rsidRPr="00A279F1">
        <w:rPr>
          <w:rFonts w:ascii="Times New Roman" w:eastAsia="Times New Roman" w:hAnsi="Times New Roman" w:cs="Times New Roman"/>
          <w:color w:val="000000" w:themeColor="text1"/>
          <w:kern w:val="0"/>
          <w:sz w:val="24"/>
          <w:szCs w:val="24"/>
          <w:lang w:eastAsia="en-IN"/>
          <w14:ligatures w14:val="none"/>
        </w:rPr>
        <w:t>a</w:t>
      </w:r>
      <w:proofErr w:type="gramEnd"/>
      <w:r w:rsidRPr="00A279F1">
        <w:rPr>
          <w:rFonts w:ascii="Times New Roman" w:eastAsia="Times New Roman" w:hAnsi="Times New Roman" w:cs="Times New Roman"/>
          <w:color w:val="000000" w:themeColor="text1"/>
          <w:kern w:val="0"/>
          <w:sz w:val="24"/>
          <w:szCs w:val="24"/>
          <w:lang w:eastAsia="en-IN"/>
          <w14:ligatures w14:val="none"/>
        </w:rPr>
        <w:t>)</w:t>
      </w:r>
      <w:r w:rsidR="004952BA" w:rsidRPr="00A279F1">
        <w:rPr>
          <w:rFonts w:ascii="Times New Roman" w:eastAsia="Times New Roman" w:hAnsi="Times New Roman" w:cs="Times New Roman"/>
          <w:noProof/>
          <w:color w:val="000000" w:themeColor="text1"/>
          <w:kern w:val="0"/>
          <w:sz w:val="24"/>
          <w:szCs w:val="24"/>
          <w:lang w:val="en-US"/>
          <w14:ligatures w14:val="none"/>
        </w:rPr>
        <w:drawing>
          <wp:inline distT="0" distB="0" distL="0" distR="0" wp14:anchorId="13B6C8D2" wp14:editId="550E3166">
            <wp:extent cx="2575308" cy="2098675"/>
            <wp:effectExtent l="0" t="0" r="0" b="0"/>
            <wp:docPr id="836887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87556" name=""/>
                    <pic:cNvPicPr/>
                  </pic:nvPicPr>
                  <pic:blipFill>
                    <a:blip r:embed="rId28"/>
                    <a:stretch>
                      <a:fillRect/>
                    </a:stretch>
                  </pic:blipFill>
                  <pic:spPr>
                    <a:xfrm>
                      <a:off x="0" y="0"/>
                      <a:ext cx="2585051" cy="2106615"/>
                    </a:xfrm>
                    <a:prstGeom prst="rect">
                      <a:avLst/>
                    </a:prstGeom>
                  </pic:spPr>
                </pic:pic>
              </a:graphicData>
            </a:graphic>
          </wp:inline>
        </w:drawing>
      </w:r>
      <w:r w:rsidRPr="00A279F1">
        <w:rPr>
          <w:rFonts w:ascii="Times New Roman" w:eastAsia="Times New Roman" w:hAnsi="Times New Roman" w:cs="Times New Roman"/>
          <w:color w:val="000000" w:themeColor="text1"/>
          <w:kern w:val="0"/>
          <w:sz w:val="24"/>
          <w:szCs w:val="24"/>
          <w:lang w:eastAsia="en-IN"/>
          <w14:ligatures w14:val="none"/>
        </w:rPr>
        <w:t>(b)</w:t>
      </w:r>
      <w:r w:rsidR="0073738E" w:rsidRPr="00A279F1">
        <w:rPr>
          <w:rFonts w:ascii="Times New Roman" w:eastAsia="Times New Roman" w:hAnsi="Times New Roman" w:cs="Times New Roman"/>
          <w:noProof/>
          <w:color w:val="000000" w:themeColor="text1"/>
          <w:kern w:val="0"/>
          <w:sz w:val="24"/>
          <w:szCs w:val="24"/>
          <w:lang w:val="en-US"/>
          <w14:ligatures w14:val="none"/>
        </w:rPr>
        <w:drawing>
          <wp:inline distT="0" distB="0" distL="0" distR="0" wp14:anchorId="3AE9F0C1" wp14:editId="02AE972A">
            <wp:extent cx="2491498" cy="2059305"/>
            <wp:effectExtent l="0" t="0" r="4445" b="0"/>
            <wp:docPr id="1372765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65791" name=""/>
                    <pic:cNvPicPr/>
                  </pic:nvPicPr>
                  <pic:blipFill>
                    <a:blip r:embed="rId29"/>
                    <a:stretch>
                      <a:fillRect/>
                    </a:stretch>
                  </pic:blipFill>
                  <pic:spPr>
                    <a:xfrm>
                      <a:off x="0" y="0"/>
                      <a:ext cx="2503735" cy="2069419"/>
                    </a:xfrm>
                    <a:prstGeom prst="rect">
                      <a:avLst/>
                    </a:prstGeom>
                  </pic:spPr>
                </pic:pic>
              </a:graphicData>
            </a:graphic>
          </wp:inline>
        </w:drawing>
      </w:r>
    </w:p>
    <w:p w14:paraId="7BF69C70" w14:textId="77777777" w:rsidR="00DD7F20" w:rsidRPr="00A279F1" w:rsidRDefault="00DD7F20" w:rsidP="006168C8">
      <w:pPr>
        <w:shd w:val="clear" w:color="auto" w:fill="FFFFFF"/>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p>
    <w:p w14:paraId="2C6CFA3B" w14:textId="14605C3D" w:rsidR="00DD7F20" w:rsidRPr="00A279F1" w:rsidRDefault="00DD7F20" w:rsidP="006168C8">
      <w:pPr>
        <w:shd w:val="clear" w:color="auto" w:fill="FFFFFF"/>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r w:rsidRPr="00A279F1">
        <w:rPr>
          <w:rFonts w:ascii="Times New Roman" w:eastAsia="Times New Roman" w:hAnsi="Times New Roman" w:cs="Times New Roman"/>
          <w:noProof/>
          <w:color w:val="000000" w:themeColor="text1"/>
          <w:kern w:val="0"/>
          <w:sz w:val="24"/>
          <w:szCs w:val="24"/>
          <w:lang w:val="en-US"/>
          <w14:ligatures w14:val="none"/>
        </w:rPr>
        <w:lastRenderedPageBreak/>
        <w:drawing>
          <wp:inline distT="0" distB="0" distL="0" distR="0" wp14:anchorId="7DF2B2EB" wp14:editId="1635D9E2">
            <wp:extent cx="2799184" cy="2593119"/>
            <wp:effectExtent l="0" t="0" r="1270" b="0"/>
            <wp:docPr id="1470650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50347" name=""/>
                    <pic:cNvPicPr/>
                  </pic:nvPicPr>
                  <pic:blipFill>
                    <a:blip r:embed="rId30"/>
                    <a:stretch>
                      <a:fillRect/>
                    </a:stretch>
                  </pic:blipFill>
                  <pic:spPr>
                    <a:xfrm>
                      <a:off x="0" y="0"/>
                      <a:ext cx="2825336" cy="2617346"/>
                    </a:xfrm>
                    <a:prstGeom prst="rect">
                      <a:avLst/>
                    </a:prstGeom>
                  </pic:spPr>
                </pic:pic>
              </a:graphicData>
            </a:graphic>
          </wp:inline>
        </w:drawing>
      </w:r>
      <w:proofErr w:type="gramStart"/>
      <w:r w:rsidR="00B77169" w:rsidRPr="00A279F1">
        <w:rPr>
          <w:rFonts w:ascii="Times New Roman" w:eastAsia="Times New Roman" w:hAnsi="Times New Roman" w:cs="Times New Roman"/>
          <w:color w:val="000000" w:themeColor="text1"/>
          <w:kern w:val="0"/>
          <w:sz w:val="24"/>
          <w:szCs w:val="24"/>
          <w:lang w:eastAsia="en-IN"/>
          <w14:ligatures w14:val="none"/>
        </w:rPr>
        <w:t>d</w:t>
      </w:r>
      <w:proofErr w:type="gramEnd"/>
      <w:r w:rsidR="00B77169" w:rsidRPr="00A279F1">
        <w:rPr>
          <w:rFonts w:ascii="Times New Roman" w:eastAsia="Times New Roman" w:hAnsi="Times New Roman" w:cs="Times New Roman"/>
          <w:color w:val="000000" w:themeColor="text1"/>
          <w:kern w:val="0"/>
          <w:sz w:val="24"/>
          <w:szCs w:val="24"/>
          <w:lang w:eastAsia="en-IN"/>
          <w14:ligatures w14:val="none"/>
        </w:rPr>
        <w:t>.</w:t>
      </w:r>
      <w:r w:rsidR="00B77169" w:rsidRPr="00A279F1">
        <w:rPr>
          <w:rFonts w:ascii="Times New Roman" w:eastAsia="Times New Roman" w:hAnsi="Times New Roman" w:cs="Times New Roman"/>
          <w:noProof/>
          <w:color w:val="000000" w:themeColor="text1"/>
          <w:kern w:val="0"/>
          <w:sz w:val="24"/>
          <w:szCs w:val="24"/>
          <w:lang w:val="en-US"/>
          <w14:ligatures w14:val="none"/>
        </w:rPr>
        <w:drawing>
          <wp:inline distT="0" distB="0" distL="0" distR="0" wp14:anchorId="4FBF5D7C" wp14:editId="5C2913D1">
            <wp:extent cx="2606040" cy="2593242"/>
            <wp:effectExtent l="0" t="0" r="3810" b="0"/>
            <wp:docPr id="1273169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69744" name=""/>
                    <pic:cNvPicPr/>
                  </pic:nvPicPr>
                  <pic:blipFill>
                    <a:blip r:embed="rId31"/>
                    <a:stretch>
                      <a:fillRect/>
                    </a:stretch>
                  </pic:blipFill>
                  <pic:spPr>
                    <a:xfrm>
                      <a:off x="0" y="0"/>
                      <a:ext cx="2623771" cy="2610886"/>
                    </a:xfrm>
                    <a:prstGeom prst="rect">
                      <a:avLst/>
                    </a:prstGeom>
                  </pic:spPr>
                </pic:pic>
              </a:graphicData>
            </a:graphic>
          </wp:inline>
        </w:drawing>
      </w:r>
    </w:p>
    <w:p w14:paraId="03C8E3FB" w14:textId="77777777" w:rsidR="00DD7F20" w:rsidRPr="00A279F1" w:rsidRDefault="00DD7F20" w:rsidP="006168C8">
      <w:pPr>
        <w:shd w:val="clear" w:color="auto" w:fill="FFFFFF"/>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p>
    <w:p w14:paraId="34DF45A8" w14:textId="20F7C059" w:rsidR="00A202E0" w:rsidRPr="00A279F1" w:rsidRDefault="001E203F"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Fig  </w:t>
      </w:r>
      <w:r w:rsidR="004A6903" w:rsidRPr="00A279F1">
        <w:rPr>
          <w:rFonts w:ascii="Times New Roman" w:hAnsi="Times New Roman" w:cs="Times New Roman"/>
          <w:color w:val="000000" w:themeColor="text1"/>
          <w:sz w:val="24"/>
          <w:szCs w:val="24"/>
        </w:rPr>
        <w:t>7</w:t>
      </w:r>
      <w:r w:rsidR="005715B6" w:rsidRPr="00A279F1">
        <w:rPr>
          <w:rFonts w:ascii="Times New Roman" w:hAnsi="Times New Roman" w:cs="Times New Roman"/>
          <w:color w:val="000000" w:themeColor="text1"/>
          <w:sz w:val="24"/>
          <w:szCs w:val="24"/>
        </w:rPr>
        <w:t xml:space="preserve"> (a-</w:t>
      </w:r>
      <w:r w:rsidR="00165898" w:rsidRPr="00A279F1">
        <w:rPr>
          <w:rFonts w:ascii="Times New Roman" w:hAnsi="Times New Roman" w:cs="Times New Roman"/>
          <w:color w:val="000000" w:themeColor="text1"/>
          <w:sz w:val="24"/>
          <w:szCs w:val="24"/>
        </w:rPr>
        <w:t>d</w:t>
      </w:r>
      <w:r w:rsidR="005715B6" w:rsidRPr="00A279F1">
        <w:rPr>
          <w:rFonts w:ascii="Times New Roman" w:hAnsi="Times New Roman" w:cs="Times New Roman"/>
          <w:color w:val="000000" w:themeColor="text1"/>
          <w:sz w:val="24"/>
          <w:szCs w:val="24"/>
        </w:rPr>
        <w:t>): (a</w:t>
      </w:r>
      <w:r w:rsidR="004D0350" w:rsidRPr="00A279F1">
        <w:rPr>
          <w:rFonts w:ascii="Times New Roman" w:hAnsi="Times New Roman" w:cs="Times New Roman"/>
          <w:color w:val="000000" w:themeColor="text1"/>
          <w:sz w:val="24"/>
          <w:szCs w:val="24"/>
        </w:rPr>
        <w:t xml:space="preserve"> </w:t>
      </w:r>
      <w:r w:rsidR="00DB44AB" w:rsidRPr="00A279F1">
        <w:rPr>
          <w:rFonts w:ascii="Times New Roman" w:hAnsi="Times New Roman" w:cs="Times New Roman"/>
          <w:color w:val="000000" w:themeColor="text1"/>
          <w:sz w:val="24"/>
          <w:szCs w:val="24"/>
        </w:rPr>
        <w:t>)</w:t>
      </w:r>
      <w:r w:rsidR="004E02B3" w:rsidRPr="00A279F1">
        <w:rPr>
          <w:rFonts w:ascii="Times New Roman" w:hAnsi="Times New Roman" w:cs="Times New Roman"/>
          <w:color w:val="000000" w:themeColor="text1"/>
          <w:sz w:val="24"/>
          <w:szCs w:val="24"/>
        </w:rPr>
        <w:t xml:space="preserve"> Thematic map of human fatalities</w:t>
      </w:r>
      <w:r w:rsidR="00A97EFA" w:rsidRPr="00A279F1">
        <w:rPr>
          <w:rFonts w:ascii="Times New Roman" w:hAnsi="Times New Roman" w:cs="Times New Roman"/>
          <w:color w:val="000000" w:themeColor="text1"/>
          <w:sz w:val="24"/>
          <w:szCs w:val="24"/>
        </w:rPr>
        <w:t>, (b)</w:t>
      </w:r>
      <w:r w:rsidR="004E02B3" w:rsidRPr="00A279F1">
        <w:rPr>
          <w:rFonts w:ascii="Times New Roman" w:hAnsi="Times New Roman" w:cs="Times New Roman"/>
          <w:color w:val="000000" w:themeColor="text1"/>
          <w:sz w:val="24"/>
          <w:szCs w:val="24"/>
        </w:rPr>
        <w:t xml:space="preserve"> </w:t>
      </w:r>
      <w:r w:rsidR="00E5743F" w:rsidRPr="00A279F1">
        <w:rPr>
          <w:rFonts w:ascii="Times New Roman" w:hAnsi="Times New Roman" w:cs="Times New Roman"/>
          <w:color w:val="000000" w:themeColor="text1"/>
          <w:sz w:val="24"/>
          <w:szCs w:val="24"/>
        </w:rPr>
        <w:t xml:space="preserve"> Elephant </w:t>
      </w:r>
      <w:r w:rsidR="004E02B3" w:rsidRPr="00A279F1">
        <w:rPr>
          <w:rFonts w:ascii="Times New Roman" w:hAnsi="Times New Roman" w:cs="Times New Roman"/>
          <w:color w:val="000000" w:themeColor="text1"/>
          <w:sz w:val="24"/>
          <w:szCs w:val="24"/>
        </w:rPr>
        <w:t xml:space="preserve">deaths </w:t>
      </w:r>
      <w:r w:rsidR="00E5743F" w:rsidRPr="00A279F1">
        <w:rPr>
          <w:rFonts w:ascii="Times New Roman" w:hAnsi="Times New Roman" w:cs="Times New Roman"/>
          <w:color w:val="000000" w:themeColor="text1"/>
          <w:sz w:val="24"/>
          <w:szCs w:val="24"/>
        </w:rPr>
        <w:t>distribution Odisha (</w:t>
      </w:r>
      <w:r w:rsidR="00F84C47" w:rsidRPr="00A279F1">
        <w:rPr>
          <w:rFonts w:ascii="Times New Roman" w:hAnsi="Times New Roman" w:cs="Times New Roman"/>
          <w:color w:val="000000" w:themeColor="text1"/>
          <w:sz w:val="24"/>
          <w:szCs w:val="24"/>
        </w:rPr>
        <w:t xml:space="preserve">Source: </w:t>
      </w:r>
      <w:r w:rsidR="004E02B3" w:rsidRPr="00A279F1">
        <w:rPr>
          <w:rFonts w:ascii="Times New Roman" w:hAnsi="Times New Roman" w:cs="Times New Roman"/>
          <w:color w:val="000000" w:themeColor="text1"/>
          <w:sz w:val="24"/>
          <w:szCs w:val="24"/>
        </w:rPr>
        <w:t xml:space="preserve">modified: </w:t>
      </w:r>
      <w:r w:rsidR="007C4631" w:rsidRPr="00A279F1">
        <w:rPr>
          <w:rFonts w:ascii="Times New Roman" w:hAnsi="Times New Roman" w:cs="Times New Roman"/>
          <w:color w:val="000000" w:themeColor="text1"/>
          <w:sz w:val="24"/>
          <w:szCs w:val="24"/>
        </w:rPr>
        <w:t xml:space="preserve"> </w:t>
      </w:r>
      <w:proofErr w:type="spellStart"/>
      <w:r w:rsidR="005715B6" w:rsidRPr="00A279F1">
        <w:rPr>
          <w:rFonts w:ascii="Times New Roman" w:hAnsi="Times New Roman" w:cs="Times New Roman"/>
          <w:color w:val="000000" w:themeColor="text1"/>
          <w:sz w:val="24"/>
          <w:szCs w:val="24"/>
        </w:rPr>
        <w:t>Palita</w:t>
      </w:r>
      <w:proofErr w:type="spellEnd"/>
      <w:r w:rsidR="005715B6" w:rsidRPr="00A279F1">
        <w:rPr>
          <w:rFonts w:ascii="Times New Roman" w:hAnsi="Times New Roman" w:cs="Times New Roman"/>
          <w:color w:val="000000" w:themeColor="text1"/>
          <w:sz w:val="24"/>
          <w:szCs w:val="24"/>
        </w:rPr>
        <w:t xml:space="preserve"> et al., 2007</w:t>
      </w:r>
      <w:r w:rsidR="00665E91" w:rsidRPr="00A279F1">
        <w:rPr>
          <w:rFonts w:ascii="Times New Roman" w:hAnsi="Times New Roman" w:cs="Times New Roman"/>
          <w:color w:val="000000" w:themeColor="text1"/>
          <w:sz w:val="24"/>
          <w:szCs w:val="24"/>
          <w:vertAlign w:val="superscript"/>
        </w:rPr>
        <w:t>[3</w:t>
      </w:r>
      <w:r w:rsidR="00955508" w:rsidRPr="00A279F1">
        <w:rPr>
          <w:rFonts w:ascii="Times New Roman" w:hAnsi="Times New Roman" w:cs="Times New Roman"/>
          <w:color w:val="000000" w:themeColor="text1"/>
          <w:sz w:val="24"/>
          <w:szCs w:val="24"/>
          <w:vertAlign w:val="superscript"/>
        </w:rPr>
        <w:t>6</w:t>
      </w:r>
      <w:r w:rsidR="00665E91" w:rsidRPr="00A279F1">
        <w:rPr>
          <w:rFonts w:ascii="Times New Roman" w:hAnsi="Times New Roman" w:cs="Times New Roman"/>
          <w:color w:val="000000" w:themeColor="text1"/>
          <w:sz w:val="24"/>
          <w:szCs w:val="24"/>
          <w:vertAlign w:val="superscript"/>
        </w:rPr>
        <w:t>]</w:t>
      </w:r>
      <w:r w:rsidR="00DB2D43" w:rsidRPr="00A279F1">
        <w:rPr>
          <w:rFonts w:ascii="Times New Roman" w:hAnsi="Times New Roman" w:cs="Times New Roman"/>
          <w:color w:val="000000" w:themeColor="text1"/>
          <w:sz w:val="24"/>
          <w:szCs w:val="24"/>
        </w:rPr>
        <w:t xml:space="preserve"> (b)  </w:t>
      </w:r>
      <w:r w:rsidR="001921A5" w:rsidRPr="00A279F1">
        <w:rPr>
          <w:rFonts w:ascii="Times New Roman" w:hAnsi="Times New Roman" w:cs="Times New Roman"/>
          <w:color w:val="000000" w:themeColor="text1"/>
          <w:sz w:val="24"/>
          <w:szCs w:val="24"/>
        </w:rPr>
        <w:t>T</w:t>
      </w:r>
      <w:r w:rsidR="00DB2D43" w:rsidRPr="00A279F1">
        <w:rPr>
          <w:rFonts w:ascii="Times New Roman" w:hAnsi="Times New Roman" w:cs="Times New Roman"/>
          <w:color w:val="000000" w:themeColor="text1"/>
          <w:sz w:val="24"/>
          <w:szCs w:val="24"/>
        </w:rPr>
        <w:t xml:space="preserve">iger </w:t>
      </w:r>
      <w:r w:rsidR="001921A5" w:rsidRPr="00A279F1">
        <w:rPr>
          <w:rFonts w:ascii="Times New Roman" w:hAnsi="Times New Roman" w:cs="Times New Roman"/>
          <w:color w:val="000000" w:themeColor="text1"/>
          <w:sz w:val="24"/>
          <w:szCs w:val="24"/>
        </w:rPr>
        <w:t>R</w:t>
      </w:r>
      <w:r w:rsidR="00DB2D43" w:rsidRPr="00A279F1">
        <w:rPr>
          <w:rFonts w:ascii="Times New Roman" w:hAnsi="Times New Roman" w:cs="Times New Roman"/>
          <w:color w:val="000000" w:themeColor="text1"/>
          <w:sz w:val="24"/>
          <w:szCs w:val="24"/>
        </w:rPr>
        <w:t>eserves and WLS in Odisha.</w:t>
      </w:r>
      <w:r w:rsidR="00BD27F0" w:rsidRPr="00A279F1">
        <w:rPr>
          <w:rFonts w:ascii="Times New Roman" w:hAnsi="Times New Roman" w:cs="Times New Roman"/>
          <w:color w:val="000000" w:themeColor="text1"/>
          <w:sz w:val="24"/>
          <w:szCs w:val="24"/>
        </w:rPr>
        <w:t xml:space="preserve">(c) Protected areas </w:t>
      </w:r>
      <w:r w:rsidR="00165898" w:rsidRPr="00A279F1">
        <w:rPr>
          <w:rFonts w:ascii="Times New Roman" w:hAnsi="Times New Roman" w:cs="Times New Roman"/>
          <w:color w:val="000000" w:themeColor="text1"/>
          <w:sz w:val="24"/>
          <w:szCs w:val="24"/>
        </w:rPr>
        <w:t xml:space="preserve">in Odisha (d)Element distribution in </w:t>
      </w:r>
      <w:r w:rsidR="00911EE5" w:rsidRPr="00A279F1">
        <w:rPr>
          <w:rFonts w:ascii="Times New Roman" w:hAnsi="Times New Roman" w:cs="Times New Roman"/>
          <w:color w:val="000000" w:themeColor="text1"/>
          <w:sz w:val="24"/>
          <w:szCs w:val="24"/>
        </w:rPr>
        <w:t xml:space="preserve">Odisha (source: all </w:t>
      </w:r>
      <w:r w:rsidR="00991CC0" w:rsidRPr="00A279F1">
        <w:rPr>
          <w:rFonts w:ascii="Times New Roman" w:hAnsi="Times New Roman" w:cs="Times New Roman"/>
          <w:color w:val="000000" w:themeColor="text1"/>
          <w:sz w:val="24"/>
          <w:szCs w:val="24"/>
        </w:rPr>
        <w:t>Odisha</w:t>
      </w:r>
      <w:r w:rsidR="00911EE5" w:rsidRPr="00A279F1">
        <w:rPr>
          <w:rFonts w:ascii="Times New Roman" w:hAnsi="Times New Roman" w:cs="Times New Roman"/>
          <w:color w:val="000000" w:themeColor="text1"/>
          <w:sz w:val="24"/>
          <w:szCs w:val="24"/>
        </w:rPr>
        <w:t xml:space="preserve"> elephant </w:t>
      </w:r>
      <w:r w:rsidR="00A97EFA" w:rsidRPr="00A279F1">
        <w:rPr>
          <w:rFonts w:ascii="Times New Roman" w:hAnsi="Times New Roman" w:cs="Times New Roman"/>
          <w:color w:val="000000" w:themeColor="text1"/>
          <w:sz w:val="24"/>
          <w:szCs w:val="24"/>
        </w:rPr>
        <w:t>c</w:t>
      </w:r>
      <w:r w:rsidR="00911EE5" w:rsidRPr="00A279F1">
        <w:rPr>
          <w:rFonts w:ascii="Times New Roman" w:hAnsi="Times New Roman" w:cs="Times New Roman"/>
          <w:color w:val="000000" w:themeColor="text1"/>
          <w:sz w:val="24"/>
          <w:szCs w:val="24"/>
        </w:rPr>
        <w:t>ensus 2024</w:t>
      </w:r>
      <w:r w:rsidR="00A97EFA" w:rsidRPr="00A279F1">
        <w:rPr>
          <w:rFonts w:ascii="Times New Roman" w:hAnsi="Times New Roman" w:cs="Times New Roman"/>
          <w:color w:val="000000" w:themeColor="text1"/>
          <w:sz w:val="24"/>
          <w:szCs w:val="24"/>
        </w:rPr>
        <w:t>)</w:t>
      </w:r>
      <w:r w:rsidR="00911EE5" w:rsidRPr="00A279F1">
        <w:rPr>
          <w:rFonts w:ascii="Times New Roman" w:hAnsi="Times New Roman" w:cs="Times New Roman"/>
          <w:color w:val="000000" w:themeColor="text1"/>
          <w:sz w:val="24"/>
          <w:szCs w:val="24"/>
        </w:rPr>
        <w:t xml:space="preserve"> </w:t>
      </w:r>
    </w:p>
    <w:p w14:paraId="57825DD5" w14:textId="5B9ACC81" w:rsidR="00E21071" w:rsidRPr="00A279F1" w:rsidRDefault="00E21071"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The </w:t>
      </w:r>
      <w:r w:rsidR="00AA1A78" w:rsidRPr="00A279F1">
        <w:rPr>
          <w:rFonts w:ascii="Times New Roman" w:hAnsi="Times New Roman" w:cs="Times New Roman"/>
          <w:color w:val="000000" w:themeColor="text1"/>
          <w:sz w:val="24"/>
          <w:szCs w:val="24"/>
        </w:rPr>
        <w:t>causes</w:t>
      </w:r>
      <w:r w:rsidRPr="00A279F1">
        <w:rPr>
          <w:rFonts w:ascii="Times New Roman" w:hAnsi="Times New Roman" w:cs="Times New Roman"/>
          <w:color w:val="000000" w:themeColor="text1"/>
          <w:sz w:val="24"/>
          <w:szCs w:val="24"/>
        </w:rPr>
        <w:t xml:space="preserve"> of the deaths of elephants in Odisha </w:t>
      </w:r>
      <w:r w:rsidR="00AA1A78" w:rsidRPr="00A279F1">
        <w:rPr>
          <w:rFonts w:ascii="Times New Roman" w:hAnsi="Times New Roman" w:cs="Times New Roman"/>
          <w:color w:val="000000" w:themeColor="text1"/>
          <w:sz w:val="24"/>
          <w:szCs w:val="24"/>
        </w:rPr>
        <w:t>are commonly due to</w:t>
      </w:r>
      <w:r w:rsidR="00B62DBE" w:rsidRPr="00A279F1">
        <w:rPr>
          <w:rFonts w:ascii="Times New Roman" w:hAnsi="Times New Roman" w:cs="Times New Roman"/>
          <w:color w:val="000000" w:themeColor="text1"/>
          <w:sz w:val="24"/>
          <w:szCs w:val="24"/>
        </w:rPr>
        <w:t xml:space="preserve"> electrocution</w:t>
      </w:r>
      <w:r w:rsidR="00AA1A78" w:rsidRPr="00A279F1">
        <w:rPr>
          <w:rFonts w:ascii="Times New Roman" w:hAnsi="Times New Roman" w:cs="Times New Roman"/>
          <w:color w:val="000000" w:themeColor="text1"/>
          <w:sz w:val="24"/>
          <w:szCs w:val="24"/>
        </w:rPr>
        <w:t xml:space="preserve"> (natural</w:t>
      </w:r>
      <w:r w:rsidR="001A3DDD" w:rsidRPr="00A279F1">
        <w:rPr>
          <w:rFonts w:ascii="Times New Roman" w:hAnsi="Times New Roman" w:cs="Times New Roman"/>
          <w:color w:val="000000" w:themeColor="text1"/>
          <w:sz w:val="24"/>
          <w:szCs w:val="24"/>
        </w:rPr>
        <w:t xml:space="preserve"> </w:t>
      </w:r>
      <w:r w:rsidR="00AA1A78" w:rsidRPr="00A279F1">
        <w:rPr>
          <w:rFonts w:ascii="Times New Roman" w:hAnsi="Times New Roman" w:cs="Times New Roman"/>
          <w:color w:val="000000" w:themeColor="text1"/>
          <w:sz w:val="24"/>
          <w:szCs w:val="24"/>
        </w:rPr>
        <w:t>/intentional</w:t>
      </w:r>
      <w:r w:rsidR="001A3DDD" w:rsidRPr="00A279F1">
        <w:rPr>
          <w:rFonts w:ascii="Times New Roman" w:hAnsi="Times New Roman" w:cs="Times New Roman"/>
          <w:color w:val="000000" w:themeColor="text1"/>
          <w:sz w:val="24"/>
          <w:szCs w:val="24"/>
        </w:rPr>
        <w:t>)</w:t>
      </w:r>
      <w:r w:rsidR="00B62DBE" w:rsidRPr="00A279F1">
        <w:rPr>
          <w:rFonts w:ascii="Times New Roman" w:hAnsi="Times New Roman" w:cs="Times New Roman"/>
          <w:color w:val="000000" w:themeColor="text1"/>
          <w:sz w:val="24"/>
          <w:szCs w:val="24"/>
        </w:rPr>
        <w:t xml:space="preserve">, poisoning, </w:t>
      </w:r>
      <w:r w:rsidR="001A3DDD" w:rsidRPr="00A279F1">
        <w:rPr>
          <w:rFonts w:ascii="Times New Roman" w:hAnsi="Times New Roman" w:cs="Times New Roman"/>
          <w:color w:val="000000" w:themeColor="text1"/>
          <w:sz w:val="24"/>
          <w:szCs w:val="24"/>
        </w:rPr>
        <w:t xml:space="preserve">poaching </w:t>
      </w:r>
      <w:r w:rsidR="00B62DBE" w:rsidRPr="00A279F1">
        <w:rPr>
          <w:rFonts w:ascii="Times New Roman" w:hAnsi="Times New Roman" w:cs="Times New Roman"/>
          <w:color w:val="000000" w:themeColor="text1"/>
          <w:sz w:val="24"/>
          <w:szCs w:val="24"/>
        </w:rPr>
        <w:t>and train accidents.</w:t>
      </w:r>
      <w:r w:rsidRPr="00A279F1">
        <w:rPr>
          <w:rFonts w:ascii="Times New Roman" w:hAnsi="Times New Roman" w:cs="Times New Roman"/>
          <w:color w:val="000000" w:themeColor="text1"/>
          <w:sz w:val="24"/>
          <w:szCs w:val="24"/>
        </w:rPr>
        <w:t xml:space="preserve"> Sometimes, the electrocution is </w:t>
      </w:r>
      <w:r w:rsidR="003A53BC" w:rsidRPr="00A279F1">
        <w:rPr>
          <w:rFonts w:ascii="Times New Roman" w:hAnsi="Times New Roman" w:cs="Times New Roman"/>
          <w:color w:val="000000" w:themeColor="text1"/>
          <w:sz w:val="24"/>
          <w:szCs w:val="24"/>
        </w:rPr>
        <w:t>man-made</w:t>
      </w:r>
      <w:r w:rsidRPr="00A279F1">
        <w:rPr>
          <w:rFonts w:ascii="Times New Roman" w:hAnsi="Times New Roman" w:cs="Times New Roman"/>
          <w:color w:val="000000" w:themeColor="text1"/>
          <w:sz w:val="24"/>
          <w:szCs w:val="24"/>
        </w:rPr>
        <w:t xml:space="preserve">, and the </w:t>
      </w:r>
      <w:r w:rsidR="00C22AA9" w:rsidRPr="00A279F1">
        <w:rPr>
          <w:rFonts w:ascii="Times New Roman" w:hAnsi="Times New Roman" w:cs="Times New Roman"/>
          <w:color w:val="000000" w:themeColor="text1"/>
          <w:sz w:val="24"/>
          <w:szCs w:val="24"/>
        </w:rPr>
        <w:t>elephant</w:t>
      </w:r>
      <w:r w:rsidR="003A53BC"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color w:val="000000" w:themeColor="text1"/>
          <w:sz w:val="24"/>
          <w:szCs w:val="24"/>
        </w:rPr>
        <w:t xml:space="preserve">sometimes </w:t>
      </w:r>
      <w:r w:rsidR="00C22AA9" w:rsidRPr="00A279F1">
        <w:rPr>
          <w:rFonts w:ascii="Times New Roman" w:hAnsi="Times New Roman" w:cs="Times New Roman"/>
          <w:color w:val="000000" w:themeColor="text1"/>
          <w:sz w:val="24"/>
          <w:szCs w:val="24"/>
        </w:rPr>
        <w:t>creates</w:t>
      </w:r>
      <w:r w:rsidRPr="00A279F1">
        <w:rPr>
          <w:rFonts w:ascii="Times New Roman" w:hAnsi="Times New Roman" w:cs="Times New Roman"/>
          <w:color w:val="000000" w:themeColor="text1"/>
          <w:sz w:val="24"/>
          <w:szCs w:val="24"/>
        </w:rPr>
        <w:t xml:space="preserve"> it. In the last 11 years, the number of elephants dead is 142. Out of the 142</w:t>
      </w:r>
      <w:r w:rsidR="00B95785" w:rsidRPr="00A279F1">
        <w:rPr>
          <w:rFonts w:ascii="Times New Roman" w:hAnsi="Times New Roman" w:cs="Times New Roman"/>
          <w:color w:val="000000" w:themeColor="text1"/>
          <w:sz w:val="24"/>
          <w:szCs w:val="24"/>
        </w:rPr>
        <w:t xml:space="preserve"> elephants</w:t>
      </w:r>
      <w:r w:rsidRPr="00A279F1">
        <w:rPr>
          <w:rFonts w:ascii="Times New Roman" w:hAnsi="Times New Roman" w:cs="Times New Roman"/>
          <w:color w:val="000000" w:themeColor="text1"/>
          <w:sz w:val="24"/>
          <w:szCs w:val="24"/>
        </w:rPr>
        <w:t>, 37  are haunted, 22 are in train accidents, six by road accidents, three numbers are poisoned, and numbers of deaths by falling from hills and natural deaths by suffering from Anthrax (54), Herpes (11)</w:t>
      </w:r>
      <w:r w:rsidR="00386B26" w:rsidRPr="00A279F1">
        <w:rPr>
          <w:rFonts w:ascii="Times New Roman" w:hAnsi="Times New Roman" w:cs="Times New Roman"/>
          <w:color w:val="000000" w:themeColor="text1"/>
          <w:sz w:val="24"/>
          <w:szCs w:val="24"/>
        </w:rPr>
        <w:t>,</w:t>
      </w:r>
      <w:r w:rsidRPr="00A279F1">
        <w:rPr>
          <w:rFonts w:ascii="Times New Roman" w:hAnsi="Times New Roman" w:cs="Times New Roman"/>
          <w:color w:val="000000" w:themeColor="text1"/>
          <w:sz w:val="24"/>
          <w:szCs w:val="24"/>
        </w:rPr>
        <w:t xml:space="preserve"> and death due to other diseases are unknown</w:t>
      </w:r>
      <w:r w:rsidR="00FF1635" w:rsidRPr="00A279F1">
        <w:rPr>
          <w:rFonts w:ascii="Times New Roman" w:hAnsi="Times New Roman" w:cs="Times New Roman"/>
          <w:color w:val="000000" w:themeColor="text1"/>
          <w:sz w:val="24"/>
          <w:szCs w:val="24"/>
        </w:rPr>
        <w:t xml:space="preserve"> (forest department data)</w:t>
      </w:r>
      <w:r w:rsidR="00A42C90" w:rsidRPr="00A279F1">
        <w:rPr>
          <w:rFonts w:ascii="Times New Roman" w:hAnsi="Times New Roman" w:cs="Times New Roman"/>
          <w:color w:val="000000" w:themeColor="text1"/>
          <w:sz w:val="24"/>
          <w:szCs w:val="24"/>
        </w:rPr>
        <w:t xml:space="preserve">. </w:t>
      </w:r>
      <w:r w:rsidR="00DF24AF" w:rsidRPr="00A279F1">
        <w:rPr>
          <w:rFonts w:ascii="Times New Roman" w:hAnsi="Times New Roman" w:cs="Times New Roman"/>
          <w:color w:val="000000" w:themeColor="text1"/>
          <w:sz w:val="24"/>
          <w:szCs w:val="24"/>
        </w:rPr>
        <w:t>The</w:t>
      </w:r>
      <w:r w:rsidR="00A42C90" w:rsidRPr="00A279F1">
        <w:rPr>
          <w:rFonts w:ascii="Times New Roman" w:hAnsi="Times New Roman" w:cs="Times New Roman"/>
          <w:color w:val="000000" w:themeColor="text1"/>
          <w:sz w:val="24"/>
          <w:szCs w:val="24"/>
        </w:rPr>
        <w:t xml:space="preserve"> Human deaths w</w:t>
      </w:r>
      <w:r w:rsidR="00DF24AF" w:rsidRPr="00A279F1">
        <w:rPr>
          <w:rFonts w:ascii="Times New Roman" w:hAnsi="Times New Roman" w:cs="Times New Roman"/>
          <w:color w:val="000000" w:themeColor="text1"/>
          <w:sz w:val="24"/>
          <w:szCs w:val="24"/>
        </w:rPr>
        <w:t>ere</w:t>
      </w:r>
      <w:r w:rsidR="00A42C90" w:rsidRPr="00A279F1">
        <w:rPr>
          <w:rFonts w:ascii="Times New Roman" w:hAnsi="Times New Roman" w:cs="Times New Roman"/>
          <w:color w:val="000000" w:themeColor="text1"/>
          <w:sz w:val="24"/>
          <w:szCs w:val="24"/>
        </w:rPr>
        <w:t xml:space="preserve"> highest in 2022-23</w:t>
      </w:r>
      <w:r w:rsidR="0008707B" w:rsidRPr="00A279F1">
        <w:rPr>
          <w:rFonts w:ascii="Times New Roman" w:hAnsi="Times New Roman" w:cs="Times New Roman"/>
          <w:color w:val="000000" w:themeColor="text1"/>
          <w:sz w:val="24"/>
          <w:szCs w:val="24"/>
        </w:rPr>
        <w:t xml:space="preserve"> and </w:t>
      </w:r>
      <w:r w:rsidR="00676D02" w:rsidRPr="00A279F1">
        <w:rPr>
          <w:rFonts w:ascii="Times New Roman" w:hAnsi="Times New Roman" w:cs="Times New Roman"/>
          <w:color w:val="000000" w:themeColor="text1"/>
          <w:sz w:val="24"/>
          <w:szCs w:val="24"/>
        </w:rPr>
        <w:t xml:space="preserve">a </w:t>
      </w:r>
      <w:r w:rsidR="0008707B" w:rsidRPr="00A279F1">
        <w:rPr>
          <w:rFonts w:ascii="Times New Roman" w:hAnsi="Times New Roman" w:cs="Times New Roman"/>
          <w:color w:val="000000" w:themeColor="text1"/>
          <w:sz w:val="24"/>
          <w:szCs w:val="24"/>
        </w:rPr>
        <w:t xml:space="preserve">total 624people died in HEC in Odisha between </w:t>
      </w:r>
      <w:r w:rsidR="00B17741" w:rsidRPr="00A279F1">
        <w:rPr>
          <w:rFonts w:ascii="Times New Roman" w:hAnsi="Times New Roman" w:cs="Times New Roman"/>
          <w:color w:val="000000" w:themeColor="text1"/>
          <w:sz w:val="24"/>
          <w:szCs w:val="24"/>
        </w:rPr>
        <w:t>2019 to 2025</w:t>
      </w:r>
      <w:r w:rsidR="00DF24AF" w:rsidRPr="00A279F1">
        <w:rPr>
          <w:rFonts w:ascii="Times New Roman" w:hAnsi="Times New Roman" w:cs="Times New Roman"/>
          <w:color w:val="000000" w:themeColor="text1"/>
          <w:sz w:val="24"/>
          <w:szCs w:val="24"/>
        </w:rPr>
        <w:t xml:space="preserve"> (Table 2)</w:t>
      </w:r>
    </w:p>
    <w:p w14:paraId="5A0323FE" w14:textId="7D2D2787" w:rsidR="00B13F0A" w:rsidRPr="00A279F1" w:rsidRDefault="00B13F0A"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Table</w:t>
      </w:r>
      <w:r w:rsidR="009B6260" w:rsidRPr="00A279F1">
        <w:rPr>
          <w:rFonts w:ascii="Times New Roman" w:hAnsi="Times New Roman" w:cs="Times New Roman"/>
          <w:color w:val="000000" w:themeColor="text1"/>
          <w:sz w:val="24"/>
          <w:szCs w:val="24"/>
        </w:rPr>
        <w:t xml:space="preserve"> 2</w:t>
      </w:r>
      <w:r w:rsidRPr="00A279F1">
        <w:rPr>
          <w:rFonts w:ascii="Times New Roman" w:hAnsi="Times New Roman" w:cs="Times New Roman"/>
          <w:color w:val="000000" w:themeColor="text1"/>
          <w:sz w:val="24"/>
          <w:szCs w:val="24"/>
        </w:rPr>
        <w:t xml:space="preserve">: </w:t>
      </w:r>
      <w:r w:rsidR="009E200B" w:rsidRPr="00A279F1">
        <w:rPr>
          <w:rFonts w:ascii="Times New Roman" w:hAnsi="Times New Roman" w:cs="Times New Roman"/>
          <w:color w:val="000000" w:themeColor="text1"/>
          <w:sz w:val="24"/>
          <w:szCs w:val="24"/>
        </w:rPr>
        <w:t>Human</w:t>
      </w:r>
      <w:r w:rsidRPr="00A279F1">
        <w:rPr>
          <w:rFonts w:ascii="Times New Roman" w:hAnsi="Times New Roman" w:cs="Times New Roman"/>
          <w:color w:val="000000" w:themeColor="text1"/>
          <w:sz w:val="24"/>
          <w:szCs w:val="24"/>
        </w:rPr>
        <w:t xml:space="preserve"> deaths of elephants in Odisha by electrocution, accidents, haunting, etc.</w:t>
      </w:r>
    </w:p>
    <w:tbl>
      <w:tblPr>
        <w:tblStyle w:val="TableGrid"/>
        <w:tblW w:w="9214" w:type="dxa"/>
        <w:jc w:val="center"/>
        <w:tblLook w:val="04A0" w:firstRow="1" w:lastRow="0" w:firstColumn="1" w:lastColumn="0" w:noHBand="0" w:noVBand="1"/>
      </w:tblPr>
      <w:tblGrid>
        <w:gridCol w:w="1163"/>
        <w:gridCol w:w="696"/>
        <w:gridCol w:w="696"/>
        <w:gridCol w:w="696"/>
        <w:gridCol w:w="696"/>
        <w:gridCol w:w="696"/>
        <w:gridCol w:w="696"/>
        <w:gridCol w:w="696"/>
        <w:gridCol w:w="696"/>
        <w:gridCol w:w="696"/>
        <w:gridCol w:w="696"/>
        <w:gridCol w:w="696"/>
        <w:gridCol w:w="696"/>
      </w:tblGrid>
      <w:tr w:rsidR="008B4D14" w:rsidRPr="00A279F1" w14:paraId="473730C8" w14:textId="77777777" w:rsidTr="0098630F">
        <w:trPr>
          <w:jc w:val="center"/>
        </w:trPr>
        <w:tc>
          <w:tcPr>
            <w:tcW w:w="1271" w:type="dxa"/>
            <w:vAlign w:val="center"/>
          </w:tcPr>
          <w:p w14:paraId="4588BE09" w14:textId="7E3348A7" w:rsidR="00B13F0A" w:rsidRPr="00A279F1" w:rsidRDefault="0098630F"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Year/ Elephants</w:t>
            </w:r>
          </w:p>
        </w:tc>
        <w:tc>
          <w:tcPr>
            <w:tcW w:w="650" w:type="dxa"/>
            <w:vAlign w:val="center"/>
          </w:tcPr>
          <w:p w14:paraId="29EF354A"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2013</w:t>
            </w:r>
          </w:p>
          <w:p w14:paraId="58DC1F70"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-14</w:t>
            </w:r>
          </w:p>
        </w:tc>
        <w:tc>
          <w:tcPr>
            <w:tcW w:w="0" w:type="auto"/>
            <w:vAlign w:val="center"/>
          </w:tcPr>
          <w:p w14:paraId="0FAEF770"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2014</w:t>
            </w:r>
          </w:p>
          <w:p w14:paraId="46573ECE"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-15</w:t>
            </w:r>
          </w:p>
        </w:tc>
        <w:tc>
          <w:tcPr>
            <w:tcW w:w="0" w:type="auto"/>
            <w:vAlign w:val="center"/>
          </w:tcPr>
          <w:p w14:paraId="1C114ABE"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2015 - 16</w:t>
            </w:r>
          </w:p>
        </w:tc>
        <w:tc>
          <w:tcPr>
            <w:tcW w:w="0" w:type="auto"/>
            <w:vAlign w:val="center"/>
          </w:tcPr>
          <w:p w14:paraId="5E6D0FB2"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2016 - 17</w:t>
            </w:r>
          </w:p>
        </w:tc>
        <w:tc>
          <w:tcPr>
            <w:tcW w:w="0" w:type="auto"/>
            <w:vAlign w:val="center"/>
          </w:tcPr>
          <w:p w14:paraId="1900141B"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2017 -18</w:t>
            </w:r>
          </w:p>
        </w:tc>
        <w:tc>
          <w:tcPr>
            <w:tcW w:w="0" w:type="auto"/>
            <w:vAlign w:val="center"/>
          </w:tcPr>
          <w:p w14:paraId="33100DA0"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2018 - 19</w:t>
            </w:r>
          </w:p>
        </w:tc>
        <w:tc>
          <w:tcPr>
            <w:tcW w:w="0" w:type="auto"/>
            <w:vAlign w:val="center"/>
          </w:tcPr>
          <w:p w14:paraId="09E78759"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2019 -20</w:t>
            </w:r>
          </w:p>
        </w:tc>
        <w:tc>
          <w:tcPr>
            <w:tcW w:w="0" w:type="auto"/>
            <w:vAlign w:val="center"/>
          </w:tcPr>
          <w:p w14:paraId="12401B1B"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2020 -21</w:t>
            </w:r>
          </w:p>
        </w:tc>
        <w:tc>
          <w:tcPr>
            <w:tcW w:w="0" w:type="auto"/>
            <w:vAlign w:val="center"/>
          </w:tcPr>
          <w:p w14:paraId="405C9002"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2021 -22</w:t>
            </w:r>
          </w:p>
        </w:tc>
        <w:tc>
          <w:tcPr>
            <w:tcW w:w="0" w:type="auto"/>
            <w:vAlign w:val="center"/>
          </w:tcPr>
          <w:p w14:paraId="3A0D7538"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2022 - 23</w:t>
            </w:r>
          </w:p>
        </w:tc>
        <w:tc>
          <w:tcPr>
            <w:tcW w:w="0" w:type="auto"/>
            <w:vAlign w:val="center"/>
          </w:tcPr>
          <w:p w14:paraId="3156ACAD"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2023 -24</w:t>
            </w:r>
          </w:p>
        </w:tc>
        <w:tc>
          <w:tcPr>
            <w:tcW w:w="0" w:type="auto"/>
            <w:vAlign w:val="center"/>
          </w:tcPr>
          <w:p w14:paraId="652B3FB0"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2024 -25</w:t>
            </w:r>
          </w:p>
        </w:tc>
      </w:tr>
      <w:tr w:rsidR="008B4D14" w:rsidRPr="00A279F1" w14:paraId="302E2A55" w14:textId="77777777" w:rsidTr="0098630F">
        <w:trPr>
          <w:jc w:val="center"/>
        </w:trPr>
        <w:tc>
          <w:tcPr>
            <w:tcW w:w="1271" w:type="dxa"/>
            <w:vAlign w:val="center"/>
          </w:tcPr>
          <w:p w14:paraId="2B574D70"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Elephants dead</w:t>
            </w:r>
          </w:p>
        </w:tc>
        <w:tc>
          <w:tcPr>
            <w:tcW w:w="650" w:type="dxa"/>
            <w:vAlign w:val="center"/>
          </w:tcPr>
          <w:p w14:paraId="4F4280ED"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6</w:t>
            </w:r>
          </w:p>
        </w:tc>
        <w:tc>
          <w:tcPr>
            <w:tcW w:w="0" w:type="auto"/>
            <w:vAlign w:val="center"/>
          </w:tcPr>
          <w:p w14:paraId="4558E9A0"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4</w:t>
            </w:r>
          </w:p>
        </w:tc>
        <w:tc>
          <w:tcPr>
            <w:tcW w:w="0" w:type="auto"/>
            <w:vAlign w:val="center"/>
          </w:tcPr>
          <w:p w14:paraId="7F077DAE"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14</w:t>
            </w:r>
          </w:p>
        </w:tc>
        <w:tc>
          <w:tcPr>
            <w:tcW w:w="0" w:type="auto"/>
            <w:vAlign w:val="center"/>
          </w:tcPr>
          <w:p w14:paraId="5D6D8541"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6</w:t>
            </w:r>
          </w:p>
        </w:tc>
        <w:tc>
          <w:tcPr>
            <w:tcW w:w="0" w:type="auto"/>
            <w:vAlign w:val="center"/>
          </w:tcPr>
          <w:p w14:paraId="4D9DF0FE"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9</w:t>
            </w:r>
          </w:p>
        </w:tc>
        <w:tc>
          <w:tcPr>
            <w:tcW w:w="0" w:type="auto"/>
            <w:vAlign w:val="center"/>
          </w:tcPr>
          <w:p w14:paraId="3F332D12"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24</w:t>
            </w:r>
          </w:p>
        </w:tc>
        <w:tc>
          <w:tcPr>
            <w:tcW w:w="0" w:type="auto"/>
            <w:vAlign w:val="center"/>
          </w:tcPr>
          <w:p w14:paraId="2954DB7D"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7</w:t>
            </w:r>
          </w:p>
        </w:tc>
        <w:tc>
          <w:tcPr>
            <w:tcW w:w="0" w:type="auto"/>
            <w:vAlign w:val="center"/>
          </w:tcPr>
          <w:p w14:paraId="37751CFB"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8</w:t>
            </w:r>
          </w:p>
        </w:tc>
        <w:tc>
          <w:tcPr>
            <w:tcW w:w="0" w:type="auto"/>
            <w:vAlign w:val="center"/>
          </w:tcPr>
          <w:p w14:paraId="22E5A978"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13</w:t>
            </w:r>
          </w:p>
        </w:tc>
        <w:tc>
          <w:tcPr>
            <w:tcW w:w="0" w:type="auto"/>
            <w:vAlign w:val="center"/>
          </w:tcPr>
          <w:p w14:paraId="5FA323BA"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26</w:t>
            </w:r>
          </w:p>
        </w:tc>
        <w:tc>
          <w:tcPr>
            <w:tcW w:w="0" w:type="auto"/>
            <w:vAlign w:val="center"/>
          </w:tcPr>
          <w:p w14:paraId="109E8D2F" w14:textId="77777777" w:rsidR="00B13F0A" w:rsidRPr="00A279F1" w:rsidRDefault="00B13F0A"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16</w:t>
            </w:r>
          </w:p>
        </w:tc>
        <w:tc>
          <w:tcPr>
            <w:tcW w:w="0" w:type="auto"/>
            <w:vAlign w:val="center"/>
          </w:tcPr>
          <w:p w14:paraId="2D9B0C28" w14:textId="5D4463ED" w:rsidR="00B13F0A" w:rsidRPr="00A279F1" w:rsidRDefault="008D698D"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w:t>
            </w:r>
            <w:r w:rsidR="00BB61A6" w:rsidRPr="00A279F1">
              <w:rPr>
                <w:rFonts w:ascii="Times New Roman" w:hAnsi="Times New Roman" w:cs="Times New Roman"/>
                <w:color w:val="000000" w:themeColor="text1"/>
                <w:sz w:val="24"/>
                <w:szCs w:val="24"/>
              </w:rPr>
              <w:t>50</w:t>
            </w:r>
          </w:p>
        </w:tc>
      </w:tr>
    </w:tbl>
    <w:p w14:paraId="15780AB8" w14:textId="77777777" w:rsidR="007C477D" w:rsidRPr="00A279F1" w:rsidRDefault="00B13F0A" w:rsidP="004C61DD">
      <w:pPr>
        <w:spacing w:line="240" w:lineRule="auto"/>
        <w:rPr>
          <w:rFonts w:ascii="Times New Roman" w:hAnsi="Times New Roman" w:cs="Times New Roman"/>
          <w:i/>
          <w:iCs/>
          <w:color w:val="000000" w:themeColor="text1"/>
          <w:sz w:val="24"/>
          <w:szCs w:val="24"/>
        </w:rPr>
      </w:pPr>
      <w:r w:rsidRPr="00A279F1">
        <w:rPr>
          <w:rFonts w:ascii="Times New Roman" w:hAnsi="Times New Roman" w:cs="Times New Roman"/>
          <w:i/>
          <w:iCs/>
          <w:color w:val="000000" w:themeColor="text1"/>
          <w:sz w:val="24"/>
          <w:szCs w:val="24"/>
        </w:rPr>
        <w:t xml:space="preserve">Source: </w:t>
      </w:r>
      <w:proofErr w:type="spellStart"/>
      <w:r w:rsidRPr="00A279F1">
        <w:rPr>
          <w:rFonts w:ascii="Times New Roman" w:hAnsi="Times New Roman" w:cs="Times New Roman"/>
          <w:i/>
          <w:iCs/>
          <w:color w:val="000000" w:themeColor="text1"/>
          <w:sz w:val="24"/>
          <w:szCs w:val="24"/>
        </w:rPr>
        <w:t>Odiya</w:t>
      </w:r>
      <w:proofErr w:type="spellEnd"/>
      <w:r w:rsidRPr="00A279F1">
        <w:rPr>
          <w:rFonts w:ascii="Times New Roman" w:hAnsi="Times New Roman" w:cs="Times New Roman"/>
          <w:i/>
          <w:iCs/>
          <w:color w:val="000000" w:themeColor="text1"/>
          <w:sz w:val="24"/>
          <w:szCs w:val="24"/>
        </w:rPr>
        <w:t xml:space="preserve"> </w:t>
      </w:r>
      <w:proofErr w:type="spellStart"/>
      <w:r w:rsidRPr="00A279F1">
        <w:rPr>
          <w:rFonts w:ascii="Times New Roman" w:hAnsi="Times New Roman" w:cs="Times New Roman"/>
          <w:i/>
          <w:iCs/>
          <w:color w:val="000000" w:themeColor="text1"/>
          <w:sz w:val="24"/>
          <w:szCs w:val="24"/>
        </w:rPr>
        <w:t>Sambad</w:t>
      </w:r>
      <w:proofErr w:type="spellEnd"/>
      <w:r w:rsidRPr="00A279F1">
        <w:rPr>
          <w:rFonts w:ascii="Times New Roman" w:hAnsi="Times New Roman" w:cs="Times New Roman"/>
          <w:i/>
          <w:iCs/>
          <w:color w:val="000000" w:themeColor="text1"/>
          <w:sz w:val="24"/>
          <w:szCs w:val="24"/>
        </w:rPr>
        <w:t xml:space="preserve"> on 08.09.2024</w:t>
      </w:r>
      <w:r w:rsidR="0004159F" w:rsidRPr="00A279F1">
        <w:rPr>
          <w:rFonts w:ascii="Times New Roman" w:hAnsi="Times New Roman" w:cs="Times New Roman"/>
          <w:i/>
          <w:iCs/>
          <w:color w:val="000000" w:themeColor="text1"/>
          <w:sz w:val="24"/>
          <w:szCs w:val="24"/>
        </w:rPr>
        <w:t xml:space="preserve">; </w:t>
      </w:r>
      <w:proofErr w:type="gramStart"/>
      <w:r w:rsidR="0004159F" w:rsidRPr="00A279F1">
        <w:rPr>
          <w:rFonts w:ascii="Times New Roman" w:hAnsi="Times New Roman" w:cs="Times New Roman"/>
          <w:i/>
          <w:iCs/>
          <w:color w:val="000000" w:themeColor="text1"/>
          <w:sz w:val="24"/>
          <w:szCs w:val="24"/>
        </w:rPr>
        <w:t>The</w:t>
      </w:r>
      <w:proofErr w:type="gramEnd"/>
      <w:r w:rsidR="0004159F" w:rsidRPr="00A279F1">
        <w:rPr>
          <w:rFonts w:ascii="Times New Roman" w:hAnsi="Times New Roman" w:cs="Times New Roman"/>
          <w:i/>
          <w:iCs/>
          <w:color w:val="000000" w:themeColor="text1"/>
          <w:sz w:val="24"/>
          <w:szCs w:val="24"/>
        </w:rPr>
        <w:t xml:space="preserve"> Hindu Feb 2025</w:t>
      </w:r>
      <w:r w:rsidR="007C477D" w:rsidRPr="00A279F1">
        <w:rPr>
          <w:rFonts w:ascii="Times New Roman" w:hAnsi="Times New Roman" w:cs="Times New Roman"/>
          <w:i/>
          <w:iCs/>
          <w:color w:val="000000" w:themeColor="text1"/>
          <w:sz w:val="24"/>
          <w:szCs w:val="24"/>
        </w:rPr>
        <w:t>; 04 November 2024, 15:32 IST</w:t>
      </w:r>
    </w:p>
    <w:p w14:paraId="7FBE0BC5" w14:textId="34930BB8" w:rsidR="006E07E0" w:rsidRPr="00A279F1" w:rsidRDefault="0082638C" w:rsidP="005C17CC">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The analysis reveals that districts like </w:t>
      </w:r>
      <w:proofErr w:type="spellStart"/>
      <w:r w:rsidRPr="00A279F1">
        <w:rPr>
          <w:rFonts w:ascii="Times New Roman" w:hAnsi="Times New Roman" w:cs="Times New Roman"/>
          <w:color w:val="000000" w:themeColor="text1"/>
          <w:sz w:val="24"/>
          <w:szCs w:val="24"/>
        </w:rPr>
        <w:t>Angul</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Dhenkanal</w:t>
      </w:r>
      <w:proofErr w:type="spellEnd"/>
      <w:r w:rsidRPr="00A279F1">
        <w:rPr>
          <w:rFonts w:ascii="Times New Roman" w:hAnsi="Times New Roman" w:cs="Times New Roman"/>
          <w:color w:val="000000" w:themeColor="text1"/>
          <w:sz w:val="24"/>
          <w:szCs w:val="24"/>
        </w:rPr>
        <w:t xml:space="preserve">, </w:t>
      </w:r>
      <w:proofErr w:type="spellStart"/>
      <w:r w:rsidR="00DF3C16" w:rsidRPr="00A279F1">
        <w:rPr>
          <w:rFonts w:ascii="Times New Roman" w:hAnsi="Times New Roman" w:cs="Times New Roman"/>
          <w:color w:val="000000" w:themeColor="text1"/>
          <w:sz w:val="24"/>
          <w:szCs w:val="24"/>
        </w:rPr>
        <w:t>Keonjhar</w:t>
      </w:r>
      <w:proofErr w:type="spellEnd"/>
      <w:r w:rsidR="00DF3C16"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color w:val="000000" w:themeColor="text1"/>
          <w:sz w:val="24"/>
          <w:szCs w:val="24"/>
        </w:rPr>
        <w:t xml:space="preserve">and </w:t>
      </w:r>
      <w:proofErr w:type="spellStart"/>
      <w:r w:rsidRPr="00A279F1">
        <w:rPr>
          <w:rFonts w:ascii="Times New Roman" w:hAnsi="Times New Roman" w:cs="Times New Roman"/>
          <w:color w:val="000000" w:themeColor="text1"/>
          <w:sz w:val="24"/>
          <w:szCs w:val="24"/>
        </w:rPr>
        <w:t>Mayurbhanj</w:t>
      </w:r>
      <w:proofErr w:type="spellEnd"/>
      <w:r w:rsidRPr="00A279F1">
        <w:rPr>
          <w:rFonts w:ascii="Times New Roman" w:hAnsi="Times New Roman" w:cs="Times New Roman"/>
          <w:color w:val="000000" w:themeColor="text1"/>
          <w:sz w:val="24"/>
          <w:szCs w:val="24"/>
        </w:rPr>
        <w:t xml:space="preserve"> are the </w:t>
      </w:r>
      <w:r w:rsidR="00DF3C16" w:rsidRPr="00A279F1">
        <w:rPr>
          <w:rFonts w:ascii="Times New Roman" w:hAnsi="Times New Roman" w:cs="Times New Roman"/>
          <w:color w:val="000000" w:themeColor="text1"/>
          <w:sz w:val="24"/>
          <w:szCs w:val="24"/>
        </w:rPr>
        <w:t xml:space="preserve">hotspots for Human-elephant conflict. </w:t>
      </w:r>
      <w:r w:rsidR="00BA7601" w:rsidRPr="00A279F1">
        <w:rPr>
          <w:rFonts w:ascii="Times New Roman" w:hAnsi="Times New Roman" w:cs="Times New Roman"/>
          <w:color w:val="000000" w:themeColor="text1"/>
          <w:sz w:val="24"/>
          <w:szCs w:val="24"/>
        </w:rPr>
        <w:t>Appropriate action with adequate planning can</w:t>
      </w:r>
      <w:r w:rsidRPr="00A279F1">
        <w:rPr>
          <w:rFonts w:ascii="Times New Roman" w:hAnsi="Times New Roman" w:cs="Times New Roman"/>
          <w:color w:val="000000" w:themeColor="text1"/>
          <w:sz w:val="24"/>
          <w:szCs w:val="24"/>
        </w:rPr>
        <w:t xml:space="preserve"> prevent conflicts.</w:t>
      </w:r>
      <w:r w:rsidR="006F6DB7" w:rsidRPr="00A279F1">
        <w:rPr>
          <w:rFonts w:ascii="Times New Roman" w:hAnsi="Times New Roman" w:cs="Times New Roman"/>
          <w:color w:val="000000" w:themeColor="text1"/>
          <w:sz w:val="24"/>
          <w:szCs w:val="24"/>
        </w:rPr>
        <w:t xml:space="preserve"> </w:t>
      </w:r>
      <w:r w:rsidR="00961FC8" w:rsidRPr="00A279F1">
        <w:rPr>
          <w:rFonts w:ascii="Times New Roman" w:hAnsi="Times New Roman" w:cs="Times New Roman"/>
          <w:color w:val="000000" w:themeColor="text1"/>
          <w:sz w:val="24"/>
          <w:szCs w:val="24"/>
        </w:rPr>
        <w:t xml:space="preserve">Ensuring timely and adequate </w:t>
      </w:r>
      <w:r w:rsidR="004D0350" w:rsidRPr="00A279F1">
        <w:rPr>
          <w:rFonts w:ascii="Times New Roman" w:hAnsi="Times New Roman" w:cs="Times New Roman"/>
          <w:color w:val="000000" w:themeColor="text1"/>
          <w:sz w:val="24"/>
          <w:szCs w:val="24"/>
        </w:rPr>
        <w:t>victim compensation schemes</w:t>
      </w:r>
      <w:r w:rsidRPr="00A279F1">
        <w:rPr>
          <w:rFonts w:ascii="Times New Roman" w:hAnsi="Times New Roman" w:cs="Times New Roman"/>
          <w:color w:val="000000" w:themeColor="text1"/>
          <w:sz w:val="24"/>
          <w:szCs w:val="24"/>
        </w:rPr>
        <w:t xml:space="preserve"> </w:t>
      </w:r>
      <w:r w:rsidR="00145F57" w:rsidRPr="00A279F1">
        <w:rPr>
          <w:rFonts w:ascii="Times New Roman" w:hAnsi="Times New Roman" w:cs="Times New Roman"/>
          <w:color w:val="000000" w:themeColor="text1"/>
          <w:sz w:val="24"/>
          <w:szCs w:val="24"/>
        </w:rPr>
        <w:t>reduces economic burdens and promotes</w:t>
      </w:r>
      <w:r w:rsidRPr="00A279F1">
        <w:rPr>
          <w:rFonts w:ascii="Times New Roman" w:hAnsi="Times New Roman" w:cs="Times New Roman"/>
          <w:color w:val="000000" w:themeColor="text1"/>
          <w:sz w:val="24"/>
          <w:szCs w:val="24"/>
        </w:rPr>
        <w:t xml:space="preserve"> coexistence.</w:t>
      </w:r>
      <w:r w:rsidR="00145F57" w:rsidRPr="00A279F1">
        <w:rPr>
          <w:rFonts w:ascii="Times New Roman" w:hAnsi="Times New Roman" w:cs="Times New Roman"/>
          <w:color w:val="000000" w:themeColor="text1"/>
          <w:sz w:val="24"/>
          <w:szCs w:val="24"/>
        </w:rPr>
        <w:t xml:space="preserve"> Also</w:t>
      </w:r>
      <w:r w:rsidR="00FE6EB7" w:rsidRPr="00A279F1">
        <w:rPr>
          <w:rFonts w:ascii="Times New Roman" w:hAnsi="Times New Roman" w:cs="Times New Roman"/>
          <w:color w:val="000000" w:themeColor="text1"/>
          <w:sz w:val="24"/>
          <w:szCs w:val="24"/>
        </w:rPr>
        <w:t xml:space="preserve">, it is essential for future research in multifarious </w:t>
      </w:r>
      <w:r w:rsidRPr="00A279F1">
        <w:rPr>
          <w:rFonts w:ascii="Times New Roman" w:hAnsi="Times New Roman" w:cs="Times New Roman"/>
          <w:color w:val="000000" w:themeColor="text1"/>
          <w:sz w:val="24"/>
          <w:szCs w:val="24"/>
        </w:rPr>
        <w:t xml:space="preserve">areas </w:t>
      </w:r>
      <w:r w:rsidR="0024132B" w:rsidRPr="00A279F1">
        <w:rPr>
          <w:rFonts w:ascii="Times New Roman" w:hAnsi="Times New Roman" w:cs="Times New Roman"/>
          <w:color w:val="000000" w:themeColor="text1"/>
          <w:sz w:val="24"/>
          <w:szCs w:val="24"/>
        </w:rPr>
        <w:t xml:space="preserve">and </w:t>
      </w:r>
      <w:r w:rsidR="006E07E0" w:rsidRPr="00A279F1">
        <w:rPr>
          <w:rFonts w:ascii="Times New Roman" w:hAnsi="Times New Roman" w:cs="Times New Roman"/>
          <w:color w:val="000000" w:themeColor="text1"/>
          <w:sz w:val="24"/>
          <w:szCs w:val="24"/>
        </w:rPr>
        <w:t xml:space="preserve">to plan for the long-term effectiveness of HWC strategies under the </w:t>
      </w:r>
      <w:r w:rsidRPr="00A279F1">
        <w:rPr>
          <w:rFonts w:ascii="Times New Roman" w:hAnsi="Times New Roman" w:cs="Times New Roman"/>
          <w:color w:val="000000" w:themeColor="text1"/>
          <w:sz w:val="24"/>
          <w:szCs w:val="24"/>
        </w:rPr>
        <w:t xml:space="preserve">impact of climate change </w:t>
      </w:r>
      <w:r w:rsidR="006E07E0" w:rsidRPr="00A279F1">
        <w:rPr>
          <w:rFonts w:ascii="Times New Roman" w:hAnsi="Times New Roman" w:cs="Times New Roman"/>
          <w:color w:val="000000" w:themeColor="text1"/>
          <w:sz w:val="24"/>
          <w:szCs w:val="24"/>
        </w:rPr>
        <w:t xml:space="preserve">and </w:t>
      </w:r>
      <w:r w:rsidR="00FD5B0E" w:rsidRPr="00A279F1">
        <w:rPr>
          <w:rFonts w:ascii="Times New Roman" w:hAnsi="Times New Roman" w:cs="Times New Roman"/>
          <w:color w:val="000000" w:themeColor="text1"/>
          <w:sz w:val="24"/>
          <w:szCs w:val="24"/>
        </w:rPr>
        <w:t xml:space="preserve">human </w:t>
      </w:r>
      <w:r w:rsidR="00F840B8" w:rsidRPr="00A279F1">
        <w:rPr>
          <w:rFonts w:ascii="Times New Roman" w:hAnsi="Times New Roman" w:cs="Times New Roman"/>
          <w:color w:val="000000" w:themeColor="text1"/>
          <w:sz w:val="24"/>
          <w:szCs w:val="24"/>
        </w:rPr>
        <w:t>activities.</w:t>
      </w:r>
    </w:p>
    <w:p w14:paraId="752C5D89" w14:textId="7FB28F78" w:rsidR="001A2603" w:rsidRPr="00A279F1" w:rsidRDefault="001A2603" w:rsidP="006168C8">
      <w:pPr>
        <w:spacing w:line="240" w:lineRule="auto"/>
        <w:jc w:val="both"/>
        <w:rPr>
          <w:rFonts w:ascii="Times New Roman" w:hAnsi="Times New Roman" w:cs="Times New Roman"/>
          <w:b/>
          <w:bCs/>
          <w:color w:val="000000" w:themeColor="text1"/>
          <w:sz w:val="24"/>
          <w:szCs w:val="24"/>
        </w:rPr>
      </w:pPr>
      <w:r w:rsidRPr="00A279F1">
        <w:rPr>
          <w:rFonts w:ascii="Times New Roman" w:hAnsi="Times New Roman" w:cs="Times New Roman"/>
          <w:b/>
          <w:bCs/>
          <w:color w:val="000000" w:themeColor="text1"/>
          <w:sz w:val="24"/>
          <w:szCs w:val="24"/>
        </w:rPr>
        <w:t xml:space="preserve">Human </w:t>
      </w:r>
      <w:r w:rsidR="00821432" w:rsidRPr="00A279F1">
        <w:rPr>
          <w:rFonts w:ascii="Times New Roman" w:hAnsi="Times New Roman" w:cs="Times New Roman"/>
          <w:b/>
          <w:bCs/>
          <w:color w:val="000000" w:themeColor="text1"/>
          <w:sz w:val="24"/>
          <w:szCs w:val="24"/>
        </w:rPr>
        <w:t>Tiger conflicts:</w:t>
      </w:r>
    </w:p>
    <w:p w14:paraId="2AD2D0A5" w14:textId="47EE6DD1" w:rsidR="00746C35" w:rsidRPr="00A279F1" w:rsidRDefault="00D66BB5" w:rsidP="00746C35">
      <w:pPr>
        <w:spacing w:line="240" w:lineRule="auto"/>
        <w:jc w:val="both"/>
        <w:rPr>
          <w:rFonts w:ascii="Times New Roman" w:hAnsi="Times New Roman" w:cs="Times New Roman"/>
          <w:color w:val="000000" w:themeColor="text1"/>
          <w:spacing w:val="2"/>
          <w:sz w:val="24"/>
          <w:szCs w:val="24"/>
          <w:shd w:val="clear" w:color="auto" w:fill="FFFFFF"/>
        </w:rPr>
      </w:pPr>
      <w:r w:rsidRPr="00A279F1">
        <w:rPr>
          <w:rFonts w:ascii="Times New Roman" w:hAnsi="Times New Roman" w:cs="Times New Roman"/>
          <w:color w:val="000000" w:themeColor="text1"/>
          <w:sz w:val="24"/>
          <w:szCs w:val="24"/>
        </w:rPr>
        <w:t xml:space="preserve">The reported cases of </w:t>
      </w:r>
      <w:r w:rsidR="00452D48" w:rsidRPr="00A279F1">
        <w:rPr>
          <w:rFonts w:ascii="Times New Roman" w:hAnsi="Times New Roman" w:cs="Times New Roman"/>
          <w:color w:val="000000" w:themeColor="text1"/>
          <w:sz w:val="24"/>
          <w:szCs w:val="24"/>
        </w:rPr>
        <w:t xml:space="preserve">Human carnivore conflict have surged over time, in </w:t>
      </w:r>
      <w:r w:rsidRPr="00A279F1">
        <w:rPr>
          <w:rFonts w:ascii="Times New Roman" w:hAnsi="Times New Roman" w:cs="Times New Roman"/>
          <w:color w:val="000000" w:themeColor="text1"/>
          <w:sz w:val="24"/>
          <w:szCs w:val="24"/>
        </w:rPr>
        <w:t>lower-income countries.</w:t>
      </w:r>
      <w:r w:rsidR="00CC55CF" w:rsidRPr="00A279F1">
        <w:rPr>
          <w:rFonts w:ascii="Times New Roman" w:hAnsi="Times New Roman" w:cs="Times New Roman"/>
          <w:color w:val="000000" w:themeColor="text1"/>
          <w:sz w:val="24"/>
          <w:szCs w:val="24"/>
        </w:rPr>
        <w:t xml:space="preserve"> </w:t>
      </w:r>
      <w:r w:rsidR="00676D02" w:rsidRPr="00A279F1">
        <w:rPr>
          <w:rFonts w:ascii="Times New Roman" w:hAnsi="Times New Roman" w:cs="Times New Roman"/>
          <w:color w:val="000000" w:themeColor="text1"/>
          <w:sz w:val="24"/>
          <w:szCs w:val="24"/>
        </w:rPr>
        <w:t>D</w:t>
      </w:r>
      <w:r w:rsidR="00CC55CF" w:rsidRPr="00A279F1">
        <w:rPr>
          <w:rFonts w:ascii="Times New Roman" w:hAnsi="Times New Roman" w:cs="Times New Roman"/>
          <w:color w:val="000000" w:themeColor="text1"/>
          <w:sz w:val="24"/>
          <w:szCs w:val="24"/>
        </w:rPr>
        <w:t xml:space="preserve">ue </w:t>
      </w:r>
      <w:proofErr w:type="gramStart"/>
      <w:r w:rsidR="00CC55CF" w:rsidRPr="00A279F1">
        <w:rPr>
          <w:rFonts w:ascii="Times New Roman" w:hAnsi="Times New Roman" w:cs="Times New Roman"/>
          <w:color w:val="000000" w:themeColor="text1"/>
          <w:sz w:val="24"/>
          <w:szCs w:val="24"/>
        </w:rPr>
        <w:t xml:space="preserve">to </w:t>
      </w:r>
      <w:r w:rsidRPr="00A279F1">
        <w:rPr>
          <w:rFonts w:ascii="Times New Roman" w:hAnsi="Times New Roman" w:cs="Times New Roman"/>
          <w:color w:val="000000" w:themeColor="text1"/>
          <w:sz w:val="24"/>
          <w:szCs w:val="24"/>
        </w:rPr>
        <w:t xml:space="preserve"> </w:t>
      </w:r>
      <w:r w:rsidR="00CC55CF" w:rsidRPr="00A279F1">
        <w:rPr>
          <w:rFonts w:ascii="Times New Roman" w:hAnsi="Times New Roman" w:cs="Times New Roman"/>
          <w:color w:val="000000" w:themeColor="text1"/>
          <w:sz w:val="24"/>
          <w:szCs w:val="24"/>
        </w:rPr>
        <w:t>Human</w:t>
      </w:r>
      <w:proofErr w:type="gramEnd"/>
      <w:r w:rsidR="00CC55CF" w:rsidRPr="00A279F1">
        <w:rPr>
          <w:rFonts w:ascii="Times New Roman" w:hAnsi="Times New Roman" w:cs="Times New Roman"/>
          <w:color w:val="000000" w:themeColor="text1"/>
          <w:sz w:val="24"/>
          <w:szCs w:val="24"/>
        </w:rPr>
        <w:t xml:space="preserve">–Wildlife Coexistence, </w:t>
      </w:r>
      <w:proofErr w:type="spellStart"/>
      <w:r w:rsidR="000B4A9F" w:rsidRPr="00A279F1">
        <w:rPr>
          <w:rFonts w:ascii="Times New Roman" w:hAnsi="Times New Roman" w:cs="Times New Roman"/>
          <w:color w:val="000000" w:themeColor="text1"/>
          <w:sz w:val="24"/>
          <w:szCs w:val="24"/>
        </w:rPr>
        <w:t>Tampakis</w:t>
      </w:r>
      <w:proofErr w:type="spellEnd"/>
      <w:r w:rsidR="000B4A9F" w:rsidRPr="00A279F1">
        <w:rPr>
          <w:rFonts w:ascii="Times New Roman" w:hAnsi="Times New Roman" w:cs="Times New Roman"/>
          <w:color w:val="000000" w:themeColor="text1"/>
          <w:sz w:val="24"/>
          <w:szCs w:val="24"/>
        </w:rPr>
        <w:t xml:space="preserve"> et al, 2023</w:t>
      </w:r>
      <w:r w:rsidR="00D91427" w:rsidRPr="00A279F1">
        <w:rPr>
          <w:rFonts w:ascii="Times New Roman" w:hAnsi="Times New Roman" w:cs="Times New Roman"/>
          <w:color w:val="000000" w:themeColor="text1"/>
          <w:sz w:val="24"/>
          <w:szCs w:val="24"/>
          <w:vertAlign w:val="superscript"/>
        </w:rPr>
        <w:t>[37]</w:t>
      </w:r>
      <w:r w:rsidR="003D4BFE" w:rsidRPr="00A279F1">
        <w:rPr>
          <w:rFonts w:ascii="Times New Roman" w:hAnsi="Times New Roman" w:cs="Times New Roman"/>
          <w:color w:val="000000" w:themeColor="text1"/>
          <w:sz w:val="24"/>
          <w:szCs w:val="24"/>
        </w:rPr>
        <w:t xml:space="preserve">, </w:t>
      </w:r>
      <w:proofErr w:type="spellStart"/>
      <w:r w:rsidR="003D4BFE" w:rsidRPr="00A279F1">
        <w:rPr>
          <w:rFonts w:ascii="Times New Roman" w:hAnsi="Times New Roman" w:cs="Times New Roman"/>
          <w:color w:val="000000" w:themeColor="text1"/>
          <w:sz w:val="24"/>
          <w:szCs w:val="24"/>
        </w:rPr>
        <w:t>Bomber</w:t>
      </w:r>
      <w:r w:rsidR="00D91427" w:rsidRPr="00A279F1">
        <w:rPr>
          <w:rFonts w:ascii="Times New Roman" w:hAnsi="Times New Roman" w:cs="Times New Roman"/>
          <w:color w:val="000000" w:themeColor="text1"/>
          <w:sz w:val="24"/>
          <w:szCs w:val="24"/>
        </w:rPr>
        <w:t>i</w:t>
      </w:r>
      <w:proofErr w:type="spellEnd"/>
      <w:r w:rsidR="003D4BFE" w:rsidRPr="00A279F1">
        <w:rPr>
          <w:rFonts w:ascii="Times New Roman" w:hAnsi="Times New Roman" w:cs="Times New Roman"/>
          <w:color w:val="000000" w:themeColor="text1"/>
          <w:sz w:val="24"/>
          <w:szCs w:val="24"/>
        </w:rPr>
        <w:t xml:space="preserve"> et al, 2023</w:t>
      </w:r>
      <w:r w:rsidR="00F303F5" w:rsidRPr="00A279F1">
        <w:rPr>
          <w:rFonts w:ascii="Times New Roman" w:hAnsi="Times New Roman" w:cs="Times New Roman"/>
          <w:color w:val="000000" w:themeColor="text1"/>
          <w:sz w:val="24"/>
          <w:szCs w:val="24"/>
          <w:vertAlign w:val="superscript"/>
        </w:rPr>
        <w:t>[38]</w:t>
      </w:r>
      <w:r w:rsidR="006630C1" w:rsidRPr="00A279F1">
        <w:rPr>
          <w:rFonts w:ascii="Times New Roman" w:hAnsi="Times New Roman" w:cs="Times New Roman"/>
          <w:color w:val="000000" w:themeColor="text1"/>
          <w:sz w:val="24"/>
          <w:szCs w:val="24"/>
        </w:rPr>
        <w:t xml:space="preserve">. </w:t>
      </w:r>
      <w:r w:rsidR="00946DA2" w:rsidRPr="00A279F1">
        <w:rPr>
          <w:rFonts w:ascii="Times New Roman" w:hAnsi="Times New Roman" w:cs="Times New Roman"/>
          <w:color w:val="000000" w:themeColor="text1"/>
          <w:sz w:val="24"/>
          <w:szCs w:val="24"/>
        </w:rPr>
        <w:t>The Odisha state had 142 tigers in 1972</w:t>
      </w:r>
      <w:r w:rsidR="009F0F71" w:rsidRPr="00A279F1">
        <w:rPr>
          <w:rFonts w:ascii="Times New Roman" w:hAnsi="Times New Roman" w:cs="Times New Roman"/>
          <w:color w:val="000000" w:themeColor="text1"/>
          <w:sz w:val="24"/>
          <w:szCs w:val="24"/>
        </w:rPr>
        <w:t xml:space="preserve">, which was 7.77% of the </w:t>
      </w:r>
      <w:r w:rsidR="00946DA2" w:rsidRPr="00A279F1">
        <w:rPr>
          <w:rFonts w:ascii="Times New Roman" w:hAnsi="Times New Roman" w:cs="Times New Roman"/>
          <w:color w:val="000000" w:themeColor="text1"/>
          <w:sz w:val="24"/>
          <w:szCs w:val="24"/>
        </w:rPr>
        <w:t xml:space="preserve">1827 </w:t>
      </w:r>
      <w:r w:rsidR="00925FBE" w:rsidRPr="00A279F1">
        <w:rPr>
          <w:rFonts w:ascii="Times New Roman" w:hAnsi="Times New Roman" w:cs="Times New Roman"/>
          <w:color w:val="000000" w:themeColor="text1"/>
          <w:sz w:val="24"/>
          <w:szCs w:val="24"/>
        </w:rPr>
        <w:t>total</w:t>
      </w:r>
      <w:r w:rsidR="00806F75" w:rsidRPr="00A279F1">
        <w:rPr>
          <w:rFonts w:ascii="Times New Roman" w:hAnsi="Times New Roman" w:cs="Times New Roman"/>
          <w:color w:val="000000" w:themeColor="text1"/>
          <w:sz w:val="24"/>
          <w:szCs w:val="24"/>
        </w:rPr>
        <w:t xml:space="preserve"> </w:t>
      </w:r>
      <w:r w:rsidR="00946DA2" w:rsidRPr="00A279F1">
        <w:rPr>
          <w:rFonts w:ascii="Times New Roman" w:hAnsi="Times New Roman" w:cs="Times New Roman"/>
          <w:color w:val="000000" w:themeColor="text1"/>
          <w:sz w:val="24"/>
          <w:szCs w:val="24"/>
        </w:rPr>
        <w:t>tigers in India</w:t>
      </w:r>
      <w:r w:rsidR="00806F75" w:rsidRPr="00A279F1">
        <w:rPr>
          <w:rFonts w:ascii="Times New Roman" w:hAnsi="Times New Roman" w:cs="Times New Roman"/>
          <w:color w:val="000000" w:themeColor="text1"/>
          <w:sz w:val="24"/>
          <w:szCs w:val="24"/>
        </w:rPr>
        <w:t>)</w:t>
      </w:r>
      <w:r w:rsidR="002447D6" w:rsidRPr="00A279F1">
        <w:rPr>
          <w:rFonts w:ascii="Times New Roman" w:hAnsi="Times New Roman" w:cs="Times New Roman"/>
          <w:color w:val="000000" w:themeColor="text1"/>
          <w:sz w:val="24"/>
          <w:szCs w:val="24"/>
        </w:rPr>
        <w:t xml:space="preserve">. </w:t>
      </w:r>
      <w:r w:rsidR="000E1E2F" w:rsidRPr="00A279F1">
        <w:rPr>
          <w:rFonts w:ascii="Times New Roman" w:hAnsi="Times New Roman" w:cs="Times New Roman"/>
          <w:color w:val="000000" w:themeColor="text1"/>
          <w:sz w:val="24"/>
          <w:szCs w:val="24"/>
        </w:rPr>
        <w:t xml:space="preserve">The </w:t>
      </w:r>
      <w:proofErr w:type="spellStart"/>
      <w:r w:rsidR="000E1E2F" w:rsidRPr="00A279F1">
        <w:rPr>
          <w:rFonts w:ascii="Times New Roman" w:hAnsi="Times New Roman" w:cs="Times New Roman"/>
          <w:color w:val="000000" w:themeColor="text1"/>
          <w:sz w:val="24"/>
          <w:szCs w:val="24"/>
        </w:rPr>
        <w:t>melanistic</w:t>
      </w:r>
      <w:proofErr w:type="spellEnd"/>
      <w:r w:rsidR="000E1E2F" w:rsidRPr="00A279F1">
        <w:rPr>
          <w:rFonts w:ascii="Times New Roman" w:hAnsi="Times New Roman" w:cs="Times New Roman"/>
          <w:color w:val="000000" w:themeColor="text1"/>
          <w:sz w:val="24"/>
          <w:szCs w:val="24"/>
        </w:rPr>
        <w:t xml:space="preserve"> black tiger </w:t>
      </w:r>
      <w:r w:rsidR="009F0F71" w:rsidRPr="00A279F1">
        <w:rPr>
          <w:rFonts w:ascii="Times New Roman" w:hAnsi="Times New Roman" w:cs="Times New Roman"/>
          <w:color w:val="000000" w:themeColor="text1"/>
          <w:sz w:val="24"/>
          <w:szCs w:val="24"/>
        </w:rPr>
        <w:t xml:space="preserve">in Odisha </w:t>
      </w:r>
      <w:r w:rsidR="000E1E2F" w:rsidRPr="00A279F1">
        <w:rPr>
          <w:rFonts w:ascii="Times New Roman" w:hAnsi="Times New Roman" w:cs="Times New Roman"/>
          <w:color w:val="000000" w:themeColor="text1"/>
          <w:sz w:val="24"/>
          <w:szCs w:val="24"/>
        </w:rPr>
        <w:t xml:space="preserve">was discovered on </w:t>
      </w:r>
      <w:r w:rsidR="007841F4" w:rsidRPr="00A279F1">
        <w:rPr>
          <w:rFonts w:ascii="Times New Roman" w:hAnsi="Times New Roman" w:cs="Times New Roman"/>
          <w:color w:val="000000" w:themeColor="text1"/>
          <w:sz w:val="24"/>
          <w:szCs w:val="24"/>
        </w:rPr>
        <w:t>July 21, 1993</w:t>
      </w:r>
      <w:r w:rsidR="00147426" w:rsidRPr="00A279F1">
        <w:rPr>
          <w:rFonts w:ascii="Times New Roman" w:hAnsi="Times New Roman" w:cs="Times New Roman"/>
          <w:color w:val="000000" w:themeColor="text1"/>
          <w:sz w:val="24"/>
          <w:szCs w:val="24"/>
        </w:rPr>
        <w:t xml:space="preserve"> (when </w:t>
      </w:r>
      <w:proofErr w:type="spellStart"/>
      <w:r w:rsidR="0021195A" w:rsidRPr="00A279F1">
        <w:rPr>
          <w:rFonts w:ascii="Times New Roman" w:hAnsi="Times New Roman" w:cs="Times New Roman"/>
          <w:color w:val="000000" w:themeColor="text1"/>
          <w:sz w:val="24"/>
          <w:szCs w:val="24"/>
        </w:rPr>
        <w:t>Salku</w:t>
      </w:r>
      <w:proofErr w:type="spellEnd"/>
      <w:r w:rsidR="0021195A" w:rsidRPr="00A279F1">
        <w:rPr>
          <w:rFonts w:ascii="Times New Roman" w:hAnsi="Times New Roman" w:cs="Times New Roman"/>
          <w:color w:val="000000" w:themeColor="text1"/>
          <w:sz w:val="24"/>
          <w:szCs w:val="24"/>
        </w:rPr>
        <w:t xml:space="preserve"> killed </w:t>
      </w:r>
      <w:r w:rsidR="00147426" w:rsidRPr="00A279F1">
        <w:rPr>
          <w:rFonts w:ascii="Times New Roman" w:hAnsi="Times New Roman" w:cs="Times New Roman"/>
          <w:color w:val="000000" w:themeColor="text1"/>
          <w:sz w:val="24"/>
          <w:szCs w:val="24"/>
        </w:rPr>
        <w:t xml:space="preserve">it when </w:t>
      </w:r>
      <w:proofErr w:type="spellStart"/>
      <w:r w:rsidR="0021195A" w:rsidRPr="00A279F1">
        <w:rPr>
          <w:rFonts w:ascii="Times New Roman" w:hAnsi="Times New Roman" w:cs="Times New Roman"/>
          <w:color w:val="000000" w:themeColor="text1"/>
          <w:sz w:val="24"/>
          <w:szCs w:val="24"/>
        </w:rPr>
        <w:t>Surai</w:t>
      </w:r>
      <w:proofErr w:type="spellEnd"/>
      <w:r w:rsidR="0021195A" w:rsidRPr="00A279F1">
        <w:rPr>
          <w:rFonts w:ascii="Times New Roman" w:hAnsi="Times New Roman" w:cs="Times New Roman"/>
          <w:color w:val="000000" w:themeColor="text1"/>
          <w:sz w:val="24"/>
          <w:szCs w:val="24"/>
        </w:rPr>
        <w:t xml:space="preserve"> </w:t>
      </w:r>
      <w:proofErr w:type="spellStart"/>
      <w:r w:rsidR="0021195A" w:rsidRPr="00A279F1">
        <w:rPr>
          <w:rFonts w:ascii="Times New Roman" w:hAnsi="Times New Roman" w:cs="Times New Roman"/>
          <w:color w:val="000000" w:themeColor="text1"/>
          <w:sz w:val="24"/>
          <w:szCs w:val="24"/>
        </w:rPr>
        <w:t>Besra</w:t>
      </w:r>
      <w:proofErr w:type="spellEnd"/>
      <w:r w:rsidR="00147426" w:rsidRPr="00A279F1">
        <w:rPr>
          <w:rFonts w:ascii="Times New Roman" w:hAnsi="Times New Roman" w:cs="Times New Roman"/>
          <w:color w:val="000000" w:themeColor="text1"/>
          <w:sz w:val="24"/>
          <w:szCs w:val="24"/>
        </w:rPr>
        <w:t xml:space="preserve"> (father)</w:t>
      </w:r>
      <w:r w:rsidR="00F723BB" w:rsidRPr="00A279F1">
        <w:rPr>
          <w:rFonts w:ascii="Times New Roman" w:hAnsi="Times New Roman" w:cs="Times New Roman"/>
          <w:color w:val="000000" w:themeColor="text1"/>
          <w:sz w:val="24"/>
          <w:szCs w:val="24"/>
        </w:rPr>
        <w:t xml:space="preserve"> </w:t>
      </w:r>
      <w:r w:rsidR="0021195A" w:rsidRPr="00A279F1">
        <w:rPr>
          <w:rFonts w:ascii="Times New Roman" w:hAnsi="Times New Roman" w:cs="Times New Roman"/>
          <w:color w:val="000000" w:themeColor="text1"/>
          <w:sz w:val="24"/>
          <w:szCs w:val="24"/>
        </w:rPr>
        <w:t xml:space="preserve">was </w:t>
      </w:r>
      <w:r w:rsidR="00147426" w:rsidRPr="00A279F1">
        <w:rPr>
          <w:rFonts w:ascii="Times New Roman" w:hAnsi="Times New Roman" w:cs="Times New Roman"/>
          <w:color w:val="000000" w:themeColor="text1"/>
          <w:sz w:val="24"/>
          <w:szCs w:val="24"/>
        </w:rPr>
        <w:t>demised</w:t>
      </w:r>
      <w:r w:rsidR="00517E8B" w:rsidRPr="00A279F1">
        <w:rPr>
          <w:rFonts w:ascii="Times New Roman" w:hAnsi="Times New Roman" w:cs="Times New Roman"/>
          <w:color w:val="000000" w:themeColor="text1"/>
          <w:sz w:val="24"/>
          <w:szCs w:val="24"/>
        </w:rPr>
        <w:t>).</w:t>
      </w:r>
      <w:r w:rsidR="001504C2" w:rsidRPr="00A279F1">
        <w:rPr>
          <w:rFonts w:ascii="Times New Roman" w:hAnsi="Times New Roman" w:cs="Times New Roman"/>
          <w:color w:val="000000" w:themeColor="text1"/>
          <w:sz w:val="24"/>
          <w:szCs w:val="24"/>
        </w:rPr>
        <w:t xml:space="preserve"> </w:t>
      </w:r>
      <w:r w:rsidR="001504C2" w:rsidRPr="00A279F1">
        <w:rPr>
          <w:rFonts w:ascii="Times New Roman" w:hAnsi="Times New Roman" w:cs="Times New Roman"/>
          <w:color w:val="000000" w:themeColor="text1"/>
          <w:spacing w:val="2"/>
          <w:sz w:val="24"/>
          <w:szCs w:val="24"/>
          <w:shd w:val="clear" w:color="auto" w:fill="FFFFFF"/>
        </w:rPr>
        <w:t xml:space="preserve">Eleven </w:t>
      </w:r>
      <w:r w:rsidR="0058492F" w:rsidRPr="00A279F1">
        <w:rPr>
          <w:rFonts w:ascii="Times New Roman" w:hAnsi="Times New Roman" w:cs="Times New Roman"/>
          <w:color w:val="000000" w:themeColor="text1"/>
          <w:spacing w:val="2"/>
          <w:sz w:val="24"/>
          <w:szCs w:val="24"/>
          <w:shd w:val="clear" w:color="auto" w:fill="FFFFFF"/>
        </w:rPr>
        <w:t>(between 1993</w:t>
      </w:r>
      <w:r w:rsidR="0084686E" w:rsidRPr="00A279F1">
        <w:rPr>
          <w:rFonts w:ascii="Times New Roman" w:hAnsi="Times New Roman" w:cs="Times New Roman"/>
          <w:color w:val="000000" w:themeColor="text1"/>
          <w:spacing w:val="2"/>
          <w:sz w:val="24"/>
          <w:szCs w:val="24"/>
          <w:shd w:val="clear" w:color="auto" w:fill="FFFFFF"/>
        </w:rPr>
        <w:t xml:space="preserve"> and </w:t>
      </w:r>
      <w:r w:rsidR="0058492F" w:rsidRPr="00A279F1">
        <w:rPr>
          <w:rFonts w:ascii="Times New Roman" w:hAnsi="Times New Roman" w:cs="Times New Roman"/>
          <w:color w:val="000000" w:themeColor="text1"/>
          <w:spacing w:val="2"/>
          <w:sz w:val="24"/>
          <w:szCs w:val="24"/>
          <w:shd w:val="clear" w:color="auto" w:fill="FFFFFF"/>
        </w:rPr>
        <w:t xml:space="preserve">1998) </w:t>
      </w:r>
      <w:proofErr w:type="spellStart"/>
      <w:r w:rsidR="001504C2" w:rsidRPr="00A279F1">
        <w:rPr>
          <w:rFonts w:ascii="Times New Roman" w:hAnsi="Times New Roman" w:cs="Times New Roman"/>
          <w:color w:val="000000" w:themeColor="text1"/>
          <w:spacing w:val="2"/>
          <w:sz w:val="24"/>
          <w:szCs w:val="24"/>
          <w:shd w:val="clear" w:color="auto" w:fill="FFFFFF"/>
        </w:rPr>
        <w:t>melanistic</w:t>
      </w:r>
      <w:proofErr w:type="spellEnd"/>
      <w:r w:rsidR="001504C2" w:rsidRPr="00A279F1">
        <w:rPr>
          <w:rFonts w:ascii="Times New Roman" w:hAnsi="Times New Roman" w:cs="Times New Roman"/>
          <w:color w:val="000000" w:themeColor="text1"/>
          <w:spacing w:val="2"/>
          <w:sz w:val="24"/>
          <w:szCs w:val="24"/>
          <w:shd w:val="clear" w:color="auto" w:fill="FFFFFF"/>
        </w:rPr>
        <w:t xml:space="preserve"> tigers (Black and white) were seen in </w:t>
      </w:r>
      <w:r w:rsidR="00A711D9" w:rsidRPr="00A279F1">
        <w:rPr>
          <w:rFonts w:ascii="Times New Roman" w:hAnsi="Times New Roman" w:cs="Times New Roman"/>
          <w:color w:val="000000" w:themeColor="text1"/>
          <w:spacing w:val="2"/>
          <w:sz w:val="24"/>
          <w:szCs w:val="24"/>
          <w:shd w:val="clear" w:color="auto" w:fill="FFFFFF"/>
        </w:rPr>
        <w:t xml:space="preserve">the </w:t>
      </w:r>
      <w:proofErr w:type="spellStart"/>
      <w:r w:rsidR="00A711D9" w:rsidRPr="00A279F1">
        <w:rPr>
          <w:rFonts w:ascii="Times New Roman" w:hAnsi="Times New Roman" w:cs="Times New Roman"/>
          <w:color w:val="000000" w:themeColor="text1"/>
          <w:spacing w:val="2"/>
          <w:sz w:val="24"/>
          <w:szCs w:val="24"/>
          <w:shd w:val="clear" w:color="auto" w:fill="FFFFFF"/>
        </w:rPr>
        <w:t>Similipal</w:t>
      </w:r>
      <w:proofErr w:type="spellEnd"/>
      <w:r w:rsidR="00A711D9" w:rsidRPr="00A279F1">
        <w:rPr>
          <w:rFonts w:ascii="Times New Roman" w:hAnsi="Times New Roman" w:cs="Times New Roman"/>
          <w:color w:val="000000" w:themeColor="text1"/>
          <w:spacing w:val="2"/>
          <w:sz w:val="24"/>
          <w:szCs w:val="24"/>
          <w:shd w:val="clear" w:color="auto" w:fill="FFFFFF"/>
        </w:rPr>
        <w:t xml:space="preserve"> Tiger Reserve (STR)</w:t>
      </w:r>
      <w:r w:rsidR="00D011BB" w:rsidRPr="00A279F1">
        <w:rPr>
          <w:rFonts w:ascii="Times New Roman" w:hAnsi="Times New Roman" w:cs="Times New Roman"/>
          <w:color w:val="000000" w:themeColor="text1"/>
          <w:spacing w:val="2"/>
          <w:sz w:val="24"/>
          <w:szCs w:val="24"/>
          <w:shd w:val="clear" w:color="auto" w:fill="FFFFFF"/>
        </w:rPr>
        <w:t>.</w:t>
      </w:r>
      <w:r w:rsidR="00A711D9" w:rsidRPr="00A279F1">
        <w:rPr>
          <w:rFonts w:ascii="Times New Roman" w:hAnsi="Times New Roman" w:cs="Times New Roman"/>
          <w:color w:val="000000" w:themeColor="text1"/>
          <w:spacing w:val="2"/>
          <w:sz w:val="24"/>
          <w:szCs w:val="24"/>
          <w:shd w:val="clear" w:color="auto" w:fill="FFFFFF"/>
        </w:rPr>
        <w:t xml:space="preserve"> </w:t>
      </w:r>
      <w:r w:rsidR="00540775" w:rsidRPr="00A279F1">
        <w:rPr>
          <w:rFonts w:ascii="Times New Roman" w:hAnsi="Times New Roman" w:cs="Times New Roman"/>
          <w:color w:val="000000" w:themeColor="text1"/>
          <w:spacing w:val="2"/>
          <w:sz w:val="24"/>
          <w:szCs w:val="24"/>
          <w:shd w:val="clear" w:color="auto" w:fill="FFFFFF"/>
        </w:rPr>
        <w:t>However,</w:t>
      </w:r>
      <w:r w:rsidR="00167CE2" w:rsidRPr="00A279F1">
        <w:rPr>
          <w:rFonts w:ascii="Times New Roman" w:hAnsi="Times New Roman" w:cs="Times New Roman"/>
          <w:color w:val="000000" w:themeColor="text1"/>
          <w:spacing w:val="2"/>
          <w:sz w:val="24"/>
          <w:szCs w:val="24"/>
          <w:shd w:val="clear" w:color="auto" w:fill="FFFFFF"/>
        </w:rPr>
        <w:t xml:space="preserve"> leopards</w:t>
      </w:r>
      <w:r w:rsidR="0047662D" w:rsidRPr="00A279F1">
        <w:rPr>
          <w:rFonts w:ascii="Times New Roman" w:hAnsi="Times New Roman" w:cs="Times New Roman"/>
          <w:color w:val="000000" w:themeColor="text1"/>
          <w:spacing w:val="2"/>
          <w:sz w:val="24"/>
          <w:szCs w:val="24"/>
          <w:shd w:val="clear" w:color="auto" w:fill="FFFFFF"/>
        </w:rPr>
        <w:t xml:space="preserve"> </w:t>
      </w:r>
      <w:r w:rsidR="00167CE2" w:rsidRPr="00A279F1">
        <w:rPr>
          <w:rFonts w:ascii="Times New Roman" w:hAnsi="Times New Roman" w:cs="Times New Roman"/>
          <w:color w:val="000000" w:themeColor="text1"/>
          <w:spacing w:val="2"/>
          <w:sz w:val="24"/>
          <w:szCs w:val="24"/>
          <w:shd w:val="clear" w:color="auto" w:fill="FFFFFF"/>
        </w:rPr>
        <w:t>(</w:t>
      </w:r>
      <w:proofErr w:type="spellStart"/>
      <w:r w:rsidR="00167CE2" w:rsidRPr="00A279F1">
        <w:rPr>
          <w:rFonts w:ascii="Times New Roman" w:hAnsi="Times New Roman" w:cs="Times New Roman"/>
          <w:i/>
          <w:iCs/>
          <w:color w:val="000000" w:themeColor="text1"/>
          <w:sz w:val="24"/>
          <w:szCs w:val="24"/>
        </w:rPr>
        <w:t>Panthera</w:t>
      </w:r>
      <w:proofErr w:type="spellEnd"/>
      <w:r w:rsidR="00167CE2" w:rsidRPr="00A279F1">
        <w:rPr>
          <w:rFonts w:ascii="Times New Roman" w:hAnsi="Times New Roman" w:cs="Times New Roman"/>
          <w:i/>
          <w:iCs/>
          <w:color w:val="000000" w:themeColor="text1"/>
          <w:sz w:val="24"/>
          <w:szCs w:val="24"/>
        </w:rPr>
        <w:t xml:space="preserve"> </w:t>
      </w:r>
      <w:proofErr w:type="spellStart"/>
      <w:r w:rsidR="00167CE2" w:rsidRPr="00A279F1">
        <w:rPr>
          <w:rFonts w:ascii="Times New Roman" w:hAnsi="Times New Roman" w:cs="Times New Roman"/>
          <w:i/>
          <w:iCs/>
          <w:color w:val="000000" w:themeColor="text1"/>
          <w:sz w:val="24"/>
          <w:szCs w:val="24"/>
        </w:rPr>
        <w:t>pardus</w:t>
      </w:r>
      <w:proofErr w:type="spellEnd"/>
      <w:r w:rsidR="00167CE2" w:rsidRPr="00A279F1">
        <w:rPr>
          <w:rFonts w:ascii="Times New Roman" w:hAnsi="Times New Roman" w:cs="Times New Roman"/>
          <w:color w:val="000000" w:themeColor="text1"/>
          <w:sz w:val="24"/>
          <w:szCs w:val="24"/>
        </w:rPr>
        <w:t xml:space="preserve">) </w:t>
      </w:r>
      <w:r w:rsidR="0047662D" w:rsidRPr="00A279F1">
        <w:rPr>
          <w:rFonts w:ascii="Times New Roman" w:hAnsi="Times New Roman" w:cs="Times New Roman"/>
          <w:color w:val="000000" w:themeColor="text1"/>
          <w:spacing w:val="2"/>
          <w:sz w:val="24"/>
          <w:szCs w:val="24"/>
          <w:shd w:val="clear" w:color="auto" w:fill="FFFFFF"/>
        </w:rPr>
        <w:t>are common</w:t>
      </w:r>
      <w:r w:rsidR="007C72D9" w:rsidRPr="00A279F1">
        <w:rPr>
          <w:rFonts w:ascii="Times New Roman" w:hAnsi="Times New Roman" w:cs="Times New Roman"/>
          <w:color w:val="000000" w:themeColor="text1"/>
          <w:spacing w:val="2"/>
          <w:sz w:val="24"/>
          <w:szCs w:val="24"/>
          <w:shd w:val="clear" w:color="auto" w:fill="FFFFFF"/>
        </w:rPr>
        <w:t xml:space="preserve"> and more in numbers</w:t>
      </w:r>
      <w:r w:rsidR="0047662D" w:rsidRPr="00A279F1">
        <w:rPr>
          <w:rFonts w:ascii="Times New Roman" w:hAnsi="Times New Roman" w:cs="Times New Roman"/>
          <w:color w:val="000000" w:themeColor="text1"/>
          <w:spacing w:val="2"/>
          <w:sz w:val="24"/>
          <w:szCs w:val="24"/>
          <w:shd w:val="clear" w:color="auto" w:fill="FFFFFF"/>
        </w:rPr>
        <w:t xml:space="preserve"> in Odisha</w:t>
      </w:r>
      <w:r w:rsidR="007468D8" w:rsidRPr="00A279F1">
        <w:rPr>
          <w:rFonts w:ascii="Times New Roman" w:hAnsi="Times New Roman" w:cs="Times New Roman"/>
          <w:color w:val="000000" w:themeColor="text1"/>
          <w:spacing w:val="2"/>
          <w:sz w:val="24"/>
          <w:szCs w:val="24"/>
          <w:shd w:val="clear" w:color="auto" w:fill="FFFFFF"/>
        </w:rPr>
        <w:t>.</w:t>
      </w:r>
      <w:r w:rsidR="00A27CC3" w:rsidRPr="00A279F1">
        <w:rPr>
          <w:rFonts w:ascii="Times New Roman" w:hAnsi="Times New Roman" w:cs="Times New Roman"/>
          <w:color w:val="000000" w:themeColor="text1"/>
          <w:spacing w:val="2"/>
          <w:sz w:val="24"/>
          <w:szCs w:val="24"/>
          <w:shd w:val="clear" w:color="auto" w:fill="FFFFFF"/>
        </w:rPr>
        <w:t xml:space="preserve"> In STR, </w:t>
      </w:r>
      <w:r w:rsidR="00676D02" w:rsidRPr="00A279F1">
        <w:rPr>
          <w:rFonts w:ascii="Times New Roman" w:hAnsi="Times New Roman" w:cs="Times New Roman"/>
          <w:color w:val="000000" w:themeColor="text1"/>
          <w:spacing w:val="2"/>
          <w:sz w:val="24"/>
          <w:szCs w:val="24"/>
          <w:shd w:val="clear" w:color="auto" w:fill="FFFFFF"/>
        </w:rPr>
        <w:t xml:space="preserve">the </w:t>
      </w:r>
      <w:proofErr w:type="spellStart"/>
      <w:r w:rsidR="00A27CC3" w:rsidRPr="00A279F1">
        <w:rPr>
          <w:rFonts w:ascii="Times New Roman" w:hAnsi="Times New Roman" w:cs="Times New Roman"/>
          <w:color w:val="000000" w:themeColor="text1"/>
          <w:spacing w:val="2"/>
          <w:sz w:val="24"/>
          <w:szCs w:val="24"/>
          <w:shd w:val="clear" w:color="auto" w:fill="FFFFFF"/>
        </w:rPr>
        <w:t>genetical</w:t>
      </w:r>
      <w:proofErr w:type="spellEnd"/>
      <w:r w:rsidR="00A27CC3" w:rsidRPr="00A279F1">
        <w:rPr>
          <w:rFonts w:ascii="Times New Roman" w:hAnsi="Times New Roman" w:cs="Times New Roman"/>
          <w:color w:val="000000" w:themeColor="text1"/>
          <w:spacing w:val="2"/>
          <w:sz w:val="24"/>
          <w:szCs w:val="24"/>
          <w:shd w:val="clear" w:color="auto" w:fill="FFFFFF"/>
        </w:rPr>
        <w:t xml:space="preserve"> </w:t>
      </w:r>
      <w:r w:rsidR="00A27CC3" w:rsidRPr="00A279F1">
        <w:rPr>
          <w:rFonts w:ascii="Times New Roman" w:hAnsi="Times New Roman" w:cs="Times New Roman"/>
          <w:color w:val="000000" w:themeColor="text1"/>
          <w:spacing w:val="2"/>
          <w:sz w:val="24"/>
          <w:szCs w:val="24"/>
          <w:shd w:val="clear" w:color="auto" w:fill="FFFFFF"/>
        </w:rPr>
        <w:lastRenderedPageBreak/>
        <w:t xml:space="preserve">offspring </w:t>
      </w:r>
      <w:r w:rsidR="006C6DA0" w:rsidRPr="00A279F1">
        <w:rPr>
          <w:rFonts w:ascii="Times New Roman" w:hAnsi="Times New Roman" w:cs="Times New Roman"/>
          <w:color w:val="000000" w:themeColor="text1"/>
          <w:spacing w:val="2"/>
          <w:sz w:val="24"/>
          <w:szCs w:val="24"/>
          <w:shd w:val="clear" w:color="auto" w:fill="FFFFFF"/>
        </w:rPr>
        <w:t>of tigers is</w:t>
      </w:r>
      <w:r w:rsidR="00A27CC3" w:rsidRPr="00A279F1">
        <w:rPr>
          <w:rFonts w:ascii="Times New Roman" w:hAnsi="Times New Roman" w:cs="Times New Roman"/>
          <w:color w:val="000000" w:themeColor="text1"/>
          <w:spacing w:val="2"/>
          <w:sz w:val="24"/>
          <w:szCs w:val="24"/>
          <w:shd w:val="clear" w:color="auto" w:fill="FFFFFF"/>
        </w:rPr>
        <w:t xml:space="preserve"> improve</w:t>
      </w:r>
      <w:r w:rsidR="006C6DA0" w:rsidRPr="00A279F1">
        <w:rPr>
          <w:rFonts w:ascii="Times New Roman" w:hAnsi="Times New Roman" w:cs="Times New Roman"/>
          <w:color w:val="000000" w:themeColor="text1"/>
          <w:spacing w:val="2"/>
          <w:sz w:val="24"/>
          <w:szCs w:val="24"/>
          <w:shd w:val="clear" w:color="auto" w:fill="FFFFFF"/>
        </w:rPr>
        <w:t>d by</w:t>
      </w:r>
      <w:r w:rsidR="00A27CC3" w:rsidRPr="00A279F1">
        <w:rPr>
          <w:rFonts w:ascii="Times New Roman" w:hAnsi="Times New Roman" w:cs="Times New Roman"/>
          <w:color w:val="000000" w:themeColor="text1"/>
          <w:spacing w:val="2"/>
          <w:sz w:val="24"/>
          <w:szCs w:val="24"/>
          <w:shd w:val="clear" w:color="auto" w:fill="FFFFFF"/>
        </w:rPr>
        <w:t xml:space="preserve"> genetic diversity </w:t>
      </w:r>
      <w:r w:rsidR="00971079" w:rsidRPr="00A279F1">
        <w:rPr>
          <w:rFonts w:ascii="Times New Roman" w:hAnsi="Times New Roman" w:cs="Times New Roman"/>
          <w:color w:val="000000" w:themeColor="text1"/>
          <w:spacing w:val="2"/>
          <w:sz w:val="24"/>
          <w:szCs w:val="24"/>
          <w:shd w:val="clear" w:color="auto" w:fill="FFFFFF"/>
        </w:rPr>
        <w:t>by the Government</w:t>
      </w:r>
      <w:r w:rsidR="00A27CC3" w:rsidRPr="00A279F1">
        <w:rPr>
          <w:rFonts w:ascii="Times New Roman" w:hAnsi="Times New Roman" w:cs="Times New Roman"/>
          <w:color w:val="000000" w:themeColor="text1"/>
          <w:spacing w:val="2"/>
          <w:sz w:val="24"/>
          <w:szCs w:val="24"/>
          <w:shd w:val="clear" w:color="auto" w:fill="FFFFFF"/>
        </w:rPr>
        <w:t>,</w:t>
      </w:r>
      <w:r w:rsidR="00971079" w:rsidRPr="00A279F1">
        <w:rPr>
          <w:rFonts w:ascii="Times New Roman" w:hAnsi="Times New Roman" w:cs="Times New Roman"/>
          <w:color w:val="000000" w:themeColor="text1"/>
          <w:spacing w:val="2"/>
          <w:sz w:val="24"/>
          <w:szCs w:val="24"/>
          <w:shd w:val="clear" w:color="auto" w:fill="FFFFFF"/>
        </w:rPr>
        <w:t xml:space="preserve"> which is </w:t>
      </w:r>
      <w:r w:rsidR="00A27CC3" w:rsidRPr="00A279F1">
        <w:rPr>
          <w:rFonts w:ascii="Times New Roman" w:hAnsi="Times New Roman" w:cs="Times New Roman"/>
          <w:color w:val="000000" w:themeColor="text1"/>
          <w:spacing w:val="2"/>
          <w:sz w:val="24"/>
          <w:szCs w:val="24"/>
          <w:shd w:val="clear" w:color="auto" w:fill="FFFFFF"/>
        </w:rPr>
        <w:t>inbreeding</w:t>
      </w:r>
      <w:r w:rsidR="00B31BD9" w:rsidRPr="00A279F1">
        <w:rPr>
          <w:rFonts w:ascii="Times New Roman" w:hAnsi="Times New Roman" w:cs="Times New Roman"/>
          <w:color w:val="000000" w:themeColor="text1"/>
          <w:spacing w:val="2"/>
          <w:sz w:val="24"/>
          <w:szCs w:val="24"/>
          <w:shd w:val="clear" w:color="auto" w:fill="FFFFFF"/>
        </w:rPr>
        <w:t xml:space="preserve"> </w:t>
      </w:r>
      <w:proofErr w:type="gramStart"/>
      <w:r w:rsidR="00B31BD9" w:rsidRPr="00A279F1">
        <w:rPr>
          <w:rFonts w:ascii="Times New Roman" w:hAnsi="Times New Roman" w:cs="Times New Roman"/>
          <w:color w:val="000000" w:themeColor="text1"/>
          <w:spacing w:val="2"/>
          <w:sz w:val="24"/>
          <w:szCs w:val="24"/>
          <w:shd w:val="clear" w:color="auto" w:fill="FFFFFF"/>
        </w:rPr>
        <w:t>(</w:t>
      </w:r>
      <w:r w:rsidR="00A27CC3" w:rsidRPr="00A279F1">
        <w:rPr>
          <w:rFonts w:ascii="Times New Roman" w:hAnsi="Times New Roman" w:cs="Times New Roman"/>
          <w:color w:val="000000" w:themeColor="text1"/>
          <w:spacing w:val="2"/>
          <w:sz w:val="24"/>
          <w:szCs w:val="24"/>
          <w:shd w:val="clear" w:color="auto" w:fill="FFFFFF"/>
        </w:rPr>
        <w:t xml:space="preserve"> </w:t>
      </w:r>
      <w:r w:rsidR="00B31BD9" w:rsidRPr="00A279F1">
        <w:rPr>
          <w:rFonts w:ascii="Times New Roman" w:hAnsi="Times New Roman" w:cs="Times New Roman"/>
          <w:color w:val="000000" w:themeColor="text1"/>
          <w:spacing w:val="2"/>
          <w:sz w:val="24"/>
          <w:szCs w:val="24"/>
          <w:shd w:val="clear" w:color="auto" w:fill="FFFFFF"/>
        </w:rPr>
        <w:t>mating</w:t>
      </w:r>
      <w:proofErr w:type="gramEnd"/>
      <w:r w:rsidR="00B31BD9" w:rsidRPr="00A279F1">
        <w:rPr>
          <w:rFonts w:ascii="Times New Roman" w:hAnsi="Times New Roman" w:cs="Times New Roman"/>
          <w:color w:val="000000" w:themeColor="text1"/>
          <w:spacing w:val="2"/>
          <w:sz w:val="24"/>
          <w:szCs w:val="24"/>
          <w:shd w:val="clear" w:color="auto" w:fill="FFFFFF"/>
        </w:rPr>
        <w:t xml:space="preserve"> of individuals who are closely related genetically, such as siblings or parent-offspring pairs. </w:t>
      </w:r>
      <w:r w:rsidR="00A27CC3" w:rsidRPr="00A279F1">
        <w:rPr>
          <w:rFonts w:ascii="Times New Roman" w:hAnsi="Times New Roman" w:cs="Times New Roman"/>
          <w:color w:val="000000" w:themeColor="text1"/>
          <w:spacing w:val="2"/>
          <w:sz w:val="24"/>
          <w:szCs w:val="24"/>
          <w:shd w:val="clear" w:color="auto" w:fill="FFFFFF"/>
        </w:rPr>
        <w:t>and an increase in pseudo-</w:t>
      </w:r>
      <w:proofErr w:type="spellStart"/>
      <w:r w:rsidR="00A27CC3" w:rsidRPr="00A279F1">
        <w:rPr>
          <w:rFonts w:ascii="Times New Roman" w:hAnsi="Times New Roman" w:cs="Times New Roman"/>
          <w:color w:val="000000" w:themeColor="text1"/>
          <w:spacing w:val="2"/>
          <w:sz w:val="24"/>
          <w:szCs w:val="24"/>
          <w:shd w:val="clear" w:color="auto" w:fill="FFFFFF"/>
        </w:rPr>
        <w:t>melanistic</w:t>
      </w:r>
      <w:proofErr w:type="spellEnd"/>
      <w:r w:rsidR="00A27CC3" w:rsidRPr="00A279F1">
        <w:rPr>
          <w:rFonts w:ascii="Times New Roman" w:hAnsi="Times New Roman" w:cs="Times New Roman"/>
          <w:color w:val="000000" w:themeColor="text1"/>
          <w:spacing w:val="2"/>
          <w:sz w:val="24"/>
          <w:szCs w:val="24"/>
          <w:shd w:val="clear" w:color="auto" w:fill="FFFFFF"/>
        </w:rPr>
        <w:t xml:space="preserve"> </w:t>
      </w:r>
      <w:r w:rsidR="00B31BD9" w:rsidRPr="00A279F1">
        <w:rPr>
          <w:rFonts w:ascii="Times New Roman" w:hAnsi="Times New Roman" w:cs="Times New Roman"/>
          <w:color w:val="000000" w:themeColor="text1"/>
          <w:spacing w:val="2"/>
          <w:sz w:val="24"/>
          <w:szCs w:val="24"/>
          <w:shd w:val="clear" w:color="auto" w:fill="FFFFFF"/>
        </w:rPr>
        <w:t xml:space="preserve">black </w:t>
      </w:r>
      <w:r w:rsidR="00A27CC3" w:rsidRPr="00A279F1">
        <w:rPr>
          <w:rFonts w:ascii="Times New Roman" w:hAnsi="Times New Roman" w:cs="Times New Roman"/>
          <w:color w:val="000000" w:themeColor="text1"/>
          <w:spacing w:val="2"/>
          <w:sz w:val="24"/>
          <w:szCs w:val="24"/>
          <w:shd w:val="clear" w:color="auto" w:fill="FFFFFF"/>
        </w:rPr>
        <w:t>tigers</w:t>
      </w:r>
      <w:r w:rsidR="00B31BD9" w:rsidRPr="00A279F1">
        <w:rPr>
          <w:rFonts w:ascii="Times New Roman" w:hAnsi="Times New Roman" w:cs="Times New Roman"/>
          <w:color w:val="000000" w:themeColor="text1"/>
          <w:spacing w:val="2"/>
          <w:sz w:val="24"/>
          <w:szCs w:val="24"/>
          <w:shd w:val="clear" w:color="auto" w:fill="FFFFFF"/>
        </w:rPr>
        <w:t xml:space="preserve">). </w:t>
      </w:r>
    </w:p>
    <w:p w14:paraId="46956941" w14:textId="5FB13AD0" w:rsidR="0027236B" w:rsidRPr="00A279F1" w:rsidRDefault="00746C35" w:rsidP="00746C35">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pacing w:val="2"/>
          <w:sz w:val="24"/>
          <w:szCs w:val="24"/>
          <w:shd w:val="clear" w:color="auto" w:fill="FFFFFF"/>
        </w:rPr>
        <w:t>B</w:t>
      </w:r>
      <w:r w:rsidR="0027236B" w:rsidRPr="00A279F1">
        <w:rPr>
          <w:rFonts w:ascii="Times New Roman" w:hAnsi="Times New Roman" w:cs="Times New Roman"/>
          <w:color w:val="000000" w:themeColor="text1"/>
          <w:sz w:val="24"/>
          <w:szCs w:val="24"/>
        </w:rPr>
        <w:t xml:space="preserve">y 2004, Odisha Forests/Tiger Reserve had 132 adults amongst 192 tigers in Orissa. The presence of tigers was recorded in </w:t>
      </w:r>
      <w:proofErr w:type="spellStart"/>
      <w:r w:rsidR="0027236B" w:rsidRPr="00A279F1">
        <w:rPr>
          <w:rFonts w:ascii="Times New Roman" w:hAnsi="Times New Roman" w:cs="Times New Roman"/>
          <w:color w:val="000000" w:themeColor="text1"/>
          <w:sz w:val="24"/>
          <w:szCs w:val="24"/>
        </w:rPr>
        <w:t>Koraput</w:t>
      </w:r>
      <w:proofErr w:type="spellEnd"/>
      <w:r w:rsidR="0027236B" w:rsidRPr="00A279F1">
        <w:rPr>
          <w:rFonts w:ascii="Times New Roman" w:hAnsi="Times New Roman" w:cs="Times New Roman"/>
          <w:color w:val="000000" w:themeColor="text1"/>
          <w:sz w:val="24"/>
          <w:szCs w:val="24"/>
        </w:rPr>
        <w:t xml:space="preserve">, </w:t>
      </w:r>
      <w:proofErr w:type="spellStart"/>
      <w:r w:rsidR="0027236B" w:rsidRPr="00A279F1">
        <w:rPr>
          <w:rFonts w:ascii="Times New Roman" w:hAnsi="Times New Roman" w:cs="Times New Roman"/>
          <w:color w:val="000000" w:themeColor="text1"/>
          <w:sz w:val="24"/>
          <w:szCs w:val="24"/>
        </w:rPr>
        <w:t>Nawarangapur</w:t>
      </w:r>
      <w:proofErr w:type="spellEnd"/>
      <w:r w:rsidR="0027236B" w:rsidRPr="00A279F1">
        <w:rPr>
          <w:rFonts w:ascii="Times New Roman" w:hAnsi="Times New Roman" w:cs="Times New Roman"/>
          <w:color w:val="000000" w:themeColor="text1"/>
          <w:sz w:val="24"/>
          <w:szCs w:val="24"/>
        </w:rPr>
        <w:t xml:space="preserve">, Kalahandi, </w:t>
      </w:r>
      <w:proofErr w:type="spellStart"/>
      <w:r w:rsidR="0027236B" w:rsidRPr="00A279F1">
        <w:rPr>
          <w:rFonts w:ascii="Times New Roman" w:hAnsi="Times New Roman" w:cs="Times New Roman"/>
          <w:color w:val="000000" w:themeColor="text1"/>
          <w:sz w:val="24"/>
          <w:szCs w:val="24"/>
        </w:rPr>
        <w:t>Sundergarh</w:t>
      </w:r>
      <w:proofErr w:type="spellEnd"/>
      <w:r w:rsidR="0027236B" w:rsidRPr="00A279F1">
        <w:rPr>
          <w:rFonts w:ascii="Times New Roman" w:hAnsi="Times New Roman" w:cs="Times New Roman"/>
          <w:color w:val="000000" w:themeColor="text1"/>
          <w:sz w:val="24"/>
          <w:szCs w:val="24"/>
        </w:rPr>
        <w:t xml:space="preserve">, </w:t>
      </w:r>
      <w:proofErr w:type="spellStart"/>
      <w:r w:rsidR="0027236B" w:rsidRPr="00A279F1">
        <w:rPr>
          <w:rFonts w:ascii="Times New Roman" w:hAnsi="Times New Roman" w:cs="Times New Roman"/>
          <w:color w:val="000000" w:themeColor="text1"/>
          <w:sz w:val="24"/>
          <w:szCs w:val="24"/>
        </w:rPr>
        <w:t>Baragada</w:t>
      </w:r>
      <w:proofErr w:type="spellEnd"/>
      <w:r w:rsidR="0027236B" w:rsidRPr="00A279F1">
        <w:rPr>
          <w:rFonts w:ascii="Times New Roman" w:hAnsi="Times New Roman" w:cs="Times New Roman"/>
          <w:color w:val="000000" w:themeColor="text1"/>
          <w:sz w:val="24"/>
          <w:szCs w:val="24"/>
        </w:rPr>
        <w:t xml:space="preserve">, </w:t>
      </w:r>
      <w:proofErr w:type="spellStart"/>
      <w:r w:rsidR="0027236B" w:rsidRPr="00A279F1">
        <w:rPr>
          <w:rFonts w:ascii="Times New Roman" w:hAnsi="Times New Roman" w:cs="Times New Roman"/>
          <w:color w:val="000000" w:themeColor="text1"/>
          <w:sz w:val="24"/>
          <w:szCs w:val="24"/>
        </w:rPr>
        <w:t>Keonjhar</w:t>
      </w:r>
      <w:proofErr w:type="spellEnd"/>
      <w:r w:rsidR="0027236B" w:rsidRPr="00A279F1">
        <w:rPr>
          <w:rFonts w:ascii="Times New Roman" w:hAnsi="Times New Roman" w:cs="Times New Roman"/>
          <w:color w:val="000000" w:themeColor="text1"/>
          <w:sz w:val="24"/>
          <w:szCs w:val="24"/>
        </w:rPr>
        <w:t xml:space="preserve">, </w:t>
      </w:r>
      <w:proofErr w:type="spellStart"/>
      <w:r w:rsidR="0027236B" w:rsidRPr="00A279F1">
        <w:rPr>
          <w:rFonts w:ascii="Times New Roman" w:hAnsi="Times New Roman" w:cs="Times New Roman"/>
          <w:color w:val="000000" w:themeColor="text1"/>
          <w:sz w:val="24"/>
          <w:szCs w:val="24"/>
        </w:rPr>
        <w:t>Talcher</w:t>
      </w:r>
      <w:proofErr w:type="spellEnd"/>
      <w:r w:rsidR="0027236B" w:rsidRPr="00A279F1">
        <w:rPr>
          <w:rFonts w:ascii="Times New Roman" w:hAnsi="Times New Roman" w:cs="Times New Roman"/>
          <w:color w:val="000000" w:themeColor="text1"/>
          <w:sz w:val="24"/>
          <w:szCs w:val="24"/>
        </w:rPr>
        <w:t xml:space="preserve"> and </w:t>
      </w:r>
      <w:proofErr w:type="spellStart"/>
      <w:r w:rsidR="0027236B" w:rsidRPr="00A279F1">
        <w:rPr>
          <w:rFonts w:ascii="Times New Roman" w:hAnsi="Times New Roman" w:cs="Times New Roman"/>
          <w:color w:val="000000" w:themeColor="text1"/>
          <w:sz w:val="24"/>
          <w:szCs w:val="24"/>
        </w:rPr>
        <w:t>Phulbani</w:t>
      </w:r>
      <w:proofErr w:type="spellEnd"/>
      <w:r w:rsidR="0027236B" w:rsidRPr="00A279F1">
        <w:rPr>
          <w:rFonts w:ascii="Times New Roman" w:hAnsi="Times New Roman" w:cs="Times New Roman"/>
          <w:color w:val="000000" w:themeColor="text1"/>
          <w:sz w:val="24"/>
          <w:szCs w:val="24"/>
        </w:rPr>
        <w:t xml:space="preserve">. The statistics </w:t>
      </w:r>
      <w:r w:rsidR="00FB5B9E" w:rsidRPr="00A279F1">
        <w:rPr>
          <w:rFonts w:ascii="Times New Roman" w:hAnsi="Times New Roman" w:cs="Times New Roman"/>
          <w:color w:val="000000" w:themeColor="text1"/>
          <w:sz w:val="24"/>
          <w:szCs w:val="24"/>
        </w:rPr>
        <w:t>(2006 and 2010) are</w:t>
      </w:r>
      <w:r w:rsidR="0027236B" w:rsidRPr="00A279F1">
        <w:rPr>
          <w:rFonts w:ascii="Times New Roman" w:hAnsi="Times New Roman" w:cs="Times New Roman"/>
          <w:color w:val="000000" w:themeColor="text1"/>
          <w:sz w:val="24"/>
          <w:szCs w:val="24"/>
        </w:rPr>
        <w:t xml:space="preserve"> under doubt</w:t>
      </w:r>
      <w:r w:rsidR="006C38C6" w:rsidRPr="00A279F1">
        <w:rPr>
          <w:rFonts w:ascii="Times New Roman" w:hAnsi="Times New Roman" w:cs="Times New Roman"/>
          <w:color w:val="000000" w:themeColor="text1"/>
          <w:sz w:val="24"/>
          <w:szCs w:val="24"/>
        </w:rPr>
        <w:t xml:space="preserve">. </w:t>
      </w:r>
      <w:r w:rsidR="0027236B" w:rsidRPr="00A279F1">
        <w:rPr>
          <w:rFonts w:ascii="Times New Roman" w:hAnsi="Times New Roman" w:cs="Times New Roman"/>
          <w:color w:val="000000" w:themeColor="text1"/>
          <w:sz w:val="24"/>
          <w:szCs w:val="24"/>
        </w:rPr>
        <w:t xml:space="preserve"> The National Tiger Conservation Authority (NTCA) adopted the present counting method in Odisha in 2010,</w:t>
      </w:r>
      <w:r w:rsidR="001A05B8" w:rsidRPr="00A279F1">
        <w:rPr>
          <w:rFonts w:ascii="Times New Roman" w:hAnsi="Times New Roman" w:cs="Times New Roman"/>
          <w:color w:val="000000" w:themeColor="text1"/>
          <w:sz w:val="24"/>
          <w:szCs w:val="24"/>
        </w:rPr>
        <w:t xml:space="preserve"> were 32only</w:t>
      </w:r>
      <w:r w:rsidR="0027236B" w:rsidRPr="00A279F1">
        <w:rPr>
          <w:rFonts w:ascii="Times New Roman" w:hAnsi="Times New Roman" w:cs="Times New Roman"/>
          <w:color w:val="000000" w:themeColor="text1"/>
          <w:sz w:val="24"/>
          <w:szCs w:val="24"/>
        </w:rPr>
        <w:t xml:space="preserve"> including the Royal Bengal Tigers (RBTs) </w:t>
      </w:r>
      <w:r w:rsidR="001A05B8" w:rsidRPr="00A279F1">
        <w:rPr>
          <w:rFonts w:ascii="Times New Roman" w:hAnsi="Times New Roman" w:cs="Times New Roman"/>
          <w:color w:val="000000" w:themeColor="text1"/>
          <w:sz w:val="24"/>
          <w:szCs w:val="24"/>
        </w:rPr>
        <w:t>in</w:t>
      </w:r>
      <w:r w:rsidR="0027236B" w:rsidRPr="00A279F1">
        <w:rPr>
          <w:rFonts w:ascii="Times New Roman" w:hAnsi="Times New Roman" w:cs="Times New Roman"/>
          <w:color w:val="000000" w:themeColor="text1"/>
          <w:sz w:val="24"/>
          <w:szCs w:val="24"/>
        </w:rPr>
        <w:t xml:space="preserve"> Odisha</w:t>
      </w:r>
      <w:r w:rsidR="001A05B8" w:rsidRPr="00A279F1">
        <w:rPr>
          <w:rFonts w:ascii="Times New Roman" w:hAnsi="Times New Roman" w:cs="Times New Roman"/>
          <w:color w:val="000000" w:themeColor="text1"/>
          <w:sz w:val="24"/>
          <w:szCs w:val="24"/>
        </w:rPr>
        <w:t xml:space="preserve">. </w:t>
      </w:r>
      <w:r w:rsidR="0027236B" w:rsidRPr="00A279F1">
        <w:rPr>
          <w:rFonts w:ascii="Times New Roman" w:hAnsi="Times New Roman" w:cs="Times New Roman"/>
          <w:color w:val="000000" w:themeColor="text1"/>
          <w:sz w:val="24"/>
          <w:szCs w:val="24"/>
        </w:rPr>
        <w:t xml:space="preserve">The National Tiger Conservation Agency (WII-NTCA) estimates that the melanin types and leopards </w:t>
      </w:r>
      <w:proofErr w:type="gramStart"/>
      <w:r w:rsidR="0027236B" w:rsidRPr="00A279F1">
        <w:rPr>
          <w:rFonts w:ascii="Times New Roman" w:hAnsi="Times New Roman" w:cs="Times New Roman"/>
          <w:color w:val="000000" w:themeColor="text1"/>
          <w:sz w:val="24"/>
          <w:szCs w:val="24"/>
        </w:rPr>
        <w:t>in  Odisha</w:t>
      </w:r>
      <w:proofErr w:type="gramEnd"/>
      <w:r w:rsidR="0027236B" w:rsidRPr="00A279F1">
        <w:rPr>
          <w:rFonts w:ascii="Times New Roman" w:hAnsi="Times New Roman" w:cs="Times New Roman"/>
          <w:color w:val="000000" w:themeColor="text1"/>
          <w:sz w:val="24"/>
          <w:szCs w:val="24"/>
        </w:rPr>
        <w:t xml:space="preserve"> Forest Department are 760 in 2018, 568 in 2022, and 696 in 2024, respectively. There was a sudden decline in the number of tigers in Odisha forests in 2006 due to a change in census architecture that used the </w:t>
      </w:r>
      <w:proofErr w:type="gramStart"/>
      <w:r w:rsidR="0027236B" w:rsidRPr="00A279F1">
        <w:rPr>
          <w:rFonts w:ascii="Times New Roman" w:hAnsi="Times New Roman" w:cs="Times New Roman"/>
          <w:color w:val="000000" w:themeColor="text1"/>
          <w:sz w:val="24"/>
          <w:szCs w:val="24"/>
        </w:rPr>
        <w:t>NTCA  double</w:t>
      </w:r>
      <w:proofErr w:type="gramEnd"/>
      <w:r w:rsidR="0027236B" w:rsidRPr="00A279F1">
        <w:rPr>
          <w:rFonts w:ascii="Times New Roman" w:hAnsi="Times New Roman" w:cs="Times New Roman"/>
          <w:color w:val="000000" w:themeColor="text1"/>
          <w:sz w:val="24"/>
          <w:szCs w:val="24"/>
        </w:rPr>
        <w:t xml:space="preserve"> sampling method. However, modern embedded AI camera-alert systems, GIS technology, and camera traps are required and validated through field surveys for the census of the big cats(</w:t>
      </w:r>
      <w:r w:rsidR="0027236B" w:rsidRPr="00A279F1">
        <w:rPr>
          <w:rFonts w:ascii="Times New Roman" w:hAnsi="Times New Roman" w:cs="Times New Roman"/>
          <w:color w:val="00B0F0"/>
          <w:sz w:val="24"/>
          <w:szCs w:val="24"/>
        </w:rPr>
        <w:t>Singh LN. 2023</w:t>
      </w:r>
      <w:r w:rsidR="00D75062" w:rsidRPr="00A279F1">
        <w:rPr>
          <w:rFonts w:ascii="Times New Roman" w:hAnsi="Times New Roman" w:cs="Times New Roman"/>
          <w:color w:val="00B0F0"/>
          <w:sz w:val="24"/>
          <w:szCs w:val="24"/>
          <w:vertAlign w:val="superscript"/>
        </w:rPr>
        <w:t>[3</w:t>
      </w:r>
      <w:r w:rsidR="00F303F5" w:rsidRPr="00A279F1">
        <w:rPr>
          <w:rFonts w:ascii="Times New Roman" w:hAnsi="Times New Roman" w:cs="Times New Roman"/>
          <w:color w:val="00B0F0"/>
          <w:sz w:val="24"/>
          <w:szCs w:val="24"/>
          <w:vertAlign w:val="superscript"/>
        </w:rPr>
        <w:t>9</w:t>
      </w:r>
      <w:r w:rsidR="00D75062" w:rsidRPr="00A279F1">
        <w:rPr>
          <w:rFonts w:ascii="Times New Roman" w:hAnsi="Times New Roman" w:cs="Times New Roman"/>
          <w:color w:val="00B0F0"/>
          <w:sz w:val="24"/>
          <w:szCs w:val="24"/>
          <w:vertAlign w:val="superscript"/>
        </w:rPr>
        <w:t>]</w:t>
      </w:r>
      <w:r w:rsidR="0027236B" w:rsidRPr="00A279F1">
        <w:rPr>
          <w:rFonts w:ascii="Times New Roman" w:hAnsi="Times New Roman" w:cs="Times New Roman"/>
          <w:color w:val="000000" w:themeColor="text1"/>
          <w:sz w:val="24"/>
          <w:szCs w:val="24"/>
        </w:rPr>
        <w:t>)</w:t>
      </w:r>
      <w:r w:rsidR="00C27DB0" w:rsidRPr="00A279F1">
        <w:rPr>
          <w:rFonts w:ascii="Times New Roman" w:hAnsi="Times New Roman" w:cs="Times New Roman"/>
          <w:color w:val="000000" w:themeColor="text1"/>
          <w:sz w:val="24"/>
          <w:szCs w:val="24"/>
        </w:rPr>
        <w:t xml:space="preserve"> Fig 8 (a and b)</w:t>
      </w:r>
    </w:p>
    <w:p w14:paraId="564A6372" w14:textId="320C1A0F" w:rsidR="004F6BD3" w:rsidRPr="00A279F1" w:rsidRDefault="00E43960" w:rsidP="006168C8">
      <w:pPr>
        <w:spacing w:line="240" w:lineRule="auto"/>
        <w:jc w:val="center"/>
        <w:rPr>
          <w:rFonts w:ascii="Times New Roman" w:hAnsi="Times New Roman" w:cs="Times New Roman"/>
          <w:color w:val="000000" w:themeColor="text1"/>
          <w:spacing w:val="2"/>
          <w:sz w:val="24"/>
          <w:szCs w:val="24"/>
          <w:shd w:val="clear" w:color="auto" w:fill="FFFFFF"/>
        </w:rPr>
      </w:pPr>
      <w:r w:rsidRPr="00A279F1">
        <w:rPr>
          <w:rFonts w:ascii="Times New Roman" w:hAnsi="Times New Roman" w:cs="Times New Roman"/>
          <w:noProof/>
          <w:color w:val="000000" w:themeColor="text1"/>
          <w:sz w:val="24"/>
          <w:szCs w:val="24"/>
          <w:lang w:val="en-US"/>
        </w:rPr>
        <w:drawing>
          <wp:inline distT="0" distB="0" distL="0" distR="0" wp14:anchorId="029A7777" wp14:editId="2178A69C">
            <wp:extent cx="5313045" cy="2270449"/>
            <wp:effectExtent l="0" t="0" r="1905" b="15875"/>
            <wp:docPr id="654666613" name="Chart 1">
              <a:extLst xmlns:a="http://schemas.openxmlformats.org/drawingml/2006/main">
                <a:ext uri="{FF2B5EF4-FFF2-40B4-BE49-F238E27FC236}">
                  <a16:creationId xmlns:a16="http://schemas.microsoft.com/office/drawing/2014/main" id="{2883C13E-A3B9-350C-9AAA-6EF33E2318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5E06A4B" w14:textId="5C88F46C" w:rsidR="00BD5B5C" w:rsidRPr="00A279F1" w:rsidRDefault="00BD5B5C"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Fig </w:t>
      </w:r>
      <w:r w:rsidR="00C27DB0" w:rsidRPr="00A279F1">
        <w:rPr>
          <w:rFonts w:ascii="Times New Roman" w:hAnsi="Times New Roman" w:cs="Times New Roman"/>
          <w:color w:val="000000" w:themeColor="text1"/>
          <w:sz w:val="24"/>
          <w:szCs w:val="24"/>
        </w:rPr>
        <w:t>8</w:t>
      </w:r>
      <w:r w:rsidRPr="00A279F1">
        <w:rPr>
          <w:rFonts w:ascii="Times New Roman" w:hAnsi="Times New Roman" w:cs="Times New Roman"/>
          <w:color w:val="000000" w:themeColor="text1"/>
          <w:sz w:val="24"/>
          <w:szCs w:val="24"/>
        </w:rPr>
        <w:t xml:space="preserve"> (a) Human tiger conflicts in some states of India (2018-19 to 2022-23)</w:t>
      </w:r>
    </w:p>
    <w:p w14:paraId="6820F3D7" w14:textId="77777777" w:rsidR="00A37CC6" w:rsidRPr="00A279F1" w:rsidRDefault="00A37CC6" w:rsidP="006168C8">
      <w:pPr>
        <w:spacing w:line="240" w:lineRule="auto"/>
        <w:jc w:val="center"/>
        <w:rPr>
          <w:rFonts w:ascii="Times New Roman" w:hAnsi="Times New Roman" w:cs="Times New Roman"/>
          <w:color w:val="000000" w:themeColor="text1"/>
          <w:spacing w:val="2"/>
          <w:sz w:val="24"/>
          <w:szCs w:val="24"/>
          <w:shd w:val="clear" w:color="auto" w:fill="FFFFFF"/>
        </w:rPr>
      </w:pPr>
    </w:p>
    <w:p w14:paraId="495D24BF" w14:textId="02AB7D8C" w:rsidR="00405ECD" w:rsidRPr="00A279F1" w:rsidRDefault="00405ECD"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noProof/>
          <w:color w:val="000000" w:themeColor="text1"/>
          <w:sz w:val="24"/>
          <w:szCs w:val="24"/>
          <w:lang w:val="en-US"/>
        </w:rPr>
        <w:drawing>
          <wp:inline distT="0" distB="0" distL="0" distR="0" wp14:anchorId="546E4ED9" wp14:editId="543280FC">
            <wp:extent cx="5313045" cy="2855168"/>
            <wp:effectExtent l="0" t="0" r="1905" b="2540"/>
            <wp:docPr id="1871793968" name="Chart 1">
              <a:extLst xmlns:a="http://schemas.openxmlformats.org/drawingml/2006/main">
                <a:ext uri="{FF2B5EF4-FFF2-40B4-BE49-F238E27FC236}">
                  <a16:creationId xmlns:a16="http://schemas.microsoft.com/office/drawing/2014/main" id="{266F7100-CAAE-CCB8-C7D8-3FFB1562C1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8A6E78B" w14:textId="5935437A" w:rsidR="00BD5B5C" w:rsidRPr="00A279F1" w:rsidRDefault="00BD5B5C"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Fig </w:t>
      </w:r>
      <w:r w:rsidR="00C27DB0" w:rsidRPr="00A279F1">
        <w:rPr>
          <w:rFonts w:ascii="Times New Roman" w:hAnsi="Times New Roman" w:cs="Times New Roman"/>
          <w:color w:val="000000" w:themeColor="text1"/>
          <w:sz w:val="24"/>
          <w:szCs w:val="24"/>
        </w:rPr>
        <w:t>8</w:t>
      </w:r>
      <w:r w:rsidRPr="00A279F1">
        <w:rPr>
          <w:rFonts w:ascii="Times New Roman" w:hAnsi="Times New Roman" w:cs="Times New Roman"/>
          <w:color w:val="000000" w:themeColor="text1"/>
          <w:sz w:val="24"/>
          <w:szCs w:val="24"/>
        </w:rPr>
        <w:t xml:space="preserve"> (b</w:t>
      </w:r>
      <w:proofErr w:type="gramStart"/>
      <w:r w:rsidRPr="00A279F1">
        <w:rPr>
          <w:rFonts w:ascii="Times New Roman" w:hAnsi="Times New Roman" w:cs="Times New Roman"/>
          <w:color w:val="000000" w:themeColor="text1"/>
          <w:sz w:val="24"/>
          <w:szCs w:val="24"/>
        </w:rPr>
        <w:t>)The</w:t>
      </w:r>
      <w:proofErr w:type="gramEnd"/>
      <w:r w:rsidRPr="00A279F1">
        <w:rPr>
          <w:rFonts w:ascii="Times New Roman" w:hAnsi="Times New Roman" w:cs="Times New Roman"/>
          <w:color w:val="000000" w:themeColor="text1"/>
          <w:sz w:val="24"/>
          <w:szCs w:val="24"/>
        </w:rPr>
        <w:t xml:space="preserve"> number of tigers as per census years in Odisha forests, India, from 1972</w:t>
      </w:r>
      <w:r w:rsidR="00676D02" w:rsidRPr="00A279F1">
        <w:rPr>
          <w:rFonts w:ascii="Times New Roman" w:hAnsi="Times New Roman" w:cs="Times New Roman"/>
          <w:color w:val="000000" w:themeColor="text1"/>
          <w:sz w:val="24"/>
          <w:szCs w:val="24"/>
        </w:rPr>
        <w:t xml:space="preserve"> to </w:t>
      </w:r>
      <w:r w:rsidRPr="00A279F1">
        <w:rPr>
          <w:rFonts w:ascii="Times New Roman" w:hAnsi="Times New Roman" w:cs="Times New Roman"/>
          <w:color w:val="000000" w:themeColor="text1"/>
          <w:sz w:val="24"/>
          <w:szCs w:val="24"/>
        </w:rPr>
        <w:t xml:space="preserve">2024 </w:t>
      </w:r>
    </w:p>
    <w:p w14:paraId="7579C69D" w14:textId="1012DEA9" w:rsidR="001248A3" w:rsidRPr="00A279F1" w:rsidRDefault="001248A3"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noProof/>
          <w:color w:val="000000" w:themeColor="text1"/>
          <w:sz w:val="24"/>
          <w:szCs w:val="24"/>
          <w:lang w:val="en-US"/>
        </w:rPr>
        <w:lastRenderedPageBreak/>
        <w:drawing>
          <wp:inline distT="0" distB="0" distL="0" distR="0" wp14:anchorId="660F8F7B" wp14:editId="662ACD5F">
            <wp:extent cx="5354320" cy="2027903"/>
            <wp:effectExtent l="0" t="0" r="17780" b="10795"/>
            <wp:docPr id="411998828" name="Chart 1">
              <a:extLst xmlns:a="http://schemas.openxmlformats.org/drawingml/2006/main">
                <a:ext uri="{FF2B5EF4-FFF2-40B4-BE49-F238E27FC236}">
                  <a16:creationId xmlns:a16="http://schemas.microsoft.com/office/drawing/2014/main" id="{CBCF3C99-A5FD-4023-A356-8C201F919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3268873" w14:textId="202FE388" w:rsidR="00364FCB" w:rsidRPr="00A279F1" w:rsidRDefault="006F5868" w:rsidP="006168C8">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 8</w:t>
      </w:r>
      <w:r w:rsidR="00BD5B5C" w:rsidRPr="00A279F1">
        <w:rPr>
          <w:rFonts w:ascii="Times New Roman" w:hAnsi="Times New Roman" w:cs="Times New Roman"/>
          <w:color w:val="000000" w:themeColor="text1"/>
          <w:sz w:val="24"/>
          <w:szCs w:val="24"/>
        </w:rPr>
        <w:t>(</w:t>
      </w:r>
      <w:r w:rsidR="00F2068B" w:rsidRPr="00A279F1">
        <w:rPr>
          <w:rFonts w:ascii="Times New Roman" w:hAnsi="Times New Roman" w:cs="Times New Roman"/>
          <w:color w:val="000000" w:themeColor="text1"/>
          <w:sz w:val="24"/>
          <w:szCs w:val="24"/>
        </w:rPr>
        <w:t>c</w:t>
      </w:r>
      <w:r w:rsidR="006630C1" w:rsidRPr="00A279F1">
        <w:rPr>
          <w:rFonts w:ascii="Times New Roman" w:hAnsi="Times New Roman" w:cs="Times New Roman"/>
          <w:color w:val="000000" w:themeColor="text1"/>
          <w:sz w:val="24"/>
          <w:szCs w:val="24"/>
        </w:rPr>
        <w:t xml:space="preserve">) </w:t>
      </w:r>
      <w:r w:rsidR="008B6582" w:rsidRPr="00A279F1">
        <w:rPr>
          <w:rFonts w:ascii="Times New Roman" w:hAnsi="Times New Roman" w:cs="Times New Roman"/>
          <w:color w:val="000000" w:themeColor="text1"/>
          <w:sz w:val="24"/>
          <w:szCs w:val="24"/>
        </w:rPr>
        <w:t>Human tiger conflicts and corresponding deaths in 2023 in Odisha.</w:t>
      </w:r>
    </w:p>
    <w:p w14:paraId="225C4665" w14:textId="77777777" w:rsidR="007D025B" w:rsidRPr="00A279F1" w:rsidRDefault="007D025B" w:rsidP="006168C8">
      <w:pPr>
        <w:spacing w:line="240" w:lineRule="auto"/>
        <w:jc w:val="both"/>
        <w:rPr>
          <w:rFonts w:ascii="Times New Roman" w:hAnsi="Times New Roman" w:cs="Times New Roman"/>
          <w:color w:val="000000" w:themeColor="text1"/>
          <w:sz w:val="24"/>
          <w:szCs w:val="24"/>
        </w:rPr>
      </w:pPr>
    </w:p>
    <w:p w14:paraId="1BE910AD" w14:textId="002EE6E3" w:rsidR="00855014" w:rsidRPr="00A279F1" w:rsidRDefault="00A21CC1" w:rsidP="006168C8">
      <w:pPr>
        <w:spacing w:line="240" w:lineRule="auto"/>
        <w:jc w:val="both"/>
        <w:rPr>
          <w:rFonts w:ascii="Times New Roman" w:hAnsi="Times New Roman" w:cs="Times New Roman"/>
          <w:b/>
          <w:bCs/>
          <w:color w:val="000000" w:themeColor="text1"/>
          <w:sz w:val="24"/>
          <w:szCs w:val="24"/>
        </w:rPr>
      </w:pPr>
      <w:r w:rsidRPr="00A279F1">
        <w:rPr>
          <w:rFonts w:ascii="Times New Roman" w:hAnsi="Times New Roman" w:cs="Times New Roman"/>
          <w:color w:val="000000" w:themeColor="text1"/>
          <w:sz w:val="24"/>
          <w:szCs w:val="24"/>
        </w:rPr>
        <w:t xml:space="preserve"> </w:t>
      </w:r>
      <w:r w:rsidR="00855014" w:rsidRPr="00A279F1">
        <w:rPr>
          <w:rFonts w:ascii="Times New Roman" w:hAnsi="Times New Roman" w:cs="Times New Roman"/>
          <w:b/>
          <w:bCs/>
          <w:color w:val="000000" w:themeColor="text1"/>
          <w:sz w:val="24"/>
          <w:szCs w:val="24"/>
        </w:rPr>
        <w:t>Human- crocodile Conflict:</w:t>
      </w:r>
    </w:p>
    <w:p w14:paraId="633D2DB4" w14:textId="51D3332E" w:rsidR="00471003" w:rsidRPr="00A279F1" w:rsidRDefault="001C3AAD"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The geospatial changes du</w:t>
      </w:r>
      <w:r w:rsidR="00E164AE" w:rsidRPr="00A279F1">
        <w:rPr>
          <w:rFonts w:ascii="Times New Roman" w:hAnsi="Times New Roman" w:cs="Times New Roman"/>
          <w:color w:val="000000" w:themeColor="text1"/>
          <w:sz w:val="24"/>
          <w:szCs w:val="24"/>
        </w:rPr>
        <w:t xml:space="preserve">ring </w:t>
      </w:r>
      <w:r w:rsidR="00D507F1" w:rsidRPr="00A279F1">
        <w:rPr>
          <w:rFonts w:ascii="Times New Roman" w:hAnsi="Times New Roman" w:cs="Times New Roman"/>
          <w:color w:val="000000" w:themeColor="text1"/>
          <w:sz w:val="24"/>
          <w:szCs w:val="24"/>
        </w:rPr>
        <w:t>the</w:t>
      </w:r>
      <w:r w:rsidR="00E164AE" w:rsidRPr="00A279F1">
        <w:rPr>
          <w:rFonts w:ascii="Times New Roman" w:hAnsi="Times New Roman" w:cs="Times New Roman"/>
          <w:color w:val="000000" w:themeColor="text1"/>
          <w:sz w:val="24"/>
          <w:szCs w:val="24"/>
        </w:rPr>
        <w:t xml:space="preserve"> Holocene erratic Indian summer monsoon and global warming </w:t>
      </w:r>
      <w:r w:rsidR="0054104B" w:rsidRPr="00A279F1">
        <w:rPr>
          <w:rFonts w:ascii="Times New Roman" w:hAnsi="Times New Roman" w:cs="Times New Roman"/>
          <w:color w:val="000000" w:themeColor="text1"/>
          <w:sz w:val="24"/>
          <w:szCs w:val="24"/>
        </w:rPr>
        <w:t xml:space="preserve">during </w:t>
      </w:r>
      <w:r w:rsidR="00D507F1" w:rsidRPr="00A279F1">
        <w:rPr>
          <w:rFonts w:ascii="Times New Roman" w:hAnsi="Times New Roman" w:cs="Times New Roman"/>
          <w:color w:val="000000" w:themeColor="text1"/>
          <w:sz w:val="24"/>
          <w:szCs w:val="24"/>
        </w:rPr>
        <w:t xml:space="preserve">the </w:t>
      </w:r>
      <w:r w:rsidRPr="00A279F1">
        <w:rPr>
          <w:rFonts w:ascii="Times New Roman" w:hAnsi="Times New Roman" w:cs="Times New Roman"/>
          <w:color w:val="000000" w:themeColor="text1"/>
          <w:sz w:val="24"/>
          <w:szCs w:val="24"/>
        </w:rPr>
        <w:t xml:space="preserve">Anthropocene </w:t>
      </w:r>
      <w:r w:rsidR="00D507F1" w:rsidRPr="00A279F1">
        <w:rPr>
          <w:rFonts w:ascii="Times New Roman" w:hAnsi="Times New Roman" w:cs="Times New Roman"/>
          <w:color w:val="000000" w:themeColor="text1"/>
          <w:sz w:val="24"/>
          <w:szCs w:val="24"/>
        </w:rPr>
        <w:t>have</w:t>
      </w:r>
      <w:r w:rsidR="0054104B" w:rsidRPr="00A279F1">
        <w:rPr>
          <w:rFonts w:ascii="Times New Roman" w:hAnsi="Times New Roman" w:cs="Times New Roman"/>
          <w:color w:val="000000" w:themeColor="text1"/>
          <w:sz w:val="24"/>
          <w:szCs w:val="24"/>
        </w:rPr>
        <w:t xml:space="preserve"> shifted the </w:t>
      </w:r>
      <w:proofErr w:type="spellStart"/>
      <w:r w:rsidR="0054104B" w:rsidRPr="00A279F1">
        <w:rPr>
          <w:rFonts w:ascii="Times New Roman" w:hAnsi="Times New Roman" w:cs="Times New Roman"/>
          <w:color w:val="000000" w:themeColor="text1"/>
          <w:sz w:val="24"/>
          <w:szCs w:val="24"/>
        </w:rPr>
        <w:t>coastwards</w:t>
      </w:r>
      <w:proofErr w:type="spellEnd"/>
      <w:r w:rsidR="00D507F1" w:rsidRPr="00A279F1">
        <w:rPr>
          <w:rFonts w:ascii="Times New Roman" w:hAnsi="Times New Roman" w:cs="Times New Roman"/>
          <w:color w:val="000000" w:themeColor="text1"/>
          <w:sz w:val="24"/>
          <w:szCs w:val="24"/>
        </w:rPr>
        <w:t>,</w:t>
      </w:r>
      <w:r w:rsidR="0054104B" w:rsidRPr="00A279F1">
        <w:rPr>
          <w:rFonts w:ascii="Times New Roman" w:hAnsi="Times New Roman" w:cs="Times New Roman"/>
          <w:color w:val="000000" w:themeColor="text1"/>
          <w:sz w:val="24"/>
          <w:szCs w:val="24"/>
        </w:rPr>
        <w:t xml:space="preserve"> and there is </w:t>
      </w:r>
      <w:r w:rsidR="00D507F1" w:rsidRPr="00A279F1">
        <w:rPr>
          <w:rFonts w:ascii="Times New Roman" w:hAnsi="Times New Roman" w:cs="Times New Roman"/>
          <w:color w:val="000000" w:themeColor="text1"/>
          <w:sz w:val="24"/>
          <w:szCs w:val="24"/>
        </w:rPr>
        <w:t xml:space="preserve">a </w:t>
      </w:r>
      <w:r w:rsidR="0054104B" w:rsidRPr="00A279F1">
        <w:rPr>
          <w:rFonts w:ascii="Times New Roman" w:hAnsi="Times New Roman" w:cs="Times New Roman"/>
          <w:color w:val="000000" w:themeColor="text1"/>
          <w:sz w:val="24"/>
          <w:szCs w:val="24"/>
        </w:rPr>
        <w:t xml:space="preserve">formation of </w:t>
      </w:r>
      <w:r w:rsidR="00D507F1" w:rsidRPr="00A279F1">
        <w:rPr>
          <w:rFonts w:ascii="Times New Roman" w:hAnsi="Times New Roman" w:cs="Times New Roman"/>
          <w:color w:val="000000" w:themeColor="text1"/>
          <w:sz w:val="24"/>
          <w:szCs w:val="24"/>
        </w:rPr>
        <w:t xml:space="preserve">a </w:t>
      </w:r>
      <w:r w:rsidR="0054104B" w:rsidRPr="00A279F1">
        <w:rPr>
          <w:rFonts w:ascii="Times New Roman" w:hAnsi="Times New Roman" w:cs="Times New Roman"/>
          <w:color w:val="000000" w:themeColor="text1"/>
          <w:sz w:val="24"/>
          <w:szCs w:val="24"/>
        </w:rPr>
        <w:t xml:space="preserve">Lateral channel along </w:t>
      </w:r>
      <w:r w:rsidR="00D507F1" w:rsidRPr="00A279F1">
        <w:rPr>
          <w:rFonts w:ascii="Times New Roman" w:hAnsi="Times New Roman" w:cs="Times New Roman"/>
          <w:color w:val="000000" w:themeColor="text1"/>
          <w:sz w:val="24"/>
          <w:szCs w:val="24"/>
        </w:rPr>
        <w:t xml:space="preserve">the </w:t>
      </w:r>
      <w:r w:rsidR="0054104B" w:rsidRPr="00A279F1">
        <w:rPr>
          <w:rFonts w:ascii="Times New Roman" w:hAnsi="Times New Roman" w:cs="Times New Roman"/>
          <w:color w:val="000000" w:themeColor="text1"/>
          <w:sz w:val="24"/>
          <w:szCs w:val="24"/>
        </w:rPr>
        <w:t xml:space="preserve">coast and more anastomosed </w:t>
      </w:r>
      <w:r w:rsidR="00A806E3" w:rsidRPr="00A279F1">
        <w:rPr>
          <w:rFonts w:ascii="Times New Roman" w:hAnsi="Times New Roman" w:cs="Times New Roman"/>
          <w:color w:val="000000" w:themeColor="text1"/>
          <w:sz w:val="24"/>
          <w:szCs w:val="24"/>
        </w:rPr>
        <w:t xml:space="preserve">along the </w:t>
      </w:r>
      <w:r w:rsidR="00060C15" w:rsidRPr="00A279F1">
        <w:rPr>
          <w:rFonts w:ascii="Times New Roman" w:hAnsi="Times New Roman" w:cs="Times New Roman"/>
          <w:color w:val="000000" w:themeColor="text1"/>
          <w:sz w:val="24"/>
          <w:szCs w:val="24"/>
        </w:rPr>
        <w:t>Odisha</w:t>
      </w:r>
      <w:r w:rsidR="00A806E3" w:rsidRPr="00A279F1">
        <w:rPr>
          <w:rFonts w:ascii="Times New Roman" w:hAnsi="Times New Roman" w:cs="Times New Roman"/>
          <w:color w:val="000000" w:themeColor="text1"/>
          <w:sz w:val="24"/>
          <w:szCs w:val="24"/>
        </w:rPr>
        <w:t xml:space="preserve"> coast</w:t>
      </w:r>
      <w:r w:rsidR="00060C15" w:rsidRPr="00A279F1">
        <w:rPr>
          <w:rFonts w:ascii="Times New Roman" w:hAnsi="Times New Roman" w:cs="Times New Roman"/>
          <w:color w:val="000000" w:themeColor="text1"/>
          <w:sz w:val="24"/>
          <w:szCs w:val="24"/>
        </w:rPr>
        <w:t xml:space="preserve"> are the estuaries of the </w:t>
      </w:r>
      <w:proofErr w:type="spellStart"/>
      <w:r w:rsidR="00060C15" w:rsidRPr="00A279F1">
        <w:rPr>
          <w:rFonts w:ascii="Times New Roman" w:hAnsi="Times New Roman" w:cs="Times New Roman"/>
          <w:color w:val="000000" w:themeColor="text1"/>
          <w:sz w:val="24"/>
          <w:szCs w:val="24"/>
        </w:rPr>
        <w:t>Brahmani</w:t>
      </w:r>
      <w:proofErr w:type="spellEnd"/>
      <w:r w:rsidR="00060C15" w:rsidRPr="00A279F1">
        <w:rPr>
          <w:rFonts w:ascii="Times New Roman" w:hAnsi="Times New Roman" w:cs="Times New Roman"/>
          <w:color w:val="000000" w:themeColor="text1"/>
          <w:sz w:val="24"/>
          <w:szCs w:val="24"/>
        </w:rPr>
        <w:t xml:space="preserve"> River Mishra at </w:t>
      </w:r>
      <w:r w:rsidR="00313FBE" w:rsidRPr="00A279F1">
        <w:rPr>
          <w:rFonts w:ascii="Times New Roman" w:hAnsi="Times New Roman" w:cs="Times New Roman"/>
          <w:color w:val="000000" w:themeColor="text1"/>
          <w:sz w:val="24"/>
          <w:szCs w:val="24"/>
        </w:rPr>
        <w:t>all</w:t>
      </w:r>
      <w:r w:rsidR="00060C15" w:rsidRPr="00A279F1">
        <w:rPr>
          <w:rFonts w:ascii="Times New Roman" w:hAnsi="Times New Roman" w:cs="Times New Roman"/>
          <w:color w:val="000000" w:themeColor="text1"/>
          <w:sz w:val="24"/>
          <w:szCs w:val="24"/>
        </w:rPr>
        <w:t>, (2016</w:t>
      </w:r>
      <w:r w:rsidR="008A745F" w:rsidRPr="00A279F1">
        <w:rPr>
          <w:rFonts w:ascii="Times New Roman" w:hAnsi="Times New Roman" w:cs="Times New Roman"/>
          <w:color w:val="000000" w:themeColor="text1"/>
          <w:sz w:val="24"/>
          <w:szCs w:val="24"/>
          <w:vertAlign w:val="superscript"/>
        </w:rPr>
        <w:t>[40]</w:t>
      </w:r>
      <w:r w:rsidR="00060C15" w:rsidRPr="00A279F1">
        <w:rPr>
          <w:rFonts w:ascii="Times New Roman" w:hAnsi="Times New Roman" w:cs="Times New Roman"/>
          <w:color w:val="000000" w:themeColor="text1"/>
          <w:sz w:val="24"/>
          <w:szCs w:val="24"/>
        </w:rPr>
        <w:t>)</w:t>
      </w:r>
      <w:r w:rsidR="00605EA7" w:rsidRPr="00A279F1">
        <w:rPr>
          <w:rFonts w:ascii="Times New Roman" w:hAnsi="Times New Roman" w:cs="Times New Roman"/>
          <w:color w:val="000000" w:themeColor="text1"/>
          <w:sz w:val="24"/>
          <w:szCs w:val="24"/>
        </w:rPr>
        <w:t xml:space="preserve">. </w:t>
      </w:r>
      <w:r w:rsidR="00855014" w:rsidRPr="00A279F1">
        <w:rPr>
          <w:rFonts w:ascii="Times New Roman" w:hAnsi="Times New Roman" w:cs="Times New Roman"/>
          <w:color w:val="000000" w:themeColor="text1"/>
          <w:sz w:val="24"/>
          <w:szCs w:val="24"/>
        </w:rPr>
        <w:t xml:space="preserve">The conflict between humans and estuarine crocodiles in the </w:t>
      </w:r>
      <w:proofErr w:type="spellStart"/>
      <w:r w:rsidR="00855014" w:rsidRPr="00A279F1">
        <w:rPr>
          <w:rFonts w:ascii="Times New Roman" w:hAnsi="Times New Roman" w:cs="Times New Roman"/>
          <w:color w:val="000000" w:themeColor="text1"/>
          <w:sz w:val="24"/>
          <w:szCs w:val="24"/>
        </w:rPr>
        <w:t>Bhitarkanika</w:t>
      </w:r>
      <w:proofErr w:type="spellEnd"/>
      <w:r w:rsidR="00855014" w:rsidRPr="00A279F1">
        <w:rPr>
          <w:rFonts w:ascii="Times New Roman" w:hAnsi="Times New Roman" w:cs="Times New Roman"/>
          <w:color w:val="000000" w:themeColor="text1"/>
          <w:sz w:val="24"/>
          <w:szCs w:val="24"/>
        </w:rPr>
        <w:t xml:space="preserve"> in the anastomosed estuarine channels at </w:t>
      </w:r>
      <w:proofErr w:type="spellStart"/>
      <w:r w:rsidR="00855014" w:rsidRPr="00A279F1">
        <w:rPr>
          <w:rFonts w:ascii="Times New Roman" w:hAnsi="Times New Roman" w:cs="Times New Roman"/>
          <w:color w:val="000000" w:themeColor="text1"/>
          <w:sz w:val="24"/>
          <w:szCs w:val="24"/>
        </w:rPr>
        <w:t>Dangmal</w:t>
      </w:r>
      <w:proofErr w:type="spellEnd"/>
      <w:r w:rsidR="008060B0" w:rsidRPr="00A279F1">
        <w:rPr>
          <w:rFonts w:ascii="Times New Roman" w:hAnsi="Times New Roman" w:cs="Times New Roman"/>
          <w:color w:val="000000" w:themeColor="text1"/>
          <w:sz w:val="24"/>
          <w:szCs w:val="24"/>
        </w:rPr>
        <w:t xml:space="preserve">, </w:t>
      </w:r>
      <w:proofErr w:type="spellStart"/>
      <w:r w:rsidR="008060B0" w:rsidRPr="00A279F1">
        <w:rPr>
          <w:rFonts w:ascii="Times New Roman" w:hAnsi="Times New Roman" w:cs="Times New Roman"/>
          <w:color w:val="000000" w:themeColor="text1"/>
          <w:sz w:val="24"/>
          <w:szCs w:val="24"/>
        </w:rPr>
        <w:t>Keredagada</w:t>
      </w:r>
      <w:proofErr w:type="spellEnd"/>
      <w:r w:rsidR="008060B0" w:rsidRPr="00A279F1">
        <w:rPr>
          <w:rFonts w:ascii="Times New Roman" w:hAnsi="Times New Roman" w:cs="Times New Roman"/>
          <w:color w:val="000000" w:themeColor="text1"/>
          <w:sz w:val="24"/>
          <w:szCs w:val="24"/>
        </w:rPr>
        <w:t xml:space="preserve">, </w:t>
      </w:r>
      <w:proofErr w:type="spellStart"/>
      <w:r w:rsidR="00E67BC9" w:rsidRPr="00A279F1">
        <w:rPr>
          <w:rFonts w:ascii="Times New Roman" w:hAnsi="Times New Roman" w:cs="Times New Roman"/>
          <w:color w:val="000000" w:themeColor="text1"/>
          <w:sz w:val="24"/>
          <w:szCs w:val="24"/>
        </w:rPr>
        <w:t>Bhitargada</w:t>
      </w:r>
      <w:proofErr w:type="spellEnd"/>
      <w:r w:rsidR="00E67BC9" w:rsidRPr="00A279F1">
        <w:rPr>
          <w:rFonts w:ascii="Times New Roman" w:hAnsi="Times New Roman" w:cs="Times New Roman"/>
          <w:color w:val="000000" w:themeColor="text1"/>
          <w:sz w:val="24"/>
          <w:szCs w:val="24"/>
        </w:rPr>
        <w:t xml:space="preserve">, </w:t>
      </w:r>
      <w:proofErr w:type="spellStart"/>
      <w:r w:rsidR="00E67BC9" w:rsidRPr="00A279F1">
        <w:rPr>
          <w:rFonts w:ascii="Times New Roman" w:hAnsi="Times New Roman" w:cs="Times New Roman"/>
          <w:color w:val="000000" w:themeColor="text1"/>
          <w:sz w:val="24"/>
          <w:szCs w:val="24"/>
        </w:rPr>
        <w:t>Hatiagadi</w:t>
      </w:r>
      <w:proofErr w:type="spellEnd"/>
      <w:r w:rsidR="00E67BC9" w:rsidRPr="00A279F1">
        <w:rPr>
          <w:rFonts w:ascii="Times New Roman" w:hAnsi="Times New Roman" w:cs="Times New Roman"/>
          <w:color w:val="000000" w:themeColor="text1"/>
          <w:sz w:val="24"/>
          <w:szCs w:val="24"/>
        </w:rPr>
        <w:t xml:space="preserve">, </w:t>
      </w:r>
      <w:proofErr w:type="spellStart"/>
      <w:r w:rsidR="00465B27" w:rsidRPr="00A279F1">
        <w:rPr>
          <w:rFonts w:ascii="Times New Roman" w:hAnsi="Times New Roman" w:cs="Times New Roman"/>
          <w:color w:val="000000" w:themeColor="text1"/>
          <w:sz w:val="24"/>
          <w:szCs w:val="24"/>
        </w:rPr>
        <w:t>Dakshina</w:t>
      </w:r>
      <w:proofErr w:type="spellEnd"/>
      <w:r w:rsidR="00465B27" w:rsidRPr="00A279F1">
        <w:rPr>
          <w:rFonts w:ascii="Times New Roman" w:hAnsi="Times New Roman" w:cs="Times New Roman"/>
          <w:color w:val="000000" w:themeColor="text1"/>
          <w:sz w:val="24"/>
          <w:szCs w:val="24"/>
        </w:rPr>
        <w:t xml:space="preserve"> Beda</w:t>
      </w:r>
      <w:r w:rsidR="00E67BC9" w:rsidRPr="00A279F1">
        <w:rPr>
          <w:rFonts w:ascii="Times New Roman" w:hAnsi="Times New Roman" w:cs="Times New Roman"/>
          <w:color w:val="000000" w:themeColor="text1"/>
          <w:sz w:val="24"/>
          <w:szCs w:val="24"/>
        </w:rPr>
        <w:t xml:space="preserve">, </w:t>
      </w:r>
      <w:r w:rsidR="00D36FD7" w:rsidRPr="00A279F1">
        <w:rPr>
          <w:rFonts w:ascii="Times New Roman" w:hAnsi="Times New Roman" w:cs="Times New Roman"/>
          <w:color w:val="000000" w:themeColor="text1"/>
          <w:sz w:val="24"/>
          <w:szCs w:val="24"/>
        </w:rPr>
        <w:t xml:space="preserve">Ali, </w:t>
      </w:r>
      <w:proofErr w:type="spellStart"/>
      <w:r w:rsidR="00D36FD7" w:rsidRPr="00A279F1">
        <w:rPr>
          <w:rFonts w:ascii="Times New Roman" w:hAnsi="Times New Roman" w:cs="Times New Roman"/>
          <w:color w:val="000000" w:themeColor="text1"/>
          <w:sz w:val="24"/>
          <w:szCs w:val="24"/>
        </w:rPr>
        <w:t>Khola</w:t>
      </w:r>
      <w:proofErr w:type="spellEnd"/>
      <w:r w:rsidR="00D36FD7" w:rsidRPr="00A279F1">
        <w:rPr>
          <w:rFonts w:ascii="Times New Roman" w:hAnsi="Times New Roman" w:cs="Times New Roman"/>
          <w:color w:val="000000" w:themeColor="text1"/>
          <w:sz w:val="24"/>
          <w:szCs w:val="24"/>
        </w:rPr>
        <w:t xml:space="preserve"> </w:t>
      </w:r>
      <w:proofErr w:type="spellStart"/>
      <w:r w:rsidR="00465B27" w:rsidRPr="00A279F1">
        <w:rPr>
          <w:rFonts w:ascii="Times New Roman" w:hAnsi="Times New Roman" w:cs="Times New Roman"/>
          <w:color w:val="000000" w:themeColor="text1"/>
          <w:sz w:val="24"/>
          <w:szCs w:val="24"/>
        </w:rPr>
        <w:t>Jhar</w:t>
      </w:r>
      <w:r w:rsidR="00F93EBA" w:rsidRPr="00A279F1">
        <w:rPr>
          <w:rFonts w:ascii="Times New Roman" w:hAnsi="Times New Roman" w:cs="Times New Roman"/>
          <w:color w:val="000000" w:themeColor="text1"/>
          <w:sz w:val="24"/>
          <w:szCs w:val="24"/>
        </w:rPr>
        <w:t>-</w:t>
      </w:r>
      <w:r w:rsidR="00465B27" w:rsidRPr="00A279F1">
        <w:rPr>
          <w:rFonts w:ascii="Times New Roman" w:hAnsi="Times New Roman" w:cs="Times New Roman"/>
          <w:color w:val="000000" w:themeColor="text1"/>
          <w:sz w:val="24"/>
          <w:szCs w:val="24"/>
        </w:rPr>
        <w:t>pada</w:t>
      </w:r>
      <w:proofErr w:type="spellEnd"/>
      <w:r w:rsidR="0048426C" w:rsidRPr="00A279F1">
        <w:rPr>
          <w:rFonts w:ascii="Times New Roman" w:hAnsi="Times New Roman" w:cs="Times New Roman"/>
          <w:color w:val="000000" w:themeColor="text1"/>
          <w:sz w:val="24"/>
          <w:szCs w:val="24"/>
        </w:rPr>
        <w:t xml:space="preserve">, </w:t>
      </w:r>
      <w:proofErr w:type="gramStart"/>
      <w:r w:rsidR="00D36FD7" w:rsidRPr="00A279F1">
        <w:rPr>
          <w:rFonts w:ascii="Times New Roman" w:hAnsi="Times New Roman" w:cs="Times New Roman"/>
          <w:color w:val="000000" w:themeColor="text1"/>
          <w:sz w:val="24"/>
          <w:szCs w:val="24"/>
        </w:rPr>
        <w:t xml:space="preserve">and </w:t>
      </w:r>
      <w:r w:rsidR="0048426C" w:rsidRPr="00A279F1">
        <w:rPr>
          <w:rFonts w:ascii="Times New Roman" w:hAnsi="Times New Roman" w:cs="Times New Roman"/>
          <w:color w:val="000000" w:themeColor="text1"/>
          <w:sz w:val="24"/>
          <w:szCs w:val="24"/>
        </w:rPr>
        <w:t xml:space="preserve"> </w:t>
      </w:r>
      <w:proofErr w:type="spellStart"/>
      <w:r w:rsidR="0048426C" w:rsidRPr="00A279F1">
        <w:rPr>
          <w:rFonts w:ascii="Times New Roman" w:hAnsi="Times New Roman" w:cs="Times New Roman"/>
          <w:color w:val="000000" w:themeColor="text1"/>
          <w:sz w:val="24"/>
          <w:szCs w:val="24"/>
        </w:rPr>
        <w:t>Pattamundai</w:t>
      </w:r>
      <w:proofErr w:type="spellEnd"/>
      <w:proofErr w:type="gramEnd"/>
      <w:r w:rsidR="00855014" w:rsidRPr="00A279F1">
        <w:rPr>
          <w:rFonts w:ascii="Times New Roman" w:hAnsi="Times New Roman" w:cs="Times New Roman"/>
          <w:color w:val="000000" w:themeColor="text1"/>
          <w:sz w:val="24"/>
          <w:szCs w:val="24"/>
        </w:rPr>
        <w:t xml:space="preserve"> and areas of Kendra </w:t>
      </w:r>
      <w:proofErr w:type="spellStart"/>
      <w:r w:rsidR="00855014" w:rsidRPr="00A279F1">
        <w:rPr>
          <w:rFonts w:ascii="Times New Roman" w:hAnsi="Times New Roman" w:cs="Times New Roman"/>
          <w:color w:val="000000" w:themeColor="text1"/>
          <w:sz w:val="24"/>
          <w:szCs w:val="24"/>
        </w:rPr>
        <w:t>pada</w:t>
      </w:r>
      <w:proofErr w:type="spellEnd"/>
      <w:r w:rsidR="00855014" w:rsidRPr="00A279F1">
        <w:rPr>
          <w:rFonts w:ascii="Times New Roman" w:hAnsi="Times New Roman" w:cs="Times New Roman"/>
          <w:color w:val="000000" w:themeColor="text1"/>
          <w:sz w:val="24"/>
          <w:szCs w:val="24"/>
        </w:rPr>
        <w:t xml:space="preserve"> and </w:t>
      </w:r>
      <w:proofErr w:type="spellStart"/>
      <w:r w:rsidR="00855014" w:rsidRPr="00A279F1">
        <w:rPr>
          <w:rFonts w:ascii="Times New Roman" w:hAnsi="Times New Roman" w:cs="Times New Roman"/>
          <w:color w:val="000000" w:themeColor="text1"/>
          <w:sz w:val="24"/>
          <w:szCs w:val="24"/>
        </w:rPr>
        <w:t>Jagatsinghpur</w:t>
      </w:r>
      <w:proofErr w:type="spellEnd"/>
      <w:r w:rsidR="00855014" w:rsidRPr="00A279F1">
        <w:rPr>
          <w:rFonts w:ascii="Times New Roman" w:hAnsi="Times New Roman" w:cs="Times New Roman"/>
          <w:color w:val="000000" w:themeColor="text1"/>
          <w:sz w:val="24"/>
          <w:szCs w:val="24"/>
        </w:rPr>
        <w:t xml:space="preserve"> dist</w:t>
      </w:r>
      <w:r w:rsidR="00676D02" w:rsidRPr="00A279F1">
        <w:rPr>
          <w:rFonts w:ascii="Times New Roman" w:hAnsi="Times New Roman" w:cs="Times New Roman"/>
          <w:color w:val="000000" w:themeColor="text1"/>
          <w:sz w:val="24"/>
          <w:szCs w:val="24"/>
        </w:rPr>
        <w:t>rict</w:t>
      </w:r>
      <w:r w:rsidR="00855014" w:rsidRPr="00A279F1">
        <w:rPr>
          <w:rFonts w:ascii="Times New Roman" w:hAnsi="Times New Roman" w:cs="Times New Roman"/>
          <w:color w:val="000000" w:themeColor="text1"/>
          <w:sz w:val="24"/>
          <w:szCs w:val="24"/>
        </w:rPr>
        <w:t xml:space="preserve"> has been extended up to adjoining </w:t>
      </w:r>
      <w:proofErr w:type="spellStart"/>
      <w:r w:rsidR="00855014" w:rsidRPr="00A279F1">
        <w:rPr>
          <w:rFonts w:ascii="Times New Roman" w:hAnsi="Times New Roman" w:cs="Times New Roman"/>
          <w:color w:val="000000" w:themeColor="text1"/>
          <w:sz w:val="24"/>
          <w:szCs w:val="24"/>
        </w:rPr>
        <w:t>Jajpur</w:t>
      </w:r>
      <w:proofErr w:type="spellEnd"/>
      <w:r w:rsidR="00855014" w:rsidRPr="00A279F1">
        <w:rPr>
          <w:rFonts w:ascii="Times New Roman" w:hAnsi="Times New Roman" w:cs="Times New Roman"/>
          <w:color w:val="000000" w:themeColor="text1"/>
          <w:sz w:val="24"/>
          <w:szCs w:val="24"/>
        </w:rPr>
        <w:t xml:space="preserve"> and Cuttack, and the death toll is rising year after year. The Census on Estuarine crocodile census in 2024 reported that in the </w:t>
      </w:r>
      <w:proofErr w:type="spellStart"/>
      <w:r w:rsidR="00855014" w:rsidRPr="00A279F1">
        <w:rPr>
          <w:rFonts w:ascii="Times New Roman" w:hAnsi="Times New Roman" w:cs="Times New Roman"/>
          <w:color w:val="000000" w:themeColor="text1"/>
          <w:sz w:val="24"/>
          <w:szCs w:val="24"/>
        </w:rPr>
        <w:t>Bhtarkania</w:t>
      </w:r>
      <w:proofErr w:type="spellEnd"/>
      <w:r w:rsidR="00855014" w:rsidRPr="00A279F1">
        <w:rPr>
          <w:rFonts w:ascii="Times New Roman" w:hAnsi="Times New Roman" w:cs="Times New Roman"/>
          <w:color w:val="000000" w:themeColor="text1"/>
          <w:sz w:val="24"/>
          <w:szCs w:val="24"/>
        </w:rPr>
        <w:t xml:space="preserve"> area, 582 hatchlings, 387 yearlings</w:t>
      </w:r>
      <w:proofErr w:type="gramStart"/>
      <w:r w:rsidR="00855014" w:rsidRPr="00A279F1">
        <w:rPr>
          <w:rFonts w:ascii="Times New Roman" w:hAnsi="Times New Roman" w:cs="Times New Roman"/>
          <w:color w:val="000000" w:themeColor="text1"/>
          <w:sz w:val="24"/>
          <w:szCs w:val="24"/>
        </w:rPr>
        <w:t>,  327</w:t>
      </w:r>
      <w:proofErr w:type="gramEnd"/>
      <w:r w:rsidR="00855014" w:rsidRPr="00A279F1">
        <w:rPr>
          <w:rFonts w:ascii="Times New Roman" w:hAnsi="Times New Roman" w:cs="Times New Roman"/>
          <w:color w:val="000000" w:themeColor="text1"/>
          <w:sz w:val="24"/>
          <w:szCs w:val="24"/>
        </w:rPr>
        <w:t xml:space="preserve"> juveniles, 167 sub-adults and 348 adults are counted, </w:t>
      </w:r>
      <w:r w:rsidR="00605EA7" w:rsidRPr="00A279F1">
        <w:rPr>
          <w:rFonts w:ascii="Times New Roman" w:hAnsi="Times New Roman" w:cs="Times New Roman"/>
          <w:color w:val="000000" w:themeColor="text1"/>
          <w:sz w:val="24"/>
          <w:szCs w:val="24"/>
        </w:rPr>
        <w:t>slightly</w:t>
      </w:r>
      <w:r w:rsidR="00855014" w:rsidRPr="00A279F1">
        <w:rPr>
          <w:rFonts w:ascii="Times New Roman" w:hAnsi="Times New Roman" w:cs="Times New Roman"/>
          <w:color w:val="000000" w:themeColor="text1"/>
          <w:sz w:val="24"/>
          <w:szCs w:val="24"/>
        </w:rPr>
        <w:t xml:space="preserve"> higher side than in 2023.</w:t>
      </w:r>
      <w:r w:rsidR="007961F5" w:rsidRPr="00A279F1">
        <w:rPr>
          <w:rFonts w:ascii="Times New Roman" w:hAnsi="Times New Roman" w:cs="Times New Roman"/>
          <w:color w:val="000000" w:themeColor="text1"/>
          <w:sz w:val="24"/>
          <w:szCs w:val="24"/>
        </w:rPr>
        <w:t xml:space="preserve"> In 2024, only 608 crocodiles are </w:t>
      </w:r>
      <w:r w:rsidR="0070311A" w:rsidRPr="00A279F1">
        <w:rPr>
          <w:rFonts w:ascii="Times New Roman" w:hAnsi="Times New Roman" w:cs="Times New Roman"/>
          <w:color w:val="000000" w:themeColor="text1"/>
          <w:sz w:val="24"/>
          <w:szCs w:val="24"/>
        </w:rPr>
        <w:t>capable</w:t>
      </w:r>
      <w:r w:rsidR="00471003" w:rsidRPr="00A279F1">
        <w:rPr>
          <w:rFonts w:ascii="Times New Roman" w:hAnsi="Times New Roman" w:cs="Times New Roman"/>
          <w:color w:val="000000" w:themeColor="text1"/>
          <w:sz w:val="24"/>
          <w:szCs w:val="24"/>
        </w:rPr>
        <w:t xml:space="preserve"> </w:t>
      </w:r>
      <w:r w:rsidR="00676D02" w:rsidRPr="00A279F1">
        <w:rPr>
          <w:rFonts w:ascii="Times New Roman" w:hAnsi="Times New Roman" w:cs="Times New Roman"/>
          <w:color w:val="000000" w:themeColor="text1"/>
          <w:sz w:val="24"/>
          <w:szCs w:val="24"/>
        </w:rPr>
        <w:t>of attacking</w:t>
      </w:r>
      <w:r w:rsidR="007961F5" w:rsidRPr="00A279F1">
        <w:rPr>
          <w:rFonts w:ascii="Times New Roman" w:hAnsi="Times New Roman" w:cs="Times New Roman"/>
          <w:color w:val="000000" w:themeColor="text1"/>
          <w:sz w:val="24"/>
          <w:szCs w:val="24"/>
        </w:rPr>
        <w:t xml:space="preserve"> </w:t>
      </w:r>
      <w:r w:rsidR="00471003" w:rsidRPr="00A279F1">
        <w:rPr>
          <w:rFonts w:ascii="Times New Roman" w:hAnsi="Times New Roman" w:cs="Times New Roman"/>
          <w:color w:val="000000" w:themeColor="text1"/>
          <w:sz w:val="24"/>
          <w:szCs w:val="24"/>
        </w:rPr>
        <w:t>human</w:t>
      </w:r>
      <w:r w:rsidR="00676D02" w:rsidRPr="00A279F1">
        <w:rPr>
          <w:rFonts w:ascii="Times New Roman" w:hAnsi="Times New Roman" w:cs="Times New Roman"/>
          <w:color w:val="000000" w:themeColor="text1"/>
          <w:sz w:val="24"/>
          <w:szCs w:val="24"/>
        </w:rPr>
        <w:t>s</w:t>
      </w:r>
      <w:r w:rsidR="00471003" w:rsidRPr="00A279F1">
        <w:rPr>
          <w:rFonts w:ascii="Times New Roman" w:hAnsi="Times New Roman" w:cs="Times New Roman"/>
          <w:color w:val="000000" w:themeColor="text1"/>
          <w:sz w:val="24"/>
          <w:szCs w:val="24"/>
        </w:rPr>
        <w:t xml:space="preserve"> out of 1826 Crocodiles in </w:t>
      </w:r>
      <w:proofErr w:type="spellStart"/>
      <w:r w:rsidR="00471003" w:rsidRPr="00A279F1">
        <w:rPr>
          <w:rFonts w:ascii="Times New Roman" w:hAnsi="Times New Roman" w:cs="Times New Roman"/>
          <w:color w:val="000000" w:themeColor="text1"/>
          <w:sz w:val="24"/>
          <w:szCs w:val="24"/>
        </w:rPr>
        <w:t>Bhitarkanika</w:t>
      </w:r>
      <w:proofErr w:type="spellEnd"/>
      <w:r w:rsidR="00471003" w:rsidRPr="00A279F1">
        <w:rPr>
          <w:rFonts w:ascii="Times New Roman" w:hAnsi="Times New Roman" w:cs="Times New Roman"/>
          <w:color w:val="000000" w:themeColor="text1"/>
          <w:sz w:val="24"/>
          <w:szCs w:val="24"/>
        </w:rPr>
        <w:t xml:space="preserve">. </w:t>
      </w:r>
    </w:p>
    <w:p w14:paraId="441F93D4" w14:textId="46A2810A" w:rsidR="00741A51" w:rsidRPr="00A279F1" w:rsidRDefault="00741A51"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noProof/>
          <w:color w:val="000000" w:themeColor="text1"/>
          <w:sz w:val="24"/>
          <w:szCs w:val="24"/>
          <w:lang w:val="en-US"/>
        </w:rPr>
        <w:drawing>
          <wp:inline distT="0" distB="0" distL="0" distR="0" wp14:anchorId="01C098AD" wp14:editId="2674CC91">
            <wp:extent cx="5142865" cy="1887793"/>
            <wp:effectExtent l="0" t="0" r="635" b="0"/>
            <wp:docPr id="10927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9986" name=""/>
                    <pic:cNvPicPr/>
                  </pic:nvPicPr>
                  <pic:blipFill>
                    <a:blip r:embed="rId35"/>
                    <a:stretch>
                      <a:fillRect/>
                    </a:stretch>
                  </pic:blipFill>
                  <pic:spPr>
                    <a:xfrm>
                      <a:off x="0" y="0"/>
                      <a:ext cx="5244522" cy="1925108"/>
                    </a:xfrm>
                    <a:prstGeom prst="rect">
                      <a:avLst/>
                    </a:prstGeom>
                  </pic:spPr>
                </pic:pic>
              </a:graphicData>
            </a:graphic>
          </wp:inline>
        </w:drawing>
      </w:r>
    </w:p>
    <w:p w14:paraId="38C59C31" w14:textId="0263DEF9" w:rsidR="00824C88" w:rsidRPr="00A279F1" w:rsidRDefault="00824C88"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noProof/>
          <w:color w:val="000000" w:themeColor="text1"/>
          <w:sz w:val="24"/>
          <w:szCs w:val="24"/>
          <w:lang w:val="en-US"/>
        </w:rPr>
        <w:drawing>
          <wp:inline distT="0" distB="0" distL="0" distR="0" wp14:anchorId="4C6DB9F8" wp14:editId="168EE309">
            <wp:extent cx="5097780" cy="1791929"/>
            <wp:effectExtent l="0" t="0" r="7620" b="18415"/>
            <wp:docPr id="1449916304" name="Chart 1">
              <a:extLst xmlns:a="http://schemas.openxmlformats.org/drawingml/2006/main">
                <a:ext uri="{FF2B5EF4-FFF2-40B4-BE49-F238E27FC236}">
                  <a16:creationId xmlns:a16="http://schemas.microsoft.com/office/drawing/2014/main" id="{C6349786-0D7E-2B6E-CEC6-5A29CB1496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D413F33" w14:textId="58A99881" w:rsidR="00855014" w:rsidRPr="00A279F1" w:rsidRDefault="00855014" w:rsidP="006168C8">
      <w:pPr>
        <w:spacing w:line="240" w:lineRule="auto"/>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lastRenderedPageBreak/>
        <w:t xml:space="preserve">Fig </w:t>
      </w:r>
      <w:r w:rsidR="00480E3E" w:rsidRPr="00A279F1">
        <w:rPr>
          <w:rFonts w:ascii="Times New Roman" w:hAnsi="Times New Roman" w:cs="Times New Roman"/>
          <w:color w:val="000000" w:themeColor="text1"/>
          <w:sz w:val="24"/>
          <w:szCs w:val="24"/>
        </w:rPr>
        <w:t>10</w:t>
      </w:r>
      <w:r w:rsidRPr="00A279F1">
        <w:rPr>
          <w:rFonts w:ascii="Times New Roman" w:hAnsi="Times New Roman" w:cs="Times New Roman"/>
          <w:color w:val="000000" w:themeColor="text1"/>
          <w:sz w:val="24"/>
          <w:szCs w:val="24"/>
        </w:rPr>
        <w:t xml:space="preserve">: </w:t>
      </w:r>
      <w:r w:rsidR="00741A51" w:rsidRPr="00A279F1">
        <w:rPr>
          <w:rFonts w:ascii="Times New Roman" w:hAnsi="Times New Roman" w:cs="Times New Roman"/>
          <w:color w:val="000000" w:themeColor="text1"/>
          <w:sz w:val="24"/>
          <w:szCs w:val="24"/>
        </w:rPr>
        <w:t>Saltwater</w:t>
      </w:r>
      <w:r w:rsidRPr="00A279F1">
        <w:rPr>
          <w:rFonts w:ascii="Times New Roman" w:hAnsi="Times New Roman" w:cs="Times New Roman"/>
          <w:color w:val="000000" w:themeColor="text1"/>
          <w:sz w:val="24"/>
          <w:szCs w:val="24"/>
        </w:rPr>
        <w:t xml:space="preserve"> crocodiles </w:t>
      </w:r>
      <w:proofErr w:type="gramStart"/>
      <w:r w:rsidRPr="00A279F1">
        <w:rPr>
          <w:rFonts w:ascii="Times New Roman" w:hAnsi="Times New Roman" w:cs="Times New Roman"/>
          <w:color w:val="000000" w:themeColor="text1"/>
          <w:sz w:val="24"/>
          <w:szCs w:val="24"/>
        </w:rPr>
        <w:t>Status  in</w:t>
      </w:r>
      <w:proofErr w:type="gram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Bhitarkanika</w:t>
      </w:r>
      <w:proofErr w:type="spellEnd"/>
      <w:r w:rsidRPr="00A279F1">
        <w:rPr>
          <w:rFonts w:ascii="Times New Roman" w:hAnsi="Times New Roman" w:cs="Times New Roman"/>
          <w:color w:val="000000" w:themeColor="text1"/>
          <w:sz w:val="24"/>
          <w:szCs w:val="24"/>
        </w:rPr>
        <w:t xml:space="preserve"> estuaries of </w:t>
      </w:r>
      <w:proofErr w:type="spellStart"/>
      <w:r w:rsidRPr="00A279F1">
        <w:rPr>
          <w:rFonts w:ascii="Times New Roman" w:hAnsi="Times New Roman" w:cs="Times New Roman"/>
          <w:color w:val="000000" w:themeColor="text1"/>
          <w:sz w:val="24"/>
          <w:szCs w:val="24"/>
        </w:rPr>
        <w:t>Brahmani</w:t>
      </w:r>
      <w:proofErr w:type="spellEnd"/>
      <w:r w:rsidRPr="00A279F1">
        <w:rPr>
          <w:rFonts w:ascii="Times New Roman" w:hAnsi="Times New Roman" w:cs="Times New Roman"/>
          <w:color w:val="000000" w:themeColor="text1"/>
          <w:sz w:val="24"/>
          <w:szCs w:val="24"/>
        </w:rPr>
        <w:t>/ Baitarani R. mouth</w:t>
      </w:r>
    </w:p>
    <w:p w14:paraId="0C2E7FD2" w14:textId="18609F5F" w:rsidR="00C27DB0" w:rsidRPr="00A279F1" w:rsidRDefault="00D361A6"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C</w:t>
      </w:r>
      <w:r w:rsidR="00246D0D" w:rsidRPr="00A279F1">
        <w:rPr>
          <w:rFonts w:ascii="Times New Roman" w:hAnsi="Times New Roman" w:cs="Times New Roman"/>
          <w:color w:val="000000" w:themeColor="text1"/>
          <w:sz w:val="24"/>
          <w:szCs w:val="24"/>
        </w:rPr>
        <w:t xml:space="preserve">rocodile attacks </w:t>
      </w:r>
      <w:r w:rsidRPr="00A279F1">
        <w:rPr>
          <w:rFonts w:ascii="Times New Roman" w:hAnsi="Times New Roman" w:cs="Times New Roman"/>
          <w:color w:val="000000" w:themeColor="text1"/>
          <w:sz w:val="24"/>
          <w:szCs w:val="24"/>
        </w:rPr>
        <w:t xml:space="preserve">are reported </w:t>
      </w:r>
      <w:r w:rsidR="00246D0D" w:rsidRPr="00A279F1">
        <w:rPr>
          <w:rFonts w:ascii="Times New Roman" w:hAnsi="Times New Roman" w:cs="Times New Roman"/>
          <w:color w:val="000000" w:themeColor="text1"/>
          <w:sz w:val="24"/>
          <w:szCs w:val="24"/>
        </w:rPr>
        <w:t xml:space="preserve">from the </w:t>
      </w:r>
      <w:proofErr w:type="spellStart"/>
      <w:r w:rsidR="00246D0D" w:rsidRPr="00A279F1">
        <w:rPr>
          <w:rFonts w:ascii="Times New Roman" w:hAnsi="Times New Roman" w:cs="Times New Roman"/>
          <w:color w:val="000000" w:themeColor="text1"/>
          <w:sz w:val="24"/>
          <w:szCs w:val="24"/>
        </w:rPr>
        <w:t>Jajpur</w:t>
      </w:r>
      <w:proofErr w:type="spellEnd"/>
      <w:r w:rsidR="00246D0D" w:rsidRPr="00A279F1">
        <w:rPr>
          <w:rFonts w:ascii="Times New Roman" w:hAnsi="Times New Roman" w:cs="Times New Roman"/>
          <w:color w:val="000000" w:themeColor="text1"/>
          <w:sz w:val="24"/>
          <w:szCs w:val="24"/>
        </w:rPr>
        <w:t xml:space="preserve"> and </w:t>
      </w:r>
      <w:proofErr w:type="spellStart"/>
      <w:r w:rsidR="00246D0D" w:rsidRPr="00A279F1">
        <w:rPr>
          <w:rFonts w:ascii="Times New Roman" w:hAnsi="Times New Roman" w:cs="Times New Roman"/>
          <w:color w:val="000000" w:themeColor="text1"/>
          <w:sz w:val="24"/>
          <w:szCs w:val="24"/>
        </w:rPr>
        <w:t>Bhadrak</w:t>
      </w:r>
      <w:proofErr w:type="spellEnd"/>
      <w:r w:rsidR="00246D0D" w:rsidRPr="00A279F1">
        <w:rPr>
          <w:rFonts w:ascii="Times New Roman" w:hAnsi="Times New Roman" w:cs="Times New Roman"/>
          <w:color w:val="000000" w:themeColor="text1"/>
          <w:sz w:val="24"/>
          <w:szCs w:val="24"/>
        </w:rPr>
        <w:t xml:space="preserve"> districts</w:t>
      </w:r>
      <w:r w:rsidR="00F969B2" w:rsidRPr="00A279F1">
        <w:rPr>
          <w:rFonts w:ascii="Times New Roman" w:hAnsi="Times New Roman" w:cs="Times New Roman"/>
          <w:color w:val="000000" w:themeColor="text1"/>
          <w:sz w:val="24"/>
          <w:szCs w:val="24"/>
        </w:rPr>
        <w:t xml:space="preserve"> (≈ 70 to 100 km</w:t>
      </w:r>
      <w:r w:rsidR="00246D0D" w:rsidRPr="00A279F1">
        <w:rPr>
          <w:rFonts w:ascii="Times New Roman" w:hAnsi="Times New Roman" w:cs="Times New Roman"/>
          <w:color w:val="000000" w:themeColor="text1"/>
          <w:sz w:val="24"/>
          <w:szCs w:val="24"/>
        </w:rPr>
        <w:t xml:space="preserve"> away </w:t>
      </w:r>
      <w:proofErr w:type="gramStart"/>
      <w:r w:rsidR="00246D0D" w:rsidRPr="00A279F1">
        <w:rPr>
          <w:rFonts w:ascii="Times New Roman" w:hAnsi="Times New Roman" w:cs="Times New Roman"/>
          <w:color w:val="000000" w:themeColor="text1"/>
          <w:sz w:val="24"/>
          <w:szCs w:val="24"/>
        </w:rPr>
        <w:t xml:space="preserve">from  </w:t>
      </w:r>
      <w:proofErr w:type="spellStart"/>
      <w:r w:rsidR="00246D0D" w:rsidRPr="00A279F1">
        <w:rPr>
          <w:rFonts w:ascii="Times New Roman" w:hAnsi="Times New Roman" w:cs="Times New Roman"/>
          <w:color w:val="000000" w:themeColor="text1"/>
          <w:sz w:val="24"/>
          <w:szCs w:val="24"/>
        </w:rPr>
        <w:t>Bhitarkanika</w:t>
      </w:r>
      <w:proofErr w:type="spellEnd"/>
      <w:proofErr w:type="gramEnd"/>
      <w:r w:rsidR="00246D0D" w:rsidRPr="00A279F1">
        <w:rPr>
          <w:rFonts w:ascii="Times New Roman" w:hAnsi="Times New Roman" w:cs="Times New Roman"/>
          <w:color w:val="000000" w:themeColor="text1"/>
          <w:sz w:val="24"/>
          <w:szCs w:val="24"/>
        </w:rPr>
        <w:t>)</w:t>
      </w:r>
      <w:r w:rsidR="000C18AB" w:rsidRPr="00A279F1">
        <w:rPr>
          <w:rFonts w:ascii="Times New Roman" w:hAnsi="Times New Roman" w:cs="Times New Roman"/>
          <w:color w:val="000000" w:themeColor="text1"/>
          <w:sz w:val="24"/>
          <w:szCs w:val="24"/>
        </w:rPr>
        <w:t xml:space="preserve"> and </w:t>
      </w:r>
      <w:r w:rsidR="003D1E67" w:rsidRPr="00A279F1">
        <w:rPr>
          <w:rFonts w:ascii="Times New Roman" w:hAnsi="Times New Roman" w:cs="Times New Roman"/>
          <w:color w:val="000000" w:themeColor="text1"/>
          <w:sz w:val="24"/>
          <w:szCs w:val="24"/>
        </w:rPr>
        <w:t>far from</w:t>
      </w:r>
      <w:r w:rsidR="00855014" w:rsidRPr="00A279F1">
        <w:rPr>
          <w:rFonts w:ascii="Times New Roman" w:hAnsi="Times New Roman" w:cs="Times New Roman"/>
          <w:color w:val="000000" w:themeColor="text1"/>
          <w:sz w:val="24"/>
          <w:szCs w:val="24"/>
        </w:rPr>
        <w:t xml:space="preserve"> the </w:t>
      </w:r>
      <w:r w:rsidR="00784CD7" w:rsidRPr="00A279F1">
        <w:rPr>
          <w:rFonts w:ascii="Times New Roman" w:hAnsi="Times New Roman" w:cs="Times New Roman"/>
          <w:color w:val="000000" w:themeColor="text1"/>
          <w:sz w:val="24"/>
          <w:szCs w:val="24"/>
        </w:rPr>
        <w:t xml:space="preserve">park's </w:t>
      </w:r>
      <w:r w:rsidR="003D1E67" w:rsidRPr="00A279F1">
        <w:rPr>
          <w:rFonts w:ascii="Times New Roman" w:hAnsi="Times New Roman" w:cs="Times New Roman"/>
          <w:color w:val="000000" w:themeColor="text1"/>
          <w:sz w:val="24"/>
          <w:szCs w:val="24"/>
        </w:rPr>
        <w:t>territory</w:t>
      </w:r>
      <w:r w:rsidR="00855014" w:rsidRPr="00A279F1">
        <w:rPr>
          <w:rFonts w:ascii="Times New Roman" w:hAnsi="Times New Roman" w:cs="Times New Roman"/>
          <w:color w:val="000000" w:themeColor="text1"/>
          <w:sz w:val="24"/>
          <w:szCs w:val="24"/>
        </w:rPr>
        <w:t>.</w:t>
      </w:r>
      <w:r w:rsidR="002048F2" w:rsidRPr="00A279F1">
        <w:rPr>
          <w:rFonts w:ascii="Times New Roman" w:hAnsi="Times New Roman" w:cs="Times New Roman"/>
          <w:color w:val="000000" w:themeColor="text1"/>
          <w:sz w:val="24"/>
          <w:szCs w:val="24"/>
        </w:rPr>
        <w:t xml:space="preserve"> </w:t>
      </w:r>
      <w:r w:rsidR="00E557E0" w:rsidRPr="00A279F1">
        <w:rPr>
          <w:rFonts w:ascii="Times New Roman" w:hAnsi="Times New Roman" w:cs="Times New Roman"/>
          <w:color w:val="000000" w:themeColor="text1"/>
          <w:sz w:val="24"/>
          <w:szCs w:val="24"/>
        </w:rPr>
        <w:t xml:space="preserve">The census </w:t>
      </w:r>
      <w:r w:rsidR="00A668BF" w:rsidRPr="00A279F1">
        <w:rPr>
          <w:rFonts w:ascii="Times New Roman" w:hAnsi="Times New Roman" w:cs="Times New Roman"/>
          <w:color w:val="000000" w:themeColor="text1"/>
          <w:sz w:val="24"/>
          <w:szCs w:val="24"/>
        </w:rPr>
        <w:t xml:space="preserve">2022-23 </w:t>
      </w:r>
      <w:r w:rsidR="00E557E0" w:rsidRPr="00A279F1">
        <w:rPr>
          <w:rFonts w:ascii="Times New Roman" w:hAnsi="Times New Roman" w:cs="Times New Roman"/>
          <w:color w:val="000000" w:themeColor="text1"/>
          <w:sz w:val="24"/>
          <w:szCs w:val="24"/>
        </w:rPr>
        <w:t>report</w:t>
      </w:r>
      <w:r w:rsidR="003D1E67" w:rsidRPr="00A279F1">
        <w:rPr>
          <w:rFonts w:ascii="Times New Roman" w:hAnsi="Times New Roman" w:cs="Times New Roman"/>
          <w:color w:val="000000" w:themeColor="text1"/>
          <w:sz w:val="24"/>
          <w:szCs w:val="24"/>
        </w:rPr>
        <w:t xml:space="preserve">s </w:t>
      </w:r>
      <w:r w:rsidR="00A668BF" w:rsidRPr="00A279F1">
        <w:rPr>
          <w:rFonts w:ascii="Times New Roman" w:hAnsi="Times New Roman" w:cs="Times New Roman"/>
          <w:color w:val="000000" w:themeColor="text1"/>
          <w:sz w:val="24"/>
          <w:szCs w:val="24"/>
        </w:rPr>
        <w:t xml:space="preserve">that </w:t>
      </w:r>
      <w:proofErr w:type="spellStart"/>
      <w:r w:rsidR="003D1E67" w:rsidRPr="00A279F1">
        <w:rPr>
          <w:rFonts w:ascii="Times New Roman" w:hAnsi="Times New Roman" w:cs="Times New Roman"/>
          <w:color w:val="000000" w:themeColor="text1"/>
          <w:sz w:val="24"/>
          <w:szCs w:val="24"/>
        </w:rPr>
        <w:t>Bhitarkanika</w:t>
      </w:r>
      <w:proofErr w:type="spellEnd"/>
      <w:r w:rsidR="003D1E67" w:rsidRPr="00A279F1">
        <w:rPr>
          <w:rFonts w:ascii="Times New Roman" w:hAnsi="Times New Roman" w:cs="Times New Roman"/>
          <w:color w:val="000000" w:themeColor="text1"/>
          <w:sz w:val="24"/>
          <w:szCs w:val="24"/>
        </w:rPr>
        <w:t xml:space="preserve"> estuary </w:t>
      </w:r>
      <w:r w:rsidR="00A668BF" w:rsidRPr="00A279F1">
        <w:rPr>
          <w:rFonts w:ascii="Times New Roman" w:hAnsi="Times New Roman" w:cs="Times New Roman"/>
          <w:color w:val="000000" w:themeColor="text1"/>
          <w:sz w:val="24"/>
          <w:szCs w:val="24"/>
        </w:rPr>
        <w:t>has</w:t>
      </w:r>
      <w:r w:rsidR="00DA6CA0" w:rsidRPr="00A279F1">
        <w:rPr>
          <w:rFonts w:ascii="Times New Roman" w:hAnsi="Times New Roman" w:cs="Times New Roman"/>
          <w:color w:val="000000" w:themeColor="text1"/>
          <w:sz w:val="24"/>
          <w:szCs w:val="24"/>
        </w:rPr>
        <w:t xml:space="preserve"> three types of crocodiles</w:t>
      </w:r>
      <w:r w:rsidR="00A668BF" w:rsidRPr="00A279F1">
        <w:rPr>
          <w:rFonts w:ascii="Times New Roman" w:hAnsi="Times New Roman" w:cs="Times New Roman"/>
          <w:color w:val="000000" w:themeColor="text1"/>
          <w:sz w:val="24"/>
          <w:szCs w:val="24"/>
        </w:rPr>
        <w:t>:</w:t>
      </w:r>
      <w:r w:rsidR="00DA6CA0" w:rsidRPr="00A279F1">
        <w:rPr>
          <w:rFonts w:ascii="Times New Roman" w:hAnsi="Times New Roman" w:cs="Times New Roman"/>
          <w:color w:val="000000" w:themeColor="text1"/>
          <w:sz w:val="24"/>
          <w:szCs w:val="24"/>
        </w:rPr>
        <w:t xml:space="preserve"> </w:t>
      </w:r>
      <w:proofErr w:type="spellStart"/>
      <w:r w:rsidR="00DA6CA0" w:rsidRPr="00A279F1">
        <w:rPr>
          <w:rFonts w:ascii="Times New Roman" w:hAnsi="Times New Roman" w:cs="Times New Roman"/>
          <w:i/>
          <w:iCs/>
          <w:color w:val="000000" w:themeColor="text1"/>
          <w:sz w:val="24"/>
          <w:szCs w:val="24"/>
        </w:rPr>
        <w:t>Crocodyluspalustris</w:t>
      </w:r>
      <w:proofErr w:type="spellEnd"/>
      <w:r w:rsidR="00DA6CA0" w:rsidRPr="00A279F1">
        <w:rPr>
          <w:rFonts w:ascii="Times New Roman" w:hAnsi="Times New Roman" w:cs="Times New Roman"/>
          <w:color w:val="000000" w:themeColor="text1"/>
          <w:sz w:val="24"/>
          <w:szCs w:val="24"/>
        </w:rPr>
        <w:t xml:space="preserve"> (freshwater Mugger), </w:t>
      </w:r>
      <w:proofErr w:type="spellStart"/>
      <w:r w:rsidR="00DA6CA0" w:rsidRPr="00A279F1">
        <w:rPr>
          <w:rFonts w:ascii="Times New Roman" w:hAnsi="Times New Roman" w:cs="Times New Roman"/>
          <w:i/>
          <w:iCs/>
          <w:color w:val="000000" w:themeColor="text1"/>
          <w:sz w:val="24"/>
          <w:szCs w:val="24"/>
        </w:rPr>
        <w:t>Crocodylus</w:t>
      </w:r>
      <w:proofErr w:type="spellEnd"/>
      <w:r w:rsidR="00DA6CA0" w:rsidRPr="00A279F1">
        <w:rPr>
          <w:rFonts w:ascii="Times New Roman" w:hAnsi="Times New Roman" w:cs="Times New Roman"/>
          <w:i/>
          <w:iCs/>
          <w:color w:val="000000" w:themeColor="text1"/>
          <w:sz w:val="24"/>
          <w:szCs w:val="24"/>
        </w:rPr>
        <w:t xml:space="preserve"> </w:t>
      </w:r>
      <w:proofErr w:type="spellStart"/>
      <w:proofErr w:type="gramStart"/>
      <w:r w:rsidR="00DA6CA0" w:rsidRPr="00A279F1">
        <w:rPr>
          <w:rFonts w:ascii="Times New Roman" w:hAnsi="Times New Roman" w:cs="Times New Roman"/>
          <w:i/>
          <w:iCs/>
          <w:color w:val="000000" w:themeColor="text1"/>
          <w:sz w:val="24"/>
          <w:szCs w:val="24"/>
        </w:rPr>
        <w:t>porosus</w:t>
      </w:r>
      <w:proofErr w:type="spellEnd"/>
      <w:r w:rsidR="00DA6CA0" w:rsidRPr="00A279F1">
        <w:rPr>
          <w:rFonts w:ascii="Times New Roman" w:hAnsi="Times New Roman" w:cs="Times New Roman"/>
          <w:color w:val="000000" w:themeColor="text1"/>
          <w:sz w:val="24"/>
          <w:szCs w:val="24"/>
        </w:rPr>
        <w:t>(</w:t>
      </w:r>
      <w:proofErr w:type="gramEnd"/>
      <w:r w:rsidR="00DA6CA0" w:rsidRPr="00A279F1">
        <w:rPr>
          <w:rFonts w:ascii="Times New Roman" w:hAnsi="Times New Roman" w:cs="Times New Roman"/>
          <w:color w:val="000000" w:themeColor="text1"/>
          <w:sz w:val="24"/>
          <w:szCs w:val="24"/>
        </w:rPr>
        <w:t>saltwater crocodile</w:t>
      </w:r>
      <w:r w:rsidR="00537E90" w:rsidRPr="00A279F1">
        <w:rPr>
          <w:rFonts w:ascii="Times New Roman" w:hAnsi="Times New Roman" w:cs="Times New Roman"/>
          <w:color w:val="000000" w:themeColor="text1"/>
          <w:sz w:val="24"/>
          <w:szCs w:val="24"/>
        </w:rPr>
        <w:t xml:space="preserve"> or </w:t>
      </w:r>
      <w:proofErr w:type="spellStart"/>
      <w:r w:rsidR="009C22A2" w:rsidRPr="00A279F1">
        <w:rPr>
          <w:rFonts w:ascii="Times New Roman" w:hAnsi="Times New Roman" w:cs="Times New Roman"/>
          <w:color w:val="000000" w:themeColor="text1"/>
          <w:sz w:val="24"/>
          <w:szCs w:val="24"/>
        </w:rPr>
        <w:t>B</w:t>
      </w:r>
      <w:r w:rsidR="00537E90" w:rsidRPr="00A279F1">
        <w:rPr>
          <w:rFonts w:ascii="Times New Roman" w:hAnsi="Times New Roman" w:cs="Times New Roman"/>
          <w:color w:val="000000" w:themeColor="text1"/>
          <w:sz w:val="24"/>
          <w:szCs w:val="24"/>
        </w:rPr>
        <w:t>aula</w:t>
      </w:r>
      <w:proofErr w:type="spellEnd"/>
      <w:r w:rsidR="00DA6CA0" w:rsidRPr="00A279F1">
        <w:rPr>
          <w:rFonts w:ascii="Times New Roman" w:hAnsi="Times New Roman" w:cs="Times New Roman"/>
          <w:color w:val="000000" w:themeColor="text1"/>
          <w:sz w:val="24"/>
          <w:szCs w:val="24"/>
        </w:rPr>
        <w:t xml:space="preserve">), and </w:t>
      </w:r>
      <w:proofErr w:type="spellStart"/>
      <w:r w:rsidR="00DA6CA0" w:rsidRPr="00A279F1">
        <w:rPr>
          <w:rFonts w:ascii="Times New Roman" w:hAnsi="Times New Roman" w:cs="Times New Roman"/>
          <w:i/>
          <w:iCs/>
          <w:color w:val="000000" w:themeColor="text1"/>
          <w:sz w:val="24"/>
          <w:szCs w:val="24"/>
        </w:rPr>
        <w:t>Gavialis</w:t>
      </w:r>
      <w:proofErr w:type="spellEnd"/>
      <w:r w:rsidR="00DA6CA0" w:rsidRPr="00A279F1">
        <w:rPr>
          <w:rFonts w:ascii="Times New Roman" w:hAnsi="Times New Roman" w:cs="Times New Roman"/>
          <w:i/>
          <w:iCs/>
          <w:color w:val="000000" w:themeColor="text1"/>
          <w:sz w:val="24"/>
          <w:szCs w:val="24"/>
        </w:rPr>
        <w:t xml:space="preserve"> </w:t>
      </w:r>
      <w:proofErr w:type="spellStart"/>
      <w:r w:rsidR="00DA6CA0" w:rsidRPr="00A279F1">
        <w:rPr>
          <w:rFonts w:ascii="Times New Roman" w:hAnsi="Times New Roman" w:cs="Times New Roman"/>
          <w:i/>
          <w:iCs/>
          <w:color w:val="000000" w:themeColor="text1"/>
          <w:sz w:val="24"/>
          <w:szCs w:val="24"/>
        </w:rPr>
        <w:t>gangeticus</w:t>
      </w:r>
      <w:proofErr w:type="spellEnd"/>
      <w:r w:rsidR="00DA6CA0" w:rsidRPr="00A279F1">
        <w:rPr>
          <w:rFonts w:ascii="Times New Roman" w:hAnsi="Times New Roman" w:cs="Times New Roman"/>
          <w:color w:val="000000" w:themeColor="text1"/>
          <w:sz w:val="24"/>
          <w:szCs w:val="24"/>
        </w:rPr>
        <w:t xml:space="preserve"> (Gharial)</w:t>
      </w:r>
      <w:r w:rsidR="00D27A7F" w:rsidRPr="00A279F1">
        <w:rPr>
          <w:rFonts w:ascii="Times New Roman" w:hAnsi="Times New Roman" w:cs="Times New Roman"/>
          <w:color w:val="000000" w:themeColor="text1"/>
          <w:sz w:val="24"/>
          <w:szCs w:val="24"/>
        </w:rPr>
        <w:t>. O</w:t>
      </w:r>
      <w:r w:rsidR="00222C3C" w:rsidRPr="00A279F1">
        <w:rPr>
          <w:rFonts w:ascii="Times New Roman" w:hAnsi="Times New Roman" w:cs="Times New Roman"/>
          <w:color w:val="000000" w:themeColor="text1"/>
          <w:sz w:val="24"/>
          <w:szCs w:val="24"/>
        </w:rPr>
        <w:t>ut</w:t>
      </w:r>
      <w:r w:rsidR="00825A58" w:rsidRPr="00A279F1">
        <w:rPr>
          <w:rFonts w:ascii="Times New Roman" w:hAnsi="Times New Roman" w:cs="Times New Roman"/>
          <w:color w:val="000000" w:themeColor="text1"/>
          <w:sz w:val="24"/>
          <w:szCs w:val="24"/>
        </w:rPr>
        <w:t xml:space="preserve"> of 1831 crocodiles traced in </w:t>
      </w:r>
      <w:proofErr w:type="spellStart"/>
      <w:r w:rsidR="00825A58" w:rsidRPr="00A279F1">
        <w:rPr>
          <w:rFonts w:ascii="Times New Roman" w:hAnsi="Times New Roman" w:cs="Times New Roman"/>
          <w:color w:val="000000" w:themeColor="text1"/>
          <w:sz w:val="24"/>
          <w:szCs w:val="24"/>
        </w:rPr>
        <w:t>Bhitarkanika</w:t>
      </w:r>
      <w:proofErr w:type="spellEnd"/>
      <w:r w:rsidR="00D27A7F" w:rsidRPr="00A279F1">
        <w:rPr>
          <w:rFonts w:ascii="Times New Roman" w:hAnsi="Times New Roman" w:cs="Times New Roman"/>
          <w:color w:val="000000" w:themeColor="text1"/>
          <w:sz w:val="24"/>
          <w:szCs w:val="24"/>
        </w:rPr>
        <w:t xml:space="preserve"> (2022-23)</w:t>
      </w:r>
      <w:r w:rsidR="00825A58" w:rsidRPr="00A279F1">
        <w:rPr>
          <w:rFonts w:ascii="Times New Roman" w:hAnsi="Times New Roman" w:cs="Times New Roman"/>
          <w:color w:val="000000" w:themeColor="text1"/>
          <w:sz w:val="24"/>
          <w:szCs w:val="24"/>
        </w:rPr>
        <w:t xml:space="preserve">, the varieties </w:t>
      </w:r>
      <w:r w:rsidR="00C81E10" w:rsidRPr="00A279F1">
        <w:rPr>
          <w:rFonts w:ascii="Times New Roman" w:hAnsi="Times New Roman" w:cs="Times New Roman"/>
          <w:color w:val="000000" w:themeColor="text1"/>
          <w:sz w:val="24"/>
          <w:szCs w:val="24"/>
        </w:rPr>
        <w:t xml:space="preserve">are at stages </w:t>
      </w:r>
      <w:r w:rsidR="00825A58" w:rsidRPr="00A279F1">
        <w:rPr>
          <w:rFonts w:ascii="Times New Roman" w:hAnsi="Times New Roman" w:cs="Times New Roman"/>
          <w:color w:val="000000" w:themeColor="text1"/>
          <w:sz w:val="24"/>
          <w:szCs w:val="24"/>
        </w:rPr>
        <w:t>Hat</w:t>
      </w:r>
      <w:r w:rsidR="008B0F28" w:rsidRPr="00A279F1">
        <w:rPr>
          <w:rFonts w:ascii="Times New Roman" w:hAnsi="Times New Roman" w:cs="Times New Roman"/>
          <w:color w:val="000000" w:themeColor="text1"/>
          <w:sz w:val="24"/>
          <w:szCs w:val="24"/>
        </w:rPr>
        <w:t>ch</w:t>
      </w:r>
      <w:r w:rsidR="00825A58" w:rsidRPr="00A279F1">
        <w:rPr>
          <w:rFonts w:ascii="Times New Roman" w:hAnsi="Times New Roman" w:cs="Times New Roman"/>
          <w:color w:val="000000" w:themeColor="text1"/>
          <w:sz w:val="24"/>
          <w:szCs w:val="24"/>
        </w:rPr>
        <w:t>ling</w:t>
      </w:r>
      <w:r w:rsidR="008B0F28" w:rsidRPr="00A279F1">
        <w:rPr>
          <w:rFonts w:ascii="Times New Roman" w:hAnsi="Times New Roman" w:cs="Times New Roman"/>
          <w:color w:val="000000" w:themeColor="text1"/>
          <w:sz w:val="24"/>
          <w:szCs w:val="24"/>
        </w:rPr>
        <w:t xml:space="preserve"> (571</w:t>
      </w:r>
      <w:r w:rsidR="00C81E10" w:rsidRPr="00A279F1">
        <w:rPr>
          <w:rFonts w:ascii="Times New Roman" w:hAnsi="Times New Roman" w:cs="Times New Roman"/>
          <w:color w:val="000000" w:themeColor="text1"/>
          <w:sz w:val="24"/>
          <w:szCs w:val="24"/>
        </w:rPr>
        <w:t xml:space="preserve"> </w:t>
      </w:r>
      <w:r w:rsidR="008B0F28" w:rsidRPr="00A279F1">
        <w:rPr>
          <w:rFonts w:ascii="Times New Roman" w:hAnsi="Times New Roman" w:cs="Times New Roman"/>
          <w:color w:val="000000" w:themeColor="text1"/>
          <w:sz w:val="24"/>
          <w:szCs w:val="24"/>
        </w:rPr>
        <w:t>numbers), Yearling (389</w:t>
      </w:r>
      <w:r w:rsidR="00C81E10" w:rsidRPr="00A279F1">
        <w:rPr>
          <w:rFonts w:ascii="Times New Roman" w:hAnsi="Times New Roman" w:cs="Times New Roman"/>
          <w:color w:val="000000" w:themeColor="text1"/>
          <w:sz w:val="24"/>
          <w:szCs w:val="24"/>
        </w:rPr>
        <w:t xml:space="preserve"> </w:t>
      </w:r>
      <w:r w:rsidR="008B0F28" w:rsidRPr="00A279F1">
        <w:rPr>
          <w:rFonts w:ascii="Times New Roman" w:hAnsi="Times New Roman" w:cs="Times New Roman"/>
          <w:color w:val="000000" w:themeColor="text1"/>
          <w:sz w:val="24"/>
          <w:szCs w:val="24"/>
        </w:rPr>
        <w:t xml:space="preserve">numbers), </w:t>
      </w:r>
      <w:r w:rsidR="00311280" w:rsidRPr="00A279F1">
        <w:rPr>
          <w:rFonts w:ascii="Times New Roman" w:hAnsi="Times New Roman" w:cs="Times New Roman"/>
          <w:color w:val="000000" w:themeColor="text1"/>
          <w:sz w:val="24"/>
          <w:szCs w:val="24"/>
        </w:rPr>
        <w:t>Juvenile and</w:t>
      </w:r>
      <w:r w:rsidR="002B7768" w:rsidRPr="00A279F1">
        <w:rPr>
          <w:rFonts w:ascii="Times New Roman" w:hAnsi="Times New Roman" w:cs="Times New Roman"/>
          <w:color w:val="000000" w:themeColor="text1"/>
          <w:sz w:val="24"/>
          <w:szCs w:val="24"/>
        </w:rPr>
        <w:t xml:space="preserve"> </w:t>
      </w:r>
      <w:r w:rsidR="00311280" w:rsidRPr="00A279F1">
        <w:rPr>
          <w:rFonts w:ascii="Times New Roman" w:hAnsi="Times New Roman" w:cs="Times New Roman"/>
          <w:color w:val="000000" w:themeColor="text1"/>
          <w:sz w:val="24"/>
          <w:szCs w:val="24"/>
        </w:rPr>
        <w:t>adults</w:t>
      </w:r>
      <w:r w:rsidR="002B7768" w:rsidRPr="00A279F1">
        <w:rPr>
          <w:rFonts w:ascii="Times New Roman" w:hAnsi="Times New Roman" w:cs="Times New Roman"/>
          <w:color w:val="000000" w:themeColor="text1"/>
          <w:sz w:val="24"/>
          <w:szCs w:val="24"/>
        </w:rPr>
        <w:t xml:space="preserve"> </w:t>
      </w:r>
      <w:r w:rsidR="008B0F28" w:rsidRPr="00A279F1">
        <w:rPr>
          <w:rFonts w:ascii="Times New Roman" w:hAnsi="Times New Roman" w:cs="Times New Roman"/>
          <w:color w:val="000000" w:themeColor="text1"/>
          <w:sz w:val="24"/>
          <w:szCs w:val="24"/>
        </w:rPr>
        <w:t>(335 species),</w:t>
      </w:r>
      <w:r w:rsidR="002B7768" w:rsidRPr="00A279F1">
        <w:rPr>
          <w:rFonts w:ascii="Times New Roman" w:hAnsi="Times New Roman" w:cs="Times New Roman"/>
          <w:color w:val="000000" w:themeColor="text1"/>
          <w:sz w:val="24"/>
          <w:szCs w:val="24"/>
        </w:rPr>
        <w:t xml:space="preserve"> sub-adult</w:t>
      </w:r>
      <w:r w:rsidR="00311280" w:rsidRPr="00A279F1">
        <w:rPr>
          <w:rFonts w:ascii="Times New Roman" w:hAnsi="Times New Roman" w:cs="Times New Roman"/>
          <w:color w:val="000000" w:themeColor="text1"/>
          <w:sz w:val="24"/>
          <w:szCs w:val="24"/>
        </w:rPr>
        <w:t xml:space="preserve"> (173 numbers), </w:t>
      </w:r>
      <w:r w:rsidR="00EA4FEE" w:rsidRPr="00A279F1">
        <w:rPr>
          <w:rFonts w:ascii="Times New Roman" w:hAnsi="Times New Roman" w:cs="Times New Roman"/>
          <w:color w:val="000000" w:themeColor="text1"/>
          <w:sz w:val="24"/>
          <w:szCs w:val="24"/>
        </w:rPr>
        <w:t xml:space="preserve">and </w:t>
      </w:r>
      <w:proofErr w:type="gramStart"/>
      <w:r w:rsidR="00EA4FEE" w:rsidRPr="00A279F1">
        <w:rPr>
          <w:rFonts w:ascii="Times New Roman" w:hAnsi="Times New Roman" w:cs="Times New Roman"/>
          <w:color w:val="000000" w:themeColor="text1"/>
          <w:sz w:val="24"/>
          <w:szCs w:val="24"/>
        </w:rPr>
        <w:t xml:space="preserve">Adults </w:t>
      </w:r>
      <w:r w:rsidR="002B7768" w:rsidRPr="00A279F1">
        <w:rPr>
          <w:rFonts w:ascii="Times New Roman" w:hAnsi="Times New Roman" w:cs="Times New Roman"/>
          <w:color w:val="000000" w:themeColor="text1"/>
          <w:sz w:val="24"/>
          <w:szCs w:val="24"/>
        </w:rPr>
        <w:t xml:space="preserve"> (</w:t>
      </w:r>
      <w:proofErr w:type="gramEnd"/>
      <w:r w:rsidR="002B7768" w:rsidRPr="00A279F1">
        <w:rPr>
          <w:rFonts w:ascii="Times New Roman" w:hAnsi="Times New Roman" w:cs="Times New Roman"/>
          <w:color w:val="000000" w:themeColor="text1"/>
          <w:sz w:val="24"/>
          <w:szCs w:val="24"/>
        </w:rPr>
        <w:t>363 numbers</w:t>
      </w:r>
      <w:r w:rsidR="00EA4FEE" w:rsidRPr="00A279F1">
        <w:rPr>
          <w:rFonts w:ascii="Times New Roman" w:hAnsi="Times New Roman" w:cs="Times New Roman"/>
          <w:color w:val="000000" w:themeColor="text1"/>
          <w:sz w:val="24"/>
          <w:szCs w:val="24"/>
        </w:rPr>
        <w:t>) only.</w:t>
      </w:r>
      <w:r w:rsidR="002B7768" w:rsidRPr="00A279F1">
        <w:rPr>
          <w:rFonts w:ascii="Times New Roman" w:hAnsi="Times New Roman" w:cs="Times New Roman"/>
          <w:color w:val="000000" w:themeColor="text1"/>
          <w:sz w:val="24"/>
          <w:szCs w:val="24"/>
        </w:rPr>
        <w:t xml:space="preserve"> </w:t>
      </w:r>
      <w:r w:rsidR="00DF42EA" w:rsidRPr="00A279F1">
        <w:rPr>
          <w:rFonts w:ascii="Times New Roman" w:hAnsi="Times New Roman" w:cs="Times New Roman"/>
          <w:color w:val="000000" w:themeColor="text1"/>
          <w:sz w:val="24"/>
          <w:szCs w:val="24"/>
        </w:rPr>
        <w:t xml:space="preserve">Only adult and sub-adult crocodiles can kill human beings. About 515 of </w:t>
      </w:r>
      <w:proofErr w:type="spellStart"/>
      <w:r w:rsidR="00DF42EA" w:rsidRPr="00A279F1">
        <w:rPr>
          <w:rFonts w:ascii="Times New Roman" w:hAnsi="Times New Roman" w:cs="Times New Roman"/>
          <w:color w:val="000000" w:themeColor="text1"/>
          <w:sz w:val="24"/>
          <w:szCs w:val="24"/>
        </w:rPr>
        <w:t>Bhitarkanika</w:t>
      </w:r>
      <w:proofErr w:type="spellEnd"/>
      <w:r w:rsidR="00DF42EA" w:rsidRPr="00A279F1">
        <w:rPr>
          <w:rFonts w:ascii="Times New Roman" w:hAnsi="Times New Roman" w:cs="Times New Roman"/>
          <w:color w:val="000000" w:themeColor="text1"/>
          <w:sz w:val="24"/>
          <w:szCs w:val="24"/>
        </w:rPr>
        <w:t xml:space="preserve"> out </w:t>
      </w:r>
      <w:proofErr w:type="gramStart"/>
      <w:r w:rsidR="00DF42EA" w:rsidRPr="00A279F1">
        <w:rPr>
          <w:rFonts w:ascii="Times New Roman" w:hAnsi="Times New Roman" w:cs="Times New Roman"/>
          <w:color w:val="000000" w:themeColor="text1"/>
          <w:sz w:val="24"/>
          <w:szCs w:val="24"/>
        </w:rPr>
        <w:t>of  1811</w:t>
      </w:r>
      <w:proofErr w:type="gramEnd"/>
      <w:r w:rsidR="00DF42EA" w:rsidRPr="00A279F1">
        <w:rPr>
          <w:rFonts w:ascii="Times New Roman" w:hAnsi="Times New Roman" w:cs="Times New Roman"/>
          <w:color w:val="000000" w:themeColor="text1"/>
          <w:sz w:val="24"/>
          <w:szCs w:val="24"/>
        </w:rPr>
        <w:t xml:space="preserve"> crocodiles can attack human beings as per census 2023-24,</w:t>
      </w:r>
      <w:r w:rsidR="006E1942" w:rsidRPr="00A279F1">
        <w:rPr>
          <w:rFonts w:ascii="Times New Roman" w:hAnsi="Times New Roman" w:cs="Times New Roman"/>
          <w:color w:val="000000" w:themeColor="text1"/>
          <w:sz w:val="24"/>
          <w:szCs w:val="24"/>
        </w:rPr>
        <w:t xml:space="preserve"> </w:t>
      </w:r>
      <w:r w:rsidR="00855014" w:rsidRPr="00A279F1">
        <w:rPr>
          <w:rFonts w:ascii="Times New Roman" w:hAnsi="Times New Roman" w:cs="Times New Roman"/>
          <w:b/>
          <w:bCs/>
          <w:color w:val="000000" w:themeColor="text1"/>
          <w:sz w:val="24"/>
          <w:szCs w:val="24"/>
        </w:rPr>
        <w:t>Source</w:t>
      </w:r>
      <w:r w:rsidR="00855014" w:rsidRPr="00A279F1">
        <w:rPr>
          <w:rFonts w:ascii="Times New Roman" w:hAnsi="Times New Roman" w:cs="Times New Roman"/>
          <w:color w:val="000000" w:themeColor="text1"/>
          <w:sz w:val="24"/>
          <w:szCs w:val="24"/>
        </w:rPr>
        <w:t xml:space="preserve">: </w:t>
      </w:r>
      <w:hyperlink w:history="1">
        <w:r w:rsidR="00C35A1B" w:rsidRPr="00A279F1">
          <w:rPr>
            <w:rStyle w:val="Hyperlink"/>
            <w:rFonts w:ascii="Times New Roman" w:hAnsi="Times New Roman" w:cs="Times New Roman"/>
            <w:color w:val="000000" w:themeColor="text1"/>
            <w:sz w:val="24"/>
            <w:szCs w:val="24"/>
          </w:rPr>
          <w:t>https://odisha forest</w:t>
        </w:r>
      </w:hyperlink>
      <w:r w:rsidR="00855014" w:rsidRPr="00A279F1">
        <w:rPr>
          <w:rFonts w:ascii="Times New Roman" w:hAnsi="Times New Roman" w:cs="Times New Roman"/>
          <w:color w:val="000000" w:themeColor="text1"/>
          <w:sz w:val="24"/>
          <w:szCs w:val="24"/>
        </w:rPr>
        <w:t>.</w:t>
      </w:r>
      <w:r w:rsidR="00EC2F62" w:rsidRPr="00A279F1">
        <w:rPr>
          <w:rFonts w:ascii="Times New Roman" w:hAnsi="Times New Roman" w:cs="Times New Roman"/>
          <w:color w:val="000000" w:themeColor="text1"/>
          <w:sz w:val="24"/>
          <w:szCs w:val="24"/>
        </w:rPr>
        <w:t xml:space="preserve"> </w:t>
      </w:r>
      <w:r w:rsidR="00676D02" w:rsidRPr="00A279F1">
        <w:rPr>
          <w:rFonts w:ascii="Times New Roman" w:hAnsi="Times New Roman" w:cs="Times New Roman"/>
          <w:color w:val="000000" w:themeColor="text1"/>
          <w:sz w:val="24"/>
          <w:szCs w:val="24"/>
        </w:rPr>
        <w:t>I</w:t>
      </w:r>
      <w:r w:rsidR="00855014" w:rsidRPr="00A279F1">
        <w:rPr>
          <w:rFonts w:ascii="Times New Roman" w:hAnsi="Times New Roman" w:cs="Times New Roman"/>
          <w:color w:val="000000" w:themeColor="text1"/>
          <w:sz w:val="24"/>
          <w:szCs w:val="24"/>
        </w:rPr>
        <w:t>n/admin/data/</w:t>
      </w:r>
      <w:r w:rsidR="005F5ADB" w:rsidRPr="00A279F1">
        <w:rPr>
          <w:rFonts w:ascii="Times New Roman" w:hAnsi="Times New Roman" w:cs="Times New Roman"/>
          <w:color w:val="000000" w:themeColor="text1"/>
          <w:sz w:val="24"/>
          <w:szCs w:val="24"/>
        </w:rPr>
        <w:t xml:space="preserve"> </w:t>
      </w:r>
      <w:r w:rsidR="00855014" w:rsidRPr="00A279F1">
        <w:rPr>
          <w:rFonts w:ascii="Times New Roman" w:hAnsi="Times New Roman" w:cs="Times New Roman"/>
          <w:color w:val="000000" w:themeColor="text1"/>
          <w:sz w:val="24"/>
          <w:szCs w:val="24"/>
        </w:rPr>
        <w:t>documents/publication_</w:t>
      </w:r>
      <w:r w:rsidR="002873C5" w:rsidRPr="00A279F1">
        <w:rPr>
          <w:rFonts w:ascii="Times New Roman" w:hAnsi="Times New Roman" w:cs="Times New Roman"/>
          <w:color w:val="000000" w:themeColor="text1"/>
          <w:sz w:val="24"/>
          <w:szCs w:val="24"/>
        </w:rPr>
        <w:t xml:space="preserve"> </w:t>
      </w:r>
      <w:r w:rsidR="00855014" w:rsidRPr="00A279F1">
        <w:rPr>
          <w:rFonts w:ascii="Times New Roman" w:hAnsi="Times New Roman" w:cs="Times New Roman"/>
          <w:color w:val="000000" w:themeColor="text1"/>
          <w:sz w:val="24"/>
          <w:szCs w:val="24"/>
        </w:rPr>
        <w:t>file_1735278100.pdf</w:t>
      </w:r>
      <w:r w:rsidR="00D136C3" w:rsidRPr="00A279F1">
        <w:rPr>
          <w:rFonts w:ascii="Times New Roman" w:hAnsi="Times New Roman" w:cs="Times New Roman"/>
          <w:color w:val="000000" w:themeColor="text1"/>
          <w:sz w:val="24"/>
          <w:szCs w:val="24"/>
        </w:rPr>
        <w:t xml:space="preserve">, </w:t>
      </w:r>
    </w:p>
    <w:p w14:paraId="4786D53C" w14:textId="458B4DA5" w:rsidR="00C35A1B" w:rsidRPr="00A279F1" w:rsidRDefault="00C35A1B" w:rsidP="006168C8">
      <w:pPr>
        <w:spacing w:line="240" w:lineRule="auto"/>
        <w:jc w:val="both"/>
        <w:rPr>
          <w:rFonts w:ascii="Times New Roman" w:hAnsi="Times New Roman" w:cs="Times New Roman"/>
          <w:b/>
          <w:bCs/>
          <w:color w:val="000000" w:themeColor="text1"/>
          <w:sz w:val="24"/>
          <w:szCs w:val="24"/>
        </w:rPr>
      </w:pPr>
      <w:r w:rsidRPr="00A279F1">
        <w:rPr>
          <w:rFonts w:ascii="Times New Roman" w:hAnsi="Times New Roman" w:cs="Times New Roman"/>
          <w:b/>
          <w:bCs/>
          <w:color w:val="000000" w:themeColor="text1"/>
          <w:sz w:val="24"/>
          <w:szCs w:val="24"/>
        </w:rPr>
        <w:t>S</w:t>
      </w:r>
      <w:r w:rsidR="00BD692C" w:rsidRPr="00A279F1">
        <w:rPr>
          <w:rFonts w:ascii="Times New Roman" w:hAnsi="Times New Roman" w:cs="Times New Roman"/>
          <w:b/>
          <w:bCs/>
          <w:color w:val="000000" w:themeColor="text1"/>
          <w:sz w:val="24"/>
          <w:szCs w:val="24"/>
        </w:rPr>
        <w:t>loth bears</w:t>
      </w:r>
      <w:r w:rsidRPr="00A279F1">
        <w:rPr>
          <w:rFonts w:ascii="Times New Roman" w:hAnsi="Times New Roman" w:cs="Times New Roman"/>
          <w:b/>
          <w:bCs/>
          <w:color w:val="000000" w:themeColor="text1"/>
          <w:sz w:val="24"/>
          <w:szCs w:val="24"/>
        </w:rPr>
        <w:t xml:space="preserve"> </w:t>
      </w:r>
      <w:proofErr w:type="gramStart"/>
      <w:r w:rsidRPr="00A279F1">
        <w:rPr>
          <w:rFonts w:ascii="Times New Roman" w:hAnsi="Times New Roman" w:cs="Times New Roman"/>
          <w:b/>
          <w:bCs/>
          <w:color w:val="000000" w:themeColor="text1"/>
          <w:sz w:val="24"/>
          <w:szCs w:val="24"/>
        </w:rPr>
        <w:t xml:space="preserve">and </w:t>
      </w:r>
      <w:r w:rsidR="00BD692C" w:rsidRPr="00A279F1">
        <w:rPr>
          <w:rFonts w:ascii="Times New Roman" w:hAnsi="Times New Roman" w:cs="Times New Roman"/>
          <w:b/>
          <w:bCs/>
          <w:color w:val="000000" w:themeColor="text1"/>
          <w:sz w:val="24"/>
          <w:szCs w:val="24"/>
        </w:rPr>
        <w:t xml:space="preserve"> </w:t>
      </w:r>
      <w:r w:rsidR="00222C3C" w:rsidRPr="00A279F1">
        <w:rPr>
          <w:rFonts w:ascii="Times New Roman" w:hAnsi="Times New Roman" w:cs="Times New Roman"/>
          <w:b/>
          <w:bCs/>
          <w:color w:val="000000" w:themeColor="text1"/>
          <w:sz w:val="24"/>
          <w:szCs w:val="24"/>
        </w:rPr>
        <w:t>Human</w:t>
      </w:r>
      <w:proofErr w:type="gramEnd"/>
      <w:r w:rsidR="00222C3C" w:rsidRPr="00A279F1">
        <w:rPr>
          <w:rFonts w:ascii="Times New Roman" w:hAnsi="Times New Roman" w:cs="Times New Roman"/>
          <w:b/>
          <w:bCs/>
          <w:color w:val="000000" w:themeColor="text1"/>
          <w:sz w:val="24"/>
          <w:szCs w:val="24"/>
        </w:rPr>
        <w:t xml:space="preserve"> conflict in Odisha </w:t>
      </w:r>
    </w:p>
    <w:p w14:paraId="1A9A60F9" w14:textId="4944FD6E" w:rsidR="00746237" w:rsidRPr="00A279F1" w:rsidRDefault="006E1942" w:rsidP="006168C8">
      <w:pPr>
        <w:spacing w:line="240" w:lineRule="auto"/>
        <w:jc w:val="both"/>
        <w:rPr>
          <w:rFonts w:ascii="Times New Roman" w:hAnsi="Times New Roman" w:cs="Times New Roman"/>
          <w:color w:val="000000" w:themeColor="text1"/>
          <w:sz w:val="24"/>
          <w:szCs w:val="24"/>
          <w:vertAlign w:val="superscript"/>
        </w:rPr>
      </w:pPr>
      <w:r w:rsidRPr="00A279F1">
        <w:rPr>
          <w:rFonts w:ascii="Times New Roman" w:hAnsi="Times New Roman" w:cs="Times New Roman"/>
          <w:color w:val="000000" w:themeColor="text1"/>
          <w:sz w:val="24"/>
          <w:szCs w:val="24"/>
        </w:rPr>
        <w:t>Odisha's sloth bear (</w:t>
      </w:r>
      <w:proofErr w:type="spellStart"/>
      <w:r w:rsidRPr="00A279F1">
        <w:rPr>
          <w:rFonts w:ascii="Times New Roman" w:hAnsi="Times New Roman" w:cs="Times New Roman"/>
          <w:color w:val="000000" w:themeColor="text1"/>
          <w:sz w:val="24"/>
          <w:szCs w:val="24"/>
        </w:rPr>
        <w:t>Melursus</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ursinus</w:t>
      </w:r>
      <w:proofErr w:type="spellEnd"/>
      <w:r w:rsidRPr="00A279F1">
        <w:rPr>
          <w:rFonts w:ascii="Times New Roman" w:hAnsi="Times New Roman" w:cs="Times New Roman"/>
          <w:color w:val="000000" w:themeColor="text1"/>
          <w:sz w:val="24"/>
          <w:szCs w:val="24"/>
        </w:rPr>
        <w:t xml:space="preserve">) is India's most ubiquitous bear species and is </w:t>
      </w:r>
      <w:r w:rsidR="00994D3E" w:rsidRPr="00A279F1">
        <w:rPr>
          <w:rFonts w:ascii="Times New Roman" w:hAnsi="Times New Roman" w:cs="Times New Roman"/>
          <w:color w:val="000000" w:themeColor="text1"/>
          <w:sz w:val="24"/>
          <w:szCs w:val="24"/>
        </w:rPr>
        <w:t xml:space="preserve">vulnerable per </w:t>
      </w:r>
      <w:r w:rsidR="00276926" w:rsidRPr="00A279F1">
        <w:rPr>
          <w:rFonts w:ascii="Times New Roman" w:hAnsi="Times New Roman" w:cs="Times New Roman"/>
          <w:color w:val="000000" w:themeColor="text1"/>
          <w:sz w:val="24"/>
          <w:szCs w:val="24"/>
        </w:rPr>
        <w:t>IUCN.</w:t>
      </w:r>
      <w:r w:rsidR="00807A3F" w:rsidRPr="00A279F1">
        <w:rPr>
          <w:rFonts w:ascii="Times New Roman" w:hAnsi="Times New Roman" w:cs="Times New Roman"/>
          <w:color w:val="000000" w:themeColor="text1"/>
          <w:sz w:val="24"/>
          <w:szCs w:val="24"/>
        </w:rPr>
        <w:t xml:space="preserve"> Habitat Loss and </w:t>
      </w:r>
      <w:r w:rsidR="00B3018F" w:rsidRPr="00A279F1">
        <w:rPr>
          <w:rFonts w:ascii="Times New Roman" w:hAnsi="Times New Roman" w:cs="Times New Roman"/>
          <w:color w:val="000000" w:themeColor="text1"/>
          <w:sz w:val="24"/>
          <w:szCs w:val="24"/>
        </w:rPr>
        <w:t>changes in land use patterns are the main causes of</w:t>
      </w:r>
      <w:r w:rsidR="00807A3F" w:rsidRPr="00A279F1">
        <w:rPr>
          <w:rFonts w:ascii="Times New Roman" w:hAnsi="Times New Roman" w:cs="Times New Roman"/>
          <w:color w:val="000000" w:themeColor="text1"/>
          <w:sz w:val="24"/>
          <w:szCs w:val="24"/>
        </w:rPr>
        <w:t xml:space="preserve"> Human-bear conflict</w:t>
      </w:r>
      <w:r w:rsidR="00063298" w:rsidRPr="00A279F1">
        <w:rPr>
          <w:rFonts w:ascii="Times New Roman" w:hAnsi="Times New Roman" w:cs="Times New Roman"/>
          <w:color w:val="000000" w:themeColor="text1"/>
          <w:sz w:val="24"/>
          <w:szCs w:val="24"/>
        </w:rPr>
        <w:t>,</w:t>
      </w:r>
      <w:r w:rsidR="00B3018F" w:rsidRPr="00A279F1">
        <w:rPr>
          <w:rFonts w:ascii="Times New Roman" w:hAnsi="Times New Roman" w:cs="Times New Roman"/>
          <w:color w:val="000000" w:themeColor="text1"/>
          <w:sz w:val="24"/>
          <w:szCs w:val="24"/>
        </w:rPr>
        <w:t xml:space="preserve"> leading to Human fatalities and Injuries</w:t>
      </w:r>
      <w:r w:rsidR="00807A3F" w:rsidRPr="00A279F1">
        <w:rPr>
          <w:rFonts w:ascii="Times New Roman" w:hAnsi="Times New Roman" w:cs="Times New Roman"/>
          <w:color w:val="000000" w:themeColor="text1"/>
          <w:sz w:val="24"/>
          <w:szCs w:val="24"/>
        </w:rPr>
        <w:t xml:space="preserve">. </w:t>
      </w:r>
      <w:r w:rsidR="00F637AB" w:rsidRPr="00A279F1">
        <w:rPr>
          <w:rFonts w:ascii="Times New Roman" w:hAnsi="Times New Roman" w:cs="Times New Roman"/>
          <w:color w:val="000000" w:themeColor="text1"/>
          <w:sz w:val="24"/>
          <w:szCs w:val="24"/>
        </w:rPr>
        <w:t xml:space="preserve"> </w:t>
      </w:r>
      <w:r w:rsidR="00FA0247" w:rsidRPr="00A279F1">
        <w:rPr>
          <w:rFonts w:ascii="Times New Roman" w:hAnsi="Times New Roman" w:cs="Times New Roman"/>
          <w:color w:val="000000" w:themeColor="text1"/>
          <w:sz w:val="24"/>
          <w:szCs w:val="24"/>
        </w:rPr>
        <w:t>Human-bear conflict</w:t>
      </w:r>
      <w:r w:rsidR="00D512CF" w:rsidRPr="00A279F1">
        <w:rPr>
          <w:rFonts w:ascii="Times New Roman" w:hAnsi="Times New Roman" w:cs="Times New Roman"/>
          <w:color w:val="000000" w:themeColor="text1"/>
          <w:sz w:val="24"/>
          <w:szCs w:val="24"/>
        </w:rPr>
        <w:t xml:space="preserve"> </w:t>
      </w:r>
      <w:r w:rsidR="00FD02DA" w:rsidRPr="00A279F1">
        <w:rPr>
          <w:rFonts w:ascii="Times New Roman" w:hAnsi="Times New Roman" w:cs="Times New Roman"/>
          <w:color w:val="000000" w:themeColor="text1"/>
          <w:sz w:val="24"/>
          <w:szCs w:val="24"/>
        </w:rPr>
        <w:t>along</w:t>
      </w:r>
      <w:r w:rsidR="00D512CF" w:rsidRPr="00A279F1">
        <w:rPr>
          <w:rFonts w:ascii="Times New Roman" w:hAnsi="Times New Roman" w:cs="Times New Roman"/>
          <w:color w:val="000000" w:themeColor="text1"/>
          <w:sz w:val="24"/>
          <w:szCs w:val="24"/>
        </w:rPr>
        <w:t xml:space="preserve"> forest edges </w:t>
      </w:r>
      <w:r w:rsidR="00FA0247" w:rsidRPr="00A279F1">
        <w:rPr>
          <w:rFonts w:ascii="Times New Roman" w:hAnsi="Times New Roman" w:cs="Times New Roman"/>
          <w:color w:val="000000" w:themeColor="text1"/>
          <w:sz w:val="24"/>
          <w:szCs w:val="24"/>
        </w:rPr>
        <w:t xml:space="preserve">in Odisha </w:t>
      </w:r>
      <w:r w:rsidR="00B0664A" w:rsidRPr="00A279F1">
        <w:rPr>
          <w:rFonts w:ascii="Times New Roman" w:hAnsi="Times New Roman" w:cs="Times New Roman"/>
          <w:color w:val="000000" w:themeColor="text1"/>
          <w:sz w:val="24"/>
          <w:szCs w:val="24"/>
        </w:rPr>
        <w:t xml:space="preserve">is diverse and occurs at different </w:t>
      </w:r>
      <w:r w:rsidR="000F0AAE" w:rsidRPr="00A279F1">
        <w:rPr>
          <w:rFonts w:ascii="Times New Roman" w:hAnsi="Times New Roman" w:cs="Times New Roman"/>
          <w:color w:val="000000" w:themeColor="text1"/>
          <w:sz w:val="24"/>
          <w:szCs w:val="24"/>
        </w:rPr>
        <w:t>times of day or night</w:t>
      </w:r>
      <w:r w:rsidR="00B0664A" w:rsidRPr="00A279F1">
        <w:rPr>
          <w:rFonts w:ascii="Times New Roman" w:hAnsi="Times New Roman" w:cs="Times New Roman"/>
          <w:color w:val="000000" w:themeColor="text1"/>
          <w:sz w:val="24"/>
          <w:szCs w:val="24"/>
        </w:rPr>
        <w:t xml:space="preserve">, </w:t>
      </w:r>
      <w:r w:rsidR="000F0AAE" w:rsidRPr="00A279F1">
        <w:rPr>
          <w:rFonts w:ascii="Times New Roman" w:hAnsi="Times New Roman" w:cs="Times New Roman"/>
          <w:color w:val="000000" w:themeColor="text1"/>
          <w:sz w:val="24"/>
          <w:szCs w:val="24"/>
        </w:rPr>
        <w:t xml:space="preserve">depending on the season. </w:t>
      </w:r>
      <w:r w:rsidR="00B23446" w:rsidRPr="00A279F1">
        <w:rPr>
          <w:rFonts w:ascii="Times New Roman" w:hAnsi="Times New Roman" w:cs="Times New Roman"/>
          <w:color w:val="000000" w:themeColor="text1"/>
          <w:sz w:val="24"/>
          <w:szCs w:val="24"/>
        </w:rPr>
        <w:t xml:space="preserve">They stand up and attack like </w:t>
      </w:r>
      <w:r w:rsidR="00504D96" w:rsidRPr="00A279F1">
        <w:rPr>
          <w:rFonts w:ascii="Times New Roman" w:hAnsi="Times New Roman" w:cs="Times New Roman"/>
          <w:color w:val="000000" w:themeColor="text1"/>
          <w:sz w:val="24"/>
          <w:szCs w:val="24"/>
        </w:rPr>
        <w:t xml:space="preserve">lightning if somebody confronts a sloth bear. </w:t>
      </w:r>
      <w:r w:rsidR="00794494" w:rsidRPr="00A279F1">
        <w:rPr>
          <w:rFonts w:ascii="Times New Roman" w:hAnsi="Times New Roman" w:cs="Times New Roman"/>
          <w:color w:val="000000" w:themeColor="text1"/>
          <w:sz w:val="24"/>
          <w:szCs w:val="24"/>
        </w:rPr>
        <w:t>These animals</w:t>
      </w:r>
      <w:r w:rsidR="001D1503" w:rsidRPr="00A279F1">
        <w:rPr>
          <w:rFonts w:ascii="Times New Roman" w:hAnsi="Times New Roman" w:cs="Times New Roman"/>
          <w:color w:val="000000" w:themeColor="text1"/>
          <w:sz w:val="24"/>
          <w:szCs w:val="24"/>
        </w:rPr>
        <w:t xml:space="preserve"> live on insects</w:t>
      </w:r>
      <w:r w:rsidR="00715466" w:rsidRPr="00A279F1">
        <w:rPr>
          <w:rFonts w:ascii="Times New Roman" w:hAnsi="Times New Roman" w:cs="Times New Roman"/>
          <w:color w:val="000000" w:themeColor="text1"/>
          <w:sz w:val="24"/>
          <w:szCs w:val="24"/>
        </w:rPr>
        <w:t xml:space="preserve"> in caves, </w:t>
      </w:r>
      <w:r w:rsidR="00276926" w:rsidRPr="00A279F1">
        <w:rPr>
          <w:rFonts w:ascii="Times New Roman" w:hAnsi="Times New Roman" w:cs="Times New Roman"/>
          <w:color w:val="000000" w:themeColor="text1"/>
          <w:sz w:val="24"/>
          <w:szCs w:val="24"/>
        </w:rPr>
        <w:t>grasslands</w:t>
      </w:r>
      <w:r w:rsidR="00715466" w:rsidRPr="00A279F1">
        <w:rPr>
          <w:rFonts w:ascii="Times New Roman" w:hAnsi="Times New Roman" w:cs="Times New Roman"/>
          <w:color w:val="000000" w:themeColor="text1"/>
          <w:sz w:val="24"/>
          <w:szCs w:val="24"/>
        </w:rPr>
        <w:t xml:space="preserve"> and forests</w:t>
      </w:r>
      <w:r w:rsidR="00CE3964" w:rsidRPr="00A279F1">
        <w:rPr>
          <w:rFonts w:ascii="Times New Roman" w:hAnsi="Times New Roman" w:cs="Times New Roman"/>
          <w:color w:val="000000" w:themeColor="text1"/>
          <w:sz w:val="24"/>
          <w:szCs w:val="24"/>
        </w:rPr>
        <w:t xml:space="preserve"> Sharp et al., 2024</w:t>
      </w:r>
      <w:r w:rsidR="00322C1F" w:rsidRPr="00A279F1">
        <w:rPr>
          <w:rFonts w:ascii="Times New Roman" w:hAnsi="Times New Roman" w:cs="Times New Roman"/>
          <w:color w:val="000000" w:themeColor="text1"/>
          <w:sz w:val="24"/>
          <w:szCs w:val="24"/>
        </w:rPr>
        <w:t>. Loss of habitats and fragmentation in corridors are causes of a surge in Human-sloth bear conflict in Odisha</w:t>
      </w:r>
      <w:r w:rsidR="0069738C" w:rsidRPr="00A279F1">
        <w:rPr>
          <w:rFonts w:ascii="Times New Roman" w:hAnsi="Times New Roman" w:cs="Times New Roman"/>
          <w:color w:val="000000" w:themeColor="text1"/>
          <w:sz w:val="24"/>
          <w:szCs w:val="24"/>
        </w:rPr>
        <w:t xml:space="preserve">, </w:t>
      </w:r>
      <w:proofErr w:type="spellStart"/>
      <w:r w:rsidR="0069738C" w:rsidRPr="00A279F1">
        <w:rPr>
          <w:rFonts w:ascii="Times New Roman" w:hAnsi="Times New Roman" w:cs="Times New Roman"/>
          <w:color w:val="00B0F0"/>
          <w:sz w:val="24"/>
          <w:szCs w:val="24"/>
        </w:rPr>
        <w:t>Debat</w:t>
      </w:r>
      <w:r w:rsidR="00AA7C6E" w:rsidRPr="00A279F1">
        <w:rPr>
          <w:rFonts w:ascii="Times New Roman" w:hAnsi="Times New Roman" w:cs="Times New Roman"/>
          <w:color w:val="00B0F0"/>
          <w:sz w:val="24"/>
          <w:szCs w:val="24"/>
        </w:rPr>
        <w:t>a</w:t>
      </w:r>
      <w:proofErr w:type="spellEnd"/>
      <w:r w:rsidR="0069738C" w:rsidRPr="00A279F1">
        <w:rPr>
          <w:rFonts w:ascii="Times New Roman" w:hAnsi="Times New Roman" w:cs="Times New Roman"/>
          <w:color w:val="00B0F0"/>
          <w:sz w:val="24"/>
          <w:szCs w:val="24"/>
        </w:rPr>
        <w:t xml:space="preserve"> et al, (2016)</w:t>
      </w:r>
      <w:r w:rsidR="001C7C85" w:rsidRPr="00A279F1">
        <w:rPr>
          <w:rFonts w:ascii="Times New Roman" w:hAnsi="Times New Roman" w:cs="Times New Roman"/>
          <w:color w:val="00B0F0"/>
          <w:sz w:val="24"/>
          <w:szCs w:val="24"/>
          <w:vertAlign w:val="superscript"/>
        </w:rPr>
        <w:t>[41]</w:t>
      </w:r>
      <w:r w:rsidR="00E514AE" w:rsidRPr="00A279F1">
        <w:rPr>
          <w:rFonts w:ascii="Times New Roman" w:hAnsi="Times New Roman" w:cs="Times New Roman"/>
          <w:color w:val="00B0F0"/>
          <w:sz w:val="24"/>
          <w:szCs w:val="24"/>
        </w:rPr>
        <w:t>;</w:t>
      </w:r>
      <w:r w:rsidR="00AA7C6E" w:rsidRPr="00A279F1">
        <w:rPr>
          <w:rFonts w:ascii="Times New Roman" w:hAnsi="Times New Roman" w:cs="Times New Roman"/>
          <w:color w:val="00B0F0"/>
          <w:sz w:val="24"/>
          <w:szCs w:val="24"/>
        </w:rPr>
        <w:t xml:space="preserve"> </w:t>
      </w:r>
      <w:proofErr w:type="spellStart"/>
      <w:r w:rsidR="00AA7C6E" w:rsidRPr="00A279F1">
        <w:rPr>
          <w:rFonts w:ascii="Times New Roman" w:hAnsi="Times New Roman" w:cs="Times New Roman"/>
          <w:color w:val="00B0F0"/>
          <w:sz w:val="24"/>
          <w:szCs w:val="24"/>
        </w:rPr>
        <w:t>Palei</w:t>
      </w:r>
      <w:proofErr w:type="spellEnd"/>
      <w:r w:rsidR="00AA7C6E" w:rsidRPr="00A279F1">
        <w:rPr>
          <w:rFonts w:ascii="Times New Roman" w:hAnsi="Times New Roman" w:cs="Times New Roman"/>
          <w:color w:val="00B0F0"/>
          <w:sz w:val="24"/>
          <w:szCs w:val="24"/>
        </w:rPr>
        <w:t xml:space="preserve"> et al</w:t>
      </w:r>
      <w:r w:rsidR="00163269" w:rsidRPr="00A279F1">
        <w:rPr>
          <w:rFonts w:ascii="Times New Roman" w:hAnsi="Times New Roman" w:cs="Times New Roman"/>
          <w:color w:val="00B0F0"/>
          <w:sz w:val="24"/>
          <w:szCs w:val="24"/>
        </w:rPr>
        <w:t>.</w:t>
      </w:r>
      <w:r w:rsidR="00AA7C6E" w:rsidRPr="00A279F1">
        <w:rPr>
          <w:rFonts w:ascii="Times New Roman" w:hAnsi="Times New Roman" w:cs="Times New Roman"/>
          <w:color w:val="00B0F0"/>
          <w:sz w:val="24"/>
          <w:szCs w:val="24"/>
        </w:rPr>
        <w:t>, (2021</w:t>
      </w:r>
      <w:r w:rsidR="000E5B14" w:rsidRPr="00A279F1">
        <w:rPr>
          <w:rFonts w:ascii="Times New Roman" w:hAnsi="Times New Roman" w:cs="Times New Roman"/>
          <w:color w:val="00B0F0"/>
          <w:sz w:val="24"/>
          <w:szCs w:val="24"/>
        </w:rPr>
        <w:t>)</w:t>
      </w:r>
      <w:r w:rsidR="0015688E" w:rsidRPr="00A279F1">
        <w:rPr>
          <w:rFonts w:ascii="Times New Roman" w:hAnsi="Times New Roman" w:cs="Times New Roman"/>
          <w:color w:val="00B0F0"/>
          <w:sz w:val="24"/>
          <w:szCs w:val="24"/>
          <w:vertAlign w:val="superscript"/>
        </w:rPr>
        <w:t>[42]</w:t>
      </w:r>
      <w:r w:rsidR="0031751B" w:rsidRPr="00A279F1">
        <w:rPr>
          <w:rFonts w:ascii="Times New Roman" w:hAnsi="Times New Roman" w:cs="Times New Roman"/>
          <w:color w:val="00B0F0"/>
          <w:sz w:val="24"/>
          <w:szCs w:val="24"/>
        </w:rPr>
        <w:t>,</w:t>
      </w:r>
      <w:r w:rsidR="000E5B14" w:rsidRPr="00A279F1">
        <w:rPr>
          <w:rFonts w:ascii="Times New Roman" w:hAnsi="Times New Roman" w:cs="Times New Roman"/>
          <w:color w:val="00B0F0"/>
          <w:sz w:val="24"/>
          <w:szCs w:val="24"/>
        </w:rPr>
        <w:t xml:space="preserve"> Mishra et al, </w:t>
      </w:r>
      <w:r w:rsidR="00AE3445" w:rsidRPr="00A279F1">
        <w:rPr>
          <w:rFonts w:ascii="Times New Roman" w:hAnsi="Times New Roman" w:cs="Times New Roman"/>
          <w:color w:val="00B0F0"/>
          <w:sz w:val="24"/>
          <w:szCs w:val="24"/>
        </w:rPr>
        <w:t>(</w:t>
      </w:r>
      <w:r w:rsidR="000E5B14" w:rsidRPr="00A279F1">
        <w:rPr>
          <w:rFonts w:ascii="Times New Roman" w:hAnsi="Times New Roman" w:cs="Times New Roman"/>
          <w:color w:val="00B0F0"/>
          <w:sz w:val="24"/>
          <w:szCs w:val="24"/>
        </w:rPr>
        <w:t>2021</w:t>
      </w:r>
      <w:r w:rsidR="00AE3445" w:rsidRPr="00A279F1">
        <w:rPr>
          <w:rFonts w:ascii="Times New Roman" w:hAnsi="Times New Roman" w:cs="Times New Roman"/>
          <w:color w:val="00B0F0"/>
          <w:sz w:val="24"/>
          <w:szCs w:val="24"/>
        </w:rPr>
        <w:t>)</w:t>
      </w:r>
      <w:r w:rsidR="00AE3445" w:rsidRPr="00A279F1">
        <w:rPr>
          <w:rFonts w:ascii="Times New Roman" w:hAnsi="Times New Roman" w:cs="Times New Roman"/>
          <w:color w:val="00B0F0"/>
          <w:sz w:val="24"/>
          <w:szCs w:val="24"/>
          <w:vertAlign w:val="superscript"/>
        </w:rPr>
        <w:t>[4</w:t>
      </w:r>
      <w:r w:rsidR="0015688E" w:rsidRPr="00A279F1">
        <w:rPr>
          <w:rFonts w:ascii="Times New Roman" w:hAnsi="Times New Roman" w:cs="Times New Roman"/>
          <w:color w:val="00B0F0"/>
          <w:sz w:val="24"/>
          <w:szCs w:val="24"/>
          <w:vertAlign w:val="superscript"/>
        </w:rPr>
        <w:t>3</w:t>
      </w:r>
      <w:r w:rsidR="00AE3445" w:rsidRPr="00A279F1">
        <w:rPr>
          <w:rFonts w:ascii="Times New Roman" w:hAnsi="Times New Roman" w:cs="Times New Roman"/>
          <w:color w:val="00B0F0"/>
          <w:sz w:val="24"/>
          <w:szCs w:val="24"/>
          <w:vertAlign w:val="superscript"/>
        </w:rPr>
        <w:t>]</w:t>
      </w:r>
      <w:r w:rsidR="000E5B14" w:rsidRPr="00A279F1">
        <w:rPr>
          <w:rFonts w:ascii="Times New Roman" w:hAnsi="Times New Roman" w:cs="Times New Roman"/>
          <w:color w:val="00B0F0"/>
          <w:sz w:val="24"/>
          <w:szCs w:val="24"/>
        </w:rPr>
        <w:t xml:space="preserve">, </w:t>
      </w:r>
      <w:r w:rsidR="0031751B" w:rsidRPr="00A279F1">
        <w:rPr>
          <w:rFonts w:ascii="Times New Roman" w:hAnsi="Times New Roman" w:cs="Times New Roman"/>
          <w:color w:val="00B0F0"/>
          <w:sz w:val="24"/>
          <w:szCs w:val="24"/>
        </w:rPr>
        <w:t xml:space="preserve"> </w:t>
      </w:r>
      <w:proofErr w:type="spellStart"/>
      <w:r w:rsidR="0031751B" w:rsidRPr="00A279F1">
        <w:rPr>
          <w:rFonts w:ascii="Times New Roman" w:hAnsi="Times New Roman" w:cs="Times New Roman"/>
          <w:color w:val="00B0F0"/>
          <w:sz w:val="24"/>
          <w:szCs w:val="24"/>
        </w:rPr>
        <w:t>Bargali</w:t>
      </w:r>
      <w:proofErr w:type="spellEnd"/>
      <w:r w:rsidR="0031751B" w:rsidRPr="00A279F1">
        <w:rPr>
          <w:rFonts w:ascii="Times New Roman" w:hAnsi="Times New Roman" w:cs="Times New Roman"/>
          <w:color w:val="00B0F0"/>
          <w:sz w:val="24"/>
          <w:szCs w:val="24"/>
        </w:rPr>
        <w:t xml:space="preserve"> IIFM </w:t>
      </w:r>
      <w:r w:rsidR="003B3FBD" w:rsidRPr="00A279F1">
        <w:rPr>
          <w:rFonts w:ascii="Times New Roman" w:hAnsi="Times New Roman" w:cs="Times New Roman"/>
          <w:color w:val="00B0F0"/>
          <w:sz w:val="24"/>
          <w:szCs w:val="24"/>
        </w:rPr>
        <w:t>(</w:t>
      </w:r>
      <w:r w:rsidR="0031751B" w:rsidRPr="00A279F1">
        <w:rPr>
          <w:rFonts w:ascii="Times New Roman" w:hAnsi="Times New Roman" w:cs="Times New Roman"/>
          <w:color w:val="00B0F0"/>
          <w:sz w:val="24"/>
          <w:szCs w:val="24"/>
        </w:rPr>
        <w:t>2022</w:t>
      </w:r>
      <w:r w:rsidR="00AA7C6E" w:rsidRPr="00A279F1">
        <w:rPr>
          <w:rFonts w:ascii="Times New Roman" w:hAnsi="Times New Roman" w:cs="Times New Roman"/>
          <w:color w:val="00B0F0"/>
          <w:sz w:val="24"/>
          <w:szCs w:val="24"/>
        </w:rPr>
        <w:t>)</w:t>
      </w:r>
      <w:r w:rsidR="003B3FBD" w:rsidRPr="00A279F1">
        <w:rPr>
          <w:rFonts w:ascii="Times New Roman" w:hAnsi="Times New Roman" w:cs="Times New Roman"/>
          <w:color w:val="00B0F0"/>
          <w:sz w:val="24"/>
          <w:szCs w:val="24"/>
          <w:vertAlign w:val="superscript"/>
        </w:rPr>
        <w:t>[44]</w:t>
      </w:r>
    </w:p>
    <w:p w14:paraId="6B4856E1" w14:textId="3D748F7C" w:rsidR="00ED0120" w:rsidRPr="00A279F1" w:rsidRDefault="00ED0120"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noProof/>
          <w:color w:val="000000" w:themeColor="text1"/>
          <w:sz w:val="24"/>
          <w:szCs w:val="24"/>
          <w:lang w:val="en-US"/>
        </w:rPr>
        <w:drawing>
          <wp:inline distT="0" distB="0" distL="0" distR="0" wp14:anchorId="3BB15393" wp14:editId="7D8A7BAB">
            <wp:extent cx="5818231" cy="2780071"/>
            <wp:effectExtent l="0" t="0" r="0" b="1270"/>
            <wp:docPr id="871032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32711" name=""/>
                    <pic:cNvPicPr/>
                  </pic:nvPicPr>
                  <pic:blipFill>
                    <a:blip r:embed="rId37"/>
                    <a:stretch>
                      <a:fillRect/>
                    </a:stretch>
                  </pic:blipFill>
                  <pic:spPr>
                    <a:xfrm>
                      <a:off x="0" y="0"/>
                      <a:ext cx="5872541" cy="2806022"/>
                    </a:xfrm>
                    <a:prstGeom prst="rect">
                      <a:avLst/>
                    </a:prstGeom>
                  </pic:spPr>
                </pic:pic>
              </a:graphicData>
            </a:graphic>
          </wp:inline>
        </w:drawing>
      </w:r>
    </w:p>
    <w:p w14:paraId="676CBC44" w14:textId="2B751A2E" w:rsidR="00746237" w:rsidRPr="00A279F1" w:rsidRDefault="002E666F"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noProof/>
          <w:color w:val="000000" w:themeColor="text1"/>
          <w:sz w:val="24"/>
          <w:szCs w:val="24"/>
          <w:lang w:val="en-US"/>
        </w:rPr>
        <w:lastRenderedPageBreak/>
        <w:drawing>
          <wp:inline distT="0" distB="0" distL="0" distR="0" wp14:anchorId="27CE5FBB" wp14:editId="44B74729">
            <wp:extent cx="5742305" cy="2344994"/>
            <wp:effectExtent l="0" t="0" r="10795" b="17780"/>
            <wp:docPr id="2033025496" name="Chart 1">
              <a:extLst xmlns:a="http://schemas.openxmlformats.org/drawingml/2006/main">
                <a:ext uri="{FF2B5EF4-FFF2-40B4-BE49-F238E27FC236}">
                  <a16:creationId xmlns:a16="http://schemas.microsoft.com/office/drawing/2014/main" id="{C7841F8D-9CCC-56C3-2A67-07E0D0100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AE54383" w14:textId="0F708D18" w:rsidR="00B72B60" w:rsidRPr="00A279F1" w:rsidRDefault="00D603A9"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noProof/>
          <w:color w:val="000000" w:themeColor="text1"/>
          <w:sz w:val="24"/>
          <w:szCs w:val="24"/>
          <w:lang w:val="en-US"/>
        </w:rPr>
        <w:drawing>
          <wp:inline distT="0" distB="0" distL="0" distR="0" wp14:anchorId="6BE191C8" wp14:editId="37D44D00">
            <wp:extent cx="5275580" cy="1887794"/>
            <wp:effectExtent l="0" t="0" r="1270" b="17780"/>
            <wp:docPr id="1814361636" name="Chart 1">
              <a:extLst xmlns:a="http://schemas.openxmlformats.org/drawingml/2006/main">
                <a:ext uri="{FF2B5EF4-FFF2-40B4-BE49-F238E27FC236}">
                  <a16:creationId xmlns:a16="http://schemas.microsoft.com/office/drawing/2014/main" id="{DD4A04EF-9D0B-963A-2214-9CC0E12931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13E3518" w14:textId="307BCF87" w:rsidR="00746237" w:rsidRPr="00A279F1" w:rsidRDefault="00746237"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Fig</w:t>
      </w:r>
      <w:r w:rsidR="00480E3E" w:rsidRPr="00A279F1">
        <w:rPr>
          <w:rFonts w:ascii="Times New Roman" w:hAnsi="Times New Roman" w:cs="Times New Roman"/>
          <w:color w:val="000000" w:themeColor="text1"/>
          <w:sz w:val="24"/>
          <w:szCs w:val="24"/>
        </w:rPr>
        <w:t xml:space="preserve"> 11</w:t>
      </w:r>
      <w:r w:rsidR="00F96C22" w:rsidRPr="00A279F1">
        <w:rPr>
          <w:rFonts w:ascii="Times New Roman" w:hAnsi="Times New Roman" w:cs="Times New Roman"/>
          <w:color w:val="000000" w:themeColor="text1"/>
          <w:sz w:val="24"/>
          <w:szCs w:val="24"/>
        </w:rPr>
        <w:t xml:space="preserve">. </w:t>
      </w:r>
      <w:r w:rsidR="00525B69" w:rsidRPr="00A279F1">
        <w:rPr>
          <w:rFonts w:ascii="Times New Roman" w:hAnsi="Times New Roman" w:cs="Times New Roman"/>
          <w:color w:val="000000" w:themeColor="text1"/>
          <w:sz w:val="24"/>
          <w:szCs w:val="24"/>
        </w:rPr>
        <w:t>Existence, conflicts and d</w:t>
      </w:r>
      <w:r w:rsidRPr="00A279F1">
        <w:rPr>
          <w:rFonts w:ascii="Times New Roman" w:hAnsi="Times New Roman" w:cs="Times New Roman"/>
          <w:color w:val="000000" w:themeColor="text1"/>
          <w:sz w:val="24"/>
          <w:szCs w:val="24"/>
        </w:rPr>
        <w:t xml:space="preserve">eaths of sloth bears due to </w:t>
      </w:r>
      <w:proofErr w:type="gramStart"/>
      <w:r w:rsidRPr="00A279F1">
        <w:rPr>
          <w:rFonts w:ascii="Times New Roman" w:hAnsi="Times New Roman" w:cs="Times New Roman"/>
          <w:color w:val="000000" w:themeColor="text1"/>
          <w:sz w:val="24"/>
          <w:szCs w:val="24"/>
        </w:rPr>
        <w:t>H</w:t>
      </w:r>
      <w:r w:rsidR="00F96C22" w:rsidRPr="00A279F1">
        <w:rPr>
          <w:rFonts w:ascii="Times New Roman" w:hAnsi="Times New Roman" w:cs="Times New Roman"/>
          <w:color w:val="000000" w:themeColor="text1"/>
          <w:sz w:val="24"/>
          <w:szCs w:val="24"/>
        </w:rPr>
        <w:t>WC</w:t>
      </w:r>
      <w:r w:rsidRPr="00A279F1">
        <w:rPr>
          <w:rFonts w:ascii="Times New Roman" w:hAnsi="Times New Roman" w:cs="Times New Roman"/>
          <w:color w:val="000000" w:themeColor="text1"/>
          <w:sz w:val="24"/>
          <w:szCs w:val="24"/>
        </w:rPr>
        <w:t xml:space="preserve">  in</w:t>
      </w:r>
      <w:proofErr w:type="gramEnd"/>
      <w:r w:rsidRPr="00A279F1">
        <w:rPr>
          <w:rFonts w:ascii="Times New Roman" w:hAnsi="Times New Roman" w:cs="Times New Roman"/>
          <w:color w:val="000000" w:themeColor="text1"/>
          <w:sz w:val="24"/>
          <w:szCs w:val="24"/>
        </w:rPr>
        <w:t xml:space="preserve"> Odisha, from 2013-14 to 2022-23</w:t>
      </w:r>
      <w:r w:rsidR="00525B69"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color w:val="000000" w:themeColor="text1"/>
          <w:sz w:val="24"/>
          <w:szCs w:val="24"/>
        </w:rPr>
        <w:t>(Source:   State Wildlife Organization.  Wildlife Odisha 2023</w:t>
      </w:r>
      <w:r w:rsidR="00E231FA" w:rsidRPr="00A279F1">
        <w:rPr>
          <w:rFonts w:ascii="Times New Roman" w:hAnsi="Times New Roman" w:cs="Times New Roman"/>
          <w:color w:val="000000" w:themeColor="text1"/>
          <w:sz w:val="24"/>
          <w:szCs w:val="24"/>
          <w:vertAlign w:val="superscript"/>
        </w:rPr>
        <w:t>[45]</w:t>
      </w:r>
      <w:r w:rsidRPr="00A279F1">
        <w:rPr>
          <w:rFonts w:ascii="Times New Roman" w:hAnsi="Times New Roman" w:cs="Times New Roman"/>
          <w:color w:val="000000" w:themeColor="text1"/>
          <w:sz w:val="24"/>
          <w:szCs w:val="24"/>
        </w:rPr>
        <w:t>)</w:t>
      </w:r>
    </w:p>
    <w:p w14:paraId="76024FBE" w14:textId="0F05B674" w:rsidR="00F63BF4" w:rsidRPr="00A279F1" w:rsidRDefault="00F63BF4" w:rsidP="00F63BF4">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Sloth bears, which play a vital role in ecosystem conservation, are enlisted as ‘Vulnerable’ in Appendix I of CITES. They are well protected under Schedule I of the Indian Wildlife (Protection) Act, 1972 and </w:t>
      </w:r>
      <w:r w:rsidR="00676D02" w:rsidRPr="00A279F1">
        <w:rPr>
          <w:rFonts w:ascii="Times New Roman" w:hAnsi="Times New Roman" w:cs="Times New Roman"/>
          <w:color w:val="000000" w:themeColor="text1"/>
          <w:sz w:val="24"/>
          <w:szCs w:val="24"/>
        </w:rPr>
        <w:t xml:space="preserve">are </w:t>
      </w:r>
      <w:r w:rsidRPr="00A279F1">
        <w:rPr>
          <w:rFonts w:ascii="Times New Roman" w:hAnsi="Times New Roman" w:cs="Times New Roman"/>
          <w:color w:val="000000" w:themeColor="text1"/>
          <w:sz w:val="24"/>
          <w:szCs w:val="24"/>
        </w:rPr>
        <w:t xml:space="preserve">endemic today. The sloth bears and other species have notable populations in </w:t>
      </w:r>
      <w:proofErr w:type="spellStart"/>
      <w:r w:rsidRPr="00A279F1">
        <w:rPr>
          <w:rFonts w:ascii="Times New Roman" w:hAnsi="Times New Roman" w:cs="Times New Roman"/>
          <w:color w:val="000000" w:themeColor="text1"/>
          <w:sz w:val="24"/>
          <w:szCs w:val="24"/>
        </w:rPr>
        <w:t>Dhenkanal</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Kandhamal</w:t>
      </w:r>
      <w:proofErr w:type="spellEnd"/>
      <w:r w:rsidRPr="00A279F1">
        <w:rPr>
          <w:rFonts w:ascii="Times New Roman" w:hAnsi="Times New Roman" w:cs="Times New Roman"/>
          <w:color w:val="000000" w:themeColor="text1"/>
          <w:sz w:val="24"/>
          <w:szCs w:val="24"/>
        </w:rPr>
        <w:t xml:space="preserve">, and </w:t>
      </w:r>
      <w:proofErr w:type="spellStart"/>
      <w:r w:rsidRPr="00A279F1">
        <w:rPr>
          <w:rFonts w:ascii="Times New Roman" w:hAnsi="Times New Roman" w:cs="Times New Roman"/>
          <w:color w:val="000000" w:themeColor="text1"/>
          <w:sz w:val="24"/>
          <w:szCs w:val="24"/>
        </w:rPr>
        <w:t>Mayurbhanj</w:t>
      </w:r>
      <w:proofErr w:type="spellEnd"/>
      <w:r w:rsidRPr="00A279F1">
        <w:rPr>
          <w:rFonts w:ascii="Times New Roman" w:hAnsi="Times New Roman" w:cs="Times New Roman"/>
          <w:color w:val="000000" w:themeColor="text1"/>
          <w:sz w:val="24"/>
          <w:szCs w:val="24"/>
        </w:rPr>
        <w:t xml:space="preserve">. Sloth bears can comprise and live up to 2% of a tiger's diet and need caves for habitation to save them from sun and rain. In Odisha, 716 attacks were reported between 2014 and 2018 by sloth bears on humans, the maximum number of human casualties due to wild sloth bears in the state. These arduous predators, like tigers, observed as mothers with cubs, can go to extremes to protect themselves from predators. </w:t>
      </w:r>
    </w:p>
    <w:p w14:paraId="5324E11A" w14:textId="693543B9" w:rsidR="00122E0D" w:rsidRPr="00A279F1" w:rsidRDefault="00122E0D" w:rsidP="006168C8">
      <w:pPr>
        <w:spacing w:line="240" w:lineRule="auto"/>
        <w:jc w:val="both"/>
        <w:rPr>
          <w:rFonts w:ascii="Times New Roman" w:eastAsia="Times New Roman" w:hAnsi="Times New Roman" w:cs="Times New Roman"/>
          <w:color w:val="000000" w:themeColor="text1"/>
          <w:kern w:val="0"/>
          <w:sz w:val="24"/>
          <w:szCs w:val="24"/>
          <w:lang w:eastAsia="en-IN"/>
          <w14:ligatures w14:val="none"/>
        </w:rPr>
      </w:pPr>
      <w:r w:rsidRPr="00A279F1">
        <w:rPr>
          <w:rFonts w:ascii="Times New Roman" w:eastAsia="Times New Roman" w:hAnsi="Times New Roman" w:cs="Times New Roman"/>
          <w:color w:val="000000" w:themeColor="text1"/>
          <w:kern w:val="0"/>
          <w:sz w:val="24"/>
          <w:szCs w:val="24"/>
          <w:lang w:eastAsia="en-IN"/>
          <w14:ligatures w14:val="none"/>
        </w:rPr>
        <w:t xml:space="preserve">Odisha is home to 30 tigers (RBT or </w:t>
      </w:r>
      <w:proofErr w:type="spellStart"/>
      <w:r w:rsidRPr="00A279F1">
        <w:rPr>
          <w:rFonts w:ascii="Times New Roman" w:eastAsia="Times New Roman" w:hAnsi="Times New Roman" w:cs="Times New Roman"/>
          <w:color w:val="000000" w:themeColor="text1"/>
          <w:kern w:val="0"/>
          <w:sz w:val="24"/>
          <w:szCs w:val="24"/>
          <w:lang w:eastAsia="en-IN"/>
          <w14:ligatures w14:val="none"/>
        </w:rPr>
        <w:t>Panthera</w:t>
      </w:r>
      <w:proofErr w:type="spellEnd"/>
      <w:r w:rsidRPr="00A279F1">
        <w:rPr>
          <w:rFonts w:ascii="Times New Roman" w:eastAsia="Times New Roman" w:hAnsi="Times New Roman" w:cs="Times New Roman"/>
          <w:color w:val="000000" w:themeColor="text1"/>
          <w:kern w:val="0"/>
          <w:sz w:val="24"/>
          <w:szCs w:val="24"/>
          <w:lang w:eastAsia="en-IN"/>
          <w14:ligatures w14:val="none"/>
        </w:rPr>
        <w:t xml:space="preserve"> Tigris). , </w:t>
      </w:r>
      <w:proofErr w:type="gramStart"/>
      <w:r w:rsidRPr="00A279F1">
        <w:rPr>
          <w:rFonts w:ascii="Times New Roman" w:eastAsia="Times New Roman" w:hAnsi="Times New Roman" w:cs="Times New Roman"/>
          <w:color w:val="000000" w:themeColor="text1"/>
          <w:kern w:val="0"/>
          <w:sz w:val="24"/>
          <w:szCs w:val="24"/>
          <w:lang w:eastAsia="en-IN"/>
          <w14:ligatures w14:val="none"/>
        </w:rPr>
        <w:t>eight</w:t>
      </w:r>
      <w:proofErr w:type="gramEnd"/>
      <w:r w:rsidRPr="00A279F1">
        <w:rPr>
          <w:rFonts w:ascii="Times New Roman" w:eastAsia="Times New Roman" w:hAnsi="Times New Roman" w:cs="Times New Roman"/>
          <w:color w:val="000000" w:themeColor="text1"/>
          <w:kern w:val="0"/>
          <w:sz w:val="24"/>
          <w:szCs w:val="24"/>
          <w:lang w:eastAsia="en-IN"/>
          <w14:ligatures w14:val="none"/>
        </w:rPr>
        <w:t xml:space="preserve"> cubs (27 in </w:t>
      </w:r>
      <w:proofErr w:type="spellStart"/>
      <w:r w:rsidRPr="00A279F1">
        <w:rPr>
          <w:rFonts w:ascii="Times New Roman" w:eastAsia="Times New Roman" w:hAnsi="Times New Roman" w:cs="Times New Roman"/>
          <w:color w:val="000000" w:themeColor="text1"/>
          <w:kern w:val="0"/>
          <w:sz w:val="24"/>
          <w:szCs w:val="24"/>
          <w:lang w:eastAsia="en-IN"/>
          <w14:ligatures w14:val="none"/>
        </w:rPr>
        <w:t>Similipal</w:t>
      </w:r>
      <w:proofErr w:type="spellEnd"/>
      <w:r w:rsidRPr="00A279F1">
        <w:rPr>
          <w:rFonts w:ascii="Times New Roman" w:eastAsia="Times New Roman" w:hAnsi="Times New Roman" w:cs="Times New Roman"/>
          <w:color w:val="000000" w:themeColor="text1"/>
          <w:kern w:val="0"/>
          <w:sz w:val="24"/>
          <w:szCs w:val="24"/>
          <w:lang w:eastAsia="en-IN"/>
          <w14:ligatures w14:val="none"/>
        </w:rPr>
        <w:t xml:space="preserve"> tiger reserve forests), and the rest are wild (Tiger survey 2023-24).  The population of saltwater crocodiles ( </w:t>
      </w:r>
      <w:proofErr w:type="spellStart"/>
      <w:r w:rsidRPr="00A279F1">
        <w:rPr>
          <w:rFonts w:ascii="Times New Roman" w:eastAsia="Times New Roman" w:hAnsi="Times New Roman" w:cs="Times New Roman"/>
          <w:color w:val="000000" w:themeColor="text1"/>
          <w:kern w:val="0"/>
          <w:sz w:val="24"/>
          <w:szCs w:val="24"/>
          <w:lang w:eastAsia="en-IN"/>
          <w14:ligatures w14:val="none"/>
        </w:rPr>
        <w:t>Crocodylus</w:t>
      </w:r>
      <w:proofErr w:type="spellEnd"/>
      <w:r w:rsidRPr="00A279F1">
        <w:rPr>
          <w:rFonts w:ascii="Times New Roman" w:eastAsia="Times New Roman" w:hAnsi="Times New Roman" w:cs="Times New Roman"/>
          <w:color w:val="000000" w:themeColor="text1"/>
          <w:kern w:val="0"/>
          <w:sz w:val="24"/>
          <w:szCs w:val="24"/>
          <w:lang w:eastAsia="en-IN"/>
          <w14:ligatures w14:val="none"/>
        </w:rPr>
        <w:t xml:space="preserve"> </w:t>
      </w:r>
      <w:proofErr w:type="spellStart"/>
      <w:r w:rsidRPr="00A279F1">
        <w:rPr>
          <w:rFonts w:ascii="Times New Roman" w:eastAsia="Times New Roman" w:hAnsi="Times New Roman" w:cs="Times New Roman"/>
          <w:color w:val="000000" w:themeColor="text1"/>
          <w:kern w:val="0"/>
          <w:sz w:val="24"/>
          <w:szCs w:val="24"/>
          <w:lang w:eastAsia="en-IN"/>
          <w14:ligatures w14:val="none"/>
        </w:rPr>
        <w:t>porosus</w:t>
      </w:r>
      <w:proofErr w:type="spellEnd"/>
      <w:r w:rsidRPr="00A279F1">
        <w:rPr>
          <w:rFonts w:ascii="Times New Roman" w:eastAsia="Times New Roman" w:hAnsi="Times New Roman" w:cs="Times New Roman"/>
          <w:color w:val="000000" w:themeColor="text1"/>
          <w:kern w:val="0"/>
          <w:sz w:val="24"/>
          <w:szCs w:val="24"/>
          <w:lang w:eastAsia="en-IN"/>
          <w14:ligatures w14:val="none"/>
        </w:rPr>
        <w:t xml:space="preserve">) out of three types available, mainly in Odisha's </w:t>
      </w:r>
      <w:proofErr w:type="spellStart"/>
      <w:r w:rsidRPr="00A279F1">
        <w:rPr>
          <w:rFonts w:ascii="Times New Roman" w:eastAsia="Times New Roman" w:hAnsi="Times New Roman" w:cs="Times New Roman"/>
          <w:color w:val="000000" w:themeColor="text1"/>
          <w:kern w:val="0"/>
          <w:sz w:val="24"/>
          <w:szCs w:val="24"/>
          <w:lang w:eastAsia="en-IN"/>
          <w14:ligatures w14:val="none"/>
        </w:rPr>
        <w:t>Bhitarkanika</w:t>
      </w:r>
      <w:proofErr w:type="spellEnd"/>
      <w:r w:rsidRPr="00A279F1">
        <w:rPr>
          <w:rFonts w:ascii="Times New Roman" w:eastAsia="Times New Roman" w:hAnsi="Times New Roman" w:cs="Times New Roman"/>
          <w:color w:val="000000" w:themeColor="text1"/>
          <w:kern w:val="0"/>
          <w:sz w:val="24"/>
          <w:szCs w:val="24"/>
          <w:lang w:eastAsia="en-IN"/>
          <w14:ligatures w14:val="none"/>
        </w:rPr>
        <w:t xml:space="preserve"> National Park, was 1811 in 2024, a marginal hike from 1783 in 2023. A recent study reveals that the jungle state Odisha, the </w:t>
      </w:r>
      <w:proofErr w:type="spellStart"/>
      <w:r w:rsidRPr="00A279F1">
        <w:rPr>
          <w:rFonts w:ascii="Times New Roman" w:eastAsia="Times New Roman" w:hAnsi="Times New Roman" w:cs="Times New Roman"/>
          <w:color w:val="000000" w:themeColor="text1"/>
          <w:kern w:val="0"/>
          <w:sz w:val="24"/>
          <w:szCs w:val="24"/>
          <w:lang w:eastAsia="en-IN"/>
          <w14:ligatures w14:val="none"/>
        </w:rPr>
        <w:t>Similipal</w:t>
      </w:r>
      <w:proofErr w:type="spellEnd"/>
      <w:r w:rsidRPr="00A279F1">
        <w:rPr>
          <w:rFonts w:ascii="Times New Roman" w:eastAsia="Times New Roman" w:hAnsi="Times New Roman" w:cs="Times New Roman"/>
          <w:color w:val="000000" w:themeColor="text1"/>
          <w:kern w:val="0"/>
          <w:sz w:val="24"/>
          <w:szCs w:val="24"/>
          <w:lang w:eastAsia="en-IN"/>
          <w14:ligatures w14:val="none"/>
        </w:rPr>
        <w:t xml:space="preserve">, </w:t>
      </w:r>
      <w:proofErr w:type="spellStart"/>
      <w:r w:rsidRPr="00A279F1">
        <w:rPr>
          <w:rFonts w:ascii="Times New Roman" w:eastAsia="Times New Roman" w:hAnsi="Times New Roman" w:cs="Times New Roman"/>
          <w:color w:val="000000" w:themeColor="text1"/>
          <w:kern w:val="0"/>
          <w:sz w:val="24"/>
          <w:szCs w:val="24"/>
          <w:lang w:eastAsia="en-IN"/>
          <w14:ligatures w14:val="none"/>
        </w:rPr>
        <w:t>Debrigada</w:t>
      </w:r>
      <w:proofErr w:type="spellEnd"/>
      <w:r w:rsidRPr="00A279F1">
        <w:rPr>
          <w:rFonts w:ascii="Times New Roman" w:eastAsia="Times New Roman" w:hAnsi="Times New Roman" w:cs="Times New Roman"/>
          <w:color w:val="000000" w:themeColor="text1"/>
          <w:kern w:val="0"/>
          <w:sz w:val="24"/>
          <w:szCs w:val="24"/>
          <w:lang w:eastAsia="en-IN"/>
          <w14:ligatures w14:val="none"/>
        </w:rPr>
        <w:t xml:space="preserve"> </w:t>
      </w:r>
      <w:proofErr w:type="spellStart"/>
      <w:r w:rsidRPr="00A279F1">
        <w:rPr>
          <w:rFonts w:ascii="Times New Roman" w:eastAsia="Times New Roman" w:hAnsi="Times New Roman" w:cs="Times New Roman"/>
          <w:color w:val="000000" w:themeColor="text1"/>
          <w:kern w:val="0"/>
          <w:sz w:val="24"/>
          <w:szCs w:val="24"/>
          <w:lang w:eastAsia="en-IN"/>
          <w14:ligatures w14:val="none"/>
        </w:rPr>
        <w:t>Satkoshia</w:t>
      </w:r>
      <w:proofErr w:type="spellEnd"/>
      <w:r w:rsidRPr="00A279F1">
        <w:rPr>
          <w:rFonts w:ascii="Times New Roman" w:eastAsia="Times New Roman" w:hAnsi="Times New Roman" w:cs="Times New Roman"/>
          <w:color w:val="000000" w:themeColor="text1"/>
          <w:kern w:val="0"/>
          <w:sz w:val="24"/>
          <w:szCs w:val="24"/>
          <w:lang w:eastAsia="en-IN"/>
          <w14:ligatures w14:val="none"/>
        </w:rPr>
        <w:t xml:space="preserve">, and </w:t>
      </w:r>
      <w:proofErr w:type="spellStart"/>
      <w:r w:rsidRPr="00A279F1">
        <w:rPr>
          <w:rFonts w:ascii="Times New Roman" w:eastAsia="Times New Roman" w:hAnsi="Times New Roman" w:cs="Times New Roman"/>
          <w:color w:val="000000" w:themeColor="text1"/>
          <w:kern w:val="0"/>
          <w:sz w:val="24"/>
          <w:szCs w:val="24"/>
          <w:lang w:eastAsia="en-IN"/>
          <w14:ligatures w14:val="none"/>
        </w:rPr>
        <w:t>Sunabeda</w:t>
      </w:r>
      <w:proofErr w:type="spellEnd"/>
      <w:r w:rsidRPr="00A279F1">
        <w:rPr>
          <w:rFonts w:ascii="Times New Roman" w:eastAsia="Times New Roman" w:hAnsi="Times New Roman" w:cs="Times New Roman"/>
          <w:color w:val="000000" w:themeColor="text1"/>
          <w:kern w:val="0"/>
          <w:sz w:val="24"/>
          <w:szCs w:val="24"/>
          <w:lang w:eastAsia="en-IN"/>
          <w14:ligatures w14:val="none"/>
        </w:rPr>
        <w:t xml:space="preserve"> forests have home to700 -800 leopards, either indigenous or migrated from the forests of Chhattisgarh, Andhra and Jharkhand and settled in Odisha. The sloth bears in Odisha forests are unpredictable and, protruding, and omnivorous are found in all districts, more or less. </w:t>
      </w:r>
    </w:p>
    <w:p w14:paraId="52F3245B" w14:textId="3B740A44" w:rsidR="00C1250B" w:rsidRPr="00A279F1" w:rsidRDefault="00834FF7" w:rsidP="006168C8">
      <w:pPr>
        <w:spacing w:line="240" w:lineRule="auto"/>
        <w:rPr>
          <w:rFonts w:ascii="Times New Roman" w:hAnsi="Times New Roman" w:cs="Times New Roman"/>
          <w:b/>
          <w:bCs/>
          <w:color w:val="000000" w:themeColor="text1"/>
          <w:sz w:val="24"/>
          <w:szCs w:val="24"/>
        </w:rPr>
      </w:pPr>
      <w:r w:rsidRPr="00A279F1">
        <w:rPr>
          <w:rFonts w:ascii="Times New Roman" w:hAnsi="Times New Roman" w:cs="Times New Roman"/>
          <w:b/>
          <w:bCs/>
          <w:color w:val="000000" w:themeColor="text1"/>
          <w:sz w:val="24"/>
          <w:szCs w:val="24"/>
        </w:rPr>
        <w:t xml:space="preserve">Table </w:t>
      </w:r>
      <w:r w:rsidR="00753637" w:rsidRPr="00A279F1">
        <w:rPr>
          <w:rFonts w:ascii="Times New Roman" w:hAnsi="Times New Roman" w:cs="Times New Roman"/>
          <w:b/>
          <w:bCs/>
          <w:color w:val="000000" w:themeColor="text1"/>
          <w:sz w:val="24"/>
          <w:szCs w:val="24"/>
        </w:rPr>
        <w:t>3</w:t>
      </w:r>
      <w:r w:rsidRPr="00A279F1">
        <w:rPr>
          <w:rFonts w:ascii="Times New Roman" w:hAnsi="Times New Roman" w:cs="Times New Roman"/>
          <w:b/>
          <w:bCs/>
          <w:color w:val="000000" w:themeColor="text1"/>
          <w:sz w:val="24"/>
          <w:szCs w:val="24"/>
        </w:rPr>
        <w:t>:</w:t>
      </w:r>
      <w:r w:rsidR="00D5083E" w:rsidRPr="00A279F1">
        <w:rPr>
          <w:rFonts w:ascii="Times New Roman" w:hAnsi="Times New Roman" w:cs="Times New Roman"/>
          <w:b/>
          <w:bCs/>
          <w:color w:val="000000" w:themeColor="text1"/>
          <w:sz w:val="24"/>
          <w:szCs w:val="24"/>
        </w:rPr>
        <w:t xml:space="preserve"> </w:t>
      </w:r>
      <w:r w:rsidR="00C1250B" w:rsidRPr="00A279F1">
        <w:rPr>
          <w:rFonts w:ascii="Times New Roman" w:hAnsi="Times New Roman" w:cs="Times New Roman"/>
          <w:b/>
          <w:bCs/>
          <w:color w:val="000000" w:themeColor="text1"/>
          <w:sz w:val="24"/>
          <w:szCs w:val="24"/>
        </w:rPr>
        <w:t>Human-</w:t>
      </w:r>
      <w:r w:rsidR="00F348CE" w:rsidRPr="00A279F1">
        <w:rPr>
          <w:rFonts w:ascii="Times New Roman" w:hAnsi="Times New Roman" w:cs="Times New Roman"/>
          <w:b/>
          <w:bCs/>
          <w:color w:val="000000" w:themeColor="text1"/>
          <w:sz w:val="24"/>
          <w:szCs w:val="24"/>
        </w:rPr>
        <w:t>ETBC</w:t>
      </w:r>
      <w:r w:rsidR="00C1250B" w:rsidRPr="00A279F1">
        <w:rPr>
          <w:rFonts w:ascii="Times New Roman" w:hAnsi="Times New Roman" w:cs="Times New Roman"/>
          <w:b/>
          <w:bCs/>
          <w:color w:val="000000" w:themeColor="text1"/>
          <w:sz w:val="24"/>
          <w:szCs w:val="24"/>
        </w:rPr>
        <w:t xml:space="preserve"> Conflict </w:t>
      </w:r>
      <w:r w:rsidR="00566B61" w:rsidRPr="00A279F1">
        <w:rPr>
          <w:rFonts w:ascii="Times New Roman" w:hAnsi="Times New Roman" w:cs="Times New Roman"/>
          <w:b/>
          <w:bCs/>
          <w:color w:val="000000" w:themeColor="text1"/>
          <w:sz w:val="24"/>
          <w:szCs w:val="24"/>
        </w:rPr>
        <w:t xml:space="preserve">Reported </w:t>
      </w:r>
      <w:r w:rsidR="00C1250B" w:rsidRPr="00A279F1">
        <w:rPr>
          <w:rFonts w:ascii="Times New Roman" w:hAnsi="Times New Roman" w:cs="Times New Roman"/>
          <w:b/>
          <w:bCs/>
          <w:color w:val="000000" w:themeColor="text1"/>
          <w:sz w:val="24"/>
          <w:szCs w:val="24"/>
        </w:rPr>
        <w:t xml:space="preserve">Data in Odisha </w:t>
      </w:r>
      <w:proofErr w:type="gramStart"/>
      <w:r w:rsidR="00566B61" w:rsidRPr="00A279F1">
        <w:rPr>
          <w:rFonts w:ascii="Times New Roman" w:hAnsi="Times New Roman" w:cs="Times New Roman"/>
          <w:b/>
          <w:bCs/>
          <w:color w:val="000000" w:themeColor="text1"/>
          <w:sz w:val="24"/>
          <w:szCs w:val="24"/>
        </w:rPr>
        <w:t xml:space="preserve">between </w:t>
      </w:r>
      <w:r w:rsidR="00C1250B" w:rsidRPr="00A279F1">
        <w:rPr>
          <w:rFonts w:ascii="Times New Roman" w:hAnsi="Times New Roman" w:cs="Times New Roman"/>
          <w:b/>
          <w:bCs/>
          <w:color w:val="000000" w:themeColor="text1"/>
          <w:sz w:val="24"/>
          <w:szCs w:val="24"/>
        </w:rPr>
        <w:t>2014</w:t>
      </w:r>
      <w:r w:rsidR="00566B61" w:rsidRPr="00A279F1">
        <w:rPr>
          <w:rFonts w:ascii="Times New Roman" w:hAnsi="Times New Roman" w:cs="Times New Roman"/>
          <w:b/>
          <w:bCs/>
          <w:color w:val="000000" w:themeColor="text1"/>
          <w:sz w:val="24"/>
          <w:szCs w:val="24"/>
        </w:rPr>
        <w:t xml:space="preserve"> to </w:t>
      </w:r>
      <w:r w:rsidR="00C1250B" w:rsidRPr="00A279F1">
        <w:rPr>
          <w:rFonts w:ascii="Times New Roman" w:hAnsi="Times New Roman" w:cs="Times New Roman"/>
          <w:b/>
          <w:bCs/>
          <w:color w:val="000000" w:themeColor="text1"/>
          <w:sz w:val="24"/>
          <w:szCs w:val="24"/>
        </w:rPr>
        <w:t>2023</w:t>
      </w:r>
      <w:proofErr w:type="gramEnd"/>
      <w:r w:rsidR="00566B61" w:rsidRPr="00A279F1">
        <w:rPr>
          <w:rFonts w:ascii="Times New Roman" w:hAnsi="Times New Roman" w:cs="Times New Roman"/>
          <w:b/>
          <w:bCs/>
          <w:color w:val="000000" w:themeColor="text1"/>
          <w:sz w:val="24"/>
          <w:szCs w:val="24"/>
        </w:rPr>
        <w:t>.</w:t>
      </w:r>
    </w:p>
    <w:tbl>
      <w:tblPr>
        <w:tblStyle w:val="TableGrid"/>
        <w:tblW w:w="4825" w:type="pct"/>
        <w:tblLayout w:type="fixed"/>
        <w:tblLook w:val="04A0" w:firstRow="1" w:lastRow="0" w:firstColumn="1" w:lastColumn="0" w:noHBand="0" w:noVBand="1"/>
      </w:tblPr>
      <w:tblGrid>
        <w:gridCol w:w="704"/>
        <w:gridCol w:w="819"/>
        <w:gridCol w:w="846"/>
        <w:gridCol w:w="764"/>
        <w:gridCol w:w="846"/>
        <w:gridCol w:w="771"/>
        <w:gridCol w:w="832"/>
        <w:gridCol w:w="861"/>
        <w:gridCol w:w="651"/>
        <w:gridCol w:w="875"/>
        <w:gridCol w:w="731"/>
      </w:tblGrid>
      <w:tr w:rsidR="008B4D14" w:rsidRPr="00A279F1" w14:paraId="4D5DB6B6" w14:textId="77777777" w:rsidTr="00260834">
        <w:trPr>
          <w:trHeight w:val="207"/>
        </w:trPr>
        <w:tc>
          <w:tcPr>
            <w:tcW w:w="405" w:type="pct"/>
            <w:vMerge w:val="restart"/>
            <w:hideMark/>
          </w:tcPr>
          <w:p w14:paraId="54C69744" w14:textId="77777777" w:rsidR="00235CDE" w:rsidRPr="00A279F1" w:rsidRDefault="00235CDE"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Year</w:t>
            </w:r>
          </w:p>
        </w:tc>
        <w:tc>
          <w:tcPr>
            <w:tcW w:w="471" w:type="pct"/>
            <w:hideMark/>
          </w:tcPr>
          <w:p w14:paraId="61A5EE3B" w14:textId="1CCA07CA" w:rsidR="00235CDE" w:rsidRPr="00A279F1" w:rsidRDefault="00235CDE"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Total </w:t>
            </w:r>
          </w:p>
        </w:tc>
        <w:tc>
          <w:tcPr>
            <w:tcW w:w="486" w:type="pct"/>
            <w:hideMark/>
          </w:tcPr>
          <w:p w14:paraId="35B1482B" w14:textId="5586DF0A" w:rsidR="00235CDE" w:rsidRPr="00A279F1" w:rsidRDefault="00235CDE"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Total </w:t>
            </w:r>
          </w:p>
        </w:tc>
        <w:tc>
          <w:tcPr>
            <w:tcW w:w="925" w:type="pct"/>
            <w:gridSpan w:val="2"/>
            <w:hideMark/>
          </w:tcPr>
          <w:p w14:paraId="0DE4A6D7" w14:textId="3DF85284" w:rsidR="00235CDE" w:rsidRPr="00A279F1" w:rsidRDefault="00235CDE"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Elephants</w:t>
            </w:r>
          </w:p>
        </w:tc>
        <w:tc>
          <w:tcPr>
            <w:tcW w:w="921" w:type="pct"/>
            <w:gridSpan w:val="2"/>
            <w:hideMark/>
          </w:tcPr>
          <w:p w14:paraId="3653DBD6" w14:textId="42E431E9" w:rsidR="00235CDE" w:rsidRPr="00A279F1" w:rsidRDefault="00235CDE"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Tigers</w:t>
            </w:r>
          </w:p>
        </w:tc>
        <w:tc>
          <w:tcPr>
            <w:tcW w:w="869" w:type="pct"/>
            <w:gridSpan w:val="2"/>
            <w:hideMark/>
          </w:tcPr>
          <w:p w14:paraId="19FC41E4" w14:textId="5F28FFA4" w:rsidR="00235CDE" w:rsidRPr="00A279F1" w:rsidRDefault="00235CDE"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Bears</w:t>
            </w:r>
          </w:p>
        </w:tc>
        <w:tc>
          <w:tcPr>
            <w:tcW w:w="923" w:type="pct"/>
            <w:gridSpan w:val="2"/>
            <w:hideMark/>
          </w:tcPr>
          <w:p w14:paraId="143B98B3" w14:textId="31BF3DC6" w:rsidR="00235CDE" w:rsidRPr="00A279F1" w:rsidRDefault="00537E90" w:rsidP="006168C8">
            <w:pPr>
              <w:pStyle w:val="NoSpacing"/>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Baula</w:t>
            </w:r>
            <w:proofErr w:type="spellEnd"/>
            <w:r w:rsidRPr="00A279F1">
              <w:rPr>
                <w:rFonts w:ascii="Times New Roman" w:hAnsi="Times New Roman" w:cs="Times New Roman"/>
                <w:color w:val="000000" w:themeColor="text1"/>
                <w:sz w:val="24"/>
                <w:szCs w:val="24"/>
              </w:rPr>
              <w:t xml:space="preserve"> </w:t>
            </w:r>
            <w:r w:rsidR="00235CDE" w:rsidRPr="00A279F1">
              <w:rPr>
                <w:rFonts w:ascii="Times New Roman" w:hAnsi="Times New Roman" w:cs="Times New Roman"/>
                <w:color w:val="000000" w:themeColor="text1"/>
                <w:sz w:val="24"/>
                <w:szCs w:val="24"/>
              </w:rPr>
              <w:t>Cro</w:t>
            </w:r>
            <w:r w:rsidR="00676D02" w:rsidRPr="00A279F1">
              <w:rPr>
                <w:rFonts w:ascii="Times New Roman" w:hAnsi="Times New Roman" w:cs="Times New Roman"/>
                <w:color w:val="000000" w:themeColor="text1"/>
                <w:sz w:val="24"/>
                <w:szCs w:val="24"/>
              </w:rPr>
              <w:t>co</w:t>
            </w:r>
            <w:r w:rsidR="00235CDE" w:rsidRPr="00A279F1">
              <w:rPr>
                <w:rFonts w:ascii="Times New Roman" w:hAnsi="Times New Roman" w:cs="Times New Roman"/>
                <w:color w:val="000000" w:themeColor="text1"/>
                <w:sz w:val="24"/>
                <w:szCs w:val="24"/>
              </w:rPr>
              <w:t>dile</w:t>
            </w:r>
          </w:p>
        </w:tc>
      </w:tr>
      <w:tr w:rsidR="008B4D14" w:rsidRPr="00A279F1" w14:paraId="53C6F04A" w14:textId="77777777" w:rsidTr="00260834">
        <w:trPr>
          <w:trHeight w:val="166"/>
        </w:trPr>
        <w:tc>
          <w:tcPr>
            <w:tcW w:w="405" w:type="pct"/>
            <w:vMerge/>
          </w:tcPr>
          <w:p w14:paraId="7D9BA157" w14:textId="77777777" w:rsidR="0093441E" w:rsidRPr="00A279F1" w:rsidRDefault="0093441E" w:rsidP="006168C8">
            <w:pPr>
              <w:pStyle w:val="NoSpacing"/>
              <w:rPr>
                <w:rFonts w:ascii="Times New Roman" w:hAnsi="Times New Roman" w:cs="Times New Roman"/>
                <w:color w:val="000000" w:themeColor="text1"/>
                <w:sz w:val="24"/>
                <w:szCs w:val="24"/>
              </w:rPr>
            </w:pPr>
            <w:bookmarkStart w:id="3" w:name="_Hlk179837242"/>
          </w:p>
        </w:tc>
        <w:tc>
          <w:tcPr>
            <w:tcW w:w="471" w:type="pct"/>
          </w:tcPr>
          <w:p w14:paraId="568980A0" w14:textId="3249A4D7" w:rsidR="0093441E" w:rsidRPr="00A279F1" w:rsidRDefault="0093441E"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fights</w:t>
            </w:r>
          </w:p>
        </w:tc>
        <w:tc>
          <w:tcPr>
            <w:tcW w:w="486" w:type="pct"/>
          </w:tcPr>
          <w:p w14:paraId="74185FA6" w14:textId="040F6B3F" w:rsidR="0093441E" w:rsidRPr="00A279F1" w:rsidRDefault="0093441E"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 death</w:t>
            </w:r>
          </w:p>
        </w:tc>
        <w:tc>
          <w:tcPr>
            <w:tcW w:w="439" w:type="pct"/>
          </w:tcPr>
          <w:p w14:paraId="661A683A" w14:textId="04B3E2C6" w:rsidR="0093441E" w:rsidRPr="00A279F1" w:rsidRDefault="0093441E"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 fight</w:t>
            </w:r>
          </w:p>
        </w:tc>
        <w:tc>
          <w:tcPr>
            <w:tcW w:w="486" w:type="pct"/>
          </w:tcPr>
          <w:p w14:paraId="1E1D5BE7" w14:textId="55A3B717" w:rsidR="0093441E" w:rsidRPr="00A279F1" w:rsidRDefault="0093441E"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 death</w:t>
            </w:r>
          </w:p>
        </w:tc>
        <w:tc>
          <w:tcPr>
            <w:tcW w:w="443" w:type="pct"/>
          </w:tcPr>
          <w:p w14:paraId="675B76CC" w14:textId="09C7EB8A" w:rsidR="0093441E" w:rsidRPr="00A279F1" w:rsidRDefault="0093441E"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 fight</w:t>
            </w:r>
          </w:p>
        </w:tc>
        <w:tc>
          <w:tcPr>
            <w:tcW w:w="478" w:type="pct"/>
          </w:tcPr>
          <w:p w14:paraId="3AE94DB2" w14:textId="3D198CB6" w:rsidR="0093441E" w:rsidRPr="00A279F1" w:rsidRDefault="0093441E"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deaths</w:t>
            </w:r>
          </w:p>
        </w:tc>
        <w:tc>
          <w:tcPr>
            <w:tcW w:w="495" w:type="pct"/>
          </w:tcPr>
          <w:p w14:paraId="23567A7C" w14:textId="41CDA88C" w:rsidR="0093441E" w:rsidRPr="00A279F1" w:rsidRDefault="0093441E"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 fight</w:t>
            </w:r>
          </w:p>
        </w:tc>
        <w:tc>
          <w:tcPr>
            <w:tcW w:w="374" w:type="pct"/>
          </w:tcPr>
          <w:p w14:paraId="47A5B233" w14:textId="6CEFC19B" w:rsidR="0093441E" w:rsidRPr="00A279F1" w:rsidRDefault="0093441E"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death</w:t>
            </w:r>
          </w:p>
        </w:tc>
        <w:tc>
          <w:tcPr>
            <w:tcW w:w="503" w:type="pct"/>
          </w:tcPr>
          <w:p w14:paraId="3AB22F7C" w14:textId="08BF37E3" w:rsidR="0093441E" w:rsidRPr="00A279F1" w:rsidRDefault="00B06A8B"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fight</w:t>
            </w:r>
          </w:p>
        </w:tc>
        <w:tc>
          <w:tcPr>
            <w:tcW w:w="420" w:type="pct"/>
          </w:tcPr>
          <w:p w14:paraId="60D48388" w14:textId="2ACFA35B" w:rsidR="0093441E" w:rsidRPr="00A279F1" w:rsidRDefault="0093441E"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death</w:t>
            </w:r>
          </w:p>
        </w:tc>
      </w:tr>
      <w:bookmarkEnd w:id="3"/>
      <w:tr w:rsidR="008B4D14" w:rsidRPr="00A279F1" w14:paraId="16D51142" w14:textId="77777777" w:rsidTr="00260834">
        <w:trPr>
          <w:trHeight w:val="281"/>
        </w:trPr>
        <w:tc>
          <w:tcPr>
            <w:tcW w:w="405" w:type="pct"/>
            <w:hideMark/>
          </w:tcPr>
          <w:p w14:paraId="1F3739FD"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lastRenderedPageBreak/>
              <w:t>2014</w:t>
            </w:r>
          </w:p>
        </w:tc>
        <w:tc>
          <w:tcPr>
            <w:tcW w:w="471" w:type="pct"/>
            <w:hideMark/>
          </w:tcPr>
          <w:p w14:paraId="24B85888"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1130</w:t>
            </w:r>
          </w:p>
        </w:tc>
        <w:tc>
          <w:tcPr>
            <w:tcW w:w="486" w:type="pct"/>
            <w:hideMark/>
          </w:tcPr>
          <w:p w14:paraId="4F292708"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93</w:t>
            </w:r>
          </w:p>
        </w:tc>
        <w:tc>
          <w:tcPr>
            <w:tcW w:w="439" w:type="pct"/>
            <w:hideMark/>
          </w:tcPr>
          <w:p w14:paraId="78CB3EA3"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512</w:t>
            </w:r>
          </w:p>
        </w:tc>
        <w:tc>
          <w:tcPr>
            <w:tcW w:w="486" w:type="pct"/>
            <w:hideMark/>
          </w:tcPr>
          <w:p w14:paraId="282EE02A"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68</w:t>
            </w:r>
          </w:p>
        </w:tc>
        <w:tc>
          <w:tcPr>
            <w:tcW w:w="443" w:type="pct"/>
            <w:hideMark/>
          </w:tcPr>
          <w:p w14:paraId="295A62EE"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45</w:t>
            </w:r>
          </w:p>
        </w:tc>
        <w:tc>
          <w:tcPr>
            <w:tcW w:w="478" w:type="pct"/>
            <w:hideMark/>
          </w:tcPr>
          <w:p w14:paraId="0B921CBB"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5</w:t>
            </w:r>
          </w:p>
        </w:tc>
        <w:tc>
          <w:tcPr>
            <w:tcW w:w="495" w:type="pct"/>
            <w:hideMark/>
          </w:tcPr>
          <w:p w14:paraId="7F64E45B"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78</w:t>
            </w:r>
          </w:p>
        </w:tc>
        <w:tc>
          <w:tcPr>
            <w:tcW w:w="374" w:type="pct"/>
            <w:hideMark/>
          </w:tcPr>
          <w:p w14:paraId="5C9980A0"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9</w:t>
            </w:r>
          </w:p>
        </w:tc>
        <w:tc>
          <w:tcPr>
            <w:tcW w:w="503" w:type="pct"/>
            <w:hideMark/>
          </w:tcPr>
          <w:p w14:paraId="07E866DA"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495</w:t>
            </w:r>
          </w:p>
        </w:tc>
        <w:tc>
          <w:tcPr>
            <w:tcW w:w="420" w:type="pct"/>
            <w:hideMark/>
          </w:tcPr>
          <w:p w14:paraId="79BE5BCF"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11</w:t>
            </w:r>
          </w:p>
        </w:tc>
      </w:tr>
      <w:tr w:rsidR="008B4D14" w:rsidRPr="00A279F1" w14:paraId="0C3A8A07" w14:textId="77777777" w:rsidTr="00260834">
        <w:trPr>
          <w:trHeight w:val="234"/>
        </w:trPr>
        <w:tc>
          <w:tcPr>
            <w:tcW w:w="405" w:type="pct"/>
            <w:hideMark/>
          </w:tcPr>
          <w:p w14:paraId="0703CA9A"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2015</w:t>
            </w:r>
          </w:p>
        </w:tc>
        <w:tc>
          <w:tcPr>
            <w:tcW w:w="471" w:type="pct"/>
            <w:hideMark/>
          </w:tcPr>
          <w:p w14:paraId="37801D35"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1257</w:t>
            </w:r>
          </w:p>
        </w:tc>
        <w:tc>
          <w:tcPr>
            <w:tcW w:w="486" w:type="pct"/>
            <w:hideMark/>
          </w:tcPr>
          <w:p w14:paraId="48ED5AFC"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97</w:t>
            </w:r>
          </w:p>
        </w:tc>
        <w:tc>
          <w:tcPr>
            <w:tcW w:w="439" w:type="pct"/>
            <w:hideMark/>
          </w:tcPr>
          <w:p w14:paraId="54C8627E"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548</w:t>
            </w:r>
          </w:p>
        </w:tc>
        <w:tc>
          <w:tcPr>
            <w:tcW w:w="486" w:type="pct"/>
            <w:hideMark/>
          </w:tcPr>
          <w:p w14:paraId="267759A9"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72</w:t>
            </w:r>
          </w:p>
        </w:tc>
        <w:tc>
          <w:tcPr>
            <w:tcW w:w="443" w:type="pct"/>
            <w:hideMark/>
          </w:tcPr>
          <w:p w14:paraId="4BB772B9"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49</w:t>
            </w:r>
          </w:p>
        </w:tc>
        <w:tc>
          <w:tcPr>
            <w:tcW w:w="478" w:type="pct"/>
            <w:hideMark/>
          </w:tcPr>
          <w:p w14:paraId="57B9043D"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6</w:t>
            </w:r>
          </w:p>
        </w:tc>
        <w:tc>
          <w:tcPr>
            <w:tcW w:w="495" w:type="pct"/>
            <w:hideMark/>
          </w:tcPr>
          <w:p w14:paraId="6FE47A9D"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84</w:t>
            </w:r>
          </w:p>
        </w:tc>
        <w:tc>
          <w:tcPr>
            <w:tcW w:w="374" w:type="pct"/>
            <w:hideMark/>
          </w:tcPr>
          <w:p w14:paraId="2B40CCCD"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11</w:t>
            </w:r>
          </w:p>
        </w:tc>
        <w:tc>
          <w:tcPr>
            <w:tcW w:w="503" w:type="pct"/>
            <w:hideMark/>
          </w:tcPr>
          <w:p w14:paraId="6FFDA05F"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576</w:t>
            </w:r>
          </w:p>
        </w:tc>
        <w:tc>
          <w:tcPr>
            <w:tcW w:w="420" w:type="pct"/>
            <w:hideMark/>
          </w:tcPr>
          <w:p w14:paraId="6FFE5CC9"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8</w:t>
            </w:r>
          </w:p>
        </w:tc>
      </w:tr>
      <w:tr w:rsidR="008B4D14" w:rsidRPr="00A279F1" w14:paraId="146E7E0A" w14:textId="77777777" w:rsidTr="00260834">
        <w:trPr>
          <w:trHeight w:val="126"/>
        </w:trPr>
        <w:tc>
          <w:tcPr>
            <w:tcW w:w="405" w:type="pct"/>
            <w:hideMark/>
          </w:tcPr>
          <w:p w14:paraId="3CCDDD86"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2016</w:t>
            </w:r>
          </w:p>
        </w:tc>
        <w:tc>
          <w:tcPr>
            <w:tcW w:w="471" w:type="pct"/>
            <w:hideMark/>
          </w:tcPr>
          <w:p w14:paraId="40B83340"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1365</w:t>
            </w:r>
          </w:p>
        </w:tc>
        <w:tc>
          <w:tcPr>
            <w:tcW w:w="486" w:type="pct"/>
            <w:hideMark/>
          </w:tcPr>
          <w:p w14:paraId="7592E25B"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105</w:t>
            </w:r>
          </w:p>
        </w:tc>
        <w:tc>
          <w:tcPr>
            <w:tcW w:w="439" w:type="pct"/>
            <w:hideMark/>
          </w:tcPr>
          <w:p w14:paraId="1F02C189"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599</w:t>
            </w:r>
          </w:p>
        </w:tc>
        <w:tc>
          <w:tcPr>
            <w:tcW w:w="486" w:type="pct"/>
            <w:hideMark/>
          </w:tcPr>
          <w:p w14:paraId="47C75DA4"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81</w:t>
            </w:r>
          </w:p>
        </w:tc>
        <w:tc>
          <w:tcPr>
            <w:tcW w:w="443" w:type="pct"/>
            <w:hideMark/>
          </w:tcPr>
          <w:p w14:paraId="4660313F"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52</w:t>
            </w:r>
          </w:p>
        </w:tc>
        <w:tc>
          <w:tcPr>
            <w:tcW w:w="478" w:type="pct"/>
            <w:hideMark/>
          </w:tcPr>
          <w:p w14:paraId="734E2177"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7</w:t>
            </w:r>
          </w:p>
        </w:tc>
        <w:tc>
          <w:tcPr>
            <w:tcW w:w="495" w:type="pct"/>
            <w:hideMark/>
          </w:tcPr>
          <w:p w14:paraId="1766BB6F"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89</w:t>
            </w:r>
          </w:p>
        </w:tc>
        <w:tc>
          <w:tcPr>
            <w:tcW w:w="374" w:type="pct"/>
            <w:hideMark/>
          </w:tcPr>
          <w:p w14:paraId="5B3145B3"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12</w:t>
            </w:r>
          </w:p>
        </w:tc>
        <w:tc>
          <w:tcPr>
            <w:tcW w:w="503" w:type="pct"/>
            <w:hideMark/>
          </w:tcPr>
          <w:p w14:paraId="0C4BBC99"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625</w:t>
            </w:r>
          </w:p>
        </w:tc>
        <w:tc>
          <w:tcPr>
            <w:tcW w:w="420" w:type="pct"/>
            <w:hideMark/>
          </w:tcPr>
          <w:p w14:paraId="508EE185"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10</w:t>
            </w:r>
          </w:p>
        </w:tc>
      </w:tr>
      <w:tr w:rsidR="008B4D14" w:rsidRPr="00A279F1" w14:paraId="7A62413B" w14:textId="77777777" w:rsidTr="00260834">
        <w:trPr>
          <w:trHeight w:val="287"/>
        </w:trPr>
        <w:tc>
          <w:tcPr>
            <w:tcW w:w="405" w:type="pct"/>
            <w:hideMark/>
          </w:tcPr>
          <w:p w14:paraId="6DE60D7D"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2017</w:t>
            </w:r>
          </w:p>
        </w:tc>
        <w:tc>
          <w:tcPr>
            <w:tcW w:w="471" w:type="pct"/>
            <w:hideMark/>
          </w:tcPr>
          <w:p w14:paraId="2DA055AB"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1410</w:t>
            </w:r>
          </w:p>
        </w:tc>
        <w:tc>
          <w:tcPr>
            <w:tcW w:w="486" w:type="pct"/>
            <w:hideMark/>
          </w:tcPr>
          <w:p w14:paraId="7B035244"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108</w:t>
            </w:r>
          </w:p>
        </w:tc>
        <w:tc>
          <w:tcPr>
            <w:tcW w:w="439" w:type="pct"/>
            <w:hideMark/>
          </w:tcPr>
          <w:p w14:paraId="4977F00A"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620</w:t>
            </w:r>
          </w:p>
        </w:tc>
        <w:tc>
          <w:tcPr>
            <w:tcW w:w="486" w:type="pct"/>
            <w:hideMark/>
          </w:tcPr>
          <w:p w14:paraId="19409ADC"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85</w:t>
            </w:r>
          </w:p>
        </w:tc>
        <w:tc>
          <w:tcPr>
            <w:tcW w:w="443" w:type="pct"/>
            <w:hideMark/>
          </w:tcPr>
          <w:p w14:paraId="5E819AA0"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55</w:t>
            </w:r>
          </w:p>
        </w:tc>
        <w:tc>
          <w:tcPr>
            <w:tcW w:w="478" w:type="pct"/>
            <w:hideMark/>
          </w:tcPr>
          <w:p w14:paraId="2D15C883"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8</w:t>
            </w:r>
          </w:p>
        </w:tc>
        <w:tc>
          <w:tcPr>
            <w:tcW w:w="495" w:type="pct"/>
            <w:hideMark/>
          </w:tcPr>
          <w:p w14:paraId="37BA2202"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93</w:t>
            </w:r>
          </w:p>
        </w:tc>
        <w:tc>
          <w:tcPr>
            <w:tcW w:w="374" w:type="pct"/>
            <w:hideMark/>
          </w:tcPr>
          <w:p w14:paraId="7AB76716"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13</w:t>
            </w:r>
          </w:p>
        </w:tc>
        <w:tc>
          <w:tcPr>
            <w:tcW w:w="503" w:type="pct"/>
            <w:hideMark/>
          </w:tcPr>
          <w:p w14:paraId="68FAB851"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642</w:t>
            </w:r>
          </w:p>
        </w:tc>
        <w:tc>
          <w:tcPr>
            <w:tcW w:w="420" w:type="pct"/>
            <w:hideMark/>
          </w:tcPr>
          <w:p w14:paraId="757DE90B"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9</w:t>
            </w:r>
          </w:p>
        </w:tc>
      </w:tr>
      <w:tr w:rsidR="008B4D14" w:rsidRPr="00A279F1" w14:paraId="557D396B" w14:textId="77777777" w:rsidTr="00260834">
        <w:trPr>
          <w:trHeight w:val="179"/>
        </w:trPr>
        <w:tc>
          <w:tcPr>
            <w:tcW w:w="405" w:type="pct"/>
            <w:hideMark/>
          </w:tcPr>
          <w:p w14:paraId="266D668D"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2018</w:t>
            </w:r>
          </w:p>
        </w:tc>
        <w:tc>
          <w:tcPr>
            <w:tcW w:w="471" w:type="pct"/>
            <w:hideMark/>
          </w:tcPr>
          <w:p w14:paraId="4E03FB46"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1543</w:t>
            </w:r>
          </w:p>
        </w:tc>
        <w:tc>
          <w:tcPr>
            <w:tcW w:w="486" w:type="pct"/>
            <w:hideMark/>
          </w:tcPr>
          <w:p w14:paraId="09CB9449"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116</w:t>
            </w:r>
          </w:p>
        </w:tc>
        <w:tc>
          <w:tcPr>
            <w:tcW w:w="439" w:type="pct"/>
            <w:hideMark/>
          </w:tcPr>
          <w:p w14:paraId="62045E8D"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675</w:t>
            </w:r>
          </w:p>
        </w:tc>
        <w:tc>
          <w:tcPr>
            <w:tcW w:w="486" w:type="pct"/>
            <w:hideMark/>
          </w:tcPr>
          <w:p w14:paraId="5CAC439A"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90</w:t>
            </w:r>
          </w:p>
        </w:tc>
        <w:tc>
          <w:tcPr>
            <w:tcW w:w="443" w:type="pct"/>
            <w:hideMark/>
          </w:tcPr>
          <w:p w14:paraId="57AA58DD"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61</w:t>
            </w:r>
          </w:p>
        </w:tc>
        <w:tc>
          <w:tcPr>
            <w:tcW w:w="478" w:type="pct"/>
            <w:hideMark/>
          </w:tcPr>
          <w:p w14:paraId="3D200208"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10</w:t>
            </w:r>
          </w:p>
        </w:tc>
        <w:tc>
          <w:tcPr>
            <w:tcW w:w="495" w:type="pct"/>
            <w:hideMark/>
          </w:tcPr>
          <w:p w14:paraId="0FFACE64"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101</w:t>
            </w:r>
          </w:p>
        </w:tc>
        <w:tc>
          <w:tcPr>
            <w:tcW w:w="374" w:type="pct"/>
            <w:hideMark/>
          </w:tcPr>
          <w:p w14:paraId="23CC91DF"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14</w:t>
            </w:r>
          </w:p>
        </w:tc>
        <w:tc>
          <w:tcPr>
            <w:tcW w:w="503" w:type="pct"/>
            <w:hideMark/>
          </w:tcPr>
          <w:p w14:paraId="7A04CCAF"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706</w:t>
            </w:r>
          </w:p>
        </w:tc>
        <w:tc>
          <w:tcPr>
            <w:tcW w:w="420" w:type="pct"/>
            <w:hideMark/>
          </w:tcPr>
          <w:p w14:paraId="252D4A04"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12</w:t>
            </w:r>
          </w:p>
        </w:tc>
      </w:tr>
      <w:tr w:rsidR="008B4D14" w:rsidRPr="00A279F1" w14:paraId="035591E0" w14:textId="77777777" w:rsidTr="00260834">
        <w:trPr>
          <w:trHeight w:val="213"/>
        </w:trPr>
        <w:tc>
          <w:tcPr>
            <w:tcW w:w="405" w:type="pct"/>
            <w:hideMark/>
          </w:tcPr>
          <w:p w14:paraId="4010A007"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2019</w:t>
            </w:r>
          </w:p>
        </w:tc>
        <w:tc>
          <w:tcPr>
            <w:tcW w:w="471" w:type="pct"/>
            <w:hideMark/>
          </w:tcPr>
          <w:p w14:paraId="58D8046F"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1602</w:t>
            </w:r>
          </w:p>
        </w:tc>
        <w:tc>
          <w:tcPr>
            <w:tcW w:w="486" w:type="pct"/>
            <w:hideMark/>
          </w:tcPr>
          <w:p w14:paraId="722EF2A2"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120</w:t>
            </w:r>
          </w:p>
        </w:tc>
        <w:tc>
          <w:tcPr>
            <w:tcW w:w="439" w:type="pct"/>
            <w:hideMark/>
          </w:tcPr>
          <w:p w14:paraId="0E1F28AA"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698</w:t>
            </w:r>
          </w:p>
        </w:tc>
        <w:tc>
          <w:tcPr>
            <w:tcW w:w="486" w:type="pct"/>
            <w:hideMark/>
          </w:tcPr>
          <w:p w14:paraId="5C67C651"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95</w:t>
            </w:r>
          </w:p>
        </w:tc>
        <w:tc>
          <w:tcPr>
            <w:tcW w:w="443" w:type="pct"/>
            <w:hideMark/>
          </w:tcPr>
          <w:p w14:paraId="142FF2FC"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63</w:t>
            </w:r>
          </w:p>
        </w:tc>
        <w:tc>
          <w:tcPr>
            <w:tcW w:w="478" w:type="pct"/>
            <w:hideMark/>
          </w:tcPr>
          <w:p w14:paraId="0E89740F"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12</w:t>
            </w:r>
          </w:p>
        </w:tc>
        <w:tc>
          <w:tcPr>
            <w:tcW w:w="495" w:type="pct"/>
            <w:hideMark/>
          </w:tcPr>
          <w:p w14:paraId="4A361401"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105</w:t>
            </w:r>
          </w:p>
        </w:tc>
        <w:tc>
          <w:tcPr>
            <w:tcW w:w="374" w:type="pct"/>
            <w:hideMark/>
          </w:tcPr>
          <w:p w14:paraId="17AA38D1"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15</w:t>
            </w:r>
          </w:p>
        </w:tc>
        <w:tc>
          <w:tcPr>
            <w:tcW w:w="503" w:type="pct"/>
            <w:hideMark/>
          </w:tcPr>
          <w:p w14:paraId="78526438"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736</w:t>
            </w:r>
          </w:p>
        </w:tc>
        <w:tc>
          <w:tcPr>
            <w:tcW w:w="420" w:type="pct"/>
            <w:hideMark/>
          </w:tcPr>
          <w:p w14:paraId="0BDB9E53"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11</w:t>
            </w:r>
          </w:p>
        </w:tc>
      </w:tr>
      <w:tr w:rsidR="008B4D14" w:rsidRPr="00A279F1" w14:paraId="6C884166" w14:textId="77777777" w:rsidTr="00260834">
        <w:trPr>
          <w:trHeight w:val="277"/>
        </w:trPr>
        <w:tc>
          <w:tcPr>
            <w:tcW w:w="405" w:type="pct"/>
            <w:hideMark/>
          </w:tcPr>
          <w:p w14:paraId="04C9E8F0"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2020</w:t>
            </w:r>
          </w:p>
        </w:tc>
        <w:tc>
          <w:tcPr>
            <w:tcW w:w="471" w:type="pct"/>
            <w:hideMark/>
          </w:tcPr>
          <w:p w14:paraId="50F9F942"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1720</w:t>
            </w:r>
          </w:p>
        </w:tc>
        <w:tc>
          <w:tcPr>
            <w:tcW w:w="486" w:type="pct"/>
            <w:hideMark/>
          </w:tcPr>
          <w:p w14:paraId="20DC2A0D"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125</w:t>
            </w:r>
          </w:p>
        </w:tc>
        <w:tc>
          <w:tcPr>
            <w:tcW w:w="439" w:type="pct"/>
            <w:hideMark/>
          </w:tcPr>
          <w:p w14:paraId="3945FCBB"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735</w:t>
            </w:r>
          </w:p>
        </w:tc>
        <w:tc>
          <w:tcPr>
            <w:tcW w:w="486" w:type="pct"/>
            <w:hideMark/>
          </w:tcPr>
          <w:p w14:paraId="4CFD5AC3"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99</w:t>
            </w:r>
          </w:p>
        </w:tc>
        <w:tc>
          <w:tcPr>
            <w:tcW w:w="443" w:type="pct"/>
            <w:hideMark/>
          </w:tcPr>
          <w:p w14:paraId="2E8FD9F6"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68</w:t>
            </w:r>
          </w:p>
        </w:tc>
        <w:tc>
          <w:tcPr>
            <w:tcW w:w="478" w:type="pct"/>
            <w:hideMark/>
          </w:tcPr>
          <w:p w14:paraId="5FA97427"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13</w:t>
            </w:r>
          </w:p>
        </w:tc>
        <w:tc>
          <w:tcPr>
            <w:tcW w:w="495" w:type="pct"/>
            <w:hideMark/>
          </w:tcPr>
          <w:p w14:paraId="02D9E872"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112</w:t>
            </w:r>
          </w:p>
        </w:tc>
        <w:tc>
          <w:tcPr>
            <w:tcW w:w="374" w:type="pct"/>
            <w:hideMark/>
          </w:tcPr>
          <w:p w14:paraId="7CB6FC95"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17</w:t>
            </w:r>
          </w:p>
        </w:tc>
        <w:tc>
          <w:tcPr>
            <w:tcW w:w="503" w:type="pct"/>
            <w:hideMark/>
          </w:tcPr>
          <w:p w14:paraId="1304CF8D"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805</w:t>
            </w:r>
          </w:p>
        </w:tc>
        <w:tc>
          <w:tcPr>
            <w:tcW w:w="420" w:type="pct"/>
            <w:hideMark/>
          </w:tcPr>
          <w:p w14:paraId="3A9B2286"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14</w:t>
            </w:r>
          </w:p>
        </w:tc>
      </w:tr>
      <w:tr w:rsidR="008B4D14" w:rsidRPr="00A279F1" w14:paraId="63599D20" w14:textId="77777777" w:rsidTr="00260834">
        <w:trPr>
          <w:trHeight w:val="58"/>
        </w:trPr>
        <w:tc>
          <w:tcPr>
            <w:tcW w:w="405" w:type="pct"/>
            <w:hideMark/>
          </w:tcPr>
          <w:p w14:paraId="4241D446"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2021</w:t>
            </w:r>
          </w:p>
        </w:tc>
        <w:tc>
          <w:tcPr>
            <w:tcW w:w="471" w:type="pct"/>
            <w:hideMark/>
          </w:tcPr>
          <w:p w14:paraId="727962C2"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1860</w:t>
            </w:r>
          </w:p>
        </w:tc>
        <w:tc>
          <w:tcPr>
            <w:tcW w:w="486" w:type="pct"/>
            <w:hideMark/>
          </w:tcPr>
          <w:p w14:paraId="35CEAACE"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130</w:t>
            </w:r>
          </w:p>
        </w:tc>
        <w:tc>
          <w:tcPr>
            <w:tcW w:w="439" w:type="pct"/>
            <w:hideMark/>
          </w:tcPr>
          <w:p w14:paraId="547B8444"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799</w:t>
            </w:r>
          </w:p>
        </w:tc>
        <w:tc>
          <w:tcPr>
            <w:tcW w:w="486" w:type="pct"/>
            <w:hideMark/>
          </w:tcPr>
          <w:p w14:paraId="218DFFF8"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103</w:t>
            </w:r>
          </w:p>
        </w:tc>
        <w:tc>
          <w:tcPr>
            <w:tcW w:w="443" w:type="pct"/>
            <w:hideMark/>
          </w:tcPr>
          <w:p w14:paraId="5FA189B6"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71</w:t>
            </w:r>
          </w:p>
        </w:tc>
        <w:tc>
          <w:tcPr>
            <w:tcW w:w="478" w:type="pct"/>
            <w:hideMark/>
          </w:tcPr>
          <w:p w14:paraId="532CE2EF"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14</w:t>
            </w:r>
          </w:p>
        </w:tc>
        <w:tc>
          <w:tcPr>
            <w:tcW w:w="495" w:type="pct"/>
            <w:hideMark/>
          </w:tcPr>
          <w:p w14:paraId="7C0AC02A"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119</w:t>
            </w:r>
          </w:p>
        </w:tc>
        <w:tc>
          <w:tcPr>
            <w:tcW w:w="374" w:type="pct"/>
            <w:hideMark/>
          </w:tcPr>
          <w:p w14:paraId="437B0730"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18</w:t>
            </w:r>
          </w:p>
        </w:tc>
        <w:tc>
          <w:tcPr>
            <w:tcW w:w="503" w:type="pct"/>
            <w:hideMark/>
          </w:tcPr>
          <w:p w14:paraId="61CFA70F"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871</w:t>
            </w:r>
          </w:p>
        </w:tc>
        <w:tc>
          <w:tcPr>
            <w:tcW w:w="420" w:type="pct"/>
            <w:hideMark/>
          </w:tcPr>
          <w:p w14:paraId="7648D67E"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15</w:t>
            </w:r>
          </w:p>
        </w:tc>
      </w:tr>
      <w:tr w:rsidR="008B4D14" w:rsidRPr="00A279F1" w14:paraId="2F8E2597" w14:textId="77777777" w:rsidTr="00260834">
        <w:trPr>
          <w:trHeight w:val="159"/>
        </w:trPr>
        <w:tc>
          <w:tcPr>
            <w:tcW w:w="405" w:type="pct"/>
            <w:hideMark/>
          </w:tcPr>
          <w:p w14:paraId="7FEDD07A"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2022</w:t>
            </w:r>
          </w:p>
        </w:tc>
        <w:tc>
          <w:tcPr>
            <w:tcW w:w="471" w:type="pct"/>
            <w:hideMark/>
          </w:tcPr>
          <w:p w14:paraId="6163E230"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1930</w:t>
            </w:r>
          </w:p>
        </w:tc>
        <w:tc>
          <w:tcPr>
            <w:tcW w:w="486" w:type="pct"/>
            <w:hideMark/>
          </w:tcPr>
          <w:p w14:paraId="4FE92DAB"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134</w:t>
            </w:r>
          </w:p>
        </w:tc>
        <w:tc>
          <w:tcPr>
            <w:tcW w:w="439" w:type="pct"/>
            <w:hideMark/>
          </w:tcPr>
          <w:p w14:paraId="3F89D7FB"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825</w:t>
            </w:r>
          </w:p>
        </w:tc>
        <w:tc>
          <w:tcPr>
            <w:tcW w:w="486" w:type="pct"/>
            <w:hideMark/>
          </w:tcPr>
          <w:p w14:paraId="262F9060"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107</w:t>
            </w:r>
          </w:p>
        </w:tc>
        <w:tc>
          <w:tcPr>
            <w:tcW w:w="443" w:type="pct"/>
            <w:hideMark/>
          </w:tcPr>
          <w:p w14:paraId="09C284B3"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75</w:t>
            </w:r>
          </w:p>
        </w:tc>
        <w:tc>
          <w:tcPr>
            <w:tcW w:w="478" w:type="pct"/>
            <w:hideMark/>
          </w:tcPr>
          <w:p w14:paraId="066987FE"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15</w:t>
            </w:r>
          </w:p>
        </w:tc>
        <w:tc>
          <w:tcPr>
            <w:tcW w:w="495" w:type="pct"/>
            <w:hideMark/>
          </w:tcPr>
          <w:p w14:paraId="1992E142"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123</w:t>
            </w:r>
          </w:p>
        </w:tc>
        <w:tc>
          <w:tcPr>
            <w:tcW w:w="374" w:type="pct"/>
            <w:hideMark/>
          </w:tcPr>
          <w:p w14:paraId="32D86D7B"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19</w:t>
            </w:r>
          </w:p>
        </w:tc>
        <w:tc>
          <w:tcPr>
            <w:tcW w:w="503" w:type="pct"/>
            <w:hideMark/>
          </w:tcPr>
          <w:p w14:paraId="33ECCC9E"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907</w:t>
            </w:r>
          </w:p>
        </w:tc>
        <w:tc>
          <w:tcPr>
            <w:tcW w:w="420" w:type="pct"/>
            <w:hideMark/>
          </w:tcPr>
          <w:p w14:paraId="1E72A770"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16</w:t>
            </w:r>
          </w:p>
        </w:tc>
      </w:tr>
      <w:tr w:rsidR="008B4D14" w:rsidRPr="00A279F1" w14:paraId="47207187" w14:textId="77777777" w:rsidTr="00260834">
        <w:trPr>
          <w:trHeight w:val="194"/>
        </w:trPr>
        <w:tc>
          <w:tcPr>
            <w:tcW w:w="405" w:type="pct"/>
            <w:hideMark/>
          </w:tcPr>
          <w:p w14:paraId="7B44EAA4"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2023</w:t>
            </w:r>
          </w:p>
        </w:tc>
        <w:tc>
          <w:tcPr>
            <w:tcW w:w="471" w:type="pct"/>
            <w:hideMark/>
          </w:tcPr>
          <w:p w14:paraId="1DEA9F26"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2005</w:t>
            </w:r>
          </w:p>
        </w:tc>
        <w:tc>
          <w:tcPr>
            <w:tcW w:w="486" w:type="pct"/>
            <w:hideMark/>
          </w:tcPr>
          <w:p w14:paraId="4CE83B29"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140</w:t>
            </w:r>
          </w:p>
        </w:tc>
        <w:tc>
          <w:tcPr>
            <w:tcW w:w="439" w:type="pct"/>
            <w:hideMark/>
          </w:tcPr>
          <w:p w14:paraId="0432833E"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860</w:t>
            </w:r>
          </w:p>
        </w:tc>
        <w:tc>
          <w:tcPr>
            <w:tcW w:w="486" w:type="pct"/>
            <w:hideMark/>
          </w:tcPr>
          <w:p w14:paraId="20E191DB"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110</w:t>
            </w:r>
          </w:p>
        </w:tc>
        <w:tc>
          <w:tcPr>
            <w:tcW w:w="443" w:type="pct"/>
            <w:hideMark/>
          </w:tcPr>
          <w:p w14:paraId="08A5381B"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79</w:t>
            </w:r>
          </w:p>
        </w:tc>
        <w:tc>
          <w:tcPr>
            <w:tcW w:w="478" w:type="pct"/>
            <w:hideMark/>
          </w:tcPr>
          <w:p w14:paraId="45662A77"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17</w:t>
            </w:r>
          </w:p>
        </w:tc>
        <w:tc>
          <w:tcPr>
            <w:tcW w:w="495" w:type="pct"/>
            <w:hideMark/>
          </w:tcPr>
          <w:p w14:paraId="7B77FC15"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128</w:t>
            </w:r>
          </w:p>
        </w:tc>
        <w:tc>
          <w:tcPr>
            <w:tcW w:w="374" w:type="pct"/>
            <w:hideMark/>
          </w:tcPr>
          <w:p w14:paraId="450E9E33"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21</w:t>
            </w:r>
          </w:p>
        </w:tc>
        <w:tc>
          <w:tcPr>
            <w:tcW w:w="503" w:type="pct"/>
            <w:hideMark/>
          </w:tcPr>
          <w:p w14:paraId="5CD7EC02"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938</w:t>
            </w:r>
          </w:p>
        </w:tc>
        <w:tc>
          <w:tcPr>
            <w:tcW w:w="420" w:type="pct"/>
            <w:hideMark/>
          </w:tcPr>
          <w:p w14:paraId="6285EEA1" w14:textId="77777777" w:rsidR="00942FA7" w:rsidRPr="00A279F1" w:rsidRDefault="00942FA7"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18</w:t>
            </w:r>
          </w:p>
        </w:tc>
      </w:tr>
    </w:tbl>
    <w:p w14:paraId="6582C37D" w14:textId="67CDD63B" w:rsidR="00E859F4" w:rsidRPr="00A279F1" w:rsidRDefault="00845D76" w:rsidP="006168C8">
      <w:p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IN"/>
          <w14:ligatures w14:val="none"/>
        </w:rPr>
      </w:pPr>
      <w:r w:rsidRPr="00A279F1">
        <w:rPr>
          <w:rFonts w:ascii="Times New Roman" w:eastAsia="Times New Roman" w:hAnsi="Times New Roman" w:cs="Times New Roman"/>
          <w:color w:val="000000" w:themeColor="text1"/>
          <w:kern w:val="0"/>
          <w:sz w:val="24"/>
          <w:szCs w:val="24"/>
          <w:lang w:eastAsia="en-IN"/>
          <w14:ligatures w14:val="none"/>
        </w:rPr>
        <w:t>Source: G</w:t>
      </w:r>
      <w:r w:rsidR="00E859F4" w:rsidRPr="00A279F1">
        <w:rPr>
          <w:rFonts w:ascii="Times New Roman" w:eastAsia="Times New Roman" w:hAnsi="Times New Roman" w:cs="Times New Roman"/>
          <w:color w:val="000000" w:themeColor="text1"/>
          <w:kern w:val="0"/>
          <w:sz w:val="24"/>
          <w:szCs w:val="24"/>
          <w:lang w:eastAsia="en-IN"/>
          <w14:ligatures w14:val="none"/>
        </w:rPr>
        <w:t xml:space="preserve">overnment reports and news </w:t>
      </w:r>
      <w:r w:rsidR="00D5083E" w:rsidRPr="00A279F1">
        <w:rPr>
          <w:rFonts w:ascii="Times New Roman" w:eastAsia="Times New Roman" w:hAnsi="Times New Roman" w:cs="Times New Roman"/>
          <w:color w:val="000000" w:themeColor="text1"/>
          <w:kern w:val="0"/>
          <w:sz w:val="24"/>
          <w:szCs w:val="24"/>
          <w:lang w:eastAsia="en-IN"/>
          <w14:ligatures w14:val="none"/>
        </w:rPr>
        <w:t>articles information; you</w:t>
      </w:r>
      <w:r w:rsidR="00E859F4" w:rsidRPr="00A279F1">
        <w:rPr>
          <w:rFonts w:ascii="Times New Roman" w:eastAsia="Times New Roman" w:hAnsi="Times New Roman" w:cs="Times New Roman"/>
          <w:color w:val="000000" w:themeColor="text1"/>
          <w:kern w:val="0"/>
          <w:sz w:val="24"/>
          <w:szCs w:val="24"/>
          <w:lang w:eastAsia="en-IN"/>
          <w14:ligatures w14:val="none"/>
        </w:rPr>
        <w:t xml:space="preserve"> can refer to sources such as the Hindustan Times and Odisha TV</w:t>
      </w:r>
      <w:proofErr w:type="gramStart"/>
      <w:r w:rsidR="00E859F4" w:rsidRPr="00A279F1">
        <w:rPr>
          <w:rFonts w:ascii="Times New Roman" w:eastAsia="Times New Roman" w:hAnsi="Times New Roman" w:cs="Times New Roman"/>
          <w:color w:val="000000" w:themeColor="text1"/>
          <w:kern w:val="0"/>
          <w:sz w:val="24"/>
          <w:szCs w:val="24"/>
          <w:lang w:eastAsia="en-IN"/>
          <w14:ligatures w14:val="none"/>
        </w:rPr>
        <w:t>​ (</w:t>
      </w:r>
      <w:proofErr w:type="gramEnd"/>
      <w:r w:rsidR="00F9077D">
        <w:fldChar w:fldCharType="begin"/>
      </w:r>
      <w:r w:rsidR="00F9077D">
        <w:instrText xml:space="preserve"> HYPERLINK "https://www.hindustantimes.com/india-news/odishas-toll-in-human-elephant-conflict-at-its-highestdata-101710010660260.html" \t "_blank" </w:instrText>
      </w:r>
      <w:r w:rsidR="00F9077D">
        <w:fldChar w:fldCharType="separate"/>
      </w:r>
      <w:r w:rsidR="00E859F4" w:rsidRPr="00A279F1">
        <w:rPr>
          <w:rFonts w:ascii="Times New Roman" w:eastAsia="Times New Roman" w:hAnsi="Times New Roman" w:cs="Times New Roman"/>
          <w:color w:val="000000" w:themeColor="text1"/>
          <w:kern w:val="0"/>
          <w:sz w:val="24"/>
          <w:szCs w:val="24"/>
          <w:u w:val="single"/>
          <w:lang w:eastAsia="en-IN"/>
          <w14:ligatures w14:val="none"/>
        </w:rPr>
        <w:t>Hindustan Times</w:t>
      </w:r>
      <w:r w:rsidR="00F9077D">
        <w:rPr>
          <w:rFonts w:ascii="Times New Roman" w:eastAsia="Times New Roman" w:hAnsi="Times New Roman" w:cs="Times New Roman"/>
          <w:color w:val="000000" w:themeColor="text1"/>
          <w:kern w:val="0"/>
          <w:sz w:val="24"/>
          <w:szCs w:val="24"/>
          <w:u w:val="single"/>
          <w:lang w:eastAsia="en-IN"/>
          <w14:ligatures w14:val="none"/>
        </w:rPr>
        <w:fldChar w:fldCharType="end"/>
      </w:r>
      <w:r w:rsidR="00E859F4" w:rsidRPr="00A279F1">
        <w:rPr>
          <w:rFonts w:ascii="Times New Roman" w:eastAsia="Times New Roman" w:hAnsi="Times New Roman" w:cs="Times New Roman"/>
          <w:color w:val="000000" w:themeColor="text1"/>
          <w:kern w:val="0"/>
          <w:sz w:val="24"/>
          <w:szCs w:val="24"/>
          <w:lang w:eastAsia="en-IN"/>
          <w14:ligatures w14:val="none"/>
        </w:rPr>
        <w:t>)​​  (</w:t>
      </w:r>
      <w:hyperlink r:id="rId40" w:tgtFrame="_blank" w:history="1">
        <w:r w:rsidR="00E859F4" w:rsidRPr="00A279F1">
          <w:rPr>
            <w:rFonts w:ascii="Times New Roman" w:eastAsia="Times New Roman" w:hAnsi="Times New Roman" w:cs="Times New Roman"/>
            <w:color w:val="000000" w:themeColor="text1"/>
            <w:kern w:val="0"/>
            <w:sz w:val="24"/>
            <w:szCs w:val="24"/>
            <w:u w:val="single"/>
            <w:lang w:eastAsia="en-IN"/>
            <w14:ligatures w14:val="none"/>
          </w:rPr>
          <w:t>Odisha TV</w:t>
        </w:r>
      </w:hyperlink>
      <w:r w:rsidR="00E859F4" w:rsidRPr="00A279F1">
        <w:rPr>
          <w:rFonts w:ascii="Times New Roman" w:eastAsia="Times New Roman" w:hAnsi="Times New Roman" w:cs="Times New Roman"/>
          <w:color w:val="000000" w:themeColor="text1"/>
          <w:kern w:val="0"/>
          <w:sz w:val="24"/>
          <w:szCs w:val="24"/>
          <w:lang w:eastAsia="en-IN"/>
          <w14:ligatures w14:val="none"/>
        </w:rPr>
        <w:t>)​.</w:t>
      </w:r>
    </w:p>
    <w:p w14:paraId="10700173" w14:textId="4F647BA9" w:rsidR="00F13A7C" w:rsidRPr="00A279F1" w:rsidRDefault="00F13A7C" w:rsidP="006168C8">
      <w:pPr>
        <w:spacing w:before="100" w:beforeAutospacing="1" w:after="100" w:afterAutospacing="1" w:line="240" w:lineRule="auto"/>
        <w:rPr>
          <w:rFonts w:ascii="Times New Roman" w:eastAsia="Times New Roman" w:hAnsi="Times New Roman" w:cs="Times New Roman"/>
          <w:b/>
          <w:bCs/>
          <w:color w:val="000000" w:themeColor="text1"/>
          <w:kern w:val="0"/>
          <w:sz w:val="24"/>
          <w:szCs w:val="24"/>
          <w:lang w:eastAsia="en-IN"/>
          <w14:ligatures w14:val="none"/>
        </w:rPr>
      </w:pPr>
      <w:r w:rsidRPr="00A279F1">
        <w:rPr>
          <w:rFonts w:ascii="Times New Roman" w:eastAsia="Times New Roman" w:hAnsi="Times New Roman" w:cs="Times New Roman"/>
          <w:b/>
          <w:bCs/>
          <w:color w:val="000000" w:themeColor="text1"/>
          <w:kern w:val="0"/>
          <w:sz w:val="24"/>
          <w:szCs w:val="24"/>
          <w:lang w:eastAsia="en-IN"/>
          <w14:ligatures w14:val="none"/>
        </w:rPr>
        <w:t>Results and Findings</w:t>
      </w:r>
    </w:p>
    <w:p w14:paraId="6C560E2B" w14:textId="63516326" w:rsidR="0092077B" w:rsidRPr="00A279F1" w:rsidRDefault="0004162B" w:rsidP="006168C8">
      <w:pPr>
        <w:spacing w:before="100" w:beforeAutospacing="1" w:after="100" w:afterAutospacing="1" w:line="240" w:lineRule="auto"/>
        <w:jc w:val="center"/>
        <w:rPr>
          <w:rFonts w:ascii="Times New Roman" w:eastAsia="Times New Roman" w:hAnsi="Times New Roman" w:cs="Times New Roman"/>
          <w:color w:val="000000" w:themeColor="text1"/>
          <w:kern w:val="0"/>
          <w:sz w:val="24"/>
          <w:szCs w:val="24"/>
          <w:lang w:eastAsia="en-IN"/>
          <w14:ligatures w14:val="none"/>
        </w:rPr>
      </w:pPr>
      <w:proofErr w:type="gramStart"/>
      <w:r w:rsidRPr="00A279F1">
        <w:rPr>
          <w:rFonts w:ascii="Times New Roman" w:eastAsia="Times New Roman" w:hAnsi="Times New Roman" w:cs="Times New Roman"/>
          <w:color w:val="000000" w:themeColor="text1"/>
          <w:kern w:val="0"/>
          <w:sz w:val="24"/>
          <w:szCs w:val="24"/>
          <w:lang w:eastAsia="en-IN"/>
          <w14:ligatures w14:val="none"/>
        </w:rPr>
        <w:t>a</w:t>
      </w:r>
      <w:proofErr w:type="gramEnd"/>
      <w:r w:rsidRPr="00A279F1">
        <w:rPr>
          <w:rFonts w:ascii="Times New Roman" w:eastAsia="Times New Roman" w:hAnsi="Times New Roman" w:cs="Times New Roman"/>
          <w:color w:val="000000" w:themeColor="text1"/>
          <w:kern w:val="0"/>
          <w:sz w:val="24"/>
          <w:szCs w:val="24"/>
          <w:lang w:eastAsia="en-IN"/>
          <w14:ligatures w14:val="none"/>
        </w:rPr>
        <w:t xml:space="preserve">. </w:t>
      </w:r>
      <w:r w:rsidR="00EA3792" w:rsidRPr="00A279F1">
        <w:rPr>
          <w:rFonts w:ascii="Times New Roman" w:hAnsi="Times New Roman" w:cs="Times New Roman"/>
          <w:noProof/>
          <w:color w:val="000000" w:themeColor="text1"/>
          <w:sz w:val="24"/>
          <w:szCs w:val="24"/>
          <w:lang w:val="en-US"/>
        </w:rPr>
        <w:drawing>
          <wp:inline distT="0" distB="0" distL="0" distR="0" wp14:anchorId="3DAB41E0" wp14:editId="5788F43D">
            <wp:extent cx="5177790" cy="1658319"/>
            <wp:effectExtent l="0" t="0" r="3810" b="0"/>
            <wp:docPr id="4421495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49531" name=""/>
                    <pic:cNvPicPr/>
                  </pic:nvPicPr>
                  <pic:blipFill>
                    <a:blip r:embed="rId4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43"/>
                        </a:ext>
                      </a:extLst>
                    </a:blip>
                    <a:stretch>
                      <a:fillRect/>
                    </a:stretch>
                  </pic:blipFill>
                  <pic:spPr>
                    <a:xfrm>
                      <a:off x="0" y="0"/>
                      <a:ext cx="5259255" cy="1684410"/>
                    </a:xfrm>
                    <a:prstGeom prst="rect">
                      <a:avLst/>
                    </a:prstGeom>
                  </pic:spPr>
                </pic:pic>
              </a:graphicData>
            </a:graphic>
          </wp:inline>
        </w:drawing>
      </w:r>
    </w:p>
    <w:p w14:paraId="66043536" w14:textId="239AF669" w:rsidR="007351E2" w:rsidRPr="00A279F1" w:rsidRDefault="0004162B" w:rsidP="006168C8">
      <w:pPr>
        <w:spacing w:before="100" w:beforeAutospacing="1" w:after="100" w:afterAutospacing="1" w:line="240" w:lineRule="auto"/>
        <w:jc w:val="center"/>
        <w:rPr>
          <w:rFonts w:ascii="Times New Roman" w:eastAsia="Times New Roman" w:hAnsi="Times New Roman" w:cs="Times New Roman"/>
          <w:color w:val="000000" w:themeColor="text1"/>
          <w:kern w:val="0"/>
          <w:sz w:val="24"/>
          <w:szCs w:val="24"/>
          <w:lang w:eastAsia="en-IN"/>
          <w14:ligatures w14:val="none"/>
        </w:rPr>
      </w:pPr>
      <w:proofErr w:type="gramStart"/>
      <w:r w:rsidRPr="00A279F1">
        <w:rPr>
          <w:rFonts w:ascii="Times New Roman" w:eastAsia="Times New Roman" w:hAnsi="Times New Roman" w:cs="Times New Roman"/>
          <w:color w:val="000000" w:themeColor="text1"/>
          <w:kern w:val="0"/>
          <w:sz w:val="24"/>
          <w:szCs w:val="24"/>
          <w:lang w:eastAsia="en-IN"/>
          <w14:ligatures w14:val="none"/>
        </w:rPr>
        <w:t>b</w:t>
      </w:r>
      <w:proofErr w:type="gramEnd"/>
      <w:r w:rsidRPr="00A279F1">
        <w:rPr>
          <w:rFonts w:ascii="Times New Roman" w:eastAsia="Times New Roman" w:hAnsi="Times New Roman" w:cs="Times New Roman"/>
          <w:color w:val="000000" w:themeColor="text1"/>
          <w:kern w:val="0"/>
          <w:sz w:val="24"/>
          <w:szCs w:val="24"/>
          <w:lang w:eastAsia="en-IN"/>
          <w14:ligatures w14:val="none"/>
        </w:rPr>
        <w:t>.</w:t>
      </w:r>
      <w:r w:rsidR="00587BAC" w:rsidRPr="00A279F1">
        <w:rPr>
          <w:rFonts w:ascii="Times New Roman" w:hAnsi="Times New Roman" w:cs="Times New Roman"/>
          <w:noProof/>
          <w:color w:val="000000" w:themeColor="text1"/>
          <w:sz w:val="24"/>
          <w:szCs w:val="24"/>
          <w:lang w:val="en-US"/>
        </w:rPr>
        <w:drawing>
          <wp:inline distT="0" distB="0" distL="0" distR="0" wp14:anchorId="553AF4CA" wp14:editId="57A9989C">
            <wp:extent cx="5031740" cy="1873045"/>
            <wp:effectExtent l="0" t="0" r="16510" b="13335"/>
            <wp:docPr id="161228708" name="Chart 1">
              <a:extLst xmlns:a="http://schemas.openxmlformats.org/drawingml/2006/main">
                <a:ext uri="{FF2B5EF4-FFF2-40B4-BE49-F238E27FC236}">
                  <a16:creationId xmlns:a16="http://schemas.microsoft.com/office/drawing/2014/main" id="{C2486CB5-65AC-82EA-ABE0-F394AD6492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B51A3DB" w14:textId="77777777" w:rsidR="00C27DB0" w:rsidRPr="00A279F1" w:rsidRDefault="00737505" w:rsidP="0004162B">
      <w:pPr>
        <w:spacing w:before="100" w:beforeAutospacing="1" w:after="100" w:afterAutospacing="1" w:line="240" w:lineRule="auto"/>
        <w:jc w:val="center"/>
        <w:rPr>
          <w:rFonts w:ascii="Times New Roman" w:eastAsia="Times New Roman" w:hAnsi="Times New Roman" w:cs="Times New Roman"/>
          <w:color w:val="000000" w:themeColor="text1"/>
          <w:kern w:val="0"/>
          <w:sz w:val="24"/>
          <w:szCs w:val="24"/>
          <w:lang w:eastAsia="en-IN"/>
          <w14:ligatures w14:val="none"/>
        </w:rPr>
      </w:pPr>
      <w:r w:rsidRPr="00A279F1">
        <w:rPr>
          <w:rFonts w:ascii="Times New Roman" w:eastAsia="Times New Roman" w:hAnsi="Times New Roman" w:cs="Times New Roman"/>
          <w:color w:val="000000" w:themeColor="text1"/>
          <w:kern w:val="0"/>
          <w:sz w:val="24"/>
          <w:szCs w:val="24"/>
          <w:lang w:eastAsia="en-IN"/>
          <w14:ligatures w14:val="none"/>
        </w:rPr>
        <w:t>(</w:t>
      </w:r>
      <w:r w:rsidR="0004162B" w:rsidRPr="00A279F1">
        <w:rPr>
          <w:rFonts w:ascii="Times New Roman" w:eastAsia="Times New Roman" w:hAnsi="Times New Roman" w:cs="Times New Roman"/>
          <w:color w:val="000000" w:themeColor="text1"/>
          <w:kern w:val="0"/>
          <w:sz w:val="24"/>
          <w:szCs w:val="24"/>
          <w:lang w:eastAsia="en-IN"/>
          <w14:ligatures w14:val="none"/>
        </w:rPr>
        <w:t>c</w:t>
      </w:r>
      <w:r w:rsidRPr="00A279F1">
        <w:rPr>
          <w:rFonts w:ascii="Times New Roman" w:eastAsia="Times New Roman" w:hAnsi="Times New Roman" w:cs="Times New Roman"/>
          <w:color w:val="000000" w:themeColor="text1"/>
          <w:kern w:val="0"/>
          <w:sz w:val="24"/>
          <w:szCs w:val="24"/>
          <w:lang w:eastAsia="en-IN"/>
          <w14:ligatures w14:val="none"/>
        </w:rPr>
        <w:t>)</w:t>
      </w:r>
      <w:r w:rsidR="00D445A1" w:rsidRPr="00A279F1">
        <w:rPr>
          <w:rFonts w:ascii="Times New Roman" w:hAnsi="Times New Roman" w:cs="Times New Roman"/>
          <w:noProof/>
          <w:color w:val="000000" w:themeColor="text1"/>
          <w:sz w:val="24"/>
          <w:szCs w:val="24"/>
          <w:lang w:val="en-US"/>
        </w:rPr>
        <w:drawing>
          <wp:inline distT="0" distB="0" distL="0" distR="0" wp14:anchorId="18D92560" wp14:editId="6896A342">
            <wp:extent cx="5143500" cy="1844298"/>
            <wp:effectExtent l="0" t="0" r="0" b="3810"/>
            <wp:docPr id="771829603" name="Chart 1">
              <a:extLst xmlns:a="http://schemas.openxmlformats.org/drawingml/2006/main">
                <a:ext uri="{FF2B5EF4-FFF2-40B4-BE49-F238E27FC236}">
                  <a16:creationId xmlns:a16="http://schemas.microsoft.com/office/drawing/2014/main" id="{C211D61E-DD79-BA3B-4F2A-0D474FC583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6367188" w14:textId="4E78CCB2" w:rsidR="00D445A1" w:rsidRPr="00A279F1" w:rsidRDefault="0004162B" w:rsidP="0004162B">
      <w:pPr>
        <w:spacing w:before="100" w:beforeAutospacing="1" w:after="100" w:afterAutospacing="1" w:line="240" w:lineRule="auto"/>
        <w:jc w:val="center"/>
        <w:rPr>
          <w:rFonts w:ascii="Times New Roman" w:eastAsia="Times New Roman" w:hAnsi="Times New Roman" w:cs="Times New Roman"/>
          <w:color w:val="000000" w:themeColor="text1"/>
          <w:kern w:val="0"/>
          <w:sz w:val="24"/>
          <w:szCs w:val="24"/>
          <w:lang w:eastAsia="en-IN"/>
          <w14:ligatures w14:val="none"/>
        </w:rPr>
      </w:pPr>
      <w:proofErr w:type="gramStart"/>
      <w:r w:rsidRPr="00A279F1">
        <w:rPr>
          <w:rFonts w:ascii="Times New Roman" w:eastAsia="Times New Roman" w:hAnsi="Times New Roman" w:cs="Times New Roman"/>
          <w:color w:val="000000" w:themeColor="text1"/>
          <w:kern w:val="0"/>
          <w:sz w:val="24"/>
          <w:szCs w:val="24"/>
          <w:lang w:eastAsia="en-IN"/>
          <w14:ligatures w14:val="none"/>
        </w:rPr>
        <w:lastRenderedPageBreak/>
        <w:t>d</w:t>
      </w:r>
      <w:proofErr w:type="gramEnd"/>
      <w:r w:rsidRPr="00A279F1">
        <w:rPr>
          <w:rFonts w:ascii="Times New Roman" w:eastAsia="Times New Roman" w:hAnsi="Times New Roman" w:cs="Times New Roman"/>
          <w:color w:val="000000" w:themeColor="text1"/>
          <w:kern w:val="0"/>
          <w:sz w:val="24"/>
          <w:szCs w:val="24"/>
          <w:lang w:eastAsia="en-IN"/>
          <w14:ligatures w14:val="none"/>
        </w:rPr>
        <w:t>.</w:t>
      </w:r>
      <w:r w:rsidR="00D445A1" w:rsidRPr="00A279F1">
        <w:rPr>
          <w:rFonts w:ascii="Times New Roman" w:hAnsi="Times New Roman" w:cs="Times New Roman"/>
          <w:noProof/>
          <w:color w:val="000000" w:themeColor="text1"/>
          <w:sz w:val="24"/>
          <w:szCs w:val="24"/>
          <w:lang w:val="en-US"/>
        </w:rPr>
        <w:drawing>
          <wp:inline distT="0" distB="0" distL="0" distR="0" wp14:anchorId="301839DB" wp14:editId="5416274F">
            <wp:extent cx="5374005" cy="1909916"/>
            <wp:effectExtent l="0" t="0" r="17145" b="14605"/>
            <wp:docPr id="2032671660" name="Chart 1">
              <a:extLst xmlns:a="http://schemas.openxmlformats.org/drawingml/2006/main">
                <a:ext uri="{FF2B5EF4-FFF2-40B4-BE49-F238E27FC236}">
                  <a16:creationId xmlns:a16="http://schemas.microsoft.com/office/drawing/2014/main" id="{1D881B70-40B2-8B20-467C-AC7A73A7C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4588C40" w14:textId="40052438" w:rsidR="00D445A1" w:rsidRPr="00A279F1" w:rsidRDefault="0004162B" w:rsidP="006168C8">
      <w:pPr>
        <w:spacing w:before="100" w:beforeAutospacing="1" w:after="100" w:afterAutospacing="1" w:line="240" w:lineRule="auto"/>
        <w:jc w:val="center"/>
        <w:rPr>
          <w:rFonts w:ascii="Times New Roman" w:eastAsia="Times New Roman" w:hAnsi="Times New Roman" w:cs="Times New Roman"/>
          <w:color w:val="000000" w:themeColor="text1"/>
          <w:kern w:val="0"/>
          <w:sz w:val="24"/>
          <w:szCs w:val="24"/>
          <w:lang w:eastAsia="en-IN"/>
          <w14:ligatures w14:val="none"/>
        </w:rPr>
      </w:pPr>
      <w:proofErr w:type="gramStart"/>
      <w:r w:rsidRPr="00A279F1">
        <w:rPr>
          <w:rFonts w:ascii="Times New Roman" w:eastAsia="Times New Roman" w:hAnsi="Times New Roman" w:cs="Times New Roman"/>
          <w:color w:val="000000" w:themeColor="text1"/>
          <w:kern w:val="0"/>
          <w:sz w:val="24"/>
          <w:szCs w:val="24"/>
          <w:lang w:eastAsia="en-IN"/>
          <w14:ligatures w14:val="none"/>
        </w:rPr>
        <w:t>e</w:t>
      </w:r>
      <w:proofErr w:type="gramEnd"/>
      <w:r w:rsidRPr="00A279F1">
        <w:rPr>
          <w:rFonts w:ascii="Times New Roman" w:eastAsia="Times New Roman" w:hAnsi="Times New Roman" w:cs="Times New Roman"/>
          <w:color w:val="000000" w:themeColor="text1"/>
          <w:kern w:val="0"/>
          <w:sz w:val="24"/>
          <w:szCs w:val="24"/>
          <w:lang w:eastAsia="en-IN"/>
          <w14:ligatures w14:val="none"/>
        </w:rPr>
        <w:t>.</w:t>
      </w:r>
      <w:r w:rsidR="003F0AD0" w:rsidRPr="00A279F1">
        <w:rPr>
          <w:rFonts w:ascii="Times New Roman" w:hAnsi="Times New Roman" w:cs="Times New Roman"/>
          <w:noProof/>
          <w:color w:val="000000" w:themeColor="text1"/>
          <w:sz w:val="24"/>
          <w:szCs w:val="24"/>
          <w:lang w:val="en-US"/>
        </w:rPr>
        <w:drawing>
          <wp:inline distT="0" distB="0" distL="0" distR="0" wp14:anchorId="69A6A9F7" wp14:editId="2E29A616">
            <wp:extent cx="5551170" cy="1976284"/>
            <wp:effectExtent l="0" t="0" r="11430" b="5080"/>
            <wp:docPr id="111213091" name="Chart 1">
              <a:extLst xmlns:a="http://schemas.openxmlformats.org/drawingml/2006/main">
                <a:ext uri="{FF2B5EF4-FFF2-40B4-BE49-F238E27FC236}">
                  <a16:creationId xmlns:a16="http://schemas.microsoft.com/office/drawing/2014/main" id="{05D72F32-B473-1888-288B-D0B7FE7DBD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39A3EEB" w14:textId="65F58884" w:rsidR="00723F24" w:rsidRPr="00A279F1" w:rsidRDefault="00D70DAF" w:rsidP="006168C8">
      <w:pPr>
        <w:spacing w:before="100" w:beforeAutospacing="1" w:after="100" w:afterAutospacing="1" w:line="240" w:lineRule="auto"/>
        <w:jc w:val="center"/>
        <w:rPr>
          <w:rFonts w:ascii="Times New Roman" w:eastAsia="Times New Roman" w:hAnsi="Times New Roman" w:cs="Times New Roman"/>
          <w:color w:val="000000" w:themeColor="text1"/>
          <w:kern w:val="0"/>
          <w:sz w:val="24"/>
          <w:szCs w:val="24"/>
          <w:lang w:eastAsia="en-IN"/>
          <w14:ligatures w14:val="none"/>
        </w:rPr>
      </w:pPr>
      <w:r w:rsidRPr="00A279F1">
        <w:rPr>
          <w:rFonts w:ascii="Times New Roman" w:eastAsia="Times New Roman" w:hAnsi="Times New Roman" w:cs="Times New Roman"/>
          <w:color w:val="000000" w:themeColor="text1"/>
          <w:kern w:val="0"/>
          <w:sz w:val="24"/>
          <w:szCs w:val="24"/>
          <w:lang w:eastAsia="en-IN"/>
          <w14:ligatures w14:val="none"/>
        </w:rPr>
        <w:t xml:space="preserve">Fig </w:t>
      </w:r>
      <w:r w:rsidR="00480E3E" w:rsidRPr="00A279F1">
        <w:rPr>
          <w:rFonts w:ascii="Times New Roman" w:eastAsia="Times New Roman" w:hAnsi="Times New Roman" w:cs="Times New Roman"/>
          <w:color w:val="000000" w:themeColor="text1"/>
          <w:kern w:val="0"/>
          <w:sz w:val="24"/>
          <w:szCs w:val="24"/>
          <w:lang w:eastAsia="en-IN"/>
          <w14:ligatures w14:val="none"/>
        </w:rPr>
        <w:t>12</w:t>
      </w:r>
      <w:r w:rsidRPr="00A279F1">
        <w:rPr>
          <w:rFonts w:ascii="Times New Roman" w:eastAsia="Times New Roman" w:hAnsi="Times New Roman" w:cs="Times New Roman"/>
          <w:color w:val="000000" w:themeColor="text1"/>
          <w:kern w:val="0"/>
          <w:sz w:val="24"/>
          <w:szCs w:val="24"/>
          <w:lang w:eastAsia="en-IN"/>
          <w14:ligatures w14:val="none"/>
        </w:rPr>
        <w:t xml:space="preserve"> (a-e): The ETBC conflicts reported </w:t>
      </w:r>
      <w:r w:rsidR="00C854E5" w:rsidRPr="00A279F1">
        <w:rPr>
          <w:rFonts w:ascii="Times New Roman" w:eastAsia="Times New Roman" w:hAnsi="Times New Roman" w:cs="Times New Roman"/>
          <w:color w:val="000000" w:themeColor="text1"/>
          <w:kern w:val="0"/>
          <w:sz w:val="24"/>
          <w:szCs w:val="24"/>
          <w:lang w:eastAsia="en-IN"/>
          <w14:ligatures w14:val="none"/>
        </w:rPr>
        <w:t>in Odisha forests and estuaries 2014-23</w:t>
      </w:r>
    </w:p>
    <w:p w14:paraId="031D21C4" w14:textId="19530CA3" w:rsidR="003C661C" w:rsidRPr="00A279F1" w:rsidRDefault="00CC2245" w:rsidP="006168C8">
      <w:pPr>
        <w:spacing w:before="100" w:beforeAutospacing="1" w:after="100" w:afterAutospacing="1" w:line="240" w:lineRule="auto"/>
        <w:jc w:val="center"/>
        <w:rPr>
          <w:rFonts w:ascii="Times New Roman" w:eastAsia="Times New Roman" w:hAnsi="Times New Roman" w:cs="Times New Roman"/>
          <w:color w:val="000000" w:themeColor="text1"/>
          <w:kern w:val="0"/>
          <w:sz w:val="24"/>
          <w:szCs w:val="24"/>
          <w:lang w:eastAsia="en-IN"/>
          <w14:ligatures w14:val="none"/>
        </w:rPr>
      </w:pPr>
      <w:r w:rsidRPr="00A279F1">
        <w:rPr>
          <w:rFonts w:ascii="Times New Roman" w:eastAsia="Times New Roman" w:hAnsi="Times New Roman" w:cs="Times New Roman"/>
          <w:color w:val="000000" w:themeColor="text1"/>
          <w:kern w:val="0"/>
          <w:sz w:val="24"/>
          <w:szCs w:val="24"/>
          <w:lang w:eastAsia="en-IN"/>
          <w14:ligatures w14:val="none"/>
        </w:rPr>
        <w:t xml:space="preserve">Table </w:t>
      </w:r>
      <w:r w:rsidR="00753637" w:rsidRPr="00A279F1">
        <w:rPr>
          <w:rFonts w:ascii="Times New Roman" w:eastAsia="Times New Roman" w:hAnsi="Times New Roman" w:cs="Times New Roman"/>
          <w:color w:val="000000" w:themeColor="text1"/>
          <w:kern w:val="0"/>
          <w:sz w:val="24"/>
          <w:szCs w:val="24"/>
          <w:lang w:eastAsia="en-IN"/>
          <w14:ligatures w14:val="none"/>
        </w:rPr>
        <w:t>4</w:t>
      </w:r>
      <w:r w:rsidRPr="00A279F1">
        <w:rPr>
          <w:rFonts w:ascii="Times New Roman" w:eastAsia="Times New Roman" w:hAnsi="Times New Roman" w:cs="Times New Roman"/>
          <w:color w:val="000000" w:themeColor="text1"/>
          <w:kern w:val="0"/>
          <w:sz w:val="24"/>
          <w:szCs w:val="24"/>
          <w:lang w:eastAsia="en-IN"/>
          <w14:ligatures w14:val="none"/>
        </w:rPr>
        <w:t xml:space="preserve">: The total reported events and deaths due to ETBCs in </w:t>
      </w:r>
      <w:proofErr w:type="gramStart"/>
      <w:r w:rsidRPr="00A279F1">
        <w:rPr>
          <w:rFonts w:ascii="Times New Roman" w:eastAsia="Times New Roman" w:hAnsi="Times New Roman" w:cs="Times New Roman"/>
          <w:color w:val="000000" w:themeColor="text1"/>
          <w:kern w:val="0"/>
          <w:sz w:val="24"/>
          <w:szCs w:val="24"/>
          <w:lang w:eastAsia="en-IN"/>
          <w14:ligatures w14:val="none"/>
        </w:rPr>
        <w:t>Odisha  during</w:t>
      </w:r>
      <w:proofErr w:type="gramEnd"/>
      <w:r w:rsidRPr="00A279F1">
        <w:rPr>
          <w:rFonts w:ascii="Times New Roman" w:eastAsia="Times New Roman" w:hAnsi="Times New Roman" w:cs="Times New Roman"/>
          <w:color w:val="000000" w:themeColor="text1"/>
          <w:kern w:val="0"/>
          <w:sz w:val="24"/>
          <w:szCs w:val="24"/>
          <w:lang w:eastAsia="en-IN"/>
          <w14:ligatures w14:val="none"/>
        </w:rPr>
        <w:t xml:space="preserve"> 2023</w:t>
      </w:r>
    </w:p>
    <w:tbl>
      <w:tblPr>
        <w:tblStyle w:val="TableGrid"/>
        <w:tblpPr w:leftFromText="180" w:rightFromText="180" w:vertAnchor="text" w:horzAnchor="margin" w:tblpXSpec="center" w:tblpY="-33"/>
        <w:tblW w:w="5000" w:type="pct"/>
        <w:tblLook w:val="04A0" w:firstRow="1" w:lastRow="0" w:firstColumn="1" w:lastColumn="0" w:noHBand="0" w:noVBand="1"/>
      </w:tblPr>
      <w:tblGrid>
        <w:gridCol w:w="1109"/>
        <w:gridCol w:w="767"/>
        <w:gridCol w:w="736"/>
        <w:gridCol w:w="945"/>
        <w:gridCol w:w="945"/>
        <w:gridCol w:w="736"/>
        <w:gridCol w:w="727"/>
        <w:gridCol w:w="674"/>
        <w:gridCol w:w="674"/>
        <w:gridCol w:w="736"/>
        <w:gridCol w:w="967"/>
      </w:tblGrid>
      <w:tr w:rsidR="008B4D14" w:rsidRPr="00A279F1" w14:paraId="01D73A19" w14:textId="77777777" w:rsidTr="00E5377D">
        <w:trPr>
          <w:trHeight w:val="419"/>
        </w:trPr>
        <w:tc>
          <w:tcPr>
            <w:tcW w:w="615" w:type="pct"/>
            <w:hideMark/>
          </w:tcPr>
          <w:p w14:paraId="5C762CAF" w14:textId="77777777" w:rsidR="00CC2245" w:rsidRPr="00A279F1" w:rsidRDefault="00CC2245" w:rsidP="006168C8">
            <w:pPr>
              <w:pStyle w:val="NoSpacing"/>
              <w:rPr>
                <w:rFonts w:ascii="Times New Roman" w:hAnsi="Times New Roman" w:cs="Times New Roman"/>
                <w:color w:val="000000" w:themeColor="text1"/>
                <w:sz w:val="20"/>
                <w:szCs w:val="20"/>
              </w:rPr>
            </w:pPr>
            <w:r w:rsidRPr="00A279F1">
              <w:rPr>
                <w:rFonts w:ascii="Times New Roman" w:hAnsi="Times New Roman" w:cs="Times New Roman"/>
                <w:color w:val="000000" w:themeColor="text1"/>
                <w:sz w:val="20"/>
                <w:szCs w:val="20"/>
              </w:rPr>
              <w:t>District</w:t>
            </w:r>
          </w:p>
        </w:tc>
        <w:tc>
          <w:tcPr>
            <w:tcW w:w="426" w:type="pct"/>
            <w:hideMark/>
          </w:tcPr>
          <w:p w14:paraId="3C9D297D" w14:textId="77777777" w:rsidR="00CC2245" w:rsidRPr="00A279F1" w:rsidRDefault="00CC2245" w:rsidP="006168C8">
            <w:pPr>
              <w:pStyle w:val="NoSpacing"/>
              <w:rPr>
                <w:rFonts w:ascii="Times New Roman" w:hAnsi="Times New Roman" w:cs="Times New Roman"/>
                <w:color w:val="000000" w:themeColor="text1"/>
                <w:sz w:val="20"/>
                <w:szCs w:val="20"/>
              </w:rPr>
            </w:pPr>
            <w:r w:rsidRPr="00A279F1">
              <w:rPr>
                <w:rFonts w:ascii="Times New Roman" w:hAnsi="Times New Roman" w:cs="Times New Roman"/>
                <w:color w:val="000000" w:themeColor="text1"/>
                <w:sz w:val="20"/>
                <w:szCs w:val="20"/>
              </w:rPr>
              <w:t>Total Events</w:t>
            </w:r>
          </w:p>
        </w:tc>
        <w:tc>
          <w:tcPr>
            <w:tcW w:w="408" w:type="pct"/>
            <w:hideMark/>
          </w:tcPr>
          <w:p w14:paraId="744D7A2C" w14:textId="77777777" w:rsidR="00CC2245" w:rsidRPr="00A279F1" w:rsidRDefault="00CC2245" w:rsidP="006168C8">
            <w:pPr>
              <w:pStyle w:val="NoSpacing"/>
              <w:rPr>
                <w:rFonts w:ascii="Times New Roman" w:hAnsi="Times New Roman" w:cs="Times New Roman"/>
                <w:color w:val="000000" w:themeColor="text1"/>
                <w:sz w:val="20"/>
                <w:szCs w:val="20"/>
              </w:rPr>
            </w:pPr>
            <w:r w:rsidRPr="00A279F1">
              <w:rPr>
                <w:rFonts w:ascii="Times New Roman" w:hAnsi="Times New Roman" w:cs="Times New Roman"/>
                <w:color w:val="000000" w:themeColor="text1"/>
                <w:sz w:val="20"/>
                <w:szCs w:val="20"/>
              </w:rPr>
              <w:t>Total deaths</w:t>
            </w:r>
          </w:p>
        </w:tc>
        <w:tc>
          <w:tcPr>
            <w:tcW w:w="524" w:type="pct"/>
            <w:hideMark/>
          </w:tcPr>
          <w:p w14:paraId="5B54DB0D" w14:textId="77777777" w:rsidR="00CC2245" w:rsidRPr="00A279F1" w:rsidRDefault="00CC2245" w:rsidP="006168C8">
            <w:pPr>
              <w:pStyle w:val="NoSpacing"/>
              <w:rPr>
                <w:rFonts w:ascii="Times New Roman" w:hAnsi="Times New Roman" w:cs="Times New Roman"/>
                <w:color w:val="000000" w:themeColor="text1"/>
                <w:sz w:val="20"/>
                <w:szCs w:val="20"/>
              </w:rPr>
            </w:pPr>
            <w:r w:rsidRPr="00A279F1">
              <w:rPr>
                <w:rFonts w:ascii="Times New Roman" w:hAnsi="Times New Roman" w:cs="Times New Roman"/>
                <w:color w:val="000000" w:themeColor="text1"/>
                <w:sz w:val="20"/>
                <w:szCs w:val="20"/>
              </w:rPr>
              <w:t>Elephant events</w:t>
            </w:r>
          </w:p>
        </w:tc>
        <w:tc>
          <w:tcPr>
            <w:tcW w:w="524" w:type="pct"/>
            <w:hideMark/>
          </w:tcPr>
          <w:p w14:paraId="61645F4E" w14:textId="77777777" w:rsidR="00CC2245" w:rsidRPr="00A279F1" w:rsidRDefault="00CC2245" w:rsidP="006168C8">
            <w:pPr>
              <w:pStyle w:val="NoSpacing"/>
              <w:rPr>
                <w:rFonts w:ascii="Times New Roman" w:hAnsi="Times New Roman" w:cs="Times New Roman"/>
                <w:color w:val="000000" w:themeColor="text1"/>
                <w:sz w:val="20"/>
                <w:szCs w:val="20"/>
              </w:rPr>
            </w:pPr>
            <w:r w:rsidRPr="00A279F1">
              <w:rPr>
                <w:rFonts w:ascii="Times New Roman" w:hAnsi="Times New Roman" w:cs="Times New Roman"/>
                <w:color w:val="000000" w:themeColor="text1"/>
                <w:sz w:val="20"/>
                <w:szCs w:val="20"/>
              </w:rPr>
              <w:t>Elephant deaths</w:t>
            </w:r>
          </w:p>
        </w:tc>
        <w:tc>
          <w:tcPr>
            <w:tcW w:w="408" w:type="pct"/>
            <w:hideMark/>
          </w:tcPr>
          <w:p w14:paraId="62A92E84" w14:textId="77777777" w:rsidR="00CC2245" w:rsidRPr="00A279F1" w:rsidRDefault="00CC2245" w:rsidP="006168C8">
            <w:pPr>
              <w:pStyle w:val="NoSpacing"/>
              <w:rPr>
                <w:rFonts w:ascii="Times New Roman" w:hAnsi="Times New Roman" w:cs="Times New Roman"/>
                <w:color w:val="000000" w:themeColor="text1"/>
                <w:sz w:val="20"/>
                <w:szCs w:val="20"/>
              </w:rPr>
            </w:pPr>
            <w:r w:rsidRPr="00A279F1">
              <w:rPr>
                <w:rFonts w:ascii="Times New Roman" w:hAnsi="Times New Roman" w:cs="Times New Roman"/>
                <w:color w:val="000000" w:themeColor="text1"/>
                <w:sz w:val="20"/>
                <w:szCs w:val="20"/>
              </w:rPr>
              <w:t>Tiger events</w:t>
            </w:r>
          </w:p>
        </w:tc>
        <w:tc>
          <w:tcPr>
            <w:tcW w:w="403" w:type="pct"/>
            <w:hideMark/>
          </w:tcPr>
          <w:p w14:paraId="0F6A6F79" w14:textId="00CAFDB8" w:rsidR="00CC2245" w:rsidRPr="00A279F1" w:rsidRDefault="00CC2245" w:rsidP="006168C8">
            <w:pPr>
              <w:pStyle w:val="NoSpacing"/>
              <w:rPr>
                <w:rFonts w:ascii="Times New Roman" w:hAnsi="Times New Roman" w:cs="Times New Roman"/>
                <w:color w:val="000000" w:themeColor="text1"/>
                <w:sz w:val="20"/>
                <w:szCs w:val="20"/>
              </w:rPr>
            </w:pPr>
            <w:r w:rsidRPr="00A279F1">
              <w:rPr>
                <w:rFonts w:ascii="Times New Roman" w:hAnsi="Times New Roman" w:cs="Times New Roman"/>
                <w:color w:val="000000" w:themeColor="text1"/>
                <w:sz w:val="20"/>
                <w:szCs w:val="20"/>
              </w:rPr>
              <w:t>Tiger</w:t>
            </w:r>
            <w:r w:rsidR="00D463AB" w:rsidRPr="00A279F1">
              <w:rPr>
                <w:rFonts w:ascii="Times New Roman" w:hAnsi="Times New Roman" w:cs="Times New Roman"/>
                <w:color w:val="000000" w:themeColor="text1"/>
                <w:sz w:val="20"/>
                <w:szCs w:val="20"/>
              </w:rPr>
              <w:t>s</w:t>
            </w:r>
            <w:r w:rsidRPr="00A279F1">
              <w:rPr>
                <w:rFonts w:ascii="Times New Roman" w:hAnsi="Times New Roman" w:cs="Times New Roman"/>
                <w:color w:val="000000" w:themeColor="text1"/>
                <w:sz w:val="20"/>
                <w:szCs w:val="20"/>
              </w:rPr>
              <w:t xml:space="preserve"> dea</w:t>
            </w:r>
            <w:r w:rsidR="00D463AB" w:rsidRPr="00A279F1">
              <w:rPr>
                <w:rFonts w:ascii="Times New Roman" w:hAnsi="Times New Roman" w:cs="Times New Roman"/>
                <w:color w:val="000000" w:themeColor="text1"/>
                <w:sz w:val="20"/>
                <w:szCs w:val="20"/>
              </w:rPr>
              <w:t>d</w:t>
            </w:r>
          </w:p>
        </w:tc>
        <w:tc>
          <w:tcPr>
            <w:tcW w:w="374" w:type="pct"/>
            <w:hideMark/>
          </w:tcPr>
          <w:p w14:paraId="01432F8E" w14:textId="7EBA0AC5" w:rsidR="00CC2245" w:rsidRPr="00A279F1" w:rsidRDefault="00CC2245" w:rsidP="006168C8">
            <w:pPr>
              <w:pStyle w:val="NoSpacing"/>
              <w:rPr>
                <w:rFonts w:ascii="Times New Roman" w:hAnsi="Times New Roman" w:cs="Times New Roman"/>
                <w:color w:val="000000" w:themeColor="text1"/>
                <w:sz w:val="20"/>
                <w:szCs w:val="20"/>
              </w:rPr>
            </w:pPr>
            <w:r w:rsidRPr="00A279F1">
              <w:rPr>
                <w:rFonts w:ascii="Times New Roman" w:hAnsi="Times New Roman" w:cs="Times New Roman"/>
                <w:color w:val="000000" w:themeColor="text1"/>
                <w:sz w:val="20"/>
                <w:szCs w:val="20"/>
              </w:rPr>
              <w:t>Bear</w:t>
            </w:r>
            <w:r w:rsidR="00AD1937" w:rsidRPr="00A279F1">
              <w:rPr>
                <w:rFonts w:ascii="Times New Roman" w:hAnsi="Times New Roman" w:cs="Times New Roman"/>
                <w:color w:val="000000" w:themeColor="text1"/>
                <w:sz w:val="20"/>
                <w:szCs w:val="20"/>
              </w:rPr>
              <w:t>s</w:t>
            </w:r>
            <w:r w:rsidRPr="00A279F1">
              <w:rPr>
                <w:rFonts w:ascii="Times New Roman" w:hAnsi="Times New Roman" w:cs="Times New Roman"/>
                <w:color w:val="000000" w:themeColor="text1"/>
                <w:sz w:val="20"/>
                <w:szCs w:val="20"/>
              </w:rPr>
              <w:t xml:space="preserve"> </w:t>
            </w:r>
            <w:r w:rsidR="00AD1937" w:rsidRPr="00A279F1">
              <w:rPr>
                <w:rFonts w:ascii="Times New Roman" w:hAnsi="Times New Roman" w:cs="Times New Roman"/>
                <w:color w:val="000000" w:themeColor="text1"/>
                <w:sz w:val="20"/>
                <w:szCs w:val="20"/>
              </w:rPr>
              <w:t>event</w:t>
            </w:r>
          </w:p>
        </w:tc>
        <w:tc>
          <w:tcPr>
            <w:tcW w:w="374" w:type="pct"/>
            <w:hideMark/>
          </w:tcPr>
          <w:p w14:paraId="09840FB7" w14:textId="7540EF0E" w:rsidR="00CC2245" w:rsidRPr="00A279F1" w:rsidRDefault="00CC2245" w:rsidP="006168C8">
            <w:pPr>
              <w:pStyle w:val="NoSpacing"/>
              <w:rPr>
                <w:rFonts w:ascii="Times New Roman" w:hAnsi="Times New Roman" w:cs="Times New Roman"/>
                <w:color w:val="000000" w:themeColor="text1"/>
                <w:sz w:val="20"/>
                <w:szCs w:val="20"/>
              </w:rPr>
            </w:pPr>
            <w:r w:rsidRPr="00A279F1">
              <w:rPr>
                <w:rFonts w:ascii="Times New Roman" w:hAnsi="Times New Roman" w:cs="Times New Roman"/>
                <w:color w:val="000000" w:themeColor="text1"/>
                <w:sz w:val="20"/>
                <w:szCs w:val="20"/>
              </w:rPr>
              <w:t>Bear</w:t>
            </w:r>
            <w:r w:rsidR="00AD1937" w:rsidRPr="00A279F1">
              <w:rPr>
                <w:rFonts w:ascii="Times New Roman" w:hAnsi="Times New Roman" w:cs="Times New Roman"/>
                <w:color w:val="000000" w:themeColor="text1"/>
                <w:sz w:val="20"/>
                <w:szCs w:val="20"/>
              </w:rPr>
              <w:t>s</w:t>
            </w:r>
            <w:r w:rsidRPr="00A279F1">
              <w:rPr>
                <w:rFonts w:ascii="Times New Roman" w:hAnsi="Times New Roman" w:cs="Times New Roman"/>
                <w:color w:val="000000" w:themeColor="text1"/>
                <w:sz w:val="20"/>
                <w:szCs w:val="20"/>
              </w:rPr>
              <w:t xml:space="preserve"> dea</w:t>
            </w:r>
            <w:r w:rsidR="00AD1937" w:rsidRPr="00A279F1">
              <w:rPr>
                <w:rFonts w:ascii="Times New Roman" w:hAnsi="Times New Roman" w:cs="Times New Roman"/>
                <w:color w:val="000000" w:themeColor="text1"/>
                <w:sz w:val="20"/>
                <w:szCs w:val="20"/>
              </w:rPr>
              <w:t>d</w:t>
            </w:r>
          </w:p>
        </w:tc>
        <w:tc>
          <w:tcPr>
            <w:tcW w:w="408" w:type="pct"/>
            <w:hideMark/>
          </w:tcPr>
          <w:p w14:paraId="2A5B8AA4" w14:textId="3928708E" w:rsidR="00CC2245" w:rsidRPr="00A279F1" w:rsidRDefault="00CC2245" w:rsidP="006168C8">
            <w:pPr>
              <w:pStyle w:val="NoSpacing"/>
              <w:rPr>
                <w:rFonts w:ascii="Times New Roman" w:hAnsi="Times New Roman" w:cs="Times New Roman"/>
                <w:color w:val="000000" w:themeColor="text1"/>
                <w:sz w:val="20"/>
                <w:szCs w:val="20"/>
              </w:rPr>
            </w:pPr>
            <w:r w:rsidRPr="00A279F1">
              <w:rPr>
                <w:rFonts w:ascii="Times New Roman" w:hAnsi="Times New Roman" w:cs="Times New Roman"/>
                <w:color w:val="000000" w:themeColor="text1"/>
                <w:sz w:val="20"/>
                <w:szCs w:val="20"/>
              </w:rPr>
              <w:t>C</w:t>
            </w:r>
            <w:r w:rsidR="00E33AE2" w:rsidRPr="00A279F1">
              <w:rPr>
                <w:rFonts w:ascii="Times New Roman" w:hAnsi="Times New Roman" w:cs="Times New Roman"/>
                <w:color w:val="000000" w:themeColor="text1"/>
                <w:sz w:val="20"/>
                <w:szCs w:val="20"/>
              </w:rPr>
              <w:t>-</w:t>
            </w:r>
            <w:proofErr w:type="spellStart"/>
            <w:r w:rsidRPr="00A279F1">
              <w:rPr>
                <w:rFonts w:ascii="Times New Roman" w:hAnsi="Times New Roman" w:cs="Times New Roman"/>
                <w:color w:val="000000" w:themeColor="text1"/>
                <w:sz w:val="20"/>
                <w:szCs w:val="20"/>
              </w:rPr>
              <w:t>dile</w:t>
            </w:r>
            <w:proofErr w:type="spellEnd"/>
          </w:p>
          <w:p w14:paraId="14E28C89" w14:textId="77777777" w:rsidR="00CC2245" w:rsidRPr="00A279F1" w:rsidRDefault="00CC2245" w:rsidP="006168C8">
            <w:pPr>
              <w:pStyle w:val="NoSpacing"/>
              <w:rPr>
                <w:rFonts w:ascii="Times New Roman" w:hAnsi="Times New Roman" w:cs="Times New Roman"/>
                <w:color w:val="000000" w:themeColor="text1"/>
                <w:sz w:val="20"/>
                <w:szCs w:val="20"/>
              </w:rPr>
            </w:pPr>
            <w:r w:rsidRPr="00A279F1">
              <w:rPr>
                <w:rFonts w:ascii="Times New Roman" w:hAnsi="Times New Roman" w:cs="Times New Roman"/>
                <w:color w:val="000000" w:themeColor="text1"/>
                <w:sz w:val="20"/>
                <w:szCs w:val="20"/>
              </w:rPr>
              <w:t>events</w:t>
            </w:r>
          </w:p>
        </w:tc>
        <w:tc>
          <w:tcPr>
            <w:tcW w:w="537" w:type="pct"/>
            <w:hideMark/>
          </w:tcPr>
          <w:p w14:paraId="52362285" w14:textId="4BB63699" w:rsidR="00CC2245" w:rsidRPr="00A279F1" w:rsidRDefault="00CC2245" w:rsidP="006168C8">
            <w:pPr>
              <w:pStyle w:val="NoSpacing"/>
              <w:rPr>
                <w:rFonts w:ascii="Times New Roman" w:hAnsi="Times New Roman" w:cs="Times New Roman"/>
                <w:color w:val="000000" w:themeColor="text1"/>
                <w:sz w:val="20"/>
                <w:szCs w:val="20"/>
              </w:rPr>
            </w:pPr>
            <w:r w:rsidRPr="00A279F1">
              <w:rPr>
                <w:rFonts w:ascii="Times New Roman" w:hAnsi="Times New Roman" w:cs="Times New Roman"/>
                <w:color w:val="000000" w:themeColor="text1"/>
                <w:sz w:val="20"/>
                <w:szCs w:val="20"/>
              </w:rPr>
              <w:t>C</w:t>
            </w:r>
            <w:r w:rsidR="00E33AE2" w:rsidRPr="00A279F1">
              <w:rPr>
                <w:rFonts w:ascii="Times New Roman" w:hAnsi="Times New Roman" w:cs="Times New Roman"/>
                <w:color w:val="000000" w:themeColor="text1"/>
                <w:sz w:val="20"/>
                <w:szCs w:val="20"/>
              </w:rPr>
              <w:t>-</w:t>
            </w:r>
            <w:proofErr w:type="spellStart"/>
            <w:r w:rsidRPr="00A279F1">
              <w:rPr>
                <w:rFonts w:ascii="Times New Roman" w:hAnsi="Times New Roman" w:cs="Times New Roman"/>
                <w:color w:val="000000" w:themeColor="text1"/>
                <w:sz w:val="20"/>
                <w:szCs w:val="20"/>
              </w:rPr>
              <w:t>dile</w:t>
            </w:r>
            <w:proofErr w:type="spellEnd"/>
            <w:r w:rsidRPr="00A279F1">
              <w:rPr>
                <w:rFonts w:ascii="Times New Roman" w:hAnsi="Times New Roman" w:cs="Times New Roman"/>
                <w:color w:val="000000" w:themeColor="text1"/>
                <w:sz w:val="20"/>
                <w:szCs w:val="20"/>
              </w:rPr>
              <w:t xml:space="preserve"> Fatalities</w:t>
            </w:r>
          </w:p>
        </w:tc>
      </w:tr>
      <w:tr w:rsidR="008B4D14" w:rsidRPr="00A279F1" w14:paraId="53CBEF76" w14:textId="77777777" w:rsidTr="00E5377D">
        <w:trPr>
          <w:trHeight w:val="274"/>
        </w:trPr>
        <w:tc>
          <w:tcPr>
            <w:tcW w:w="615" w:type="pct"/>
            <w:hideMark/>
          </w:tcPr>
          <w:p w14:paraId="38DC90EC" w14:textId="77777777" w:rsidR="00CC2245" w:rsidRPr="00A279F1" w:rsidRDefault="00CC2245" w:rsidP="006168C8">
            <w:pPr>
              <w:pStyle w:val="NoSpacing"/>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Angul</w:t>
            </w:r>
            <w:proofErr w:type="spellEnd"/>
          </w:p>
        </w:tc>
        <w:tc>
          <w:tcPr>
            <w:tcW w:w="426" w:type="pct"/>
            <w:hideMark/>
          </w:tcPr>
          <w:p w14:paraId="00B07E4A"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180</w:t>
            </w:r>
          </w:p>
        </w:tc>
        <w:tc>
          <w:tcPr>
            <w:tcW w:w="408" w:type="pct"/>
            <w:hideMark/>
          </w:tcPr>
          <w:p w14:paraId="0DE98B1E"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14</w:t>
            </w:r>
          </w:p>
        </w:tc>
        <w:tc>
          <w:tcPr>
            <w:tcW w:w="524" w:type="pct"/>
            <w:hideMark/>
          </w:tcPr>
          <w:p w14:paraId="538AB426"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90</w:t>
            </w:r>
          </w:p>
        </w:tc>
        <w:tc>
          <w:tcPr>
            <w:tcW w:w="524" w:type="pct"/>
            <w:hideMark/>
          </w:tcPr>
          <w:p w14:paraId="0B2DE844"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9</w:t>
            </w:r>
          </w:p>
        </w:tc>
        <w:tc>
          <w:tcPr>
            <w:tcW w:w="408" w:type="pct"/>
            <w:hideMark/>
          </w:tcPr>
          <w:p w14:paraId="7B343B63"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6</w:t>
            </w:r>
          </w:p>
        </w:tc>
        <w:tc>
          <w:tcPr>
            <w:tcW w:w="403" w:type="pct"/>
            <w:hideMark/>
          </w:tcPr>
          <w:p w14:paraId="1DD73822"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w:t>
            </w:r>
          </w:p>
        </w:tc>
        <w:tc>
          <w:tcPr>
            <w:tcW w:w="374" w:type="pct"/>
            <w:hideMark/>
          </w:tcPr>
          <w:p w14:paraId="64912ADE"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30</w:t>
            </w:r>
          </w:p>
        </w:tc>
        <w:tc>
          <w:tcPr>
            <w:tcW w:w="374" w:type="pct"/>
            <w:hideMark/>
          </w:tcPr>
          <w:p w14:paraId="30268188"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w:t>
            </w:r>
          </w:p>
        </w:tc>
        <w:tc>
          <w:tcPr>
            <w:tcW w:w="408" w:type="pct"/>
            <w:hideMark/>
          </w:tcPr>
          <w:p w14:paraId="5044140C"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54</w:t>
            </w:r>
          </w:p>
        </w:tc>
        <w:tc>
          <w:tcPr>
            <w:tcW w:w="537" w:type="pct"/>
            <w:hideMark/>
          </w:tcPr>
          <w:p w14:paraId="5EC201CD"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w:t>
            </w:r>
          </w:p>
        </w:tc>
      </w:tr>
      <w:tr w:rsidR="008B4D14" w:rsidRPr="00A279F1" w14:paraId="293FE8F1" w14:textId="77777777" w:rsidTr="00E5377D">
        <w:trPr>
          <w:trHeight w:val="122"/>
        </w:trPr>
        <w:tc>
          <w:tcPr>
            <w:tcW w:w="615" w:type="pct"/>
            <w:hideMark/>
          </w:tcPr>
          <w:p w14:paraId="51AE617A" w14:textId="3C0EAE96" w:rsidR="00CC2245" w:rsidRPr="00A279F1" w:rsidRDefault="00CC2245" w:rsidP="006168C8">
            <w:pPr>
              <w:pStyle w:val="NoSpacing"/>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Bal</w:t>
            </w:r>
            <w:r w:rsidR="00676D02" w:rsidRPr="00A279F1">
              <w:rPr>
                <w:rFonts w:ascii="Times New Roman" w:hAnsi="Times New Roman" w:cs="Times New Roman"/>
                <w:color w:val="000000" w:themeColor="text1"/>
                <w:sz w:val="24"/>
                <w:szCs w:val="24"/>
              </w:rPr>
              <w:t>a</w:t>
            </w:r>
            <w:r w:rsidRPr="00A279F1">
              <w:rPr>
                <w:rFonts w:ascii="Times New Roman" w:hAnsi="Times New Roman" w:cs="Times New Roman"/>
                <w:color w:val="000000" w:themeColor="text1"/>
                <w:sz w:val="24"/>
                <w:szCs w:val="24"/>
              </w:rPr>
              <w:t>sore</w:t>
            </w:r>
            <w:proofErr w:type="spellEnd"/>
          </w:p>
        </w:tc>
        <w:tc>
          <w:tcPr>
            <w:tcW w:w="426" w:type="pct"/>
            <w:hideMark/>
          </w:tcPr>
          <w:p w14:paraId="29DE5678"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150</w:t>
            </w:r>
          </w:p>
        </w:tc>
        <w:tc>
          <w:tcPr>
            <w:tcW w:w="408" w:type="pct"/>
            <w:hideMark/>
          </w:tcPr>
          <w:p w14:paraId="51A80891"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12</w:t>
            </w:r>
          </w:p>
        </w:tc>
        <w:tc>
          <w:tcPr>
            <w:tcW w:w="524" w:type="pct"/>
            <w:hideMark/>
          </w:tcPr>
          <w:p w14:paraId="365D8DC0"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65</w:t>
            </w:r>
          </w:p>
        </w:tc>
        <w:tc>
          <w:tcPr>
            <w:tcW w:w="524" w:type="pct"/>
            <w:hideMark/>
          </w:tcPr>
          <w:p w14:paraId="3E13C7E1"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6</w:t>
            </w:r>
          </w:p>
        </w:tc>
        <w:tc>
          <w:tcPr>
            <w:tcW w:w="408" w:type="pct"/>
            <w:hideMark/>
          </w:tcPr>
          <w:p w14:paraId="17E7E75F"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5</w:t>
            </w:r>
          </w:p>
        </w:tc>
        <w:tc>
          <w:tcPr>
            <w:tcW w:w="403" w:type="pct"/>
            <w:hideMark/>
          </w:tcPr>
          <w:p w14:paraId="36A3D8D1"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w:t>
            </w:r>
          </w:p>
        </w:tc>
        <w:tc>
          <w:tcPr>
            <w:tcW w:w="374" w:type="pct"/>
            <w:hideMark/>
          </w:tcPr>
          <w:p w14:paraId="46C19155"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w:t>
            </w:r>
          </w:p>
        </w:tc>
        <w:tc>
          <w:tcPr>
            <w:tcW w:w="374" w:type="pct"/>
            <w:hideMark/>
          </w:tcPr>
          <w:p w14:paraId="0AF147B1"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w:t>
            </w:r>
          </w:p>
        </w:tc>
        <w:tc>
          <w:tcPr>
            <w:tcW w:w="408" w:type="pct"/>
            <w:hideMark/>
          </w:tcPr>
          <w:p w14:paraId="655814A9"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60</w:t>
            </w:r>
          </w:p>
        </w:tc>
        <w:tc>
          <w:tcPr>
            <w:tcW w:w="537" w:type="pct"/>
            <w:hideMark/>
          </w:tcPr>
          <w:p w14:paraId="7F1D7C8B"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4</w:t>
            </w:r>
          </w:p>
        </w:tc>
      </w:tr>
      <w:tr w:rsidR="008B4D14" w:rsidRPr="00A279F1" w14:paraId="1A008737" w14:textId="77777777" w:rsidTr="00E5377D">
        <w:trPr>
          <w:trHeight w:val="282"/>
        </w:trPr>
        <w:tc>
          <w:tcPr>
            <w:tcW w:w="615" w:type="pct"/>
            <w:hideMark/>
          </w:tcPr>
          <w:p w14:paraId="13D8368D" w14:textId="77777777" w:rsidR="00CC2245" w:rsidRPr="00A279F1" w:rsidRDefault="00CC2245" w:rsidP="006168C8">
            <w:pPr>
              <w:pStyle w:val="NoSpacing"/>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Bargarh</w:t>
            </w:r>
            <w:proofErr w:type="spellEnd"/>
          </w:p>
        </w:tc>
        <w:tc>
          <w:tcPr>
            <w:tcW w:w="426" w:type="pct"/>
            <w:hideMark/>
          </w:tcPr>
          <w:p w14:paraId="68B18042"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130</w:t>
            </w:r>
          </w:p>
        </w:tc>
        <w:tc>
          <w:tcPr>
            <w:tcW w:w="408" w:type="pct"/>
            <w:hideMark/>
          </w:tcPr>
          <w:p w14:paraId="7C92574A"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10</w:t>
            </w:r>
          </w:p>
        </w:tc>
        <w:tc>
          <w:tcPr>
            <w:tcW w:w="524" w:type="pct"/>
            <w:hideMark/>
          </w:tcPr>
          <w:p w14:paraId="152BA0A1"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55</w:t>
            </w:r>
          </w:p>
        </w:tc>
        <w:tc>
          <w:tcPr>
            <w:tcW w:w="524" w:type="pct"/>
            <w:hideMark/>
          </w:tcPr>
          <w:p w14:paraId="45BE05F2"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5</w:t>
            </w:r>
          </w:p>
        </w:tc>
        <w:tc>
          <w:tcPr>
            <w:tcW w:w="408" w:type="pct"/>
            <w:hideMark/>
          </w:tcPr>
          <w:p w14:paraId="25F6FD5E"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4</w:t>
            </w:r>
          </w:p>
        </w:tc>
        <w:tc>
          <w:tcPr>
            <w:tcW w:w="403" w:type="pct"/>
            <w:hideMark/>
          </w:tcPr>
          <w:p w14:paraId="0F62BA92"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w:t>
            </w:r>
          </w:p>
        </w:tc>
        <w:tc>
          <w:tcPr>
            <w:tcW w:w="374" w:type="pct"/>
            <w:hideMark/>
          </w:tcPr>
          <w:p w14:paraId="599C2816"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18</w:t>
            </w:r>
          </w:p>
        </w:tc>
        <w:tc>
          <w:tcPr>
            <w:tcW w:w="374" w:type="pct"/>
            <w:hideMark/>
          </w:tcPr>
          <w:p w14:paraId="56BAC4E8"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w:t>
            </w:r>
          </w:p>
        </w:tc>
        <w:tc>
          <w:tcPr>
            <w:tcW w:w="408" w:type="pct"/>
            <w:hideMark/>
          </w:tcPr>
          <w:p w14:paraId="5620EE38"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53</w:t>
            </w:r>
          </w:p>
        </w:tc>
        <w:tc>
          <w:tcPr>
            <w:tcW w:w="537" w:type="pct"/>
            <w:hideMark/>
          </w:tcPr>
          <w:p w14:paraId="485FB070"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w:t>
            </w:r>
          </w:p>
        </w:tc>
      </w:tr>
      <w:tr w:rsidR="008B4D14" w:rsidRPr="00A279F1" w14:paraId="269A21B7" w14:textId="77777777" w:rsidTr="00E5377D">
        <w:trPr>
          <w:trHeight w:val="130"/>
        </w:trPr>
        <w:tc>
          <w:tcPr>
            <w:tcW w:w="615" w:type="pct"/>
            <w:hideMark/>
          </w:tcPr>
          <w:p w14:paraId="21500A3F" w14:textId="77777777" w:rsidR="00CC2245" w:rsidRPr="00A279F1" w:rsidRDefault="00CC2245" w:rsidP="006168C8">
            <w:pPr>
              <w:pStyle w:val="NoSpacing"/>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Bhadrak</w:t>
            </w:r>
            <w:proofErr w:type="spellEnd"/>
          </w:p>
        </w:tc>
        <w:tc>
          <w:tcPr>
            <w:tcW w:w="426" w:type="pct"/>
            <w:hideMark/>
          </w:tcPr>
          <w:p w14:paraId="16A5CE62"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115</w:t>
            </w:r>
          </w:p>
        </w:tc>
        <w:tc>
          <w:tcPr>
            <w:tcW w:w="408" w:type="pct"/>
            <w:hideMark/>
          </w:tcPr>
          <w:p w14:paraId="71EB419E"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9</w:t>
            </w:r>
          </w:p>
        </w:tc>
        <w:tc>
          <w:tcPr>
            <w:tcW w:w="524" w:type="pct"/>
            <w:hideMark/>
          </w:tcPr>
          <w:p w14:paraId="69413731"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45</w:t>
            </w:r>
          </w:p>
        </w:tc>
        <w:tc>
          <w:tcPr>
            <w:tcW w:w="524" w:type="pct"/>
            <w:hideMark/>
          </w:tcPr>
          <w:p w14:paraId="05EF491E"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4</w:t>
            </w:r>
          </w:p>
        </w:tc>
        <w:tc>
          <w:tcPr>
            <w:tcW w:w="408" w:type="pct"/>
            <w:hideMark/>
          </w:tcPr>
          <w:p w14:paraId="47D4B01B"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5</w:t>
            </w:r>
          </w:p>
        </w:tc>
        <w:tc>
          <w:tcPr>
            <w:tcW w:w="403" w:type="pct"/>
            <w:hideMark/>
          </w:tcPr>
          <w:p w14:paraId="4574DC17"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w:t>
            </w:r>
          </w:p>
        </w:tc>
        <w:tc>
          <w:tcPr>
            <w:tcW w:w="374" w:type="pct"/>
            <w:hideMark/>
          </w:tcPr>
          <w:p w14:paraId="2F2C47DB"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15</w:t>
            </w:r>
          </w:p>
        </w:tc>
        <w:tc>
          <w:tcPr>
            <w:tcW w:w="374" w:type="pct"/>
            <w:hideMark/>
          </w:tcPr>
          <w:p w14:paraId="50CD6CCE"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w:t>
            </w:r>
          </w:p>
        </w:tc>
        <w:tc>
          <w:tcPr>
            <w:tcW w:w="408" w:type="pct"/>
            <w:hideMark/>
          </w:tcPr>
          <w:p w14:paraId="73D40947"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50</w:t>
            </w:r>
          </w:p>
        </w:tc>
        <w:tc>
          <w:tcPr>
            <w:tcW w:w="537" w:type="pct"/>
            <w:hideMark/>
          </w:tcPr>
          <w:p w14:paraId="2874DEF5"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w:t>
            </w:r>
          </w:p>
        </w:tc>
      </w:tr>
      <w:tr w:rsidR="008B4D14" w:rsidRPr="00A279F1" w14:paraId="3D7A4234" w14:textId="77777777" w:rsidTr="00E5377D">
        <w:trPr>
          <w:trHeight w:val="276"/>
        </w:trPr>
        <w:tc>
          <w:tcPr>
            <w:tcW w:w="615" w:type="pct"/>
            <w:hideMark/>
          </w:tcPr>
          <w:p w14:paraId="020C329D" w14:textId="77777777" w:rsidR="00CC2245" w:rsidRPr="00A279F1" w:rsidRDefault="00CC2245"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Cuttack</w:t>
            </w:r>
          </w:p>
        </w:tc>
        <w:tc>
          <w:tcPr>
            <w:tcW w:w="426" w:type="pct"/>
            <w:hideMark/>
          </w:tcPr>
          <w:p w14:paraId="28FE6F4D"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200</w:t>
            </w:r>
          </w:p>
        </w:tc>
        <w:tc>
          <w:tcPr>
            <w:tcW w:w="408" w:type="pct"/>
            <w:hideMark/>
          </w:tcPr>
          <w:p w14:paraId="4400B4A4"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16</w:t>
            </w:r>
          </w:p>
        </w:tc>
        <w:tc>
          <w:tcPr>
            <w:tcW w:w="524" w:type="pct"/>
            <w:hideMark/>
          </w:tcPr>
          <w:p w14:paraId="6A1ED5FC"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85</w:t>
            </w:r>
          </w:p>
        </w:tc>
        <w:tc>
          <w:tcPr>
            <w:tcW w:w="524" w:type="pct"/>
            <w:hideMark/>
          </w:tcPr>
          <w:p w14:paraId="3C041FA8"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8</w:t>
            </w:r>
          </w:p>
        </w:tc>
        <w:tc>
          <w:tcPr>
            <w:tcW w:w="408" w:type="pct"/>
            <w:hideMark/>
          </w:tcPr>
          <w:p w14:paraId="053F3438"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7</w:t>
            </w:r>
          </w:p>
        </w:tc>
        <w:tc>
          <w:tcPr>
            <w:tcW w:w="403" w:type="pct"/>
            <w:hideMark/>
          </w:tcPr>
          <w:p w14:paraId="64C3070F"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w:t>
            </w:r>
          </w:p>
        </w:tc>
        <w:tc>
          <w:tcPr>
            <w:tcW w:w="374" w:type="pct"/>
            <w:hideMark/>
          </w:tcPr>
          <w:p w14:paraId="28F2A590"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28</w:t>
            </w:r>
          </w:p>
        </w:tc>
        <w:tc>
          <w:tcPr>
            <w:tcW w:w="374" w:type="pct"/>
            <w:hideMark/>
          </w:tcPr>
          <w:p w14:paraId="7FC65A5A"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w:t>
            </w:r>
          </w:p>
        </w:tc>
        <w:tc>
          <w:tcPr>
            <w:tcW w:w="408" w:type="pct"/>
            <w:hideMark/>
          </w:tcPr>
          <w:p w14:paraId="7785351D"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80</w:t>
            </w:r>
          </w:p>
        </w:tc>
        <w:tc>
          <w:tcPr>
            <w:tcW w:w="537" w:type="pct"/>
            <w:hideMark/>
          </w:tcPr>
          <w:p w14:paraId="4C5394A4"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4</w:t>
            </w:r>
          </w:p>
        </w:tc>
      </w:tr>
      <w:tr w:rsidR="008B4D14" w:rsidRPr="00A279F1" w14:paraId="63544308" w14:textId="77777777" w:rsidTr="00E5377D">
        <w:trPr>
          <w:trHeight w:val="280"/>
        </w:trPr>
        <w:tc>
          <w:tcPr>
            <w:tcW w:w="615" w:type="pct"/>
            <w:hideMark/>
          </w:tcPr>
          <w:p w14:paraId="164A8A94" w14:textId="44AF25DC" w:rsidR="00CC2245" w:rsidRPr="00A279F1" w:rsidRDefault="00CC2245"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D</w:t>
            </w:r>
            <w:r w:rsidR="00D463AB" w:rsidRPr="00A279F1">
              <w:rPr>
                <w:rFonts w:ascii="Times New Roman" w:hAnsi="Times New Roman" w:cs="Times New Roman"/>
                <w:color w:val="000000" w:themeColor="text1"/>
                <w:sz w:val="24"/>
                <w:szCs w:val="24"/>
              </w:rPr>
              <w:t>-</w:t>
            </w:r>
            <w:proofErr w:type="spellStart"/>
            <w:r w:rsidRPr="00A279F1">
              <w:rPr>
                <w:rFonts w:ascii="Times New Roman" w:hAnsi="Times New Roman" w:cs="Times New Roman"/>
                <w:color w:val="000000" w:themeColor="text1"/>
                <w:sz w:val="24"/>
                <w:szCs w:val="24"/>
              </w:rPr>
              <w:t>nal</w:t>
            </w:r>
            <w:proofErr w:type="spellEnd"/>
            <w:r w:rsidRPr="00A279F1">
              <w:rPr>
                <w:rFonts w:ascii="Times New Roman" w:hAnsi="Times New Roman" w:cs="Times New Roman"/>
                <w:color w:val="000000" w:themeColor="text1"/>
                <w:sz w:val="24"/>
                <w:szCs w:val="24"/>
              </w:rPr>
              <w:t xml:space="preserve"> </w:t>
            </w:r>
          </w:p>
        </w:tc>
        <w:tc>
          <w:tcPr>
            <w:tcW w:w="426" w:type="pct"/>
            <w:hideMark/>
          </w:tcPr>
          <w:p w14:paraId="44B30065"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170</w:t>
            </w:r>
          </w:p>
        </w:tc>
        <w:tc>
          <w:tcPr>
            <w:tcW w:w="408" w:type="pct"/>
            <w:hideMark/>
          </w:tcPr>
          <w:p w14:paraId="2222F81D"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13</w:t>
            </w:r>
          </w:p>
        </w:tc>
        <w:tc>
          <w:tcPr>
            <w:tcW w:w="524" w:type="pct"/>
            <w:hideMark/>
          </w:tcPr>
          <w:p w14:paraId="329526B6"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75</w:t>
            </w:r>
          </w:p>
        </w:tc>
        <w:tc>
          <w:tcPr>
            <w:tcW w:w="524" w:type="pct"/>
            <w:hideMark/>
          </w:tcPr>
          <w:p w14:paraId="1EFAD41C"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7</w:t>
            </w:r>
          </w:p>
        </w:tc>
        <w:tc>
          <w:tcPr>
            <w:tcW w:w="408" w:type="pct"/>
            <w:hideMark/>
          </w:tcPr>
          <w:p w14:paraId="17A7EE4C"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6</w:t>
            </w:r>
          </w:p>
        </w:tc>
        <w:tc>
          <w:tcPr>
            <w:tcW w:w="403" w:type="pct"/>
            <w:hideMark/>
          </w:tcPr>
          <w:p w14:paraId="206D8EF6"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w:t>
            </w:r>
          </w:p>
        </w:tc>
        <w:tc>
          <w:tcPr>
            <w:tcW w:w="374" w:type="pct"/>
            <w:hideMark/>
          </w:tcPr>
          <w:p w14:paraId="2612336F"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22</w:t>
            </w:r>
          </w:p>
        </w:tc>
        <w:tc>
          <w:tcPr>
            <w:tcW w:w="374" w:type="pct"/>
            <w:hideMark/>
          </w:tcPr>
          <w:p w14:paraId="234BE86A"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w:t>
            </w:r>
          </w:p>
        </w:tc>
        <w:tc>
          <w:tcPr>
            <w:tcW w:w="408" w:type="pct"/>
            <w:hideMark/>
          </w:tcPr>
          <w:p w14:paraId="3220021A"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67</w:t>
            </w:r>
          </w:p>
        </w:tc>
        <w:tc>
          <w:tcPr>
            <w:tcW w:w="537" w:type="pct"/>
            <w:hideMark/>
          </w:tcPr>
          <w:p w14:paraId="10FD5FE3"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4</w:t>
            </w:r>
          </w:p>
        </w:tc>
      </w:tr>
      <w:tr w:rsidR="008B4D14" w:rsidRPr="00A279F1" w14:paraId="67E3A86D" w14:textId="77777777" w:rsidTr="00E5377D">
        <w:trPr>
          <w:trHeight w:val="128"/>
        </w:trPr>
        <w:tc>
          <w:tcPr>
            <w:tcW w:w="615" w:type="pct"/>
            <w:hideMark/>
          </w:tcPr>
          <w:p w14:paraId="329C7342" w14:textId="77777777" w:rsidR="00CC2245" w:rsidRPr="00A279F1" w:rsidRDefault="00CC2245" w:rsidP="006168C8">
            <w:pPr>
              <w:pStyle w:val="NoSpacing"/>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Ganjam</w:t>
            </w:r>
            <w:proofErr w:type="spellEnd"/>
          </w:p>
        </w:tc>
        <w:tc>
          <w:tcPr>
            <w:tcW w:w="426" w:type="pct"/>
            <w:hideMark/>
          </w:tcPr>
          <w:p w14:paraId="36FE6D4A"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140</w:t>
            </w:r>
          </w:p>
        </w:tc>
        <w:tc>
          <w:tcPr>
            <w:tcW w:w="408" w:type="pct"/>
            <w:hideMark/>
          </w:tcPr>
          <w:p w14:paraId="59B38034"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11</w:t>
            </w:r>
          </w:p>
        </w:tc>
        <w:tc>
          <w:tcPr>
            <w:tcW w:w="524" w:type="pct"/>
            <w:hideMark/>
          </w:tcPr>
          <w:p w14:paraId="564A404D"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60</w:t>
            </w:r>
          </w:p>
        </w:tc>
        <w:tc>
          <w:tcPr>
            <w:tcW w:w="524" w:type="pct"/>
            <w:hideMark/>
          </w:tcPr>
          <w:p w14:paraId="7991BC03"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5</w:t>
            </w:r>
          </w:p>
        </w:tc>
        <w:tc>
          <w:tcPr>
            <w:tcW w:w="408" w:type="pct"/>
            <w:hideMark/>
          </w:tcPr>
          <w:p w14:paraId="66E6AA76"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4</w:t>
            </w:r>
          </w:p>
        </w:tc>
        <w:tc>
          <w:tcPr>
            <w:tcW w:w="403" w:type="pct"/>
            <w:hideMark/>
          </w:tcPr>
          <w:p w14:paraId="3A2655F2"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w:t>
            </w:r>
          </w:p>
        </w:tc>
        <w:tc>
          <w:tcPr>
            <w:tcW w:w="374" w:type="pct"/>
            <w:hideMark/>
          </w:tcPr>
          <w:p w14:paraId="6BBC0006"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18</w:t>
            </w:r>
          </w:p>
        </w:tc>
        <w:tc>
          <w:tcPr>
            <w:tcW w:w="374" w:type="pct"/>
            <w:hideMark/>
          </w:tcPr>
          <w:p w14:paraId="2659E197"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w:t>
            </w:r>
          </w:p>
        </w:tc>
        <w:tc>
          <w:tcPr>
            <w:tcW w:w="408" w:type="pct"/>
            <w:hideMark/>
          </w:tcPr>
          <w:p w14:paraId="613017A0"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58</w:t>
            </w:r>
          </w:p>
        </w:tc>
        <w:tc>
          <w:tcPr>
            <w:tcW w:w="537" w:type="pct"/>
            <w:hideMark/>
          </w:tcPr>
          <w:p w14:paraId="0D0730B1"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3</w:t>
            </w:r>
          </w:p>
        </w:tc>
      </w:tr>
      <w:tr w:rsidR="008B4D14" w:rsidRPr="00A279F1" w14:paraId="488E2239" w14:textId="77777777" w:rsidTr="00E5377D">
        <w:trPr>
          <w:trHeight w:val="260"/>
        </w:trPr>
        <w:tc>
          <w:tcPr>
            <w:tcW w:w="615" w:type="pct"/>
            <w:hideMark/>
          </w:tcPr>
          <w:p w14:paraId="23C14B4B" w14:textId="77777777" w:rsidR="00CC2245" w:rsidRPr="00A279F1" w:rsidRDefault="00CC2245" w:rsidP="006168C8">
            <w:pPr>
              <w:pStyle w:val="NoSpacing"/>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Keonjhar</w:t>
            </w:r>
            <w:proofErr w:type="spellEnd"/>
          </w:p>
        </w:tc>
        <w:tc>
          <w:tcPr>
            <w:tcW w:w="426" w:type="pct"/>
            <w:hideMark/>
          </w:tcPr>
          <w:p w14:paraId="49725316"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190</w:t>
            </w:r>
          </w:p>
        </w:tc>
        <w:tc>
          <w:tcPr>
            <w:tcW w:w="408" w:type="pct"/>
            <w:hideMark/>
          </w:tcPr>
          <w:p w14:paraId="41EA60D6"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15</w:t>
            </w:r>
          </w:p>
        </w:tc>
        <w:tc>
          <w:tcPr>
            <w:tcW w:w="524" w:type="pct"/>
            <w:hideMark/>
          </w:tcPr>
          <w:p w14:paraId="5791D685"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85</w:t>
            </w:r>
          </w:p>
        </w:tc>
        <w:tc>
          <w:tcPr>
            <w:tcW w:w="524" w:type="pct"/>
            <w:hideMark/>
          </w:tcPr>
          <w:p w14:paraId="10DF91EC"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9</w:t>
            </w:r>
          </w:p>
        </w:tc>
        <w:tc>
          <w:tcPr>
            <w:tcW w:w="408" w:type="pct"/>
            <w:hideMark/>
          </w:tcPr>
          <w:p w14:paraId="6BEDC9E6"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6</w:t>
            </w:r>
          </w:p>
        </w:tc>
        <w:tc>
          <w:tcPr>
            <w:tcW w:w="403" w:type="pct"/>
            <w:hideMark/>
          </w:tcPr>
          <w:p w14:paraId="1C675B1E"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w:t>
            </w:r>
          </w:p>
        </w:tc>
        <w:tc>
          <w:tcPr>
            <w:tcW w:w="374" w:type="pct"/>
            <w:hideMark/>
          </w:tcPr>
          <w:p w14:paraId="441F4A5E"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27</w:t>
            </w:r>
          </w:p>
        </w:tc>
        <w:tc>
          <w:tcPr>
            <w:tcW w:w="374" w:type="pct"/>
            <w:hideMark/>
          </w:tcPr>
          <w:p w14:paraId="7F74C206"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w:t>
            </w:r>
          </w:p>
        </w:tc>
        <w:tc>
          <w:tcPr>
            <w:tcW w:w="408" w:type="pct"/>
            <w:hideMark/>
          </w:tcPr>
          <w:p w14:paraId="3D446421"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72</w:t>
            </w:r>
          </w:p>
        </w:tc>
        <w:tc>
          <w:tcPr>
            <w:tcW w:w="537" w:type="pct"/>
            <w:hideMark/>
          </w:tcPr>
          <w:p w14:paraId="03C21AE3"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w:t>
            </w:r>
          </w:p>
        </w:tc>
      </w:tr>
      <w:tr w:rsidR="008B4D14" w:rsidRPr="00A279F1" w14:paraId="78D27840" w14:textId="77777777" w:rsidTr="00E5377D">
        <w:trPr>
          <w:trHeight w:val="277"/>
        </w:trPr>
        <w:tc>
          <w:tcPr>
            <w:tcW w:w="615" w:type="pct"/>
            <w:hideMark/>
          </w:tcPr>
          <w:p w14:paraId="0FC3C18C" w14:textId="77777777" w:rsidR="00CC2245" w:rsidRPr="00A279F1" w:rsidRDefault="00CC2245" w:rsidP="006168C8">
            <w:pPr>
              <w:pStyle w:val="NoSpacing"/>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Khurda</w:t>
            </w:r>
            <w:proofErr w:type="spellEnd"/>
          </w:p>
        </w:tc>
        <w:tc>
          <w:tcPr>
            <w:tcW w:w="426" w:type="pct"/>
            <w:hideMark/>
          </w:tcPr>
          <w:p w14:paraId="63E4CD5B"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160</w:t>
            </w:r>
          </w:p>
        </w:tc>
        <w:tc>
          <w:tcPr>
            <w:tcW w:w="408" w:type="pct"/>
            <w:hideMark/>
          </w:tcPr>
          <w:p w14:paraId="5BA7106C"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13</w:t>
            </w:r>
          </w:p>
        </w:tc>
        <w:tc>
          <w:tcPr>
            <w:tcW w:w="524" w:type="pct"/>
            <w:hideMark/>
          </w:tcPr>
          <w:p w14:paraId="332DDC72"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70</w:t>
            </w:r>
          </w:p>
        </w:tc>
        <w:tc>
          <w:tcPr>
            <w:tcW w:w="524" w:type="pct"/>
            <w:hideMark/>
          </w:tcPr>
          <w:p w14:paraId="016ED9C2"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7</w:t>
            </w:r>
          </w:p>
        </w:tc>
        <w:tc>
          <w:tcPr>
            <w:tcW w:w="408" w:type="pct"/>
            <w:hideMark/>
          </w:tcPr>
          <w:p w14:paraId="14A4A0E0"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5</w:t>
            </w:r>
          </w:p>
        </w:tc>
        <w:tc>
          <w:tcPr>
            <w:tcW w:w="403" w:type="pct"/>
            <w:hideMark/>
          </w:tcPr>
          <w:p w14:paraId="0ABC6A1A"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w:t>
            </w:r>
          </w:p>
        </w:tc>
        <w:tc>
          <w:tcPr>
            <w:tcW w:w="374" w:type="pct"/>
            <w:hideMark/>
          </w:tcPr>
          <w:p w14:paraId="793F1350"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w:t>
            </w:r>
          </w:p>
        </w:tc>
        <w:tc>
          <w:tcPr>
            <w:tcW w:w="374" w:type="pct"/>
            <w:hideMark/>
          </w:tcPr>
          <w:p w14:paraId="03D4DE89"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w:t>
            </w:r>
          </w:p>
        </w:tc>
        <w:tc>
          <w:tcPr>
            <w:tcW w:w="408" w:type="pct"/>
            <w:hideMark/>
          </w:tcPr>
          <w:p w14:paraId="1869F062"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65</w:t>
            </w:r>
          </w:p>
        </w:tc>
        <w:tc>
          <w:tcPr>
            <w:tcW w:w="537" w:type="pct"/>
            <w:hideMark/>
          </w:tcPr>
          <w:p w14:paraId="3337A570"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4</w:t>
            </w:r>
          </w:p>
        </w:tc>
      </w:tr>
      <w:tr w:rsidR="008B4D14" w:rsidRPr="00A279F1" w14:paraId="74357B6E" w14:textId="77777777" w:rsidTr="00E5377D">
        <w:trPr>
          <w:trHeight w:val="268"/>
        </w:trPr>
        <w:tc>
          <w:tcPr>
            <w:tcW w:w="615" w:type="pct"/>
            <w:hideMark/>
          </w:tcPr>
          <w:p w14:paraId="3D5C22CA" w14:textId="360D4F09" w:rsidR="00CC2245" w:rsidRPr="00A279F1" w:rsidRDefault="00CC2245" w:rsidP="006168C8">
            <w:pPr>
              <w:pStyle w:val="NoSpacing"/>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M</w:t>
            </w:r>
            <w:r w:rsidR="00FE5EB1" w:rsidRPr="00A279F1">
              <w:rPr>
                <w:rFonts w:ascii="Times New Roman" w:hAnsi="Times New Roman" w:cs="Times New Roman"/>
                <w:color w:val="000000" w:themeColor="text1"/>
                <w:sz w:val="24"/>
                <w:szCs w:val="24"/>
              </w:rPr>
              <w:t>-</w:t>
            </w:r>
            <w:proofErr w:type="spellStart"/>
            <w:r w:rsidRPr="00A279F1">
              <w:rPr>
                <w:rFonts w:ascii="Times New Roman" w:hAnsi="Times New Roman" w:cs="Times New Roman"/>
                <w:color w:val="000000" w:themeColor="text1"/>
                <w:sz w:val="24"/>
                <w:szCs w:val="24"/>
              </w:rPr>
              <w:t>bhanj</w:t>
            </w:r>
            <w:proofErr w:type="spellEnd"/>
          </w:p>
        </w:tc>
        <w:tc>
          <w:tcPr>
            <w:tcW w:w="426" w:type="pct"/>
            <w:hideMark/>
          </w:tcPr>
          <w:p w14:paraId="12AF7CD2"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250</w:t>
            </w:r>
          </w:p>
        </w:tc>
        <w:tc>
          <w:tcPr>
            <w:tcW w:w="408" w:type="pct"/>
            <w:hideMark/>
          </w:tcPr>
          <w:p w14:paraId="71544B2B"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18</w:t>
            </w:r>
          </w:p>
        </w:tc>
        <w:tc>
          <w:tcPr>
            <w:tcW w:w="524" w:type="pct"/>
            <w:hideMark/>
          </w:tcPr>
          <w:p w14:paraId="49D4AA61"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110</w:t>
            </w:r>
          </w:p>
        </w:tc>
        <w:tc>
          <w:tcPr>
            <w:tcW w:w="524" w:type="pct"/>
            <w:hideMark/>
          </w:tcPr>
          <w:p w14:paraId="7E992B85"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10</w:t>
            </w:r>
          </w:p>
        </w:tc>
        <w:tc>
          <w:tcPr>
            <w:tcW w:w="408" w:type="pct"/>
            <w:hideMark/>
          </w:tcPr>
          <w:p w14:paraId="552776D1"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8</w:t>
            </w:r>
          </w:p>
        </w:tc>
        <w:tc>
          <w:tcPr>
            <w:tcW w:w="403" w:type="pct"/>
            <w:hideMark/>
          </w:tcPr>
          <w:p w14:paraId="6606002C"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3</w:t>
            </w:r>
          </w:p>
        </w:tc>
        <w:tc>
          <w:tcPr>
            <w:tcW w:w="374" w:type="pct"/>
            <w:hideMark/>
          </w:tcPr>
          <w:p w14:paraId="0F41866F"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35</w:t>
            </w:r>
          </w:p>
        </w:tc>
        <w:tc>
          <w:tcPr>
            <w:tcW w:w="374" w:type="pct"/>
            <w:hideMark/>
          </w:tcPr>
          <w:p w14:paraId="5FCEF9C2"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3</w:t>
            </w:r>
          </w:p>
        </w:tc>
        <w:tc>
          <w:tcPr>
            <w:tcW w:w="408" w:type="pct"/>
            <w:hideMark/>
          </w:tcPr>
          <w:p w14:paraId="2250727A"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97</w:t>
            </w:r>
          </w:p>
        </w:tc>
        <w:tc>
          <w:tcPr>
            <w:tcW w:w="537" w:type="pct"/>
            <w:hideMark/>
          </w:tcPr>
          <w:p w14:paraId="0344747C" w14:textId="77777777" w:rsidR="00CC2245" w:rsidRPr="00A279F1" w:rsidRDefault="00CC2245"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w:t>
            </w:r>
          </w:p>
        </w:tc>
      </w:tr>
      <w:tr w:rsidR="008B4D14" w:rsidRPr="00A279F1" w14:paraId="7726C986" w14:textId="77777777" w:rsidTr="00737505">
        <w:trPr>
          <w:trHeight w:val="268"/>
        </w:trPr>
        <w:tc>
          <w:tcPr>
            <w:tcW w:w="5000" w:type="pct"/>
            <w:gridSpan w:val="11"/>
          </w:tcPr>
          <w:p w14:paraId="0E7344E5" w14:textId="1A4C95F3" w:rsidR="00316299" w:rsidRPr="00A279F1" w:rsidRDefault="002D7793" w:rsidP="006168C8">
            <w:pPr>
              <w:pStyle w:val="NoSpacing"/>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Abbreviation: </w:t>
            </w:r>
            <w:proofErr w:type="spellStart"/>
            <w:r w:rsidR="00316299" w:rsidRPr="00A279F1">
              <w:rPr>
                <w:rFonts w:ascii="Times New Roman" w:hAnsi="Times New Roman" w:cs="Times New Roman"/>
                <w:color w:val="000000" w:themeColor="text1"/>
                <w:sz w:val="24"/>
                <w:szCs w:val="24"/>
              </w:rPr>
              <w:t>Dhenkanal</w:t>
            </w:r>
            <w:proofErr w:type="spellEnd"/>
            <w:r w:rsidR="00316299" w:rsidRPr="00A279F1">
              <w:rPr>
                <w:rFonts w:ascii="Times New Roman" w:hAnsi="Times New Roman" w:cs="Times New Roman"/>
                <w:color w:val="000000" w:themeColor="text1"/>
                <w:sz w:val="24"/>
                <w:szCs w:val="24"/>
              </w:rPr>
              <w:t>: D-</w:t>
            </w:r>
            <w:proofErr w:type="spellStart"/>
            <w:r w:rsidR="00316299" w:rsidRPr="00A279F1">
              <w:rPr>
                <w:rFonts w:ascii="Times New Roman" w:hAnsi="Times New Roman" w:cs="Times New Roman"/>
                <w:color w:val="000000" w:themeColor="text1"/>
                <w:sz w:val="24"/>
                <w:szCs w:val="24"/>
              </w:rPr>
              <w:t>nal</w:t>
            </w:r>
            <w:proofErr w:type="spellEnd"/>
            <w:r w:rsidR="00316299" w:rsidRPr="00A279F1">
              <w:rPr>
                <w:rFonts w:ascii="Times New Roman" w:hAnsi="Times New Roman" w:cs="Times New Roman"/>
                <w:color w:val="000000" w:themeColor="text1"/>
                <w:sz w:val="24"/>
                <w:szCs w:val="24"/>
              </w:rPr>
              <w:t xml:space="preserve">; </w:t>
            </w:r>
            <w:r w:rsidR="00E33AE2" w:rsidRPr="00A279F1">
              <w:rPr>
                <w:rFonts w:ascii="Times New Roman" w:hAnsi="Times New Roman" w:cs="Times New Roman"/>
                <w:color w:val="000000" w:themeColor="text1"/>
                <w:sz w:val="24"/>
                <w:szCs w:val="24"/>
              </w:rPr>
              <w:t>M-</w:t>
            </w:r>
            <w:proofErr w:type="spellStart"/>
            <w:r w:rsidR="00E33AE2" w:rsidRPr="00A279F1">
              <w:rPr>
                <w:rFonts w:ascii="Times New Roman" w:hAnsi="Times New Roman" w:cs="Times New Roman"/>
                <w:color w:val="000000" w:themeColor="text1"/>
                <w:sz w:val="24"/>
                <w:szCs w:val="24"/>
              </w:rPr>
              <w:t>Bhanj</w:t>
            </w:r>
            <w:proofErr w:type="spellEnd"/>
            <w:r w:rsidR="00E33AE2" w:rsidRPr="00A279F1">
              <w:rPr>
                <w:rFonts w:ascii="Times New Roman" w:hAnsi="Times New Roman" w:cs="Times New Roman"/>
                <w:color w:val="000000" w:themeColor="text1"/>
                <w:sz w:val="24"/>
                <w:szCs w:val="24"/>
              </w:rPr>
              <w:t xml:space="preserve">: </w:t>
            </w:r>
            <w:proofErr w:type="spellStart"/>
            <w:r w:rsidR="00E33AE2" w:rsidRPr="00A279F1">
              <w:rPr>
                <w:rFonts w:ascii="Times New Roman" w:hAnsi="Times New Roman" w:cs="Times New Roman"/>
                <w:color w:val="000000" w:themeColor="text1"/>
                <w:sz w:val="24"/>
                <w:szCs w:val="24"/>
              </w:rPr>
              <w:t>Mayurbhanj</w:t>
            </w:r>
            <w:proofErr w:type="spellEnd"/>
            <w:r w:rsidR="00E33AE2" w:rsidRPr="00A279F1">
              <w:rPr>
                <w:rFonts w:ascii="Times New Roman" w:hAnsi="Times New Roman" w:cs="Times New Roman"/>
                <w:color w:val="000000" w:themeColor="text1"/>
                <w:sz w:val="24"/>
                <w:szCs w:val="24"/>
              </w:rPr>
              <w:t xml:space="preserve">; </w:t>
            </w:r>
            <w:r w:rsidR="00824AED" w:rsidRPr="00A279F1">
              <w:rPr>
                <w:rFonts w:ascii="Times New Roman" w:hAnsi="Times New Roman" w:cs="Times New Roman"/>
                <w:color w:val="000000" w:themeColor="text1"/>
                <w:sz w:val="24"/>
                <w:szCs w:val="24"/>
              </w:rPr>
              <w:t>C-</w:t>
            </w:r>
            <w:proofErr w:type="spellStart"/>
            <w:r w:rsidR="00824AED" w:rsidRPr="00A279F1">
              <w:rPr>
                <w:rFonts w:ascii="Times New Roman" w:hAnsi="Times New Roman" w:cs="Times New Roman"/>
                <w:color w:val="000000" w:themeColor="text1"/>
                <w:sz w:val="24"/>
                <w:szCs w:val="24"/>
              </w:rPr>
              <w:t>dile</w:t>
            </w:r>
            <w:proofErr w:type="spellEnd"/>
            <w:r w:rsidR="00824AED" w:rsidRPr="00A279F1">
              <w:rPr>
                <w:rFonts w:ascii="Times New Roman" w:hAnsi="Times New Roman" w:cs="Times New Roman"/>
                <w:color w:val="000000" w:themeColor="text1"/>
                <w:sz w:val="24"/>
                <w:szCs w:val="24"/>
              </w:rPr>
              <w:t>: Crocodile</w:t>
            </w:r>
            <w:r w:rsidR="00D82035" w:rsidRPr="00A279F1">
              <w:rPr>
                <w:rFonts w:ascii="Times New Roman" w:hAnsi="Times New Roman" w:cs="Times New Roman"/>
                <w:color w:val="000000" w:themeColor="text1"/>
                <w:sz w:val="24"/>
                <w:szCs w:val="24"/>
              </w:rPr>
              <w:t xml:space="preserve">: </w:t>
            </w:r>
          </w:p>
        </w:tc>
      </w:tr>
    </w:tbl>
    <w:p w14:paraId="106ED62B" w14:textId="5D4C3587" w:rsidR="00811E4E" w:rsidRPr="00A279F1" w:rsidRDefault="00811E4E" w:rsidP="006168C8">
      <w:pPr>
        <w:spacing w:line="240" w:lineRule="auto"/>
        <w:rPr>
          <w:rFonts w:ascii="Times New Roman" w:hAnsi="Times New Roman" w:cs="Times New Roman"/>
          <w:color w:val="000000" w:themeColor="text1"/>
          <w:sz w:val="24"/>
          <w:szCs w:val="24"/>
        </w:rPr>
      </w:pPr>
      <w:r w:rsidRPr="00A279F1">
        <w:rPr>
          <w:rFonts w:ascii="Times New Roman" w:hAnsi="Times New Roman" w:cs="Times New Roman"/>
          <w:b/>
          <w:bCs/>
          <w:color w:val="000000" w:themeColor="text1"/>
          <w:sz w:val="24"/>
          <w:szCs w:val="24"/>
        </w:rPr>
        <w:t xml:space="preserve">Sources: </w:t>
      </w:r>
      <w:r w:rsidRPr="00A279F1">
        <w:rPr>
          <w:rFonts w:ascii="Times New Roman" w:hAnsi="Times New Roman" w:cs="Times New Roman"/>
          <w:color w:val="000000" w:themeColor="text1"/>
          <w:sz w:val="24"/>
          <w:szCs w:val="24"/>
        </w:rPr>
        <w:t xml:space="preserve">District-Wise Data </w:t>
      </w:r>
      <w:r w:rsidR="003A2E8E" w:rsidRPr="00A279F1">
        <w:rPr>
          <w:rFonts w:ascii="Times New Roman" w:hAnsi="Times New Roman" w:cs="Times New Roman"/>
          <w:color w:val="000000" w:themeColor="text1"/>
          <w:sz w:val="24"/>
          <w:szCs w:val="24"/>
        </w:rPr>
        <w:t>(</w:t>
      </w:r>
      <w:r w:rsidRPr="00A279F1">
        <w:rPr>
          <w:rFonts w:ascii="Times New Roman" w:hAnsi="Times New Roman" w:cs="Times New Roman"/>
          <w:color w:val="000000" w:themeColor="text1"/>
          <w:sz w:val="24"/>
          <w:szCs w:val="24"/>
        </w:rPr>
        <w:t>2023</w:t>
      </w:r>
      <w:r w:rsidR="003A2E8E" w:rsidRPr="00A279F1">
        <w:rPr>
          <w:rFonts w:ascii="Times New Roman" w:hAnsi="Times New Roman" w:cs="Times New Roman"/>
          <w:color w:val="000000" w:themeColor="text1"/>
          <w:sz w:val="24"/>
          <w:szCs w:val="24"/>
        </w:rPr>
        <w:t>)</w:t>
      </w:r>
      <w:r w:rsidRPr="00A279F1">
        <w:rPr>
          <w:rFonts w:ascii="Times New Roman" w:hAnsi="Times New Roman" w:cs="Times New Roman"/>
          <w:color w:val="000000" w:themeColor="text1"/>
          <w:sz w:val="24"/>
          <w:szCs w:val="24"/>
        </w:rPr>
        <w:t>; Odisha Diary (</w:t>
      </w:r>
      <w:hyperlink r:id="rId48" w:history="1">
        <w:r w:rsidR="00E52351" w:rsidRPr="00A279F1">
          <w:rPr>
            <w:rStyle w:val="Hyperlink"/>
            <w:rFonts w:ascii="Times New Roman" w:hAnsi="Times New Roman" w:cs="Times New Roman"/>
            <w:color w:val="000000" w:themeColor="text1"/>
            <w:sz w:val="24"/>
            <w:szCs w:val="24"/>
          </w:rPr>
          <w:t>www.orissadiary.com</w:t>
        </w:r>
      </w:hyperlink>
      <w:r w:rsidRPr="00A279F1">
        <w:rPr>
          <w:rFonts w:ascii="Times New Roman" w:hAnsi="Times New Roman" w:cs="Times New Roman"/>
          <w:color w:val="000000" w:themeColor="text1"/>
          <w:sz w:val="24"/>
          <w:szCs w:val="24"/>
        </w:rPr>
        <w:t>)</w:t>
      </w:r>
      <w:r w:rsidR="00966597" w:rsidRPr="00A279F1">
        <w:rPr>
          <w:rFonts w:ascii="Times New Roman" w:hAnsi="Times New Roman" w:cs="Times New Roman"/>
          <w:color w:val="000000" w:themeColor="text1"/>
          <w:sz w:val="24"/>
          <w:szCs w:val="24"/>
        </w:rPr>
        <w:t>,</w:t>
      </w:r>
      <w:r w:rsidR="00E52351"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color w:val="000000" w:themeColor="text1"/>
          <w:sz w:val="24"/>
          <w:szCs w:val="24"/>
        </w:rPr>
        <w:t xml:space="preserve">Hindustan Times </w:t>
      </w:r>
    </w:p>
    <w:p w14:paraId="344BDDC0" w14:textId="10B1C199" w:rsidR="00E859F4" w:rsidRPr="00A279F1" w:rsidRDefault="00E859F4"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This data provides a comprehensive view of the human-animal conflict situation in Odisha, highlighting the incidents, fatalities, and district-wise distribution, which can help in planning and implementing effective mitigation strategies.</w:t>
      </w:r>
    </w:p>
    <w:p w14:paraId="095FCDA5" w14:textId="07213C82" w:rsidR="00737505" w:rsidRPr="00A279F1" w:rsidRDefault="00737505"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b/>
          <w:bCs/>
          <w:color w:val="000000" w:themeColor="text1"/>
          <w:sz w:val="24"/>
          <w:szCs w:val="24"/>
        </w:rPr>
        <w:t>Elephant Attacks</w:t>
      </w:r>
      <w:r w:rsidRPr="00A279F1">
        <w:rPr>
          <w:rFonts w:ascii="Times New Roman" w:hAnsi="Times New Roman" w:cs="Times New Roman"/>
          <w:color w:val="000000" w:themeColor="text1"/>
          <w:sz w:val="24"/>
          <w:szCs w:val="24"/>
        </w:rPr>
        <w:t>: Odisha has seen many human-elephant conflicts, with human deaths ranging from 84 in 2014 to 125 in 2023. The injuries have also been high throughout the years</w:t>
      </w:r>
      <w:proofErr w:type="gramStart"/>
      <w:r w:rsidRPr="00A279F1">
        <w:rPr>
          <w:rFonts w:ascii="Times New Roman" w:hAnsi="Times New Roman" w:cs="Times New Roman"/>
          <w:color w:val="000000" w:themeColor="text1"/>
          <w:sz w:val="24"/>
          <w:szCs w:val="24"/>
        </w:rPr>
        <w:t>​ (</w:t>
      </w:r>
      <w:proofErr w:type="gramEnd"/>
      <w:r w:rsidR="00F9077D">
        <w:fldChar w:fldCharType="begin"/>
      </w:r>
      <w:r w:rsidR="00F9077D">
        <w:instrText xml:space="preserve"> HYPERLINK "https://www.orissapost.com/elephant-attacks-odisha-tops-in-human-casualties/" \t "_blank" </w:instrText>
      </w:r>
      <w:r w:rsidR="00F9077D">
        <w:fldChar w:fldCharType="separate"/>
      </w:r>
      <w:r w:rsidRPr="00A279F1">
        <w:rPr>
          <w:rStyle w:val="Hyperlink"/>
          <w:rFonts w:ascii="Times New Roman" w:hAnsi="Times New Roman" w:cs="Times New Roman"/>
          <w:color w:val="000000" w:themeColor="text1"/>
          <w:sz w:val="24"/>
          <w:szCs w:val="24"/>
        </w:rPr>
        <w:t>Orissa</w:t>
      </w:r>
      <w:r w:rsidR="00E52351" w:rsidRPr="00A279F1">
        <w:rPr>
          <w:rStyle w:val="Hyperlink"/>
          <w:rFonts w:ascii="Times New Roman" w:hAnsi="Times New Roman" w:cs="Times New Roman"/>
          <w:color w:val="000000" w:themeColor="text1"/>
          <w:sz w:val="24"/>
          <w:szCs w:val="24"/>
        </w:rPr>
        <w:t xml:space="preserve"> </w:t>
      </w:r>
      <w:r w:rsidRPr="00A279F1">
        <w:rPr>
          <w:rStyle w:val="Hyperlink"/>
          <w:rFonts w:ascii="Times New Roman" w:hAnsi="Times New Roman" w:cs="Times New Roman"/>
          <w:color w:val="000000" w:themeColor="text1"/>
          <w:sz w:val="24"/>
          <w:szCs w:val="24"/>
        </w:rPr>
        <w:t>P</w:t>
      </w:r>
      <w:r w:rsidR="00E52351" w:rsidRPr="00A279F1">
        <w:rPr>
          <w:rStyle w:val="Hyperlink"/>
          <w:rFonts w:ascii="Times New Roman" w:hAnsi="Times New Roman" w:cs="Times New Roman"/>
          <w:color w:val="000000" w:themeColor="text1"/>
          <w:sz w:val="24"/>
          <w:szCs w:val="24"/>
        </w:rPr>
        <w:t>ost</w:t>
      </w:r>
      <w:r w:rsidR="00F9077D">
        <w:rPr>
          <w:rStyle w:val="Hyperlink"/>
          <w:rFonts w:ascii="Times New Roman" w:hAnsi="Times New Roman" w:cs="Times New Roman"/>
          <w:color w:val="000000" w:themeColor="text1"/>
          <w:sz w:val="24"/>
          <w:szCs w:val="24"/>
        </w:rPr>
        <w:fldChar w:fldCharType="end"/>
      </w:r>
      <w:r w:rsidRPr="00A279F1">
        <w:rPr>
          <w:rFonts w:ascii="Times New Roman" w:hAnsi="Times New Roman" w:cs="Times New Roman"/>
          <w:color w:val="000000" w:themeColor="text1"/>
          <w:sz w:val="24"/>
          <w:szCs w:val="24"/>
        </w:rPr>
        <w:t>)​​ (</w:t>
      </w:r>
      <w:hyperlink r:id="rId49" w:tgtFrame="_blank" w:history="1">
        <w:r w:rsidRPr="00A279F1">
          <w:rPr>
            <w:rStyle w:val="Hyperlink"/>
            <w:rFonts w:ascii="Times New Roman" w:hAnsi="Times New Roman" w:cs="Times New Roman"/>
            <w:color w:val="000000" w:themeColor="text1"/>
            <w:sz w:val="24"/>
            <w:szCs w:val="24"/>
          </w:rPr>
          <w:t>Federal News</w:t>
        </w:r>
      </w:hyperlink>
      <w:r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b/>
          <w:bCs/>
          <w:color w:val="000000" w:themeColor="text1"/>
          <w:sz w:val="24"/>
          <w:szCs w:val="24"/>
        </w:rPr>
        <w:t>Tiger Attacks</w:t>
      </w:r>
      <w:r w:rsidRPr="00A279F1">
        <w:rPr>
          <w:rFonts w:ascii="Times New Roman" w:hAnsi="Times New Roman" w:cs="Times New Roman"/>
          <w:color w:val="000000" w:themeColor="text1"/>
          <w:sz w:val="24"/>
          <w:szCs w:val="24"/>
        </w:rPr>
        <w:t xml:space="preserve">: These incidents have been relatively rare, with a </w:t>
      </w:r>
      <w:r w:rsidRPr="00A279F1">
        <w:rPr>
          <w:rFonts w:ascii="Times New Roman" w:hAnsi="Times New Roman" w:cs="Times New Roman"/>
          <w:color w:val="000000" w:themeColor="text1"/>
          <w:sz w:val="24"/>
          <w:szCs w:val="24"/>
        </w:rPr>
        <w:lastRenderedPageBreak/>
        <w:t>maximum of 3 deaths in 2016 and low injury rates across the years</w:t>
      </w:r>
      <w:proofErr w:type="gramStart"/>
      <w:r w:rsidRPr="00A279F1">
        <w:rPr>
          <w:rFonts w:ascii="Times New Roman" w:hAnsi="Times New Roman" w:cs="Times New Roman"/>
          <w:color w:val="000000" w:themeColor="text1"/>
          <w:sz w:val="24"/>
          <w:szCs w:val="24"/>
        </w:rPr>
        <w:t>​ by</w:t>
      </w:r>
      <w:proofErr w:type="gramEnd"/>
      <w:r w:rsidRPr="00A279F1">
        <w:rPr>
          <w:rFonts w:ascii="Times New Roman" w:hAnsi="Times New Roman" w:cs="Times New Roman"/>
          <w:color w:val="000000" w:themeColor="text1"/>
          <w:sz w:val="24"/>
          <w:szCs w:val="24"/>
        </w:rPr>
        <w:t xml:space="preserve"> royal Bengal Tigers (</w:t>
      </w:r>
      <w:proofErr w:type="spellStart"/>
      <w:r w:rsidRPr="00A279F1">
        <w:rPr>
          <w:rFonts w:ascii="Times New Roman" w:hAnsi="Times New Roman" w:cs="Times New Roman"/>
          <w:color w:val="000000" w:themeColor="text1"/>
          <w:sz w:val="24"/>
          <w:szCs w:val="24"/>
        </w:rPr>
        <w:t>Panthera</w:t>
      </w:r>
      <w:proofErr w:type="spellEnd"/>
      <w:r w:rsidRPr="00A279F1">
        <w:rPr>
          <w:rFonts w:ascii="Times New Roman" w:hAnsi="Times New Roman" w:cs="Times New Roman"/>
          <w:color w:val="000000" w:themeColor="text1"/>
          <w:sz w:val="24"/>
          <w:szCs w:val="24"/>
        </w:rPr>
        <w:t xml:space="preserve"> Tigris), (</w:t>
      </w:r>
      <w:hyperlink r:id="rId50" w:tgtFrame="_blank" w:history="1">
        <w:r w:rsidRPr="00A279F1">
          <w:rPr>
            <w:rStyle w:val="Hyperlink"/>
            <w:rFonts w:ascii="Times New Roman" w:hAnsi="Times New Roman" w:cs="Times New Roman"/>
            <w:color w:val="000000" w:themeColor="text1"/>
            <w:sz w:val="24"/>
            <w:szCs w:val="24"/>
          </w:rPr>
          <w:t>The New Indian Express</w:t>
        </w:r>
      </w:hyperlink>
      <w:r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b/>
          <w:bCs/>
          <w:color w:val="000000" w:themeColor="text1"/>
          <w:sz w:val="24"/>
          <w:szCs w:val="24"/>
        </w:rPr>
        <w:t>Sloth Bear Attacks</w:t>
      </w:r>
      <w:r w:rsidRPr="00A279F1">
        <w:rPr>
          <w:rFonts w:ascii="Times New Roman" w:hAnsi="Times New Roman" w:cs="Times New Roman"/>
          <w:color w:val="000000" w:themeColor="text1"/>
          <w:sz w:val="24"/>
          <w:szCs w:val="24"/>
        </w:rPr>
        <w:t xml:space="preserve">: Bear attacks have caused numerous injuries, particularly in </w:t>
      </w:r>
      <w:proofErr w:type="spellStart"/>
      <w:r w:rsidRPr="00A279F1">
        <w:rPr>
          <w:rFonts w:ascii="Times New Roman" w:hAnsi="Times New Roman" w:cs="Times New Roman"/>
          <w:color w:val="000000" w:themeColor="text1"/>
          <w:sz w:val="24"/>
          <w:szCs w:val="24"/>
        </w:rPr>
        <w:t>Nawarangapur</w:t>
      </w:r>
      <w:proofErr w:type="spellEnd"/>
      <w:r w:rsidRPr="00A279F1">
        <w:rPr>
          <w:rFonts w:ascii="Times New Roman" w:hAnsi="Times New Roman" w:cs="Times New Roman"/>
          <w:color w:val="000000" w:themeColor="text1"/>
          <w:sz w:val="24"/>
          <w:szCs w:val="24"/>
        </w:rPr>
        <w:t>, where 295 people were injured in the last decade. Deaths have been fewer but still significant</w:t>
      </w:r>
      <w:proofErr w:type="gramStart"/>
      <w:r w:rsidRPr="00A279F1">
        <w:rPr>
          <w:rFonts w:ascii="Times New Roman" w:hAnsi="Times New Roman" w:cs="Times New Roman"/>
          <w:color w:val="000000" w:themeColor="text1"/>
          <w:sz w:val="24"/>
          <w:szCs w:val="24"/>
        </w:rPr>
        <w:t>​ (</w:t>
      </w:r>
      <w:proofErr w:type="gramEnd"/>
      <w:r w:rsidR="00F9077D">
        <w:fldChar w:fldCharType="begin"/>
      </w:r>
      <w:r w:rsidR="00F9077D">
        <w:instrText xml:space="preserve"> HYPERLINK "https://www.newindianexpress.com/s</w:instrText>
      </w:r>
      <w:r w:rsidR="00F9077D">
        <w:instrText xml:space="preserve">tates/odisha/2021/mar/08/artificial-habitats-to-prevent-man-animal-conflict-in-odishasnabarangpur-2273704.html" \t "_blank" </w:instrText>
      </w:r>
      <w:r w:rsidR="00F9077D">
        <w:fldChar w:fldCharType="separate"/>
      </w:r>
      <w:r w:rsidRPr="00A279F1">
        <w:rPr>
          <w:rStyle w:val="Hyperlink"/>
          <w:rFonts w:ascii="Times New Roman" w:hAnsi="Times New Roman" w:cs="Times New Roman"/>
          <w:color w:val="000000" w:themeColor="text1"/>
          <w:sz w:val="24"/>
          <w:szCs w:val="24"/>
        </w:rPr>
        <w:t>The New Indian Express</w:t>
      </w:r>
      <w:r w:rsidR="00F9077D">
        <w:rPr>
          <w:rStyle w:val="Hyperlink"/>
          <w:rFonts w:ascii="Times New Roman" w:hAnsi="Times New Roman" w:cs="Times New Roman"/>
          <w:color w:val="000000" w:themeColor="text1"/>
          <w:sz w:val="24"/>
          <w:szCs w:val="24"/>
        </w:rPr>
        <w:fldChar w:fldCharType="end"/>
      </w:r>
      <w:r w:rsidRPr="00A279F1">
        <w:rPr>
          <w:rFonts w:ascii="Times New Roman" w:hAnsi="Times New Roman" w:cs="Times New Roman"/>
          <w:color w:val="000000" w:themeColor="text1"/>
          <w:sz w:val="24"/>
          <w:szCs w:val="24"/>
        </w:rPr>
        <w:t>)​.</w:t>
      </w:r>
      <w:r w:rsidR="00676D02"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b/>
          <w:bCs/>
          <w:color w:val="000000" w:themeColor="text1"/>
          <w:sz w:val="24"/>
          <w:szCs w:val="24"/>
        </w:rPr>
        <w:t>Crocodile attacks</w:t>
      </w:r>
      <w:r w:rsidRPr="00A279F1">
        <w:rPr>
          <w:rFonts w:ascii="Times New Roman" w:hAnsi="Times New Roman" w:cs="Times New Roman"/>
          <w:color w:val="000000" w:themeColor="text1"/>
          <w:sz w:val="24"/>
          <w:szCs w:val="24"/>
        </w:rPr>
        <w:t xml:space="preserve"> have become common within the anastomosed estuarine channels of the Mahanadi Tri Delta. Due to increased tourism around the cloud of crocodiles, tourists and local people have come to a close, which has increased the human-crocodile conflicts and reported deaths have escalated. Crocodile-related incidents have shown a steady increase, with injuries peaking in recent years (Orissa</w:t>
      </w:r>
      <w:r w:rsidR="00E52351"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color w:val="000000" w:themeColor="text1"/>
          <w:sz w:val="24"/>
          <w:szCs w:val="24"/>
        </w:rPr>
        <w:t>P</w:t>
      </w:r>
      <w:r w:rsidR="00E52351" w:rsidRPr="00A279F1">
        <w:rPr>
          <w:rFonts w:ascii="Times New Roman" w:hAnsi="Times New Roman" w:cs="Times New Roman"/>
          <w:color w:val="000000" w:themeColor="text1"/>
          <w:sz w:val="24"/>
          <w:szCs w:val="24"/>
        </w:rPr>
        <w:t>ost</w:t>
      </w:r>
      <w:r w:rsidRPr="00A279F1">
        <w:rPr>
          <w:rFonts w:ascii="Times New Roman" w:hAnsi="Times New Roman" w:cs="Times New Roman"/>
          <w:color w:val="000000" w:themeColor="text1"/>
          <w:sz w:val="24"/>
          <w:szCs w:val="24"/>
        </w:rPr>
        <w:t>) (Federal News).</w:t>
      </w:r>
    </w:p>
    <w:p w14:paraId="292C1935" w14:textId="77777777" w:rsidR="00C27DB0" w:rsidRPr="00A279F1" w:rsidRDefault="00C27DB0" w:rsidP="006168C8">
      <w:pPr>
        <w:spacing w:line="240" w:lineRule="auto"/>
        <w:jc w:val="center"/>
        <w:rPr>
          <w:rFonts w:ascii="Times New Roman" w:hAnsi="Times New Roman" w:cs="Times New Roman"/>
          <w:color w:val="000000" w:themeColor="text1"/>
          <w:sz w:val="24"/>
          <w:szCs w:val="24"/>
        </w:rPr>
      </w:pPr>
    </w:p>
    <w:p w14:paraId="1EAA1033" w14:textId="211B07AB" w:rsidR="000D28D1" w:rsidRPr="00A279F1" w:rsidRDefault="00D87FDA" w:rsidP="006168C8">
      <w:pPr>
        <w:spacing w:line="240" w:lineRule="auto"/>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Tab</w:t>
      </w:r>
      <w:r w:rsidR="004B062D" w:rsidRPr="00A279F1">
        <w:rPr>
          <w:rFonts w:ascii="Times New Roman" w:hAnsi="Times New Roman" w:cs="Times New Roman"/>
          <w:color w:val="000000" w:themeColor="text1"/>
          <w:sz w:val="24"/>
          <w:szCs w:val="24"/>
        </w:rPr>
        <w:t xml:space="preserve">le </w:t>
      </w:r>
      <w:r w:rsidR="00753637" w:rsidRPr="00A279F1">
        <w:rPr>
          <w:rFonts w:ascii="Times New Roman" w:hAnsi="Times New Roman" w:cs="Times New Roman"/>
          <w:color w:val="000000" w:themeColor="text1"/>
          <w:sz w:val="24"/>
          <w:szCs w:val="24"/>
        </w:rPr>
        <w:t>5</w:t>
      </w:r>
      <w:r w:rsidR="004B062D" w:rsidRPr="00A279F1">
        <w:rPr>
          <w:rFonts w:ascii="Times New Roman" w:hAnsi="Times New Roman" w:cs="Times New Roman"/>
          <w:color w:val="000000" w:themeColor="text1"/>
          <w:sz w:val="24"/>
          <w:szCs w:val="24"/>
        </w:rPr>
        <w:t>: H</w:t>
      </w:r>
      <w:r w:rsidR="000D28D1" w:rsidRPr="00A279F1">
        <w:rPr>
          <w:rFonts w:ascii="Times New Roman" w:hAnsi="Times New Roman" w:cs="Times New Roman"/>
          <w:color w:val="000000" w:themeColor="text1"/>
          <w:sz w:val="24"/>
          <w:szCs w:val="24"/>
        </w:rPr>
        <w:t xml:space="preserve">uman-animal conflicts </w:t>
      </w:r>
      <w:r w:rsidR="004B062D" w:rsidRPr="00A279F1">
        <w:rPr>
          <w:rFonts w:ascii="Times New Roman" w:hAnsi="Times New Roman" w:cs="Times New Roman"/>
          <w:color w:val="000000" w:themeColor="text1"/>
          <w:sz w:val="24"/>
          <w:szCs w:val="24"/>
        </w:rPr>
        <w:t>(</w:t>
      </w:r>
      <w:r w:rsidR="00966597" w:rsidRPr="00A279F1">
        <w:rPr>
          <w:rFonts w:ascii="Times New Roman" w:hAnsi="Times New Roman" w:cs="Times New Roman"/>
          <w:color w:val="000000" w:themeColor="text1"/>
          <w:sz w:val="24"/>
          <w:szCs w:val="24"/>
        </w:rPr>
        <w:t>ETBC</w:t>
      </w:r>
      <w:r w:rsidR="004B062D" w:rsidRPr="00A279F1">
        <w:rPr>
          <w:rFonts w:ascii="Times New Roman" w:hAnsi="Times New Roman" w:cs="Times New Roman"/>
          <w:color w:val="000000" w:themeColor="text1"/>
          <w:sz w:val="24"/>
          <w:szCs w:val="24"/>
        </w:rPr>
        <w:t xml:space="preserve">) </w:t>
      </w:r>
      <w:r w:rsidR="000D28D1" w:rsidRPr="00A279F1">
        <w:rPr>
          <w:rFonts w:ascii="Times New Roman" w:hAnsi="Times New Roman" w:cs="Times New Roman"/>
          <w:color w:val="000000" w:themeColor="text1"/>
          <w:sz w:val="24"/>
          <w:szCs w:val="24"/>
        </w:rPr>
        <w:t>in Odisha</w:t>
      </w:r>
      <w:r w:rsidR="007545A8" w:rsidRPr="00A279F1">
        <w:rPr>
          <w:rFonts w:ascii="Times New Roman" w:hAnsi="Times New Roman" w:cs="Times New Roman"/>
          <w:color w:val="000000" w:themeColor="text1"/>
          <w:sz w:val="24"/>
          <w:szCs w:val="24"/>
        </w:rPr>
        <w:t xml:space="preserve"> 2014-2023</w:t>
      </w:r>
    </w:p>
    <w:tbl>
      <w:tblPr>
        <w:tblStyle w:val="TableGrid"/>
        <w:tblW w:w="0" w:type="auto"/>
        <w:jc w:val="center"/>
        <w:tblLook w:val="04A0" w:firstRow="1" w:lastRow="0" w:firstColumn="1" w:lastColumn="0" w:noHBand="0" w:noVBand="1"/>
      </w:tblPr>
      <w:tblGrid>
        <w:gridCol w:w="696"/>
        <w:gridCol w:w="2094"/>
        <w:gridCol w:w="2066"/>
        <w:gridCol w:w="2062"/>
        <w:gridCol w:w="2098"/>
      </w:tblGrid>
      <w:tr w:rsidR="008B4D14" w:rsidRPr="00A279F1" w14:paraId="00048D1A" w14:textId="77777777" w:rsidTr="009F52B5">
        <w:trPr>
          <w:jc w:val="center"/>
        </w:trPr>
        <w:tc>
          <w:tcPr>
            <w:tcW w:w="0" w:type="auto"/>
            <w:hideMark/>
          </w:tcPr>
          <w:p w14:paraId="7D3C266D" w14:textId="77777777" w:rsidR="000D28D1" w:rsidRPr="00A279F1" w:rsidRDefault="000D28D1" w:rsidP="006168C8">
            <w:pPr>
              <w:rPr>
                <w:rFonts w:ascii="Times New Roman" w:hAnsi="Times New Roman" w:cs="Times New Roman"/>
                <w:b/>
                <w:bCs/>
                <w:color w:val="000000" w:themeColor="text1"/>
                <w:sz w:val="24"/>
                <w:szCs w:val="24"/>
              </w:rPr>
            </w:pPr>
            <w:r w:rsidRPr="00A279F1">
              <w:rPr>
                <w:rFonts w:ascii="Times New Roman" w:hAnsi="Times New Roman" w:cs="Times New Roman"/>
                <w:b/>
                <w:bCs/>
                <w:color w:val="000000" w:themeColor="text1"/>
                <w:sz w:val="24"/>
                <w:szCs w:val="24"/>
              </w:rPr>
              <w:t>Year</w:t>
            </w:r>
          </w:p>
        </w:tc>
        <w:tc>
          <w:tcPr>
            <w:tcW w:w="0" w:type="auto"/>
            <w:hideMark/>
          </w:tcPr>
          <w:p w14:paraId="079B22C1" w14:textId="77777777" w:rsidR="000D28D1" w:rsidRPr="00A279F1" w:rsidRDefault="000D28D1" w:rsidP="006168C8">
            <w:pPr>
              <w:rPr>
                <w:rFonts w:ascii="Times New Roman" w:hAnsi="Times New Roman" w:cs="Times New Roman"/>
                <w:b/>
                <w:bCs/>
                <w:color w:val="000000" w:themeColor="text1"/>
                <w:sz w:val="24"/>
                <w:szCs w:val="24"/>
              </w:rPr>
            </w:pPr>
            <w:r w:rsidRPr="00A279F1">
              <w:rPr>
                <w:rFonts w:ascii="Times New Roman" w:hAnsi="Times New Roman" w:cs="Times New Roman"/>
                <w:b/>
                <w:bCs/>
                <w:color w:val="000000" w:themeColor="text1"/>
                <w:sz w:val="24"/>
                <w:szCs w:val="24"/>
              </w:rPr>
              <w:t>Elephant Attacks (Deaths/Injuries)</w:t>
            </w:r>
          </w:p>
        </w:tc>
        <w:tc>
          <w:tcPr>
            <w:tcW w:w="0" w:type="auto"/>
            <w:hideMark/>
          </w:tcPr>
          <w:p w14:paraId="65910307" w14:textId="77777777" w:rsidR="000D28D1" w:rsidRPr="00A279F1" w:rsidRDefault="000D28D1" w:rsidP="006168C8">
            <w:pPr>
              <w:rPr>
                <w:rFonts w:ascii="Times New Roman" w:hAnsi="Times New Roman" w:cs="Times New Roman"/>
                <w:b/>
                <w:bCs/>
                <w:color w:val="000000" w:themeColor="text1"/>
                <w:sz w:val="24"/>
                <w:szCs w:val="24"/>
              </w:rPr>
            </w:pPr>
            <w:r w:rsidRPr="00A279F1">
              <w:rPr>
                <w:rFonts w:ascii="Times New Roman" w:hAnsi="Times New Roman" w:cs="Times New Roman"/>
                <w:b/>
                <w:bCs/>
                <w:color w:val="000000" w:themeColor="text1"/>
                <w:sz w:val="24"/>
                <w:szCs w:val="24"/>
              </w:rPr>
              <w:t>Tiger Attacks (Deaths/Injuries)</w:t>
            </w:r>
          </w:p>
        </w:tc>
        <w:tc>
          <w:tcPr>
            <w:tcW w:w="0" w:type="auto"/>
            <w:hideMark/>
          </w:tcPr>
          <w:p w14:paraId="072E173C" w14:textId="77777777" w:rsidR="000D28D1" w:rsidRPr="00A279F1" w:rsidRDefault="000D28D1" w:rsidP="006168C8">
            <w:pPr>
              <w:rPr>
                <w:rFonts w:ascii="Times New Roman" w:hAnsi="Times New Roman" w:cs="Times New Roman"/>
                <w:b/>
                <w:bCs/>
                <w:color w:val="000000" w:themeColor="text1"/>
                <w:sz w:val="24"/>
                <w:szCs w:val="24"/>
              </w:rPr>
            </w:pPr>
            <w:r w:rsidRPr="00A279F1">
              <w:rPr>
                <w:rFonts w:ascii="Times New Roman" w:hAnsi="Times New Roman" w:cs="Times New Roman"/>
                <w:b/>
                <w:bCs/>
                <w:color w:val="000000" w:themeColor="text1"/>
                <w:sz w:val="24"/>
                <w:szCs w:val="24"/>
              </w:rPr>
              <w:t>Bear Attacks (Deaths/Injuries)</w:t>
            </w:r>
          </w:p>
        </w:tc>
        <w:tc>
          <w:tcPr>
            <w:tcW w:w="0" w:type="auto"/>
            <w:hideMark/>
          </w:tcPr>
          <w:p w14:paraId="0E3E1DA9" w14:textId="77777777" w:rsidR="000D28D1" w:rsidRPr="00A279F1" w:rsidRDefault="000D28D1" w:rsidP="006168C8">
            <w:pPr>
              <w:rPr>
                <w:rFonts w:ascii="Times New Roman" w:hAnsi="Times New Roman" w:cs="Times New Roman"/>
                <w:b/>
                <w:bCs/>
                <w:color w:val="000000" w:themeColor="text1"/>
                <w:sz w:val="24"/>
                <w:szCs w:val="24"/>
              </w:rPr>
            </w:pPr>
            <w:r w:rsidRPr="00A279F1">
              <w:rPr>
                <w:rFonts w:ascii="Times New Roman" w:hAnsi="Times New Roman" w:cs="Times New Roman"/>
                <w:b/>
                <w:bCs/>
                <w:color w:val="000000" w:themeColor="text1"/>
                <w:sz w:val="24"/>
                <w:szCs w:val="24"/>
              </w:rPr>
              <w:t>Crocodile Attacks (Deaths/Injuries)</w:t>
            </w:r>
          </w:p>
        </w:tc>
      </w:tr>
      <w:tr w:rsidR="008B4D14" w:rsidRPr="00A279F1" w14:paraId="6C2E54B0" w14:textId="77777777" w:rsidTr="009F52B5">
        <w:trPr>
          <w:jc w:val="center"/>
        </w:trPr>
        <w:tc>
          <w:tcPr>
            <w:tcW w:w="0" w:type="auto"/>
            <w:hideMark/>
          </w:tcPr>
          <w:p w14:paraId="49A5D478" w14:textId="77777777" w:rsidR="000D28D1" w:rsidRPr="00A279F1" w:rsidRDefault="000D28D1" w:rsidP="006168C8">
            <w:pP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2014</w:t>
            </w:r>
          </w:p>
        </w:tc>
        <w:tc>
          <w:tcPr>
            <w:tcW w:w="0" w:type="auto"/>
            <w:hideMark/>
          </w:tcPr>
          <w:p w14:paraId="79D4D802"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84 / 120</w:t>
            </w:r>
          </w:p>
        </w:tc>
        <w:tc>
          <w:tcPr>
            <w:tcW w:w="0" w:type="auto"/>
            <w:hideMark/>
          </w:tcPr>
          <w:p w14:paraId="756FB950"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 / 3</w:t>
            </w:r>
          </w:p>
        </w:tc>
        <w:tc>
          <w:tcPr>
            <w:tcW w:w="0" w:type="auto"/>
            <w:hideMark/>
          </w:tcPr>
          <w:p w14:paraId="5A25242D"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 / 15</w:t>
            </w:r>
          </w:p>
        </w:tc>
        <w:tc>
          <w:tcPr>
            <w:tcW w:w="0" w:type="auto"/>
            <w:hideMark/>
          </w:tcPr>
          <w:p w14:paraId="5DE9C4C3"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5 / 9</w:t>
            </w:r>
          </w:p>
        </w:tc>
      </w:tr>
      <w:tr w:rsidR="008B4D14" w:rsidRPr="00A279F1" w14:paraId="24F7635D" w14:textId="77777777" w:rsidTr="009F52B5">
        <w:trPr>
          <w:jc w:val="center"/>
        </w:trPr>
        <w:tc>
          <w:tcPr>
            <w:tcW w:w="0" w:type="auto"/>
            <w:hideMark/>
          </w:tcPr>
          <w:p w14:paraId="4873DAB3" w14:textId="77777777" w:rsidR="000D28D1" w:rsidRPr="00A279F1" w:rsidRDefault="000D28D1" w:rsidP="006168C8">
            <w:pP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2015</w:t>
            </w:r>
          </w:p>
        </w:tc>
        <w:tc>
          <w:tcPr>
            <w:tcW w:w="0" w:type="auto"/>
            <w:hideMark/>
          </w:tcPr>
          <w:p w14:paraId="1F99DB1F"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90 / 130</w:t>
            </w:r>
          </w:p>
        </w:tc>
        <w:tc>
          <w:tcPr>
            <w:tcW w:w="0" w:type="auto"/>
            <w:hideMark/>
          </w:tcPr>
          <w:p w14:paraId="6C7802C9"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 / 4</w:t>
            </w:r>
          </w:p>
        </w:tc>
        <w:tc>
          <w:tcPr>
            <w:tcW w:w="0" w:type="auto"/>
            <w:hideMark/>
          </w:tcPr>
          <w:p w14:paraId="530FC0A5"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 / 18</w:t>
            </w:r>
          </w:p>
        </w:tc>
        <w:tc>
          <w:tcPr>
            <w:tcW w:w="0" w:type="auto"/>
            <w:hideMark/>
          </w:tcPr>
          <w:p w14:paraId="1E5E5BE0"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6 / 10</w:t>
            </w:r>
          </w:p>
        </w:tc>
      </w:tr>
      <w:tr w:rsidR="008B4D14" w:rsidRPr="00A279F1" w14:paraId="786B2265" w14:textId="77777777" w:rsidTr="009F52B5">
        <w:trPr>
          <w:jc w:val="center"/>
        </w:trPr>
        <w:tc>
          <w:tcPr>
            <w:tcW w:w="0" w:type="auto"/>
            <w:hideMark/>
          </w:tcPr>
          <w:p w14:paraId="41ABA919" w14:textId="77777777" w:rsidR="000D28D1" w:rsidRPr="00A279F1" w:rsidRDefault="000D28D1" w:rsidP="006168C8">
            <w:pP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2016</w:t>
            </w:r>
          </w:p>
        </w:tc>
        <w:tc>
          <w:tcPr>
            <w:tcW w:w="0" w:type="auto"/>
            <w:hideMark/>
          </w:tcPr>
          <w:p w14:paraId="7182F467"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95 / 140</w:t>
            </w:r>
          </w:p>
        </w:tc>
        <w:tc>
          <w:tcPr>
            <w:tcW w:w="0" w:type="auto"/>
            <w:hideMark/>
          </w:tcPr>
          <w:p w14:paraId="47E708D5"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3 / 5</w:t>
            </w:r>
          </w:p>
        </w:tc>
        <w:tc>
          <w:tcPr>
            <w:tcW w:w="0" w:type="auto"/>
            <w:hideMark/>
          </w:tcPr>
          <w:p w14:paraId="054A9F23"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 / 20</w:t>
            </w:r>
          </w:p>
        </w:tc>
        <w:tc>
          <w:tcPr>
            <w:tcW w:w="0" w:type="auto"/>
            <w:hideMark/>
          </w:tcPr>
          <w:p w14:paraId="1AC7A755"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7 / 12</w:t>
            </w:r>
          </w:p>
        </w:tc>
      </w:tr>
      <w:tr w:rsidR="008B4D14" w:rsidRPr="00A279F1" w14:paraId="606832A6" w14:textId="77777777" w:rsidTr="009F52B5">
        <w:trPr>
          <w:jc w:val="center"/>
        </w:trPr>
        <w:tc>
          <w:tcPr>
            <w:tcW w:w="0" w:type="auto"/>
            <w:hideMark/>
          </w:tcPr>
          <w:p w14:paraId="41137793" w14:textId="77777777" w:rsidR="000D28D1" w:rsidRPr="00A279F1" w:rsidRDefault="000D28D1" w:rsidP="006168C8">
            <w:pP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2017</w:t>
            </w:r>
          </w:p>
        </w:tc>
        <w:tc>
          <w:tcPr>
            <w:tcW w:w="0" w:type="auto"/>
            <w:hideMark/>
          </w:tcPr>
          <w:p w14:paraId="22DF180C"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100 / 150</w:t>
            </w:r>
          </w:p>
        </w:tc>
        <w:tc>
          <w:tcPr>
            <w:tcW w:w="0" w:type="auto"/>
            <w:hideMark/>
          </w:tcPr>
          <w:p w14:paraId="63AA4F70"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 / 4</w:t>
            </w:r>
          </w:p>
        </w:tc>
        <w:tc>
          <w:tcPr>
            <w:tcW w:w="0" w:type="auto"/>
            <w:hideMark/>
          </w:tcPr>
          <w:p w14:paraId="17B655AE"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 / 25</w:t>
            </w:r>
          </w:p>
        </w:tc>
        <w:tc>
          <w:tcPr>
            <w:tcW w:w="0" w:type="auto"/>
            <w:hideMark/>
          </w:tcPr>
          <w:p w14:paraId="4901AD75"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8 / 14</w:t>
            </w:r>
          </w:p>
        </w:tc>
      </w:tr>
      <w:tr w:rsidR="008B4D14" w:rsidRPr="00A279F1" w14:paraId="78FBBA37" w14:textId="77777777" w:rsidTr="009F52B5">
        <w:trPr>
          <w:jc w:val="center"/>
        </w:trPr>
        <w:tc>
          <w:tcPr>
            <w:tcW w:w="0" w:type="auto"/>
            <w:hideMark/>
          </w:tcPr>
          <w:p w14:paraId="186BFFA5" w14:textId="77777777" w:rsidR="000D28D1" w:rsidRPr="00A279F1" w:rsidRDefault="000D28D1" w:rsidP="006168C8">
            <w:pP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2018</w:t>
            </w:r>
          </w:p>
        </w:tc>
        <w:tc>
          <w:tcPr>
            <w:tcW w:w="0" w:type="auto"/>
            <w:hideMark/>
          </w:tcPr>
          <w:p w14:paraId="023B21A8"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110 / 160</w:t>
            </w:r>
          </w:p>
        </w:tc>
        <w:tc>
          <w:tcPr>
            <w:tcW w:w="0" w:type="auto"/>
            <w:hideMark/>
          </w:tcPr>
          <w:p w14:paraId="3186CCCD"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 / 3</w:t>
            </w:r>
          </w:p>
        </w:tc>
        <w:tc>
          <w:tcPr>
            <w:tcW w:w="0" w:type="auto"/>
            <w:hideMark/>
          </w:tcPr>
          <w:p w14:paraId="1B6B92BE"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3 / 30</w:t>
            </w:r>
          </w:p>
        </w:tc>
        <w:tc>
          <w:tcPr>
            <w:tcW w:w="0" w:type="auto"/>
            <w:hideMark/>
          </w:tcPr>
          <w:p w14:paraId="08E94B55"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9 / 16</w:t>
            </w:r>
          </w:p>
        </w:tc>
      </w:tr>
      <w:tr w:rsidR="008B4D14" w:rsidRPr="00A279F1" w14:paraId="59DBD5EA" w14:textId="77777777" w:rsidTr="009F52B5">
        <w:trPr>
          <w:jc w:val="center"/>
        </w:trPr>
        <w:tc>
          <w:tcPr>
            <w:tcW w:w="0" w:type="auto"/>
            <w:hideMark/>
          </w:tcPr>
          <w:p w14:paraId="6C23D4FA" w14:textId="77777777" w:rsidR="000D28D1" w:rsidRPr="00A279F1" w:rsidRDefault="000D28D1" w:rsidP="006168C8">
            <w:pP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2019</w:t>
            </w:r>
          </w:p>
        </w:tc>
        <w:tc>
          <w:tcPr>
            <w:tcW w:w="0" w:type="auto"/>
            <w:hideMark/>
          </w:tcPr>
          <w:p w14:paraId="35AE648C"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110 / 160</w:t>
            </w:r>
          </w:p>
        </w:tc>
        <w:tc>
          <w:tcPr>
            <w:tcW w:w="0" w:type="auto"/>
            <w:hideMark/>
          </w:tcPr>
          <w:p w14:paraId="7E540DB9"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0 / 2</w:t>
            </w:r>
          </w:p>
        </w:tc>
        <w:tc>
          <w:tcPr>
            <w:tcW w:w="0" w:type="auto"/>
            <w:hideMark/>
          </w:tcPr>
          <w:p w14:paraId="799F5B41"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 / 30</w:t>
            </w:r>
          </w:p>
        </w:tc>
        <w:tc>
          <w:tcPr>
            <w:tcW w:w="0" w:type="auto"/>
            <w:hideMark/>
          </w:tcPr>
          <w:p w14:paraId="717CBFED"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10 / 18</w:t>
            </w:r>
          </w:p>
        </w:tc>
      </w:tr>
      <w:tr w:rsidR="008B4D14" w:rsidRPr="00A279F1" w14:paraId="62D44DD6" w14:textId="77777777" w:rsidTr="009F52B5">
        <w:trPr>
          <w:jc w:val="center"/>
        </w:trPr>
        <w:tc>
          <w:tcPr>
            <w:tcW w:w="0" w:type="auto"/>
            <w:hideMark/>
          </w:tcPr>
          <w:p w14:paraId="61AA64B9" w14:textId="77777777" w:rsidR="000D28D1" w:rsidRPr="00A279F1" w:rsidRDefault="000D28D1" w:rsidP="006168C8">
            <w:pP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2020</w:t>
            </w:r>
          </w:p>
        </w:tc>
        <w:tc>
          <w:tcPr>
            <w:tcW w:w="0" w:type="auto"/>
            <w:hideMark/>
          </w:tcPr>
          <w:p w14:paraId="60E6EA91"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105 / 150</w:t>
            </w:r>
          </w:p>
        </w:tc>
        <w:tc>
          <w:tcPr>
            <w:tcW w:w="0" w:type="auto"/>
            <w:hideMark/>
          </w:tcPr>
          <w:p w14:paraId="15C1A2F5"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 / 3</w:t>
            </w:r>
          </w:p>
        </w:tc>
        <w:tc>
          <w:tcPr>
            <w:tcW w:w="0" w:type="auto"/>
            <w:hideMark/>
          </w:tcPr>
          <w:p w14:paraId="40954228"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 / 28</w:t>
            </w:r>
          </w:p>
        </w:tc>
        <w:tc>
          <w:tcPr>
            <w:tcW w:w="0" w:type="auto"/>
            <w:hideMark/>
          </w:tcPr>
          <w:p w14:paraId="3917D85E"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11 / 20</w:t>
            </w:r>
          </w:p>
        </w:tc>
      </w:tr>
      <w:tr w:rsidR="008B4D14" w:rsidRPr="00A279F1" w14:paraId="2C7C3417" w14:textId="77777777" w:rsidTr="009F52B5">
        <w:trPr>
          <w:jc w:val="center"/>
        </w:trPr>
        <w:tc>
          <w:tcPr>
            <w:tcW w:w="0" w:type="auto"/>
            <w:hideMark/>
          </w:tcPr>
          <w:p w14:paraId="05BAF3B8" w14:textId="77777777" w:rsidR="000D28D1" w:rsidRPr="00A279F1" w:rsidRDefault="000D28D1" w:rsidP="006168C8">
            <w:pP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2021</w:t>
            </w:r>
          </w:p>
        </w:tc>
        <w:tc>
          <w:tcPr>
            <w:tcW w:w="0" w:type="auto"/>
            <w:hideMark/>
          </w:tcPr>
          <w:p w14:paraId="70249FAD"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115 / 160</w:t>
            </w:r>
          </w:p>
        </w:tc>
        <w:tc>
          <w:tcPr>
            <w:tcW w:w="0" w:type="auto"/>
            <w:hideMark/>
          </w:tcPr>
          <w:p w14:paraId="480E94C7"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0 / 1</w:t>
            </w:r>
          </w:p>
        </w:tc>
        <w:tc>
          <w:tcPr>
            <w:tcW w:w="0" w:type="auto"/>
            <w:hideMark/>
          </w:tcPr>
          <w:p w14:paraId="726E638B"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 / 25</w:t>
            </w:r>
          </w:p>
        </w:tc>
        <w:tc>
          <w:tcPr>
            <w:tcW w:w="0" w:type="auto"/>
            <w:hideMark/>
          </w:tcPr>
          <w:p w14:paraId="0FEDAFC1"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10 / 17</w:t>
            </w:r>
          </w:p>
        </w:tc>
      </w:tr>
      <w:tr w:rsidR="008B4D14" w:rsidRPr="00A279F1" w14:paraId="2720AC15" w14:textId="77777777" w:rsidTr="009F52B5">
        <w:trPr>
          <w:jc w:val="center"/>
        </w:trPr>
        <w:tc>
          <w:tcPr>
            <w:tcW w:w="0" w:type="auto"/>
            <w:hideMark/>
          </w:tcPr>
          <w:p w14:paraId="33E719F1" w14:textId="77777777" w:rsidR="000D28D1" w:rsidRPr="00A279F1" w:rsidRDefault="000D28D1" w:rsidP="006168C8">
            <w:pP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2022</w:t>
            </w:r>
          </w:p>
        </w:tc>
        <w:tc>
          <w:tcPr>
            <w:tcW w:w="0" w:type="auto"/>
            <w:hideMark/>
          </w:tcPr>
          <w:p w14:paraId="43DB063F"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120 / 170</w:t>
            </w:r>
          </w:p>
        </w:tc>
        <w:tc>
          <w:tcPr>
            <w:tcW w:w="0" w:type="auto"/>
            <w:hideMark/>
          </w:tcPr>
          <w:p w14:paraId="448B749B"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 / 3</w:t>
            </w:r>
          </w:p>
        </w:tc>
        <w:tc>
          <w:tcPr>
            <w:tcW w:w="0" w:type="auto"/>
            <w:hideMark/>
          </w:tcPr>
          <w:p w14:paraId="3505305B"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 / 25</w:t>
            </w:r>
          </w:p>
        </w:tc>
        <w:tc>
          <w:tcPr>
            <w:tcW w:w="0" w:type="auto"/>
            <w:hideMark/>
          </w:tcPr>
          <w:p w14:paraId="231CE8EE"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12 / 22</w:t>
            </w:r>
          </w:p>
        </w:tc>
      </w:tr>
      <w:tr w:rsidR="008B4D14" w:rsidRPr="00A279F1" w14:paraId="43B89D21" w14:textId="77777777" w:rsidTr="009F52B5">
        <w:trPr>
          <w:jc w:val="center"/>
        </w:trPr>
        <w:tc>
          <w:tcPr>
            <w:tcW w:w="0" w:type="auto"/>
            <w:hideMark/>
          </w:tcPr>
          <w:p w14:paraId="2B766F42" w14:textId="77777777" w:rsidR="000D28D1" w:rsidRPr="00A279F1" w:rsidRDefault="000D28D1" w:rsidP="006168C8">
            <w:pP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2023</w:t>
            </w:r>
          </w:p>
        </w:tc>
        <w:tc>
          <w:tcPr>
            <w:tcW w:w="0" w:type="auto"/>
            <w:hideMark/>
          </w:tcPr>
          <w:p w14:paraId="7996F158"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125 / 180</w:t>
            </w:r>
          </w:p>
        </w:tc>
        <w:tc>
          <w:tcPr>
            <w:tcW w:w="0" w:type="auto"/>
            <w:hideMark/>
          </w:tcPr>
          <w:p w14:paraId="2EB5A9EA"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 / 4</w:t>
            </w:r>
          </w:p>
        </w:tc>
        <w:tc>
          <w:tcPr>
            <w:tcW w:w="0" w:type="auto"/>
            <w:hideMark/>
          </w:tcPr>
          <w:p w14:paraId="0A44540C"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 / 24</w:t>
            </w:r>
          </w:p>
        </w:tc>
        <w:tc>
          <w:tcPr>
            <w:tcW w:w="0" w:type="auto"/>
            <w:hideMark/>
          </w:tcPr>
          <w:p w14:paraId="7A590242" w14:textId="77777777" w:rsidR="000D28D1" w:rsidRPr="00A279F1" w:rsidRDefault="000D28D1" w:rsidP="006168C8">
            <w:pPr>
              <w:jc w:val="center"/>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11 / 21</w:t>
            </w:r>
          </w:p>
        </w:tc>
      </w:tr>
    </w:tbl>
    <w:p w14:paraId="1C70DE45" w14:textId="59F53888" w:rsidR="000D28D1" w:rsidRPr="00A279F1" w:rsidRDefault="000D28D1" w:rsidP="006168C8">
      <w:pPr>
        <w:spacing w:line="240" w:lineRule="auto"/>
        <w:rPr>
          <w:rFonts w:ascii="Times New Roman" w:hAnsi="Times New Roman" w:cs="Times New Roman"/>
          <w:i/>
          <w:iCs/>
          <w:color w:val="000000" w:themeColor="text1"/>
          <w:sz w:val="24"/>
          <w:szCs w:val="24"/>
        </w:rPr>
      </w:pPr>
      <w:r w:rsidRPr="00A279F1">
        <w:rPr>
          <w:rFonts w:ascii="Times New Roman" w:hAnsi="Times New Roman" w:cs="Times New Roman"/>
          <w:i/>
          <w:iCs/>
          <w:color w:val="000000" w:themeColor="text1"/>
          <w:sz w:val="24"/>
          <w:szCs w:val="24"/>
        </w:rPr>
        <w:t>Notes:</w:t>
      </w:r>
      <w:r w:rsidR="000B68B7" w:rsidRPr="00A279F1">
        <w:rPr>
          <w:rFonts w:ascii="Times New Roman" w:hAnsi="Times New Roman" w:cs="Times New Roman"/>
          <w:i/>
          <w:iCs/>
          <w:color w:val="000000" w:themeColor="text1"/>
          <w:sz w:val="24"/>
          <w:szCs w:val="24"/>
        </w:rPr>
        <w:t xml:space="preserve"> </w:t>
      </w:r>
      <w:bookmarkStart w:id="4" w:name="_Hlk189601709"/>
      <w:r w:rsidR="000B68B7" w:rsidRPr="00A279F1">
        <w:rPr>
          <w:rFonts w:ascii="Times New Roman" w:hAnsi="Times New Roman" w:cs="Times New Roman"/>
          <w:i/>
          <w:iCs/>
          <w:color w:val="000000" w:themeColor="text1"/>
          <w:sz w:val="24"/>
          <w:szCs w:val="24"/>
        </w:rPr>
        <w:t>Elephants are the major predators and killers</w:t>
      </w:r>
      <w:r w:rsidR="0077528F" w:rsidRPr="00A279F1">
        <w:rPr>
          <w:rFonts w:ascii="Times New Roman" w:hAnsi="Times New Roman" w:cs="Times New Roman"/>
          <w:i/>
          <w:iCs/>
          <w:color w:val="000000" w:themeColor="text1"/>
          <w:sz w:val="24"/>
          <w:szCs w:val="24"/>
        </w:rPr>
        <w:t xml:space="preserve"> in Odisha</w:t>
      </w:r>
      <w:bookmarkEnd w:id="4"/>
    </w:p>
    <w:p w14:paraId="79F48968" w14:textId="086A6BA1" w:rsidR="00792270" w:rsidRPr="00A279F1" w:rsidRDefault="00792270" w:rsidP="006168C8">
      <w:pPr>
        <w:spacing w:line="240" w:lineRule="auto"/>
        <w:rPr>
          <w:rFonts w:ascii="Times New Roman" w:hAnsi="Times New Roman" w:cs="Times New Roman"/>
          <w:b/>
          <w:bCs/>
          <w:color w:val="000000" w:themeColor="text1"/>
          <w:sz w:val="24"/>
          <w:szCs w:val="24"/>
        </w:rPr>
      </w:pPr>
      <w:r w:rsidRPr="00A279F1">
        <w:rPr>
          <w:rFonts w:ascii="Times New Roman" w:hAnsi="Times New Roman" w:cs="Times New Roman"/>
          <w:b/>
          <w:bCs/>
          <w:color w:val="000000" w:themeColor="text1"/>
          <w:sz w:val="24"/>
          <w:szCs w:val="24"/>
        </w:rPr>
        <w:t xml:space="preserve">Discussion: </w:t>
      </w:r>
    </w:p>
    <w:p w14:paraId="4C5C0E95" w14:textId="0D6AF27E" w:rsidR="00051BF0" w:rsidRPr="00A279F1" w:rsidRDefault="00051BF0"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High dependency on natural </w:t>
      </w:r>
      <w:r w:rsidR="00231F97" w:rsidRPr="00A279F1">
        <w:rPr>
          <w:rFonts w:ascii="Times New Roman" w:hAnsi="Times New Roman" w:cs="Times New Roman"/>
          <w:color w:val="000000" w:themeColor="text1"/>
          <w:sz w:val="24"/>
          <w:szCs w:val="24"/>
        </w:rPr>
        <w:t>resources</w:t>
      </w:r>
      <w:r w:rsidR="008861DD" w:rsidRPr="00A279F1">
        <w:rPr>
          <w:rFonts w:ascii="Times New Roman" w:hAnsi="Times New Roman" w:cs="Times New Roman"/>
          <w:color w:val="000000" w:themeColor="text1"/>
          <w:sz w:val="24"/>
          <w:szCs w:val="24"/>
        </w:rPr>
        <w:t xml:space="preserve"> and shifting land use (LU) patterns bring the human and animal species close interaction</w:t>
      </w:r>
      <w:r w:rsidR="008753D4" w:rsidRPr="00A279F1">
        <w:rPr>
          <w:rFonts w:ascii="Times New Roman" w:hAnsi="Times New Roman" w:cs="Times New Roman"/>
          <w:color w:val="000000" w:themeColor="text1"/>
          <w:sz w:val="24"/>
          <w:szCs w:val="24"/>
        </w:rPr>
        <w:t>,</w:t>
      </w:r>
      <w:r w:rsidR="008861DD" w:rsidRPr="00A279F1">
        <w:rPr>
          <w:rFonts w:ascii="Times New Roman" w:hAnsi="Times New Roman" w:cs="Times New Roman"/>
          <w:color w:val="000000" w:themeColor="text1"/>
          <w:sz w:val="24"/>
          <w:szCs w:val="24"/>
        </w:rPr>
        <w:t xml:space="preserve"> </w:t>
      </w:r>
      <w:r w:rsidR="00E834D1" w:rsidRPr="00A279F1">
        <w:rPr>
          <w:rFonts w:ascii="Times New Roman" w:hAnsi="Times New Roman" w:cs="Times New Roman"/>
          <w:color w:val="000000" w:themeColor="text1"/>
          <w:sz w:val="24"/>
          <w:szCs w:val="24"/>
        </w:rPr>
        <w:t xml:space="preserve">yielding </w:t>
      </w:r>
      <w:r w:rsidR="008861DD" w:rsidRPr="00A279F1">
        <w:rPr>
          <w:rFonts w:ascii="Times New Roman" w:hAnsi="Times New Roman" w:cs="Times New Roman"/>
          <w:color w:val="000000" w:themeColor="text1"/>
          <w:sz w:val="24"/>
          <w:szCs w:val="24"/>
        </w:rPr>
        <w:t>human-wildlife conflict</w:t>
      </w:r>
      <w:r w:rsidR="00946FB5" w:rsidRPr="00A279F1">
        <w:rPr>
          <w:rFonts w:ascii="Times New Roman" w:hAnsi="Times New Roman" w:cs="Times New Roman"/>
          <w:color w:val="000000" w:themeColor="text1"/>
          <w:sz w:val="24"/>
          <w:szCs w:val="24"/>
        </w:rPr>
        <w:t xml:space="preserve"> mostly in</w:t>
      </w:r>
      <w:r w:rsidR="00BB15B8" w:rsidRPr="00A279F1">
        <w:rPr>
          <w:rFonts w:ascii="Times New Roman" w:hAnsi="Times New Roman" w:cs="Times New Roman"/>
          <w:color w:val="000000" w:themeColor="text1"/>
          <w:sz w:val="24"/>
          <w:szCs w:val="24"/>
        </w:rPr>
        <w:t xml:space="preserve"> susceptible </w:t>
      </w:r>
      <w:r w:rsidR="003441BF" w:rsidRPr="00A279F1">
        <w:rPr>
          <w:rFonts w:ascii="Times New Roman" w:hAnsi="Times New Roman" w:cs="Times New Roman"/>
          <w:color w:val="000000" w:themeColor="text1"/>
          <w:sz w:val="24"/>
          <w:szCs w:val="24"/>
        </w:rPr>
        <w:t>low-income countries</w:t>
      </w:r>
      <w:r w:rsidR="008861DD" w:rsidRPr="00A279F1">
        <w:rPr>
          <w:rFonts w:ascii="Times New Roman" w:hAnsi="Times New Roman" w:cs="Times New Roman"/>
          <w:color w:val="000000" w:themeColor="text1"/>
          <w:sz w:val="24"/>
          <w:szCs w:val="24"/>
        </w:rPr>
        <w:t>.</w:t>
      </w:r>
      <w:r w:rsidR="003441BF" w:rsidRPr="00A279F1">
        <w:rPr>
          <w:rFonts w:ascii="Times New Roman" w:hAnsi="Times New Roman" w:cs="Times New Roman"/>
          <w:color w:val="000000" w:themeColor="text1"/>
          <w:sz w:val="24"/>
          <w:szCs w:val="24"/>
        </w:rPr>
        <w:t xml:space="preserve"> </w:t>
      </w:r>
      <w:r w:rsidR="00E8128F" w:rsidRPr="00A279F1">
        <w:rPr>
          <w:rFonts w:ascii="Times New Roman" w:hAnsi="Times New Roman" w:cs="Times New Roman"/>
          <w:color w:val="000000" w:themeColor="text1"/>
          <w:sz w:val="24"/>
          <w:szCs w:val="24"/>
        </w:rPr>
        <w:t xml:space="preserve">Modifying </w:t>
      </w:r>
      <w:r w:rsidR="008753D4" w:rsidRPr="00A279F1">
        <w:rPr>
          <w:rFonts w:ascii="Times New Roman" w:hAnsi="Times New Roman" w:cs="Times New Roman"/>
          <w:color w:val="000000" w:themeColor="text1"/>
          <w:sz w:val="24"/>
          <w:szCs w:val="24"/>
        </w:rPr>
        <w:t>human-wildlife</w:t>
      </w:r>
      <w:r w:rsidR="00E8128F" w:rsidRPr="00A279F1">
        <w:rPr>
          <w:rFonts w:ascii="Times New Roman" w:hAnsi="Times New Roman" w:cs="Times New Roman"/>
          <w:color w:val="000000" w:themeColor="text1"/>
          <w:sz w:val="24"/>
          <w:szCs w:val="24"/>
        </w:rPr>
        <w:t xml:space="preserve"> conflict</w:t>
      </w:r>
      <w:r w:rsidR="002A6481" w:rsidRPr="00A279F1">
        <w:rPr>
          <w:rFonts w:ascii="Times New Roman" w:hAnsi="Times New Roman" w:cs="Times New Roman"/>
          <w:color w:val="000000" w:themeColor="text1"/>
          <w:sz w:val="24"/>
          <w:szCs w:val="24"/>
        </w:rPr>
        <w:t xml:space="preserve"> and regular monitoring of endangered carnivores must be emphasized</w:t>
      </w:r>
      <w:r w:rsidR="00FA2420" w:rsidRPr="00A279F1">
        <w:rPr>
          <w:rFonts w:ascii="Times New Roman" w:hAnsi="Times New Roman" w:cs="Times New Roman"/>
          <w:color w:val="000000" w:themeColor="text1"/>
          <w:sz w:val="24"/>
          <w:szCs w:val="24"/>
        </w:rPr>
        <w:t>.</w:t>
      </w:r>
      <w:r w:rsidR="00A1171E" w:rsidRPr="00A279F1">
        <w:rPr>
          <w:rFonts w:ascii="Times New Roman" w:hAnsi="Times New Roman" w:cs="Times New Roman"/>
          <w:color w:val="000000" w:themeColor="text1"/>
          <w:sz w:val="24"/>
          <w:szCs w:val="24"/>
        </w:rPr>
        <w:t xml:space="preserve"> </w:t>
      </w:r>
      <w:r w:rsidR="00D462E9" w:rsidRPr="00A279F1">
        <w:rPr>
          <w:rFonts w:ascii="Times New Roman" w:hAnsi="Times New Roman" w:cs="Times New Roman"/>
          <w:color w:val="000000" w:themeColor="text1"/>
          <w:sz w:val="24"/>
          <w:szCs w:val="24"/>
        </w:rPr>
        <w:t xml:space="preserve">The study warrants conflict mitigation strategies, including habitat restoration, better land-use planning, and </w:t>
      </w:r>
      <w:r w:rsidR="00FA2420" w:rsidRPr="00A279F1">
        <w:rPr>
          <w:rFonts w:ascii="Times New Roman" w:hAnsi="Times New Roman" w:cs="Times New Roman"/>
          <w:color w:val="000000" w:themeColor="text1"/>
          <w:sz w:val="24"/>
          <w:szCs w:val="24"/>
        </w:rPr>
        <w:t xml:space="preserve">engaging </w:t>
      </w:r>
      <w:r w:rsidR="00D462E9" w:rsidRPr="00A279F1">
        <w:rPr>
          <w:rFonts w:ascii="Times New Roman" w:hAnsi="Times New Roman" w:cs="Times New Roman"/>
          <w:color w:val="000000" w:themeColor="text1"/>
          <w:sz w:val="24"/>
          <w:szCs w:val="24"/>
        </w:rPr>
        <w:t xml:space="preserve">community </w:t>
      </w:r>
      <w:r w:rsidR="009143AC" w:rsidRPr="00A279F1">
        <w:rPr>
          <w:rFonts w:ascii="Times New Roman" w:hAnsi="Times New Roman" w:cs="Times New Roman"/>
          <w:color w:val="000000" w:themeColor="text1"/>
          <w:sz w:val="24"/>
          <w:szCs w:val="24"/>
        </w:rPr>
        <w:t>champions</w:t>
      </w:r>
      <w:r w:rsidR="00D462E9" w:rsidRPr="00A279F1">
        <w:rPr>
          <w:rFonts w:ascii="Times New Roman" w:hAnsi="Times New Roman" w:cs="Times New Roman"/>
          <w:color w:val="000000" w:themeColor="text1"/>
          <w:sz w:val="24"/>
          <w:szCs w:val="24"/>
        </w:rPr>
        <w:t xml:space="preserve"> for data dissemination and awareness </w:t>
      </w:r>
      <w:r w:rsidR="00FA2420" w:rsidRPr="00A279F1">
        <w:rPr>
          <w:rFonts w:ascii="Times New Roman" w:hAnsi="Times New Roman" w:cs="Times New Roman"/>
          <w:color w:val="000000" w:themeColor="text1"/>
          <w:sz w:val="24"/>
          <w:szCs w:val="24"/>
        </w:rPr>
        <w:t>to improve</w:t>
      </w:r>
      <w:r w:rsidR="00D462E9" w:rsidRPr="00A279F1">
        <w:rPr>
          <w:rFonts w:ascii="Times New Roman" w:hAnsi="Times New Roman" w:cs="Times New Roman"/>
          <w:color w:val="000000" w:themeColor="text1"/>
          <w:sz w:val="24"/>
          <w:szCs w:val="24"/>
        </w:rPr>
        <w:t xml:space="preserve"> </w:t>
      </w:r>
      <w:r w:rsidR="00FA2420" w:rsidRPr="00A279F1">
        <w:rPr>
          <w:rFonts w:ascii="Times New Roman" w:hAnsi="Times New Roman" w:cs="Times New Roman"/>
          <w:color w:val="000000" w:themeColor="text1"/>
          <w:sz w:val="24"/>
          <w:szCs w:val="24"/>
        </w:rPr>
        <w:t>h</w:t>
      </w:r>
      <w:r w:rsidR="00D462E9" w:rsidRPr="00A279F1">
        <w:rPr>
          <w:rFonts w:ascii="Times New Roman" w:hAnsi="Times New Roman" w:cs="Times New Roman"/>
          <w:color w:val="000000" w:themeColor="text1"/>
          <w:sz w:val="24"/>
          <w:szCs w:val="24"/>
        </w:rPr>
        <w:t xml:space="preserve">abitat </w:t>
      </w:r>
      <w:r w:rsidR="009143AC" w:rsidRPr="00A279F1">
        <w:rPr>
          <w:rFonts w:ascii="Times New Roman" w:hAnsi="Times New Roman" w:cs="Times New Roman"/>
          <w:color w:val="000000" w:themeColor="text1"/>
          <w:sz w:val="24"/>
          <w:szCs w:val="24"/>
        </w:rPr>
        <w:t>c</w:t>
      </w:r>
      <w:r w:rsidR="00D462E9" w:rsidRPr="00A279F1">
        <w:rPr>
          <w:rFonts w:ascii="Times New Roman" w:hAnsi="Times New Roman" w:cs="Times New Roman"/>
          <w:color w:val="000000" w:themeColor="text1"/>
          <w:sz w:val="24"/>
          <w:szCs w:val="24"/>
        </w:rPr>
        <w:t>onnectivity and creat</w:t>
      </w:r>
      <w:r w:rsidR="00676D02" w:rsidRPr="00A279F1">
        <w:rPr>
          <w:rFonts w:ascii="Times New Roman" w:hAnsi="Times New Roman" w:cs="Times New Roman"/>
          <w:color w:val="000000" w:themeColor="text1"/>
          <w:sz w:val="24"/>
          <w:szCs w:val="24"/>
        </w:rPr>
        <w:t>e</w:t>
      </w:r>
      <w:r w:rsidR="00D462E9" w:rsidRPr="00A279F1">
        <w:rPr>
          <w:rFonts w:ascii="Times New Roman" w:hAnsi="Times New Roman" w:cs="Times New Roman"/>
          <w:color w:val="000000" w:themeColor="text1"/>
          <w:sz w:val="24"/>
          <w:szCs w:val="24"/>
        </w:rPr>
        <w:t xml:space="preserve"> </w:t>
      </w:r>
      <w:r w:rsidR="009143AC" w:rsidRPr="00A279F1">
        <w:rPr>
          <w:rFonts w:ascii="Times New Roman" w:hAnsi="Times New Roman" w:cs="Times New Roman"/>
          <w:color w:val="000000" w:themeColor="text1"/>
          <w:sz w:val="24"/>
          <w:szCs w:val="24"/>
        </w:rPr>
        <w:t xml:space="preserve">safe </w:t>
      </w:r>
      <w:r w:rsidR="00D462E9" w:rsidRPr="00A279F1">
        <w:rPr>
          <w:rFonts w:ascii="Times New Roman" w:hAnsi="Times New Roman" w:cs="Times New Roman"/>
          <w:color w:val="000000" w:themeColor="text1"/>
          <w:sz w:val="24"/>
          <w:szCs w:val="24"/>
        </w:rPr>
        <w:t>wildlife corridors</w:t>
      </w:r>
      <w:r w:rsidR="009143AC" w:rsidRPr="00A279F1">
        <w:rPr>
          <w:rFonts w:ascii="Times New Roman" w:hAnsi="Times New Roman" w:cs="Times New Roman"/>
          <w:color w:val="000000" w:themeColor="text1"/>
          <w:sz w:val="24"/>
          <w:szCs w:val="24"/>
        </w:rPr>
        <w:t xml:space="preserve">. </w:t>
      </w:r>
      <w:r w:rsidR="00D462E9" w:rsidRPr="00A279F1">
        <w:rPr>
          <w:rFonts w:ascii="Times New Roman" w:hAnsi="Times New Roman" w:cs="Times New Roman"/>
          <w:color w:val="000000" w:themeColor="text1"/>
          <w:sz w:val="24"/>
          <w:szCs w:val="24"/>
        </w:rPr>
        <w:t xml:space="preserve"> </w:t>
      </w:r>
      <w:r w:rsidR="009143AC" w:rsidRPr="00A279F1">
        <w:rPr>
          <w:rFonts w:ascii="Times New Roman" w:hAnsi="Times New Roman" w:cs="Times New Roman"/>
          <w:color w:val="000000" w:themeColor="text1"/>
          <w:sz w:val="24"/>
          <w:szCs w:val="24"/>
        </w:rPr>
        <w:t>Local</w:t>
      </w:r>
      <w:r w:rsidR="00D462E9" w:rsidRPr="00A279F1">
        <w:rPr>
          <w:rFonts w:ascii="Times New Roman" w:hAnsi="Times New Roman" w:cs="Times New Roman"/>
          <w:color w:val="000000" w:themeColor="text1"/>
          <w:sz w:val="24"/>
          <w:szCs w:val="24"/>
        </w:rPr>
        <w:t xml:space="preserve"> communit</w:t>
      </w:r>
      <w:r w:rsidR="00294734" w:rsidRPr="00A279F1">
        <w:rPr>
          <w:rFonts w:ascii="Times New Roman" w:hAnsi="Times New Roman" w:cs="Times New Roman"/>
          <w:color w:val="000000" w:themeColor="text1"/>
          <w:sz w:val="24"/>
          <w:szCs w:val="24"/>
        </w:rPr>
        <w:t>ies</w:t>
      </w:r>
      <w:r w:rsidR="00D462E9" w:rsidRPr="00A279F1">
        <w:rPr>
          <w:rFonts w:ascii="Times New Roman" w:hAnsi="Times New Roman" w:cs="Times New Roman"/>
          <w:color w:val="000000" w:themeColor="text1"/>
          <w:sz w:val="24"/>
          <w:szCs w:val="24"/>
        </w:rPr>
        <w:t xml:space="preserve"> </w:t>
      </w:r>
      <w:r w:rsidR="00294734" w:rsidRPr="00A279F1">
        <w:rPr>
          <w:rFonts w:ascii="Times New Roman" w:hAnsi="Times New Roman" w:cs="Times New Roman"/>
          <w:color w:val="000000" w:themeColor="text1"/>
          <w:sz w:val="24"/>
          <w:szCs w:val="24"/>
        </w:rPr>
        <w:t>should be employed</w:t>
      </w:r>
      <w:r w:rsidR="00D462E9" w:rsidRPr="00A279F1">
        <w:rPr>
          <w:rFonts w:ascii="Times New Roman" w:hAnsi="Times New Roman" w:cs="Times New Roman"/>
          <w:color w:val="000000" w:themeColor="text1"/>
          <w:sz w:val="24"/>
          <w:szCs w:val="24"/>
        </w:rPr>
        <w:t xml:space="preserve"> in conservation exertions and training about conflict extenuation strategies.</w:t>
      </w:r>
      <w:r w:rsidR="002A6481" w:rsidRPr="00A279F1">
        <w:rPr>
          <w:rFonts w:ascii="Times New Roman" w:hAnsi="Times New Roman" w:cs="Times New Roman"/>
          <w:color w:val="000000" w:themeColor="text1"/>
          <w:sz w:val="24"/>
          <w:szCs w:val="24"/>
        </w:rPr>
        <w:t xml:space="preserve"> </w:t>
      </w:r>
    </w:p>
    <w:p w14:paraId="7C80BAEA" w14:textId="78BC24DC" w:rsidR="00050A56" w:rsidRPr="00A279F1" w:rsidRDefault="00050A56" w:rsidP="006168C8">
      <w:pPr>
        <w:spacing w:line="240" w:lineRule="auto"/>
        <w:rPr>
          <w:rFonts w:ascii="Times New Roman" w:hAnsi="Times New Roman" w:cs="Times New Roman"/>
          <w:b/>
          <w:bCs/>
          <w:color w:val="000000" w:themeColor="text1"/>
          <w:sz w:val="24"/>
          <w:szCs w:val="24"/>
        </w:rPr>
      </w:pPr>
      <w:r w:rsidRPr="00A279F1">
        <w:rPr>
          <w:rFonts w:ascii="Times New Roman" w:hAnsi="Times New Roman" w:cs="Times New Roman"/>
          <w:b/>
          <w:bCs/>
          <w:color w:val="000000" w:themeColor="text1"/>
          <w:sz w:val="24"/>
          <w:szCs w:val="24"/>
        </w:rPr>
        <w:t xml:space="preserve">Behavioural change in carnivore movement: </w:t>
      </w:r>
    </w:p>
    <w:p w14:paraId="40CF9156" w14:textId="4B9D66F5" w:rsidR="00027AC0" w:rsidRPr="00A279F1" w:rsidRDefault="006C6C64"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There is less rise in the number of elephants recorded in Odisha </w:t>
      </w:r>
      <w:r w:rsidR="00027AC0" w:rsidRPr="00A279F1">
        <w:rPr>
          <w:rFonts w:ascii="Times New Roman" w:hAnsi="Times New Roman" w:cs="Times New Roman"/>
          <w:color w:val="000000" w:themeColor="text1"/>
          <w:sz w:val="24"/>
          <w:szCs w:val="24"/>
        </w:rPr>
        <w:t xml:space="preserve">State. </w:t>
      </w:r>
      <w:r w:rsidR="0079507B" w:rsidRPr="00A279F1">
        <w:rPr>
          <w:rFonts w:ascii="Times New Roman" w:hAnsi="Times New Roman" w:cs="Times New Roman"/>
          <w:color w:val="000000" w:themeColor="text1"/>
          <w:sz w:val="24"/>
          <w:szCs w:val="24"/>
        </w:rPr>
        <w:t xml:space="preserve">The distribution has changed in the forests </w:t>
      </w:r>
      <w:proofErr w:type="gramStart"/>
      <w:r w:rsidR="0079507B" w:rsidRPr="00A279F1">
        <w:rPr>
          <w:rFonts w:ascii="Times New Roman" w:hAnsi="Times New Roman" w:cs="Times New Roman"/>
          <w:color w:val="000000" w:themeColor="text1"/>
          <w:sz w:val="24"/>
          <w:szCs w:val="24"/>
        </w:rPr>
        <w:t xml:space="preserve">of </w:t>
      </w:r>
      <w:r w:rsidR="00027AC0" w:rsidRPr="00A279F1">
        <w:rPr>
          <w:rFonts w:ascii="Times New Roman" w:hAnsi="Times New Roman" w:cs="Times New Roman"/>
          <w:color w:val="000000" w:themeColor="text1"/>
          <w:sz w:val="24"/>
          <w:szCs w:val="24"/>
        </w:rPr>
        <w:t xml:space="preserve"> </w:t>
      </w:r>
      <w:proofErr w:type="spellStart"/>
      <w:r w:rsidR="0079507B" w:rsidRPr="00A279F1">
        <w:rPr>
          <w:rFonts w:ascii="Times New Roman" w:hAnsi="Times New Roman" w:cs="Times New Roman"/>
          <w:color w:val="000000" w:themeColor="text1"/>
          <w:sz w:val="24"/>
          <w:szCs w:val="24"/>
        </w:rPr>
        <w:t>Chandaka</w:t>
      </w:r>
      <w:proofErr w:type="spellEnd"/>
      <w:proofErr w:type="gramEnd"/>
      <w:r w:rsidR="0079507B" w:rsidRPr="00A279F1">
        <w:rPr>
          <w:rFonts w:ascii="Times New Roman" w:hAnsi="Times New Roman" w:cs="Times New Roman"/>
          <w:color w:val="000000" w:themeColor="text1"/>
          <w:sz w:val="24"/>
          <w:szCs w:val="24"/>
        </w:rPr>
        <w:t xml:space="preserve">, </w:t>
      </w:r>
      <w:proofErr w:type="spellStart"/>
      <w:r w:rsidR="00923447" w:rsidRPr="00A279F1">
        <w:rPr>
          <w:rFonts w:ascii="Times New Roman" w:hAnsi="Times New Roman" w:cs="Times New Roman"/>
          <w:color w:val="000000" w:themeColor="text1"/>
          <w:sz w:val="24"/>
          <w:szCs w:val="24"/>
        </w:rPr>
        <w:t>Khordha</w:t>
      </w:r>
      <w:proofErr w:type="spellEnd"/>
      <w:r w:rsidR="00923447" w:rsidRPr="00A279F1">
        <w:rPr>
          <w:rFonts w:ascii="Times New Roman" w:hAnsi="Times New Roman" w:cs="Times New Roman"/>
          <w:color w:val="000000" w:themeColor="text1"/>
          <w:sz w:val="24"/>
          <w:szCs w:val="24"/>
        </w:rPr>
        <w:t xml:space="preserve">, </w:t>
      </w:r>
      <w:proofErr w:type="spellStart"/>
      <w:r w:rsidR="0079507B" w:rsidRPr="00A279F1">
        <w:rPr>
          <w:rFonts w:ascii="Times New Roman" w:hAnsi="Times New Roman" w:cs="Times New Roman"/>
          <w:color w:val="000000" w:themeColor="text1"/>
          <w:sz w:val="24"/>
          <w:szCs w:val="24"/>
        </w:rPr>
        <w:t>Athagarh</w:t>
      </w:r>
      <w:proofErr w:type="spellEnd"/>
      <w:r w:rsidR="0079507B" w:rsidRPr="00A279F1">
        <w:rPr>
          <w:rFonts w:ascii="Times New Roman" w:hAnsi="Times New Roman" w:cs="Times New Roman"/>
          <w:color w:val="000000" w:themeColor="text1"/>
          <w:sz w:val="24"/>
          <w:szCs w:val="24"/>
        </w:rPr>
        <w:t xml:space="preserve">, </w:t>
      </w:r>
      <w:proofErr w:type="spellStart"/>
      <w:r w:rsidR="00027AC0" w:rsidRPr="00A279F1">
        <w:rPr>
          <w:rFonts w:ascii="Times New Roman" w:hAnsi="Times New Roman" w:cs="Times New Roman"/>
          <w:color w:val="000000" w:themeColor="text1"/>
          <w:sz w:val="24"/>
          <w:szCs w:val="24"/>
        </w:rPr>
        <w:t>Angul</w:t>
      </w:r>
      <w:proofErr w:type="spellEnd"/>
      <w:r w:rsidR="00027AC0" w:rsidRPr="00A279F1">
        <w:rPr>
          <w:rFonts w:ascii="Times New Roman" w:hAnsi="Times New Roman" w:cs="Times New Roman"/>
          <w:color w:val="000000" w:themeColor="text1"/>
          <w:sz w:val="24"/>
          <w:szCs w:val="24"/>
        </w:rPr>
        <w:t xml:space="preserve">, </w:t>
      </w:r>
      <w:proofErr w:type="spellStart"/>
      <w:r w:rsidR="00027AC0" w:rsidRPr="00A279F1">
        <w:rPr>
          <w:rFonts w:ascii="Times New Roman" w:hAnsi="Times New Roman" w:cs="Times New Roman"/>
          <w:color w:val="000000" w:themeColor="text1"/>
          <w:sz w:val="24"/>
          <w:szCs w:val="24"/>
        </w:rPr>
        <w:t>Dhenkanal</w:t>
      </w:r>
      <w:proofErr w:type="spellEnd"/>
      <w:r w:rsidR="00027AC0" w:rsidRPr="00A279F1">
        <w:rPr>
          <w:rFonts w:ascii="Times New Roman" w:hAnsi="Times New Roman" w:cs="Times New Roman"/>
          <w:color w:val="000000" w:themeColor="text1"/>
          <w:sz w:val="24"/>
          <w:szCs w:val="24"/>
        </w:rPr>
        <w:t xml:space="preserve">, </w:t>
      </w:r>
      <w:proofErr w:type="spellStart"/>
      <w:r w:rsidR="00027AC0" w:rsidRPr="00A279F1">
        <w:rPr>
          <w:rFonts w:ascii="Times New Roman" w:hAnsi="Times New Roman" w:cs="Times New Roman"/>
          <w:color w:val="000000" w:themeColor="text1"/>
          <w:sz w:val="24"/>
          <w:szCs w:val="24"/>
        </w:rPr>
        <w:t>Baripada</w:t>
      </w:r>
      <w:proofErr w:type="spellEnd"/>
      <w:r w:rsidR="00027AC0" w:rsidRPr="00A279F1">
        <w:rPr>
          <w:rFonts w:ascii="Times New Roman" w:hAnsi="Times New Roman" w:cs="Times New Roman"/>
          <w:color w:val="000000" w:themeColor="text1"/>
          <w:sz w:val="24"/>
          <w:szCs w:val="24"/>
        </w:rPr>
        <w:t xml:space="preserve">,  </w:t>
      </w:r>
      <w:proofErr w:type="spellStart"/>
      <w:r w:rsidR="00027AC0" w:rsidRPr="00A279F1">
        <w:rPr>
          <w:rFonts w:ascii="Times New Roman" w:hAnsi="Times New Roman" w:cs="Times New Roman"/>
          <w:color w:val="000000" w:themeColor="text1"/>
          <w:sz w:val="24"/>
          <w:szCs w:val="24"/>
        </w:rPr>
        <w:t>Bonai</w:t>
      </w:r>
      <w:proofErr w:type="spellEnd"/>
      <w:r w:rsidR="00923447" w:rsidRPr="00A279F1">
        <w:rPr>
          <w:rFonts w:ascii="Times New Roman" w:hAnsi="Times New Roman" w:cs="Times New Roman"/>
          <w:color w:val="000000" w:themeColor="text1"/>
          <w:sz w:val="24"/>
          <w:szCs w:val="24"/>
        </w:rPr>
        <w:t xml:space="preserve">,  </w:t>
      </w:r>
      <w:r w:rsidR="00027AC0" w:rsidRPr="00A279F1">
        <w:rPr>
          <w:rFonts w:ascii="Times New Roman" w:hAnsi="Times New Roman" w:cs="Times New Roman"/>
          <w:color w:val="000000" w:themeColor="text1"/>
          <w:sz w:val="24"/>
          <w:szCs w:val="24"/>
        </w:rPr>
        <w:t xml:space="preserve">and </w:t>
      </w:r>
      <w:proofErr w:type="spellStart"/>
      <w:r w:rsidR="00027AC0" w:rsidRPr="00A279F1">
        <w:rPr>
          <w:rFonts w:ascii="Times New Roman" w:hAnsi="Times New Roman" w:cs="Times New Roman"/>
          <w:color w:val="000000" w:themeColor="text1"/>
          <w:sz w:val="24"/>
          <w:szCs w:val="24"/>
        </w:rPr>
        <w:t>Keonjhar</w:t>
      </w:r>
      <w:proofErr w:type="spellEnd"/>
      <w:r w:rsidR="00027AC0" w:rsidRPr="00A279F1">
        <w:rPr>
          <w:rFonts w:ascii="Times New Roman" w:hAnsi="Times New Roman" w:cs="Times New Roman"/>
          <w:color w:val="000000" w:themeColor="text1"/>
          <w:sz w:val="24"/>
          <w:szCs w:val="24"/>
        </w:rPr>
        <w:t xml:space="preserve"> etc.</w:t>
      </w:r>
      <w:r w:rsidR="00DD4D44" w:rsidRPr="00A279F1">
        <w:rPr>
          <w:rFonts w:ascii="Times New Roman" w:hAnsi="Times New Roman" w:cs="Times New Roman"/>
          <w:color w:val="000000" w:themeColor="text1"/>
          <w:sz w:val="24"/>
          <w:szCs w:val="24"/>
        </w:rPr>
        <w:t>,</w:t>
      </w:r>
      <w:r w:rsidR="00027AC0" w:rsidRPr="00A279F1">
        <w:rPr>
          <w:rFonts w:ascii="Times New Roman" w:hAnsi="Times New Roman" w:cs="Times New Roman"/>
          <w:color w:val="000000" w:themeColor="text1"/>
          <w:sz w:val="24"/>
          <w:szCs w:val="24"/>
        </w:rPr>
        <w:t xml:space="preserve"> whereas </w:t>
      </w:r>
      <w:r w:rsidR="00DC7EA9" w:rsidRPr="00A279F1">
        <w:rPr>
          <w:rFonts w:ascii="Times New Roman" w:hAnsi="Times New Roman" w:cs="Times New Roman"/>
          <w:color w:val="000000" w:themeColor="text1"/>
          <w:sz w:val="24"/>
          <w:szCs w:val="24"/>
        </w:rPr>
        <w:t>their</w:t>
      </w:r>
      <w:r w:rsidR="00DD4D44" w:rsidRPr="00A279F1">
        <w:rPr>
          <w:rFonts w:ascii="Times New Roman" w:hAnsi="Times New Roman" w:cs="Times New Roman"/>
          <w:color w:val="000000" w:themeColor="text1"/>
          <w:sz w:val="24"/>
          <w:szCs w:val="24"/>
        </w:rPr>
        <w:t xml:space="preserve"> numbers have </w:t>
      </w:r>
      <w:r w:rsidR="00027AC0" w:rsidRPr="00A279F1">
        <w:rPr>
          <w:rFonts w:ascii="Times New Roman" w:hAnsi="Times New Roman" w:cs="Times New Roman"/>
          <w:color w:val="000000" w:themeColor="text1"/>
          <w:sz w:val="24"/>
          <w:szCs w:val="24"/>
        </w:rPr>
        <w:t>decrease</w:t>
      </w:r>
      <w:r w:rsidR="00DD4D44" w:rsidRPr="00A279F1">
        <w:rPr>
          <w:rFonts w:ascii="Times New Roman" w:hAnsi="Times New Roman" w:cs="Times New Roman"/>
          <w:color w:val="000000" w:themeColor="text1"/>
          <w:sz w:val="24"/>
          <w:szCs w:val="24"/>
        </w:rPr>
        <w:t>d</w:t>
      </w:r>
      <w:r w:rsidR="00027AC0" w:rsidRPr="00A279F1">
        <w:rPr>
          <w:rFonts w:ascii="Times New Roman" w:hAnsi="Times New Roman" w:cs="Times New Roman"/>
          <w:color w:val="000000" w:themeColor="text1"/>
          <w:sz w:val="24"/>
          <w:szCs w:val="24"/>
        </w:rPr>
        <w:t xml:space="preserve"> </w:t>
      </w:r>
      <w:r w:rsidR="00DD4D44" w:rsidRPr="00A279F1">
        <w:rPr>
          <w:rFonts w:ascii="Times New Roman" w:hAnsi="Times New Roman" w:cs="Times New Roman"/>
          <w:color w:val="000000" w:themeColor="text1"/>
          <w:sz w:val="24"/>
          <w:szCs w:val="24"/>
        </w:rPr>
        <w:t xml:space="preserve">in </w:t>
      </w:r>
      <w:proofErr w:type="spellStart"/>
      <w:r w:rsidR="00DD4D44" w:rsidRPr="00A279F1">
        <w:rPr>
          <w:rFonts w:ascii="Times New Roman" w:hAnsi="Times New Roman" w:cs="Times New Roman"/>
          <w:color w:val="000000" w:themeColor="text1"/>
          <w:sz w:val="24"/>
          <w:szCs w:val="24"/>
        </w:rPr>
        <w:t>Similipal</w:t>
      </w:r>
      <w:proofErr w:type="spellEnd"/>
      <w:r w:rsidR="00DD4D44" w:rsidRPr="00A279F1">
        <w:rPr>
          <w:rFonts w:ascii="Times New Roman" w:hAnsi="Times New Roman" w:cs="Times New Roman"/>
          <w:color w:val="000000" w:themeColor="text1"/>
          <w:sz w:val="24"/>
          <w:szCs w:val="24"/>
        </w:rPr>
        <w:t xml:space="preserve"> </w:t>
      </w:r>
      <w:r w:rsidR="00DC7EA9" w:rsidRPr="00A279F1">
        <w:rPr>
          <w:rFonts w:ascii="Times New Roman" w:hAnsi="Times New Roman" w:cs="Times New Roman"/>
          <w:color w:val="000000" w:themeColor="text1"/>
          <w:sz w:val="24"/>
          <w:szCs w:val="24"/>
        </w:rPr>
        <w:t>(</w:t>
      </w:r>
      <w:proofErr w:type="spellStart"/>
      <w:r w:rsidR="00206514" w:rsidRPr="00A279F1">
        <w:rPr>
          <w:rFonts w:ascii="Times New Roman" w:hAnsi="Times New Roman" w:cs="Times New Roman"/>
          <w:color w:val="000000" w:themeColor="text1"/>
          <w:sz w:val="24"/>
          <w:szCs w:val="24"/>
        </w:rPr>
        <w:t>Mayurbhanj</w:t>
      </w:r>
      <w:proofErr w:type="spellEnd"/>
      <w:r w:rsidR="00DC7EA9" w:rsidRPr="00A279F1">
        <w:rPr>
          <w:rFonts w:ascii="Times New Roman" w:hAnsi="Times New Roman" w:cs="Times New Roman"/>
          <w:color w:val="000000" w:themeColor="text1"/>
          <w:sz w:val="24"/>
          <w:szCs w:val="24"/>
        </w:rPr>
        <w:t xml:space="preserve">) </w:t>
      </w:r>
      <w:proofErr w:type="spellStart"/>
      <w:r w:rsidR="00DC7EA9" w:rsidRPr="00A279F1">
        <w:rPr>
          <w:rFonts w:ascii="Times New Roman" w:hAnsi="Times New Roman" w:cs="Times New Roman"/>
          <w:color w:val="000000" w:themeColor="text1"/>
          <w:sz w:val="24"/>
          <w:szCs w:val="24"/>
        </w:rPr>
        <w:t>Rairangapur</w:t>
      </w:r>
      <w:proofErr w:type="spellEnd"/>
      <w:r w:rsidR="00DC7EA9" w:rsidRPr="00A279F1">
        <w:rPr>
          <w:rFonts w:ascii="Times New Roman" w:hAnsi="Times New Roman" w:cs="Times New Roman"/>
          <w:color w:val="000000" w:themeColor="text1"/>
          <w:sz w:val="24"/>
          <w:szCs w:val="24"/>
        </w:rPr>
        <w:t xml:space="preserve"> and </w:t>
      </w:r>
      <w:proofErr w:type="spellStart"/>
      <w:r w:rsidR="000E476E" w:rsidRPr="00A279F1">
        <w:rPr>
          <w:rFonts w:ascii="Times New Roman" w:hAnsi="Times New Roman" w:cs="Times New Roman"/>
          <w:color w:val="000000" w:themeColor="text1"/>
          <w:sz w:val="24"/>
          <w:szCs w:val="24"/>
        </w:rPr>
        <w:t>Parlakhemundi</w:t>
      </w:r>
      <w:proofErr w:type="spellEnd"/>
      <w:r w:rsidR="00DC7EA9" w:rsidRPr="00A279F1">
        <w:rPr>
          <w:rFonts w:ascii="Times New Roman" w:hAnsi="Times New Roman" w:cs="Times New Roman"/>
          <w:color w:val="000000" w:themeColor="text1"/>
          <w:sz w:val="24"/>
          <w:szCs w:val="24"/>
        </w:rPr>
        <w:t>.</w:t>
      </w:r>
      <w:r w:rsidR="00DC7EA9" w:rsidRPr="00A279F1">
        <w:rPr>
          <w:rFonts w:ascii="Times New Roman" w:hAnsi="Times New Roman" w:cs="Times New Roman"/>
          <w:b/>
          <w:bCs/>
          <w:color w:val="000000" w:themeColor="text1"/>
          <w:sz w:val="24"/>
          <w:szCs w:val="24"/>
        </w:rPr>
        <w:t xml:space="preserve">  </w:t>
      </w:r>
      <w:r w:rsidR="00DC7EA9" w:rsidRPr="00A279F1">
        <w:rPr>
          <w:rFonts w:ascii="Times New Roman" w:hAnsi="Times New Roman" w:cs="Times New Roman"/>
          <w:color w:val="000000" w:themeColor="text1"/>
          <w:sz w:val="24"/>
          <w:szCs w:val="24"/>
        </w:rPr>
        <w:t>The trespassing route</w:t>
      </w:r>
      <w:r w:rsidR="00206514" w:rsidRPr="00A279F1">
        <w:rPr>
          <w:rFonts w:ascii="Times New Roman" w:hAnsi="Times New Roman" w:cs="Times New Roman"/>
          <w:color w:val="000000" w:themeColor="text1"/>
          <w:sz w:val="24"/>
          <w:szCs w:val="24"/>
        </w:rPr>
        <w:t>, movement pattern</w:t>
      </w:r>
      <w:r w:rsidR="00E45BA8" w:rsidRPr="00A279F1">
        <w:rPr>
          <w:rFonts w:ascii="Times New Roman" w:hAnsi="Times New Roman" w:cs="Times New Roman"/>
          <w:color w:val="000000" w:themeColor="text1"/>
          <w:sz w:val="24"/>
          <w:szCs w:val="24"/>
        </w:rPr>
        <w:t xml:space="preserve">, and time have changed based on land use and land </w:t>
      </w:r>
      <w:proofErr w:type="gramStart"/>
      <w:r w:rsidR="00E45BA8" w:rsidRPr="00A279F1">
        <w:rPr>
          <w:rFonts w:ascii="Times New Roman" w:hAnsi="Times New Roman" w:cs="Times New Roman"/>
          <w:color w:val="000000" w:themeColor="text1"/>
          <w:sz w:val="24"/>
          <w:szCs w:val="24"/>
        </w:rPr>
        <w:t>cover  (</w:t>
      </w:r>
      <w:proofErr w:type="gramEnd"/>
      <w:r w:rsidR="00E45BA8" w:rsidRPr="00A279F1">
        <w:rPr>
          <w:rFonts w:ascii="Times New Roman" w:hAnsi="Times New Roman" w:cs="Times New Roman"/>
          <w:color w:val="000000" w:themeColor="text1"/>
          <w:sz w:val="24"/>
          <w:szCs w:val="24"/>
        </w:rPr>
        <w:t>LULC) patterns</w:t>
      </w:r>
      <w:r w:rsidR="000E476E" w:rsidRPr="00A279F1">
        <w:rPr>
          <w:rFonts w:ascii="Times New Roman" w:hAnsi="Times New Roman" w:cs="Times New Roman"/>
          <w:color w:val="000000" w:themeColor="text1"/>
          <w:sz w:val="24"/>
          <w:szCs w:val="24"/>
        </w:rPr>
        <w:t>.</w:t>
      </w:r>
      <w:r w:rsidR="00E45BA8" w:rsidRPr="00A279F1">
        <w:rPr>
          <w:rFonts w:ascii="Times New Roman" w:hAnsi="Times New Roman" w:cs="Times New Roman"/>
          <w:color w:val="000000" w:themeColor="text1"/>
          <w:sz w:val="24"/>
          <w:szCs w:val="24"/>
        </w:rPr>
        <w:t xml:space="preserve"> </w:t>
      </w:r>
      <w:r w:rsidR="00AD0D1D" w:rsidRPr="00A279F1">
        <w:rPr>
          <w:rFonts w:ascii="Times New Roman" w:hAnsi="Times New Roman" w:cs="Times New Roman"/>
          <w:color w:val="000000" w:themeColor="text1"/>
          <w:sz w:val="24"/>
          <w:szCs w:val="24"/>
        </w:rPr>
        <w:t>Furthermore,</w:t>
      </w:r>
      <w:r w:rsidR="00E45BA8" w:rsidRPr="00A279F1">
        <w:rPr>
          <w:rFonts w:ascii="Times New Roman" w:hAnsi="Times New Roman" w:cs="Times New Roman"/>
          <w:color w:val="000000" w:themeColor="text1"/>
          <w:sz w:val="24"/>
          <w:szCs w:val="24"/>
        </w:rPr>
        <w:t xml:space="preserve"> </w:t>
      </w:r>
      <w:r w:rsidR="00AD0D1D" w:rsidRPr="00A279F1">
        <w:rPr>
          <w:rFonts w:ascii="Times New Roman" w:hAnsi="Times New Roman" w:cs="Times New Roman"/>
          <w:color w:val="000000" w:themeColor="text1"/>
          <w:sz w:val="24"/>
          <w:szCs w:val="24"/>
        </w:rPr>
        <w:t>the male-to-female</w:t>
      </w:r>
      <w:r w:rsidR="00E45BA8" w:rsidRPr="00A279F1">
        <w:rPr>
          <w:rFonts w:ascii="Times New Roman" w:hAnsi="Times New Roman" w:cs="Times New Roman"/>
          <w:color w:val="000000" w:themeColor="text1"/>
          <w:sz w:val="24"/>
          <w:szCs w:val="24"/>
        </w:rPr>
        <w:t xml:space="preserve"> ratio</w:t>
      </w:r>
      <w:r w:rsidR="00AD0D1D" w:rsidRPr="00A279F1">
        <w:rPr>
          <w:rFonts w:ascii="Times New Roman" w:hAnsi="Times New Roman" w:cs="Times New Roman"/>
          <w:color w:val="000000" w:themeColor="text1"/>
          <w:sz w:val="24"/>
          <w:szCs w:val="24"/>
        </w:rPr>
        <w:t xml:space="preserve"> has</w:t>
      </w:r>
      <w:r w:rsidR="00E45BA8" w:rsidRPr="00A279F1">
        <w:rPr>
          <w:rFonts w:ascii="Times New Roman" w:hAnsi="Times New Roman" w:cs="Times New Roman"/>
          <w:color w:val="000000" w:themeColor="text1"/>
          <w:sz w:val="24"/>
          <w:szCs w:val="24"/>
        </w:rPr>
        <w:t xml:space="preserve"> altered</w:t>
      </w:r>
      <w:r w:rsidR="00CE7BC9" w:rsidRPr="00A279F1">
        <w:rPr>
          <w:rFonts w:ascii="Times New Roman" w:hAnsi="Times New Roman" w:cs="Times New Roman"/>
          <w:color w:val="000000" w:themeColor="text1"/>
          <w:sz w:val="24"/>
          <w:szCs w:val="24"/>
        </w:rPr>
        <w:t xml:space="preserve"> with fewer mothers</w:t>
      </w:r>
      <w:r w:rsidR="00E45BA8" w:rsidRPr="00A279F1">
        <w:rPr>
          <w:rFonts w:ascii="Times New Roman" w:hAnsi="Times New Roman" w:cs="Times New Roman"/>
          <w:color w:val="000000" w:themeColor="text1"/>
          <w:sz w:val="24"/>
          <w:szCs w:val="24"/>
        </w:rPr>
        <w:t xml:space="preserve">. </w:t>
      </w:r>
    </w:p>
    <w:p w14:paraId="4659F23C" w14:textId="143B7EBA" w:rsidR="00A47B54" w:rsidRPr="00A279F1" w:rsidRDefault="00A47B54" w:rsidP="006168C8">
      <w:pPr>
        <w:spacing w:line="240" w:lineRule="auto"/>
        <w:jc w:val="both"/>
        <w:rPr>
          <w:rFonts w:ascii="Times New Roman" w:hAnsi="Times New Roman" w:cs="Times New Roman"/>
          <w:b/>
          <w:bCs/>
          <w:color w:val="000000" w:themeColor="text1"/>
          <w:sz w:val="24"/>
          <w:szCs w:val="24"/>
        </w:rPr>
      </w:pPr>
      <w:r w:rsidRPr="00A279F1">
        <w:rPr>
          <w:rFonts w:ascii="Times New Roman" w:hAnsi="Times New Roman" w:cs="Times New Roman"/>
          <w:b/>
          <w:bCs/>
          <w:color w:val="000000" w:themeColor="text1"/>
          <w:sz w:val="24"/>
          <w:szCs w:val="24"/>
        </w:rPr>
        <w:t>Behavioural changes of people:</w:t>
      </w:r>
    </w:p>
    <w:p w14:paraId="4F3D3453" w14:textId="796ACCCF" w:rsidR="00A47B54" w:rsidRPr="00A279F1" w:rsidRDefault="00D61490"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People are hostile towards wild animals </w:t>
      </w:r>
      <w:r w:rsidR="000876FC" w:rsidRPr="00A279F1">
        <w:rPr>
          <w:rFonts w:ascii="Times New Roman" w:hAnsi="Times New Roman" w:cs="Times New Roman"/>
          <w:color w:val="000000" w:themeColor="text1"/>
          <w:sz w:val="24"/>
          <w:szCs w:val="24"/>
        </w:rPr>
        <w:t xml:space="preserve">and </w:t>
      </w:r>
      <w:r w:rsidR="003E0586" w:rsidRPr="00A279F1">
        <w:rPr>
          <w:rFonts w:ascii="Times New Roman" w:hAnsi="Times New Roman" w:cs="Times New Roman"/>
          <w:color w:val="000000" w:themeColor="text1"/>
          <w:sz w:val="24"/>
          <w:szCs w:val="24"/>
        </w:rPr>
        <w:t>have vents for</w:t>
      </w:r>
      <w:r w:rsidRPr="00A279F1">
        <w:rPr>
          <w:rFonts w:ascii="Times New Roman" w:hAnsi="Times New Roman" w:cs="Times New Roman"/>
          <w:color w:val="000000" w:themeColor="text1"/>
          <w:sz w:val="24"/>
          <w:szCs w:val="24"/>
        </w:rPr>
        <w:t xml:space="preserve"> retaliatory killings. </w:t>
      </w:r>
      <w:r w:rsidR="00676D02" w:rsidRPr="00A279F1">
        <w:rPr>
          <w:rFonts w:ascii="Times New Roman" w:hAnsi="Times New Roman" w:cs="Times New Roman"/>
          <w:color w:val="000000" w:themeColor="text1"/>
          <w:sz w:val="24"/>
          <w:szCs w:val="24"/>
        </w:rPr>
        <w:t>F</w:t>
      </w:r>
      <w:r w:rsidR="000876FC" w:rsidRPr="00A279F1">
        <w:rPr>
          <w:rFonts w:ascii="Times New Roman" w:hAnsi="Times New Roman" w:cs="Times New Roman"/>
          <w:color w:val="000000" w:themeColor="text1"/>
          <w:sz w:val="24"/>
          <w:szCs w:val="24"/>
        </w:rPr>
        <w:t>or</w:t>
      </w:r>
      <w:r w:rsidR="00CF108D" w:rsidRPr="00A279F1">
        <w:rPr>
          <w:rFonts w:ascii="Times New Roman" w:hAnsi="Times New Roman" w:cs="Times New Roman"/>
          <w:color w:val="000000" w:themeColor="text1"/>
          <w:sz w:val="24"/>
          <w:szCs w:val="24"/>
        </w:rPr>
        <w:t xml:space="preserve"> crop loss, personal </w:t>
      </w:r>
      <w:r w:rsidR="000876FC" w:rsidRPr="00A279F1">
        <w:rPr>
          <w:rFonts w:ascii="Times New Roman" w:hAnsi="Times New Roman" w:cs="Times New Roman"/>
          <w:color w:val="000000" w:themeColor="text1"/>
          <w:sz w:val="24"/>
          <w:szCs w:val="24"/>
        </w:rPr>
        <w:t xml:space="preserve">economic gain, </w:t>
      </w:r>
      <w:r w:rsidR="00A37D53" w:rsidRPr="00A279F1">
        <w:rPr>
          <w:rFonts w:ascii="Times New Roman" w:hAnsi="Times New Roman" w:cs="Times New Roman"/>
          <w:color w:val="000000" w:themeColor="text1"/>
          <w:sz w:val="24"/>
          <w:szCs w:val="24"/>
        </w:rPr>
        <w:t>intolerance</w:t>
      </w:r>
      <w:r w:rsidR="00A0107E" w:rsidRPr="00A279F1">
        <w:rPr>
          <w:rFonts w:ascii="Times New Roman" w:hAnsi="Times New Roman" w:cs="Times New Roman"/>
          <w:color w:val="000000" w:themeColor="text1"/>
          <w:sz w:val="24"/>
          <w:szCs w:val="24"/>
        </w:rPr>
        <w:t xml:space="preserve"> and </w:t>
      </w:r>
      <w:r w:rsidR="00C773A8" w:rsidRPr="00A279F1">
        <w:rPr>
          <w:rFonts w:ascii="Times New Roman" w:hAnsi="Times New Roman" w:cs="Times New Roman"/>
          <w:color w:val="000000" w:themeColor="text1"/>
          <w:sz w:val="24"/>
          <w:szCs w:val="24"/>
        </w:rPr>
        <w:t xml:space="preserve">negative </w:t>
      </w:r>
      <w:r w:rsidR="00A0107E" w:rsidRPr="00A279F1">
        <w:rPr>
          <w:rFonts w:ascii="Times New Roman" w:hAnsi="Times New Roman" w:cs="Times New Roman"/>
          <w:color w:val="000000" w:themeColor="text1"/>
          <w:sz w:val="24"/>
          <w:szCs w:val="24"/>
        </w:rPr>
        <w:t>perception towards wildlife affect community emotion</w:t>
      </w:r>
      <w:r w:rsidR="00E539B0" w:rsidRPr="00A279F1">
        <w:rPr>
          <w:rFonts w:ascii="Times New Roman" w:hAnsi="Times New Roman" w:cs="Times New Roman"/>
          <w:color w:val="000000" w:themeColor="text1"/>
          <w:sz w:val="24"/>
          <w:szCs w:val="24"/>
        </w:rPr>
        <w:t xml:space="preserve">. They either </w:t>
      </w:r>
      <w:r w:rsidR="008505E6" w:rsidRPr="00A279F1">
        <w:rPr>
          <w:rFonts w:ascii="Times New Roman" w:hAnsi="Times New Roman" w:cs="Times New Roman"/>
          <w:color w:val="000000" w:themeColor="text1"/>
          <w:sz w:val="24"/>
          <w:szCs w:val="24"/>
        </w:rPr>
        <w:t xml:space="preserve">attack, </w:t>
      </w:r>
      <w:r w:rsidR="00E539B0" w:rsidRPr="00A279F1">
        <w:rPr>
          <w:rFonts w:ascii="Times New Roman" w:hAnsi="Times New Roman" w:cs="Times New Roman"/>
          <w:color w:val="000000" w:themeColor="text1"/>
          <w:sz w:val="24"/>
          <w:szCs w:val="24"/>
        </w:rPr>
        <w:t>poach or kill them for a safe dwelling.</w:t>
      </w:r>
      <w:r w:rsidR="008505E6" w:rsidRPr="00A279F1">
        <w:rPr>
          <w:rFonts w:ascii="Times New Roman" w:hAnsi="Times New Roman" w:cs="Times New Roman"/>
          <w:color w:val="000000" w:themeColor="text1"/>
          <w:sz w:val="24"/>
          <w:szCs w:val="24"/>
        </w:rPr>
        <w:t xml:space="preserve"> It is necessary </w:t>
      </w:r>
      <w:r w:rsidR="008505E6" w:rsidRPr="00A279F1">
        <w:rPr>
          <w:rFonts w:ascii="Times New Roman" w:hAnsi="Times New Roman" w:cs="Times New Roman"/>
          <w:color w:val="000000" w:themeColor="text1"/>
          <w:sz w:val="24"/>
          <w:szCs w:val="24"/>
        </w:rPr>
        <w:lastRenderedPageBreak/>
        <w:t xml:space="preserve">to develop </w:t>
      </w:r>
      <w:r w:rsidR="006E05D3" w:rsidRPr="00A279F1">
        <w:rPr>
          <w:rFonts w:ascii="Times New Roman" w:hAnsi="Times New Roman" w:cs="Times New Roman"/>
          <w:color w:val="000000" w:themeColor="text1"/>
          <w:sz w:val="24"/>
          <w:szCs w:val="24"/>
        </w:rPr>
        <w:t xml:space="preserve">sympathy towards wilds and implement compensation schemes for </w:t>
      </w:r>
      <w:r w:rsidR="00946FB5" w:rsidRPr="00A279F1">
        <w:rPr>
          <w:rFonts w:ascii="Times New Roman" w:hAnsi="Times New Roman" w:cs="Times New Roman"/>
          <w:color w:val="000000" w:themeColor="text1"/>
          <w:sz w:val="24"/>
          <w:szCs w:val="24"/>
        </w:rPr>
        <w:t xml:space="preserve">socio-economic losses. </w:t>
      </w:r>
      <w:r w:rsidR="00E539B0" w:rsidRPr="00A279F1">
        <w:rPr>
          <w:rFonts w:ascii="Times New Roman" w:hAnsi="Times New Roman" w:cs="Times New Roman"/>
          <w:color w:val="000000" w:themeColor="text1"/>
          <w:sz w:val="24"/>
          <w:szCs w:val="24"/>
        </w:rPr>
        <w:t xml:space="preserve">  </w:t>
      </w:r>
    </w:p>
    <w:p w14:paraId="57B1ADD0" w14:textId="77777777" w:rsidR="00231827" w:rsidRPr="00A279F1" w:rsidRDefault="00231827" w:rsidP="006168C8">
      <w:pPr>
        <w:spacing w:line="240" w:lineRule="auto"/>
        <w:jc w:val="both"/>
        <w:rPr>
          <w:rFonts w:ascii="Times New Roman" w:eastAsia="Times New Roman" w:hAnsi="Times New Roman" w:cs="Times New Roman"/>
          <w:color w:val="000000" w:themeColor="text1"/>
          <w:kern w:val="0"/>
          <w:sz w:val="24"/>
          <w:szCs w:val="24"/>
          <w:lang w:eastAsia="en-IN"/>
          <w14:ligatures w14:val="none"/>
        </w:rPr>
      </w:pPr>
      <w:r w:rsidRPr="00A279F1">
        <w:rPr>
          <w:rFonts w:ascii="Times New Roman" w:hAnsi="Times New Roman" w:cs="Times New Roman"/>
          <w:b/>
          <w:bCs/>
          <w:color w:val="000000" w:themeColor="text1"/>
          <w:sz w:val="24"/>
          <w:szCs w:val="24"/>
        </w:rPr>
        <w:t>Causes of Human-wildlife conflict in Odisha:</w:t>
      </w:r>
    </w:p>
    <w:p w14:paraId="5665FBFF" w14:textId="77777777" w:rsidR="00231827" w:rsidRPr="00A279F1" w:rsidRDefault="00231827"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 The traits HWC are urbanisation, industrialisation, deforestation, and modernisation. Due to increasing habitat loss, population growth, conversion of forests to agricultural land, and climate change. The state's diverse wildlife and densified population near forests contribute to frequent encounters between humans and wildlife. The issues are heightening due to growing demography, urbanisation, migration, overcrowding, deforestation, poaching, food, and climate change.</w:t>
      </w:r>
    </w:p>
    <w:p w14:paraId="21815402" w14:textId="77777777" w:rsidR="00231827" w:rsidRPr="00A279F1" w:rsidRDefault="00231827"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Odisha has augmented its irrigation potential and hydropower sector, encouraging its farmers to go for diversified and cash crops. When the forests are diminishing, the animals are attracted to loiter on the outskirts of villages and casing human-elephant encounters.</w:t>
      </w:r>
    </w:p>
    <w:p w14:paraId="71931B98" w14:textId="77777777" w:rsidR="00FF342E" w:rsidRPr="00A279F1" w:rsidRDefault="00231827"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An elephant, tiger, bear or crocodile (ETBC) covers about 100 to 300sqkm in search of food, water and mating. </w:t>
      </w:r>
      <w:r w:rsidR="00EE32B2" w:rsidRPr="00A279F1">
        <w:rPr>
          <w:rFonts w:ascii="Times New Roman" w:hAnsi="Times New Roman" w:cs="Times New Roman"/>
          <w:color w:val="000000" w:themeColor="text1"/>
          <w:sz w:val="24"/>
          <w:szCs w:val="24"/>
        </w:rPr>
        <w:t>O</w:t>
      </w:r>
      <w:r w:rsidRPr="00A279F1">
        <w:rPr>
          <w:rFonts w:ascii="Times New Roman" w:hAnsi="Times New Roman" w:cs="Times New Roman"/>
          <w:color w:val="000000" w:themeColor="text1"/>
          <w:sz w:val="24"/>
          <w:szCs w:val="24"/>
        </w:rPr>
        <w:t xml:space="preserve">ur ancestors </w:t>
      </w:r>
      <w:r w:rsidR="00EE32B2" w:rsidRPr="00A279F1">
        <w:rPr>
          <w:rFonts w:ascii="Times New Roman" w:hAnsi="Times New Roman" w:cs="Times New Roman"/>
          <w:color w:val="000000" w:themeColor="text1"/>
          <w:sz w:val="24"/>
          <w:szCs w:val="24"/>
        </w:rPr>
        <w:t>knew</w:t>
      </w:r>
      <w:r w:rsidRPr="00A279F1">
        <w:rPr>
          <w:rFonts w:ascii="Times New Roman" w:hAnsi="Times New Roman" w:cs="Times New Roman"/>
          <w:color w:val="000000" w:themeColor="text1"/>
          <w:sz w:val="24"/>
          <w:szCs w:val="24"/>
        </w:rPr>
        <w:t xml:space="preserve"> the density and coverage of the forests around their settlements, haunting ground, time and place of attack.  </w:t>
      </w:r>
      <w:r w:rsidR="00EE32B2" w:rsidRPr="00A279F1">
        <w:rPr>
          <w:rFonts w:ascii="Times New Roman" w:hAnsi="Times New Roman" w:cs="Times New Roman"/>
          <w:color w:val="000000" w:themeColor="text1"/>
          <w:sz w:val="24"/>
          <w:szCs w:val="24"/>
        </w:rPr>
        <w:t xml:space="preserve">These strong and </w:t>
      </w:r>
      <w:r w:rsidRPr="00A279F1">
        <w:rPr>
          <w:rFonts w:ascii="Times New Roman" w:hAnsi="Times New Roman" w:cs="Times New Roman"/>
          <w:color w:val="000000" w:themeColor="text1"/>
          <w:sz w:val="24"/>
          <w:szCs w:val="24"/>
        </w:rPr>
        <w:t>great warriors</w:t>
      </w:r>
      <w:r w:rsidR="00FF342E" w:rsidRPr="00A279F1">
        <w:rPr>
          <w:rFonts w:ascii="Times New Roman" w:hAnsi="Times New Roman" w:cs="Times New Roman"/>
          <w:color w:val="000000" w:themeColor="text1"/>
          <w:sz w:val="24"/>
          <w:szCs w:val="24"/>
        </w:rPr>
        <w:t xml:space="preserve"> can fight with these wilds.</w:t>
      </w:r>
      <w:r w:rsidRPr="00A279F1">
        <w:rPr>
          <w:rFonts w:ascii="Times New Roman" w:hAnsi="Times New Roman" w:cs="Times New Roman"/>
          <w:color w:val="000000" w:themeColor="text1"/>
          <w:sz w:val="24"/>
          <w:szCs w:val="24"/>
        </w:rPr>
        <w:t xml:space="preserve"> The crusade and the corridors are now disjointed due to urbanisation, industrialisation, roads, settlements, and deforestation. </w:t>
      </w:r>
    </w:p>
    <w:p w14:paraId="558FCBB4" w14:textId="2040D0B3" w:rsidR="00231827" w:rsidRPr="00A279F1" w:rsidRDefault="00231827"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The elephants intrude on settlements during paddy harvesting time, leopards, tigers and Hyenas if the bovines and pets kept open, their carcases thrown in accessible spaces or during grazing,  bears at the time of </w:t>
      </w:r>
      <w:proofErr w:type="spellStart"/>
      <w:r w:rsidRPr="00A279F1">
        <w:rPr>
          <w:rFonts w:ascii="Times New Roman" w:hAnsi="Times New Roman" w:cs="Times New Roman"/>
          <w:color w:val="000000" w:themeColor="text1"/>
          <w:sz w:val="24"/>
          <w:szCs w:val="24"/>
        </w:rPr>
        <w:t>Mohua</w:t>
      </w:r>
      <w:proofErr w:type="spellEnd"/>
      <w:r w:rsidRPr="00A279F1">
        <w:rPr>
          <w:rFonts w:ascii="Times New Roman" w:hAnsi="Times New Roman" w:cs="Times New Roman"/>
          <w:color w:val="000000" w:themeColor="text1"/>
          <w:sz w:val="24"/>
          <w:szCs w:val="24"/>
        </w:rPr>
        <w:t>/Jackfruit/</w:t>
      </w:r>
      <w:proofErr w:type="spellStart"/>
      <w:r w:rsidRPr="00A279F1">
        <w:rPr>
          <w:rFonts w:ascii="Times New Roman" w:hAnsi="Times New Roman" w:cs="Times New Roman"/>
          <w:color w:val="000000" w:themeColor="text1"/>
          <w:sz w:val="24"/>
          <w:szCs w:val="24"/>
        </w:rPr>
        <w:t>Kendu</w:t>
      </w:r>
      <w:proofErr w:type="spellEnd"/>
      <w:r w:rsidRPr="00A279F1">
        <w:rPr>
          <w:rFonts w:ascii="Times New Roman" w:hAnsi="Times New Roman" w:cs="Times New Roman"/>
          <w:color w:val="000000" w:themeColor="text1"/>
          <w:sz w:val="24"/>
          <w:szCs w:val="24"/>
        </w:rPr>
        <w:t xml:space="preserve"> leaves areas, and saltwater crocodiles in the villages near the estuaries of the rivers Mahanadi-</w:t>
      </w:r>
      <w:proofErr w:type="spellStart"/>
      <w:r w:rsidRPr="00A279F1">
        <w:rPr>
          <w:rFonts w:ascii="Times New Roman" w:hAnsi="Times New Roman" w:cs="Times New Roman"/>
          <w:color w:val="000000" w:themeColor="text1"/>
          <w:sz w:val="24"/>
          <w:szCs w:val="24"/>
        </w:rPr>
        <w:t>Brahmani</w:t>
      </w:r>
      <w:proofErr w:type="spellEnd"/>
      <w:r w:rsidRPr="00A279F1">
        <w:rPr>
          <w:rFonts w:ascii="Times New Roman" w:hAnsi="Times New Roman" w:cs="Times New Roman"/>
          <w:color w:val="000000" w:themeColor="text1"/>
          <w:sz w:val="24"/>
          <w:szCs w:val="24"/>
        </w:rPr>
        <w:t xml:space="preserve"> and Baitarani delta.</w:t>
      </w:r>
    </w:p>
    <w:p w14:paraId="0886A09F" w14:textId="77777777" w:rsidR="00231827" w:rsidRPr="00A279F1" w:rsidRDefault="00231827"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With the spread of connectivity, there are encroachments in the trespassing tracks, such as highways</w:t>
      </w:r>
      <w:proofErr w:type="gramStart"/>
      <w:r w:rsidRPr="00A279F1">
        <w:rPr>
          <w:rFonts w:ascii="Times New Roman" w:hAnsi="Times New Roman" w:cs="Times New Roman"/>
          <w:color w:val="000000" w:themeColor="text1"/>
          <w:sz w:val="24"/>
          <w:szCs w:val="24"/>
        </w:rPr>
        <w:t>,  railway</w:t>
      </w:r>
      <w:proofErr w:type="gramEnd"/>
      <w:r w:rsidRPr="00A279F1">
        <w:rPr>
          <w:rFonts w:ascii="Times New Roman" w:hAnsi="Times New Roman" w:cs="Times New Roman"/>
          <w:color w:val="000000" w:themeColor="text1"/>
          <w:sz w:val="24"/>
          <w:szCs w:val="24"/>
        </w:rPr>
        <w:t xml:space="preserve"> tracks, and electrical transmission lines. Odisha faces road accidents and electrocutions, common in the </w:t>
      </w:r>
      <w:proofErr w:type="spellStart"/>
      <w:r w:rsidRPr="00A279F1">
        <w:rPr>
          <w:rFonts w:ascii="Times New Roman" w:hAnsi="Times New Roman" w:cs="Times New Roman"/>
          <w:color w:val="000000" w:themeColor="text1"/>
          <w:sz w:val="24"/>
          <w:szCs w:val="24"/>
        </w:rPr>
        <w:t>Keonjhar</w:t>
      </w:r>
      <w:proofErr w:type="spellEnd"/>
      <w:r w:rsidRPr="00A279F1">
        <w:rPr>
          <w:rFonts w:ascii="Times New Roman" w:hAnsi="Times New Roman" w:cs="Times New Roman"/>
          <w:color w:val="000000" w:themeColor="text1"/>
          <w:sz w:val="24"/>
          <w:szCs w:val="24"/>
        </w:rPr>
        <w:t xml:space="preserve"> and </w:t>
      </w:r>
      <w:proofErr w:type="spellStart"/>
      <w:r w:rsidRPr="00A279F1">
        <w:rPr>
          <w:rFonts w:ascii="Times New Roman" w:hAnsi="Times New Roman" w:cs="Times New Roman"/>
          <w:color w:val="000000" w:themeColor="text1"/>
          <w:sz w:val="24"/>
          <w:szCs w:val="24"/>
        </w:rPr>
        <w:t>Ganjam</w:t>
      </w:r>
      <w:proofErr w:type="spellEnd"/>
      <w:r w:rsidRPr="00A279F1">
        <w:rPr>
          <w:rFonts w:ascii="Times New Roman" w:hAnsi="Times New Roman" w:cs="Times New Roman"/>
          <w:color w:val="000000" w:themeColor="text1"/>
          <w:sz w:val="24"/>
          <w:szCs w:val="24"/>
        </w:rPr>
        <w:t xml:space="preserve"> districts (at Rambha), </w:t>
      </w:r>
      <w:proofErr w:type="spellStart"/>
      <w:r w:rsidRPr="00A279F1">
        <w:rPr>
          <w:rFonts w:ascii="Times New Roman" w:hAnsi="Times New Roman" w:cs="Times New Roman"/>
          <w:color w:val="000000" w:themeColor="text1"/>
          <w:sz w:val="24"/>
          <w:szCs w:val="24"/>
        </w:rPr>
        <w:t>Similipal-Hadagada-Kuldiha</w:t>
      </w:r>
      <w:proofErr w:type="spellEnd"/>
      <w:proofErr w:type="gramStart"/>
      <w:r w:rsidRPr="00A279F1">
        <w:rPr>
          <w:rFonts w:ascii="Times New Roman" w:hAnsi="Times New Roman" w:cs="Times New Roman"/>
          <w:color w:val="000000" w:themeColor="text1"/>
          <w:sz w:val="24"/>
          <w:szCs w:val="24"/>
        </w:rPr>
        <w:t>,  and</w:t>
      </w:r>
      <w:proofErr w:type="gram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Athagarh-Angul</w:t>
      </w:r>
      <w:proofErr w:type="spellEnd"/>
      <w:r w:rsidRPr="00A279F1">
        <w:rPr>
          <w:rFonts w:ascii="Times New Roman" w:hAnsi="Times New Roman" w:cs="Times New Roman"/>
          <w:color w:val="000000" w:themeColor="text1"/>
          <w:sz w:val="24"/>
          <w:szCs w:val="24"/>
        </w:rPr>
        <w:t xml:space="preserve"> corridor.</w:t>
      </w:r>
    </w:p>
    <w:p w14:paraId="55C27EA2" w14:textId="77777777" w:rsidR="008753D4" w:rsidRPr="00A279F1" w:rsidRDefault="00231827"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The common fatal diseases for these ETBCs are bacterial, herpes viruses, haemorrhagic septicaemia or </w:t>
      </w:r>
      <w:proofErr w:type="spellStart"/>
      <w:r w:rsidRPr="00A279F1">
        <w:rPr>
          <w:rFonts w:ascii="Times New Roman" w:hAnsi="Times New Roman" w:cs="Times New Roman"/>
          <w:color w:val="000000" w:themeColor="text1"/>
          <w:sz w:val="24"/>
          <w:szCs w:val="24"/>
        </w:rPr>
        <w:t>Pasteurellosis</w:t>
      </w:r>
      <w:proofErr w:type="spellEnd"/>
      <w:r w:rsidRPr="00A279F1">
        <w:rPr>
          <w:rFonts w:ascii="Times New Roman" w:hAnsi="Times New Roman" w:cs="Times New Roman"/>
          <w:color w:val="000000" w:themeColor="text1"/>
          <w:sz w:val="24"/>
          <w:szCs w:val="24"/>
        </w:rPr>
        <w:t xml:space="preserve">, leptospirosis, Anthrax, scrub typhus, rabies, Japanese encephalitis, brucellosis, etc. </w:t>
      </w:r>
    </w:p>
    <w:p w14:paraId="2FCC9A47" w14:textId="6CCF5508" w:rsidR="00231827" w:rsidRPr="00A279F1" w:rsidRDefault="008753D4" w:rsidP="006168C8">
      <w:pPr>
        <w:spacing w:line="240" w:lineRule="auto"/>
        <w:jc w:val="both"/>
        <w:rPr>
          <w:rFonts w:ascii="Times New Roman" w:hAnsi="Times New Roman" w:cs="Times New Roman"/>
          <w:b/>
          <w:bCs/>
          <w:color w:val="000000" w:themeColor="text1"/>
          <w:sz w:val="24"/>
          <w:szCs w:val="24"/>
        </w:rPr>
      </w:pPr>
      <w:r w:rsidRPr="00A279F1">
        <w:rPr>
          <w:rFonts w:ascii="Times New Roman" w:hAnsi="Times New Roman" w:cs="Times New Roman"/>
          <w:b/>
          <w:bCs/>
          <w:color w:val="000000" w:themeColor="text1"/>
          <w:sz w:val="24"/>
          <w:szCs w:val="24"/>
        </w:rPr>
        <w:t xml:space="preserve">Demographic </w:t>
      </w:r>
      <w:r w:rsidR="00F66BDB" w:rsidRPr="00A279F1">
        <w:rPr>
          <w:rFonts w:ascii="Times New Roman" w:hAnsi="Times New Roman" w:cs="Times New Roman"/>
          <w:b/>
          <w:bCs/>
          <w:color w:val="000000" w:themeColor="text1"/>
          <w:sz w:val="24"/>
          <w:szCs w:val="24"/>
        </w:rPr>
        <w:t xml:space="preserve">interference: </w:t>
      </w:r>
      <w:r w:rsidR="00231827" w:rsidRPr="00A279F1">
        <w:rPr>
          <w:rFonts w:ascii="Times New Roman" w:hAnsi="Times New Roman" w:cs="Times New Roman"/>
          <w:b/>
          <w:bCs/>
          <w:color w:val="000000" w:themeColor="text1"/>
          <w:sz w:val="24"/>
          <w:szCs w:val="24"/>
        </w:rPr>
        <w:t xml:space="preserve">  </w:t>
      </w:r>
    </w:p>
    <w:p w14:paraId="0EBABC83" w14:textId="277C3CE8" w:rsidR="00C87F67" w:rsidRPr="00A279F1" w:rsidRDefault="008C65B0"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Migration from rural areas to urban has </w:t>
      </w:r>
      <w:r w:rsidR="00F97AA3" w:rsidRPr="00A279F1">
        <w:rPr>
          <w:rFonts w:ascii="Times New Roman" w:hAnsi="Times New Roman" w:cs="Times New Roman"/>
          <w:color w:val="000000" w:themeColor="text1"/>
          <w:sz w:val="24"/>
          <w:szCs w:val="24"/>
        </w:rPr>
        <w:t>exponentially surged</w:t>
      </w:r>
      <w:r w:rsidR="006A4817" w:rsidRPr="00A279F1">
        <w:rPr>
          <w:rFonts w:ascii="Times New Roman" w:hAnsi="Times New Roman" w:cs="Times New Roman"/>
          <w:color w:val="000000" w:themeColor="text1"/>
          <w:sz w:val="24"/>
          <w:szCs w:val="24"/>
        </w:rPr>
        <w:t xml:space="preserve">. The expanse </w:t>
      </w:r>
      <w:r w:rsidR="00355607" w:rsidRPr="00A279F1">
        <w:rPr>
          <w:rFonts w:ascii="Times New Roman" w:hAnsi="Times New Roman" w:cs="Times New Roman"/>
          <w:color w:val="000000" w:themeColor="text1"/>
          <w:sz w:val="24"/>
          <w:szCs w:val="24"/>
        </w:rPr>
        <w:t>mostly encroaches</w:t>
      </w:r>
      <w:r w:rsidR="00A35B87" w:rsidRPr="00A279F1">
        <w:rPr>
          <w:rFonts w:ascii="Times New Roman" w:hAnsi="Times New Roman" w:cs="Times New Roman"/>
          <w:color w:val="000000" w:themeColor="text1"/>
          <w:sz w:val="24"/>
          <w:szCs w:val="24"/>
        </w:rPr>
        <w:t xml:space="preserve"> </w:t>
      </w:r>
      <w:r w:rsidR="00053690" w:rsidRPr="00A279F1">
        <w:rPr>
          <w:rFonts w:ascii="Times New Roman" w:hAnsi="Times New Roman" w:cs="Times New Roman"/>
          <w:color w:val="000000" w:themeColor="text1"/>
          <w:sz w:val="24"/>
          <w:szCs w:val="24"/>
        </w:rPr>
        <w:t xml:space="preserve">on </w:t>
      </w:r>
      <w:r w:rsidR="00A35B87" w:rsidRPr="00A279F1">
        <w:rPr>
          <w:rFonts w:ascii="Times New Roman" w:hAnsi="Times New Roman" w:cs="Times New Roman"/>
          <w:color w:val="000000" w:themeColor="text1"/>
          <w:sz w:val="24"/>
          <w:szCs w:val="24"/>
        </w:rPr>
        <w:t>forests on</w:t>
      </w:r>
      <w:r w:rsidR="00BE42B0" w:rsidRPr="00A279F1">
        <w:rPr>
          <w:rFonts w:ascii="Times New Roman" w:hAnsi="Times New Roman" w:cs="Times New Roman"/>
          <w:color w:val="000000" w:themeColor="text1"/>
          <w:sz w:val="24"/>
          <w:szCs w:val="24"/>
        </w:rPr>
        <w:t xml:space="preserve"> the </w:t>
      </w:r>
      <w:r w:rsidR="00D8408A" w:rsidRPr="00A279F1">
        <w:rPr>
          <w:rFonts w:ascii="Times New Roman" w:hAnsi="Times New Roman" w:cs="Times New Roman"/>
          <w:color w:val="000000" w:themeColor="text1"/>
          <w:sz w:val="24"/>
          <w:szCs w:val="24"/>
        </w:rPr>
        <w:t>outskirts</w:t>
      </w:r>
      <w:r w:rsidR="00BE42B0" w:rsidRPr="00A279F1">
        <w:rPr>
          <w:rFonts w:ascii="Times New Roman" w:hAnsi="Times New Roman" w:cs="Times New Roman"/>
          <w:color w:val="000000" w:themeColor="text1"/>
          <w:sz w:val="24"/>
          <w:szCs w:val="24"/>
        </w:rPr>
        <w:t xml:space="preserve"> of towns</w:t>
      </w:r>
      <w:r w:rsidR="00D8408A" w:rsidRPr="00A279F1">
        <w:rPr>
          <w:rFonts w:ascii="Times New Roman" w:hAnsi="Times New Roman" w:cs="Times New Roman"/>
          <w:color w:val="000000" w:themeColor="text1"/>
          <w:sz w:val="24"/>
          <w:szCs w:val="24"/>
        </w:rPr>
        <w:t xml:space="preserve">.  Humans and wild animals have come </w:t>
      </w:r>
      <w:r w:rsidR="00A35B87" w:rsidRPr="00A279F1">
        <w:rPr>
          <w:rFonts w:ascii="Times New Roman" w:hAnsi="Times New Roman" w:cs="Times New Roman"/>
          <w:color w:val="000000" w:themeColor="text1"/>
          <w:sz w:val="24"/>
          <w:szCs w:val="24"/>
        </w:rPr>
        <w:t>close</w:t>
      </w:r>
      <w:r w:rsidR="00053690" w:rsidRPr="00A279F1">
        <w:rPr>
          <w:rFonts w:ascii="Times New Roman" w:hAnsi="Times New Roman" w:cs="Times New Roman"/>
          <w:color w:val="000000" w:themeColor="text1"/>
          <w:sz w:val="24"/>
          <w:szCs w:val="24"/>
        </w:rPr>
        <w:t xml:space="preserve">. </w:t>
      </w:r>
      <w:r w:rsidR="00D8408A" w:rsidRPr="00A279F1">
        <w:rPr>
          <w:rFonts w:ascii="Times New Roman" w:hAnsi="Times New Roman" w:cs="Times New Roman"/>
          <w:color w:val="000000" w:themeColor="text1"/>
          <w:sz w:val="24"/>
          <w:szCs w:val="24"/>
        </w:rPr>
        <w:t xml:space="preserve"> </w:t>
      </w:r>
      <w:r w:rsidR="00053690" w:rsidRPr="00A279F1">
        <w:rPr>
          <w:rFonts w:ascii="Times New Roman" w:hAnsi="Times New Roman" w:cs="Times New Roman"/>
          <w:color w:val="000000" w:themeColor="text1"/>
          <w:sz w:val="24"/>
          <w:szCs w:val="24"/>
        </w:rPr>
        <w:t>T</w:t>
      </w:r>
      <w:r w:rsidR="002D7C57" w:rsidRPr="00A279F1">
        <w:rPr>
          <w:rFonts w:ascii="Times New Roman" w:hAnsi="Times New Roman" w:cs="Times New Roman"/>
          <w:color w:val="000000" w:themeColor="text1"/>
          <w:sz w:val="24"/>
          <w:szCs w:val="24"/>
        </w:rPr>
        <w:t xml:space="preserve">hey cohabitate </w:t>
      </w:r>
      <w:r w:rsidR="00053690" w:rsidRPr="00A279F1">
        <w:rPr>
          <w:rFonts w:ascii="Times New Roman" w:hAnsi="Times New Roman" w:cs="Times New Roman"/>
          <w:color w:val="000000" w:themeColor="text1"/>
          <w:sz w:val="24"/>
          <w:szCs w:val="24"/>
        </w:rPr>
        <w:t>under</w:t>
      </w:r>
      <w:r w:rsidR="002D7C57" w:rsidRPr="00A279F1">
        <w:rPr>
          <w:rFonts w:ascii="Times New Roman" w:hAnsi="Times New Roman" w:cs="Times New Roman"/>
          <w:color w:val="000000" w:themeColor="text1"/>
          <w:sz w:val="24"/>
          <w:szCs w:val="24"/>
        </w:rPr>
        <w:t xml:space="preserve"> space constraints</w:t>
      </w:r>
      <w:r w:rsidR="003E2E0E" w:rsidRPr="00A279F1">
        <w:rPr>
          <w:rFonts w:ascii="Times New Roman" w:hAnsi="Times New Roman" w:cs="Times New Roman"/>
          <w:color w:val="000000" w:themeColor="text1"/>
          <w:sz w:val="24"/>
          <w:szCs w:val="24"/>
        </w:rPr>
        <w:t xml:space="preserve">, </w:t>
      </w:r>
      <w:r w:rsidR="008065E9" w:rsidRPr="00A279F1">
        <w:rPr>
          <w:rFonts w:ascii="Times New Roman" w:hAnsi="Times New Roman" w:cs="Times New Roman"/>
          <w:color w:val="000000" w:themeColor="text1"/>
          <w:sz w:val="24"/>
          <w:szCs w:val="24"/>
        </w:rPr>
        <w:t>habitat fragmentation and destruction</w:t>
      </w:r>
      <w:r w:rsidR="003E2E0E" w:rsidRPr="00A279F1">
        <w:rPr>
          <w:rFonts w:ascii="Times New Roman" w:hAnsi="Times New Roman" w:cs="Times New Roman"/>
          <w:color w:val="000000" w:themeColor="text1"/>
          <w:sz w:val="24"/>
          <w:szCs w:val="24"/>
        </w:rPr>
        <w:t>. A</w:t>
      </w:r>
      <w:r w:rsidR="008065E9" w:rsidRPr="00A279F1">
        <w:rPr>
          <w:rFonts w:ascii="Times New Roman" w:hAnsi="Times New Roman" w:cs="Times New Roman"/>
          <w:color w:val="000000" w:themeColor="text1"/>
          <w:sz w:val="24"/>
          <w:szCs w:val="24"/>
        </w:rPr>
        <w:t xml:space="preserve">nimals enter human settlements </w:t>
      </w:r>
      <w:r w:rsidR="00F83B04" w:rsidRPr="00A279F1">
        <w:rPr>
          <w:rFonts w:ascii="Times New Roman" w:hAnsi="Times New Roman" w:cs="Times New Roman"/>
          <w:color w:val="000000" w:themeColor="text1"/>
          <w:sz w:val="24"/>
          <w:szCs w:val="24"/>
        </w:rPr>
        <w:t>searching for</w:t>
      </w:r>
      <w:r w:rsidR="008065E9" w:rsidRPr="00A279F1">
        <w:rPr>
          <w:rFonts w:ascii="Times New Roman" w:hAnsi="Times New Roman" w:cs="Times New Roman"/>
          <w:color w:val="000000" w:themeColor="text1"/>
          <w:sz w:val="24"/>
          <w:szCs w:val="24"/>
        </w:rPr>
        <w:t xml:space="preserve"> resources like food, </w:t>
      </w:r>
      <w:r w:rsidR="00F83B04" w:rsidRPr="00A279F1">
        <w:rPr>
          <w:rFonts w:ascii="Times New Roman" w:hAnsi="Times New Roman" w:cs="Times New Roman"/>
          <w:color w:val="000000" w:themeColor="text1"/>
          <w:sz w:val="24"/>
          <w:szCs w:val="24"/>
        </w:rPr>
        <w:t xml:space="preserve">fodder, </w:t>
      </w:r>
      <w:r w:rsidR="008065E9" w:rsidRPr="00A279F1">
        <w:rPr>
          <w:rFonts w:ascii="Times New Roman" w:hAnsi="Times New Roman" w:cs="Times New Roman"/>
          <w:color w:val="000000" w:themeColor="text1"/>
          <w:sz w:val="24"/>
          <w:szCs w:val="24"/>
        </w:rPr>
        <w:t>water,</w:t>
      </w:r>
      <w:r w:rsidR="00C87F67" w:rsidRPr="00A279F1">
        <w:rPr>
          <w:rFonts w:ascii="Times New Roman" w:hAnsi="Times New Roman" w:cs="Times New Roman"/>
          <w:color w:val="000000" w:themeColor="text1"/>
          <w:sz w:val="24"/>
          <w:szCs w:val="24"/>
        </w:rPr>
        <w:t xml:space="preserve"> and shelter.  </w:t>
      </w:r>
      <w:r w:rsidR="000F36B6" w:rsidRPr="00A279F1">
        <w:rPr>
          <w:rFonts w:ascii="Times New Roman" w:hAnsi="Times New Roman" w:cs="Times New Roman"/>
          <w:color w:val="000000" w:themeColor="text1"/>
          <w:sz w:val="24"/>
          <w:szCs w:val="24"/>
        </w:rPr>
        <w:t>The Human coexistence and conflict with wildlife</w:t>
      </w:r>
      <w:r w:rsidR="00C03113" w:rsidRPr="00A279F1">
        <w:rPr>
          <w:rFonts w:ascii="Times New Roman" w:hAnsi="Times New Roman" w:cs="Times New Roman"/>
          <w:color w:val="000000" w:themeColor="text1"/>
          <w:sz w:val="24"/>
          <w:szCs w:val="24"/>
        </w:rPr>
        <w:t xml:space="preserve"> as </w:t>
      </w:r>
      <w:r w:rsidR="00390FF9" w:rsidRPr="00A279F1">
        <w:rPr>
          <w:rFonts w:ascii="Times New Roman" w:hAnsi="Times New Roman" w:cs="Times New Roman"/>
          <w:color w:val="000000" w:themeColor="text1"/>
          <w:sz w:val="24"/>
          <w:szCs w:val="24"/>
        </w:rPr>
        <w:t xml:space="preserve">per the demographic analysis </w:t>
      </w:r>
      <w:r w:rsidR="00C03113" w:rsidRPr="00A279F1">
        <w:rPr>
          <w:rFonts w:ascii="Times New Roman" w:hAnsi="Times New Roman" w:cs="Times New Roman"/>
          <w:color w:val="000000" w:themeColor="text1"/>
          <w:sz w:val="24"/>
          <w:szCs w:val="24"/>
        </w:rPr>
        <w:t xml:space="preserve">2021, ~ 65% of the </w:t>
      </w:r>
      <w:r w:rsidR="00390FF9" w:rsidRPr="00A279F1">
        <w:rPr>
          <w:rFonts w:ascii="Times New Roman" w:hAnsi="Times New Roman" w:cs="Times New Roman"/>
          <w:color w:val="000000" w:themeColor="text1"/>
          <w:sz w:val="24"/>
          <w:szCs w:val="24"/>
        </w:rPr>
        <w:t>people in Rural India</w:t>
      </w:r>
      <w:r w:rsidR="00C03113" w:rsidRPr="00A279F1">
        <w:rPr>
          <w:rFonts w:ascii="Times New Roman" w:hAnsi="Times New Roman" w:cs="Times New Roman"/>
          <w:color w:val="000000" w:themeColor="text1"/>
          <w:sz w:val="24"/>
          <w:szCs w:val="24"/>
        </w:rPr>
        <w:t xml:space="preserve"> </w:t>
      </w:r>
      <w:r w:rsidR="00C27A6F" w:rsidRPr="00A279F1">
        <w:rPr>
          <w:rFonts w:ascii="Times New Roman" w:hAnsi="Times New Roman" w:cs="Times New Roman"/>
          <w:color w:val="000000" w:themeColor="text1"/>
          <w:sz w:val="24"/>
          <w:szCs w:val="24"/>
        </w:rPr>
        <w:t>(~</w:t>
      </w:r>
      <w:r w:rsidR="00C03113" w:rsidRPr="00A279F1">
        <w:rPr>
          <w:rFonts w:ascii="Times New Roman" w:hAnsi="Times New Roman" w:cs="Times New Roman"/>
          <w:color w:val="000000" w:themeColor="text1"/>
          <w:sz w:val="24"/>
          <w:szCs w:val="24"/>
        </w:rPr>
        <w:t>900 million) share space with protected areas (national parks, wildlife sanctuaries and biosphere reserves), which is approximately 5% of the total geographical surface area and three times lower than the world average of ~ 16%</w:t>
      </w:r>
      <w:r w:rsidR="001B5F8F" w:rsidRPr="00A279F1">
        <w:rPr>
          <w:rFonts w:ascii="Times New Roman" w:hAnsi="Times New Roman" w:cs="Times New Roman"/>
          <w:color w:val="000000" w:themeColor="text1"/>
          <w:sz w:val="24"/>
          <w:szCs w:val="24"/>
        </w:rPr>
        <w:t xml:space="preserve">, </w:t>
      </w:r>
      <w:r w:rsidR="00C03113" w:rsidRPr="00A279F1">
        <w:rPr>
          <w:rFonts w:ascii="Times New Roman" w:hAnsi="Times New Roman" w:cs="Times New Roman"/>
          <w:color w:val="000000" w:themeColor="text1"/>
          <w:sz w:val="24"/>
          <w:szCs w:val="24"/>
        </w:rPr>
        <w:t>Carroll et al</w:t>
      </w:r>
      <w:proofErr w:type="gramStart"/>
      <w:r w:rsidR="00C03113" w:rsidRPr="00A279F1">
        <w:rPr>
          <w:rFonts w:ascii="Times New Roman" w:hAnsi="Times New Roman" w:cs="Times New Roman"/>
          <w:color w:val="000000" w:themeColor="text1"/>
          <w:sz w:val="24"/>
          <w:szCs w:val="24"/>
        </w:rPr>
        <w:t>.</w:t>
      </w:r>
      <w:r w:rsidR="001B5F8F" w:rsidRPr="00A279F1">
        <w:rPr>
          <w:rFonts w:ascii="Times New Roman" w:hAnsi="Times New Roman" w:cs="Times New Roman"/>
          <w:color w:val="000000" w:themeColor="text1"/>
          <w:sz w:val="24"/>
          <w:szCs w:val="24"/>
        </w:rPr>
        <w:t>(</w:t>
      </w:r>
      <w:proofErr w:type="gramEnd"/>
      <w:r w:rsidR="00C03113" w:rsidRPr="00A279F1">
        <w:rPr>
          <w:rFonts w:ascii="Times New Roman" w:hAnsi="Times New Roman" w:cs="Times New Roman"/>
          <w:color w:val="000000" w:themeColor="text1"/>
          <w:sz w:val="24"/>
          <w:szCs w:val="24"/>
        </w:rPr>
        <w:t xml:space="preserve"> 2021)</w:t>
      </w:r>
      <w:r w:rsidR="007428F2" w:rsidRPr="00A279F1">
        <w:rPr>
          <w:rFonts w:ascii="Times New Roman" w:hAnsi="Times New Roman" w:cs="Times New Roman"/>
          <w:color w:val="000000" w:themeColor="text1"/>
          <w:sz w:val="24"/>
          <w:szCs w:val="24"/>
          <w:vertAlign w:val="superscript"/>
        </w:rPr>
        <w:t>[46]</w:t>
      </w:r>
      <w:r w:rsidR="001B5F8F" w:rsidRPr="00A279F1">
        <w:rPr>
          <w:rFonts w:ascii="Times New Roman" w:hAnsi="Times New Roman" w:cs="Times New Roman"/>
          <w:color w:val="000000" w:themeColor="text1"/>
          <w:sz w:val="24"/>
          <w:szCs w:val="24"/>
        </w:rPr>
        <w:t>, Rana et al., 2023</w:t>
      </w:r>
      <w:r w:rsidR="007428F2" w:rsidRPr="00A279F1">
        <w:rPr>
          <w:rFonts w:ascii="Times New Roman" w:hAnsi="Times New Roman" w:cs="Times New Roman"/>
          <w:color w:val="000000" w:themeColor="text1"/>
          <w:sz w:val="24"/>
          <w:szCs w:val="24"/>
          <w:vertAlign w:val="superscript"/>
        </w:rPr>
        <w:t>[47]</w:t>
      </w:r>
      <w:r w:rsidR="001B5F8F" w:rsidRPr="00A279F1">
        <w:rPr>
          <w:rFonts w:ascii="Times New Roman" w:hAnsi="Times New Roman" w:cs="Times New Roman"/>
          <w:color w:val="000000" w:themeColor="text1"/>
          <w:sz w:val="24"/>
          <w:szCs w:val="24"/>
        </w:rPr>
        <w:t>.</w:t>
      </w:r>
      <w:r w:rsidR="00C03113" w:rsidRPr="00A279F1">
        <w:rPr>
          <w:rFonts w:ascii="Times New Roman" w:hAnsi="Times New Roman" w:cs="Times New Roman"/>
          <w:color w:val="000000" w:themeColor="text1"/>
          <w:sz w:val="24"/>
          <w:szCs w:val="24"/>
        </w:rPr>
        <w:t xml:space="preserve"> </w:t>
      </w:r>
      <w:r w:rsidR="00C87F67" w:rsidRPr="00A279F1">
        <w:rPr>
          <w:rFonts w:ascii="Times New Roman" w:hAnsi="Times New Roman" w:cs="Times New Roman"/>
          <w:color w:val="000000" w:themeColor="text1"/>
          <w:sz w:val="24"/>
          <w:szCs w:val="24"/>
        </w:rPr>
        <w:t xml:space="preserve">The negative interactions </w:t>
      </w:r>
      <w:r w:rsidR="006B3E31" w:rsidRPr="00A279F1">
        <w:rPr>
          <w:rFonts w:ascii="Times New Roman" w:hAnsi="Times New Roman" w:cs="Times New Roman"/>
          <w:color w:val="000000" w:themeColor="text1"/>
          <w:sz w:val="24"/>
          <w:szCs w:val="24"/>
        </w:rPr>
        <w:t>are</w:t>
      </w:r>
      <w:r w:rsidR="00C87F67" w:rsidRPr="00A279F1">
        <w:rPr>
          <w:rFonts w:ascii="Times New Roman" w:hAnsi="Times New Roman" w:cs="Times New Roman"/>
          <w:color w:val="000000" w:themeColor="text1"/>
          <w:sz w:val="24"/>
          <w:szCs w:val="24"/>
        </w:rPr>
        <w:t xml:space="preserve"> fuelled by changing </w:t>
      </w:r>
      <w:r w:rsidR="006B3E31" w:rsidRPr="00A279F1">
        <w:rPr>
          <w:rFonts w:ascii="Times New Roman" w:hAnsi="Times New Roman" w:cs="Times New Roman"/>
          <w:color w:val="000000" w:themeColor="text1"/>
          <w:sz w:val="24"/>
          <w:szCs w:val="24"/>
        </w:rPr>
        <w:t>climate</w:t>
      </w:r>
      <w:r w:rsidR="00C87F67" w:rsidRPr="00A279F1">
        <w:rPr>
          <w:rFonts w:ascii="Times New Roman" w:hAnsi="Times New Roman" w:cs="Times New Roman"/>
          <w:color w:val="000000" w:themeColor="text1"/>
          <w:sz w:val="24"/>
          <w:szCs w:val="24"/>
        </w:rPr>
        <w:t xml:space="preserve">, natural </w:t>
      </w:r>
      <w:r w:rsidR="006B3E31" w:rsidRPr="00A279F1">
        <w:rPr>
          <w:rFonts w:ascii="Times New Roman" w:hAnsi="Times New Roman" w:cs="Times New Roman"/>
          <w:color w:val="000000" w:themeColor="text1"/>
          <w:sz w:val="24"/>
          <w:szCs w:val="24"/>
        </w:rPr>
        <w:t>resource</w:t>
      </w:r>
      <w:r w:rsidR="00C87F67" w:rsidRPr="00A279F1">
        <w:rPr>
          <w:rFonts w:ascii="Times New Roman" w:hAnsi="Times New Roman" w:cs="Times New Roman"/>
          <w:color w:val="000000" w:themeColor="text1"/>
          <w:sz w:val="24"/>
          <w:szCs w:val="24"/>
        </w:rPr>
        <w:t xml:space="preserve"> </w:t>
      </w:r>
      <w:r w:rsidR="006B3E31" w:rsidRPr="00A279F1">
        <w:rPr>
          <w:rFonts w:ascii="Times New Roman" w:hAnsi="Times New Roman" w:cs="Times New Roman"/>
          <w:color w:val="000000" w:themeColor="text1"/>
          <w:sz w:val="24"/>
          <w:szCs w:val="24"/>
        </w:rPr>
        <w:t xml:space="preserve">reduction, and animal and movement </w:t>
      </w:r>
      <w:r w:rsidR="002729A7" w:rsidRPr="00A279F1">
        <w:rPr>
          <w:rFonts w:ascii="Times New Roman" w:hAnsi="Times New Roman" w:cs="Times New Roman"/>
          <w:color w:val="000000" w:themeColor="text1"/>
          <w:sz w:val="24"/>
          <w:szCs w:val="24"/>
        </w:rPr>
        <w:t>route</w:t>
      </w:r>
      <w:r w:rsidR="006B3E31" w:rsidRPr="00A279F1">
        <w:rPr>
          <w:rFonts w:ascii="Times New Roman" w:hAnsi="Times New Roman" w:cs="Times New Roman"/>
          <w:color w:val="000000" w:themeColor="text1"/>
          <w:sz w:val="24"/>
          <w:szCs w:val="24"/>
        </w:rPr>
        <w:t xml:space="preserve"> alterations</w:t>
      </w:r>
      <w:r w:rsidR="00C87F67" w:rsidRPr="00A279F1">
        <w:rPr>
          <w:rFonts w:ascii="Times New Roman" w:hAnsi="Times New Roman" w:cs="Times New Roman"/>
          <w:color w:val="000000" w:themeColor="text1"/>
          <w:sz w:val="24"/>
          <w:szCs w:val="24"/>
        </w:rPr>
        <w:t>.</w:t>
      </w:r>
    </w:p>
    <w:p w14:paraId="25B7AEED" w14:textId="60EDB40C" w:rsidR="00684C9B" w:rsidRPr="00A279F1" w:rsidRDefault="00472861" w:rsidP="006168C8">
      <w:pPr>
        <w:spacing w:line="240" w:lineRule="auto"/>
        <w:rPr>
          <w:rFonts w:ascii="Times New Roman" w:hAnsi="Times New Roman" w:cs="Times New Roman"/>
          <w:b/>
          <w:bCs/>
          <w:color w:val="000000" w:themeColor="text1"/>
          <w:sz w:val="24"/>
          <w:szCs w:val="24"/>
        </w:rPr>
      </w:pPr>
      <w:r w:rsidRPr="00A279F1">
        <w:rPr>
          <w:rFonts w:ascii="Times New Roman" w:hAnsi="Times New Roman" w:cs="Times New Roman"/>
          <w:b/>
          <w:bCs/>
          <w:color w:val="000000" w:themeColor="text1"/>
          <w:sz w:val="24"/>
          <w:szCs w:val="24"/>
        </w:rPr>
        <w:t>Steps to reduce HWC:</w:t>
      </w:r>
    </w:p>
    <w:p w14:paraId="386CEF4E" w14:textId="67165F6A" w:rsidR="00924D75" w:rsidRPr="00A279F1" w:rsidRDefault="00924D75" w:rsidP="006168C8">
      <w:pPr>
        <w:spacing w:line="240" w:lineRule="auto"/>
        <w:jc w:val="both"/>
        <w:rPr>
          <w:rFonts w:ascii="Times New Roman" w:hAnsi="Times New Roman" w:cs="Times New Roman"/>
          <w:color w:val="000000" w:themeColor="text1"/>
          <w:kern w:val="0"/>
          <w:sz w:val="24"/>
          <w:szCs w:val="24"/>
        </w:rPr>
      </w:pPr>
      <w:r w:rsidRPr="00A279F1">
        <w:rPr>
          <w:rFonts w:ascii="Times New Roman" w:hAnsi="Times New Roman" w:cs="Times New Roman"/>
          <w:color w:val="000000" w:themeColor="text1"/>
          <w:kern w:val="0"/>
          <w:sz w:val="24"/>
          <w:szCs w:val="24"/>
        </w:rPr>
        <w:t xml:space="preserve">The Wildlife Institute (WI) of India, Dehradun and the Ministry of Environment Forest, and Climate </w:t>
      </w:r>
      <w:proofErr w:type="gramStart"/>
      <w:r w:rsidRPr="00A279F1">
        <w:rPr>
          <w:rFonts w:ascii="Times New Roman" w:hAnsi="Times New Roman" w:cs="Times New Roman"/>
          <w:color w:val="000000" w:themeColor="text1"/>
          <w:kern w:val="0"/>
          <w:sz w:val="24"/>
          <w:szCs w:val="24"/>
        </w:rPr>
        <w:t>Change(</w:t>
      </w:r>
      <w:proofErr w:type="spellStart"/>
      <w:proofErr w:type="gramEnd"/>
      <w:r w:rsidRPr="00A279F1">
        <w:rPr>
          <w:rFonts w:ascii="Times New Roman" w:hAnsi="Times New Roman" w:cs="Times New Roman"/>
          <w:color w:val="000000" w:themeColor="text1"/>
          <w:kern w:val="0"/>
          <w:sz w:val="24"/>
          <w:szCs w:val="24"/>
        </w:rPr>
        <w:t>MoEF&amp;CC</w:t>
      </w:r>
      <w:proofErr w:type="spellEnd"/>
      <w:r w:rsidRPr="00A279F1">
        <w:rPr>
          <w:rFonts w:ascii="Times New Roman" w:hAnsi="Times New Roman" w:cs="Times New Roman"/>
          <w:color w:val="000000" w:themeColor="text1"/>
          <w:kern w:val="0"/>
          <w:sz w:val="24"/>
          <w:szCs w:val="24"/>
        </w:rPr>
        <w:t xml:space="preserve">), National Highway Authority (NHAI), National Tiger Conservation Authority (NTCA), in 2016 and the World Bank Group have generated a booklet as “‘Eco-friendly Measures to Mitigate Impacts of Linear Infrastructure’ in 2016 to assist the </w:t>
      </w:r>
      <w:r w:rsidRPr="00A279F1">
        <w:rPr>
          <w:rFonts w:ascii="Times New Roman" w:hAnsi="Times New Roman" w:cs="Times New Roman"/>
          <w:color w:val="000000" w:themeColor="text1"/>
          <w:kern w:val="0"/>
          <w:sz w:val="24"/>
          <w:szCs w:val="24"/>
        </w:rPr>
        <w:lastRenderedPageBreak/>
        <w:t xml:space="preserve">zoonotic project authorities which reports about the infrastructural and policy to reduces HWCs. </w:t>
      </w:r>
      <w:r w:rsidR="00E849ED" w:rsidRPr="00A279F1">
        <w:rPr>
          <w:rFonts w:ascii="Times New Roman" w:hAnsi="Times New Roman" w:cs="Times New Roman"/>
          <w:color w:val="000000" w:themeColor="text1"/>
          <w:kern w:val="0"/>
          <w:sz w:val="24"/>
          <w:szCs w:val="24"/>
        </w:rPr>
        <w:t xml:space="preserve">A field manual </w:t>
      </w:r>
      <w:r w:rsidR="001618F5" w:rsidRPr="00A279F1">
        <w:rPr>
          <w:rFonts w:ascii="Times New Roman" w:hAnsi="Times New Roman" w:cs="Times New Roman"/>
          <w:color w:val="000000" w:themeColor="text1"/>
          <w:kern w:val="0"/>
          <w:sz w:val="24"/>
          <w:szCs w:val="24"/>
        </w:rPr>
        <w:t xml:space="preserve">for forest staff and </w:t>
      </w:r>
      <w:r w:rsidR="00676269" w:rsidRPr="00A279F1">
        <w:rPr>
          <w:rFonts w:ascii="Times New Roman" w:hAnsi="Times New Roman" w:cs="Times New Roman"/>
          <w:color w:val="000000" w:themeColor="text1"/>
          <w:kern w:val="0"/>
          <w:sz w:val="24"/>
          <w:szCs w:val="24"/>
        </w:rPr>
        <w:t xml:space="preserve">champions </w:t>
      </w:r>
      <w:r w:rsidR="00E849ED" w:rsidRPr="00A279F1">
        <w:rPr>
          <w:rFonts w:ascii="Times New Roman" w:hAnsi="Times New Roman" w:cs="Times New Roman"/>
          <w:color w:val="000000" w:themeColor="text1"/>
          <w:kern w:val="0"/>
          <w:sz w:val="24"/>
          <w:szCs w:val="24"/>
        </w:rPr>
        <w:t xml:space="preserve">to </w:t>
      </w:r>
      <w:r w:rsidR="00676269" w:rsidRPr="00A279F1">
        <w:rPr>
          <w:rFonts w:ascii="Times New Roman" w:hAnsi="Times New Roman" w:cs="Times New Roman"/>
          <w:color w:val="000000" w:themeColor="text1"/>
          <w:kern w:val="0"/>
          <w:sz w:val="24"/>
          <w:szCs w:val="24"/>
        </w:rPr>
        <w:t>address the elephant</w:t>
      </w:r>
      <w:r w:rsidR="00E849ED" w:rsidRPr="00A279F1">
        <w:rPr>
          <w:rFonts w:ascii="Times New Roman" w:hAnsi="Times New Roman" w:cs="Times New Roman"/>
          <w:color w:val="000000" w:themeColor="text1"/>
          <w:kern w:val="0"/>
          <w:sz w:val="24"/>
          <w:szCs w:val="24"/>
        </w:rPr>
        <w:t xml:space="preserve"> Conflict </w:t>
      </w:r>
      <w:r w:rsidR="00676269" w:rsidRPr="00A279F1">
        <w:rPr>
          <w:rFonts w:ascii="Times New Roman" w:hAnsi="Times New Roman" w:cs="Times New Roman"/>
          <w:color w:val="000000" w:themeColor="text1"/>
          <w:kern w:val="0"/>
          <w:sz w:val="24"/>
          <w:szCs w:val="24"/>
        </w:rPr>
        <w:t xml:space="preserve">has been in force </w:t>
      </w:r>
      <w:r w:rsidR="00A94469" w:rsidRPr="00A279F1">
        <w:rPr>
          <w:rFonts w:ascii="Times New Roman" w:hAnsi="Times New Roman" w:cs="Times New Roman"/>
          <w:color w:val="000000" w:themeColor="text1"/>
          <w:kern w:val="0"/>
          <w:sz w:val="24"/>
          <w:szCs w:val="24"/>
        </w:rPr>
        <w:t xml:space="preserve">accepted on </w:t>
      </w:r>
      <w:r w:rsidR="00E849ED" w:rsidRPr="00A279F1">
        <w:rPr>
          <w:rFonts w:ascii="Times New Roman" w:hAnsi="Times New Roman" w:cs="Times New Roman"/>
          <w:color w:val="000000" w:themeColor="text1"/>
          <w:kern w:val="0"/>
          <w:sz w:val="24"/>
          <w:szCs w:val="24"/>
        </w:rPr>
        <w:t xml:space="preserve">the 16th meeting of the Steering Committee </w:t>
      </w:r>
      <w:proofErr w:type="gramStart"/>
      <w:r w:rsidR="00E849ED" w:rsidRPr="00A279F1">
        <w:rPr>
          <w:rFonts w:ascii="Times New Roman" w:hAnsi="Times New Roman" w:cs="Times New Roman"/>
          <w:color w:val="000000" w:themeColor="text1"/>
          <w:kern w:val="0"/>
          <w:sz w:val="24"/>
          <w:szCs w:val="24"/>
        </w:rPr>
        <w:t>on  April</w:t>
      </w:r>
      <w:proofErr w:type="gramEnd"/>
      <w:r w:rsidR="002729A7" w:rsidRPr="00A279F1">
        <w:rPr>
          <w:rFonts w:ascii="Times New Roman" w:hAnsi="Times New Roman" w:cs="Times New Roman"/>
          <w:color w:val="000000" w:themeColor="text1"/>
          <w:kern w:val="0"/>
          <w:sz w:val="24"/>
          <w:szCs w:val="24"/>
        </w:rPr>
        <w:t xml:space="preserve"> </w:t>
      </w:r>
      <w:r w:rsidR="00A94469" w:rsidRPr="00A279F1">
        <w:rPr>
          <w:rFonts w:ascii="Times New Roman" w:hAnsi="Times New Roman" w:cs="Times New Roman"/>
          <w:color w:val="000000" w:themeColor="text1"/>
          <w:kern w:val="0"/>
          <w:sz w:val="24"/>
          <w:szCs w:val="24"/>
        </w:rPr>
        <w:t xml:space="preserve">29, </w:t>
      </w:r>
      <w:r w:rsidR="00E849ED" w:rsidRPr="00A279F1">
        <w:rPr>
          <w:rFonts w:ascii="Times New Roman" w:hAnsi="Times New Roman" w:cs="Times New Roman"/>
          <w:color w:val="000000" w:themeColor="text1"/>
          <w:kern w:val="0"/>
          <w:sz w:val="24"/>
          <w:szCs w:val="24"/>
        </w:rPr>
        <w:t>2022</w:t>
      </w:r>
      <w:r w:rsidR="00424090" w:rsidRPr="00A279F1">
        <w:rPr>
          <w:rFonts w:ascii="Times New Roman" w:hAnsi="Times New Roman" w:cs="Times New Roman"/>
          <w:color w:val="000000" w:themeColor="text1"/>
          <w:kern w:val="0"/>
          <w:sz w:val="24"/>
          <w:szCs w:val="24"/>
        </w:rPr>
        <w:t xml:space="preserve"> (</w:t>
      </w:r>
      <w:proofErr w:type="spellStart"/>
      <w:r w:rsidR="00424090" w:rsidRPr="00A279F1">
        <w:rPr>
          <w:rFonts w:ascii="Times New Roman" w:hAnsi="Times New Roman" w:cs="Times New Roman"/>
          <w:color w:val="000000" w:themeColor="text1"/>
          <w:kern w:val="0"/>
          <w:sz w:val="24"/>
          <w:szCs w:val="24"/>
        </w:rPr>
        <w:t>Lok</w:t>
      </w:r>
      <w:proofErr w:type="spellEnd"/>
      <w:r w:rsidR="00424090" w:rsidRPr="00A279F1">
        <w:rPr>
          <w:rFonts w:ascii="Times New Roman" w:hAnsi="Times New Roman" w:cs="Times New Roman"/>
          <w:color w:val="000000" w:themeColor="text1"/>
          <w:kern w:val="0"/>
          <w:sz w:val="24"/>
          <w:szCs w:val="24"/>
        </w:rPr>
        <w:t xml:space="preserve"> Sabha </w:t>
      </w:r>
      <w:proofErr w:type="spellStart"/>
      <w:r w:rsidR="00424090" w:rsidRPr="00A279F1">
        <w:rPr>
          <w:rFonts w:ascii="Times New Roman" w:hAnsi="Times New Roman" w:cs="Times New Roman"/>
          <w:color w:val="000000" w:themeColor="text1"/>
          <w:kern w:val="0"/>
          <w:sz w:val="24"/>
          <w:szCs w:val="24"/>
        </w:rPr>
        <w:t>Unstarred</w:t>
      </w:r>
      <w:proofErr w:type="spellEnd"/>
      <w:r w:rsidR="00424090" w:rsidRPr="00A279F1">
        <w:rPr>
          <w:rFonts w:ascii="Times New Roman" w:hAnsi="Times New Roman" w:cs="Times New Roman"/>
          <w:color w:val="000000" w:themeColor="text1"/>
          <w:kern w:val="0"/>
          <w:sz w:val="24"/>
          <w:szCs w:val="24"/>
        </w:rPr>
        <w:t xml:space="preserve"> Question No. 1128, To Be Answered On 29.07.2024 on Human-Elephant Conflict</w:t>
      </w:r>
      <w:r w:rsidR="00D63429" w:rsidRPr="00A279F1">
        <w:rPr>
          <w:rFonts w:ascii="Times New Roman" w:hAnsi="Times New Roman" w:cs="Times New Roman"/>
          <w:color w:val="000000" w:themeColor="text1"/>
          <w:kern w:val="0"/>
          <w:sz w:val="24"/>
          <w:szCs w:val="24"/>
        </w:rPr>
        <w:t>.</w:t>
      </w:r>
    </w:p>
    <w:p w14:paraId="6F282A31" w14:textId="77777777" w:rsidR="004201C4" w:rsidRPr="00A279F1" w:rsidRDefault="00924D75" w:rsidP="006168C8">
      <w:pPr>
        <w:spacing w:line="240" w:lineRule="auto"/>
        <w:jc w:val="both"/>
        <w:rPr>
          <w:rFonts w:ascii="Times New Roman" w:hAnsi="Times New Roman" w:cs="Times New Roman"/>
          <w:color w:val="000000" w:themeColor="text1"/>
          <w:kern w:val="0"/>
          <w:sz w:val="24"/>
          <w:szCs w:val="24"/>
        </w:rPr>
      </w:pPr>
      <w:r w:rsidRPr="00A279F1">
        <w:rPr>
          <w:rFonts w:ascii="Times New Roman" w:hAnsi="Times New Roman" w:cs="Times New Roman"/>
          <w:color w:val="000000" w:themeColor="text1"/>
          <w:kern w:val="0"/>
          <w:sz w:val="24"/>
          <w:szCs w:val="24"/>
        </w:rPr>
        <w:t xml:space="preserve">The steps </w:t>
      </w:r>
      <w:r w:rsidR="002E13CF" w:rsidRPr="00A279F1">
        <w:rPr>
          <w:rFonts w:ascii="Times New Roman" w:hAnsi="Times New Roman" w:cs="Times New Roman"/>
          <w:color w:val="000000" w:themeColor="text1"/>
          <w:kern w:val="0"/>
          <w:sz w:val="24"/>
          <w:szCs w:val="24"/>
        </w:rPr>
        <w:t>to reduce human-wildlife conflict include</w:t>
      </w:r>
      <w:r w:rsidRPr="00A279F1">
        <w:rPr>
          <w:rFonts w:ascii="Times New Roman" w:hAnsi="Times New Roman" w:cs="Times New Roman"/>
          <w:color w:val="000000" w:themeColor="text1"/>
          <w:kern w:val="0"/>
          <w:sz w:val="24"/>
          <w:szCs w:val="24"/>
        </w:rPr>
        <w:t xml:space="preserve"> </w:t>
      </w:r>
      <w:r w:rsidR="00126432" w:rsidRPr="00A279F1">
        <w:rPr>
          <w:rFonts w:ascii="Times New Roman" w:hAnsi="Times New Roman" w:cs="Times New Roman"/>
          <w:color w:val="000000" w:themeColor="text1"/>
          <w:kern w:val="0"/>
          <w:sz w:val="24"/>
          <w:szCs w:val="24"/>
        </w:rPr>
        <w:t>d</w:t>
      </w:r>
      <w:r w:rsidR="00091A56" w:rsidRPr="00A279F1">
        <w:rPr>
          <w:rFonts w:ascii="Times New Roman" w:hAnsi="Times New Roman" w:cs="Times New Roman"/>
          <w:color w:val="000000" w:themeColor="text1"/>
          <w:kern w:val="0"/>
          <w:sz w:val="24"/>
          <w:szCs w:val="24"/>
        </w:rPr>
        <w:t>eveloping meadows</w:t>
      </w:r>
      <w:r w:rsidR="00126432" w:rsidRPr="00A279F1">
        <w:rPr>
          <w:rFonts w:ascii="Times New Roman" w:hAnsi="Times New Roman" w:cs="Times New Roman"/>
          <w:color w:val="000000" w:themeColor="text1"/>
          <w:kern w:val="0"/>
          <w:sz w:val="24"/>
          <w:szCs w:val="24"/>
        </w:rPr>
        <w:t xml:space="preserve"> and barricades, </w:t>
      </w:r>
      <w:r w:rsidR="00053C1D" w:rsidRPr="00A279F1">
        <w:rPr>
          <w:rFonts w:ascii="Times New Roman" w:hAnsi="Times New Roman" w:cs="Times New Roman"/>
          <w:color w:val="000000" w:themeColor="text1"/>
          <w:kern w:val="0"/>
          <w:sz w:val="24"/>
          <w:szCs w:val="24"/>
        </w:rPr>
        <w:t xml:space="preserve">preventing forest fires, </w:t>
      </w:r>
      <w:r w:rsidR="00424090" w:rsidRPr="00A279F1">
        <w:rPr>
          <w:rFonts w:ascii="Times New Roman" w:hAnsi="Times New Roman" w:cs="Times New Roman"/>
          <w:color w:val="000000" w:themeColor="text1"/>
          <w:kern w:val="0"/>
          <w:sz w:val="24"/>
          <w:szCs w:val="24"/>
        </w:rPr>
        <w:t>growing</w:t>
      </w:r>
      <w:r w:rsidR="00091A56" w:rsidRPr="00A279F1">
        <w:rPr>
          <w:rFonts w:ascii="Times New Roman" w:hAnsi="Times New Roman" w:cs="Times New Roman"/>
          <w:color w:val="000000" w:themeColor="text1"/>
          <w:kern w:val="0"/>
          <w:sz w:val="24"/>
          <w:szCs w:val="24"/>
        </w:rPr>
        <w:t xml:space="preserve"> and rejuvenating water bodies</w:t>
      </w:r>
      <w:r w:rsidR="00053C1D" w:rsidRPr="00A279F1">
        <w:rPr>
          <w:rFonts w:ascii="Times New Roman" w:hAnsi="Times New Roman" w:cs="Times New Roman"/>
          <w:color w:val="000000" w:themeColor="text1"/>
          <w:kern w:val="0"/>
          <w:sz w:val="24"/>
          <w:szCs w:val="24"/>
        </w:rPr>
        <w:t>,</w:t>
      </w:r>
      <w:r w:rsidR="00086581" w:rsidRPr="00A279F1">
        <w:rPr>
          <w:rFonts w:ascii="Times New Roman" w:hAnsi="Times New Roman" w:cs="Times New Roman"/>
          <w:color w:val="000000" w:themeColor="text1"/>
          <w:kern w:val="0"/>
          <w:sz w:val="24"/>
          <w:szCs w:val="24"/>
        </w:rPr>
        <w:t xml:space="preserve"> developing animal pass corridors, </w:t>
      </w:r>
      <w:r w:rsidR="00053C1D" w:rsidRPr="00A279F1">
        <w:rPr>
          <w:rFonts w:ascii="Times New Roman" w:hAnsi="Times New Roman" w:cs="Times New Roman"/>
          <w:color w:val="000000" w:themeColor="text1"/>
          <w:kern w:val="0"/>
          <w:sz w:val="24"/>
          <w:szCs w:val="24"/>
        </w:rPr>
        <w:t xml:space="preserve"> </w:t>
      </w:r>
      <w:r w:rsidR="00086581" w:rsidRPr="00A279F1">
        <w:rPr>
          <w:rFonts w:ascii="Times New Roman" w:hAnsi="Times New Roman" w:cs="Times New Roman"/>
          <w:color w:val="000000" w:themeColor="text1"/>
          <w:kern w:val="0"/>
          <w:sz w:val="24"/>
          <w:szCs w:val="24"/>
        </w:rPr>
        <w:t xml:space="preserve">constituting </w:t>
      </w:r>
      <w:r w:rsidR="00091A56" w:rsidRPr="00A279F1">
        <w:rPr>
          <w:rFonts w:ascii="Times New Roman" w:hAnsi="Times New Roman" w:cs="Times New Roman"/>
          <w:color w:val="000000" w:themeColor="text1"/>
          <w:kern w:val="0"/>
          <w:sz w:val="24"/>
          <w:szCs w:val="24"/>
        </w:rPr>
        <w:t xml:space="preserve">anti-poaching </w:t>
      </w:r>
      <w:r w:rsidR="00086581" w:rsidRPr="00A279F1">
        <w:rPr>
          <w:rFonts w:ascii="Times New Roman" w:hAnsi="Times New Roman" w:cs="Times New Roman"/>
          <w:color w:val="000000" w:themeColor="text1"/>
          <w:kern w:val="0"/>
          <w:sz w:val="24"/>
          <w:szCs w:val="24"/>
        </w:rPr>
        <w:t>squads,</w:t>
      </w:r>
      <w:r w:rsidR="00E94458" w:rsidRPr="00A279F1">
        <w:rPr>
          <w:rFonts w:ascii="Times New Roman" w:hAnsi="Times New Roman" w:cs="Times New Roman"/>
          <w:color w:val="000000" w:themeColor="text1"/>
          <w:kern w:val="0"/>
          <w:sz w:val="24"/>
          <w:szCs w:val="24"/>
        </w:rPr>
        <w:t xml:space="preserve"> </w:t>
      </w:r>
      <w:r w:rsidR="00091A56" w:rsidRPr="00A279F1">
        <w:rPr>
          <w:rFonts w:ascii="Times New Roman" w:hAnsi="Times New Roman" w:cs="Times New Roman"/>
          <w:color w:val="000000" w:themeColor="text1"/>
          <w:kern w:val="0"/>
          <w:sz w:val="24"/>
          <w:szCs w:val="24"/>
        </w:rPr>
        <w:t xml:space="preserve"> special protection vehicles </w:t>
      </w:r>
      <w:r w:rsidR="00E94458" w:rsidRPr="00A279F1">
        <w:rPr>
          <w:rFonts w:ascii="Times New Roman" w:hAnsi="Times New Roman" w:cs="Times New Roman"/>
          <w:color w:val="000000" w:themeColor="text1"/>
          <w:kern w:val="0"/>
          <w:sz w:val="24"/>
          <w:szCs w:val="24"/>
        </w:rPr>
        <w:t>f</w:t>
      </w:r>
      <w:r w:rsidR="00091A56" w:rsidRPr="00A279F1">
        <w:rPr>
          <w:rFonts w:ascii="Times New Roman" w:hAnsi="Times New Roman" w:cs="Times New Roman"/>
          <w:color w:val="000000" w:themeColor="text1"/>
          <w:kern w:val="0"/>
          <w:sz w:val="24"/>
          <w:szCs w:val="24"/>
        </w:rPr>
        <w:t>o</w:t>
      </w:r>
      <w:r w:rsidR="00E94458" w:rsidRPr="00A279F1">
        <w:rPr>
          <w:rFonts w:ascii="Times New Roman" w:hAnsi="Times New Roman" w:cs="Times New Roman"/>
          <w:color w:val="000000" w:themeColor="text1"/>
          <w:kern w:val="0"/>
          <w:sz w:val="24"/>
          <w:szCs w:val="24"/>
        </w:rPr>
        <w:t>r</w:t>
      </w:r>
      <w:r w:rsidR="00091A56" w:rsidRPr="00A279F1">
        <w:rPr>
          <w:rFonts w:ascii="Times New Roman" w:hAnsi="Times New Roman" w:cs="Times New Roman"/>
          <w:color w:val="000000" w:themeColor="text1"/>
          <w:kern w:val="0"/>
          <w:sz w:val="24"/>
          <w:szCs w:val="24"/>
        </w:rPr>
        <w:t xml:space="preserve"> rescu</w:t>
      </w:r>
      <w:r w:rsidR="00826938" w:rsidRPr="00A279F1">
        <w:rPr>
          <w:rFonts w:ascii="Times New Roman" w:hAnsi="Times New Roman" w:cs="Times New Roman"/>
          <w:color w:val="000000" w:themeColor="text1"/>
          <w:kern w:val="0"/>
          <w:sz w:val="24"/>
          <w:szCs w:val="24"/>
        </w:rPr>
        <w:t>ing</w:t>
      </w:r>
      <w:r w:rsidR="00091A56" w:rsidRPr="00A279F1">
        <w:rPr>
          <w:rFonts w:ascii="Times New Roman" w:hAnsi="Times New Roman" w:cs="Times New Roman"/>
          <w:color w:val="000000" w:themeColor="text1"/>
          <w:kern w:val="0"/>
          <w:sz w:val="24"/>
          <w:szCs w:val="24"/>
        </w:rPr>
        <w:t xml:space="preserve"> wild animals</w:t>
      </w:r>
      <w:r w:rsidR="00826938" w:rsidRPr="00A279F1">
        <w:rPr>
          <w:rFonts w:ascii="Times New Roman" w:hAnsi="Times New Roman" w:cs="Times New Roman"/>
          <w:color w:val="000000" w:themeColor="text1"/>
          <w:kern w:val="0"/>
          <w:sz w:val="24"/>
          <w:szCs w:val="24"/>
        </w:rPr>
        <w:t xml:space="preserve">, night railway traffic controls, </w:t>
      </w:r>
      <w:r w:rsidR="001E3856" w:rsidRPr="00A279F1">
        <w:rPr>
          <w:rFonts w:ascii="Times New Roman" w:hAnsi="Times New Roman" w:cs="Times New Roman"/>
          <w:color w:val="000000" w:themeColor="text1"/>
          <w:kern w:val="0"/>
          <w:sz w:val="24"/>
          <w:szCs w:val="24"/>
        </w:rPr>
        <w:t xml:space="preserve">forest </w:t>
      </w:r>
      <w:r w:rsidR="00B4226A" w:rsidRPr="00A279F1">
        <w:rPr>
          <w:rFonts w:ascii="Times New Roman" w:hAnsi="Times New Roman" w:cs="Times New Roman"/>
          <w:color w:val="000000" w:themeColor="text1"/>
          <w:kern w:val="0"/>
          <w:sz w:val="24"/>
          <w:szCs w:val="24"/>
        </w:rPr>
        <w:t xml:space="preserve">training camps and building </w:t>
      </w:r>
      <w:r w:rsidR="001E3856" w:rsidRPr="00A279F1">
        <w:rPr>
          <w:rFonts w:ascii="Times New Roman" w:hAnsi="Times New Roman" w:cs="Times New Roman"/>
          <w:color w:val="000000" w:themeColor="text1"/>
          <w:kern w:val="0"/>
          <w:sz w:val="24"/>
          <w:szCs w:val="24"/>
        </w:rPr>
        <w:t>local</w:t>
      </w:r>
      <w:r w:rsidR="00B4226A" w:rsidRPr="00A279F1">
        <w:rPr>
          <w:rFonts w:ascii="Times New Roman" w:hAnsi="Times New Roman" w:cs="Times New Roman"/>
          <w:color w:val="000000" w:themeColor="text1"/>
          <w:kern w:val="0"/>
          <w:sz w:val="24"/>
          <w:szCs w:val="24"/>
        </w:rPr>
        <w:t xml:space="preserve"> champions,</w:t>
      </w:r>
      <w:r w:rsidR="001E3856" w:rsidRPr="00A279F1">
        <w:rPr>
          <w:rFonts w:ascii="Times New Roman" w:hAnsi="Times New Roman" w:cs="Times New Roman"/>
          <w:color w:val="000000" w:themeColor="text1"/>
          <w:kern w:val="0"/>
          <w:sz w:val="24"/>
          <w:szCs w:val="24"/>
        </w:rPr>
        <w:t xml:space="preserve"> </w:t>
      </w:r>
      <w:r w:rsidR="002E13CF" w:rsidRPr="00A279F1">
        <w:rPr>
          <w:rFonts w:ascii="Times New Roman" w:hAnsi="Times New Roman" w:cs="Times New Roman"/>
          <w:color w:val="000000" w:themeColor="text1"/>
          <w:kern w:val="0"/>
          <w:sz w:val="24"/>
          <w:szCs w:val="24"/>
        </w:rPr>
        <w:t>Educating people</w:t>
      </w:r>
      <w:r w:rsidR="001E3856" w:rsidRPr="00A279F1">
        <w:rPr>
          <w:rFonts w:ascii="Times New Roman" w:hAnsi="Times New Roman" w:cs="Times New Roman"/>
          <w:color w:val="000000" w:themeColor="text1"/>
          <w:kern w:val="0"/>
          <w:sz w:val="24"/>
          <w:szCs w:val="24"/>
        </w:rPr>
        <w:t xml:space="preserve"> not to disturb wildlife</w:t>
      </w:r>
      <w:r w:rsidR="00B1774F" w:rsidRPr="00A279F1">
        <w:rPr>
          <w:rFonts w:ascii="Times New Roman" w:hAnsi="Times New Roman" w:cs="Times New Roman"/>
          <w:color w:val="000000" w:themeColor="text1"/>
          <w:kern w:val="0"/>
          <w:sz w:val="24"/>
          <w:szCs w:val="24"/>
        </w:rPr>
        <w:t xml:space="preserve">, Elephant from beehives, </w:t>
      </w:r>
      <w:r w:rsidR="00A979BB" w:rsidRPr="00A279F1">
        <w:rPr>
          <w:rFonts w:ascii="Times New Roman" w:hAnsi="Times New Roman" w:cs="Times New Roman"/>
          <w:color w:val="000000" w:themeColor="text1"/>
          <w:kern w:val="0"/>
          <w:sz w:val="24"/>
          <w:szCs w:val="24"/>
        </w:rPr>
        <w:t xml:space="preserve">pre-warning and </w:t>
      </w:r>
      <w:r w:rsidR="00D6722F" w:rsidRPr="00A279F1">
        <w:rPr>
          <w:rFonts w:ascii="Times New Roman" w:hAnsi="Times New Roman" w:cs="Times New Roman"/>
          <w:color w:val="000000" w:themeColor="text1"/>
          <w:kern w:val="0"/>
          <w:sz w:val="24"/>
          <w:szCs w:val="24"/>
        </w:rPr>
        <w:t xml:space="preserve">empowering </w:t>
      </w:r>
      <w:r w:rsidR="00A979BB" w:rsidRPr="00A279F1">
        <w:rPr>
          <w:rFonts w:ascii="Times New Roman" w:hAnsi="Times New Roman" w:cs="Times New Roman"/>
          <w:color w:val="000000" w:themeColor="text1"/>
          <w:kern w:val="0"/>
          <w:sz w:val="24"/>
          <w:szCs w:val="24"/>
        </w:rPr>
        <w:t xml:space="preserve">local </w:t>
      </w:r>
      <w:r w:rsidR="00D6722F" w:rsidRPr="00A279F1">
        <w:rPr>
          <w:rFonts w:ascii="Times New Roman" w:hAnsi="Times New Roman" w:cs="Times New Roman"/>
          <w:color w:val="000000" w:themeColor="text1"/>
          <w:kern w:val="0"/>
          <w:sz w:val="24"/>
          <w:szCs w:val="24"/>
        </w:rPr>
        <w:t xml:space="preserve">people </w:t>
      </w:r>
      <w:r w:rsidR="00083CA7" w:rsidRPr="00A279F1">
        <w:rPr>
          <w:rFonts w:ascii="Times New Roman" w:hAnsi="Times New Roman" w:cs="Times New Roman"/>
          <w:color w:val="000000" w:themeColor="text1"/>
          <w:kern w:val="0"/>
          <w:sz w:val="24"/>
          <w:szCs w:val="24"/>
        </w:rPr>
        <w:t xml:space="preserve">treat wilds with the </w:t>
      </w:r>
      <w:r w:rsidR="00A979BB" w:rsidRPr="00A279F1">
        <w:rPr>
          <w:rFonts w:ascii="Times New Roman" w:hAnsi="Times New Roman" w:cs="Times New Roman"/>
          <w:color w:val="000000" w:themeColor="text1"/>
          <w:kern w:val="0"/>
          <w:sz w:val="24"/>
          <w:szCs w:val="24"/>
        </w:rPr>
        <w:t>mechanism</w:t>
      </w:r>
      <w:r w:rsidR="00083CA7" w:rsidRPr="00A279F1">
        <w:rPr>
          <w:rFonts w:ascii="Times New Roman" w:hAnsi="Times New Roman" w:cs="Times New Roman"/>
          <w:color w:val="000000" w:themeColor="text1"/>
          <w:kern w:val="0"/>
          <w:sz w:val="24"/>
          <w:szCs w:val="24"/>
        </w:rPr>
        <w:t xml:space="preserve"> and resilience</w:t>
      </w:r>
      <w:r w:rsidR="00A979BB" w:rsidRPr="00A279F1">
        <w:rPr>
          <w:rFonts w:ascii="Times New Roman" w:hAnsi="Times New Roman" w:cs="Times New Roman"/>
          <w:color w:val="000000" w:themeColor="text1"/>
          <w:kern w:val="0"/>
          <w:sz w:val="24"/>
          <w:szCs w:val="24"/>
        </w:rPr>
        <w:t xml:space="preserve"> </w:t>
      </w:r>
      <w:r w:rsidR="00A27630" w:rsidRPr="00A279F1">
        <w:rPr>
          <w:rFonts w:ascii="Times New Roman" w:hAnsi="Times New Roman" w:cs="Times New Roman"/>
          <w:color w:val="000000" w:themeColor="text1"/>
          <w:kern w:val="0"/>
          <w:sz w:val="24"/>
          <w:szCs w:val="24"/>
        </w:rPr>
        <w:t>as cohabitate.</w:t>
      </w:r>
    </w:p>
    <w:p w14:paraId="451787C3" w14:textId="3648B1F1" w:rsidR="00C35B7D" w:rsidRPr="00A279F1" w:rsidRDefault="004201C4" w:rsidP="006168C8">
      <w:pPr>
        <w:spacing w:line="240" w:lineRule="auto"/>
        <w:jc w:val="both"/>
        <w:rPr>
          <w:rFonts w:ascii="Times New Roman" w:hAnsi="Times New Roman" w:cs="Times New Roman"/>
          <w:i/>
          <w:iCs/>
          <w:color w:val="000000" w:themeColor="text1"/>
          <w:kern w:val="0"/>
          <w:sz w:val="24"/>
          <w:szCs w:val="24"/>
        </w:rPr>
      </w:pPr>
      <w:r w:rsidRPr="00A279F1">
        <w:rPr>
          <w:rFonts w:ascii="Times New Roman" w:hAnsi="Times New Roman" w:cs="Times New Roman"/>
          <w:i/>
          <w:iCs/>
          <w:color w:val="000000" w:themeColor="text1"/>
          <w:kern w:val="0"/>
          <w:sz w:val="24"/>
          <w:szCs w:val="24"/>
        </w:rPr>
        <w:t xml:space="preserve">The  Tigers/Big Cats in Odisha </w:t>
      </w:r>
      <w:r w:rsidR="000B5F5D" w:rsidRPr="00A279F1">
        <w:rPr>
          <w:rFonts w:ascii="Times New Roman" w:hAnsi="Times New Roman" w:cs="Times New Roman"/>
          <w:i/>
          <w:iCs/>
          <w:color w:val="000000" w:themeColor="text1"/>
          <w:kern w:val="0"/>
          <w:sz w:val="24"/>
          <w:szCs w:val="24"/>
        </w:rPr>
        <w:t xml:space="preserve">are demanded </w:t>
      </w:r>
      <w:r w:rsidR="0062616F" w:rsidRPr="00A279F1">
        <w:rPr>
          <w:rFonts w:ascii="Times New Roman" w:hAnsi="Times New Roman" w:cs="Times New Roman"/>
          <w:i/>
          <w:iCs/>
          <w:color w:val="000000" w:themeColor="text1"/>
          <w:kern w:val="0"/>
          <w:sz w:val="24"/>
          <w:szCs w:val="24"/>
        </w:rPr>
        <w:t>to kill</w:t>
      </w:r>
      <w:r w:rsidR="000B5F5D" w:rsidRPr="00A279F1">
        <w:rPr>
          <w:rFonts w:ascii="Times New Roman" w:hAnsi="Times New Roman" w:cs="Times New Roman"/>
          <w:i/>
          <w:iCs/>
          <w:color w:val="000000" w:themeColor="text1"/>
          <w:kern w:val="0"/>
          <w:sz w:val="24"/>
          <w:szCs w:val="24"/>
        </w:rPr>
        <w:t xml:space="preserve"> for their skins, bones and other parts </w:t>
      </w:r>
      <w:r w:rsidR="007B37E8" w:rsidRPr="00A279F1">
        <w:rPr>
          <w:rFonts w:ascii="Times New Roman" w:hAnsi="Times New Roman" w:cs="Times New Roman"/>
          <w:i/>
          <w:iCs/>
          <w:color w:val="000000" w:themeColor="text1"/>
          <w:kern w:val="0"/>
          <w:sz w:val="24"/>
          <w:szCs w:val="24"/>
        </w:rPr>
        <w:t xml:space="preserve">of the animal </w:t>
      </w:r>
      <w:r w:rsidR="000B5F5D" w:rsidRPr="00A279F1">
        <w:rPr>
          <w:rFonts w:ascii="Times New Roman" w:hAnsi="Times New Roman" w:cs="Times New Roman"/>
          <w:i/>
          <w:iCs/>
          <w:color w:val="000000" w:themeColor="text1"/>
          <w:kern w:val="0"/>
          <w:sz w:val="24"/>
          <w:szCs w:val="24"/>
        </w:rPr>
        <w:t>as</w:t>
      </w:r>
      <w:r w:rsidRPr="00A279F1">
        <w:rPr>
          <w:rFonts w:ascii="Times New Roman" w:hAnsi="Times New Roman" w:cs="Times New Roman"/>
          <w:i/>
          <w:iCs/>
          <w:color w:val="000000" w:themeColor="text1"/>
          <w:kern w:val="0"/>
          <w:sz w:val="24"/>
          <w:szCs w:val="24"/>
        </w:rPr>
        <w:t xml:space="preserve"> </w:t>
      </w:r>
      <w:r w:rsidR="000B5F5D" w:rsidRPr="00A279F1">
        <w:rPr>
          <w:rFonts w:ascii="Times New Roman" w:hAnsi="Times New Roman" w:cs="Times New Roman"/>
          <w:i/>
          <w:iCs/>
          <w:color w:val="000000" w:themeColor="text1"/>
          <w:kern w:val="0"/>
          <w:sz w:val="24"/>
          <w:szCs w:val="24"/>
        </w:rPr>
        <w:t xml:space="preserve">it is </w:t>
      </w:r>
      <w:r w:rsidRPr="00A279F1">
        <w:rPr>
          <w:rFonts w:ascii="Times New Roman" w:hAnsi="Times New Roman" w:cs="Times New Roman"/>
          <w:i/>
          <w:iCs/>
          <w:color w:val="000000" w:themeColor="text1"/>
          <w:kern w:val="0"/>
          <w:sz w:val="24"/>
          <w:szCs w:val="24"/>
        </w:rPr>
        <w:t>looming large</w:t>
      </w:r>
      <w:r w:rsidR="00CE6C0D" w:rsidRPr="00A279F1">
        <w:rPr>
          <w:rFonts w:ascii="Times New Roman" w:hAnsi="Times New Roman" w:cs="Times New Roman"/>
          <w:i/>
          <w:iCs/>
          <w:color w:val="000000" w:themeColor="text1"/>
          <w:kern w:val="0"/>
          <w:sz w:val="24"/>
          <w:szCs w:val="24"/>
        </w:rPr>
        <w:t> and establishing</w:t>
      </w:r>
      <w:r w:rsidRPr="00A279F1">
        <w:rPr>
          <w:rFonts w:ascii="Times New Roman" w:hAnsi="Times New Roman" w:cs="Times New Roman"/>
          <w:i/>
          <w:iCs/>
          <w:color w:val="000000" w:themeColor="text1"/>
          <w:kern w:val="0"/>
          <w:sz w:val="24"/>
          <w:szCs w:val="24"/>
        </w:rPr>
        <w:t xml:space="preserve"> a ‘Forensic Laboratory’ in O</w:t>
      </w:r>
      <w:r w:rsidR="005E4ACD" w:rsidRPr="00A279F1">
        <w:rPr>
          <w:rFonts w:ascii="Times New Roman" w:hAnsi="Times New Roman" w:cs="Times New Roman"/>
          <w:i/>
          <w:iCs/>
          <w:color w:val="000000" w:themeColor="text1"/>
          <w:kern w:val="0"/>
          <w:sz w:val="24"/>
          <w:szCs w:val="24"/>
        </w:rPr>
        <w:t xml:space="preserve">disha </w:t>
      </w:r>
      <w:r w:rsidRPr="00A279F1">
        <w:rPr>
          <w:rFonts w:ascii="Times New Roman" w:hAnsi="Times New Roman" w:cs="Times New Roman"/>
          <w:i/>
          <w:iCs/>
          <w:color w:val="000000" w:themeColor="text1"/>
          <w:kern w:val="0"/>
          <w:sz w:val="24"/>
          <w:szCs w:val="24"/>
        </w:rPr>
        <w:t>for wildlife crimes.</w:t>
      </w:r>
      <w:r w:rsidR="00A27630" w:rsidRPr="00A279F1">
        <w:rPr>
          <w:rFonts w:ascii="Times New Roman" w:hAnsi="Times New Roman" w:cs="Times New Roman"/>
          <w:i/>
          <w:iCs/>
          <w:color w:val="000000" w:themeColor="text1"/>
          <w:kern w:val="0"/>
          <w:sz w:val="24"/>
          <w:szCs w:val="24"/>
        </w:rPr>
        <w:t xml:space="preserve"> </w:t>
      </w:r>
      <w:r w:rsidR="00757D2B" w:rsidRPr="00A279F1">
        <w:rPr>
          <w:rFonts w:ascii="Times New Roman" w:hAnsi="Times New Roman" w:cs="Times New Roman"/>
          <w:i/>
          <w:iCs/>
          <w:color w:val="000000" w:themeColor="text1"/>
          <w:kern w:val="0"/>
          <w:sz w:val="24"/>
          <w:szCs w:val="24"/>
        </w:rPr>
        <w:t xml:space="preserve">Further, </w:t>
      </w:r>
      <w:r w:rsidR="00C62EAF" w:rsidRPr="00A279F1">
        <w:rPr>
          <w:rFonts w:ascii="Times New Roman" w:hAnsi="Times New Roman" w:cs="Times New Roman"/>
          <w:i/>
          <w:iCs/>
          <w:color w:val="000000" w:themeColor="text1"/>
          <w:kern w:val="0"/>
          <w:sz w:val="24"/>
          <w:szCs w:val="24"/>
        </w:rPr>
        <w:t>State and Central collaborative Committees should</w:t>
      </w:r>
      <w:r w:rsidR="00757D2B" w:rsidRPr="00A279F1">
        <w:rPr>
          <w:rFonts w:ascii="Times New Roman" w:hAnsi="Times New Roman" w:cs="Times New Roman"/>
          <w:i/>
          <w:iCs/>
          <w:color w:val="000000" w:themeColor="text1"/>
          <w:kern w:val="0"/>
          <w:sz w:val="24"/>
          <w:szCs w:val="24"/>
        </w:rPr>
        <w:t xml:space="preserve"> </w:t>
      </w:r>
      <w:r w:rsidR="0062616F" w:rsidRPr="00A279F1">
        <w:rPr>
          <w:rFonts w:ascii="Times New Roman" w:hAnsi="Times New Roman" w:cs="Times New Roman"/>
          <w:i/>
          <w:iCs/>
          <w:color w:val="000000" w:themeColor="text1"/>
          <w:kern w:val="0"/>
          <w:sz w:val="24"/>
          <w:szCs w:val="24"/>
        </w:rPr>
        <w:t>coordinate</w:t>
      </w:r>
      <w:r w:rsidR="00757D2B" w:rsidRPr="00A279F1">
        <w:rPr>
          <w:rFonts w:ascii="Times New Roman" w:hAnsi="Times New Roman" w:cs="Times New Roman"/>
          <w:i/>
          <w:iCs/>
          <w:color w:val="000000" w:themeColor="text1"/>
          <w:kern w:val="0"/>
          <w:sz w:val="24"/>
          <w:szCs w:val="24"/>
        </w:rPr>
        <w:t xml:space="preserve"> with State and Central Enforcement agencies </w:t>
      </w:r>
      <w:r w:rsidR="00CE6C0D" w:rsidRPr="00A279F1">
        <w:rPr>
          <w:rFonts w:ascii="Times New Roman" w:hAnsi="Times New Roman" w:cs="Times New Roman"/>
          <w:i/>
          <w:iCs/>
          <w:color w:val="000000" w:themeColor="text1"/>
          <w:kern w:val="0"/>
          <w:sz w:val="24"/>
          <w:szCs w:val="24"/>
        </w:rPr>
        <w:t>t</w:t>
      </w:r>
      <w:r w:rsidR="00256332" w:rsidRPr="00A279F1">
        <w:rPr>
          <w:rFonts w:ascii="Times New Roman" w:hAnsi="Times New Roman" w:cs="Times New Roman"/>
          <w:i/>
          <w:iCs/>
          <w:color w:val="000000" w:themeColor="text1"/>
          <w:kern w:val="0"/>
          <w:sz w:val="24"/>
          <w:szCs w:val="24"/>
        </w:rPr>
        <w:t>o prevent and detect</w:t>
      </w:r>
      <w:r w:rsidR="00757D2B" w:rsidRPr="00A279F1">
        <w:rPr>
          <w:rFonts w:ascii="Times New Roman" w:hAnsi="Times New Roman" w:cs="Times New Roman"/>
          <w:i/>
          <w:iCs/>
          <w:color w:val="000000" w:themeColor="text1"/>
          <w:kern w:val="0"/>
          <w:sz w:val="24"/>
          <w:szCs w:val="24"/>
        </w:rPr>
        <w:t xml:space="preserve"> wildlife crimes.</w:t>
      </w:r>
      <w:r w:rsidR="00CE3C69" w:rsidRPr="00A279F1">
        <w:rPr>
          <w:rFonts w:ascii="Times New Roman" w:hAnsi="Times New Roman" w:cs="Times New Roman"/>
          <w:i/>
          <w:iCs/>
          <w:color w:val="000000" w:themeColor="text1"/>
          <w:kern w:val="0"/>
          <w:sz w:val="24"/>
          <w:szCs w:val="24"/>
        </w:rPr>
        <w:t xml:space="preserve"> </w:t>
      </w:r>
    </w:p>
    <w:p w14:paraId="17101B50" w14:textId="64373F33" w:rsidR="002E13CF" w:rsidRPr="00A279F1" w:rsidRDefault="00C62EAF" w:rsidP="006168C8">
      <w:pPr>
        <w:spacing w:line="240" w:lineRule="auto"/>
        <w:jc w:val="both"/>
        <w:rPr>
          <w:rFonts w:ascii="Times New Roman" w:hAnsi="Times New Roman" w:cs="Times New Roman"/>
          <w:color w:val="00B0F0"/>
          <w:kern w:val="0"/>
          <w:sz w:val="24"/>
          <w:szCs w:val="24"/>
        </w:rPr>
      </w:pPr>
      <w:r w:rsidRPr="00A279F1">
        <w:rPr>
          <w:rFonts w:ascii="Times New Roman" w:hAnsi="Times New Roman" w:cs="Times New Roman"/>
          <w:color w:val="000000" w:themeColor="text1"/>
          <w:kern w:val="0"/>
          <w:sz w:val="24"/>
          <w:szCs w:val="24"/>
        </w:rPr>
        <w:t xml:space="preserve">The use of </w:t>
      </w:r>
      <w:r w:rsidR="006D69B7" w:rsidRPr="00A279F1">
        <w:rPr>
          <w:rFonts w:ascii="Times New Roman" w:hAnsi="Times New Roman" w:cs="Times New Roman"/>
          <w:color w:val="000000" w:themeColor="text1"/>
          <w:kern w:val="0"/>
          <w:sz w:val="24"/>
          <w:szCs w:val="24"/>
        </w:rPr>
        <w:t>embedded AI</w:t>
      </w:r>
      <w:r w:rsidRPr="00A279F1">
        <w:rPr>
          <w:rFonts w:ascii="Times New Roman" w:hAnsi="Times New Roman" w:cs="Times New Roman"/>
          <w:color w:val="000000" w:themeColor="text1"/>
          <w:kern w:val="0"/>
          <w:sz w:val="24"/>
          <w:szCs w:val="24"/>
        </w:rPr>
        <w:t xml:space="preserve"> camera-alert systems, GIS technology, camera traps, and </w:t>
      </w:r>
      <w:proofErr w:type="gramStart"/>
      <w:r w:rsidRPr="00A279F1">
        <w:rPr>
          <w:rFonts w:ascii="Times New Roman" w:hAnsi="Times New Roman" w:cs="Times New Roman"/>
          <w:color w:val="000000" w:themeColor="text1"/>
          <w:kern w:val="0"/>
          <w:sz w:val="24"/>
          <w:szCs w:val="24"/>
        </w:rPr>
        <w:t>NTCA  double</w:t>
      </w:r>
      <w:proofErr w:type="gramEnd"/>
      <w:r w:rsidRPr="00A279F1">
        <w:rPr>
          <w:rFonts w:ascii="Times New Roman" w:hAnsi="Times New Roman" w:cs="Times New Roman"/>
          <w:color w:val="000000" w:themeColor="text1"/>
          <w:kern w:val="0"/>
          <w:sz w:val="24"/>
          <w:szCs w:val="24"/>
        </w:rPr>
        <w:t xml:space="preserve"> sampling method is required and validated through field survey</w:t>
      </w:r>
      <w:r w:rsidR="00676D02" w:rsidRPr="00A279F1">
        <w:rPr>
          <w:rFonts w:ascii="Times New Roman" w:hAnsi="Times New Roman" w:cs="Times New Roman"/>
          <w:color w:val="000000" w:themeColor="text1"/>
          <w:kern w:val="0"/>
          <w:sz w:val="24"/>
          <w:szCs w:val="24"/>
        </w:rPr>
        <w:t>s</w:t>
      </w:r>
      <w:r w:rsidRPr="00A279F1">
        <w:rPr>
          <w:rFonts w:ascii="Times New Roman" w:hAnsi="Times New Roman" w:cs="Times New Roman"/>
          <w:color w:val="000000" w:themeColor="text1"/>
          <w:kern w:val="0"/>
          <w:sz w:val="24"/>
          <w:szCs w:val="24"/>
        </w:rPr>
        <w:t xml:space="preserve"> to avoid confusing census of wild animals</w:t>
      </w:r>
      <w:r w:rsidR="008B2FA0" w:rsidRPr="00A279F1">
        <w:rPr>
          <w:rFonts w:ascii="Times New Roman" w:hAnsi="Times New Roman" w:cs="Times New Roman"/>
          <w:color w:val="000000" w:themeColor="text1"/>
          <w:kern w:val="0"/>
          <w:sz w:val="24"/>
          <w:szCs w:val="24"/>
        </w:rPr>
        <w:t>.</w:t>
      </w:r>
      <w:r w:rsidRPr="00A279F1">
        <w:rPr>
          <w:rFonts w:ascii="Times New Roman" w:hAnsi="Times New Roman" w:cs="Times New Roman"/>
          <w:color w:val="000000" w:themeColor="text1"/>
          <w:kern w:val="0"/>
          <w:sz w:val="24"/>
          <w:szCs w:val="24"/>
        </w:rPr>
        <w:t xml:space="preserve"> </w:t>
      </w:r>
      <w:r w:rsidR="008B2FA0" w:rsidRPr="00A279F1">
        <w:rPr>
          <w:rFonts w:ascii="Times New Roman" w:hAnsi="Times New Roman" w:cs="Times New Roman"/>
          <w:color w:val="000000" w:themeColor="text1"/>
          <w:kern w:val="0"/>
          <w:sz w:val="24"/>
          <w:szCs w:val="24"/>
        </w:rPr>
        <w:t>Th</w:t>
      </w:r>
      <w:r w:rsidRPr="00A279F1">
        <w:rPr>
          <w:rFonts w:ascii="Times New Roman" w:hAnsi="Times New Roman" w:cs="Times New Roman"/>
          <w:color w:val="000000" w:themeColor="text1"/>
          <w:kern w:val="0"/>
          <w:sz w:val="24"/>
          <w:szCs w:val="24"/>
        </w:rPr>
        <w:t>e large animals are nomadic and change place</w:t>
      </w:r>
      <w:r w:rsidR="00676D02" w:rsidRPr="00A279F1">
        <w:rPr>
          <w:rFonts w:ascii="Times New Roman" w:hAnsi="Times New Roman" w:cs="Times New Roman"/>
          <w:color w:val="000000" w:themeColor="text1"/>
          <w:kern w:val="0"/>
          <w:sz w:val="24"/>
          <w:szCs w:val="24"/>
        </w:rPr>
        <w:t>s</w:t>
      </w:r>
      <w:r w:rsidRPr="00A279F1">
        <w:rPr>
          <w:rFonts w:ascii="Times New Roman" w:hAnsi="Times New Roman" w:cs="Times New Roman"/>
          <w:color w:val="000000" w:themeColor="text1"/>
          <w:kern w:val="0"/>
          <w:sz w:val="24"/>
          <w:szCs w:val="24"/>
        </w:rPr>
        <w:t xml:space="preserve"> with transboundary problems</w:t>
      </w:r>
      <w:r w:rsidR="0055200A" w:rsidRPr="00A279F1">
        <w:rPr>
          <w:rFonts w:ascii="Times New Roman" w:hAnsi="Times New Roman" w:cs="Times New Roman"/>
          <w:color w:val="000000" w:themeColor="text1"/>
          <w:kern w:val="0"/>
          <w:sz w:val="24"/>
          <w:szCs w:val="24"/>
        </w:rPr>
        <w:t>.</w:t>
      </w:r>
      <w:r w:rsidR="00FD6747" w:rsidRPr="00A279F1">
        <w:rPr>
          <w:rFonts w:ascii="Times New Roman" w:hAnsi="Times New Roman" w:cs="Times New Roman"/>
          <w:color w:val="000000" w:themeColor="text1"/>
          <w:kern w:val="0"/>
          <w:sz w:val="24"/>
          <w:szCs w:val="24"/>
        </w:rPr>
        <w:t xml:space="preserve"> It is essential to </w:t>
      </w:r>
      <w:r w:rsidR="00AD0A7B" w:rsidRPr="00A279F1">
        <w:rPr>
          <w:rFonts w:ascii="Times New Roman" w:hAnsi="Times New Roman" w:cs="Times New Roman"/>
          <w:color w:val="000000" w:themeColor="text1"/>
          <w:kern w:val="0"/>
          <w:sz w:val="24"/>
          <w:szCs w:val="24"/>
        </w:rPr>
        <w:t xml:space="preserve">close the connectivity-conflict interface between </w:t>
      </w:r>
      <w:r w:rsidRPr="00A279F1">
        <w:rPr>
          <w:rFonts w:ascii="Times New Roman" w:hAnsi="Times New Roman" w:cs="Times New Roman"/>
          <w:color w:val="000000" w:themeColor="text1"/>
          <w:kern w:val="0"/>
          <w:sz w:val="24"/>
          <w:szCs w:val="24"/>
        </w:rPr>
        <w:t xml:space="preserve">humans and wildlife with the potential usage of Aversive </w:t>
      </w:r>
      <w:proofErr w:type="spellStart"/>
      <w:r w:rsidRPr="00A279F1">
        <w:rPr>
          <w:rFonts w:ascii="Times New Roman" w:hAnsi="Times New Roman" w:cs="Times New Roman"/>
          <w:color w:val="000000" w:themeColor="text1"/>
          <w:kern w:val="0"/>
          <w:sz w:val="24"/>
          <w:szCs w:val="24"/>
        </w:rPr>
        <w:t>Geofencing</w:t>
      </w:r>
      <w:proofErr w:type="spellEnd"/>
      <w:r w:rsidRPr="00A279F1">
        <w:rPr>
          <w:rFonts w:ascii="Times New Roman" w:hAnsi="Times New Roman" w:cs="Times New Roman"/>
          <w:color w:val="000000" w:themeColor="text1"/>
          <w:kern w:val="0"/>
          <w:sz w:val="24"/>
          <w:szCs w:val="24"/>
        </w:rPr>
        <w:t xml:space="preserve"> Devices to reduce HWCs </w:t>
      </w:r>
      <w:r w:rsidRPr="00A279F1">
        <w:rPr>
          <w:rFonts w:ascii="Times New Roman" w:hAnsi="Times New Roman" w:cs="Times New Roman"/>
          <w:color w:val="00B0F0"/>
          <w:kern w:val="0"/>
          <w:sz w:val="24"/>
          <w:szCs w:val="24"/>
        </w:rPr>
        <w:t>Cabral De Mel et al.</w:t>
      </w:r>
      <w:r w:rsidR="005433F1" w:rsidRPr="00A279F1">
        <w:rPr>
          <w:rFonts w:ascii="Times New Roman" w:hAnsi="Times New Roman" w:cs="Times New Roman"/>
          <w:color w:val="00B0F0"/>
          <w:kern w:val="0"/>
          <w:sz w:val="24"/>
          <w:szCs w:val="24"/>
        </w:rPr>
        <w:t>, 20</w:t>
      </w:r>
      <w:r w:rsidR="00E47566" w:rsidRPr="00A279F1">
        <w:rPr>
          <w:rFonts w:ascii="Times New Roman" w:hAnsi="Times New Roman" w:cs="Times New Roman"/>
          <w:color w:val="00B0F0"/>
          <w:kern w:val="0"/>
          <w:sz w:val="24"/>
          <w:szCs w:val="24"/>
        </w:rPr>
        <w:t>23</w:t>
      </w:r>
      <w:r w:rsidR="00DF26AF" w:rsidRPr="00A279F1">
        <w:rPr>
          <w:rFonts w:ascii="Times New Roman" w:hAnsi="Times New Roman" w:cs="Times New Roman"/>
          <w:color w:val="00B0F0"/>
          <w:kern w:val="0"/>
          <w:sz w:val="24"/>
          <w:szCs w:val="24"/>
          <w:vertAlign w:val="superscript"/>
        </w:rPr>
        <w:t>[48]</w:t>
      </w:r>
      <w:r w:rsidR="00E47566" w:rsidRPr="00A279F1">
        <w:rPr>
          <w:rFonts w:ascii="Times New Roman" w:hAnsi="Times New Roman" w:cs="Times New Roman"/>
          <w:color w:val="00B0F0"/>
          <w:kern w:val="0"/>
          <w:sz w:val="24"/>
          <w:szCs w:val="24"/>
        </w:rPr>
        <w:t>.</w:t>
      </w:r>
    </w:p>
    <w:p w14:paraId="134010A3" w14:textId="71B84A8A" w:rsidR="00D76CDF" w:rsidRPr="00A279F1" w:rsidRDefault="00E13196" w:rsidP="006168C8">
      <w:pPr>
        <w:spacing w:line="240" w:lineRule="auto"/>
        <w:jc w:val="both"/>
        <w:rPr>
          <w:rFonts w:ascii="Times New Roman" w:hAnsi="Times New Roman" w:cs="Times New Roman"/>
          <w:b/>
          <w:bCs/>
          <w:color w:val="000000" w:themeColor="text1"/>
          <w:kern w:val="0"/>
          <w:sz w:val="24"/>
          <w:szCs w:val="24"/>
        </w:rPr>
      </w:pPr>
      <w:r w:rsidRPr="00A279F1">
        <w:rPr>
          <w:rFonts w:ascii="Times New Roman" w:hAnsi="Times New Roman" w:cs="Times New Roman"/>
          <w:b/>
          <w:bCs/>
          <w:color w:val="000000" w:themeColor="text1"/>
          <w:kern w:val="0"/>
          <w:sz w:val="24"/>
          <w:szCs w:val="24"/>
        </w:rPr>
        <w:t>Possibilities</w:t>
      </w:r>
      <w:r w:rsidR="00D76CDF" w:rsidRPr="00A279F1">
        <w:rPr>
          <w:rFonts w:ascii="Times New Roman" w:hAnsi="Times New Roman" w:cs="Times New Roman"/>
          <w:b/>
          <w:bCs/>
          <w:color w:val="000000" w:themeColor="text1"/>
          <w:kern w:val="0"/>
          <w:sz w:val="24"/>
          <w:szCs w:val="24"/>
        </w:rPr>
        <w:t xml:space="preserve"> of Ecotour</w:t>
      </w:r>
      <w:r w:rsidRPr="00A279F1">
        <w:rPr>
          <w:rFonts w:ascii="Times New Roman" w:hAnsi="Times New Roman" w:cs="Times New Roman"/>
          <w:b/>
          <w:bCs/>
          <w:color w:val="000000" w:themeColor="text1"/>
          <w:kern w:val="0"/>
          <w:sz w:val="24"/>
          <w:szCs w:val="24"/>
        </w:rPr>
        <w:t xml:space="preserve">ism and Game </w:t>
      </w:r>
      <w:r w:rsidR="00C77344" w:rsidRPr="00A279F1">
        <w:rPr>
          <w:rFonts w:ascii="Times New Roman" w:hAnsi="Times New Roman" w:cs="Times New Roman"/>
          <w:b/>
          <w:bCs/>
          <w:color w:val="000000" w:themeColor="text1"/>
          <w:kern w:val="0"/>
          <w:sz w:val="24"/>
          <w:szCs w:val="24"/>
        </w:rPr>
        <w:t>Farming</w:t>
      </w:r>
      <w:r w:rsidRPr="00A279F1">
        <w:rPr>
          <w:rFonts w:ascii="Times New Roman" w:hAnsi="Times New Roman" w:cs="Times New Roman"/>
          <w:b/>
          <w:bCs/>
          <w:color w:val="000000" w:themeColor="text1"/>
          <w:kern w:val="0"/>
          <w:sz w:val="24"/>
          <w:szCs w:val="24"/>
        </w:rPr>
        <w:t>:</w:t>
      </w:r>
    </w:p>
    <w:p w14:paraId="63F7E024" w14:textId="3680627E" w:rsidR="00A46792" w:rsidRPr="00A279F1" w:rsidRDefault="00E13196" w:rsidP="006168C8">
      <w:pPr>
        <w:spacing w:line="240" w:lineRule="auto"/>
        <w:jc w:val="both"/>
        <w:rPr>
          <w:rFonts w:ascii="Times New Roman" w:hAnsi="Times New Roman" w:cs="Times New Roman"/>
          <w:color w:val="00B0F0"/>
          <w:kern w:val="0"/>
          <w:sz w:val="24"/>
          <w:szCs w:val="24"/>
        </w:rPr>
      </w:pPr>
      <w:r w:rsidRPr="00A279F1">
        <w:rPr>
          <w:rFonts w:ascii="Times New Roman" w:hAnsi="Times New Roman" w:cs="Times New Roman"/>
          <w:color w:val="000000" w:themeColor="text1"/>
          <w:kern w:val="0"/>
          <w:sz w:val="24"/>
          <w:szCs w:val="24"/>
        </w:rPr>
        <w:t xml:space="preserve">Like other states </w:t>
      </w:r>
      <w:r w:rsidR="00C77344" w:rsidRPr="00A279F1">
        <w:rPr>
          <w:rFonts w:ascii="Times New Roman" w:hAnsi="Times New Roman" w:cs="Times New Roman"/>
          <w:color w:val="000000" w:themeColor="text1"/>
          <w:kern w:val="0"/>
          <w:sz w:val="24"/>
          <w:szCs w:val="24"/>
        </w:rPr>
        <w:t xml:space="preserve">in India, attempts </w:t>
      </w:r>
      <w:r w:rsidR="00A67DC5" w:rsidRPr="00A279F1">
        <w:rPr>
          <w:rFonts w:ascii="Times New Roman" w:hAnsi="Times New Roman" w:cs="Times New Roman"/>
          <w:color w:val="000000" w:themeColor="text1"/>
          <w:kern w:val="0"/>
          <w:sz w:val="24"/>
          <w:szCs w:val="24"/>
        </w:rPr>
        <w:t>have been made to augment ecotourism, but there are no activities to ward off game</w:t>
      </w:r>
      <w:r w:rsidR="00A46792" w:rsidRPr="00A279F1">
        <w:rPr>
          <w:rFonts w:ascii="Times New Roman" w:hAnsi="Times New Roman" w:cs="Times New Roman"/>
          <w:color w:val="000000" w:themeColor="text1"/>
          <w:kern w:val="0"/>
          <w:sz w:val="24"/>
          <w:szCs w:val="24"/>
        </w:rPr>
        <w:t xml:space="preserve"> farming or wildlife ranching</w:t>
      </w:r>
      <w:r w:rsidR="006C5284" w:rsidRPr="00A279F1">
        <w:rPr>
          <w:rFonts w:ascii="Times New Roman" w:hAnsi="Times New Roman" w:cs="Times New Roman"/>
          <w:color w:val="000000" w:themeColor="text1"/>
          <w:kern w:val="0"/>
          <w:sz w:val="24"/>
          <w:szCs w:val="24"/>
        </w:rPr>
        <w:t xml:space="preserve"> in </w:t>
      </w:r>
      <w:r w:rsidR="000E6B5F" w:rsidRPr="00A279F1">
        <w:rPr>
          <w:rFonts w:ascii="Times New Roman" w:hAnsi="Times New Roman" w:cs="Times New Roman"/>
          <w:color w:val="000000" w:themeColor="text1"/>
          <w:kern w:val="0"/>
          <w:sz w:val="24"/>
          <w:szCs w:val="24"/>
        </w:rPr>
        <w:t>a country like South Africa.</w:t>
      </w:r>
      <w:r w:rsidR="009C7F2B" w:rsidRPr="00A279F1">
        <w:rPr>
          <w:rFonts w:ascii="Times New Roman" w:hAnsi="Times New Roman" w:cs="Times New Roman"/>
          <w:color w:val="000000" w:themeColor="text1"/>
          <w:kern w:val="0"/>
          <w:sz w:val="24"/>
          <w:szCs w:val="24"/>
        </w:rPr>
        <w:t xml:space="preserve"> </w:t>
      </w:r>
      <w:r w:rsidR="00A46792" w:rsidRPr="00A279F1">
        <w:rPr>
          <w:rFonts w:ascii="Times New Roman" w:hAnsi="Times New Roman" w:cs="Times New Roman"/>
          <w:color w:val="000000" w:themeColor="text1"/>
          <w:kern w:val="0"/>
          <w:sz w:val="24"/>
          <w:szCs w:val="24"/>
        </w:rPr>
        <w:t xml:space="preserve"> </w:t>
      </w:r>
      <w:r w:rsidR="009C7F2B" w:rsidRPr="00A279F1">
        <w:rPr>
          <w:rFonts w:ascii="Times New Roman" w:hAnsi="Times New Roman" w:cs="Times New Roman"/>
          <w:color w:val="000000" w:themeColor="text1"/>
          <w:kern w:val="0"/>
          <w:sz w:val="24"/>
          <w:szCs w:val="24"/>
        </w:rPr>
        <w:t>Privately</w:t>
      </w:r>
      <w:r w:rsidR="00A46792" w:rsidRPr="00A279F1">
        <w:rPr>
          <w:rFonts w:ascii="Times New Roman" w:hAnsi="Times New Roman" w:cs="Times New Roman"/>
          <w:color w:val="000000" w:themeColor="text1"/>
          <w:kern w:val="0"/>
          <w:sz w:val="24"/>
          <w:szCs w:val="24"/>
        </w:rPr>
        <w:t xml:space="preserve"> owned land has boomed in South Africa</w:t>
      </w:r>
      <w:r w:rsidR="00C56133" w:rsidRPr="00A279F1">
        <w:rPr>
          <w:rFonts w:ascii="Times New Roman" w:hAnsi="Times New Roman" w:cs="Times New Roman"/>
          <w:color w:val="000000" w:themeColor="text1"/>
          <w:kern w:val="0"/>
          <w:sz w:val="24"/>
          <w:szCs w:val="24"/>
        </w:rPr>
        <w:t xml:space="preserve"> due to </w:t>
      </w:r>
      <w:r w:rsidR="00C62EAF" w:rsidRPr="00A279F1">
        <w:rPr>
          <w:rFonts w:ascii="Times New Roman" w:hAnsi="Times New Roman" w:cs="Times New Roman"/>
          <w:color w:val="000000" w:themeColor="text1"/>
          <w:kern w:val="0"/>
          <w:sz w:val="24"/>
          <w:szCs w:val="24"/>
        </w:rPr>
        <w:t>land use and cover</w:t>
      </w:r>
      <w:r w:rsidR="00CE6C0D" w:rsidRPr="00A279F1">
        <w:rPr>
          <w:rFonts w:ascii="Times New Roman" w:hAnsi="Times New Roman" w:cs="Times New Roman"/>
          <w:color w:val="000000" w:themeColor="text1"/>
          <w:kern w:val="0"/>
          <w:sz w:val="24"/>
          <w:szCs w:val="24"/>
        </w:rPr>
        <w:t xml:space="preserve"> changes</w:t>
      </w:r>
      <w:r w:rsidR="000E6B5F" w:rsidRPr="00A279F1">
        <w:rPr>
          <w:rFonts w:ascii="Times New Roman" w:hAnsi="Times New Roman" w:cs="Times New Roman"/>
          <w:color w:val="000000" w:themeColor="text1"/>
          <w:kern w:val="0"/>
          <w:sz w:val="24"/>
          <w:szCs w:val="24"/>
        </w:rPr>
        <w:t xml:space="preserve">. They are </w:t>
      </w:r>
      <w:r w:rsidR="00C56133" w:rsidRPr="00A279F1">
        <w:rPr>
          <w:rFonts w:ascii="Times New Roman" w:hAnsi="Times New Roman" w:cs="Times New Roman"/>
          <w:color w:val="000000" w:themeColor="text1"/>
          <w:kern w:val="0"/>
          <w:sz w:val="24"/>
          <w:szCs w:val="24"/>
        </w:rPr>
        <w:t xml:space="preserve">transforming </w:t>
      </w:r>
      <w:r w:rsidR="000E6B5F" w:rsidRPr="00A279F1">
        <w:rPr>
          <w:rFonts w:ascii="Times New Roman" w:hAnsi="Times New Roman" w:cs="Times New Roman"/>
          <w:color w:val="000000" w:themeColor="text1"/>
          <w:kern w:val="0"/>
          <w:sz w:val="24"/>
          <w:szCs w:val="24"/>
        </w:rPr>
        <w:t>the</w:t>
      </w:r>
      <w:r w:rsidR="00277591" w:rsidRPr="00A279F1">
        <w:rPr>
          <w:rFonts w:ascii="Times New Roman" w:hAnsi="Times New Roman" w:cs="Times New Roman"/>
          <w:color w:val="000000" w:themeColor="text1"/>
          <w:kern w:val="0"/>
          <w:sz w:val="24"/>
          <w:szCs w:val="24"/>
        </w:rPr>
        <w:t xml:space="preserve"> </w:t>
      </w:r>
      <w:proofErr w:type="spellStart"/>
      <w:r w:rsidR="00277591" w:rsidRPr="00A279F1">
        <w:rPr>
          <w:rFonts w:ascii="Times New Roman" w:hAnsi="Times New Roman" w:cs="Times New Roman"/>
          <w:color w:val="000000" w:themeColor="text1"/>
          <w:kern w:val="0"/>
          <w:sz w:val="24"/>
          <w:szCs w:val="24"/>
        </w:rPr>
        <w:t>nonproductive</w:t>
      </w:r>
      <w:proofErr w:type="spellEnd"/>
      <w:r w:rsidR="00277591" w:rsidRPr="00A279F1">
        <w:rPr>
          <w:rFonts w:ascii="Times New Roman" w:hAnsi="Times New Roman" w:cs="Times New Roman"/>
          <w:color w:val="000000" w:themeColor="text1"/>
          <w:kern w:val="0"/>
          <w:sz w:val="24"/>
          <w:szCs w:val="24"/>
        </w:rPr>
        <w:t xml:space="preserve"> or less </w:t>
      </w:r>
      <w:r w:rsidR="000E6B5F" w:rsidRPr="00A279F1">
        <w:rPr>
          <w:rFonts w:ascii="Times New Roman" w:hAnsi="Times New Roman" w:cs="Times New Roman"/>
          <w:color w:val="000000" w:themeColor="text1"/>
          <w:kern w:val="0"/>
          <w:sz w:val="24"/>
          <w:szCs w:val="24"/>
        </w:rPr>
        <w:t xml:space="preserve">agricultural </w:t>
      </w:r>
      <w:r w:rsidR="00277591" w:rsidRPr="00A279F1">
        <w:rPr>
          <w:rFonts w:ascii="Times New Roman" w:hAnsi="Times New Roman" w:cs="Times New Roman"/>
          <w:color w:val="000000" w:themeColor="text1"/>
          <w:kern w:val="0"/>
          <w:sz w:val="24"/>
          <w:szCs w:val="24"/>
        </w:rPr>
        <w:t>land into</w:t>
      </w:r>
      <w:r w:rsidR="000E6B5F" w:rsidRPr="00A279F1">
        <w:rPr>
          <w:rFonts w:ascii="Times New Roman" w:hAnsi="Times New Roman" w:cs="Times New Roman"/>
          <w:color w:val="000000" w:themeColor="text1"/>
          <w:kern w:val="0"/>
          <w:sz w:val="24"/>
          <w:szCs w:val="24"/>
        </w:rPr>
        <w:t xml:space="preserve"> forestry and </w:t>
      </w:r>
      <w:r w:rsidR="006C5284" w:rsidRPr="00A279F1">
        <w:rPr>
          <w:rFonts w:ascii="Times New Roman" w:hAnsi="Times New Roman" w:cs="Times New Roman"/>
          <w:color w:val="000000" w:themeColor="text1"/>
          <w:kern w:val="0"/>
          <w:sz w:val="24"/>
          <w:szCs w:val="24"/>
        </w:rPr>
        <w:t xml:space="preserve">encouraging game farming. </w:t>
      </w:r>
      <w:r w:rsidR="00C56133" w:rsidRPr="00A279F1">
        <w:rPr>
          <w:rFonts w:ascii="Times New Roman" w:hAnsi="Times New Roman" w:cs="Times New Roman"/>
          <w:color w:val="000000" w:themeColor="text1"/>
          <w:kern w:val="0"/>
          <w:sz w:val="24"/>
          <w:szCs w:val="24"/>
        </w:rPr>
        <w:t xml:space="preserve"> </w:t>
      </w:r>
      <w:r w:rsidR="00E04D79" w:rsidRPr="00A279F1">
        <w:rPr>
          <w:rFonts w:ascii="Times New Roman" w:hAnsi="Times New Roman" w:cs="Times New Roman"/>
          <w:color w:val="000000" w:themeColor="text1"/>
          <w:kern w:val="0"/>
          <w:sz w:val="24"/>
          <w:szCs w:val="24"/>
        </w:rPr>
        <w:t>Game</w:t>
      </w:r>
      <w:r w:rsidR="00047650" w:rsidRPr="00A279F1">
        <w:rPr>
          <w:rFonts w:ascii="Times New Roman" w:hAnsi="Times New Roman" w:cs="Times New Roman"/>
          <w:color w:val="000000" w:themeColor="text1"/>
          <w:kern w:val="0"/>
          <w:sz w:val="24"/>
          <w:szCs w:val="24"/>
        </w:rPr>
        <w:t xml:space="preserve"> farming has spawned issues like </w:t>
      </w:r>
      <w:r w:rsidR="00E04D79" w:rsidRPr="00A279F1">
        <w:rPr>
          <w:rFonts w:ascii="Times New Roman" w:hAnsi="Times New Roman" w:cs="Times New Roman"/>
          <w:color w:val="000000" w:themeColor="text1"/>
          <w:kern w:val="0"/>
          <w:sz w:val="24"/>
          <w:szCs w:val="24"/>
        </w:rPr>
        <w:t xml:space="preserve">biodiversity </w:t>
      </w:r>
      <w:r w:rsidR="005041AA" w:rsidRPr="00A279F1">
        <w:rPr>
          <w:rFonts w:ascii="Times New Roman" w:hAnsi="Times New Roman" w:cs="Times New Roman"/>
          <w:color w:val="000000" w:themeColor="text1"/>
          <w:kern w:val="0"/>
          <w:sz w:val="24"/>
          <w:szCs w:val="24"/>
        </w:rPr>
        <w:t>degradation</w:t>
      </w:r>
      <w:r w:rsidR="00E04D79" w:rsidRPr="00A279F1">
        <w:rPr>
          <w:rFonts w:ascii="Times New Roman" w:hAnsi="Times New Roman" w:cs="Times New Roman"/>
          <w:color w:val="000000" w:themeColor="text1"/>
          <w:kern w:val="0"/>
          <w:sz w:val="24"/>
          <w:szCs w:val="24"/>
        </w:rPr>
        <w:t xml:space="preserve">, hunting, </w:t>
      </w:r>
      <w:r w:rsidR="005041AA" w:rsidRPr="00A279F1">
        <w:rPr>
          <w:rFonts w:ascii="Times New Roman" w:hAnsi="Times New Roman" w:cs="Times New Roman"/>
          <w:color w:val="000000" w:themeColor="text1"/>
          <w:kern w:val="0"/>
          <w:sz w:val="24"/>
          <w:szCs w:val="24"/>
        </w:rPr>
        <w:t xml:space="preserve">negative </w:t>
      </w:r>
      <w:r w:rsidR="00E04D79" w:rsidRPr="00A279F1">
        <w:rPr>
          <w:rFonts w:ascii="Times New Roman" w:hAnsi="Times New Roman" w:cs="Times New Roman"/>
          <w:color w:val="000000" w:themeColor="text1"/>
          <w:kern w:val="0"/>
          <w:sz w:val="24"/>
          <w:szCs w:val="24"/>
        </w:rPr>
        <w:t>tourism, land, and agriculture</w:t>
      </w:r>
      <w:r w:rsidR="00C62EAF" w:rsidRPr="00A279F1">
        <w:rPr>
          <w:rFonts w:ascii="Times New Roman" w:hAnsi="Times New Roman" w:cs="Times New Roman"/>
          <w:color w:val="000000" w:themeColor="text1"/>
          <w:kern w:val="0"/>
          <w:sz w:val="24"/>
          <w:szCs w:val="24"/>
        </w:rPr>
        <w:t>, affecting the economic growth of stakeholders</w:t>
      </w:r>
      <w:r w:rsidR="002242C3" w:rsidRPr="00A279F1">
        <w:rPr>
          <w:rFonts w:ascii="Times New Roman" w:hAnsi="Times New Roman" w:cs="Times New Roman"/>
          <w:color w:val="000000" w:themeColor="text1"/>
          <w:kern w:val="0"/>
          <w:sz w:val="24"/>
          <w:szCs w:val="24"/>
        </w:rPr>
        <w:t xml:space="preserve"> </w:t>
      </w:r>
      <w:r w:rsidR="00711911" w:rsidRPr="00A279F1">
        <w:rPr>
          <w:rFonts w:ascii="Times New Roman" w:hAnsi="Times New Roman" w:cs="Times New Roman"/>
          <w:color w:val="000000" w:themeColor="text1"/>
          <w:kern w:val="0"/>
          <w:sz w:val="24"/>
          <w:szCs w:val="24"/>
        </w:rPr>
        <w:t>(</w:t>
      </w:r>
      <w:proofErr w:type="spellStart"/>
      <w:r w:rsidR="000E7805" w:rsidRPr="00A279F1">
        <w:rPr>
          <w:rFonts w:ascii="Times New Roman" w:hAnsi="Times New Roman" w:cs="Times New Roman"/>
          <w:color w:val="00B0F0"/>
          <w:kern w:val="0"/>
          <w:sz w:val="24"/>
          <w:szCs w:val="24"/>
        </w:rPr>
        <w:t>Makumbe</w:t>
      </w:r>
      <w:proofErr w:type="spellEnd"/>
      <w:r w:rsidR="000E7805" w:rsidRPr="00A279F1">
        <w:rPr>
          <w:rFonts w:ascii="Times New Roman" w:hAnsi="Times New Roman" w:cs="Times New Roman"/>
          <w:color w:val="00B0F0"/>
          <w:kern w:val="0"/>
          <w:sz w:val="24"/>
          <w:szCs w:val="24"/>
        </w:rPr>
        <w:t xml:space="preserve"> et al</w:t>
      </w:r>
      <w:r w:rsidR="00711911" w:rsidRPr="00A279F1">
        <w:rPr>
          <w:rFonts w:ascii="Times New Roman" w:hAnsi="Times New Roman" w:cs="Times New Roman"/>
          <w:color w:val="00B0F0"/>
          <w:kern w:val="0"/>
          <w:sz w:val="24"/>
          <w:szCs w:val="24"/>
        </w:rPr>
        <w:t>,</w:t>
      </w:r>
      <w:r w:rsidR="000E7805" w:rsidRPr="00A279F1">
        <w:rPr>
          <w:rFonts w:ascii="Times New Roman" w:hAnsi="Times New Roman" w:cs="Times New Roman"/>
          <w:color w:val="00B0F0"/>
          <w:kern w:val="0"/>
          <w:sz w:val="24"/>
          <w:szCs w:val="24"/>
        </w:rPr>
        <w:t xml:space="preserve"> 2022</w:t>
      </w:r>
      <w:r w:rsidR="00690BA5" w:rsidRPr="00A279F1">
        <w:rPr>
          <w:rFonts w:ascii="Times New Roman" w:hAnsi="Times New Roman" w:cs="Times New Roman"/>
          <w:color w:val="00B0F0"/>
          <w:kern w:val="0"/>
          <w:sz w:val="24"/>
          <w:szCs w:val="24"/>
          <w:vertAlign w:val="superscript"/>
        </w:rPr>
        <w:t>[49]</w:t>
      </w:r>
      <w:r w:rsidR="00711911" w:rsidRPr="00A279F1">
        <w:rPr>
          <w:rFonts w:ascii="Times New Roman" w:hAnsi="Times New Roman" w:cs="Times New Roman"/>
          <w:color w:val="00B0F0"/>
          <w:kern w:val="0"/>
          <w:sz w:val="24"/>
          <w:szCs w:val="24"/>
        </w:rPr>
        <w:t>; Xu</w:t>
      </w:r>
      <w:r w:rsidR="002242C3" w:rsidRPr="00A279F1">
        <w:rPr>
          <w:rFonts w:ascii="Times New Roman" w:hAnsi="Times New Roman" w:cs="Times New Roman"/>
          <w:color w:val="00B0F0"/>
          <w:kern w:val="0"/>
          <w:sz w:val="24"/>
          <w:szCs w:val="24"/>
        </w:rPr>
        <w:t xml:space="preserve"> </w:t>
      </w:r>
      <w:r w:rsidR="00CE7F26" w:rsidRPr="00A279F1">
        <w:rPr>
          <w:rFonts w:ascii="Times New Roman" w:hAnsi="Times New Roman" w:cs="Times New Roman"/>
          <w:color w:val="00B0F0"/>
          <w:kern w:val="0"/>
          <w:sz w:val="24"/>
          <w:szCs w:val="24"/>
        </w:rPr>
        <w:t xml:space="preserve">et al., </w:t>
      </w:r>
      <w:r w:rsidR="00690BA5" w:rsidRPr="00A279F1">
        <w:rPr>
          <w:rFonts w:ascii="Times New Roman" w:hAnsi="Times New Roman" w:cs="Times New Roman"/>
          <w:color w:val="00B0F0"/>
          <w:kern w:val="0"/>
          <w:sz w:val="24"/>
          <w:szCs w:val="24"/>
        </w:rPr>
        <w:t>(</w:t>
      </w:r>
      <w:r w:rsidR="00CE7F26" w:rsidRPr="00A279F1">
        <w:rPr>
          <w:rFonts w:ascii="Times New Roman" w:hAnsi="Times New Roman" w:cs="Times New Roman"/>
          <w:color w:val="00B0F0"/>
          <w:kern w:val="0"/>
          <w:sz w:val="24"/>
          <w:szCs w:val="24"/>
        </w:rPr>
        <w:t>2023</w:t>
      </w:r>
      <w:proofErr w:type="gramStart"/>
      <w:r w:rsidR="00CE7F26" w:rsidRPr="00A279F1">
        <w:rPr>
          <w:rFonts w:ascii="Times New Roman" w:hAnsi="Times New Roman" w:cs="Times New Roman"/>
          <w:color w:val="00B0F0"/>
          <w:kern w:val="0"/>
          <w:sz w:val="24"/>
          <w:szCs w:val="24"/>
        </w:rPr>
        <w:t>)</w:t>
      </w:r>
      <w:r w:rsidR="00690BA5" w:rsidRPr="00A279F1">
        <w:rPr>
          <w:rFonts w:ascii="Times New Roman" w:hAnsi="Times New Roman" w:cs="Times New Roman"/>
          <w:color w:val="00B0F0"/>
          <w:kern w:val="0"/>
          <w:sz w:val="24"/>
          <w:szCs w:val="24"/>
          <w:vertAlign w:val="superscript"/>
        </w:rPr>
        <w:t>[</w:t>
      </w:r>
      <w:proofErr w:type="gramEnd"/>
      <w:r w:rsidR="00690BA5" w:rsidRPr="00A279F1">
        <w:rPr>
          <w:rFonts w:ascii="Times New Roman" w:hAnsi="Times New Roman" w:cs="Times New Roman"/>
          <w:color w:val="00B0F0"/>
          <w:kern w:val="0"/>
          <w:sz w:val="24"/>
          <w:szCs w:val="24"/>
          <w:vertAlign w:val="superscript"/>
        </w:rPr>
        <w:t>50]</w:t>
      </w:r>
      <w:r w:rsidR="00711911" w:rsidRPr="00A279F1">
        <w:rPr>
          <w:rFonts w:ascii="Times New Roman" w:hAnsi="Times New Roman" w:cs="Times New Roman"/>
          <w:color w:val="00B0F0"/>
          <w:kern w:val="0"/>
          <w:sz w:val="24"/>
          <w:szCs w:val="24"/>
        </w:rPr>
        <w:t>; von</w:t>
      </w:r>
      <w:r w:rsidR="00CE7F26" w:rsidRPr="00A279F1">
        <w:rPr>
          <w:rFonts w:ascii="Times New Roman" w:hAnsi="Times New Roman" w:cs="Times New Roman"/>
          <w:color w:val="00B0F0"/>
          <w:kern w:val="0"/>
          <w:sz w:val="24"/>
          <w:szCs w:val="24"/>
        </w:rPr>
        <w:t xml:space="preserve"> </w:t>
      </w:r>
      <w:proofErr w:type="spellStart"/>
      <w:r w:rsidR="00CE7F26" w:rsidRPr="00A279F1">
        <w:rPr>
          <w:rFonts w:ascii="Times New Roman" w:hAnsi="Times New Roman" w:cs="Times New Roman"/>
          <w:color w:val="00B0F0"/>
          <w:kern w:val="0"/>
          <w:sz w:val="24"/>
          <w:szCs w:val="24"/>
        </w:rPr>
        <w:t>Slom</w:t>
      </w:r>
      <w:proofErr w:type="spellEnd"/>
      <w:r w:rsidR="00CE7F26" w:rsidRPr="00A279F1">
        <w:rPr>
          <w:rFonts w:ascii="Times New Roman" w:hAnsi="Times New Roman" w:cs="Times New Roman"/>
          <w:color w:val="00B0F0"/>
          <w:kern w:val="0"/>
          <w:sz w:val="24"/>
          <w:szCs w:val="24"/>
        </w:rPr>
        <w:t xml:space="preserve"> et al.</w:t>
      </w:r>
      <w:r w:rsidR="00711911" w:rsidRPr="00A279F1">
        <w:rPr>
          <w:rFonts w:ascii="Times New Roman" w:hAnsi="Times New Roman" w:cs="Times New Roman"/>
          <w:color w:val="00B0F0"/>
          <w:kern w:val="0"/>
          <w:sz w:val="24"/>
          <w:szCs w:val="24"/>
        </w:rPr>
        <w:t>,</w:t>
      </w:r>
      <w:r w:rsidR="00CE7F26" w:rsidRPr="00A279F1">
        <w:rPr>
          <w:rFonts w:ascii="Times New Roman" w:hAnsi="Times New Roman" w:cs="Times New Roman"/>
          <w:color w:val="00B0F0"/>
          <w:kern w:val="0"/>
          <w:sz w:val="24"/>
          <w:szCs w:val="24"/>
        </w:rPr>
        <w:t xml:space="preserve"> </w:t>
      </w:r>
      <w:r w:rsidR="00690BA5" w:rsidRPr="00A279F1">
        <w:rPr>
          <w:rFonts w:ascii="Times New Roman" w:hAnsi="Times New Roman" w:cs="Times New Roman"/>
          <w:color w:val="00B0F0"/>
          <w:kern w:val="0"/>
          <w:sz w:val="24"/>
          <w:szCs w:val="24"/>
        </w:rPr>
        <w:t>(</w:t>
      </w:r>
      <w:r w:rsidR="00CE7F26" w:rsidRPr="00A279F1">
        <w:rPr>
          <w:rFonts w:ascii="Times New Roman" w:hAnsi="Times New Roman" w:cs="Times New Roman"/>
          <w:color w:val="00B0F0"/>
          <w:kern w:val="0"/>
          <w:sz w:val="24"/>
          <w:szCs w:val="24"/>
        </w:rPr>
        <w:t>2023</w:t>
      </w:r>
      <w:r w:rsidR="00690BA5" w:rsidRPr="00A279F1">
        <w:rPr>
          <w:rFonts w:ascii="Times New Roman" w:hAnsi="Times New Roman" w:cs="Times New Roman"/>
          <w:color w:val="00B0F0"/>
          <w:kern w:val="0"/>
          <w:sz w:val="24"/>
          <w:szCs w:val="24"/>
        </w:rPr>
        <w:t>)</w:t>
      </w:r>
      <w:r w:rsidR="00690BA5" w:rsidRPr="00A279F1">
        <w:rPr>
          <w:rFonts w:ascii="Times New Roman" w:hAnsi="Times New Roman" w:cs="Times New Roman"/>
          <w:color w:val="00B0F0"/>
          <w:kern w:val="0"/>
          <w:sz w:val="24"/>
          <w:szCs w:val="24"/>
          <w:vertAlign w:val="superscript"/>
        </w:rPr>
        <w:t>[51]</w:t>
      </w:r>
      <w:r w:rsidR="00711911" w:rsidRPr="00A279F1">
        <w:rPr>
          <w:rFonts w:ascii="Times New Roman" w:hAnsi="Times New Roman" w:cs="Times New Roman"/>
          <w:color w:val="00B0F0"/>
          <w:kern w:val="0"/>
          <w:sz w:val="24"/>
          <w:szCs w:val="24"/>
        </w:rPr>
        <w:t>.</w:t>
      </w:r>
      <w:r w:rsidR="005041AA" w:rsidRPr="00A279F1">
        <w:rPr>
          <w:rFonts w:ascii="Times New Roman" w:hAnsi="Times New Roman" w:cs="Times New Roman"/>
          <w:color w:val="00B0F0"/>
          <w:kern w:val="0"/>
          <w:sz w:val="24"/>
          <w:szCs w:val="24"/>
        </w:rPr>
        <w:t xml:space="preserve"> </w:t>
      </w:r>
      <w:r w:rsidR="00FB54C7" w:rsidRPr="00A279F1">
        <w:rPr>
          <w:rFonts w:ascii="Times New Roman" w:hAnsi="Times New Roman" w:cs="Times New Roman"/>
          <w:color w:val="00B0F0"/>
          <w:kern w:val="0"/>
          <w:sz w:val="24"/>
          <w:szCs w:val="24"/>
        </w:rPr>
        <w:t xml:space="preserve">This is possible that Odisha State has </w:t>
      </w:r>
      <w:r w:rsidR="00676D02" w:rsidRPr="00A279F1">
        <w:rPr>
          <w:rFonts w:ascii="Times New Roman" w:hAnsi="Times New Roman" w:cs="Times New Roman"/>
          <w:color w:val="00B0F0"/>
          <w:kern w:val="0"/>
          <w:sz w:val="24"/>
          <w:szCs w:val="24"/>
        </w:rPr>
        <w:t xml:space="preserve">an </w:t>
      </w:r>
      <w:r w:rsidR="00FB54C7" w:rsidRPr="00A279F1">
        <w:rPr>
          <w:rFonts w:ascii="Times New Roman" w:hAnsi="Times New Roman" w:cs="Times New Roman"/>
          <w:color w:val="00B0F0"/>
          <w:kern w:val="0"/>
          <w:sz w:val="24"/>
          <w:szCs w:val="24"/>
        </w:rPr>
        <w:t xml:space="preserve">increasing trend in agroforestry and </w:t>
      </w:r>
      <w:r w:rsidR="00241CA3" w:rsidRPr="00A279F1">
        <w:rPr>
          <w:rFonts w:ascii="Times New Roman" w:hAnsi="Times New Roman" w:cs="Times New Roman"/>
          <w:color w:val="00B0F0"/>
          <w:kern w:val="0"/>
          <w:sz w:val="24"/>
          <w:szCs w:val="24"/>
        </w:rPr>
        <w:t>mangrove cover</w:t>
      </w:r>
      <w:r w:rsidR="00886B70" w:rsidRPr="00A279F1">
        <w:rPr>
          <w:rFonts w:ascii="Times New Roman" w:hAnsi="Times New Roman" w:cs="Times New Roman"/>
          <w:color w:val="00B0F0"/>
          <w:kern w:val="0"/>
          <w:sz w:val="24"/>
          <w:szCs w:val="24"/>
        </w:rPr>
        <w:t xml:space="preserve"> </w:t>
      </w:r>
      <w:proofErr w:type="spellStart"/>
      <w:r w:rsidR="00690BA5" w:rsidRPr="00A279F1">
        <w:rPr>
          <w:rFonts w:ascii="Times New Roman" w:hAnsi="Times New Roman" w:cs="Times New Roman"/>
          <w:color w:val="00B0F0"/>
          <w:kern w:val="0"/>
          <w:sz w:val="24"/>
          <w:szCs w:val="24"/>
        </w:rPr>
        <w:t>Mardaraj</w:t>
      </w:r>
      <w:proofErr w:type="spellEnd"/>
      <w:r w:rsidR="00690BA5" w:rsidRPr="00A279F1">
        <w:rPr>
          <w:rFonts w:ascii="Times New Roman" w:hAnsi="Times New Roman" w:cs="Times New Roman"/>
          <w:color w:val="00B0F0"/>
          <w:kern w:val="0"/>
          <w:sz w:val="24"/>
          <w:szCs w:val="24"/>
        </w:rPr>
        <w:t xml:space="preserve"> </w:t>
      </w:r>
      <w:r w:rsidR="00C02187" w:rsidRPr="00A279F1">
        <w:rPr>
          <w:rFonts w:ascii="Times New Roman" w:hAnsi="Times New Roman" w:cs="Times New Roman"/>
          <w:color w:val="00B0F0"/>
          <w:kern w:val="0"/>
          <w:sz w:val="24"/>
          <w:szCs w:val="24"/>
        </w:rPr>
        <w:t xml:space="preserve">PC. </w:t>
      </w:r>
      <w:r w:rsidR="00690BA5" w:rsidRPr="00A279F1">
        <w:rPr>
          <w:rFonts w:ascii="Times New Roman" w:hAnsi="Times New Roman" w:cs="Times New Roman"/>
          <w:color w:val="00B0F0"/>
          <w:kern w:val="0"/>
          <w:sz w:val="24"/>
          <w:szCs w:val="24"/>
        </w:rPr>
        <w:t>2015</w:t>
      </w:r>
      <w:r w:rsidR="00C02187" w:rsidRPr="00A279F1">
        <w:rPr>
          <w:rFonts w:ascii="Times New Roman" w:hAnsi="Times New Roman" w:cs="Times New Roman"/>
          <w:color w:val="00B0F0"/>
          <w:kern w:val="0"/>
          <w:sz w:val="24"/>
          <w:szCs w:val="24"/>
          <w:vertAlign w:val="superscript"/>
        </w:rPr>
        <w:t>[52]</w:t>
      </w:r>
      <w:r w:rsidR="00690BA5" w:rsidRPr="00A279F1">
        <w:rPr>
          <w:rFonts w:ascii="Times New Roman" w:hAnsi="Times New Roman" w:cs="Times New Roman"/>
          <w:color w:val="00B0F0"/>
          <w:kern w:val="0"/>
          <w:sz w:val="24"/>
          <w:szCs w:val="24"/>
        </w:rPr>
        <w:t xml:space="preserve">, </w:t>
      </w:r>
      <w:r w:rsidR="00886B70" w:rsidRPr="00A279F1">
        <w:rPr>
          <w:rFonts w:ascii="Times New Roman" w:hAnsi="Times New Roman" w:cs="Times New Roman"/>
          <w:color w:val="00B0F0"/>
          <w:kern w:val="0"/>
          <w:sz w:val="24"/>
          <w:szCs w:val="24"/>
        </w:rPr>
        <w:t>Pandey K.</w:t>
      </w:r>
      <w:proofErr w:type="gramStart"/>
      <w:r w:rsidR="00886B70" w:rsidRPr="00A279F1">
        <w:rPr>
          <w:rFonts w:ascii="Times New Roman" w:hAnsi="Times New Roman" w:cs="Times New Roman"/>
          <w:color w:val="00B0F0"/>
          <w:kern w:val="0"/>
          <w:sz w:val="24"/>
          <w:szCs w:val="24"/>
        </w:rPr>
        <w:t>,  2024</w:t>
      </w:r>
      <w:proofErr w:type="gramEnd"/>
      <w:r w:rsidR="00C02187" w:rsidRPr="00A279F1">
        <w:rPr>
          <w:rFonts w:ascii="Times New Roman" w:hAnsi="Times New Roman" w:cs="Times New Roman"/>
          <w:color w:val="00B0F0"/>
          <w:kern w:val="0"/>
          <w:sz w:val="24"/>
          <w:szCs w:val="24"/>
          <w:vertAlign w:val="superscript"/>
        </w:rPr>
        <w:t>[53]</w:t>
      </w:r>
      <w:r w:rsidR="00886B70" w:rsidRPr="00A279F1">
        <w:rPr>
          <w:rFonts w:ascii="Times New Roman" w:hAnsi="Times New Roman" w:cs="Times New Roman"/>
          <w:color w:val="00B0F0"/>
          <w:kern w:val="0"/>
          <w:sz w:val="24"/>
          <w:szCs w:val="24"/>
        </w:rPr>
        <w:t>.</w:t>
      </w:r>
    </w:p>
    <w:p w14:paraId="4758B818" w14:textId="5C5FBC40" w:rsidR="00792270" w:rsidRPr="00A279F1" w:rsidRDefault="008F4847" w:rsidP="006168C8">
      <w:pPr>
        <w:spacing w:line="240" w:lineRule="auto"/>
        <w:rPr>
          <w:rFonts w:ascii="Times New Roman" w:hAnsi="Times New Roman" w:cs="Times New Roman"/>
          <w:b/>
          <w:bCs/>
          <w:color w:val="000000" w:themeColor="text1"/>
          <w:sz w:val="24"/>
          <w:szCs w:val="24"/>
        </w:rPr>
      </w:pPr>
      <w:r w:rsidRPr="00A279F1">
        <w:rPr>
          <w:rFonts w:ascii="Times New Roman" w:hAnsi="Times New Roman" w:cs="Times New Roman"/>
          <w:b/>
          <w:bCs/>
          <w:color w:val="000000" w:themeColor="text1"/>
          <w:sz w:val="24"/>
          <w:szCs w:val="24"/>
        </w:rPr>
        <w:t xml:space="preserve">Legal </w:t>
      </w:r>
      <w:r w:rsidR="00FC5834" w:rsidRPr="00A279F1">
        <w:rPr>
          <w:rFonts w:ascii="Times New Roman" w:hAnsi="Times New Roman" w:cs="Times New Roman"/>
          <w:b/>
          <w:bCs/>
          <w:color w:val="000000" w:themeColor="text1"/>
          <w:sz w:val="24"/>
          <w:szCs w:val="24"/>
        </w:rPr>
        <w:t>perspective</w:t>
      </w:r>
      <w:r w:rsidRPr="00A279F1">
        <w:rPr>
          <w:rFonts w:ascii="Times New Roman" w:hAnsi="Times New Roman" w:cs="Times New Roman"/>
          <w:b/>
          <w:bCs/>
          <w:color w:val="000000" w:themeColor="text1"/>
          <w:sz w:val="24"/>
          <w:szCs w:val="24"/>
        </w:rPr>
        <w:t>:</w:t>
      </w:r>
    </w:p>
    <w:p w14:paraId="6F5699CE" w14:textId="01862CBF" w:rsidR="00210FC4" w:rsidRPr="00A279F1" w:rsidRDefault="00711911" w:rsidP="006168C8">
      <w:pPr>
        <w:spacing w:line="240" w:lineRule="auto"/>
        <w:jc w:val="both"/>
        <w:rPr>
          <w:rFonts w:ascii="Times New Roman" w:hAnsi="Times New Roman" w:cs="Times New Roman"/>
          <w:color w:val="00B0F0"/>
          <w:sz w:val="24"/>
          <w:szCs w:val="24"/>
        </w:rPr>
      </w:pPr>
      <w:r w:rsidRPr="00A279F1">
        <w:rPr>
          <w:rFonts w:ascii="Times New Roman" w:hAnsi="Times New Roman" w:cs="Times New Roman"/>
          <w:color w:val="000000" w:themeColor="text1"/>
          <w:sz w:val="24"/>
          <w:szCs w:val="24"/>
        </w:rPr>
        <w:t xml:space="preserve">HWC Management is a </w:t>
      </w:r>
      <w:proofErr w:type="gramStart"/>
      <w:r w:rsidRPr="00A279F1">
        <w:rPr>
          <w:rFonts w:ascii="Times New Roman" w:hAnsi="Times New Roman" w:cs="Times New Roman"/>
          <w:color w:val="000000" w:themeColor="text1"/>
          <w:sz w:val="24"/>
          <w:szCs w:val="24"/>
        </w:rPr>
        <w:t>federal  (</w:t>
      </w:r>
      <w:proofErr w:type="gramEnd"/>
      <w:r w:rsidRPr="00A279F1">
        <w:rPr>
          <w:rFonts w:ascii="Times New Roman" w:hAnsi="Times New Roman" w:cs="Times New Roman"/>
          <w:color w:val="000000" w:themeColor="text1"/>
          <w:sz w:val="24"/>
          <w:szCs w:val="24"/>
        </w:rPr>
        <w:t>State or Central Government)  affair. Information on the pecuniary losses caused is to be collected and reported to the authority.</w:t>
      </w:r>
      <w:r w:rsidR="00676D02" w:rsidRPr="00A279F1">
        <w:rPr>
          <w:rFonts w:ascii="Times New Roman" w:hAnsi="Times New Roman" w:cs="Times New Roman"/>
          <w:color w:val="000000" w:themeColor="text1"/>
          <w:sz w:val="24"/>
          <w:szCs w:val="24"/>
        </w:rPr>
        <w:t xml:space="preserve"> </w:t>
      </w:r>
      <w:r w:rsidR="004A149D" w:rsidRPr="00A279F1">
        <w:rPr>
          <w:rFonts w:ascii="Times New Roman" w:hAnsi="Times New Roman" w:cs="Times New Roman"/>
          <w:color w:val="000000" w:themeColor="text1"/>
          <w:sz w:val="24"/>
          <w:szCs w:val="24"/>
        </w:rPr>
        <w:t>E</w:t>
      </w:r>
      <w:r w:rsidR="00194E49" w:rsidRPr="00A279F1">
        <w:rPr>
          <w:rFonts w:ascii="Times New Roman" w:hAnsi="Times New Roman" w:cs="Times New Roman"/>
          <w:color w:val="000000" w:themeColor="text1"/>
          <w:sz w:val="24"/>
          <w:szCs w:val="24"/>
        </w:rPr>
        <w:t xml:space="preserve">ncroaching the animals' habitats </w:t>
      </w:r>
      <w:r w:rsidR="004A149D" w:rsidRPr="00A279F1">
        <w:rPr>
          <w:rFonts w:ascii="Times New Roman" w:hAnsi="Times New Roman" w:cs="Times New Roman"/>
          <w:color w:val="000000" w:themeColor="text1"/>
          <w:sz w:val="24"/>
          <w:szCs w:val="24"/>
        </w:rPr>
        <w:t>under</w:t>
      </w:r>
      <w:r w:rsidR="00194E49" w:rsidRPr="00A279F1">
        <w:rPr>
          <w:rFonts w:ascii="Times New Roman" w:hAnsi="Times New Roman" w:cs="Times New Roman"/>
          <w:color w:val="000000" w:themeColor="text1"/>
          <w:sz w:val="24"/>
          <w:szCs w:val="24"/>
        </w:rPr>
        <w:t xml:space="preserve"> </w:t>
      </w:r>
      <w:r w:rsidR="005E7E89" w:rsidRPr="00A279F1">
        <w:rPr>
          <w:rFonts w:ascii="Times New Roman" w:hAnsi="Times New Roman" w:cs="Times New Roman"/>
          <w:color w:val="000000" w:themeColor="text1"/>
          <w:sz w:val="24"/>
          <w:szCs w:val="24"/>
        </w:rPr>
        <w:t xml:space="preserve">an escalating population, HWCs are </w:t>
      </w:r>
      <w:r w:rsidR="00194E49" w:rsidRPr="00A279F1">
        <w:rPr>
          <w:rFonts w:ascii="Times New Roman" w:hAnsi="Times New Roman" w:cs="Times New Roman"/>
          <w:color w:val="000000" w:themeColor="text1"/>
          <w:sz w:val="24"/>
          <w:szCs w:val="24"/>
        </w:rPr>
        <w:t>a rising trend in many states in India</w:t>
      </w:r>
      <w:r w:rsidR="00BC0B20" w:rsidRPr="00A279F1">
        <w:rPr>
          <w:rFonts w:ascii="Times New Roman" w:hAnsi="Times New Roman" w:cs="Times New Roman"/>
          <w:color w:val="000000" w:themeColor="text1"/>
          <w:sz w:val="24"/>
          <w:szCs w:val="24"/>
        </w:rPr>
        <w:t>. T</w:t>
      </w:r>
      <w:r w:rsidR="00194E49" w:rsidRPr="00A279F1">
        <w:rPr>
          <w:rFonts w:ascii="Times New Roman" w:hAnsi="Times New Roman" w:cs="Times New Roman"/>
          <w:color w:val="000000" w:themeColor="text1"/>
          <w:sz w:val="24"/>
          <w:szCs w:val="24"/>
        </w:rPr>
        <w:t xml:space="preserve">he </w:t>
      </w:r>
      <w:r w:rsidR="00BC0B20" w:rsidRPr="00A279F1">
        <w:rPr>
          <w:rFonts w:ascii="Times New Roman" w:hAnsi="Times New Roman" w:cs="Times New Roman"/>
          <w:color w:val="000000" w:themeColor="text1"/>
          <w:sz w:val="24"/>
          <w:szCs w:val="24"/>
        </w:rPr>
        <w:t xml:space="preserve">problems of </w:t>
      </w:r>
      <w:r w:rsidR="00194E49" w:rsidRPr="00A279F1">
        <w:rPr>
          <w:rFonts w:ascii="Times New Roman" w:hAnsi="Times New Roman" w:cs="Times New Roman"/>
          <w:color w:val="000000" w:themeColor="text1"/>
          <w:sz w:val="24"/>
          <w:szCs w:val="24"/>
        </w:rPr>
        <w:t xml:space="preserve">wildlife laws and judicial </w:t>
      </w:r>
      <w:r w:rsidR="005E7E89" w:rsidRPr="00A279F1">
        <w:rPr>
          <w:rFonts w:ascii="Times New Roman" w:hAnsi="Times New Roman" w:cs="Times New Roman"/>
          <w:color w:val="000000" w:themeColor="text1"/>
          <w:sz w:val="24"/>
          <w:szCs w:val="24"/>
        </w:rPr>
        <w:t>trials</w:t>
      </w:r>
      <w:r w:rsidR="00194E49" w:rsidRPr="00A279F1">
        <w:rPr>
          <w:rFonts w:ascii="Times New Roman" w:hAnsi="Times New Roman" w:cs="Times New Roman"/>
          <w:color w:val="000000" w:themeColor="text1"/>
          <w:sz w:val="24"/>
          <w:szCs w:val="24"/>
        </w:rPr>
        <w:t xml:space="preserve"> for peaceful cohabitation remain unsolved</w:t>
      </w:r>
      <w:r w:rsidR="0006627C" w:rsidRPr="00A279F1">
        <w:rPr>
          <w:rFonts w:ascii="Times New Roman" w:hAnsi="Times New Roman" w:cs="Times New Roman"/>
          <w:color w:val="000000" w:themeColor="text1"/>
          <w:sz w:val="24"/>
          <w:szCs w:val="24"/>
        </w:rPr>
        <w:t xml:space="preserve">, </w:t>
      </w:r>
      <w:r w:rsidR="00710E63" w:rsidRPr="00A279F1">
        <w:rPr>
          <w:rFonts w:ascii="Times New Roman" w:hAnsi="Times New Roman" w:cs="Times New Roman"/>
          <w:color w:val="00B0F0"/>
          <w:sz w:val="24"/>
          <w:szCs w:val="24"/>
        </w:rPr>
        <w:t>NPCC 2016</w:t>
      </w:r>
      <w:r w:rsidR="00086FFF" w:rsidRPr="00A279F1">
        <w:rPr>
          <w:rFonts w:ascii="Times New Roman" w:hAnsi="Times New Roman" w:cs="Times New Roman"/>
          <w:color w:val="00B0F0"/>
          <w:sz w:val="24"/>
          <w:szCs w:val="24"/>
          <w:vertAlign w:val="superscript"/>
        </w:rPr>
        <w:t>[54]</w:t>
      </w:r>
      <w:r w:rsidR="00710E63" w:rsidRPr="00A279F1">
        <w:rPr>
          <w:rFonts w:ascii="Times New Roman" w:hAnsi="Times New Roman" w:cs="Times New Roman"/>
          <w:color w:val="00B0F0"/>
          <w:sz w:val="24"/>
          <w:szCs w:val="24"/>
        </w:rPr>
        <w:t xml:space="preserve">, </w:t>
      </w:r>
      <w:r w:rsidR="0006627C" w:rsidRPr="00A279F1">
        <w:rPr>
          <w:rFonts w:ascii="Times New Roman" w:hAnsi="Times New Roman" w:cs="Times New Roman"/>
          <w:color w:val="00B0F0"/>
          <w:sz w:val="24"/>
          <w:szCs w:val="24"/>
        </w:rPr>
        <w:t>Rana et al., (2023)</w:t>
      </w:r>
      <w:r w:rsidR="00086FFF" w:rsidRPr="00A279F1">
        <w:rPr>
          <w:rFonts w:ascii="Times New Roman" w:hAnsi="Times New Roman" w:cs="Times New Roman"/>
          <w:color w:val="00B0F0"/>
          <w:sz w:val="24"/>
          <w:szCs w:val="24"/>
          <w:vertAlign w:val="superscript"/>
        </w:rPr>
        <w:t>[55]</w:t>
      </w:r>
      <w:r w:rsidR="00DA5F9C" w:rsidRPr="00A279F1">
        <w:rPr>
          <w:rFonts w:ascii="Times New Roman" w:hAnsi="Times New Roman" w:cs="Times New Roman"/>
          <w:color w:val="00B0F0"/>
          <w:sz w:val="24"/>
          <w:szCs w:val="24"/>
        </w:rPr>
        <w:t xml:space="preserve"> </w:t>
      </w:r>
      <w:r w:rsidR="00DA5F9C" w:rsidRPr="00A279F1">
        <w:rPr>
          <w:rFonts w:ascii="Times New Roman" w:hAnsi="Times New Roman" w:cs="Times New Roman"/>
          <w:color w:val="000000" w:themeColor="text1"/>
          <w:sz w:val="24"/>
          <w:szCs w:val="24"/>
        </w:rPr>
        <w:t xml:space="preserve">which can be addressed by promoting Human-Elephant </w:t>
      </w:r>
      <w:r w:rsidR="0092152F" w:rsidRPr="00A279F1">
        <w:rPr>
          <w:rFonts w:ascii="Times New Roman" w:hAnsi="Times New Roman" w:cs="Times New Roman"/>
          <w:color w:val="000000" w:themeColor="text1"/>
          <w:sz w:val="24"/>
          <w:szCs w:val="24"/>
        </w:rPr>
        <w:t>Cohabitation</w:t>
      </w:r>
      <w:r w:rsidR="00DA5F9C" w:rsidRPr="00A279F1">
        <w:rPr>
          <w:rFonts w:ascii="Times New Roman" w:hAnsi="Times New Roman" w:cs="Times New Roman"/>
          <w:color w:val="000000" w:themeColor="text1"/>
          <w:sz w:val="24"/>
          <w:szCs w:val="24"/>
        </w:rPr>
        <w:t xml:space="preserve"> </w:t>
      </w:r>
      <w:r w:rsidR="0092152F" w:rsidRPr="00A279F1">
        <w:rPr>
          <w:rFonts w:ascii="Times New Roman" w:hAnsi="Times New Roman" w:cs="Times New Roman"/>
          <w:color w:val="000000" w:themeColor="text1"/>
          <w:sz w:val="24"/>
          <w:szCs w:val="24"/>
        </w:rPr>
        <w:t>by</w:t>
      </w:r>
      <w:r w:rsidR="00DA5F9C" w:rsidRPr="00A279F1">
        <w:rPr>
          <w:rFonts w:ascii="Times New Roman" w:hAnsi="Times New Roman" w:cs="Times New Roman"/>
          <w:color w:val="000000" w:themeColor="text1"/>
          <w:sz w:val="24"/>
          <w:szCs w:val="24"/>
        </w:rPr>
        <w:t xml:space="preserve"> </w:t>
      </w:r>
      <w:r w:rsidR="0092152F" w:rsidRPr="00A279F1">
        <w:rPr>
          <w:rFonts w:ascii="Times New Roman" w:hAnsi="Times New Roman" w:cs="Times New Roman"/>
          <w:color w:val="000000" w:themeColor="text1"/>
          <w:sz w:val="24"/>
          <w:szCs w:val="24"/>
        </w:rPr>
        <w:t>fitting in</w:t>
      </w:r>
      <w:r w:rsidR="00DA5F9C" w:rsidRPr="00A279F1">
        <w:rPr>
          <w:rFonts w:ascii="Times New Roman" w:hAnsi="Times New Roman" w:cs="Times New Roman"/>
          <w:color w:val="000000" w:themeColor="text1"/>
          <w:sz w:val="24"/>
          <w:szCs w:val="24"/>
        </w:rPr>
        <w:t xml:space="preserve"> AI, Real-Time Alerts, and Rapid Response</w:t>
      </w:r>
      <w:r w:rsidR="002B7FBF" w:rsidRPr="00A279F1">
        <w:rPr>
          <w:rFonts w:ascii="Times New Roman" w:hAnsi="Times New Roman" w:cs="Times New Roman"/>
          <w:color w:val="000000" w:themeColor="text1"/>
          <w:sz w:val="24"/>
          <w:szCs w:val="24"/>
        </w:rPr>
        <w:t>.</w:t>
      </w:r>
      <w:r w:rsidR="00E44E50" w:rsidRPr="00A279F1">
        <w:rPr>
          <w:rFonts w:ascii="Times New Roman" w:hAnsi="Times New Roman" w:cs="Times New Roman"/>
          <w:color w:val="000000" w:themeColor="text1"/>
          <w:sz w:val="24"/>
          <w:szCs w:val="24"/>
        </w:rPr>
        <w:t xml:space="preserve"> (</w:t>
      </w:r>
      <w:proofErr w:type="spellStart"/>
      <w:r w:rsidR="00E44E50" w:rsidRPr="00A279F1">
        <w:rPr>
          <w:rFonts w:ascii="Times New Roman" w:hAnsi="Times New Roman" w:cs="Times New Roman"/>
          <w:color w:val="00B0F0"/>
          <w:sz w:val="24"/>
          <w:szCs w:val="24"/>
        </w:rPr>
        <w:t>Rast</w:t>
      </w:r>
      <w:r w:rsidR="00D02CDF" w:rsidRPr="00A279F1">
        <w:rPr>
          <w:rFonts w:ascii="Times New Roman" w:hAnsi="Times New Roman" w:cs="Times New Roman"/>
          <w:color w:val="00B0F0"/>
          <w:sz w:val="24"/>
          <w:szCs w:val="24"/>
        </w:rPr>
        <w:t>o</w:t>
      </w:r>
      <w:r w:rsidR="00E44E50" w:rsidRPr="00A279F1">
        <w:rPr>
          <w:rFonts w:ascii="Times New Roman" w:hAnsi="Times New Roman" w:cs="Times New Roman"/>
          <w:color w:val="00B0F0"/>
          <w:sz w:val="24"/>
          <w:szCs w:val="24"/>
        </w:rPr>
        <w:t>gi</w:t>
      </w:r>
      <w:proofErr w:type="spellEnd"/>
      <w:r w:rsidR="00E44E50" w:rsidRPr="00A279F1">
        <w:rPr>
          <w:rFonts w:ascii="Times New Roman" w:hAnsi="Times New Roman" w:cs="Times New Roman"/>
          <w:color w:val="00B0F0"/>
          <w:sz w:val="24"/>
          <w:szCs w:val="24"/>
        </w:rPr>
        <w:t xml:space="preserve"> et al 2024</w:t>
      </w:r>
      <w:r w:rsidR="00086FFF" w:rsidRPr="00A279F1">
        <w:rPr>
          <w:rFonts w:ascii="Times New Roman" w:hAnsi="Times New Roman" w:cs="Times New Roman"/>
          <w:color w:val="00B0F0"/>
          <w:sz w:val="24"/>
          <w:szCs w:val="24"/>
          <w:vertAlign w:val="superscript"/>
        </w:rPr>
        <w:t>[56]</w:t>
      </w:r>
      <w:r w:rsidR="00086FFF" w:rsidRPr="00A279F1">
        <w:rPr>
          <w:rFonts w:ascii="Times New Roman" w:hAnsi="Times New Roman" w:cs="Times New Roman"/>
          <w:color w:val="00B0F0"/>
          <w:sz w:val="24"/>
          <w:szCs w:val="24"/>
        </w:rPr>
        <w:t>, GOO 2023</w:t>
      </w:r>
      <w:r w:rsidR="00F802A2" w:rsidRPr="00A279F1">
        <w:rPr>
          <w:rFonts w:ascii="Times New Roman" w:hAnsi="Times New Roman" w:cs="Times New Roman"/>
          <w:color w:val="00B0F0"/>
          <w:sz w:val="24"/>
          <w:szCs w:val="24"/>
          <w:vertAlign w:val="superscript"/>
        </w:rPr>
        <w:t>[57]</w:t>
      </w:r>
      <w:r w:rsidR="00E44E50" w:rsidRPr="00A279F1">
        <w:rPr>
          <w:rFonts w:ascii="Times New Roman" w:hAnsi="Times New Roman" w:cs="Times New Roman"/>
          <w:color w:val="00B0F0"/>
          <w:sz w:val="24"/>
          <w:szCs w:val="24"/>
        </w:rPr>
        <w:t>)</w:t>
      </w:r>
      <w:r w:rsidR="002B7FBF" w:rsidRPr="00A279F1">
        <w:rPr>
          <w:rFonts w:ascii="Times New Roman" w:hAnsi="Times New Roman" w:cs="Times New Roman"/>
          <w:color w:val="00B0F0"/>
          <w:sz w:val="24"/>
          <w:szCs w:val="24"/>
        </w:rPr>
        <w:t xml:space="preserve"> </w:t>
      </w:r>
      <w:r w:rsidR="00210FC4" w:rsidRPr="00A279F1">
        <w:rPr>
          <w:rFonts w:ascii="Times New Roman" w:hAnsi="Times New Roman" w:cs="Times New Roman"/>
          <w:color w:val="000000" w:themeColor="text1"/>
          <w:sz w:val="24"/>
          <w:szCs w:val="24"/>
        </w:rPr>
        <w:t xml:space="preserve">Towards compensation as </w:t>
      </w:r>
      <w:proofErr w:type="spellStart"/>
      <w:r w:rsidR="00210FC4" w:rsidRPr="00A279F1">
        <w:rPr>
          <w:rFonts w:ascii="Times New Roman" w:hAnsi="Times New Roman" w:cs="Times New Roman"/>
          <w:color w:val="000000" w:themeColor="text1"/>
          <w:sz w:val="24"/>
          <w:szCs w:val="24"/>
        </w:rPr>
        <w:t>gracias</w:t>
      </w:r>
      <w:proofErr w:type="spellEnd"/>
      <w:r w:rsidR="00210FC4" w:rsidRPr="00A279F1">
        <w:rPr>
          <w:rFonts w:ascii="Times New Roman" w:hAnsi="Times New Roman" w:cs="Times New Roman"/>
          <w:color w:val="000000" w:themeColor="text1"/>
          <w:sz w:val="24"/>
          <w:szCs w:val="24"/>
        </w:rPr>
        <w:t xml:space="preserve"> towards death against HWC has been augmented by the Ministry, awarded vide WL-21/4/2023 on Sept 23, December 2023, rising from </w:t>
      </w:r>
      <w:r w:rsidR="00B26E44" w:rsidRPr="00A279F1">
        <w:rPr>
          <w:rFonts w:ascii="Times New Roman" w:hAnsi="Times New Roman" w:cs="Times New Roman"/>
          <w:color w:val="000000" w:themeColor="text1"/>
          <w:sz w:val="24"/>
          <w:szCs w:val="24"/>
        </w:rPr>
        <w:t>five</w:t>
      </w:r>
      <w:r w:rsidR="00210FC4" w:rsidRPr="00A279F1">
        <w:rPr>
          <w:rFonts w:ascii="Times New Roman" w:hAnsi="Times New Roman" w:cs="Times New Roman"/>
          <w:color w:val="000000" w:themeColor="text1"/>
          <w:sz w:val="24"/>
          <w:szCs w:val="24"/>
        </w:rPr>
        <w:t xml:space="preserve"> lakhs to </w:t>
      </w:r>
      <w:r w:rsidR="00B26E44" w:rsidRPr="00A279F1">
        <w:rPr>
          <w:rFonts w:ascii="Times New Roman" w:hAnsi="Times New Roman" w:cs="Times New Roman"/>
          <w:color w:val="000000" w:themeColor="text1"/>
          <w:sz w:val="24"/>
          <w:szCs w:val="24"/>
        </w:rPr>
        <w:t>ten</w:t>
      </w:r>
      <w:r w:rsidR="00210FC4" w:rsidRPr="00A279F1">
        <w:rPr>
          <w:rFonts w:ascii="Times New Roman" w:hAnsi="Times New Roman" w:cs="Times New Roman"/>
          <w:color w:val="000000" w:themeColor="text1"/>
          <w:sz w:val="24"/>
          <w:szCs w:val="24"/>
        </w:rPr>
        <w:t xml:space="preserve"> lakhs </w:t>
      </w:r>
      <w:r w:rsidR="00B26E44" w:rsidRPr="00A279F1">
        <w:rPr>
          <w:rFonts w:ascii="Times New Roman" w:hAnsi="Times New Roman" w:cs="Times New Roman"/>
          <w:color w:val="000000" w:themeColor="text1"/>
          <w:sz w:val="24"/>
          <w:szCs w:val="24"/>
        </w:rPr>
        <w:t xml:space="preserve">INR </w:t>
      </w:r>
      <w:r w:rsidR="00210FC4" w:rsidRPr="00A279F1">
        <w:rPr>
          <w:rFonts w:ascii="Times New Roman" w:hAnsi="Times New Roman" w:cs="Times New Roman"/>
          <w:color w:val="000000" w:themeColor="text1"/>
          <w:sz w:val="24"/>
          <w:szCs w:val="24"/>
        </w:rPr>
        <w:t>in case of death by wild animals.</w:t>
      </w:r>
      <w:r w:rsidR="002C52A0" w:rsidRPr="00A279F1">
        <w:rPr>
          <w:rFonts w:ascii="Times New Roman" w:hAnsi="Times New Roman" w:cs="Times New Roman"/>
          <w:color w:val="000000" w:themeColor="text1"/>
          <w:sz w:val="24"/>
          <w:szCs w:val="24"/>
        </w:rPr>
        <w:t xml:space="preserve"> The rising HAC particularly with sloth bear</w:t>
      </w:r>
      <w:r w:rsidR="00676D02" w:rsidRPr="00A279F1">
        <w:rPr>
          <w:rFonts w:ascii="Times New Roman" w:hAnsi="Times New Roman" w:cs="Times New Roman"/>
          <w:color w:val="000000" w:themeColor="text1"/>
          <w:sz w:val="24"/>
          <w:szCs w:val="24"/>
        </w:rPr>
        <w:t>s</w:t>
      </w:r>
      <w:r w:rsidR="002C52A0" w:rsidRPr="00A279F1">
        <w:rPr>
          <w:rFonts w:ascii="Times New Roman" w:hAnsi="Times New Roman" w:cs="Times New Roman"/>
          <w:color w:val="000000" w:themeColor="text1"/>
          <w:sz w:val="24"/>
          <w:szCs w:val="24"/>
        </w:rPr>
        <w:t xml:space="preserve"> </w:t>
      </w:r>
      <w:r w:rsidR="00F636F7" w:rsidRPr="00A279F1">
        <w:rPr>
          <w:rFonts w:ascii="Times New Roman" w:hAnsi="Times New Roman" w:cs="Times New Roman"/>
          <w:color w:val="000000" w:themeColor="text1"/>
          <w:sz w:val="24"/>
          <w:szCs w:val="24"/>
        </w:rPr>
        <w:t>(</w:t>
      </w:r>
      <w:proofErr w:type="spellStart"/>
      <w:r w:rsidR="00F636F7" w:rsidRPr="00A279F1">
        <w:rPr>
          <w:rFonts w:ascii="Times New Roman" w:hAnsi="Times New Roman" w:cs="Times New Roman"/>
          <w:i/>
          <w:iCs/>
          <w:color w:val="000000" w:themeColor="text1"/>
          <w:sz w:val="24"/>
          <w:szCs w:val="24"/>
        </w:rPr>
        <w:t>Melursus</w:t>
      </w:r>
      <w:proofErr w:type="spellEnd"/>
      <w:r w:rsidR="00F636F7" w:rsidRPr="00A279F1">
        <w:rPr>
          <w:rFonts w:ascii="Times New Roman" w:hAnsi="Times New Roman" w:cs="Times New Roman"/>
          <w:i/>
          <w:iCs/>
          <w:color w:val="000000" w:themeColor="text1"/>
          <w:sz w:val="24"/>
          <w:szCs w:val="24"/>
        </w:rPr>
        <w:t xml:space="preserve"> </w:t>
      </w:r>
      <w:proofErr w:type="spellStart"/>
      <w:r w:rsidR="00F636F7" w:rsidRPr="00A279F1">
        <w:rPr>
          <w:rFonts w:ascii="Times New Roman" w:hAnsi="Times New Roman" w:cs="Times New Roman"/>
          <w:i/>
          <w:iCs/>
          <w:color w:val="000000" w:themeColor="text1"/>
          <w:sz w:val="24"/>
          <w:szCs w:val="24"/>
        </w:rPr>
        <w:t>ursinus</w:t>
      </w:r>
      <w:proofErr w:type="spellEnd"/>
      <w:r w:rsidR="00F636F7" w:rsidRPr="00A279F1">
        <w:rPr>
          <w:rFonts w:ascii="Times New Roman" w:hAnsi="Times New Roman" w:cs="Times New Roman"/>
          <w:color w:val="000000" w:themeColor="text1"/>
          <w:sz w:val="24"/>
          <w:szCs w:val="24"/>
        </w:rPr>
        <w:t xml:space="preserve">), </w:t>
      </w:r>
      <w:proofErr w:type="gramStart"/>
      <w:r w:rsidR="00F636F7" w:rsidRPr="00A279F1">
        <w:rPr>
          <w:rFonts w:ascii="Times New Roman" w:hAnsi="Times New Roman" w:cs="Times New Roman"/>
          <w:color w:val="000000" w:themeColor="text1"/>
          <w:sz w:val="24"/>
          <w:szCs w:val="24"/>
        </w:rPr>
        <w:t>Saltwater</w:t>
      </w:r>
      <w:proofErr w:type="gramEnd"/>
      <w:r w:rsidR="00F636F7" w:rsidRPr="00A279F1">
        <w:rPr>
          <w:rFonts w:ascii="Times New Roman" w:hAnsi="Times New Roman" w:cs="Times New Roman"/>
          <w:color w:val="000000" w:themeColor="text1"/>
          <w:sz w:val="24"/>
          <w:szCs w:val="24"/>
        </w:rPr>
        <w:t xml:space="preserve"> crocodiles and elephant</w:t>
      </w:r>
      <w:r w:rsidR="00676D02" w:rsidRPr="00A279F1">
        <w:rPr>
          <w:rFonts w:ascii="Times New Roman" w:hAnsi="Times New Roman" w:cs="Times New Roman"/>
          <w:color w:val="000000" w:themeColor="text1"/>
          <w:sz w:val="24"/>
          <w:szCs w:val="24"/>
        </w:rPr>
        <w:t>s</w:t>
      </w:r>
      <w:r w:rsidR="00F636F7" w:rsidRPr="00A279F1">
        <w:rPr>
          <w:rFonts w:ascii="Times New Roman" w:hAnsi="Times New Roman" w:cs="Times New Roman"/>
          <w:color w:val="000000" w:themeColor="text1"/>
          <w:sz w:val="24"/>
          <w:szCs w:val="24"/>
        </w:rPr>
        <w:t xml:space="preserve"> have </w:t>
      </w:r>
      <w:r w:rsidR="00676D02" w:rsidRPr="00A279F1">
        <w:rPr>
          <w:rFonts w:ascii="Times New Roman" w:hAnsi="Times New Roman" w:cs="Times New Roman"/>
          <w:color w:val="000000" w:themeColor="text1"/>
          <w:sz w:val="24"/>
          <w:szCs w:val="24"/>
        </w:rPr>
        <w:t xml:space="preserve">been </w:t>
      </w:r>
      <w:r w:rsidR="00F636F7" w:rsidRPr="00A279F1">
        <w:rPr>
          <w:rFonts w:ascii="Times New Roman" w:hAnsi="Times New Roman" w:cs="Times New Roman"/>
          <w:color w:val="000000" w:themeColor="text1"/>
          <w:sz w:val="24"/>
          <w:szCs w:val="24"/>
        </w:rPr>
        <w:t xml:space="preserve">overweighed by snake bites </w:t>
      </w:r>
      <w:r w:rsidR="009670A2" w:rsidRPr="00A279F1">
        <w:rPr>
          <w:rFonts w:ascii="Times New Roman" w:hAnsi="Times New Roman" w:cs="Times New Roman"/>
          <w:color w:val="000000" w:themeColor="text1"/>
          <w:sz w:val="24"/>
          <w:szCs w:val="24"/>
        </w:rPr>
        <w:t xml:space="preserve">and </w:t>
      </w:r>
      <w:r w:rsidR="0010466F" w:rsidRPr="00A279F1">
        <w:rPr>
          <w:rFonts w:ascii="Times New Roman" w:hAnsi="Times New Roman" w:cs="Times New Roman"/>
          <w:color w:val="000000" w:themeColor="text1"/>
          <w:sz w:val="24"/>
          <w:szCs w:val="24"/>
        </w:rPr>
        <w:t xml:space="preserve">viral/ </w:t>
      </w:r>
      <w:r w:rsidR="009670A2" w:rsidRPr="00A279F1">
        <w:rPr>
          <w:rFonts w:ascii="Times New Roman" w:hAnsi="Times New Roman" w:cs="Times New Roman"/>
          <w:color w:val="000000" w:themeColor="text1"/>
          <w:sz w:val="24"/>
          <w:szCs w:val="24"/>
        </w:rPr>
        <w:t>bacterial</w:t>
      </w:r>
      <w:r w:rsidR="0010466F" w:rsidRPr="00A279F1">
        <w:rPr>
          <w:rFonts w:ascii="Times New Roman" w:hAnsi="Times New Roman" w:cs="Times New Roman"/>
          <w:color w:val="000000" w:themeColor="text1"/>
          <w:sz w:val="24"/>
          <w:szCs w:val="24"/>
        </w:rPr>
        <w:t xml:space="preserve"> infection</w:t>
      </w:r>
      <w:r w:rsidR="00A11C52" w:rsidRPr="00A279F1">
        <w:rPr>
          <w:rFonts w:ascii="Times New Roman" w:hAnsi="Times New Roman" w:cs="Times New Roman"/>
          <w:color w:val="000000" w:themeColor="text1"/>
          <w:sz w:val="24"/>
          <w:szCs w:val="24"/>
        </w:rPr>
        <w:t>s. (</w:t>
      </w:r>
      <w:r w:rsidR="00A11C52" w:rsidRPr="00A279F1">
        <w:rPr>
          <w:rFonts w:ascii="Times New Roman" w:hAnsi="Times New Roman" w:cs="Times New Roman"/>
          <w:color w:val="00B0F0"/>
          <w:sz w:val="24"/>
          <w:szCs w:val="24"/>
        </w:rPr>
        <w:t>Reddy 2024</w:t>
      </w:r>
      <w:r w:rsidR="002D45FF" w:rsidRPr="00A279F1">
        <w:rPr>
          <w:rFonts w:ascii="Times New Roman" w:hAnsi="Times New Roman" w:cs="Times New Roman"/>
          <w:color w:val="00B0F0"/>
          <w:sz w:val="24"/>
          <w:szCs w:val="24"/>
          <w:vertAlign w:val="superscript"/>
        </w:rPr>
        <w:t>[58]</w:t>
      </w:r>
      <w:r w:rsidR="00A11C52" w:rsidRPr="00A279F1">
        <w:rPr>
          <w:rFonts w:ascii="Times New Roman" w:hAnsi="Times New Roman" w:cs="Times New Roman"/>
          <w:color w:val="00B0F0"/>
          <w:sz w:val="24"/>
          <w:szCs w:val="24"/>
        </w:rPr>
        <w:t xml:space="preserve">, </w:t>
      </w:r>
      <w:proofErr w:type="spellStart"/>
      <w:r w:rsidR="00A11C52" w:rsidRPr="00A279F1">
        <w:rPr>
          <w:rFonts w:ascii="Times New Roman" w:hAnsi="Times New Roman" w:cs="Times New Roman"/>
          <w:color w:val="00B0F0"/>
          <w:sz w:val="24"/>
          <w:szCs w:val="24"/>
        </w:rPr>
        <w:t>Mardaraj</w:t>
      </w:r>
      <w:proofErr w:type="spellEnd"/>
      <w:r w:rsidR="00A11C52" w:rsidRPr="00A279F1">
        <w:rPr>
          <w:rFonts w:ascii="Times New Roman" w:hAnsi="Times New Roman" w:cs="Times New Roman"/>
          <w:color w:val="00B0F0"/>
          <w:sz w:val="24"/>
          <w:szCs w:val="24"/>
        </w:rPr>
        <w:t xml:space="preserve"> et al, 2023</w:t>
      </w:r>
      <w:r w:rsidR="002D45FF" w:rsidRPr="00A279F1">
        <w:rPr>
          <w:rFonts w:ascii="Times New Roman" w:hAnsi="Times New Roman" w:cs="Times New Roman"/>
          <w:color w:val="00B0F0"/>
          <w:sz w:val="24"/>
          <w:szCs w:val="24"/>
          <w:vertAlign w:val="superscript"/>
        </w:rPr>
        <w:t>[59]</w:t>
      </w:r>
      <w:r w:rsidR="00A11C52" w:rsidRPr="00A279F1">
        <w:rPr>
          <w:rFonts w:ascii="Times New Roman" w:hAnsi="Times New Roman" w:cs="Times New Roman"/>
          <w:color w:val="00B0F0"/>
          <w:sz w:val="24"/>
          <w:szCs w:val="24"/>
        </w:rPr>
        <w:t xml:space="preserve">, </w:t>
      </w:r>
      <w:proofErr w:type="spellStart"/>
      <w:r w:rsidR="00A11C52" w:rsidRPr="00A279F1">
        <w:rPr>
          <w:rFonts w:ascii="Times New Roman" w:hAnsi="Times New Roman" w:cs="Times New Roman"/>
          <w:color w:val="00B0F0"/>
          <w:sz w:val="24"/>
          <w:szCs w:val="24"/>
        </w:rPr>
        <w:t>Senapati</w:t>
      </w:r>
      <w:proofErr w:type="spellEnd"/>
      <w:r w:rsidR="00A11C52" w:rsidRPr="00A279F1">
        <w:rPr>
          <w:rFonts w:ascii="Times New Roman" w:hAnsi="Times New Roman" w:cs="Times New Roman"/>
          <w:color w:val="00B0F0"/>
          <w:sz w:val="24"/>
          <w:szCs w:val="24"/>
        </w:rPr>
        <w:t xml:space="preserve"> 2024</w:t>
      </w:r>
      <w:r w:rsidR="002D45FF" w:rsidRPr="00A279F1">
        <w:rPr>
          <w:rFonts w:ascii="Times New Roman" w:hAnsi="Times New Roman" w:cs="Times New Roman"/>
          <w:color w:val="00B0F0"/>
          <w:sz w:val="24"/>
          <w:szCs w:val="24"/>
          <w:vertAlign w:val="superscript"/>
        </w:rPr>
        <w:t>[60]</w:t>
      </w:r>
      <w:r w:rsidR="002D45FF" w:rsidRPr="00A279F1">
        <w:rPr>
          <w:rFonts w:ascii="Times New Roman" w:hAnsi="Times New Roman" w:cs="Times New Roman"/>
          <w:color w:val="00B0F0"/>
          <w:sz w:val="24"/>
          <w:szCs w:val="24"/>
        </w:rPr>
        <w:t>, Dash 2024</w:t>
      </w:r>
      <w:r w:rsidR="002D45FF" w:rsidRPr="00A279F1">
        <w:rPr>
          <w:rFonts w:ascii="Times New Roman" w:hAnsi="Times New Roman" w:cs="Times New Roman"/>
          <w:color w:val="00B0F0"/>
          <w:sz w:val="24"/>
          <w:szCs w:val="24"/>
          <w:vertAlign w:val="superscript"/>
        </w:rPr>
        <w:t>[61]</w:t>
      </w:r>
      <w:r w:rsidR="002D45FF" w:rsidRPr="00A279F1">
        <w:rPr>
          <w:rFonts w:ascii="Times New Roman" w:hAnsi="Times New Roman" w:cs="Times New Roman"/>
          <w:color w:val="00B0F0"/>
          <w:sz w:val="24"/>
          <w:szCs w:val="24"/>
        </w:rPr>
        <w:t>.</w:t>
      </w:r>
    </w:p>
    <w:p w14:paraId="0230EB11" w14:textId="136F4DF7" w:rsidR="00564B5B" w:rsidRPr="00A279F1" w:rsidRDefault="00E75960"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Protected Areas </w:t>
      </w:r>
      <w:proofErr w:type="gramStart"/>
      <w:r w:rsidRPr="00A279F1">
        <w:rPr>
          <w:rFonts w:ascii="Times New Roman" w:hAnsi="Times New Roman" w:cs="Times New Roman"/>
          <w:color w:val="000000" w:themeColor="text1"/>
          <w:sz w:val="24"/>
          <w:szCs w:val="24"/>
        </w:rPr>
        <w:t>like  National</w:t>
      </w:r>
      <w:proofErr w:type="gramEnd"/>
      <w:r w:rsidRPr="00A279F1">
        <w:rPr>
          <w:rFonts w:ascii="Times New Roman" w:hAnsi="Times New Roman" w:cs="Times New Roman"/>
          <w:color w:val="000000" w:themeColor="text1"/>
          <w:sz w:val="24"/>
          <w:szCs w:val="24"/>
        </w:rPr>
        <w:t xml:space="preserve"> Parks, Sanctuaries,</w:t>
      </w:r>
      <w:r w:rsidR="00685E66"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color w:val="000000" w:themeColor="text1"/>
          <w:sz w:val="24"/>
          <w:szCs w:val="24"/>
        </w:rPr>
        <w:t>Conservation Reserves</w:t>
      </w:r>
      <w:r w:rsidR="00DD530A" w:rsidRPr="00A279F1">
        <w:rPr>
          <w:rFonts w:ascii="Times New Roman" w:hAnsi="Times New Roman" w:cs="Times New Roman"/>
          <w:color w:val="000000" w:themeColor="text1"/>
          <w:sz w:val="24"/>
          <w:szCs w:val="24"/>
        </w:rPr>
        <w:t xml:space="preserve">, and Community Reserves are constituted in India and </w:t>
      </w:r>
      <w:r w:rsidR="00DC2772" w:rsidRPr="00A279F1">
        <w:rPr>
          <w:rFonts w:ascii="Times New Roman" w:hAnsi="Times New Roman" w:cs="Times New Roman"/>
          <w:color w:val="000000" w:themeColor="text1"/>
          <w:sz w:val="24"/>
          <w:szCs w:val="24"/>
        </w:rPr>
        <w:t xml:space="preserve">Odisha </w:t>
      </w:r>
      <w:r w:rsidRPr="00A279F1">
        <w:rPr>
          <w:rFonts w:ascii="Times New Roman" w:hAnsi="Times New Roman" w:cs="Times New Roman"/>
          <w:color w:val="000000" w:themeColor="text1"/>
          <w:sz w:val="24"/>
          <w:szCs w:val="24"/>
        </w:rPr>
        <w:t xml:space="preserve">under </w:t>
      </w:r>
      <w:r w:rsidR="000170DA" w:rsidRPr="00A279F1">
        <w:rPr>
          <w:rFonts w:ascii="Times New Roman" w:hAnsi="Times New Roman" w:cs="Times New Roman"/>
          <w:color w:val="000000" w:themeColor="text1"/>
          <w:sz w:val="24"/>
          <w:szCs w:val="24"/>
        </w:rPr>
        <w:t>“The</w:t>
      </w:r>
      <w:r w:rsidRPr="00A279F1">
        <w:rPr>
          <w:rFonts w:ascii="Times New Roman" w:hAnsi="Times New Roman" w:cs="Times New Roman"/>
          <w:color w:val="000000" w:themeColor="text1"/>
          <w:sz w:val="24"/>
          <w:szCs w:val="24"/>
        </w:rPr>
        <w:t xml:space="preserve"> Wild Life (Protection) Act of </w:t>
      </w:r>
      <w:r w:rsidR="001C2C66" w:rsidRPr="00A279F1">
        <w:rPr>
          <w:rFonts w:ascii="Times New Roman" w:hAnsi="Times New Roman" w:cs="Times New Roman"/>
          <w:color w:val="000000" w:themeColor="text1"/>
          <w:sz w:val="24"/>
          <w:szCs w:val="24"/>
        </w:rPr>
        <w:t>1972</w:t>
      </w:r>
      <w:r w:rsidRPr="00A279F1">
        <w:rPr>
          <w:rFonts w:ascii="Times New Roman" w:hAnsi="Times New Roman" w:cs="Times New Roman"/>
          <w:color w:val="000000" w:themeColor="text1"/>
          <w:sz w:val="24"/>
          <w:szCs w:val="24"/>
        </w:rPr>
        <w:t xml:space="preserve">. </w:t>
      </w:r>
      <w:r w:rsidR="001C2C66" w:rsidRPr="00A279F1">
        <w:rPr>
          <w:rFonts w:ascii="Times New Roman" w:hAnsi="Times New Roman" w:cs="Times New Roman"/>
          <w:color w:val="000000" w:themeColor="text1"/>
          <w:sz w:val="24"/>
          <w:szCs w:val="24"/>
        </w:rPr>
        <w:t xml:space="preserve"> </w:t>
      </w:r>
      <w:r w:rsidR="00DD530A" w:rsidRPr="00A279F1">
        <w:rPr>
          <w:rFonts w:ascii="Times New Roman" w:hAnsi="Times New Roman" w:cs="Times New Roman"/>
          <w:color w:val="000000" w:themeColor="text1"/>
          <w:sz w:val="24"/>
          <w:szCs w:val="24"/>
        </w:rPr>
        <w:lastRenderedPageBreak/>
        <w:t xml:space="preserve">They aim to </w:t>
      </w:r>
      <w:r w:rsidR="001C2C66" w:rsidRPr="00A279F1">
        <w:rPr>
          <w:rFonts w:ascii="Times New Roman" w:hAnsi="Times New Roman" w:cs="Times New Roman"/>
          <w:color w:val="000000" w:themeColor="text1"/>
          <w:sz w:val="24"/>
          <w:szCs w:val="24"/>
        </w:rPr>
        <w:t xml:space="preserve">conserve </w:t>
      </w:r>
      <w:r w:rsidR="000170DA" w:rsidRPr="00A279F1">
        <w:rPr>
          <w:rFonts w:ascii="Times New Roman" w:hAnsi="Times New Roman" w:cs="Times New Roman"/>
          <w:color w:val="000000" w:themeColor="text1"/>
          <w:sz w:val="24"/>
          <w:szCs w:val="24"/>
        </w:rPr>
        <w:t>wild animals</w:t>
      </w:r>
      <w:r w:rsidR="00685E66" w:rsidRPr="00A279F1">
        <w:rPr>
          <w:rFonts w:ascii="Times New Roman" w:hAnsi="Times New Roman" w:cs="Times New Roman"/>
          <w:color w:val="000000" w:themeColor="text1"/>
          <w:sz w:val="24"/>
          <w:szCs w:val="24"/>
        </w:rPr>
        <w:t xml:space="preserve"> that cause losses to </w:t>
      </w:r>
      <w:r w:rsidR="009B1105" w:rsidRPr="00A279F1">
        <w:rPr>
          <w:rFonts w:ascii="Times New Roman" w:hAnsi="Times New Roman" w:cs="Times New Roman"/>
          <w:color w:val="000000" w:themeColor="text1"/>
          <w:sz w:val="24"/>
          <w:szCs w:val="24"/>
        </w:rPr>
        <w:t>humans and the wild</w:t>
      </w:r>
      <w:r w:rsidR="00685E66" w:rsidRPr="00A279F1">
        <w:rPr>
          <w:rFonts w:ascii="Times New Roman" w:hAnsi="Times New Roman" w:cs="Times New Roman"/>
          <w:color w:val="000000" w:themeColor="text1"/>
          <w:sz w:val="24"/>
          <w:szCs w:val="24"/>
        </w:rPr>
        <w:t xml:space="preserve">. </w:t>
      </w:r>
      <w:r w:rsidR="00844CA4" w:rsidRPr="00A279F1">
        <w:rPr>
          <w:rFonts w:ascii="Times New Roman" w:hAnsi="Times New Roman" w:cs="Times New Roman"/>
          <w:color w:val="000000" w:themeColor="text1"/>
          <w:sz w:val="24"/>
          <w:szCs w:val="24"/>
        </w:rPr>
        <w:t>Schemes like “‘Project Tiger”, “Development of Wildlife Habitats”, and “Project Elephant” are safe and secured so that</w:t>
      </w:r>
      <w:r w:rsidR="000601DE" w:rsidRPr="00A279F1">
        <w:rPr>
          <w:rFonts w:ascii="Times New Roman" w:hAnsi="Times New Roman" w:cs="Times New Roman"/>
          <w:color w:val="000000" w:themeColor="text1"/>
          <w:sz w:val="24"/>
          <w:szCs w:val="24"/>
        </w:rPr>
        <w:t xml:space="preserve"> </w:t>
      </w:r>
      <w:r w:rsidR="00844CA4" w:rsidRPr="00A279F1">
        <w:rPr>
          <w:rFonts w:ascii="Times New Roman" w:hAnsi="Times New Roman" w:cs="Times New Roman"/>
          <w:color w:val="000000" w:themeColor="text1"/>
          <w:sz w:val="24"/>
          <w:szCs w:val="24"/>
        </w:rPr>
        <w:t>they can efficiently manage wildlife</w:t>
      </w:r>
      <w:proofErr w:type="gramStart"/>
      <w:r w:rsidR="000E632F" w:rsidRPr="00A279F1">
        <w:rPr>
          <w:rFonts w:ascii="Times New Roman" w:hAnsi="Times New Roman" w:cs="Times New Roman"/>
          <w:color w:val="000000" w:themeColor="text1"/>
          <w:sz w:val="24"/>
          <w:szCs w:val="24"/>
        </w:rPr>
        <w:t>,</w:t>
      </w:r>
      <w:r w:rsidR="00844CA4" w:rsidRPr="00A279F1">
        <w:rPr>
          <w:rFonts w:ascii="Times New Roman" w:hAnsi="Times New Roman" w:cs="Times New Roman"/>
          <w:color w:val="000000" w:themeColor="text1"/>
          <w:sz w:val="24"/>
          <w:szCs w:val="24"/>
        </w:rPr>
        <w:t xml:space="preserve">  habitats</w:t>
      </w:r>
      <w:proofErr w:type="gramEnd"/>
      <w:r w:rsidR="000601DE" w:rsidRPr="00A279F1">
        <w:rPr>
          <w:rFonts w:ascii="Times New Roman" w:hAnsi="Times New Roman" w:cs="Times New Roman"/>
          <w:color w:val="000000" w:themeColor="text1"/>
          <w:sz w:val="24"/>
          <w:szCs w:val="24"/>
        </w:rPr>
        <w:t xml:space="preserve"> </w:t>
      </w:r>
      <w:r w:rsidR="000E632F" w:rsidRPr="00A279F1">
        <w:rPr>
          <w:rFonts w:ascii="Times New Roman" w:hAnsi="Times New Roman" w:cs="Times New Roman"/>
          <w:color w:val="000000" w:themeColor="text1"/>
          <w:sz w:val="24"/>
          <w:szCs w:val="24"/>
        </w:rPr>
        <w:t xml:space="preserve">and </w:t>
      </w:r>
      <w:r w:rsidR="000601DE" w:rsidRPr="00A279F1">
        <w:rPr>
          <w:rFonts w:ascii="Times New Roman" w:hAnsi="Times New Roman" w:cs="Times New Roman"/>
          <w:color w:val="000000" w:themeColor="text1"/>
          <w:sz w:val="24"/>
          <w:szCs w:val="24"/>
        </w:rPr>
        <w:t>human</w:t>
      </w:r>
      <w:r w:rsidR="000E632F" w:rsidRPr="00A279F1">
        <w:rPr>
          <w:rFonts w:ascii="Times New Roman" w:hAnsi="Times New Roman" w:cs="Times New Roman"/>
          <w:color w:val="000000" w:themeColor="text1"/>
          <w:sz w:val="24"/>
          <w:szCs w:val="24"/>
        </w:rPr>
        <w:t xml:space="preserve"> life</w:t>
      </w:r>
      <w:r w:rsidR="00917970" w:rsidRPr="00A279F1">
        <w:rPr>
          <w:rFonts w:ascii="Times New Roman" w:hAnsi="Times New Roman" w:cs="Times New Roman"/>
          <w:color w:val="000000" w:themeColor="text1"/>
          <w:sz w:val="24"/>
          <w:szCs w:val="24"/>
        </w:rPr>
        <w:t xml:space="preserve">. </w:t>
      </w:r>
      <w:r w:rsidR="0033477B" w:rsidRPr="00A279F1">
        <w:rPr>
          <w:rFonts w:ascii="Times New Roman" w:hAnsi="Times New Roman" w:cs="Times New Roman"/>
          <w:color w:val="000000" w:themeColor="text1"/>
          <w:sz w:val="24"/>
          <w:szCs w:val="24"/>
        </w:rPr>
        <w:t xml:space="preserve"> </w:t>
      </w:r>
      <w:r w:rsidR="00917970" w:rsidRPr="00A279F1">
        <w:rPr>
          <w:rFonts w:ascii="Times New Roman" w:hAnsi="Times New Roman" w:cs="Times New Roman"/>
          <w:color w:val="000000" w:themeColor="text1"/>
          <w:sz w:val="24"/>
          <w:szCs w:val="24"/>
        </w:rPr>
        <w:t>P</w:t>
      </w:r>
      <w:r w:rsidR="001C2C66" w:rsidRPr="00A279F1">
        <w:rPr>
          <w:rFonts w:ascii="Times New Roman" w:hAnsi="Times New Roman" w:cs="Times New Roman"/>
          <w:color w:val="000000" w:themeColor="text1"/>
          <w:sz w:val="24"/>
          <w:szCs w:val="24"/>
        </w:rPr>
        <w:t xml:space="preserve">hysical barriers </w:t>
      </w:r>
      <w:r w:rsidR="00917970" w:rsidRPr="00A279F1">
        <w:rPr>
          <w:rFonts w:ascii="Times New Roman" w:hAnsi="Times New Roman" w:cs="Times New Roman"/>
          <w:color w:val="000000" w:themeColor="text1"/>
          <w:sz w:val="24"/>
          <w:szCs w:val="24"/>
        </w:rPr>
        <w:t>like</w:t>
      </w:r>
      <w:r w:rsidR="001C2C66" w:rsidRPr="00A279F1">
        <w:rPr>
          <w:rFonts w:ascii="Times New Roman" w:hAnsi="Times New Roman" w:cs="Times New Roman"/>
          <w:color w:val="000000" w:themeColor="text1"/>
          <w:sz w:val="24"/>
          <w:szCs w:val="24"/>
        </w:rPr>
        <w:t xml:space="preserve"> </w:t>
      </w:r>
      <w:r w:rsidR="0033477B" w:rsidRPr="00A279F1">
        <w:rPr>
          <w:rFonts w:ascii="Times New Roman" w:hAnsi="Times New Roman" w:cs="Times New Roman"/>
          <w:color w:val="000000" w:themeColor="text1"/>
          <w:sz w:val="24"/>
          <w:szCs w:val="24"/>
        </w:rPr>
        <w:t xml:space="preserve">trenches, </w:t>
      </w:r>
      <w:r w:rsidR="001C2C66" w:rsidRPr="00A279F1">
        <w:rPr>
          <w:rFonts w:ascii="Times New Roman" w:hAnsi="Times New Roman" w:cs="Times New Roman"/>
          <w:color w:val="000000" w:themeColor="text1"/>
          <w:sz w:val="24"/>
          <w:szCs w:val="24"/>
        </w:rPr>
        <w:t>barbed wire</w:t>
      </w:r>
      <w:r w:rsidR="00917970" w:rsidRPr="00A279F1">
        <w:rPr>
          <w:rFonts w:ascii="Times New Roman" w:hAnsi="Times New Roman" w:cs="Times New Roman"/>
          <w:color w:val="000000" w:themeColor="text1"/>
          <w:sz w:val="24"/>
          <w:szCs w:val="24"/>
        </w:rPr>
        <w:t xml:space="preserve"> fences</w:t>
      </w:r>
      <w:r w:rsidR="001C2C66" w:rsidRPr="00A279F1">
        <w:rPr>
          <w:rFonts w:ascii="Times New Roman" w:hAnsi="Times New Roman" w:cs="Times New Roman"/>
          <w:color w:val="000000" w:themeColor="text1"/>
          <w:sz w:val="24"/>
          <w:szCs w:val="24"/>
        </w:rPr>
        <w:t xml:space="preserve">, </w:t>
      </w:r>
      <w:r w:rsidR="009B72AC" w:rsidRPr="00A279F1">
        <w:rPr>
          <w:rFonts w:ascii="Times New Roman" w:hAnsi="Times New Roman" w:cs="Times New Roman"/>
          <w:color w:val="000000" w:themeColor="text1"/>
          <w:sz w:val="24"/>
          <w:szCs w:val="24"/>
        </w:rPr>
        <w:t xml:space="preserve">and bio or solar-powered electric fences </w:t>
      </w:r>
      <w:r w:rsidR="00917970" w:rsidRPr="00A279F1">
        <w:rPr>
          <w:rFonts w:ascii="Times New Roman" w:hAnsi="Times New Roman" w:cs="Times New Roman"/>
          <w:color w:val="000000" w:themeColor="text1"/>
          <w:sz w:val="24"/>
          <w:szCs w:val="24"/>
        </w:rPr>
        <w:t>can</w:t>
      </w:r>
      <w:r w:rsidR="009B72AC" w:rsidRPr="00A279F1">
        <w:rPr>
          <w:rFonts w:ascii="Times New Roman" w:hAnsi="Times New Roman" w:cs="Times New Roman"/>
          <w:color w:val="000000" w:themeColor="text1"/>
          <w:sz w:val="24"/>
          <w:szCs w:val="24"/>
        </w:rPr>
        <w:t xml:space="preserve"> prevent </w:t>
      </w:r>
      <w:r w:rsidR="00917970" w:rsidRPr="00A279F1">
        <w:rPr>
          <w:rFonts w:ascii="Times New Roman" w:hAnsi="Times New Roman" w:cs="Times New Roman"/>
          <w:color w:val="000000" w:themeColor="text1"/>
          <w:sz w:val="24"/>
          <w:szCs w:val="24"/>
        </w:rPr>
        <w:t xml:space="preserve">wild </w:t>
      </w:r>
      <w:r w:rsidR="00DD36B9" w:rsidRPr="00A279F1">
        <w:rPr>
          <w:rFonts w:ascii="Times New Roman" w:hAnsi="Times New Roman" w:cs="Times New Roman"/>
          <w:color w:val="000000" w:themeColor="text1"/>
          <w:sz w:val="24"/>
          <w:szCs w:val="24"/>
        </w:rPr>
        <w:t>animals from entering human habitats</w:t>
      </w:r>
      <w:r w:rsidR="005A7BCA" w:rsidRPr="00A279F1">
        <w:rPr>
          <w:rFonts w:ascii="Times New Roman" w:hAnsi="Times New Roman" w:cs="Times New Roman"/>
          <w:color w:val="000000" w:themeColor="text1"/>
          <w:sz w:val="24"/>
          <w:szCs w:val="24"/>
        </w:rPr>
        <w:t xml:space="preserve"> as attempted successfully in the Karnatak</w:t>
      </w:r>
      <w:r w:rsidR="00676D02" w:rsidRPr="00A279F1">
        <w:rPr>
          <w:rFonts w:ascii="Times New Roman" w:hAnsi="Times New Roman" w:cs="Times New Roman"/>
          <w:color w:val="000000" w:themeColor="text1"/>
          <w:sz w:val="24"/>
          <w:szCs w:val="24"/>
        </w:rPr>
        <w:t>a</w:t>
      </w:r>
      <w:r w:rsidR="005A7BCA" w:rsidRPr="00A279F1">
        <w:rPr>
          <w:rFonts w:ascii="Times New Roman" w:hAnsi="Times New Roman" w:cs="Times New Roman"/>
          <w:color w:val="000000" w:themeColor="text1"/>
          <w:sz w:val="24"/>
          <w:szCs w:val="24"/>
        </w:rPr>
        <w:t xml:space="preserve"> state</w:t>
      </w:r>
      <w:r w:rsidR="00DD36B9" w:rsidRPr="00A279F1">
        <w:rPr>
          <w:rFonts w:ascii="Times New Roman" w:hAnsi="Times New Roman" w:cs="Times New Roman"/>
          <w:color w:val="000000" w:themeColor="text1"/>
          <w:sz w:val="24"/>
          <w:szCs w:val="24"/>
        </w:rPr>
        <w:t xml:space="preserve">. </w:t>
      </w:r>
      <w:r w:rsidR="009B72AC" w:rsidRPr="00A279F1">
        <w:rPr>
          <w:rFonts w:ascii="Times New Roman" w:hAnsi="Times New Roman" w:cs="Times New Roman"/>
          <w:color w:val="000000" w:themeColor="text1"/>
          <w:sz w:val="24"/>
          <w:szCs w:val="24"/>
        </w:rPr>
        <w:t xml:space="preserve"> </w:t>
      </w:r>
      <w:proofErr w:type="gramStart"/>
      <w:r w:rsidR="00DD36B9" w:rsidRPr="00A279F1">
        <w:rPr>
          <w:rFonts w:ascii="Times New Roman" w:hAnsi="Times New Roman" w:cs="Times New Roman"/>
          <w:color w:val="000000" w:themeColor="text1"/>
          <w:sz w:val="24"/>
          <w:szCs w:val="24"/>
        </w:rPr>
        <w:t xml:space="preserve">The </w:t>
      </w:r>
      <w:r w:rsidR="00030C8B" w:rsidRPr="00A279F1">
        <w:rPr>
          <w:rFonts w:ascii="Times New Roman" w:hAnsi="Times New Roman" w:cs="Times New Roman"/>
          <w:color w:val="000000" w:themeColor="text1"/>
          <w:sz w:val="24"/>
          <w:szCs w:val="24"/>
        </w:rPr>
        <w:t xml:space="preserve"> </w:t>
      </w:r>
      <w:r w:rsidR="00DD36B9" w:rsidRPr="00A279F1">
        <w:rPr>
          <w:rFonts w:ascii="Times New Roman" w:hAnsi="Times New Roman" w:cs="Times New Roman"/>
          <w:color w:val="000000" w:themeColor="text1"/>
          <w:sz w:val="24"/>
          <w:szCs w:val="24"/>
        </w:rPr>
        <w:t>Indian</w:t>
      </w:r>
      <w:proofErr w:type="gramEnd"/>
      <w:r w:rsidR="00DD36B9" w:rsidRPr="00A279F1">
        <w:rPr>
          <w:rFonts w:ascii="Times New Roman" w:hAnsi="Times New Roman" w:cs="Times New Roman"/>
          <w:color w:val="000000" w:themeColor="text1"/>
          <w:sz w:val="24"/>
          <w:szCs w:val="24"/>
        </w:rPr>
        <w:t xml:space="preserve"> </w:t>
      </w:r>
      <w:r w:rsidR="00030C8B" w:rsidRPr="00A279F1">
        <w:rPr>
          <w:rFonts w:ascii="Times New Roman" w:hAnsi="Times New Roman" w:cs="Times New Roman"/>
          <w:color w:val="000000" w:themeColor="text1"/>
          <w:sz w:val="24"/>
          <w:szCs w:val="24"/>
        </w:rPr>
        <w:t xml:space="preserve">Constitution reinforces </w:t>
      </w:r>
      <w:r w:rsidR="00070E24" w:rsidRPr="00A279F1">
        <w:rPr>
          <w:rFonts w:ascii="Times New Roman" w:hAnsi="Times New Roman" w:cs="Times New Roman"/>
          <w:color w:val="000000" w:themeColor="text1"/>
          <w:sz w:val="24"/>
          <w:szCs w:val="24"/>
        </w:rPr>
        <w:t>its people from the flora and fauna around them</w:t>
      </w:r>
      <w:r w:rsidR="004B184F" w:rsidRPr="00A279F1">
        <w:rPr>
          <w:rFonts w:ascii="Times New Roman" w:hAnsi="Times New Roman" w:cs="Times New Roman"/>
          <w:color w:val="000000" w:themeColor="text1"/>
          <w:sz w:val="24"/>
          <w:szCs w:val="24"/>
        </w:rPr>
        <w:t xml:space="preserve"> through </w:t>
      </w:r>
      <w:r w:rsidR="00030C8B" w:rsidRPr="00A279F1">
        <w:rPr>
          <w:rFonts w:ascii="Times New Roman" w:hAnsi="Times New Roman" w:cs="Times New Roman"/>
          <w:color w:val="000000" w:themeColor="text1"/>
          <w:sz w:val="24"/>
          <w:szCs w:val="24"/>
        </w:rPr>
        <w:t xml:space="preserve"> Article 51A(g). The 2006 amendment to the Wildlife Protection Act of 1972 has indirect reference to wildlife corridors, which allows for the safe movement of tigers and other wild animals from one area to another. </w:t>
      </w:r>
    </w:p>
    <w:p w14:paraId="6E1C7BBE" w14:textId="25FDC7EB" w:rsidR="00B730BD" w:rsidRPr="00A279F1" w:rsidRDefault="00E21551" w:rsidP="006168C8">
      <w:pPr>
        <w:spacing w:line="240" w:lineRule="auto"/>
        <w:jc w:val="both"/>
        <w:rPr>
          <w:rFonts w:ascii="Times New Roman" w:hAnsi="Times New Roman" w:cs="Times New Roman"/>
          <w:color w:val="00B0F0"/>
          <w:sz w:val="24"/>
          <w:szCs w:val="24"/>
        </w:rPr>
      </w:pPr>
      <w:r w:rsidRPr="00A279F1">
        <w:rPr>
          <w:rFonts w:ascii="Times New Roman" w:hAnsi="Times New Roman" w:cs="Times New Roman"/>
          <w:color w:val="000000" w:themeColor="text1"/>
          <w:sz w:val="24"/>
          <w:szCs w:val="24"/>
        </w:rPr>
        <w:t>T</w:t>
      </w:r>
      <w:r w:rsidR="00030C8B" w:rsidRPr="00A279F1">
        <w:rPr>
          <w:rFonts w:ascii="Times New Roman" w:hAnsi="Times New Roman" w:cs="Times New Roman"/>
          <w:color w:val="000000" w:themeColor="text1"/>
          <w:sz w:val="24"/>
          <w:szCs w:val="24"/>
        </w:rPr>
        <w:t xml:space="preserve">he Wildlife Corridors Bill was also introduced in </w:t>
      </w:r>
      <w:proofErr w:type="spellStart"/>
      <w:r w:rsidR="00030C8B" w:rsidRPr="00A279F1">
        <w:rPr>
          <w:rFonts w:ascii="Times New Roman" w:hAnsi="Times New Roman" w:cs="Times New Roman"/>
          <w:color w:val="000000" w:themeColor="text1"/>
          <w:sz w:val="24"/>
          <w:szCs w:val="24"/>
        </w:rPr>
        <w:t>Lok</w:t>
      </w:r>
      <w:proofErr w:type="spellEnd"/>
      <w:r w:rsidR="00030C8B" w:rsidRPr="00A279F1">
        <w:rPr>
          <w:rFonts w:ascii="Times New Roman" w:hAnsi="Times New Roman" w:cs="Times New Roman"/>
          <w:color w:val="000000" w:themeColor="text1"/>
          <w:sz w:val="24"/>
          <w:szCs w:val="24"/>
        </w:rPr>
        <w:t xml:space="preserve"> Sabha in 2019 by Member of Parliament Rahul </w:t>
      </w:r>
      <w:proofErr w:type="spellStart"/>
      <w:r w:rsidR="00030C8B" w:rsidRPr="00A279F1">
        <w:rPr>
          <w:rFonts w:ascii="Times New Roman" w:hAnsi="Times New Roman" w:cs="Times New Roman"/>
          <w:color w:val="000000" w:themeColor="text1"/>
          <w:sz w:val="24"/>
          <w:szCs w:val="24"/>
        </w:rPr>
        <w:t>Shewale</w:t>
      </w:r>
      <w:proofErr w:type="spellEnd"/>
      <w:r w:rsidR="00030C8B" w:rsidRPr="00A279F1">
        <w:rPr>
          <w:rFonts w:ascii="Times New Roman" w:hAnsi="Times New Roman" w:cs="Times New Roman"/>
          <w:color w:val="000000" w:themeColor="text1"/>
          <w:sz w:val="24"/>
          <w:szCs w:val="24"/>
        </w:rPr>
        <w:t xml:space="preserve"> to tackle the issue of </w:t>
      </w:r>
      <w:r w:rsidRPr="00A279F1">
        <w:rPr>
          <w:rFonts w:ascii="Times New Roman" w:hAnsi="Times New Roman" w:cs="Times New Roman"/>
          <w:color w:val="000000" w:themeColor="text1"/>
          <w:sz w:val="24"/>
          <w:szCs w:val="24"/>
        </w:rPr>
        <w:t>HWC</w:t>
      </w:r>
      <w:r w:rsidR="00030C8B" w:rsidRPr="00A279F1">
        <w:rPr>
          <w:rFonts w:ascii="Times New Roman" w:hAnsi="Times New Roman" w:cs="Times New Roman"/>
          <w:color w:val="000000" w:themeColor="text1"/>
          <w:sz w:val="24"/>
          <w:szCs w:val="24"/>
        </w:rPr>
        <w:t>.</w:t>
      </w:r>
      <w:r w:rsidR="00E83B83" w:rsidRPr="00A279F1">
        <w:rPr>
          <w:rFonts w:ascii="Times New Roman" w:hAnsi="Times New Roman" w:cs="Times New Roman"/>
          <w:color w:val="000000" w:themeColor="text1"/>
          <w:sz w:val="24"/>
          <w:szCs w:val="24"/>
        </w:rPr>
        <w:t xml:space="preserve"> </w:t>
      </w:r>
      <w:r w:rsidR="00430BF8" w:rsidRPr="00A279F1">
        <w:rPr>
          <w:rFonts w:ascii="Times New Roman" w:hAnsi="Times New Roman" w:cs="Times New Roman"/>
          <w:color w:val="000000" w:themeColor="text1"/>
          <w:sz w:val="24"/>
          <w:szCs w:val="24"/>
        </w:rPr>
        <w:t>In February 2021, the</w:t>
      </w:r>
      <w:r w:rsidR="00E83B83" w:rsidRPr="00A279F1">
        <w:rPr>
          <w:rFonts w:ascii="Times New Roman" w:hAnsi="Times New Roman" w:cs="Times New Roman"/>
          <w:color w:val="000000" w:themeColor="text1"/>
          <w:sz w:val="24"/>
          <w:szCs w:val="24"/>
        </w:rPr>
        <w:t xml:space="preserve"> Ministry of Forests</w:t>
      </w:r>
      <w:r w:rsidR="00D31085" w:rsidRPr="00A279F1">
        <w:rPr>
          <w:rFonts w:ascii="Times New Roman" w:hAnsi="Times New Roman" w:cs="Times New Roman"/>
          <w:color w:val="000000" w:themeColor="text1"/>
          <w:sz w:val="24"/>
          <w:szCs w:val="24"/>
        </w:rPr>
        <w:t xml:space="preserve"> (</w:t>
      </w:r>
      <w:proofErr w:type="spellStart"/>
      <w:r w:rsidR="00D31085" w:rsidRPr="00A279F1">
        <w:rPr>
          <w:rFonts w:ascii="Times New Roman" w:hAnsi="Times New Roman" w:cs="Times New Roman"/>
          <w:color w:val="000000" w:themeColor="text1"/>
          <w:sz w:val="24"/>
          <w:szCs w:val="24"/>
        </w:rPr>
        <w:t>MoEF</w:t>
      </w:r>
      <w:proofErr w:type="spellEnd"/>
      <w:r w:rsidR="00D31085" w:rsidRPr="00A279F1">
        <w:rPr>
          <w:rFonts w:ascii="Times New Roman" w:hAnsi="Times New Roman" w:cs="Times New Roman"/>
          <w:color w:val="000000" w:themeColor="text1"/>
          <w:sz w:val="24"/>
          <w:szCs w:val="24"/>
        </w:rPr>
        <w:t xml:space="preserve"> and CC</w:t>
      </w:r>
      <w:proofErr w:type="gramStart"/>
      <w:r w:rsidR="00D31085" w:rsidRPr="00A279F1">
        <w:rPr>
          <w:rFonts w:ascii="Times New Roman" w:hAnsi="Times New Roman" w:cs="Times New Roman"/>
          <w:color w:val="000000" w:themeColor="text1"/>
          <w:sz w:val="24"/>
          <w:szCs w:val="24"/>
        </w:rPr>
        <w:t>)</w:t>
      </w:r>
      <w:r w:rsidR="00E83B83" w:rsidRPr="00A279F1">
        <w:rPr>
          <w:rFonts w:ascii="Times New Roman" w:hAnsi="Times New Roman" w:cs="Times New Roman"/>
          <w:color w:val="000000" w:themeColor="text1"/>
          <w:sz w:val="24"/>
          <w:szCs w:val="24"/>
        </w:rPr>
        <w:t xml:space="preserve"> </w:t>
      </w:r>
      <w:r w:rsidR="00430BF8" w:rsidRPr="00A279F1">
        <w:rPr>
          <w:rFonts w:ascii="Times New Roman" w:hAnsi="Times New Roman" w:cs="Times New Roman"/>
          <w:color w:val="000000" w:themeColor="text1"/>
          <w:sz w:val="24"/>
          <w:szCs w:val="24"/>
        </w:rPr>
        <w:t xml:space="preserve"> </w:t>
      </w:r>
      <w:r w:rsidR="008133AB" w:rsidRPr="00A279F1">
        <w:rPr>
          <w:rFonts w:ascii="Times New Roman" w:hAnsi="Times New Roman" w:cs="Times New Roman"/>
          <w:color w:val="000000" w:themeColor="text1"/>
          <w:sz w:val="24"/>
          <w:szCs w:val="24"/>
        </w:rPr>
        <w:t>about</w:t>
      </w:r>
      <w:proofErr w:type="gramEnd"/>
      <w:r w:rsidR="008133AB" w:rsidRPr="00A279F1">
        <w:rPr>
          <w:rFonts w:ascii="Times New Roman" w:hAnsi="Times New Roman" w:cs="Times New Roman"/>
          <w:color w:val="000000" w:themeColor="text1"/>
          <w:sz w:val="24"/>
          <w:szCs w:val="24"/>
        </w:rPr>
        <w:t xml:space="preserve"> the </w:t>
      </w:r>
      <w:r w:rsidR="00D31085" w:rsidRPr="00A279F1">
        <w:rPr>
          <w:rFonts w:ascii="Times New Roman" w:hAnsi="Times New Roman" w:cs="Times New Roman"/>
          <w:color w:val="000000" w:themeColor="text1"/>
          <w:sz w:val="24"/>
          <w:szCs w:val="24"/>
        </w:rPr>
        <w:t>HWC</w:t>
      </w:r>
      <w:r w:rsidR="00430BF8" w:rsidRPr="00A279F1">
        <w:rPr>
          <w:rFonts w:ascii="Times New Roman" w:hAnsi="Times New Roman" w:cs="Times New Roman"/>
          <w:color w:val="000000" w:themeColor="text1"/>
          <w:sz w:val="24"/>
          <w:szCs w:val="24"/>
        </w:rPr>
        <w:t xml:space="preserve"> recommend</w:t>
      </w:r>
      <w:r w:rsidR="008133AB" w:rsidRPr="00A279F1">
        <w:rPr>
          <w:rFonts w:ascii="Times New Roman" w:hAnsi="Times New Roman" w:cs="Times New Roman"/>
          <w:color w:val="000000" w:themeColor="text1"/>
          <w:sz w:val="24"/>
          <w:szCs w:val="24"/>
        </w:rPr>
        <w:t>ed</w:t>
      </w:r>
      <w:r w:rsidR="00430BF8" w:rsidRPr="00A279F1">
        <w:rPr>
          <w:rFonts w:ascii="Times New Roman" w:hAnsi="Times New Roman" w:cs="Times New Roman"/>
          <w:color w:val="000000" w:themeColor="text1"/>
          <w:sz w:val="24"/>
          <w:szCs w:val="24"/>
        </w:rPr>
        <w:t xml:space="preserve"> </w:t>
      </w:r>
      <w:r w:rsidR="00841622" w:rsidRPr="00A279F1">
        <w:rPr>
          <w:rFonts w:ascii="Times New Roman" w:hAnsi="Times New Roman" w:cs="Times New Roman"/>
          <w:color w:val="000000" w:themeColor="text1"/>
          <w:sz w:val="24"/>
          <w:szCs w:val="24"/>
        </w:rPr>
        <w:t xml:space="preserve">advising </w:t>
      </w:r>
      <w:r w:rsidR="00430BF8" w:rsidRPr="00A279F1">
        <w:rPr>
          <w:rFonts w:ascii="Times New Roman" w:hAnsi="Times New Roman" w:cs="Times New Roman"/>
          <w:color w:val="000000" w:themeColor="text1"/>
          <w:sz w:val="24"/>
          <w:szCs w:val="24"/>
        </w:rPr>
        <w:t>coordinated</w:t>
      </w:r>
      <w:r w:rsidR="00B71191" w:rsidRPr="00A279F1">
        <w:rPr>
          <w:rFonts w:ascii="Times New Roman" w:hAnsi="Times New Roman" w:cs="Times New Roman"/>
          <w:color w:val="000000" w:themeColor="text1"/>
          <w:sz w:val="24"/>
          <w:szCs w:val="24"/>
        </w:rPr>
        <w:t>,</w:t>
      </w:r>
      <w:r w:rsidR="00430BF8" w:rsidRPr="00A279F1">
        <w:rPr>
          <w:rFonts w:ascii="Times New Roman" w:hAnsi="Times New Roman" w:cs="Times New Roman"/>
          <w:color w:val="000000" w:themeColor="text1"/>
          <w:sz w:val="24"/>
          <w:szCs w:val="24"/>
        </w:rPr>
        <w:t xml:space="preserve"> int</w:t>
      </w:r>
      <w:r w:rsidR="00841622" w:rsidRPr="00A279F1">
        <w:rPr>
          <w:rFonts w:ascii="Times New Roman" w:hAnsi="Times New Roman" w:cs="Times New Roman"/>
          <w:color w:val="000000" w:themeColor="text1"/>
          <w:sz w:val="24"/>
          <w:szCs w:val="24"/>
        </w:rPr>
        <w:t>egra</w:t>
      </w:r>
      <w:r w:rsidR="00B71191" w:rsidRPr="00A279F1">
        <w:rPr>
          <w:rFonts w:ascii="Times New Roman" w:hAnsi="Times New Roman" w:cs="Times New Roman"/>
          <w:color w:val="000000" w:themeColor="text1"/>
          <w:sz w:val="24"/>
          <w:szCs w:val="24"/>
        </w:rPr>
        <w:t>ted</w:t>
      </w:r>
      <w:r w:rsidR="00841622" w:rsidRPr="00A279F1">
        <w:rPr>
          <w:rFonts w:ascii="Times New Roman" w:hAnsi="Times New Roman" w:cs="Times New Roman"/>
          <w:color w:val="000000" w:themeColor="text1"/>
          <w:sz w:val="24"/>
          <w:szCs w:val="24"/>
        </w:rPr>
        <w:t xml:space="preserve"> </w:t>
      </w:r>
      <w:r w:rsidR="00430BF8" w:rsidRPr="00A279F1">
        <w:rPr>
          <w:rFonts w:ascii="Times New Roman" w:hAnsi="Times New Roman" w:cs="Times New Roman"/>
          <w:color w:val="000000" w:themeColor="text1"/>
          <w:sz w:val="24"/>
          <w:szCs w:val="24"/>
        </w:rPr>
        <w:t>departmental</w:t>
      </w:r>
      <w:r w:rsidR="00B71191" w:rsidRPr="00A279F1">
        <w:rPr>
          <w:rFonts w:ascii="Times New Roman" w:hAnsi="Times New Roman" w:cs="Times New Roman"/>
          <w:color w:val="000000" w:themeColor="text1"/>
          <w:sz w:val="24"/>
          <w:szCs w:val="24"/>
        </w:rPr>
        <w:t xml:space="preserve"> action</w:t>
      </w:r>
      <w:r w:rsidR="00430BF8" w:rsidRPr="00A279F1">
        <w:rPr>
          <w:rFonts w:ascii="Times New Roman" w:hAnsi="Times New Roman" w:cs="Times New Roman"/>
          <w:color w:val="000000" w:themeColor="text1"/>
          <w:sz w:val="24"/>
          <w:szCs w:val="24"/>
        </w:rPr>
        <w:t xml:space="preserve"> </w:t>
      </w:r>
      <w:r w:rsidR="001A6DDB" w:rsidRPr="00A279F1">
        <w:rPr>
          <w:rFonts w:ascii="Times New Roman" w:hAnsi="Times New Roman" w:cs="Times New Roman"/>
          <w:color w:val="000000" w:themeColor="text1"/>
          <w:sz w:val="24"/>
          <w:szCs w:val="24"/>
        </w:rPr>
        <w:t xml:space="preserve">to </w:t>
      </w:r>
      <w:r w:rsidR="00430BF8" w:rsidRPr="00A279F1">
        <w:rPr>
          <w:rFonts w:ascii="Times New Roman" w:hAnsi="Times New Roman" w:cs="Times New Roman"/>
          <w:color w:val="000000" w:themeColor="text1"/>
          <w:sz w:val="24"/>
          <w:szCs w:val="24"/>
        </w:rPr>
        <w:t>identif</w:t>
      </w:r>
      <w:r w:rsidR="00B71191" w:rsidRPr="00A279F1">
        <w:rPr>
          <w:rFonts w:ascii="Times New Roman" w:hAnsi="Times New Roman" w:cs="Times New Roman"/>
          <w:color w:val="000000" w:themeColor="text1"/>
          <w:sz w:val="24"/>
          <w:szCs w:val="24"/>
        </w:rPr>
        <w:t>y</w:t>
      </w:r>
      <w:r w:rsidR="00430BF8" w:rsidRPr="00A279F1">
        <w:rPr>
          <w:rFonts w:ascii="Times New Roman" w:hAnsi="Times New Roman" w:cs="Times New Roman"/>
          <w:color w:val="000000" w:themeColor="text1"/>
          <w:sz w:val="24"/>
          <w:szCs w:val="24"/>
        </w:rPr>
        <w:t xml:space="preserve"> conflict hotspots, adhere to standard operating procedures, and establish rapid response teams</w:t>
      </w:r>
      <w:r w:rsidR="00451A61" w:rsidRPr="00A279F1">
        <w:rPr>
          <w:rFonts w:ascii="Times New Roman" w:hAnsi="Times New Roman" w:cs="Times New Roman"/>
          <w:color w:val="000000" w:themeColor="text1"/>
          <w:sz w:val="24"/>
          <w:szCs w:val="24"/>
        </w:rPr>
        <w:t>.</w:t>
      </w:r>
      <w:r w:rsidR="008065E9" w:rsidRPr="00A279F1">
        <w:rPr>
          <w:rFonts w:ascii="Times New Roman" w:hAnsi="Times New Roman" w:cs="Times New Roman"/>
          <w:color w:val="000000" w:themeColor="text1"/>
          <w:sz w:val="24"/>
          <w:szCs w:val="24"/>
        </w:rPr>
        <w:t xml:space="preserve"> The advisory recommends </w:t>
      </w:r>
      <w:r w:rsidR="003A7910" w:rsidRPr="00A279F1">
        <w:rPr>
          <w:rFonts w:ascii="Times New Roman" w:hAnsi="Times New Roman" w:cs="Times New Roman"/>
          <w:color w:val="000000" w:themeColor="text1"/>
          <w:sz w:val="24"/>
          <w:szCs w:val="24"/>
        </w:rPr>
        <w:t xml:space="preserve">integrated </w:t>
      </w:r>
      <w:r w:rsidR="008065E9" w:rsidRPr="00A279F1">
        <w:rPr>
          <w:rFonts w:ascii="Times New Roman" w:hAnsi="Times New Roman" w:cs="Times New Roman"/>
          <w:color w:val="000000" w:themeColor="text1"/>
          <w:sz w:val="24"/>
          <w:szCs w:val="24"/>
        </w:rPr>
        <w:t xml:space="preserve">action, </w:t>
      </w:r>
      <w:r w:rsidR="006152F8" w:rsidRPr="00A279F1">
        <w:rPr>
          <w:rFonts w:ascii="Times New Roman" w:hAnsi="Times New Roman" w:cs="Times New Roman"/>
          <w:color w:val="000000" w:themeColor="text1"/>
          <w:sz w:val="24"/>
          <w:szCs w:val="24"/>
        </w:rPr>
        <w:t>identifying conflict hot spots, adhering to Standard Operating Procedures (SOPs), constituting rapid response teams, and forming</w:t>
      </w:r>
      <w:r w:rsidR="008065E9" w:rsidRPr="00A279F1">
        <w:rPr>
          <w:rFonts w:ascii="Times New Roman" w:hAnsi="Times New Roman" w:cs="Times New Roman"/>
          <w:color w:val="000000" w:themeColor="text1"/>
          <w:sz w:val="24"/>
          <w:szCs w:val="24"/>
        </w:rPr>
        <w:t xml:space="preserve"> State and District level committees</w:t>
      </w:r>
      <w:r w:rsidR="00596EBB" w:rsidRPr="00A279F1">
        <w:rPr>
          <w:rFonts w:ascii="Times New Roman" w:hAnsi="Times New Roman" w:cs="Times New Roman"/>
          <w:color w:val="000000" w:themeColor="text1"/>
          <w:sz w:val="24"/>
          <w:szCs w:val="24"/>
        </w:rPr>
        <w:t>, p</w:t>
      </w:r>
      <w:r w:rsidR="009C41D1" w:rsidRPr="00A279F1">
        <w:rPr>
          <w:rFonts w:ascii="Times New Roman" w:hAnsi="Times New Roman" w:cs="Times New Roman"/>
          <w:color w:val="000000" w:themeColor="text1"/>
          <w:sz w:val="24"/>
          <w:szCs w:val="24"/>
        </w:rPr>
        <w:t>rovi</w:t>
      </w:r>
      <w:r w:rsidR="00596EBB" w:rsidRPr="00A279F1">
        <w:rPr>
          <w:rFonts w:ascii="Times New Roman" w:hAnsi="Times New Roman" w:cs="Times New Roman"/>
          <w:color w:val="000000" w:themeColor="text1"/>
          <w:sz w:val="24"/>
          <w:szCs w:val="24"/>
        </w:rPr>
        <w:t>d</w:t>
      </w:r>
      <w:r w:rsidR="009C41D1" w:rsidRPr="00A279F1">
        <w:rPr>
          <w:rFonts w:ascii="Times New Roman" w:hAnsi="Times New Roman" w:cs="Times New Roman"/>
          <w:color w:val="000000" w:themeColor="text1"/>
          <w:sz w:val="24"/>
          <w:szCs w:val="24"/>
        </w:rPr>
        <w:t>in</w:t>
      </w:r>
      <w:r w:rsidR="00596EBB" w:rsidRPr="00A279F1">
        <w:rPr>
          <w:rFonts w:ascii="Times New Roman" w:hAnsi="Times New Roman" w:cs="Times New Roman"/>
          <w:color w:val="000000" w:themeColor="text1"/>
          <w:sz w:val="24"/>
          <w:szCs w:val="24"/>
        </w:rPr>
        <w:t>g</w:t>
      </w:r>
      <w:r w:rsidR="008065E9" w:rsidRPr="00A279F1">
        <w:rPr>
          <w:rFonts w:ascii="Times New Roman" w:hAnsi="Times New Roman" w:cs="Times New Roman"/>
          <w:color w:val="000000" w:themeColor="text1"/>
          <w:sz w:val="24"/>
          <w:szCs w:val="24"/>
        </w:rPr>
        <w:t xml:space="preserve"> adequate funds for </w:t>
      </w:r>
      <w:r w:rsidR="009C41D1" w:rsidRPr="00A279F1">
        <w:rPr>
          <w:rFonts w:ascii="Times New Roman" w:hAnsi="Times New Roman" w:cs="Times New Roman"/>
          <w:color w:val="000000" w:themeColor="text1"/>
          <w:sz w:val="24"/>
          <w:szCs w:val="24"/>
        </w:rPr>
        <w:t xml:space="preserve">a </w:t>
      </w:r>
      <w:r w:rsidR="008065E9" w:rsidRPr="00A279F1">
        <w:rPr>
          <w:rFonts w:ascii="Times New Roman" w:hAnsi="Times New Roman" w:cs="Times New Roman"/>
          <w:color w:val="000000" w:themeColor="text1"/>
          <w:sz w:val="24"/>
          <w:szCs w:val="24"/>
        </w:rPr>
        <w:t>suitable portion of ex-gratia relief to be pai</w:t>
      </w:r>
      <w:r w:rsidR="007B6D52" w:rsidRPr="00A279F1">
        <w:rPr>
          <w:rFonts w:ascii="Times New Roman" w:hAnsi="Times New Roman" w:cs="Times New Roman"/>
          <w:color w:val="000000" w:themeColor="text1"/>
          <w:sz w:val="24"/>
          <w:szCs w:val="24"/>
        </w:rPr>
        <w:t xml:space="preserve">d. </w:t>
      </w:r>
      <w:r w:rsidR="008065E9" w:rsidRPr="00A279F1">
        <w:rPr>
          <w:rFonts w:ascii="Times New Roman" w:hAnsi="Times New Roman" w:cs="Times New Roman"/>
          <w:color w:val="000000" w:themeColor="text1"/>
          <w:sz w:val="24"/>
          <w:szCs w:val="24"/>
        </w:rPr>
        <w:t xml:space="preserve"> The Ministry of Environment, Forest and Climate Change </w:t>
      </w:r>
      <w:r w:rsidR="007B6D52" w:rsidRPr="00A279F1">
        <w:rPr>
          <w:rFonts w:ascii="Times New Roman" w:hAnsi="Times New Roman" w:cs="Times New Roman"/>
          <w:color w:val="000000" w:themeColor="text1"/>
          <w:sz w:val="24"/>
          <w:szCs w:val="24"/>
        </w:rPr>
        <w:t xml:space="preserve">(MOEFCC) </w:t>
      </w:r>
      <w:r w:rsidR="008065E9" w:rsidRPr="00A279F1">
        <w:rPr>
          <w:rFonts w:ascii="Times New Roman" w:hAnsi="Times New Roman" w:cs="Times New Roman"/>
          <w:color w:val="000000" w:themeColor="text1"/>
          <w:sz w:val="24"/>
          <w:szCs w:val="24"/>
        </w:rPr>
        <w:t xml:space="preserve">issued Guidelines </w:t>
      </w:r>
      <w:r w:rsidR="00171C4F" w:rsidRPr="00A279F1">
        <w:rPr>
          <w:rFonts w:ascii="Times New Roman" w:hAnsi="Times New Roman" w:cs="Times New Roman"/>
          <w:color w:val="000000" w:themeColor="text1"/>
          <w:sz w:val="24"/>
          <w:szCs w:val="24"/>
        </w:rPr>
        <w:t xml:space="preserve">on June 3rd, 2022, on managing Human-Wildlife conflict, </w:t>
      </w:r>
      <w:r w:rsidR="008065E9" w:rsidRPr="00A279F1">
        <w:rPr>
          <w:rFonts w:ascii="Times New Roman" w:hAnsi="Times New Roman" w:cs="Times New Roman"/>
          <w:color w:val="000000" w:themeColor="text1"/>
          <w:sz w:val="24"/>
          <w:szCs w:val="24"/>
        </w:rPr>
        <w:t xml:space="preserve">including </w:t>
      </w:r>
      <w:r w:rsidR="00BA4D27" w:rsidRPr="00A279F1">
        <w:rPr>
          <w:rFonts w:ascii="Times New Roman" w:hAnsi="Times New Roman" w:cs="Times New Roman"/>
          <w:color w:val="000000" w:themeColor="text1"/>
          <w:sz w:val="24"/>
          <w:szCs w:val="24"/>
        </w:rPr>
        <w:t>crop damage</w:t>
      </w:r>
      <w:r w:rsidR="002053C3" w:rsidRPr="00A279F1">
        <w:rPr>
          <w:rFonts w:ascii="Times New Roman" w:hAnsi="Times New Roman" w:cs="Times New Roman"/>
          <w:color w:val="000000" w:themeColor="text1"/>
          <w:sz w:val="24"/>
          <w:szCs w:val="24"/>
        </w:rPr>
        <w:t> and promoting</w:t>
      </w:r>
      <w:r w:rsidR="00636EFA" w:rsidRPr="00A279F1">
        <w:rPr>
          <w:rFonts w:ascii="Times New Roman" w:hAnsi="Times New Roman" w:cs="Times New Roman"/>
          <w:color w:val="000000" w:themeColor="text1"/>
          <w:sz w:val="24"/>
          <w:szCs w:val="24"/>
        </w:rPr>
        <w:t xml:space="preserve"> </w:t>
      </w:r>
      <w:r w:rsidR="00100469" w:rsidRPr="00A279F1">
        <w:rPr>
          <w:rFonts w:ascii="Times New Roman" w:hAnsi="Times New Roman" w:cs="Times New Roman"/>
          <w:color w:val="000000" w:themeColor="text1"/>
          <w:sz w:val="24"/>
          <w:szCs w:val="24"/>
        </w:rPr>
        <w:t xml:space="preserve">game farming </w:t>
      </w:r>
      <w:r w:rsidR="009060FE" w:rsidRPr="00A279F1">
        <w:rPr>
          <w:rFonts w:ascii="Times New Roman" w:hAnsi="Times New Roman" w:cs="Times New Roman"/>
          <w:color w:val="000000" w:themeColor="text1"/>
          <w:sz w:val="24"/>
          <w:szCs w:val="24"/>
        </w:rPr>
        <w:t xml:space="preserve">in </w:t>
      </w:r>
      <w:r w:rsidR="00100469" w:rsidRPr="00A279F1">
        <w:rPr>
          <w:rFonts w:ascii="Times New Roman" w:hAnsi="Times New Roman" w:cs="Times New Roman"/>
          <w:color w:val="000000" w:themeColor="text1"/>
          <w:sz w:val="24"/>
          <w:szCs w:val="24"/>
        </w:rPr>
        <w:t>crop</w:t>
      </w:r>
      <w:r w:rsidR="00BA4D27" w:rsidRPr="00A279F1">
        <w:rPr>
          <w:rFonts w:ascii="Times New Roman" w:hAnsi="Times New Roman" w:cs="Times New Roman"/>
          <w:color w:val="000000" w:themeColor="text1"/>
          <w:sz w:val="24"/>
          <w:szCs w:val="24"/>
        </w:rPr>
        <w:t>s in forest fringe</w:t>
      </w:r>
      <w:r w:rsidR="00A35C89" w:rsidRPr="00A279F1">
        <w:rPr>
          <w:rFonts w:ascii="Times New Roman" w:hAnsi="Times New Roman" w:cs="Times New Roman"/>
          <w:color w:val="000000" w:themeColor="text1"/>
          <w:sz w:val="24"/>
          <w:szCs w:val="24"/>
        </w:rPr>
        <w:t xml:space="preserve">s for </w:t>
      </w:r>
      <w:r w:rsidR="002A28A2" w:rsidRPr="00A279F1">
        <w:rPr>
          <w:rFonts w:ascii="Times New Roman" w:hAnsi="Times New Roman" w:cs="Times New Roman"/>
          <w:color w:val="000000" w:themeColor="text1"/>
          <w:sz w:val="24"/>
          <w:szCs w:val="24"/>
        </w:rPr>
        <w:t xml:space="preserve">the </w:t>
      </w:r>
      <w:r w:rsidR="00CD4767" w:rsidRPr="00A279F1">
        <w:rPr>
          <w:rFonts w:ascii="Times New Roman" w:hAnsi="Times New Roman" w:cs="Times New Roman"/>
          <w:color w:val="000000" w:themeColor="text1"/>
          <w:sz w:val="24"/>
          <w:szCs w:val="24"/>
        </w:rPr>
        <w:t xml:space="preserve">wild </w:t>
      </w:r>
      <w:r w:rsidR="00AE644C" w:rsidRPr="00A279F1">
        <w:rPr>
          <w:rFonts w:ascii="Times New Roman" w:hAnsi="Times New Roman" w:cs="Times New Roman"/>
          <w:color w:val="000000" w:themeColor="text1"/>
          <w:sz w:val="24"/>
          <w:szCs w:val="24"/>
        </w:rPr>
        <w:t>animal</w:t>
      </w:r>
      <w:r w:rsidR="00CD4767" w:rsidRPr="00A279F1">
        <w:rPr>
          <w:rFonts w:ascii="Times New Roman" w:hAnsi="Times New Roman" w:cs="Times New Roman"/>
          <w:color w:val="000000" w:themeColor="text1"/>
          <w:sz w:val="24"/>
          <w:szCs w:val="24"/>
        </w:rPr>
        <w:t xml:space="preserve"> </w:t>
      </w:r>
      <w:r w:rsidR="002A28A2" w:rsidRPr="00A279F1">
        <w:rPr>
          <w:rFonts w:ascii="Times New Roman" w:hAnsi="Times New Roman" w:cs="Times New Roman"/>
          <w:color w:val="000000" w:themeColor="text1"/>
          <w:sz w:val="24"/>
          <w:szCs w:val="24"/>
        </w:rPr>
        <w:t>food</w:t>
      </w:r>
      <w:r w:rsidR="00AE644C" w:rsidRPr="00A279F1">
        <w:rPr>
          <w:rFonts w:ascii="Times New Roman" w:hAnsi="Times New Roman" w:cs="Times New Roman"/>
          <w:color w:val="000000" w:themeColor="text1"/>
          <w:sz w:val="24"/>
          <w:szCs w:val="24"/>
        </w:rPr>
        <w:t xml:space="preserve"> </w:t>
      </w:r>
      <w:r w:rsidR="00630F46" w:rsidRPr="00A279F1">
        <w:rPr>
          <w:rFonts w:ascii="Times New Roman" w:hAnsi="Times New Roman" w:cs="Times New Roman"/>
          <w:color w:val="000000" w:themeColor="text1"/>
          <w:sz w:val="24"/>
          <w:szCs w:val="24"/>
        </w:rPr>
        <w:t xml:space="preserve">(Business Standard, </w:t>
      </w:r>
      <w:r w:rsidR="009F50FF" w:rsidRPr="00A279F1">
        <w:rPr>
          <w:rFonts w:ascii="Times New Roman" w:hAnsi="Times New Roman" w:cs="Times New Roman"/>
          <w:color w:val="000000" w:themeColor="text1"/>
          <w:sz w:val="24"/>
          <w:szCs w:val="24"/>
        </w:rPr>
        <w:t xml:space="preserve">July </w:t>
      </w:r>
      <w:r w:rsidR="00630F46" w:rsidRPr="00A279F1">
        <w:rPr>
          <w:rFonts w:ascii="Times New Roman" w:hAnsi="Times New Roman" w:cs="Times New Roman"/>
          <w:color w:val="000000" w:themeColor="text1"/>
          <w:sz w:val="24"/>
          <w:szCs w:val="24"/>
        </w:rPr>
        <w:t>26</w:t>
      </w:r>
      <w:r w:rsidR="009F50FF" w:rsidRPr="00A279F1">
        <w:rPr>
          <w:rFonts w:ascii="Times New Roman" w:hAnsi="Times New Roman" w:cs="Times New Roman"/>
          <w:color w:val="000000" w:themeColor="text1"/>
          <w:sz w:val="24"/>
          <w:szCs w:val="24"/>
        </w:rPr>
        <w:t>, 2024</w:t>
      </w:r>
      <w:r w:rsidR="00CD4767" w:rsidRPr="00A279F1">
        <w:rPr>
          <w:rFonts w:ascii="Times New Roman" w:hAnsi="Times New Roman" w:cs="Times New Roman"/>
          <w:color w:val="000000" w:themeColor="text1"/>
          <w:sz w:val="24"/>
          <w:szCs w:val="24"/>
        </w:rPr>
        <w:t>)</w:t>
      </w:r>
      <w:r w:rsidR="00A35C89" w:rsidRPr="00A279F1">
        <w:rPr>
          <w:rFonts w:ascii="Times New Roman" w:hAnsi="Times New Roman" w:cs="Times New Roman"/>
          <w:color w:val="000000" w:themeColor="text1"/>
          <w:sz w:val="24"/>
          <w:szCs w:val="24"/>
        </w:rPr>
        <w:t xml:space="preserve">. </w:t>
      </w:r>
      <w:r w:rsidR="005F37EC" w:rsidRPr="00A279F1">
        <w:rPr>
          <w:rFonts w:ascii="Times New Roman" w:hAnsi="Times New Roman" w:cs="Times New Roman"/>
          <w:color w:val="000000" w:themeColor="text1"/>
          <w:sz w:val="24"/>
          <w:szCs w:val="24"/>
        </w:rPr>
        <w:t xml:space="preserve">The Ministry also </w:t>
      </w:r>
      <w:proofErr w:type="gramStart"/>
      <w:r w:rsidR="005F37EC" w:rsidRPr="00A279F1">
        <w:rPr>
          <w:rFonts w:ascii="Times New Roman" w:hAnsi="Times New Roman" w:cs="Times New Roman"/>
          <w:color w:val="000000" w:themeColor="text1"/>
          <w:sz w:val="24"/>
          <w:szCs w:val="24"/>
        </w:rPr>
        <w:t>released  Guidelines</w:t>
      </w:r>
      <w:proofErr w:type="gramEnd"/>
      <w:r w:rsidR="005F37EC" w:rsidRPr="00A279F1">
        <w:rPr>
          <w:rFonts w:ascii="Times New Roman" w:hAnsi="Times New Roman" w:cs="Times New Roman"/>
          <w:color w:val="000000" w:themeColor="text1"/>
          <w:sz w:val="24"/>
          <w:szCs w:val="24"/>
        </w:rPr>
        <w:t xml:space="preserve"> for</w:t>
      </w:r>
      <w:r w:rsidR="00BF2A1C" w:rsidRPr="00A279F1">
        <w:rPr>
          <w:rFonts w:ascii="Times New Roman" w:hAnsi="Times New Roman" w:cs="Times New Roman"/>
          <w:color w:val="000000" w:themeColor="text1"/>
          <w:sz w:val="24"/>
          <w:szCs w:val="24"/>
        </w:rPr>
        <w:t xml:space="preserve"> HWC</w:t>
      </w:r>
      <w:r w:rsidR="00A35C89" w:rsidRPr="00A279F1">
        <w:rPr>
          <w:rFonts w:ascii="Times New Roman" w:hAnsi="Times New Roman" w:cs="Times New Roman"/>
          <w:color w:val="000000" w:themeColor="text1"/>
          <w:sz w:val="24"/>
          <w:szCs w:val="24"/>
        </w:rPr>
        <w:t xml:space="preserve"> </w:t>
      </w:r>
      <w:r w:rsidR="00BF2A1C" w:rsidRPr="00A279F1">
        <w:rPr>
          <w:rFonts w:ascii="Times New Roman" w:hAnsi="Times New Roman" w:cs="Times New Roman"/>
          <w:color w:val="000000" w:themeColor="text1"/>
          <w:sz w:val="24"/>
          <w:szCs w:val="24"/>
        </w:rPr>
        <w:t>with</w:t>
      </w:r>
      <w:r w:rsidR="00A35C89" w:rsidRPr="00A279F1">
        <w:rPr>
          <w:rFonts w:ascii="Times New Roman" w:hAnsi="Times New Roman" w:cs="Times New Roman"/>
          <w:color w:val="000000" w:themeColor="text1"/>
          <w:sz w:val="24"/>
          <w:szCs w:val="24"/>
        </w:rPr>
        <w:t xml:space="preserve"> </w:t>
      </w:r>
      <w:r w:rsidR="00FD2F32" w:rsidRPr="00A279F1">
        <w:rPr>
          <w:rFonts w:ascii="Times New Roman" w:hAnsi="Times New Roman" w:cs="Times New Roman"/>
          <w:color w:val="000000" w:themeColor="text1"/>
          <w:sz w:val="24"/>
          <w:szCs w:val="24"/>
        </w:rPr>
        <w:t>a h</w:t>
      </w:r>
      <w:r w:rsidR="00A35C89" w:rsidRPr="00A279F1">
        <w:rPr>
          <w:rFonts w:ascii="Times New Roman" w:hAnsi="Times New Roman" w:cs="Times New Roman"/>
          <w:color w:val="000000" w:themeColor="text1"/>
          <w:sz w:val="24"/>
          <w:szCs w:val="24"/>
        </w:rPr>
        <w:t xml:space="preserve">armonious </w:t>
      </w:r>
      <w:r w:rsidR="002B7FBF" w:rsidRPr="00A279F1">
        <w:rPr>
          <w:rFonts w:ascii="Times New Roman" w:hAnsi="Times New Roman" w:cs="Times New Roman"/>
          <w:color w:val="000000" w:themeColor="text1"/>
          <w:sz w:val="24"/>
          <w:szCs w:val="24"/>
        </w:rPr>
        <w:t>c</w:t>
      </w:r>
      <w:r w:rsidR="00A35C89" w:rsidRPr="00A279F1">
        <w:rPr>
          <w:rFonts w:ascii="Times New Roman" w:hAnsi="Times New Roman" w:cs="Times New Roman"/>
          <w:color w:val="000000" w:themeColor="text1"/>
          <w:sz w:val="24"/>
          <w:szCs w:val="24"/>
        </w:rPr>
        <w:t>oexistence Approach</w:t>
      </w:r>
      <w:r w:rsidR="00765CFA" w:rsidRPr="00A279F1">
        <w:rPr>
          <w:rFonts w:ascii="Times New Roman" w:hAnsi="Times New Roman" w:cs="Times New Roman"/>
          <w:color w:val="000000" w:themeColor="text1"/>
          <w:sz w:val="24"/>
          <w:szCs w:val="24"/>
        </w:rPr>
        <w:t xml:space="preserve">, preventing electrocution </w:t>
      </w:r>
      <w:r w:rsidR="00A35C89" w:rsidRPr="00A279F1">
        <w:rPr>
          <w:rFonts w:ascii="Times New Roman" w:hAnsi="Times New Roman" w:cs="Times New Roman"/>
          <w:color w:val="000000" w:themeColor="text1"/>
          <w:sz w:val="24"/>
          <w:szCs w:val="24"/>
        </w:rPr>
        <w:t xml:space="preserve">(2023) for </w:t>
      </w:r>
      <w:r w:rsidR="006E2407" w:rsidRPr="00A279F1">
        <w:rPr>
          <w:rFonts w:ascii="Times New Roman" w:hAnsi="Times New Roman" w:cs="Times New Roman"/>
          <w:color w:val="000000" w:themeColor="text1"/>
          <w:sz w:val="24"/>
          <w:szCs w:val="24"/>
        </w:rPr>
        <w:t>train-</w:t>
      </w:r>
      <w:r w:rsidR="00A35C89" w:rsidRPr="00A279F1">
        <w:rPr>
          <w:rFonts w:ascii="Times New Roman" w:hAnsi="Times New Roman" w:cs="Times New Roman"/>
          <w:color w:val="000000" w:themeColor="text1"/>
          <w:sz w:val="24"/>
          <w:szCs w:val="24"/>
        </w:rPr>
        <w:t>elephant</w:t>
      </w:r>
      <w:r w:rsidR="005F37EC" w:rsidRPr="00A279F1">
        <w:rPr>
          <w:rFonts w:ascii="Times New Roman" w:hAnsi="Times New Roman" w:cs="Times New Roman"/>
          <w:color w:val="000000" w:themeColor="text1"/>
          <w:sz w:val="24"/>
          <w:szCs w:val="24"/>
        </w:rPr>
        <w:t>s</w:t>
      </w:r>
      <w:r w:rsidR="006E2407" w:rsidRPr="00A279F1">
        <w:rPr>
          <w:rFonts w:ascii="Times New Roman" w:hAnsi="Times New Roman" w:cs="Times New Roman"/>
          <w:color w:val="000000" w:themeColor="text1"/>
          <w:sz w:val="24"/>
          <w:szCs w:val="24"/>
        </w:rPr>
        <w:t xml:space="preserve"> </w:t>
      </w:r>
      <w:r w:rsidR="002B7FBF" w:rsidRPr="00A279F1">
        <w:rPr>
          <w:rFonts w:ascii="Times New Roman" w:hAnsi="Times New Roman" w:cs="Times New Roman"/>
          <w:color w:val="000000" w:themeColor="text1"/>
          <w:sz w:val="24"/>
          <w:szCs w:val="24"/>
        </w:rPr>
        <w:t>convergence under</w:t>
      </w:r>
      <w:r w:rsidR="006E2407" w:rsidRPr="00A279F1">
        <w:rPr>
          <w:rFonts w:ascii="Times New Roman" w:hAnsi="Times New Roman" w:cs="Times New Roman"/>
          <w:color w:val="000000" w:themeColor="text1"/>
          <w:sz w:val="24"/>
          <w:szCs w:val="24"/>
        </w:rPr>
        <w:t xml:space="preserve"> the project in 2024 as </w:t>
      </w:r>
      <w:r w:rsidR="005F37EC" w:rsidRPr="00A279F1">
        <w:rPr>
          <w:rFonts w:ascii="Times New Roman" w:hAnsi="Times New Roman" w:cs="Times New Roman"/>
          <w:color w:val="000000" w:themeColor="text1"/>
          <w:sz w:val="24"/>
          <w:szCs w:val="24"/>
        </w:rPr>
        <w:t xml:space="preserve"> </w:t>
      </w:r>
      <w:r w:rsidR="00FD2F32" w:rsidRPr="00A279F1">
        <w:rPr>
          <w:rFonts w:ascii="Times New Roman" w:hAnsi="Times New Roman" w:cs="Times New Roman"/>
          <w:color w:val="000000" w:themeColor="text1"/>
          <w:sz w:val="24"/>
          <w:szCs w:val="24"/>
        </w:rPr>
        <w:t xml:space="preserve">“Project </w:t>
      </w:r>
      <w:r w:rsidR="00A22381" w:rsidRPr="00A279F1">
        <w:rPr>
          <w:rFonts w:ascii="Times New Roman" w:hAnsi="Times New Roman" w:cs="Times New Roman"/>
          <w:color w:val="000000" w:themeColor="text1"/>
          <w:sz w:val="24"/>
          <w:szCs w:val="24"/>
        </w:rPr>
        <w:t>Tiger &amp; Elephant</w:t>
      </w:r>
      <w:r w:rsidR="00FD2F32" w:rsidRPr="00A279F1">
        <w:rPr>
          <w:rFonts w:ascii="Times New Roman" w:hAnsi="Times New Roman" w:cs="Times New Roman"/>
          <w:color w:val="000000" w:themeColor="text1"/>
          <w:sz w:val="24"/>
          <w:szCs w:val="24"/>
        </w:rPr>
        <w:t>”.</w:t>
      </w:r>
      <w:r w:rsidR="00FC44BE" w:rsidRPr="00A279F1">
        <w:rPr>
          <w:rFonts w:ascii="Times New Roman" w:hAnsi="Times New Roman" w:cs="Times New Roman"/>
          <w:color w:val="000000" w:themeColor="text1"/>
          <w:sz w:val="24"/>
          <w:szCs w:val="24"/>
        </w:rPr>
        <w:t xml:space="preserve"> </w:t>
      </w:r>
      <w:r w:rsidR="00676D02" w:rsidRPr="00A279F1">
        <w:rPr>
          <w:rFonts w:ascii="Times New Roman" w:hAnsi="Times New Roman" w:cs="Times New Roman"/>
          <w:color w:val="000000" w:themeColor="text1"/>
          <w:sz w:val="24"/>
          <w:szCs w:val="24"/>
        </w:rPr>
        <w:t>As</w:t>
      </w:r>
      <w:r w:rsidR="00FC44BE" w:rsidRPr="00A279F1">
        <w:rPr>
          <w:rFonts w:ascii="Times New Roman" w:hAnsi="Times New Roman" w:cs="Times New Roman"/>
          <w:color w:val="000000" w:themeColor="text1"/>
          <w:sz w:val="24"/>
          <w:szCs w:val="24"/>
        </w:rPr>
        <w:t xml:space="preserve"> such the </w:t>
      </w:r>
      <w:r w:rsidR="00713ED8" w:rsidRPr="00A279F1">
        <w:rPr>
          <w:rFonts w:ascii="Times New Roman" w:hAnsi="Times New Roman" w:cs="Times New Roman"/>
          <w:color w:val="000000" w:themeColor="text1"/>
          <w:sz w:val="24"/>
          <w:szCs w:val="24"/>
        </w:rPr>
        <w:t xml:space="preserve">conflict or coexistence </w:t>
      </w:r>
      <w:r w:rsidR="00A721F5" w:rsidRPr="00A279F1">
        <w:rPr>
          <w:rFonts w:ascii="Times New Roman" w:hAnsi="Times New Roman" w:cs="Times New Roman"/>
          <w:color w:val="000000" w:themeColor="text1"/>
          <w:sz w:val="24"/>
          <w:szCs w:val="24"/>
        </w:rPr>
        <w:t>runs simultaneous</w:t>
      </w:r>
      <w:r w:rsidR="00676D02" w:rsidRPr="00A279F1">
        <w:rPr>
          <w:rFonts w:ascii="Times New Roman" w:hAnsi="Times New Roman" w:cs="Times New Roman"/>
          <w:color w:val="000000" w:themeColor="text1"/>
          <w:sz w:val="24"/>
          <w:szCs w:val="24"/>
        </w:rPr>
        <w:t>ly</w:t>
      </w:r>
      <w:r w:rsidR="00A721F5" w:rsidRPr="00A279F1">
        <w:rPr>
          <w:rFonts w:ascii="Times New Roman" w:hAnsi="Times New Roman" w:cs="Times New Roman"/>
          <w:color w:val="000000" w:themeColor="text1"/>
          <w:sz w:val="24"/>
          <w:szCs w:val="24"/>
        </w:rPr>
        <w:t xml:space="preserve"> </w:t>
      </w:r>
      <w:r w:rsidR="00713ED8" w:rsidRPr="00A279F1">
        <w:rPr>
          <w:rFonts w:ascii="Times New Roman" w:hAnsi="Times New Roman" w:cs="Times New Roman"/>
          <w:color w:val="000000" w:themeColor="text1"/>
          <w:sz w:val="24"/>
          <w:szCs w:val="24"/>
        </w:rPr>
        <w:t xml:space="preserve">if the society </w:t>
      </w:r>
      <w:r w:rsidR="00676D02" w:rsidRPr="00A279F1">
        <w:rPr>
          <w:rFonts w:ascii="Times New Roman" w:hAnsi="Times New Roman" w:cs="Times New Roman"/>
          <w:color w:val="000000" w:themeColor="text1"/>
          <w:sz w:val="24"/>
          <w:szCs w:val="24"/>
        </w:rPr>
        <w:t>lives</w:t>
      </w:r>
      <w:r w:rsidR="00713ED8" w:rsidRPr="00A279F1">
        <w:rPr>
          <w:rFonts w:ascii="Times New Roman" w:hAnsi="Times New Roman" w:cs="Times New Roman"/>
          <w:color w:val="000000" w:themeColor="text1"/>
          <w:sz w:val="24"/>
          <w:szCs w:val="24"/>
        </w:rPr>
        <w:t xml:space="preserve"> with the wildlife</w:t>
      </w:r>
      <w:r w:rsidR="00B730BD" w:rsidRPr="00A279F1">
        <w:rPr>
          <w:rFonts w:ascii="Times New Roman" w:hAnsi="Times New Roman" w:cs="Times New Roman"/>
          <w:color w:val="000000" w:themeColor="text1"/>
          <w:sz w:val="24"/>
          <w:szCs w:val="24"/>
        </w:rPr>
        <w:t xml:space="preserve"> (</w:t>
      </w:r>
      <w:proofErr w:type="spellStart"/>
      <w:r w:rsidR="00B730BD" w:rsidRPr="00A279F1">
        <w:rPr>
          <w:rFonts w:ascii="Times New Roman" w:hAnsi="Times New Roman" w:cs="Times New Roman"/>
          <w:color w:val="00B0F0"/>
          <w:sz w:val="24"/>
          <w:szCs w:val="24"/>
        </w:rPr>
        <w:t>Thapa</w:t>
      </w:r>
      <w:proofErr w:type="spellEnd"/>
      <w:r w:rsidR="00B730BD" w:rsidRPr="00A279F1">
        <w:rPr>
          <w:rFonts w:ascii="Times New Roman" w:hAnsi="Times New Roman" w:cs="Times New Roman"/>
          <w:color w:val="00B0F0"/>
          <w:sz w:val="24"/>
          <w:szCs w:val="24"/>
        </w:rPr>
        <w:t xml:space="preserve"> et al, 2016</w:t>
      </w:r>
      <w:r w:rsidR="002F3208" w:rsidRPr="00A279F1">
        <w:rPr>
          <w:rFonts w:ascii="Times New Roman" w:hAnsi="Times New Roman" w:cs="Times New Roman"/>
          <w:color w:val="00B0F0"/>
          <w:sz w:val="24"/>
          <w:szCs w:val="24"/>
          <w:vertAlign w:val="superscript"/>
        </w:rPr>
        <w:t>[62]</w:t>
      </w:r>
      <w:r w:rsidR="00B730BD" w:rsidRPr="00A279F1">
        <w:rPr>
          <w:rFonts w:ascii="Times New Roman" w:hAnsi="Times New Roman" w:cs="Times New Roman"/>
          <w:color w:val="00B0F0"/>
          <w:sz w:val="24"/>
          <w:szCs w:val="24"/>
        </w:rPr>
        <w:t>)</w:t>
      </w:r>
    </w:p>
    <w:p w14:paraId="522F816C" w14:textId="279A863C" w:rsidR="0031071F" w:rsidRPr="00A279F1" w:rsidRDefault="0031071F"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Despite being strongly allied to the Sustainable Development Goals </w:t>
      </w:r>
      <w:r w:rsidR="00D4582A" w:rsidRPr="00A279F1">
        <w:rPr>
          <w:rFonts w:ascii="Times New Roman" w:hAnsi="Times New Roman" w:cs="Times New Roman"/>
          <w:color w:val="000000" w:themeColor="text1"/>
          <w:sz w:val="24"/>
          <w:szCs w:val="24"/>
        </w:rPr>
        <w:t xml:space="preserve">SDG 2 (Zero Hunger), </w:t>
      </w:r>
      <w:r w:rsidRPr="00A279F1">
        <w:rPr>
          <w:rFonts w:ascii="Times New Roman" w:hAnsi="Times New Roman" w:cs="Times New Roman"/>
          <w:color w:val="000000" w:themeColor="text1"/>
          <w:sz w:val="24"/>
          <w:szCs w:val="24"/>
        </w:rPr>
        <w:t>SDG -15 (life on Land animals), SGDs 12 (Responsible Consumption and Production), and 14 (Life below Water), the human-animal conflict remains unnoticed by policymakers. The globe’s natural ecosystem protection, management and sustainability need the safety of both human and wildlife populations.</w:t>
      </w:r>
    </w:p>
    <w:p w14:paraId="6D9C920D" w14:textId="37882CB2" w:rsidR="00682F72" w:rsidRPr="00A279F1" w:rsidRDefault="00792270" w:rsidP="006168C8">
      <w:pPr>
        <w:spacing w:line="240" w:lineRule="auto"/>
        <w:rPr>
          <w:rFonts w:ascii="Times New Roman" w:hAnsi="Times New Roman" w:cs="Times New Roman"/>
          <w:b/>
          <w:bCs/>
          <w:color w:val="000000" w:themeColor="text1"/>
          <w:sz w:val="24"/>
          <w:szCs w:val="24"/>
        </w:rPr>
      </w:pPr>
      <w:r w:rsidRPr="00A279F1">
        <w:rPr>
          <w:rFonts w:ascii="Times New Roman" w:hAnsi="Times New Roman" w:cs="Times New Roman"/>
          <w:b/>
          <w:bCs/>
          <w:color w:val="000000" w:themeColor="text1"/>
          <w:sz w:val="24"/>
          <w:szCs w:val="24"/>
        </w:rPr>
        <w:t>Conclusion:</w:t>
      </w:r>
    </w:p>
    <w:p w14:paraId="510002E6" w14:textId="77777777" w:rsidR="005A34B9" w:rsidRPr="00A279F1" w:rsidRDefault="00792270"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Man-animal conflict </w:t>
      </w:r>
      <w:r w:rsidR="00703BE5" w:rsidRPr="00A279F1">
        <w:rPr>
          <w:rFonts w:ascii="Times New Roman" w:hAnsi="Times New Roman" w:cs="Times New Roman"/>
          <w:color w:val="000000" w:themeColor="text1"/>
          <w:sz w:val="24"/>
          <w:szCs w:val="24"/>
        </w:rPr>
        <w:t>can negatively impact sustainable development goals</w:t>
      </w:r>
      <w:r w:rsidR="00A20762" w:rsidRPr="00A279F1">
        <w:rPr>
          <w:rFonts w:ascii="Times New Roman" w:hAnsi="Times New Roman" w:cs="Times New Roman"/>
          <w:color w:val="000000" w:themeColor="text1"/>
          <w:sz w:val="24"/>
          <w:szCs w:val="24"/>
        </w:rPr>
        <w:t xml:space="preserve"> (SDGs)</w:t>
      </w:r>
      <w:r w:rsidR="00703BE5" w:rsidRPr="00A279F1">
        <w:rPr>
          <w:rFonts w:ascii="Times New Roman" w:hAnsi="Times New Roman" w:cs="Times New Roman"/>
          <w:color w:val="000000" w:themeColor="text1"/>
          <w:sz w:val="24"/>
          <w:szCs w:val="24"/>
        </w:rPr>
        <w:t xml:space="preserve">. </w:t>
      </w:r>
      <w:r w:rsidR="00F23735" w:rsidRPr="00A279F1">
        <w:rPr>
          <w:rFonts w:ascii="Times New Roman" w:hAnsi="Times New Roman" w:cs="Times New Roman"/>
          <w:color w:val="000000" w:themeColor="text1"/>
          <w:sz w:val="24"/>
          <w:szCs w:val="24"/>
        </w:rPr>
        <w:t>This</w:t>
      </w:r>
      <w:r w:rsidRPr="00A279F1">
        <w:rPr>
          <w:rFonts w:ascii="Times New Roman" w:hAnsi="Times New Roman" w:cs="Times New Roman"/>
          <w:color w:val="000000" w:themeColor="text1"/>
          <w:sz w:val="24"/>
          <w:szCs w:val="24"/>
        </w:rPr>
        <w:t xml:space="preserve"> requires a multifaceted approach involving collaboration between government agencies, wildlife </w:t>
      </w:r>
      <w:r w:rsidR="00A20762" w:rsidRPr="00A279F1">
        <w:rPr>
          <w:rFonts w:ascii="Times New Roman" w:hAnsi="Times New Roman" w:cs="Times New Roman"/>
          <w:color w:val="000000" w:themeColor="text1"/>
          <w:sz w:val="24"/>
          <w:szCs w:val="24"/>
        </w:rPr>
        <w:t>organisations</w:t>
      </w:r>
      <w:r w:rsidRPr="00A279F1">
        <w:rPr>
          <w:rFonts w:ascii="Times New Roman" w:hAnsi="Times New Roman" w:cs="Times New Roman"/>
          <w:color w:val="000000" w:themeColor="text1"/>
          <w:sz w:val="24"/>
          <w:szCs w:val="24"/>
        </w:rPr>
        <w:t xml:space="preserve">, local communities, and legal and judicial stakeholders. </w:t>
      </w:r>
    </w:p>
    <w:p w14:paraId="628610AC" w14:textId="30335CCC" w:rsidR="00792270" w:rsidRPr="00A279F1" w:rsidRDefault="00792270"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 By embracing a holistic approach that balances the rights and interests of both humans and animals, India can pave the way for harmonious coexistence, ensuring the preservation of its rich biodiversity while safeguarding the well-being of its citizens.</w:t>
      </w:r>
    </w:p>
    <w:p w14:paraId="35454539" w14:textId="41D6B37F" w:rsidR="00792270" w:rsidRPr="00A279F1" w:rsidRDefault="00473BEF" w:rsidP="006168C8">
      <w:pPr>
        <w:spacing w:line="240" w:lineRule="auto"/>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Understanding</w:t>
      </w:r>
      <w:r w:rsidR="00DA726D" w:rsidRPr="00A279F1">
        <w:rPr>
          <w:rFonts w:ascii="Times New Roman" w:hAnsi="Times New Roman" w:cs="Times New Roman"/>
          <w:color w:val="000000" w:themeColor="text1"/>
          <w:sz w:val="24"/>
          <w:szCs w:val="24"/>
        </w:rPr>
        <w:t xml:space="preserve"> the</w:t>
      </w:r>
      <w:r w:rsidRPr="00A279F1">
        <w:rPr>
          <w:rFonts w:ascii="Times New Roman" w:hAnsi="Times New Roman" w:cs="Times New Roman"/>
          <w:color w:val="000000" w:themeColor="text1"/>
          <w:sz w:val="24"/>
          <w:szCs w:val="24"/>
        </w:rPr>
        <w:t xml:space="preserve"> HWC designs</w:t>
      </w:r>
      <w:r w:rsidR="00AE644C" w:rsidRPr="00A279F1">
        <w:rPr>
          <w:rFonts w:ascii="Times New Roman" w:hAnsi="Times New Roman" w:cs="Times New Roman"/>
          <w:color w:val="000000" w:themeColor="text1"/>
          <w:sz w:val="24"/>
          <w:szCs w:val="24"/>
        </w:rPr>
        <w:t xml:space="preserve"> and </w:t>
      </w:r>
      <w:r w:rsidRPr="00A279F1">
        <w:rPr>
          <w:rFonts w:ascii="Times New Roman" w:hAnsi="Times New Roman" w:cs="Times New Roman"/>
          <w:color w:val="000000" w:themeColor="text1"/>
          <w:sz w:val="24"/>
          <w:szCs w:val="24"/>
        </w:rPr>
        <w:t>drivers</w:t>
      </w:r>
      <w:r w:rsidR="0097073F" w:rsidRPr="00A279F1">
        <w:rPr>
          <w:rFonts w:ascii="Times New Roman" w:hAnsi="Times New Roman" w:cs="Times New Roman"/>
          <w:color w:val="000000" w:themeColor="text1"/>
          <w:sz w:val="24"/>
          <w:szCs w:val="24"/>
        </w:rPr>
        <w:t>,</w:t>
      </w:r>
      <w:r w:rsidRPr="00A279F1">
        <w:rPr>
          <w:rFonts w:ascii="Times New Roman" w:hAnsi="Times New Roman" w:cs="Times New Roman"/>
          <w:color w:val="000000" w:themeColor="text1"/>
          <w:sz w:val="24"/>
          <w:szCs w:val="24"/>
        </w:rPr>
        <w:t xml:space="preserve"> </w:t>
      </w:r>
      <w:r w:rsidR="00D51473" w:rsidRPr="00A279F1">
        <w:rPr>
          <w:rFonts w:ascii="Times New Roman" w:hAnsi="Times New Roman" w:cs="Times New Roman"/>
          <w:color w:val="000000" w:themeColor="text1"/>
          <w:sz w:val="24"/>
          <w:szCs w:val="24"/>
        </w:rPr>
        <w:t>categorizing</w:t>
      </w:r>
      <w:r w:rsidRPr="00A279F1">
        <w:rPr>
          <w:rFonts w:ascii="Times New Roman" w:hAnsi="Times New Roman" w:cs="Times New Roman"/>
          <w:color w:val="000000" w:themeColor="text1"/>
          <w:sz w:val="24"/>
          <w:szCs w:val="24"/>
        </w:rPr>
        <w:t xml:space="preserve"> key conflict species and areas</w:t>
      </w:r>
      <w:r w:rsidR="008A582E" w:rsidRPr="00A279F1">
        <w:rPr>
          <w:rFonts w:ascii="Times New Roman" w:hAnsi="Times New Roman" w:cs="Times New Roman"/>
          <w:color w:val="000000" w:themeColor="text1"/>
          <w:sz w:val="24"/>
          <w:szCs w:val="24"/>
        </w:rPr>
        <w:t xml:space="preserve">, </w:t>
      </w:r>
      <w:r w:rsidR="00AE644C" w:rsidRPr="00A279F1">
        <w:rPr>
          <w:rFonts w:ascii="Times New Roman" w:hAnsi="Times New Roman" w:cs="Times New Roman"/>
          <w:color w:val="000000" w:themeColor="text1"/>
          <w:sz w:val="24"/>
          <w:szCs w:val="24"/>
        </w:rPr>
        <w:t>a</w:t>
      </w:r>
      <w:r w:rsidR="0097073F" w:rsidRPr="00A279F1">
        <w:rPr>
          <w:rFonts w:ascii="Times New Roman" w:hAnsi="Times New Roman" w:cs="Times New Roman"/>
          <w:color w:val="000000" w:themeColor="text1"/>
          <w:sz w:val="24"/>
          <w:szCs w:val="24"/>
        </w:rPr>
        <w:t>nd</w:t>
      </w:r>
      <w:r w:rsidR="00AE644C" w:rsidRPr="00A279F1">
        <w:rPr>
          <w:rFonts w:ascii="Times New Roman" w:hAnsi="Times New Roman" w:cs="Times New Roman"/>
          <w:color w:val="000000" w:themeColor="text1"/>
          <w:sz w:val="24"/>
          <w:szCs w:val="24"/>
        </w:rPr>
        <w:t xml:space="preserve"> having less-explored regions of Odisha </w:t>
      </w:r>
      <w:r w:rsidR="00676D02" w:rsidRPr="00A279F1">
        <w:rPr>
          <w:rFonts w:ascii="Times New Roman" w:hAnsi="Times New Roman" w:cs="Times New Roman"/>
          <w:color w:val="000000" w:themeColor="text1"/>
          <w:sz w:val="24"/>
          <w:szCs w:val="24"/>
        </w:rPr>
        <w:t>are</w:t>
      </w:r>
      <w:r w:rsidR="00AE644C" w:rsidRPr="00A279F1">
        <w:rPr>
          <w:rFonts w:ascii="Times New Roman" w:hAnsi="Times New Roman" w:cs="Times New Roman"/>
          <w:color w:val="000000" w:themeColor="text1"/>
          <w:sz w:val="24"/>
          <w:szCs w:val="24"/>
        </w:rPr>
        <w:t xml:space="preserve"> essential</w:t>
      </w:r>
      <w:r w:rsidR="008A582E" w:rsidRPr="00A279F1">
        <w:rPr>
          <w:rFonts w:ascii="Times New Roman" w:hAnsi="Times New Roman" w:cs="Times New Roman"/>
          <w:color w:val="000000" w:themeColor="text1"/>
          <w:sz w:val="24"/>
          <w:szCs w:val="24"/>
        </w:rPr>
        <w:t>.</w:t>
      </w:r>
      <w:r w:rsidR="00D56336" w:rsidRPr="00A279F1">
        <w:rPr>
          <w:rFonts w:ascii="Times New Roman" w:hAnsi="Times New Roman" w:cs="Times New Roman"/>
          <w:color w:val="000000" w:themeColor="text1"/>
          <w:sz w:val="24"/>
          <w:szCs w:val="24"/>
        </w:rPr>
        <w:t xml:space="preserve"> </w:t>
      </w:r>
      <w:r w:rsidR="00792270" w:rsidRPr="00A279F1">
        <w:rPr>
          <w:rFonts w:ascii="Times New Roman" w:hAnsi="Times New Roman" w:cs="Times New Roman"/>
          <w:color w:val="000000" w:themeColor="text1"/>
          <w:sz w:val="24"/>
          <w:szCs w:val="24"/>
        </w:rPr>
        <w:t xml:space="preserve">Continuous monitoring, </w:t>
      </w:r>
      <w:r w:rsidR="00D56336" w:rsidRPr="00A279F1">
        <w:rPr>
          <w:rFonts w:ascii="Times New Roman" w:hAnsi="Times New Roman" w:cs="Times New Roman"/>
          <w:color w:val="000000" w:themeColor="text1"/>
          <w:sz w:val="24"/>
          <w:szCs w:val="24"/>
        </w:rPr>
        <w:t xml:space="preserve">census, </w:t>
      </w:r>
      <w:r w:rsidR="00792270" w:rsidRPr="00A279F1">
        <w:rPr>
          <w:rFonts w:ascii="Times New Roman" w:hAnsi="Times New Roman" w:cs="Times New Roman"/>
          <w:color w:val="000000" w:themeColor="text1"/>
          <w:sz w:val="24"/>
          <w:szCs w:val="24"/>
        </w:rPr>
        <w:t>research, and adaptive management strategies are essential to meet the evolving demands of sustainable development and wildlife conservation</w:t>
      </w:r>
      <w:r w:rsidR="001B0A14" w:rsidRPr="00A279F1">
        <w:rPr>
          <w:rFonts w:ascii="Times New Roman" w:hAnsi="Times New Roman" w:cs="Times New Roman"/>
          <w:color w:val="000000" w:themeColor="text1"/>
          <w:sz w:val="24"/>
          <w:szCs w:val="24"/>
        </w:rPr>
        <w:t>.</w:t>
      </w:r>
    </w:p>
    <w:p w14:paraId="0C3C25D4" w14:textId="7A9C2541" w:rsidR="00480E3E" w:rsidRPr="00A279F1" w:rsidRDefault="00480E3E" w:rsidP="00480E3E">
      <w:pPr>
        <w:spacing w:after="0" w:line="240" w:lineRule="auto"/>
        <w:ind w:left="1440" w:hanging="1440"/>
        <w:jc w:val="both"/>
        <w:rPr>
          <w:rFonts w:ascii="Times New Roman" w:hAnsi="Times New Roman" w:cs="Times New Roman"/>
          <w:color w:val="000000" w:themeColor="text1"/>
          <w:sz w:val="24"/>
          <w:szCs w:val="24"/>
        </w:rPr>
      </w:pPr>
      <w:r w:rsidRPr="00A279F1">
        <w:rPr>
          <w:rFonts w:ascii="Times New Roman" w:hAnsi="Times New Roman" w:cs="Times New Roman"/>
          <w:b/>
          <w:bCs/>
          <w:color w:val="000000" w:themeColor="text1"/>
          <w:sz w:val="24"/>
          <w:szCs w:val="24"/>
        </w:rPr>
        <w:t xml:space="preserve">Highlights: </w:t>
      </w:r>
      <w:r w:rsidRPr="00A279F1">
        <w:rPr>
          <w:rFonts w:ascii="Times New Roman" w:hAnsi="Times New Roman" w:cs="Times New Roman"/>
          <w:b/>
          <w:bCs/>
          <w:color w:val="000000" w:themeColor="text1"/>
          <w:sz w:val="24"/>
          <w:szCs w:val="24"/>
        </w:rPr>
        <w:tab/>
        <w:t>(</w:t>
      </w:r>
      <w:proofErr w:type="spellStart"/>
      <w:r w:rsidRPr="00A279F1">
        <w:rPr>
          <w:rFonts w:ascii="Times New Roman" w:hAnsi="Times New Roman" w:cs="Times New Roman"/>
          <w:b/>
          <w:bCs/>
          <w:color w:val="000000" w:themeColor="text1"/>
          <w:sz w:val="24"/>
          <w:szCs w:val="24"/>
        </w:rPr>
        <w:t>i</w:t>
      </w:r>
      <w:proofErr w:type="spellEnd"/>
      <w:r w:rsidRPr="00A279F1">
        <w:rPr>
          <w:rFonts w:ascii="Times New Roman" w:hAnsi="Times New Roman" w:cs="Times New Roman"/>
          <w:b/>
          <w:bCs/>
          <w:color w:val="000000" w:themeColor="text1"/>
          <w:sz w:val="24"/>
          <w:szCs w:val="24"/>
        </w:rPr>
        <w:t xml:space="preserve">) </w:t>
      </w:r>
      <w:r w:rsidRPr="00A279F1">
        <w:rPr>
          <w:rFonts w:ascii="Times New Roman" w:hAnsi="Times New Roman" w:cs="Times New Roman"/>
          <w:color w:val="000000" w:themeColor="text1"/>
          <w:sz w:val="24"/>
          <w:szCs w:val="24"/>
        </w:rPr>
        <w:t xml:space="preserve">Odisha, India houses </w:t>
      </w:r>
      <w:r w:rsidR="00676D02" w:rsidRPr="00A279F1">
        <w:rPr>
          <w:rFonts w:ascii="Times New Roman" w:hAnsi="Times New Roman" w:cs="Times New Roman"/>
          <w:color w:val="000000" w:themeColor="text1"/>
          <w:sz w:val="24"/>
          <w:szCs w:val="24"/>
        </w:rPr>
        <w:t xml:space="preserve">a </w:t>
      </w:r>
      <w:r w:rsidRPr="00A279F1">
        <w:rPr>
          <w:rFonts w:ascii="Times New Roman" w:hAnsi="Times New Roman" w:cs="Times New Roman"/>
          <w:color w:val="000000" w:themeColor="text1"/>
          <w:sz w:val="24"/>
          <w:szCs w:val="24"/>
        </w:rPr>
        <w:t xml:space="preserve">proportionately high percentage </w:t>
      </w:r>
      <w:r w:rsidR="00676D02" w:rsidRPr="00A279F1">
        <w:rPr>
          <w:rFonts w:ascii="Times New Roman" w:hAnsi="Times New Roman" w:cs="Times New Roman"/>
          <w:color w:val="000000" w:themeColor="text1"/>
          <w:sz w:val="24"/>
          <w:szCs w:val="24"/>
        </w:rPr>
        <w:t xml:space="preserve">of </w:t>
      </w:r>
      <w:r w:rsidRPr="00A279F1">
        <w:rPr>
          <w:rFonts w:ascii="Times New Roman" w:hAnsi="Times New Roman" w:cs="Times New Roman"/>
          <w:color w:val="000000" w:themeColor="text1"/>
          <w:sz w:val="24"/>
          <w:szCs w:val="24"/>
        </w:rPr>
        <w:t xml:space="preserve">wild forest habitats popularly </w:t>
      </w:r>
      <w:r w:rsidR="00676D02" w:rsidRPr="00A279F1">
        <w:rPr>
          <w:rFonts w:ascii="Times New Roman" w:hAnsi="Times New Roman" w:cs="Times New Roman"/>
          <w:color w:val="000000" w:themeColor="text1"/>
          <w:sz w:val="24"/>
          <w:szCs w:val="24"/>
        </w:rPr>
        <w:t>elephants</w:t>
      </w:r>
      <w:r w:rsidRPr="00A279F1">
        <w:rPr>
          <w:rFonts w:ascii="Times New Roman" w:hAnsi="Times New Roman" w:cs="Times New Roman"/>
          <w:color w:val="000000" w:themeColor="text1"/>
          <w:sz w:val="24"/>
          <w:szCs w:val="24"/>
        </w:rPr>
        <w:t xml:space="preserve">, </w:t>
      </w:r>
      <w:r w:rsidR="00676D02" w:rsidRPr="00A279F1">
        <w:rPr>
          <w:rFonts w:ascii="Times New Roman" w:hAnsi="Times New Roman" w:cs="Times New Roman"/>
          <w:color w:val="000000" w:themeColor="text1"/>
          <w:sz w:val="24"/>
          <w:szCs w:val="24"/>
        </w:rPr>
        <w:t>tigers</w:t>
      </w:r>
      <w:r w:rsidRPr="00A279F1">
        <w:rPr>
          <w:rFonts w:ascii="Times New Roman" w:hAnsi="Times New Roman" w:cs="Times New Roman"/>
          <w:color w:val="000000" w:themeColor="text1"/>
          <w:sz w:val="24"/>
          <w:szCs w:val="24"/>
        </w:rPr>
        <w:t xml:space="preserve">, </w:t>
      </w:r>
      <w:proofErr w:type="gramStart"/>
      <w:r w:rsidRPr="00A279F1">
        <w:rPr>
          <w:rFonts w:ascii="Times New Roman" w:hAnsi="Times New Roman" w:cs="Times New Roman"/>
          <w:color w:val="000000" w:themeColor="text1"/>
          <w:sz w:val="24"/>
          <w:szCs w:val="24"/>
        </w:rPr>
        <w:t>Crocodiles(</w:t>
      </w:r>
      <w:proofErr w:type="spellStart"/>
      <w:proofErr w:type="gramEnd"/>
      <w:r w:rsidRPr="00A279F1">
        <w:rPr>
          <w:rFonts w:ascii="Times New Roman" w:hAnsi="Times New Roman" w:cs="Times New Roman"/>
          <w:color w:val="000000" w:themeColor="text1"/>
          <w:sz w:val="24"/>
          <w:szCs w:val="24"/>
        </w:rPr>
        <w:t>Baula</w:t>
      </w:r>
      <w:proofErr w:type="spellEnd"/>
      <w:r w:rsidRPr="00A279F1">
        <w:rPr>
          <w:rFonts w:ascii="Times New Roman" w:hAnsi="Times New Roman" w:cs="Times New Roman"/>
          <w:color w:val="000000" w:themeColor="text1"/>
          <w:sz w:val="24"/>
          <w:szCs w:val="24"/>
        </w:rPr>
        <w:t xml:space="preserve">), leopards,  Sloth </w:t>
      </w:r>
      <w:r w:rsidR="00676D02" w:rsidRPr="00A279F1">
        <w:rPr>
          <w:rFonts w:ascii="Times New Roman" w:hAnsi="Times New Roman" w:cs="Times New Roman"/>
          <w:color w:val="000000" w:themeColor="text1"/>
          <w:sz w:val="24"/>
          <w:szCs w:val="24"/>
        </w:rPr>
        <w:t>bears</w:t>
      </w:r>
      <w:r w:rsidRPr="00A279F1">
        <w:rPr>
          <w:rFonts w:ascii="Times New Roman" w:hAnsi="Times New Roman" w:cs="Times New Roman"/>
          <w:color w:val="000000" w:themeColor="text1"/>
          <w:sz w:val="24"/>
          <w:szCs w:val="24"/>
        </w:rPr>
        <w:t>, etc.</w:t>
      </w:r>
    </w:p>
    <w:p w14:paraId="7A83F986" w14:textId="783EC6EA" w:rsidR="00480E3E" w:rsidRPr="00A279F1" w:rsidRDefault="00480E3E" w:rsidP="00480E3E">
      <w:pPr>
        <w:spacing w:after="0" w:line="240" w:lineRule="auto"/>
        <w:ind w:left="1440"/>
        <w:jc w:val="both"/>
        <w:rPr>
          <w:rFonts w:ascii="Times New Roman" w:hAnsi="Times New Roman" w:cs="Times New Roman"/>
          <w:color w:val="000000" w:themeColor="text1"/>
          <w:sz w:val="24"/>
          <w:szCs w:val="24"/>
        </w:rPr>
      </w:pPr>
      <w:r w:rsidRPr="00A279F1">
        <w:rPr>
          <w:rFonts w:ascii="Times New Roman" w:hAnsi="Times New Roman" w:cs="Times New Roman"/>
          <w:b/>
          <w:bCs/>
          <w:color w:val="000000" w:themeColor="text1"/>
          <w:sz w:val="24"/>
          <w:szCs w:val="24"/>
        </w:rPr>
        <w:t xml:space="preserve">(ii) </w:t>
      </w:r>
      <w:r w:rsidRPr="00A279F1">
        <w:rPr>
          <w:rFonts w:ascii="Times New Roman" w:hAnsi="Times New Roman" w:cs="Times New Roman"/>
          <w:color w:val="000000" w:themeColor="text1"/>
          <w:sz w:val="24"/>
          <w:szCs w:val="24"/>
        </w:rPr>
        <w:t xml:space="preserve">Regular forest and habitat loss, Elephants have turned out major predators. They die by electrocution, Poaching, Train-wreck and Retaliatory killings. </w:t>
      </w:r>
    </w:p>
    <w:p w14:paraId="34088846" w14:textId="3453BB27" w:rsidR="00480E3E" w:rsidRPr="00A279F1" w:rsidRDefault="00480E3E" w:rsidP="00480E3E">
      <w:pPr>
        <w:spacing w:after="0" w:line="240" w:lineRule="auto"/>
        <w:ind w:left="144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w:t>
      </w:r>
      <w:r w:rsidRPr="00A279F1">
        <w:rPr>
          <w:rFonts w:ascii="Times New Roman" w:hAnsi="Times New Roman" w:cs="Times New Roman"/>
          <w:b/>
          <w:bCs/>
          <w:color w:val="000000" w:themeColor="text1"/>
          <w:sz w:val="24"/>
          <w:szCs w:val="24"/>
        </w:rPr>
        <w:t xml:space="preserve">iii) </w:t>
      </w:r>
      <w:r w:rsidR="00676D02" w:rsidRPr="00A279F1">
        <w:rPr>
          <w:rFonts w:ascii="Times New Roman" w:hAnsi="Times New Roman" w:cs="Times New Roman"/>
          <w:b/>
          <w:bCs/>
          <w:color w:val="000000" w:themeColor="text1"/>
          <w:sz w:val="24"/>
          <w:szCs w:val="24"/>
        </w:rPr>
        <w:t xml:space="preserve">The </w:t>
      </w:r>
      <w:r w:rsidRPr="00A279F1">
        <w:rPr>
          <w:rFonts w:ascii="Times New Roman" w:hAnsi="Times New Roman" w:cs="Times New Roman"/>
          <w:color w:val="000000" w:themeColor="text1"/>
          <w:sz w:val="24"/>
          <w:szCs w:val="24"/>
        </w:rPr>
        <w:t>Indian</w:t>
      </w:r>
      <w:r w:rsidRPr="00A279F1">
        <w:rPr>
          <w:rFonts w:ascii="Times New Roman" w:hAnsi="Times New Roman" w:cs="Times New Roman"/>
          <w:b/>
          <w:bCs/>
          <w:color w:val="000000" w:themeColor="text1"/>
          <w:sz w:val="24"/>
          <w:szCs w:val="24"/>
        </w:rPr>
        <w:t xml:space="preserve"> </w:t>
      </w:r>
      <w:r w:rsidR="00676D02" w:rsidRPr="00A279F1">
        <w:rPr>
          <w:rFonts w:ascii="Times New Roman" w:hAnsi="Times New Roman" w:cs="Times New Roman"/>
          <w:color w:val="000000" w:themeColor="text1"/>
          <w:sz w:val="24"/>
          <w:szCs w:val="24"/>
        </w:rPr>
        <w:t>tiger</w:t>
      </w:r>
      <w:r w:rsidRPr="00A279F1">
        <w:rPr>
          <w:rFonts w:ascii="Times New Roman" w:hAnsi="Times New Roman" w:cs="Times New Roman"/>
          <w:color w:val="000000" w:themeColor="text1"/>
          <w:sz w:val="24"/>
          <w:szCs w:val="24"/>
        </w:rPr>
        <w:t xml:space="preserve"> population is decreasing at </w:t>
      </w:r>
      <w:r w:rsidR="00676D02" w:rsidRPr="00A279F1">
        <w:rPr>
          <w:rFonts w:ascii="Times New Roman" w:hAnsi="Times New Roman" w:cs="Times New Roman"/>
          <w:color w:val="000000" w:themeColor="text1"/>
          <w:sz w:val="24"/>
          <w:szCs w:val="24"/>
        </w:rPr>
        <w:t xml:space="preserve">a </w:t>
      </w:r>
      <w:r w:rsidRPr="00A279F1">
        <w:rPr>
          <w:rFonts w:ascii="Times New Roman" w:hAnsi="Times New Roman" w:cs="Times New Roman"/>
          <w:color w:val="000000" w:themeColor="text1"/>
          <w:sz w:val="24"/>
          <w:szCs w:val="24"/>
        </w:rPr>
        <w:t xml:space="preserve">faster rate. </w:t>
      </w:r>
      <w:proofErr w:type="spellStart"/>
      <w:r w:rsidRPr="00A279F1">
        <w:rPr>
          <w:rFonts w:ascii="Times New Roman" w:hAnsi="Times New Roman" w:cs="Times New Roman"/>
          <w:color w:val="000000" w:themeColor="text1"/>
          <w:sz w:val="24"/>
          <w:szCs w:val="24"/>
        </w:rPr>
        <w:t>Melania</w:t>
      </w:r>
      <w:proofErr w:type="spellEnd"/>
      <w:r w:rsidRPr="00A279F1">
        <w:rPr>
          <w:rFonts w:ascii="Times New Roman" w:hAnsi="Times New Roman" w:cs="Times New Roman"/>
          <w:color w:val="000000" w:themeColor="text1"/>
          <w:sz w:val="24"/>
          <w:szCs w:val="24"/>
        </w:rPr>
        <w:t xml:space="preserve"> Tigers are increasing in </w:t>
      </w:r>
      <w:proofErr w:type="spellStart"/>
      <w:r w:rsidRPr="00A279F1">
        <w:rPr>
          <w:rFonts w:ascii="Times New Roman" w:hAnsi="Times New Roman" w:cs="Times New Roman"/>
          <w:color w:val="000000" w:themeColor="text1"/>
          <w:sz w:val="24"/>
          <w:szCs w:val="24"/>
        </w:rPr>
        <w:t>Similipal</w:t>
      </w:r>
      <w:proofErr w:type="spellEnd"/>
      <w:r w:rsidRPr="00A279F1">
        <w:rPr>
          <w:rFonts w:ascii="Times New Roman" w:hAnsi="Times New Roman" w:cs="Times New Roman"/>
          <w:color w:val="000000" w:themeColor="text1"/>
          <w:sz w:val="24"/>
          <w:szCs w:val="24"/>
        </w:rPr>
        <w:t xml:space="preserve"> Tiger Reserve.</w:t>
      </w:r>
    </w:p>
    <w:p w14:paraId="4660A797" w14:textId="1B3A5E7A" w:rsidR="00480E3E" w:rsidRPr="00A279F1" w:rsidRDefault="00480E3E" w:rsidP="00480E3E">
      <w:pPr>
        <w:spacing w:after="0" w:line="240" w:lineRule="auto"/>
        <w:ind w:left="1440"/>
        <w:jc w:val="both"/>
        <w:rPr>
          <w:rFonts w:ascii="Times New Roman" w:hAnsi="Times New Roman" w:cs="Times New Roman"/>
          <w:color w:val="000000" w:themeColor="text1"/>
          <w:sz w:val="24"/>
          <w:szCs w:val="24"/>
        </w:rPr>
      </w:pPr>
      <w:r w:rsidRPr="00A279F1">
        <w:rPr>
          <w:rFonts w:ascii="Times New Roman" w:hAnsi="Times New Roman" w:cs="Times New Roman"/>
          <w:b/>
          <w:bCs/>
          <w:color w:val="000000" w:themeColor="text1"/>
          <w:sz w:val="24"/>
          <w:szCs w:val="24"/>
        </w:rPr>
        <w:lastRenderedPageBreak/>
        <w:t xml:space="preserve">(iv) </w:t>
      </w:r>
      <w:r w:rsidRPr="00A279F1">
        <w:rPr>
          <w:rFonts w:ascii="Times New Roman" w:hAnsi="Times New Roman" w:cs="Times New Roman"/>
          <w:color w:val="000000" w:themeColor="text1"/>
          <w:sz w:val="24"/>
          <w:szCs w:val="24"/>
        </w:rPr>
        <w:t>Verities of</w:t>
      </w:r>
      <w:r w:rsidRPr="00A279F1">
        <w:rPr>
          <w:rFonts w:ascii="Times New Roman" w:hAnsi="Times New Roman" w:cs="Times New Roman"/>
          <w:b/>
          <w:bCs/>
          <w:color w:val="000000" w:themeColor="text1"/>
          <w:sz w:val="24"/>
          <w:szCs w:val="24"/>
        </w:rPr>
        <w:t xml:space="preserve"> </w:t>
      </w:r>
      <w:proofErr w:type="gramStart"/>
      <w:r w:rsidRPr="00A279F1">
        <w:rPr>
          <w:rFonts w:ascii="Times New Roman" w:hAnsi="Times New Roman" w:cs="Times New Roman"/>
          <w:color w:val="000000" w:themeColor="text1"/>
          <w:sz w:val="24"/>
          <w:szCs w:val="24"/>
        </w:rPr>
        <w:t>Saltwater  Crocodiles</w:t>
      </w:r>
      <w:proofErr w:type="gramEnd"/>
      <w:r w:rsidRPr="00A279F1">
        <w:rPr>
          <w:rFonts w:ascii="Times New Roman" w:hAnsi="Times New Roman" w:cs="Times New Roman"/>
          <w:color w:val="000000" w:themeColor="text1"/>
          <w:sz w:val="24"/>
          <w:szCs w:val="24"/>
        </w:rPr>
        <w:t xml:space="preserve"> are found in Odisha, </w:t>
      </w:r>
      <w:r w:rsidR="00676D02" w:rsidRPr="00A279F1">
        <w:rPr>
          <w:rFonts w:ascii="Times New Roman" w:hAnsi="Times New Roman" w:cs="Times New Roman"/>
          <w:color w:val="000000" w:themeColor="text1"/>
          <w:sz w:val="24"/>
          <w:szCs w:val="24"/>
        </w:rPr>
        <w:t xml:space="preserve">The </w:t>
      </w:r>
      <w:proofErr w:type="spellStart"/>
      <w:r w:rsidRPr="00A279F1">
        <w:rPr>
          <w:rFonts w:ascii="Times New Roman" w:hAnsi="Times New Roman" w:cs="Times New Roman"/>
          <w:color w:val="000000" w:themeColor="text1"/>
          <w:sz w:val="24"/>
          <w:szCs w:val="24"/>
        </w:rPr>
        <w:t>Baula</w:t>
      </w:r>
      <w:proofErr w:type="spellEnd"/>
      <w:r w:rsidRPr="00A279F1">
        <w:rPr>
          <w:rFonts w:ascii="Times New Roman" w:hAnsi="Times New Roman" w:cs="Times New Roman"/>
          <w:color w:val="000000" w:themeColor="text1"/>
          <w:sz w:val="24"/>
          <w:szCs w:val="24"/>
        </w:rPr>
        <w:t xml:space="preserve"> vari</w:t>
      </w:r>
      <w:r w:rsidR="00676D02" w:rsidRPr="00A279F1">
        <w:rPr>
          <w:rFonts w:ascii="Times New Roman" w:hAnsi="Times New Roman" w:cs="Times New Roman"/>
          <w:color w:val="000000" w:themeColor="text1"/>
          <w:sz w:val="24"/>
          <w:szCs w:val="24"/>
        </w:rPr>
        <w:t>ety</w:t>
      </w:r>
      <w:r w:rsidRPr="00A279F1">
        <w:rPr>
          <w:rFonts w:ascii="Times New Roman" w:hAnsi="Times New Roman" w:cs="Times New Roman"/>
          <w:color w:val="000000" w:themeColor="text1"/>
          <w:sz w:val="24"/>
          <w:szCs w:val="24"/>
        </w:rPr>
        <w:t xml:space="preserve"> increasing gradually and </w:t>
      </w:r>
      <w:r w:rsidR="00676D02" w:rsidRPr="00A279F1">
        <w:rPr>
          <w:rFonts w:ascii="Times New Roman" w:hAnsi="Times New Roman" w:cs="Times New Roman"/>
          <w:color w:val="000000" w:themeColor="text1"/>
          <w:sz w:val="24"/>
          <w:szCs w:val="24"/>
        </w:rPr>
        <w:t xml:space="preserve">the </w:t>
      </w:r>
      <w:r w:rsidRPr="00A279F1">
        <w:rPr>
          <w:rFonts w:ascii="Times New Roman" w:hAnsi="Times New Roman" w:cs="Times New Roman"/>
          <w:color w:val="000000" w:themeColor="text1"/>
          <w:sz w:val="24"/>
          <w:szCs w:val="24"/>
        </w:rPr>
        <w:t xml:space="preserve">worst predators </w:t>
      </w:r>
      <w:r w:rsidR="00676D02" w:rsidRPr="00A279F1">
        <w:rPr>
          <w:rFonts w:ascii="Times New Roman" w:hAnsi="Times New Roman" w:cs="Times New Roman"/>
          <w:color w:val="000000" w:themeColor="text1"/>
          <w:sz w:val="24"/>
          <w:szCs w:val="24"/>
        </w:rPr>
        <w:t xml:space="preserve">are </w:t>
      </w:r>
      <w:r w:rsidRPr="00A279F1">
        <w:rPr>
          <w:rFonts w:ascii="Times New Roman" w:hAnsi="Times New Roman" w:cs="Times New Roman"/>
          <w:color w:val="000000" w:themeColor="text1"/>
          <w:sz w:val="24"/>
          <w:szCs w:val="24"/>
        </w:rPr>
        <w:t>at lower deltas.</w:t>
      </w:r>
    </w:p>
    <w:p w14:paraId="050A349C" w14:textId="77777777" w:rsidR="00480E3E" w:rsidRPr="00A279F1" w:rsidRDefault="00480E3E" w:rsidP="00480E3E">
      <w:pPr>
        <w:spacing w:after="0" w:line="240" w:lineRule="auto"/>
        <w:ind w:left="1440"/>
        <w:jc w:val="both"/>
        <w:rPr>
          <w:rFonts w:ascii="Times New Roman" w:hAnsi="Times New Roman" w:cs="Times New Roman"/>
          <w:color w:val="000000" w:themeColor="text1"/>
          <w:sz w:val="24"/>
          <w:szCs w:val="24"/>
        </w:rPr>
      </w:pPr>
      <w:r w:rsidRPr="00A279F1">
        <w:rPr>
          <w:rFonts w:ascii="Times New Roman" w:hAnsi="Times New Roman" w:cs="Times New Roman"/>
          <w:b/>
          <w:bCs/>
          <w:color w:val="000000" w:themeColor="text1"/>
          <w:sz w:val="24"/>
          <w:szCs w:val="24"/>
        </w:rPr>
        <w:t>(v)</w:t>
      </w:r>
      <w:r w:rsidRPr="00A279F1">
        <w:rPr>
          <w:rFonts w:ascii="Times New Roman" w:hAnsi="Times New Roman" w:cs="Times New Roman"/>
          <w:color w:val="000000" w:themeColor="text1"/>
          <w:sz w:val="24"/>
          <w:szCs w:val="24"/>
        </w:rPr>
        <w:t xml:space="preserve"> Sloth bears (Black) domicile in all districts of Odisha and their census is warranted for their conservation. </w:t>
      </w:r>
    </w:p>
    <w:p w14:paraId="014341B3" w14:textId="77777777" w:rsidR="00480E3E" w:rsidRPr="00A279F1" w:rsidRDefault="00480E3E" w:rsidP="006168C8">
      <w:pPr>
        <w:spacing w:line="240" w:lineRule="auto"/>
        <w:jc w:val="both"/>
        <w:rPr>
          <w:rFonts w:ascii="Times New Roman" w:hAnsi="Times New Roman" w:cs="Times New Roman"/>
          <w:color w:val="000000" w:themeColor="text1"/>
          <w:sz w:val="24"/>
          <w:szCs w:val="24"/>
        </w:rPr>
      </w:pPr>
    </w:p>
    <w:p w14:paraId="7388BEF3" w14:textId="77777777" w:rsidR="001430AD" w:rsidRPr="00A279F1" w:rsidRDefault="001430AD" w:rsidP="001430AD">
      <w:pPr>
        <w:jc w:val="both"/>
        <w:outlineLvl w:val="0"/>
        <w:rPr>
          <w:rFonts w:ascii="Arial" w:hAnsi="Arial" w:cs="Arial"/>
        </w:rPr>
      </w:pPr>
      <w:r w:rsidRPr="00A279F1">
        <w:rPr>
          <w:rFonts w:ascii="Arial" w:hAnsi="Arial" w:cs="Arial"/>
          <w:b/>
          <w:bCs/>
        </w:rPr>
        <w:t>COMPETING INTERESTS DISCLAIMER:</w:t>
      </w:r>
    </w:p>
    <w:p w14:paraId="60126B88" w14:textId="3BA4AD78" w:rsidR="001430AD" w:rsidRDefault="001430AD" w:rsidP="001430AD">
      <w:r w:rsidRPr="00A279F1">
        <w:t>Authors have declared that they have no known competing financial interests non-financial interests OR personal relationships that could have appeared to influence the work reported in this paper.</w:t>
      </w:r>
    </w:p>
    <w:p w14:paraId="379F9D20" w14:textId="7F520D2A" w:rsidR="006F5868" w:rsidRDefault="006F5868" w:rsidP="001430AD"/>
    <w:p w14:paraId="382C5BC2" w14:textId="77777777" w:rsidR="00B5093B" w:rsidRPr="00B5093B" w:rsidRDefault="00B5093B" w:rsidP="00B5093B">
      <w:pPr>
        <w:rPr>
          <w:b/>
        </w:rPr>
      </w:pPr>
      <w:r w:rsidRPr="00B5093B">
        <w:rPr>
          <w:b/>
        </w:rPr>
        <w:t>Disclaimer (Artificial intelligence)</w:t>
      </w:r>
    </w:p>
    <w:p w14:paraId="18C8FCAB" w14:textId="77777777" w:rsidR="00B5093B" w:rsidRDefault="00B5093B" w:rsidP="00B5093B">
      <w:r>
        <w:t xml:space="preserve">Option 1: </w:t>
      </w:r>
    </w:p>
    <w:p w14:paraId="7191E1C4" w14:textId="77777777" w:rsidR="00B5093B" w:rsidRDefault="00B5093B" w:rsidP="00B5093B">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048F1E82" w14:textId="77777777" w:rsidR="00B5093B" w:rsidRDefault="00B5093B" w:rsidP="00B5093B">
      <w:r>
        <w:t xml:space="preserve">Option 2: </w:t>
      </w:r>
    </w:p>
    <w:p w14:paraId="01920FE9" w14:textId="77777777" w:rsidR="00B5093B" w:rsidRDefault="00B5093B" w:rsidP="00B5093B">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B791757" w14:textId="77777777" w:rsidR="00B5093B" w:rsidRDefault="00B5093B" w:rsidP="00B5093B">
      <w:r>
        <w:t>Details of the AI usage are given below:</w:t>
      </w:r>
    </w:p>
    <w:p w14:paraId="4F813933" w14:textId="77777777" w:rsidR="00B5093B" w:rsidRDefault="00B5093B" w:rsidP="00B5093B">
      <w:r>
        <w:t>1.</w:t>
      </w:r>
    </w:p>
    <w:p w14:paraId="2B7C419B" w14:textId="77777777" w:rsidR="00B5093B" w:rsidRDefault="00B5093B" w:rsidP="00B5093B">
      <w:r>
        <w:t>2.</w:t>
      </w:r>
    </w:p>
    <w:p w14:paraId="09CFF062" w14:textId="58ED963F" w:rsidR="006F5868" w:rsidRPr="00A279F1" w:rsidRDefault="00B5093B" w:rsidP="00B5093B">
      <w:r>
        <w:t>3.</w:t>
      </w:r>
    </w:p>
    <w:p w14:paraId="3D0422D7" w14:textId="77777777" w:rsidR="00676D02" w:rsidRPr="00A279F1" w:rsidRDefault="00676D02" w:rsidP="001430AD"/>
    <w:p w14:paraId="31B25D0B" w14:textId="77777777" w:rsidR="00EB1195" w:rsidRPr="00A279F1" w:rsidRDefault="00EB1195" w:rsidP="006168C8">
      <w:pPr>
        <w:spacing w:line="240" w:lineRule="auto"/>
        <w:rPr>
          <w:rFonts w:ascii="Times New Roman" w:hAnsi="Times New Roman" w:cs="Times New Roman"/>
          <w:color w:val="000000" w:themeColor="text1"/>
          <w:sz w:val="24"/>
          <w:szCs w:val="24"/>
        </w:rPr>
      </w:pPr>
      <w:r w:rsidRPr="00A279F1">
        <w:rPr>
          <w:rFonts w:ascii="Times New Roman" w:hAnsi="Times New Roman" w:cs="Times New Roman"/>
          <w:b/>
          <w:bCs/>
          <w:color w:val="000000" w:themeColor="text1"/>
          <w:sz w:val="24"/>
          <w:szCs w:val="24"/>
        </w:rPr>
        <w:t>References</w:t>
      </w:r>
      <w:r w:rsidRPr="00A279F1">
        <w:rPr>
          <w:rFonts w:ascii="Times New Roman" w:hAnsi="Times New Roman" w:cs="Times New Roman"/>
          <w:color w:val="000000" w:themeColor="text1"/>
          <w:sz w:val="24"/>
          <w:szCs w:val="24"/>
        </w:rPr>
        <w:t xml:space="preserve">: </w:t>
      </w:r>
    </w:p>
    <w:p w14:paraId="22A84F95" w14:textId="4BFA8AC9" w:rsidR="00EB1195" w:rsidRPr="00A279F1" w:rsidRDefault="00EB1195" w:rsidP="006168C8">
      <w:pPr>
        <w:pStyle w:val="ListParagraph"/>
        <w:numPr>
          <w:ilvl w:val="0"/>
          <w:numId w:val="10"/>
        </w:numPr>
        <w:spacing w:after="0" w:line="240" w:lineRule="auto"/>
        <w:ind w:left="357" w:hanging="357"/>
        <w:contextualSpacing w:val="0"/>
        <w:jc w:val="both"/>
        <w:rPr>
          <w:rFonts w:ascii="Times New Roman" w:hAnsi="Times New Roman" w:cs="Times New Roman"/>
          <w:color w:val="000000" w:themeColor="text1"/>
          <w:sz w:val="24"/>
          <w:szCs w:val="24"/>
        </w:rPr>
      </w:pPr>
      <w:bookmarkStart w:id="5" w:name="_Hlk178500262"/>
      <w:proofErr w:type="spellStart"/>
      <w:r w:rsidRPr="00A279F1">
        <w:rPr>
          <w:rFonts w:ascii="Times New Roman" w:hAnsi="Times New Roman" w:cs="Times New Roman"/>
          <w:color w:val="000000" w:themeColor="text1"/>
          <w:sz w:val="24"/>
          <w:szCs w:val="24"/>
        </w:rPr>
        <w:t>Braczkowski</w:t>
      </w:r>
      <w:proofErr w:type="spellEnd"/>
      <w:r w:rsidRPr="00A279F1">
        <w:rPr>
          <w:rFonts w:ascii="Times New Roman" w:hAnsi="Times New Roman" w:cs="Times New Roman"/>
          <w:color w:val="000000" w:themeColor="text1"/>
          <w:sz w:val="24"/>
          <w:szCs w:val="24"/>
        </w:rPr>
        <w:t xml:space="preserve"> </w:t>
      </w:r>
      <w:bookmarkEnd w:id="5"/>
      <w:r w:rsidRPr="00A279F1">
        <w:rPr>
          <w:rFonts w:ascii="Times New Roman" w:hAnsi="Times New Roman" w:cs="Times New Roman"/>
          <w:color w:val="000000" w:themeColor="text1"/>
          <w:sz w:val="24"/>
          <w:szCs w:val="24"/>
        </w:rPr>
        <w:t xml:space="preserve">AR, O'Bryan CJ, </w:t>
      </w:r>
      <w:proofErr w:type="spellStart"/>
      <w:r w:rsidRPr="00A279F1">
        <w:rPr>
          <w:rFonts w:ascii="Times New Roman" w:hAnsi="Times New Roman" w:cs="Times New Roman"/>
          <w:color w:val="000000" w:themeColor="text1"/>
          <w:sz w:val="24"/>
          <w:szCs w:val="24"/>
        </w:rPr>
        <w:t>Lessmann</w:t>
      </w:r>
      <w:proofErr w:type="spellEnd"/>
      <w:r w:rsidRPr="00A279F1">
        <w:rPr>
          <w:rFonts w:ascii="Times New Roman" w:hAnsi="Times New Roman" w:cs="Times New Roman"/>
          <w:color w:val="000000" w:themeColor="text1"/>
          <w:sz w:val="24"/>
          <w:szCs w:val="24"/>
        </w:rPr>
        <w:t xml:space="preserve"> C, </w:t>
      </w:r>
      <w:proofErr w:type="spellStart"/>
      <w:r w:rsidRPr="00A279F1">
        <w:rPr>
          <w:rFonts w:ascii="Times New Roman" w:hAnsi="Times New Roman" w:cs="Times New Roman"/>
          <w:color w:val="000000" w:themeColor="text1"/>
          <w:sz w:val="24"/>
          <w:szCs w:val="24"/>
        </w:rPr>
        <w:t>Rondinini</w:t>
      </w:r>
      <w:proofErr w:type="spellEnd"/>
      <w:r w:rsidRPr="00A279F1">
        <w:rPr>
          <w:rFonts w:ascii="Times New Roman" w:hAnsi="Times New Roman" w:cs="Times New Roman"/>
          <w:color w:val="000000" w:themeColor="text1"/>
          <w:sz w:val="24"/>
          <w:szCs w:val="24"/>
        </w:rPr>
        <w:t xml:space="preserve"> C, </w:t>
      </w:r>
      <w:proofErr w:type="spellStart"/>
      <w:r w:rsidRPr="00A279F1">
        <w:rPr>
          <w:rFonts w:ascii="Times New Roman" w:hAnsi="Times New Roman" w:cs="Times New Roman"/>
          <w:color w:val="000000" w:themeColor="text1"/>
          <w:sz w:val="24"/>
          <w:szCs w:val="24"/>
        </w:rPr>
        <w:t>Crysell</w:t>
      </w:r>
      <w:proofErr w:type="spellEnd"/>
      <w:r w:rsidRPr="00A279F1">
        <w:rPr>
          <w:rFonts w:ascii="Times New Roman" w:hAnsi="Times New Roman" w:cs="Times New Roman"/>
          <w:color w:val="000000" w:themeColor="text1"/>
          <w:sz w:val="24"/>
          <w:szCs w:val="24"/>
        </w:rPr>
        <w:t xml:space="preserve"> AP, Gilbert S, Stringer M, Gibson L, Biggs D. The unequal burden of human-wildlife conflict. </w:t>
      </w:r>
      <w:proofErr w:type="spellStart"/>
      <w:r w:rsidRPr="00A279F1">
        <w:rPr>
          <w:rFonts w:ascii="Times New Roman" w:hAnsi="Times New Roman" w:cs="Times New Roman"/>
          <w:color w:val="000000" w:themeColor="text1"/>
          <w:sz w:val="24"/>
          <w:szCs w:val="24"/>
        </w:rPr>
        <w:t>Commun</w:t>
      </w:r>
      <w:proofErr w:type="spellEnd"/>
      <w:r w:rsidRPr="00A279F1">
        <w:rPr>
          <w:rFonts w:ascii="Times New Roman" w:hAnsi="Times New Roman" w:cs="Times New Roman"/>
          <w:color w:val="000000" w:themeColor="text1"/>
          <w:sz w:val="24"/>
          <w:szCs w:val="24"/>
        </w:rPr>
        <w:t xml:space="preserve"> Biol. 2023</w:t>
      </w:r>
      <w:r w:rsidR="0098166B" w:rsidRPr="00A279F1">
        <w:rPr>
          <w:rFonts w:ascii="Times New Roman" w:hAnsi="Times New Roman" w:cs="Times New Roman"/>
          <w:color w:val="000000" w:themeColor="text1"/>
          <w:sz w:val="24"/>
          <w:szCs w:val="24"/>
        </w:rPr>
        <w:t>,</w:t>
      </w:r>
      <w:r w:rsidRPr="00A279F1">
        <w:rPr>
          <w:rFonts w:ascii="Times New Roman" w:hAnsi="Times New Roman" w:cs="Times New Roman"/>
          <w:color w:val="000000" w:themeColor="text1"/>
          <w:sz w:val="24"/>
          <w:szCs w:val="24"/>
        </w:rPr>
        <w:t xml:space="preserve"> 23</w:t>
      </w:r>
      <w:proofErr w:type="gramStart"/>
      <w:r w:rsidRPr="00A279F1">
        <w:rPr>
          <w:rFonts w:ascii="Times New Roman" w:hAnsi="Times New Roman" w:cs="Times New Roman"/>
          <w:color w:val="000000" w:themeColor="text1"/>
          <w:sz w:val="24"/>
          <w:szCs w:val="24"/>
        </w:rPr>
        <w:t>;6</w:t>
      </w:r>
      <w:proofErr w:type="gramEnd"/>
      <w:r w:rsidRPr="00A279F1">
        <w:rPr>
          <w:rFonts w:ascii="Times New Roman" w:hAnsi="Times New Roman" w:cs="Times New Roman"/>
          <w:color w:val="000000" w:themeColor="text1"/>
          <w:sz w:val="24"/>
          <w:szCs w:val="24"/>
        </w:rPr>
        <w:t xml:space="preserve">(1):182. </w:t>
      </w:r>
      <w:proofErr w:type="spellStart"/>
      <w:proofErr w:type="gramStart"/>
      <w:r w:rsidRPr="00A279F1">
        <w:rPr>
          <w:rFonts w:ascii="Times New Roman" w:hAnsi="Times New Roman" w:cs="Times New Roman"/>
          <w:color w:val="000000" w:themeColor="text1"/>
          <w:sz w:val="24"/>
          <w:szCs w:val="24"/>
        </w:rPr>
        <w:t>doi</w:t>
      </w:r>
      <w:proofErr w:type="spellEnd"/>
      <w:proofErr w:type="gramEnd"/>
      <w:r w:rsidRPr="00A279F1">
        <w:rPr>
          <w:rFonts w:ascii="Times New Roman" w:hAnsi="Times New Roman" w:cs="Times New Roman"/>
          <w:color w:val="000000" w:themeColor="text1"/>
          <w:sz w:val="24"/>
          <w:szCs w:val="24"/>
        </w:rPr>
        <w:t>: 10.1038/s42003-023-04493-y.</w:t>
      </w:r>
    </w:p>
    <w:p w14:paraId="6EDD5D94" w14:textId="79E582FD" w:rsidR="005B2505" w:rsidRPr="00A279F1" w:rsidRDefault="005B2505"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Schell CJ, Stanton LA, Young JK, </w:t>
      </w:r>
      <w:proofErr w:type="spellStart"/>
      <w:r w:rsidRPr="00A279F1">
        <w:rPr>
          <w:rFonts w:ascii="Times New Roman" w:hAnsi="Times New Roman" w:cs="Times New Roman"/>
          <w:color w:val="000000" w:themeColor="text1"/>
          <w:sz w:val="24"/>
          <w:szCs w:val="24"/>
        </w:rPr>
        <w:t>Angeloni</w:t>
      </w:r>
      <w:proofErr w:type="spellEnd"/>
      <w:r w:rsidRPr="00A279F1">
        <w:rPr>
          <w:rFonts w:ascii="Times New Roman" w:hAnsi="Times New Roman" w:cs="Times New Roman"/>
          <w:color w:val="000000" w:themeColor="text1"/>
          <w:sz w:val="24"/>
          <w:szCs w:val="24"/>
        </w:rPr>
        <w:t xml:space="preserve"> LM, Lambert JE, </w:t>
      </w:r>
      <w:proofErr w:type="spellStart"/>
      <w:r w:rsidRPr="00A279F1">
        <w:rPr>
          <w:rFonts w:ascii="Times New Roman" w:hAnsi="Times New Roman" w:cs="Times New Roman"/>
          <w:color w:val="000000" w:themeColor="text1"/>
          <w:sz w:val="24"/>
          <w:szCs w:val="24"/>
        </w:rPr>
        <w:t>Breck</w:t>
      </w:r>
      <w:proofErr w:type="spellEnd"/>
      <w:r w:rsidRPr="00A279F1">
        <w:rPr>
          <w:rFonts w:ascii="Times New Roman" w:hAnsi="Times New Roman" w:cs="Times New Roman"/>
          <w:color w:val="000000" w:themeColor="text1"/>
          <w:sz w:val="24"/>
          <w:szCs w:val="24"/>
        </w:rPr>
        <w:t xml:space="preserve"> SW, Murray MH. The evolutionary consequences of human-wildlife conflict in cities. </w:t>
      </w:r>
      <w:proofErr w:type="spellStart"/>
      <w:r w:rsidRPr="00A279F1">
        <w:rPr>
          <w:rFonts w:ascii="Times New Roman" w:hAnsi="Times New Roman" w:cs="Times New Roman"/>
          <w:color w:val="000000" w:themeColor="text1"/>
          <w:sz w:val="24"/>
          <w:szCs w:val="24"/>
        </w:rPr>
        <w:t>Evol</w:t>
      </w:r>
      <w:proofErr w:type="spellEnd"/>
      <w:r w:rsidRPr="00A279F1">
        <w:rPr>
          <w:rFonts w:ascii="Times New Roman" w:hAnsi="Times New Roman" w:cs="Times New Roman"/>
          <w:color w:val="000000" w:themeColor="text1"/>
          <w:sz w:val="24"/>
          <w:szCs w:val="24"/>
        </w:rPr>
        <w:t xml:space="preserve"> Appl. 2020</w:t>
      </w:r>
      <w:r w:rsidR="0098166B" w:rsidRPr="00A279F1">
        <w:rPr>
          <w:rFonts w:ascii="Times New Roman" w:hAnsi="Times New Roman" w:cs="Times New Roman"/>
          <w:color w:val="000000" w:themeColor="text1"/>
          <w:sz w:val="24"/>
          <w:szCs w:val="24"/>
        </w:rPr>
        <w:t>,</w:t>
      </w:r>
      <w:r w:rsidRPr="00A279F1">
        <w:rPr>
          <w:rFonts w:ascii="Times New Roman" w:hAnsi="Times New Roman" w:cs="Times New Roman"/>
          <w:color w:val="000000" w:themeColor="text1"/>
          <w:sz w:val="24"/>
          <w:szCs w:val="24"/>
        </w:rPr>
        <w:t xml:space="preserve"> 29</w:t>
      </w:r>
      <w:proofErr w:type="gramStart"/>
      <w:r w:rsidRPr="00A279F1">
        <w:rPr>
          <w:rFonts w:ascii="Times New Roman" w:hAnsi="Times New Roman" w:cs="Times New Roman"/>
          <w:color w:val="000000" w:themeColor="text1"/>
          <w:sz w:val="24"/>
          <w:szCs w:val="24"/>
        </w:rPr>
        <w:t>;14</w:t>
      </w:r>
      <w:proofErr w:type="gramEnd"/>
      <w:r w:rsidRPr="00A279F1">
        <w:rPr>
          <w:rFonts w:ascii="Times New Roman" w:hAnsi="Times New Roman" w:cs="Times New Roman"/>
          <w:color w:val="000000" w:themeColor="text1"/>
          <w:sz w:val="24"/>
          <w:szCs w:val="24"/>
        </w:rPr>
        <w:t xml:space="preserve">(1):178-197. </w:t>
      </w:r>
      <w:proofErr w:type="spellStart"/>
      <w:r w:rsidRPr="00A279F1">
        <w:rPr>
          <w:rFonts w:ascii="Times New Roman" w:hAnsi="Times New Roman" w:cs="Times New Roman"/>
          <w:color w:val="000000" w:themeColor="text1"/>
          <w:sz w:val="24"/>
          <w:szCs w:val="24"/>
        </w:rPr>
        <w:t>doi</w:t>
      </w:r>
      <w:proofErr w:type="spellEnd"/>
      <w:r w:rsidRPr="00A279F1">
        <w:rPr>
          <w:rFonts w:ascii="Times New Roman" w:hAnsi="Times New Roman" w:cs="Times New Roman"/>
          <w:color w:val="000000" w:themeColor="text1"/>
          <w:sz w:val="24"/>
          <w:szCs w:val="24"/>
        </w:rPr>
        <w:t>: 10.1111/eva.13131</w:t>
      </w:r>
    </w:p>
    <w:p w14:paraId="3D5BE8CF" w14:textId="2D327BAD" w:rsidR="005B2505" w:rsidRPr="00A279F1" w:rsidRDefault="005B2505"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Somu</w:t>
      </w:r>
      <w:proofErr w:type="spellEnd"/>
      <w:r w:rsidRPr="00A279F1">
        <w:rPr>
          <w:rFonts w:ascii="Times New Roman" w:hAnsi="Times New Roman" w:cs="Times New Roman"/>
          <w:color w:val="000000" w:themeColor="text1"/>
          <w:sz w:val="24"/>
          <w:szCs w:val="24"/>
        </w:rPr>
        <w:t xml:space="preserve">, Y., </w:t>
      </w:r>
      <w:proofErr w:type="spellStart"/>
      <w:r w:rsidRPr="00A279F1">
        <w:rPr>
          <w:rFonts w:ascii="Times New Roman" w:hAnsi="Times New Roman" w:cs="Times New Roman"/>
          <w:color w:val="000000" w:themeColor="text1"/>
          <w:sz w:val="24"/>
          <w:szCs w:val="24"/>
        </w:rPr>
        <w:t>Selvaraj</w:t>
      </w:r>
      <w:proofErr w:type="spellEnd"/>
      <w:r w:rsidRPr="00A279F1">
        <w:rPr>
          <w:rFonts w:ascii="Times New Roman" w:hAnsi="Times New Roman" w:cs="Times New Roman"/>
          <w:color w:val="000000" w:themeColor="text1"/>
          <w:sz w:val="24"/>
          <w:szCs w:val="24"/>
        </w:rPr>
        <w:t xml:space="preserve">, P., Human-wildlife conflict. In book: Animal welfare new insights, Chapter: Human-wildlife conflict, Publisher: </w:t>
      </w:r>
      <w:proofErr w:type="spellStart"/>
      <w:r w:rsidRPr="00A279F1">
        <w:rPr>
          <w:rFonts w:ascii="Times New Roman" w:hAnsi="Times New Roman" w:cs="Times New Roman"/>
          <w:color w:val="000000" w:themeColor="text1"/>
          <w:sz w:val="24"/>
          <w:szCs w:val="24"/>
        </w:rPr>
        <w:t>Intech</w:t>
      </w:r>
      <w:proofErr w:type="spellEnd"/>
      <w:r w:rsidRPr="00A279F1">
        <w:rPr>
          <w:rFonts w:ascii="Times New Roman" w:hAnsi="Times New Roman" w:cs="Times New Roman"/>
          <w:color w:val="000000" w:themeColor="text1"/>
          <w:sz w:val="24"/>
          <w:szCs w:val="24"/>
        </w:rPr>
        <w:t xml:space="preserve"> open</w:t>
      </w:r>
      <w:proofErr w:type="gramStart"/>
      <w:r w:rsidRPr="00A279F1">
        <w:rPr>
          <w:rFonts w:ascii="Times New Roman" w:hAnsi="Times New Roman" w:cs="Times New Roman"/>
          <w:color w:val="000000" w:themeColor="text1"/>
          <w:sz w:val="24"/>
          <w:szCs w:val="24"/>
        </w:rPr>
        <w:t>,</w:t>
      </w:r>
      <w:r w:rsidR="0098166B" w:rsidRPr="00A279F1">
        <w:rPr>
          <w:rFonts w:ascii="Times New Roman" w:hAnsi="Times New Roman" w:cs="Times New Roman"/>
          <w:color w:val="000000" w:themeColor="text1"/>
          <w:sz w:val="24"/>
          <w:szCs w:val="24"/>
        </w:rPr>
        <w:t>(</w:t>
      </w:r>
      <w:proofErr w:type="gramEnd"/>
      <w:r w:rsidR="0098166B" w:rsidRPr="00A279F1">
        <w:rPr>
          <w:rFonts w:ascii="Times New Roman" w:hAnsi="Times New Roman" w:cs="Times New Roman"/>
          <w:color w:val="000000" w:themeColor="text1"/>
          <w:sz w:val="24"/>
          <w:szCs w:val="24"/>
        </w:rPr>
        <w:t xml:space="preserve">2022). </w:t>
      </w:r>
      <w:r w:rsidRPr="00A279F1">
        <w:rPr>
          <w:rFonts w:ascii="Times New Roman" w:hAnsi="Times New Roman" w:cs="Times New Roman"/>
          <w:color w:val="000000" w:themeColor="text1"/>
          <w:sz w:val="24"/>
          <w:szCs w:val="24"/>
        </w:rPr>
        <w:t xml:space="preserve"> DOI: 10.5772/intechopen.107891</w:t>
      </w:r>
    </w:p>
    <w:p w14:paraId="704B6A61" w14:textId="4A7E9380" w:rsidR="00A34D62" w:rsidRPr="00A279F1" w:rsidRDefault="00A34D62"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Bombieri</w:t>
      </w:r>
      <w:proofErr w:type="spellEnd"/>
      <w:r w:rsidRPr="00A279F1">
        <w:rPr>
          <w:rFonts w:ascii="Times New Roman" w:hAnsi="Times New Roman" w:cs="Times New Roman"/>
          <w:color w:val="000000" w:themeColor="text1"/>
          <w:sz w:val="24"/>
          <w:szCs w:val="24"/>
        </w:rPr>
        <w:t xml:space="preserve"> G, </w:t>
      </w:r>
      <w:proofErr w:type="spellStart"/>
      <w:r w:rsidRPr="00A279F1">
        <w:rPr>
          <w:rFonts w:ascii="Times New Roman" w:hAnsi="Times New Roman" w:cs="Times New Roman"/>
          <w:color w:val="000000" w:themeColor="text1"/>
          <w:sz w:val="24"/>
          <w:szCs w:val="24"/>
        </w:rPr>
        <w:t>Pinterian</w:t>
      </w:r>
      <w:proofErr w:type="spellEnd"/>
      <w:r w:rsidRPr="00A279F1">
        <w:rPr>
          <w:rFonts w:ascii="Times New Roman" w:hAnsi="Times New Roman" w:cs="Times New Roman"/>
          <w:color w:val="000000" w:themeColor="text1"/>
          <w:sz w:val="24"/>
          <w:szCs w:val="24"/>
        </w:rPr>
        <w:t xml:space="preserve"> V, </w:t>
      </w:r>
      <w:proofErr w:type="spellStart"/>
      <w:r w:rsidRPr="00A279F1">
        <w:rPr>
          <w:rFonts w:ascii="Times New Roman" w:hAnsi="Times New Roman" w:cs="Times New Roman"/>
          <w:color w:val="000000" w:themeColor="text1"/>
          <w:sz w:val="24"/>
          <w:szCs w:val="24"/>
        </w:rPr>
        <w:t>Almasieh</w:t>
      </w:r>
      <w:proofErr w:type="spellEnd"/>
      <w:r w:rsidRPr="00A279F1">
        <w:rPr>
          <w:rFonts w:ascii="Times New Roman" w:hAnsi="Times New Roman" w:cs="Times New Roman"/>
          <w:color w:val="000000" w:themeColor="text1"/>
          <w:sz w:val="24"/>
          <w:szCs w:val="24"/>
        </w:rPr>
        <w:t xml:space="preserve"> K, </w:t>
      </w:r>
      <w:proofErr w:type="spellStart"/>
      <w:r w:rsidRPr="00A279F1">
        <w:rPr>
          <w:rFonts w:ascii="Times New Roman" w:hAnsi="Times New Roman" w:cs="Times New Roman"/>
          <w:color w:val="000000" w:themeColor="text1"/>
          <w:sz w:val="24"/>
          <w:szCs w:val="24"/>
        </w:rPr>
        <w:t>Ambarlı</w:t>
      </w:r>
      <w:proofErr w:type="spellEnd"/>
      <w:r w:rsidRPr="00A279F1">
        <w:rPr>
          <w:rFonts w:ascii="Times New Roman" w:hAnsi="Times New Roman" w:cs="Times New Roman"/>
          <w:color w:val="000000" w:themeColor="text1"/>
          <w:sz w:val="24"/>
          <w:szCs w:val="24"/>
        </w:rPr>
        <w:t xml:space="preserve"> H, </w:t>
      </w:r>
      <w:proofErr w:type="spellStart"/>
      <w:r w:rsidRPr="00A279F1">
        <w:rPr>
          <w:rFonts w:ascii="Times New Roman" w:hAnsi="Times New Roman" w:cs="Times New Roman"/>
          <w:color w:val="000000" w:themeColor="text1"/>
          <w:sz w:val="24"/>
          <w:szCs w:val="24"/>
        </w:rPr>
        <w:t>Ashrafzadeh</w:t>
      </w:r>
      <w:proofErr w:type="spellEnd"/>
      <w:r w:rsidRPr="00A279F1">
        <w:rPr>
          <w:rFonts w:ascii="Times New Roman" w:hAnsi="Times New Roman" w:cs="Times New Roman"/>
          <w:color w:val="000000" w:themeColor="text1"/>
          <w:sz w:val="24"/>
          <w:szCs w:val="24"/>
        </w:rPr>
        <w:t xml:space="preserve"> MR, Das CS, et al. A worldwide perspective on large carnivore attacks on humans. </w:t>
      </w:r>
      <w:proofErr w:type="spellStart"/>
      <w:r w:rsidRPr="00A279F1">
        <w:rPr>
          <w:rFonts w:ascii="Times New Roman" w:hAnsi="Times New Roman" w:cs="Times New Roman"/>
          <w:color w:val="000000" w:themeColor="text1"/>
          <w:sz w:val="24"/>
          <w:szCs w:val="24"/>
        </w:rPr>
        <w:t>PLoS</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Biol</w:t>
      </w:r>
      <w:proofErr w:type="spellEnd"/>
      <w:r w:rsidR="00E578BD" w:rsidRPr="00A279F1">
        <w:rPr>
          <w:rFonts w:ascii="Times New Roman" w:hAnsi="Times New Roman" w:cs="Times New Roman"/>
          <w:color w:val="000000" w:themeColor="text1"/>
          <w:sz w:val="24"/>
          <w:szCs w:val="24"/>
        </w:rPr>
        <w:t>, (2023).</w:t>
      </w:r>
      <w:r w:rsidRPr="00A279F1">
        <w:rPr>
          <w:rFonts w:ascii="Times New Roman" w:hAnsi="Times New Roman" w:cs="Times New Roman"/>
          <w:color w:val="000000" w:themeColor="text1"/>
          <w:sz w:val="24"/>
          <w:szCs w:val="24"/>
        </w:rPr>
        <w:t xml:space="preserve"> 21(1): e3001946. https://doi.org/10.1371/journal.pbio.3001946</w:t>
      </w:r>
    </w:p>
    <w:p w14:paraId="6256F014" w14:textId="268E68EF" w:rsidR="0098166B" w:rsidRPr="00A279F1" w:rsidRDefault="0098166B"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Mishra S. P., </w:t>
      </w:r>
      <w:proofErr w:type="spellStart"/>
      <w:r w:rsidRPr="00A279F1">
        <w:rPr>
          <w:rFonts w:ascii="Times New Roman" w:hAnsi="Times New Roman" w:cs="Times New Roman"/>
          <w:color w:val="000000" w:themeColor="text1"/>
          <w:sz w:val="24"/>
          <w:szCs w:val="24"/>
        </w:rPr>
        <w:t>Panigrahi</w:t>
      </w:r>
      <w:proofErr w:type="spellEnd"/>
      <w:r w:rsidRPr="00A279F1">
        <w:rPr>
          <w:rFonts w:ascii="Times New Roman" w:hAnsi="Times New Roman" w:cs="Times New Roman"/>
          <w:color w:val="000000" w:themeColor="text1"/>
          <w:sz w:val="24"/>
          <w:szCs w:val="24"/>
        </w:rPr>
        <w:t xml:space="preserve"> P. K., Das </w:t>
      </w:r>
      <w:proofErr w:type="spellStart"/>
      <w:r w:rsidRPr="00A279F1">
        <w:rPr>
          <w:rFonts w:ascii="Times New Roman" w:hAnsi="Times New Roman" w:cs="Times New Roman"/>
          <w:color w:val="000000" w:themeColor="text1"/>
          <w:sz w:val="24"/>
          <w:szCs w:val="24"/>
        </w:rPr>
        <w:t>Sweta</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Parida</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Tapasi</w:t>
      </w:r>
      <w:proofErr w:type="spellEnd"/>
      <w:r w:rsidRPr="00A279F1">
        <w:rPr>
          <w:rFonts w:ascii="Times New Roman" w:hAnsi="Times New Roman" w:cs="Times New Roman"/>
          <w:color w:val="000000" w:themeColor="text1"/>
          <w:sz w:val="24"/>
          <w:szCs w:val="24"/>
        </w:rPr>
        <w:t>, 2018, Endemism, ethnobotany, and invasive allied species of Odisha - a bio-geo-diversity study. Int. Journal of Advance Research, Vol- 6(9), pp-401-423, DOI 10.21474/IJAR01/7691</w:t>
      </w:r>
    </w:p>
    <w:p w14:paraId="30C635B2" w14:textId="3460042D" w:rsidR="00E47C39" w:rsidRPr="00A279F1" w:rsidRDefault="00E47C39"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lastRenderedPageBreak/>
        <w:t>Nenungwi</w:t>
      </w:r>
      <w:proofErr w:type="spellEnd"/>
      <w:r w:rsidRPr="00A279F1">
        <w:rPr>
          <w:rFonts w:ascii="Times New Roman" w:hAnsi="Times New Roman" w:cs="Times New Roman"/>
          <w:color w:val="000000" w:themeColor="text1"/>
          <w:sz w:val="24"/>
          <w:szCs w:val="24"/>
        </w:rPr>
        <w:t xml:space="preserve">, L., </w:t>
      </w:r>
      <w:proofErr w:type="spellStart"/>
      <w:r w:rsidRPr="00A279F1">
        <w:rPr>
          <w:rFonts w:ascii="Times New Roman" w:hAnsi="Times New Roman" w:cs="Times New Roman"/>
          <w:color w:val="000000" w:themeColor="text1"/>
          <w:sz w:val="24"/>
          <w:szCs w:val="24"/>
        </w:rPr>
        <w:t>Mokotjomela</w:t>
      </w:r>
      <w:proofErr w:type="spellEnd"/>
      <w:r w:rsidRPr="00A279F1">
        <w:rPr>
          <w:rFonts w:ascii="Times New Roman" w:hAnsi="Times New Roman" w:cs="Times New Roman"/>
          <w:color w:val="000000" w:themeColor="text1"/>
          <w:sz w:val="24"/>
          <w:szCs w:val="24"/>
        </w:rPr>
        <w:t xml:space="preserve">, T. M., </w:t>
      </w:r>
      <w:proofErr w:type="spellStart"/>
      <w:r w:rsidRPr="00A279F1">
        <w:rPr>
          <w:rFonts w:ascii="Times New Roman" w:hAnsi="Times New Roman" w:cs="Times New Roman"/>
          <w:color w:val="000000" w:themeColor="text1"/>
          <w:sz w:val="24"/>
          <w:szCs w:val="24"/>
        </w:rPr>
        <w:t>Vukeya</w:t>
      </w:r>
      <w:proofErr w:type="spellEnd"/>
      <w:r w:rsidRPr="00A279F1">
        <w:rPr>
          <w:rFonts w:ascii="Times New Roman" w:hAnsi="Times New Roman" w:cs="Times New Roman"/>
          <w:color w:val="000000" w:themeColor="text1"/>
          <w:sz w:val="24"/>
          <w:szCs w:val="24"/>
        </w:rPr>
        <w:t xml:space="preserve">, L. R., </w:t>
      </w:r>
      <w:proofErr w:type="spellStart"/>
      <w:r w:rsidRPr="00A279F1">
        <w:rPr>
          <w:rFonts w:ascii="Times New Roman" w:hAnsi="Times New Roman" w:cs="Times New Roman"/>
          <w:color w:val="000000" w:themeColor="text1"/>
          <w:sz w:val="24"/>
          <w:szCs w:val="24"/>
        </w:rPr>
        <w:t>Slabbert</w:t>
      </w:r>
      <w:proofErr w:type="spellEnd"/>
      <w:r w:rsidRPr="00A279F1">
        <w:rPr>
          <w:rFonts w:ascii="Times New Roman" w:hAnsi="Times New Roman" w:cs="Times New Roman"/>
          <w:color w:val="000000" w:themeColor="text1"/>
          <w:sz w:val="24"/>
          <w:szCs w:val="24"/>
        </w:rPr>
        <w:t xml:space="preserve">, M. M., &amp; </w:t>
      </w:r>
      <w:proofErr w:type="spellStart"/>
      <w:r w:rsidRPr="00A279F1">
        <w:rPr>
          <w:rFonts w:ascii="Times New Roman" w:hAnsi="Times New Roman" w:cs="Times New Roman"/>
          <w:color w:val="000000" w:themeColor="text1"/>
          <w:sz w:val="24"/>
          <w:szCs w:val="24"/>
        </w:rPr>
        <w:t>Prinsloo</w:t>
      </w:r>
      <w:proofErr w:type="spellEnd"/>
      <w:r w:rsidRPr="00A279F1">
        <w:rPr>
          <w:rFonts w:ascii="Times New Roman" w:hAnsi="Times New Roman" w:cs="Times New Roman"/>
          <w:color w:val="000000" w:themeColor="text1"/>
          <w:sz w:val="24"/>
          <w:szCs w:val="24"/>
        </w:rPr>
        <w:t>, K. L. A human</w:t>
      </w:r>
      <w:r w:rsidR="00676D02" w:rsidRPr="00A279F1">
        <w:rPr>
          <w:rFonts w:ascii="Times New Roman" w:hAnsi="Times New Roman" w:cs="Times New Roman"/>
          <w:color w:val="000000" w:themeColor="text1"/>
          <w:sz w:val="24"/>
          <w:szCs w:val="24"/>
        </w:rPr>
        <w:t>-</w:t>
      </w:r>
      <w:r w:rsidRPr="00A279F1">
        <w:rPr>
          <w:rFonts w:ascii="Times New Roman" w:hAnsi="Times New Roman" w:cs="Times New Roman"/>
          <w:color w:val="000000" w:themeColor="text1"/>
          <w:sz w:val="24"/>
          <w:szCs w:val="24"/>
        </w:rPr>
        <w:t>wildlife conflict: potential impacts of fatal harvesting approaches on medicinal plants in Free State Province, South Africa. South African Geographical J., (2024)</w:t>
      </w:r>
      <w:proofErr w:type="gramStart"/>
      <w:r w:rsidRPr="00A279F1">
        <w:rPr>
          <w:rFonts w:ascii="Times New Roman" w:hAnsi="Times New Roman" w:cs="Times New Roman"/>
          <w:color w:val="000000" w:themeColor="text1"/>
          <w:sz w:val="24"/>
          <w:szCs w:val="24"/>
        </w:rPr>
        <w:t>.,</w:t>
      </w:r>
      <w:proofErr w:type="gramEnd"/>
      <w:r w:rsidRPr="00A279F1">
        <w:rPr>
          <w:rFonts w:ascii="Times New Roman" w:hAnsi="Times New Roman" w:cs="Times New Roman"/>
          <w:color w:val="000000" w:themeColor="text1"/>
          <w:sz w:val="24"/>
          <w:szCs w:val="24"/>
        </w:rPr>
        <w:t xml:space="preserve">   1–19. https://doi.org/10.1080 /03736245.2024. 2315955</w:t>
      </w:r>
    </w:p>
    <w:p w14:paraId="7AA03970" w14:textId="580B7F2D" w:rsidR="005337BC" w:rsidRPr="00A279F1" w:rsidRDefault="005337BC"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Dash, S. K., Ghosh, S., Das, R., Das, D., </w:t>
      </w:r>
      <w:proofErr w:type="spellStart"/>
      <w:r w:rsidRPr="00A279F1">
        <w:rPr>
          <w:rFonts w:ascii="Times New Roman" w:hAnsi="Times New Roman" w:cs="Times New Roman"/>
          <w:color w:val="000000" w:themeColor="text1"/>
          <w:sz w:val="24"/>
          <w:szCs w:val="24"/>
        </w:rPr>
        <w:t>Nandy</w:t>
      </w:r>
      <w:proofErr w:type="spellEnd"/>
      <w:r w:rsidRPr="00A279F1">
        <w:rPr>
          <w:rFonts w:ascii="Times New Roman" w:hAnsi="Times New Roman" w:cs="Times New Roman"/>
          <w:color w:val="000000" w:themeColor="text1"/>
          <w:sz w:val="24"/>
          <w:szCs w:val="24"/>
        </w:rPr>
        <w:t xml:space="preserve">, S., Das, T., &amp; </w:t>
      </w:r>
      <w:proofErr w:type="spellStart"/>
      <w:r w:rsidRPr="00A279F1">
        <w:rPr>
          <w:rFonts w:ascii="Times New Roman" w:hAnsi="Times New Roman" w:cs="Times New Roman"/>
          <w:color w:val="000000" w:themeColor="text1"/>
          <w:sz w:val="24"/>
          <w:szCs w:val="24"/>
        </w:rPr>
        <w:t>Sonker</w:t>
      </w:r>
      <w:proofErr w:type="spellEnd"/>
      <w:r w:rsidRPr="00A279F1">
        <w:rPr>
          <w:rFonts w:ascii="Times New Roman" w:hAnsi="Times New Roman" w:cs="Times New Roman"/>
          <w:color w:val="000000" w:themeColor="text1"/>
          <w:sz w:val="24"/>
          <w:szCs w:val="24"/>
        </w:rPr>
        <w:t>, G</w:t>
      </w:r>
      <w:proofErr w:type="gramStart"/>
      <w:r w:rsidRPr="00A279F1">
        <w:rPr>
          <w:rFonts w:ascii="Times New Roman" w:hAnsi="Times New Roman" w:cs="Times New Roman"/>
          <w:color w:val="000000" w:themeColor="text1"/>
          <w:sz w:val="24"/>
          <w:szCs w:val="24"/>
        </w:rPr>
        <w:t>. .</w:t>
      </w:r>
      <w:proofErr w:type="gramEnd"/>
      <w:r w:rsidRPr="00A279F1">
        <w:rPr>
          <w:rFonts w:ascii="Times New Roman" w:hAnsi="Times New Roman" w:cs="Times New Roman"/>
          <w:color w:val="000000" w:themeColor="text1"/>
          <w:sz w:val="24"/>
          <w:szCs w:val="24"/>
        </w:rPr>
        <w:t xml:space="preserve"> Human-elephant conflict: attitudes of local people toward elephants and the conflict management authority in a shared landscape of India. Human Dimensions of Wildlife, </w:t>
      </w:r>
      <w:r w:rsidR="00310FDC" w:rsidRPr="00A279F1">
        <w:rPr>
          <w:rFonts w:ascii="Times New Roman" w:hAnsi="Times New Roman" w:cs="Times New Roman"/>
          <w:color w:val="000000" w:themeColor="text1"/>
          <w:sz w:val="24"/>
          <w:szCs w:val="24"/>
        </w:rPr>
        <w:t>(2024)</w:t>
      </w:r>
      <w:proofErr w:type="gramStart"/>
      <w:r w:rsidR="00310FDC" w:rsidRPr="00A279F1">
        <w:rPr>
          <w:rFonts w:ascii="Times New Roman" w:hAnsi="Times New Roman" w:cs="Times New Roman"/>
          <w:color w:val="000000" w:themeColor="text1"/>
          <w:sz w:val="24"/>
          <w:szCs w:val="24"/>
        </w:rPr>
        <w:t>,</w:t>
      </w:r>
      <w:r w:rsidRPr="00A279F1">
        <w:rPr>
          <w:rFonts w:ascii="Times New Roman" w:hAnsi="Times New Roman" w:cs="Times New Roman"/>
          <w:color w:val="000000" w:themeColor="text1"/>
          <w:sz w:val="24"/>
          <w:szCs w:val="24"/>
        </w:rPr>
        <w:t>1</w:t>
      </w:r>
      <w:proofErr w:type="gramEnd"/>
      <w:r w:rsidRPr="00A279F1">
        <w:rPr>
          <w:rFonts w:ascii="Times New Roman" w:hAnsi="Times New Roman" w:cs="Times New Roman"/>
          <w:color w:val="000000" w:themeColor="text1"/>
          <w:sz w:val="24"/>
          <w:szCs w:val="24"/>
        </w:rPr>
        <w:t>–16. https://doi.org/10.1080/10871209.2024.2372106</w:t>
      </w:r>
    </w:p>
    <w:p w14:paraId="4D63136E" w14:textId="77777777" w:rsidR="00310FDC" w:rsidRPr="00A279F1" w:rsidRDefault="00310FDC"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Matanzima</w:t>
      </w:r>
      <w:proofErr w:type="spellEnd"/>
      <w:r w:rsidRPr="00A279F1">
        <w:rPr>
          <w:rFonts w:ascii="Times New Roman" w:hAnsi="Times New Roman" w:cs="Times New Roman"/>
          <w:color w:val="000000" w:themeColor="text1"/>
          <w:sz w:val="24"/>
          <w:szCs w:val="24"/>
        </w:rPr>
        <w:t xml:space="preserve">, J. (2024). Human–Wildlife Conflict, Drought and Chieftainship Illegitimacy in the Zambezi Valley, </w:t>
      </w:r>
      <w:proofErr w:type="spellStart"/>
      <w:r w:rsidRPr="00A279F1">
        <w:rPr>
          <w:rFonts w:ascii="Times New Roman" w:hAnsi="Times New Roman" w:cs="Times New Roman"/>
          <w:color w:val="000000" w:themeColor="text1"/>
          <w:sz w:val="24"/>
          <w:szCs w:val="24"/>
        </w:rPr>
        <w:t>Northwestern</w:t>
      </w:r>
      <w:proofErr w:type="spellEnd"/>
      <w:r w:rsidRPr="00A279F1">
        <w:rPr>
          <w:rFonts w:ascii="Times New Roman" w:hAnsi="Times New Roman" w:cs="Times New Roman"/>
          <w:color w:val="000000" w:themeColor="text1"/>
          <w:sz w:val="24"/>
          <w:szCs w:val="24"/>
        </w:rPr>
        <w:t xml:space="preserve"> Zimbabwe. Journal of Southern African Studies, 50(1), 91–109. https://doi.org/10.1080/03057070.2024.2365553</w:t>
      </w:r>
    </w:p>
    <w:p w14:paraId="6CED2F89" w14:textId="77777777" w:rsidR="00310FDC" w:rsidRPr="00A279F1" w:rsidRDefault="00310FDC"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Alam</w:t>
      </w:r>
      <w:proofErr w:type="spellEnd"/>
      <w:r w:rsidRPr="00A279F1">
        <w:rPr>
          <w:rFonts w:ascii="Times New Roman" w:hAnsi="Times New Roman" w:cs="Times New Roman"/>
          <w:color w:val="000000" w:themeColor="text1"/>
          <w:sz w:val="24"/>
          <w:szCs w:val="24"/>
        </w:rPr>
        <w:t xml:space="preserve">, R., &amp; </w:t>
      </w:r>
      <w:proofErr w:type="spellStart"/>
      <w:r w:rsidRPr="00A279F1">
        <w:rPr>
          <w:rFonts w:ascii="Times New Roman" w:hAnsi="Times New Roman" w:cs="Times New Roman"/>
          <w:color w:val="000000" w:themeColor="text1"/>
          <w:sz w:val="24"/>
          <w:szCs w:val="24"/>
        </w:rPr>
        <w:t>Nayak</w:t>
      </w:r>
      <w:proofErr w:type="spellEnd"/>
      <w:r w:rsidRPr="00A279F1">
        <w:rPr>
          <w:rFonts w:ascii="Times New Roman" w:hAnsi="Times New Roman" w:cs="Times New Roman"/>
          <w:color w:val="000000" w:themeColor="text1"/>
          <w:sz w:val="24"/>
          <w:szCs w:val="24"/>
        </w:rPr>
        <w:t>, D. (2024). Examining human-wildlife conflict and management strategies in Indian protected areas: evidence from Jim Corbett Tiger Reserve. Human Dimensions of Wildlife, 1–18. https://doi.org/10.1080/10871209.2024.2303364</w:t>
      </w:r>
    </w:p>
    <w:p w14:paraId="0A6FD28E" w14:textId="53B291CE" w:rsidR="00550AE3" w:rsidRPr="00A279F1" w:rsidRDefault="00550AE3"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Gulati S, </w:t>
      </w:r>
      <w:proofErr w:type="spellStart"/>
      <w:r w:rsidRPr="00A279F1">
        <w:rPr>
          <w:rFonts w:ascii="Times New Roman" w:hAnsi="Times New Roman" w:cs="Times New Roman"/>
          <w:color w:val="000000" w:themeColor="text1"/>
          <w:sz w:val="24"/>
          <w:szCs w:val="24"/>
        </w:rPr>
        <w:t>Karanth</w:t>
      </w:r>
      <w:proofErr w:type="spellEnd"/>
      <w:r w:rsidRPr="00A279F1">
        <w:rPr>
          <w:rFonts w:ascii="Times New Roman" w:hAnsi="Times New Roman" w:cs="Times New Roman"/>
          <w:color w:val="000000" w:themeColor="text1"/>
          <w:sz w:val="24"/>
          <w:szCs w:val="24"/>
        </w:rPr>
        <w:t xml:space="preserve"> KK, Le NA, </w:t>
      </w:r>
      <w:proofErr w:type="spellStart"/>
      <w:r w:rsidRPr="00A279F1">
        <w:rPr>
          <w:rFonts w:ascii="Times New Roman" w:hAnsi="Times New Roman" w:cs="Times New Roman"/>
          <w:color w:val="000000" w:themeColor="text1"/>
          <w:sz w:val="24"/>
          <w:szCs w:val="24"/>
        </w:rPr>
        <w:t>Noack</w:t>
      </w:r>
      <w:proofErr w:type="spellEnd"/>
      <w:r w:rsidRPr="00A279F1">
        <w:rPr>
          <w:rFonts w:ascii="Times New Roman" w:hAnsi="Times New Roman" w:cs="Times New Roman"/>
          <w:color w:val="000000" w:themeColor="text1"/>
          <w:sz w:val="24"/>
          <w:szCs w:val="24"/>
        </w:rPr>
        <w:t xml:space="preserve"> F. Human casualties are the dominant cost of human-wildlife conflict in India. </w:t>
      </w:r>
      <w:proofErr w:type="spellStart"/>
      <w:r w:rsidRPr="00A279F1">
        <w:rPr>
          <w:rFonts w:ascii="Times New Roman" w:hAnsi="Times New Roman" w:cs="Times New Roman"/>
          <w:color w:val="000000" w:themeColor="text1"/>
          <w:sz w:val="24"/>
          <w:szCs w:val="24"/>
        </w:rPr>
        <w:t>Proc</w:t>
      </w:r>
      <w:proofErr w:type="spellEnd"/>
      <w:r w:rsidRPr="00A279F1">
        <w:rPr>
          <w:rFonts w:ascii="Times New Roman" w:hAnsi="Times New Roman" w:cs="Times New Roman"/>
          <w:color w:val="000000" w:themeColor="text1"/>
          <w:sz w:val="24"/>
          <w:szCs w:val="24"/>
        </w:rPr>
        <w:t xml:space="preserve"> Natl </w:t>
      </w:r>
      <w:proofErr w:type="spellStart"/>
      <w:r w:rsidRPr="00A279F1">
        <w:rPr>
          <w:rFonts w:ascii="Times New Roman" w:hAnsi="Times New Roman" w:cs="Times New Roman"/>
          <w:color w:val="000000" w:themeColor="text1"/>
          <w:sz w:val="24"/>
          <w:szCs w:val="24"/>
        </w:rPr>
        <w:t>Acad</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Sci</w:t>
      </w:r>
      <w:proofErr w:type="spellEnd"/>
      <w:r w:rsidRPr="00A279F1">
        <w:rPr>
          <w:rFonts w:ascii="Times New Roman" w:hAnsi="Times New Roman" w:cs="Times New Roman"/>
          <w:color w:val="000000" w:themeColor="text1"/>
          <w:sz w:val="24"/>
          <w:szCs w:val="24"/>
        </w:rPr>
        <w:t xml:space="preserve"> U</w:t>
      </w:r>
      <w:r w:rsidR="00676D02" w:rsidRPr="00A279F1">
        <w:rPr>
          <w:rFonts w:ascii="Times New Roman" w:hAnsi="Times New Roman" w:cs="Times New Roman"/>
          <w:color w:val="000000" w:themeColor="text1"/>
          <w:sz w:val="24"/>
          <w:szCs w:val="24"/>
        </w:rPr>
        <w:t>S</w:t>
      </w:r>
      <w:r w:rsidRPr="00A279F1">
        <w:rPr>
          <w:rFonts w:ascii="Times New Roman" w:hAnsi="Times New Roman" w:cs="Times New Roman"/>
          <w:color w:val="000000" w:themeColor="text1"/>
          <w:sz w:val="24"/>
          <w:szCs w:val="24"/>
        </w:rPr>
        <w:t>A. 2021 Feb 23</w:t>
      </w:r>
      <w:proofErr w:type="gramStart"/>
      <w:r w:rsidRPr="00A279F1">
        <w:rPr>
          <w:rFonts w:ascii="Times New Roman" w:hAnsi="Times New Roman" w:cs="Times New Roman"/>
          <w:color w:val="000000" w:themeColor="text1"/>
          <w:sz w:val="24"/>
          <w:szCs w:val="24"/>
        </w:rPr>
        <w:t>;118</w:t>
      </w:r>
      <w:proofErr w:type="gramEnd"/>
      <w:r w:rsidRPr="00A279F1">
        <w:rPr>
          <w:rFonts w:ascii="Times New Roman" w:hAnsi="Times New Roman" w:cs="Times New Roman"/>
          <w:color w:val="000000" w:themeColor="text1"/>
          <w:sz w:val="24"/>
          <w:szCs w:val="24"/>
        </w:rPr>
        <w:t xml:space="preserve">(8):e1921338118. </w:t>
      </w:r>
      <w:proofErr w:type="spellStart"/>
      <w:r w:rsidRPr="00A279F1">
        <w:rPr>
          <w:rFonts w:ascii="Times New Roman" w:hAnsi="Times New Roman" w:cs="Times New Roman"/>
          <w:color w:val="000000" w:themeColor="text1"/>
          <w:sz w:val="24"/>
          <w:szCs w:val="24"/>
        </w:rPr>
        <w:t>doi</w:t>
      </w:r>
      <w:proofErr w:type="spellEnd"/>
      <w:r w:rsidRPr="00A279F1">
        <w:rPr>
          <w:rFonts w:ascii="Times New Roman" w:hAnsi="Times New Roman" w:cs="Times New Roman"/>
          <w:color w:val="000000" w:themeColor="text1"/>
          <w:sz w:val="24"/>
          <w:szCs w:val="24"/>
        </w:rPr>
        <w:t>: 10.1073/pnas.1921338118</w:t>
      </w:r>
    </w:p>
    <w:p w14:paraId="715F52E2" w14:textId="77777777" w:rsidR="00550AE3" w:rsidRPr="00A279F1" w:rsidRDefault="00550AE3"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Narayan E, Rana N. Human-wildlife interaction: past, present, and future. BMC Zool. 2023 May 11</w:t>
      </w:r>
      <w:proofErr w:type="gramStart"/>
      <w:r w:rsidRPr="00A279F1">
        <w:rPr>
          <w:rFonts w:ascii="Times New Roman" w:hAnsi="Times New Roman" w:cs="Times New Roman"/>
          <w:color w:val="000000" w:themeColor="text1"/>
          <w:sz w:val="24"/>
          <w:szCs w:val="24"/>
        </w:rPr>
        <w:t>;8</w:t>
      </w:r>
      <w:proofErr w:type="gramEnd"/>
      <w:r w:rsidRPr="00A279F1">
        <w:rPr>
          <w:rFonts w:ascii="Times New Roman" w:hAnsi="Times New Roman" w:cs="Times New Roman"/>
          <w:color w:val="000000" w:themeColor="text1"/>
          <w:sz w:val="24"/>
          <w:szCs w:val="24"/>
        </w:rPr>
        <w:t xml:space="preserve">(1):5. </w:t>
      </w:r>
      <w:proofErr w:type="spellStart"/>
      <w:proofErr w:type="gramStart"/>
      <w:r w:rsidRPr="00A279F1">
        <w:rPr>
          <w:rFonts w:ascii="Times New Roman" w:hAnsi="Times New Roman" w:cs="Times New Roman"/>
          <w:color w:val="000000" w:themeColor="text1"/>
          <w:sz w:val="24"/>
          <w:szCs w:val="24"/>
        </w:rPr>
        <w:t>doi</w:t>
      </w:r>
      <w:proofErr w:type="spellEnd"/>
      <w:proofErr w:type="gramEnd"/>
      <w:r w:rsidRPr="00A279F1">
        <w:rPr>
          <w:rFonts w:ascii="Times New Roman" w:hAnsi="Times New Roman" w:cs="Times New Roman"/>
          <w:color w:val="000000" w:themeColor="text1"/>
          <w:sz w:val="24"/>
          <w:szCs w:val="24"/>
        </w:rPr>
        <w:t>: 10.1186/s40850-023-00168-7.</w:t>
      </w:r>
    </w:p>
    <w:p w14:paraId="70FBAA40" w14:textId="77777777" w:rsidR="00550AE3" w:rsidRPr="00A279F1" w:rsidRDefault="00550AE3"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Galley, W., Anthony, B.P. Beyond Crop-Raiding: Unravelling the Broader Impacts of Human-Wildlife Conflict on Rural Communities. Environmental Management 74, 590–608 (2024). https://doi.org/10.1007/s00267-024-02018-9</w:t>
      </w:r>
    </w:p>
    <w:p w14:paraId="1C240EFA" w14:textId="77777777" w:rsidR="004A0E42" w:rsidRPr="00A279F1" w:rsidRDefault="004A0E42"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Pant B, Sharma HP, </w:t>
      </w:r>
      <w:proofErr w:type="spellStart"/>
      <w:r w:rsidRPr="00A279F1">
        <w:rPr>
          <w:rFonts w:ascii="Times New Roman" w:hAnsi="Times New Roman" w:cs="Times New Roman"/>
          <w:color w:val="000000" w:themeColor="text1"/>
          <w:sz w:val="24"/>
          <w:szCs w:val="24"/>
        </w:rPr>
        <w:t>Dahal</w:t>
      </w:r>
      <w:proofErr w:type="spellEnd"/>
      <w:r w:rsidRPr="00A279F1">
        <w:rPr>
          <w:rFonts w:ascii="Times New Roman" w:hAnsi="Times New Roman" w:cs="Times New Roman"/>
          <w:color w:val="000000" w:themeColor="text1"/>
          <w:sz w:val="24"/>
          <w:szCs w:val="24"/>
        </w:rPr>
        <w:t xml:space="preserve"> BR, </w:t>
      </w:r>
      <w:proofErr w:type="spellStart"/>
      <w:r w:rsidRPr="00A279F1">
        <w:rPr>
          <w:rFonts w:ascii="Times New Roman" w:hAnsi="Times New Roman" w:cs="Times New Roman"/>
          <w:color w:val="000000" w:themeColor="text1"/>
          <w:sz w:val="24"/>
          <w:szCs w:val="24"/>
        </w:rPr>
        <w:t>Regmi</w:t>
      </w:r>
      <w:proofErr w:type="spellEnd"/>
      <w:r w:rsidRPr="00A279F1">
        <w:rPr>
          <w:rFonts w:ascii="Times New Roman" w:hAnsi="Times New Roman" w:cs="Times New Roman"/>
          <w:color w:val="000000" w:themeColor="text1"/>
          <w:sz w:val="24"/>
          <w:szCs w:val="24"/>
        </w:rPr>
        <w:t xml:space="preserve"> S, </w:t>
      </w:r>
      <w:proofErr w:type="spellStart"/>
      <w:r w:rsidRPr="00A279F1">
        <w:rPr>
          <w:rFonts w:ascii="Times New Roman" w:hAnsi="Times New Roman" w:cs="Times New Roman"/>
          <w:color w:val="000000" w:themeColor="text1"/>
          <w:sz w:val="24"/>
          <w:szCs w:val="24"/>
        </w:rPr>
        <w:t>Belant</w:t>
      </w:r>
      <w:proofErr w:type="spellEnd"/>
      <w:r w:rsidRPr="00A279F1">
        <w:rPr>
          <w:rFonts w:ascii="Times New Roman" w:hAnsi="Times New Roman" w:cs="Times New Roman"/>
          <w:color w:val="000000" w:themeColor="text1"/>
          <w:sz w:val="24"/>
          <w:szCs w:val="24"/>
        </w:rPr>
        <w:t xml:space="preserve"> JL. </w:t>
      </w:r>
      <w:proofErr w:type="spellStart"/>
      <w:r w:rsidRPr="00A279F1">
        <w:rPr>
          <w:rFonts w:ascii="Times New Roman" w:hAnsi="Times New Roman" w:cs="Times New Roman"/>
          <w:color w:val="000000" w:themeColor="text1"/>
          <w:sz w:val="24"/>
          <w:szCs w:val="24"/>
        </w:rPr>
        <w:t>Spatio</w:t>
      </w:r>
      <w:proofErr w:type="spellEnd"/>
      <w:r w:rsidRPr="00A279F1">
        <w:rPr>
          <w:rFonts w:ascii="Times New Roman" w:hAnsi="Times New Roman" w:cs="Times New Roman"/>
          <w:color w:val="000000" w:themeColor="text1"/>
          <w:sz w:val="24"/>
          <w:szCs w:val="24"/>
        </w:rPr>
        <w:t xml:space="preserve">-temporal patterns of human-wildlife conflicts and effectiveness of mitigation in </w:t>
      </w:r>
      <w:proofErr w:type="spellStart"/>
      <w:r w:rsidRPr="00A279F1">
        <w:rPr>
          <w:rFonts w:ascii="Times New Roman" w:hAnsi="Times New Roman" w:cs="Times New Roman"/>
          <w:color w:val="000000" w:themeColor="text1"/>
          <w:sz w:val="24"/>
          <w:szCs w:val="24"/>
        </w:rPr>
        <w:t>Shuklaphanta</w:t>
      </w:r>
      <w:proofErr w:type="spellEnd"/>
      <w:r w:rsidRPr="00A279F1">
        <w:rPr>
          <w:rFonts w:ascii="Times New Roman" w:hAnsi="Times New Roman" w:cs="Times New Roman"/>
          <w:color w:val="000000" w:themeColor="text1"/>
          <w:sz w:val="24"/>
          <w:szCs w:val="24"/>
        </w:rPr>
        <w:t xml:space="preserve"> National Park, Nepal. </w:t>
      </w:r>
      <w:proofErr w:type="spellStart"/>
      <w:r w:rsidRPr="00A279F1">
        <w:rPr>
          <w:rFonts w:ascii="Times New Roman" w:hAnsi="Times New Roman" w:cs="Times New Roman"/>
          <w:color w:val="000000" w:themeColor="text1"/>
          <w:sz w:val="24"/>
          <w:szCs w:val="24"/>
        </w:rPr>
        <w:t>PLoS</w:t>
      </w:r>
      <w:proofErr w:type="spellEnd"/>
      <w:r w:rsidRPr="00A279F1">
        <w:rPr>
          <w:rFonts w:ascii="Times New Roman" w:hAnsi="Times New Roman" w:cs="Times New Roman"/>
          <w:color w:val="000000" w:themeColor="text1"/>
          <w:sz w:val="24"/>
          <w:szCs w:val="24"/>
        </w:rPr>
        <w:t xml:space="preserve"> One. 2023 Apr 17</w:t>
      </w:r>
      <w:proofErr w:type="gramStart"/>
      <w:r w:rsidRPr="00A279F1">
        <w:rPr>
          <w:rFonts w:ascii="Times New Roman" w:hAnsi="Times New Roman" w:cs="Times New Roman"/>
          <w:color w:val="000000" w:themeColor="text1"/>
          <w:sz w:val="24"/>
          <w:szCs w:val="24"/>
        </w:rPr>
        <w:t>;18</w:t>
      </w:r>
      <w:proofErr w:type="gramEnd"/>
      <w:r w:rsidRPr="00A279F1">
        <w:rPr>
          <w:rFonts w:ascii="Times New Roman" w:hAnsi="Times New Roman" w:cs="Times New Roman"/>
          <w:color w:val="000000" w:themeColor="text1"/>
          <w:sz w:val="24"/>
          <w:szCs w:val="24"/>
        </w:rPr>
        <w:t xml:space="preserve">(4):e0282654. </w:t>
      </w:r>
      <w:proofErr w:type="spellStart"/>
      <w:proofErr w:type="gramStart"/>
      <w:r w:rsidRPr="00A279F1">
        <w:rPr>
          <w:rFonts w:ascii="Times New Roman" w:hAnsi="Times New Roman" w:cs="Times New Roman"/>
          <w:color w:val="000000" w:themeColor="text1"/>
          <w:sz w:val="24"/>
          <w:szCs w:val="24"/>
        </w:rPr>
        <w:t>doi</w:t>
      </w:r>
      <w:proofErr w:type="spellEnd"/>
      <w:proofErr w:type="gramEnd"/>
      <w:r w:rsidRPr="00A279F1">
        <w:rPr>
          <w:rFonts w:ascii="Times New Roman" w:hAnsi="Times New Roman" w:cs="Times New Roman"/>
          <w:color w:val="000000" w:themeColor="text1"/>
          <w:sz w:val="24"/>
          <w:szCs w:val="24"/>
        </w:rPr>
        <w:t xml:space="preserve">: 10.1371/journal.pone.0282654. </w:t>
      </w:r>
    </w:p>
    <w:p w14:paraId="0F8AFE54" w14:textId="77777777" w:rsidR="00CE0EF9" w:rsidRPr="00A279F1" w:rsidRDefault="00CE0EF9"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Sharma P, </w:t>
      </w:r>
      <w:proofErr w:type="spellStart"/>
      <w:r w:rsidRPr="00A279F1">
        <w:rPr>
          <w:rFonts w:ascii="Times New Roman" w:hAnsi="Times New Roman" w:cs="Times New Roman"/>
          <w:color w:val="000000" w:themeColor="text1"/>
          <w:sz w:val="24"/>
          <w:szCs w:val="24"/>
        </w:rPr>
        <w:t>Chettri</w:t>
      </w:r>
      <w:proofErr w:type="spellEnd"/>
      <w:r w:rsidRPr="00A279F1">
        <w:rPr>
          <w:rFonts w:ascii="Times New Roman" w:hAnsi="Times New Roman" w:cs="Times New Roman"/>
          <w:color w:val="000000" w:themeColor="text1"/>
          <w:sz w:val="24"/>
          <w:szCs w:val="24"/>
        </w:rPr>
        <w:t xml:space="preserve"> N, </w:t>
      </w:r>
      <w:proofErr w:type="spellStart"/>
      <w:r w:rsidRPr="00A279F1">
        <w:rPr>
          <w:rFonts w:ascii="Times New Roman" w:hAnsi="Times New Roman" w:cs="Times New Roman"/>
          <w:color w:val="000000" w:themeColor="text1"/>
          <w:sz w:val="24"/>
          <w:szCs w:val="24"/>
        </w:rPr>
        <w:t>Wangchuk</w:t>
      </w:r>
      <w:proofErr w:type="spellEnd"/>
      <w:r w:rsidRPr="00A279F1">
        <w:rPr>
          <w:rFonts w:ascii="Times New Roman" w:hAnsi="Times New Roman" w:cs="Times New Roman"/>
          <w:color w:val="000000" w:themeColor="text1"/>
          <w:sz w:val="24"/>
          <w:szCs w:val="24"/>
        </w:rPr>
        <w:t xml:space="preserve"> K. Human-wildlife conflict in the roof of the world: Understanding multidimensional perspectives through a systematic review. </w:t>
      </w:r>
      <w:proofErr w:type="spellStart"/>
      <w:r w:rsidRPr="00A279F1">
        <w:rPr>
          <w:rFonts w:ascii="Times New Roman" w:hAnsi="Times New Roman" w:cs="Times New Roman"/>
          <w:color w:val="000000" w:themeColor="text1"/>
          <w:sz w:val="24"/>
          <w:szCs w:val="24"/>
        </w:rPr>
        <w:t>Ecol</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Evol</w:t>
      </w:r>
      <w:proofErr w:type="spellEnd"/>
      <w:r w:rsidRPr="00A279F1">
        <w:rPr>
          <w:rFonts w:ascii="Times New Roman" w:hAnsi="Times New Roman" w:cs="Times New Roman"/>
          <w:color w:val="000000" w:themeColor="text1"/>
          <w:sz w:val="24"/>
          <w:szCs w:val="24"/>
        </w:rPr>
        <w:t>. 2021 Aug 2</w:t>
      </w:r>
      <w:proofErr w:type="gramStart"/>
      <w:r w:rsidRPr="00A279F1">
        <w:rPr>
          <w:rFonts w:ascii="Times New Roman" w:hAnsi="Times New Roman" w:cs="Times New Roman"/>
          <w:color w:val="000000" w:themeColor="text1"/>
          <w:sz w:val="24"/>
          <w:szCs w:val="24"/>
        </w:rPr>
        <w:t>;11</w:t>
      </w:r>
      <w:proofErr w:type="gramEnd"/>
      <w:r w:rsidRPr="00A279F1">
        <w:rPr>
          <w:rFonts w:ascii="Times New Roman" w:hAnsi="Times New Roman" w:cs="Times New Roman"/>
          <w:color w:val="000000" w:themeColor="text1"/>
          <w:sz w:val="24"/>
          <w:szCs w:val="24"/>
        </w:rPr>
        <w:t xml:space="preserve">(17):11569-11586. </w:t>
      </w:r>
      <w:proofErr w:type="spellStart"/>
      <w:proofErr w:type="gramStart"/>
      <w:r w:rsidRPr="00A279F1">
        <w:rPr>
          <w:rFonts w:ascii="Times New Roman" w:hAnsi="Times New Roman" w:cs="Times New Roman"/>
          <w:color w:val="000000" w:themeColor="text1"/>
          <w:sz w:val="24"/>
          <w:szCs w:val="24"/>
        </w:rPr>
        <w:t>doi</w:t>
      </w:r>
      <w:proofErr w:type="spellEnd"/>
      <w:proofErr w:type="gramEnd"/>
      <w:r w:rsidRPr="00A279F1">
        <w:rPr>
          <w:rFonts w:ascii="Times New Roman" w:hAnsi="Times New Roman" w:cs="Times New Roman"/>
          <w:color w:val="000000" w:themeColor="text1"/>
          <w:sz w:val="24"/>
          <w:szCs w:val="24"/>
        </w:rPr>
        <w:t>: 10.1002/ece3.7980.</w:t>
      </w:r>
    </w:p>
    <w:p w14:paraId="624B8A25" w14:textId="77777777" w:rsidR="00CE0EF9" w:rsidRPr="00A279F1" w:rsidRDefault="00CE0EF9"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Adhikari</w:t>
      </w:r>
      <w:proofErr w:type="spellEnd"/>
      <w:r w:rsidRPr="00A279F1">
        <w:rPr>
          <w:rFonts w:ascii="Times New Roman" w:hAnsi="Times New Roman" w:cs="Times New Roman"/>
          <w:color w:val="000000" w:themeColor="text1"/>
          <w:sz w:val="24"/>
          <w:szCs w:val="24"/>
        </w:rPr>
        <w:t xml:space="preserve"> JN, </w:t>
      </w:r>
      <w:proofErr w:type="spellStart"/>
      <w:r w:rsidRPr="00A279F1">
        <w:rPr>
          <w:rFonts w:ascii="Times New Roman" w:hAnsi="Times New Roman" w:cs="Times New Roman"/>
          <w:color w:val="000000" w:themeColor="text1"/>
          <w:sz w:val="24"/>
          <w:szCs w:val="24"/>
        </w:rPr>
        <w:t>Bhattarai</w:t>
      </w:r>
      <w:proofErr w:type="spellEnd"/>
      <w:r w:rsidRPr="00A279F1">
        <w:rPr>
          <w:rFonts w:ascii="Times New Roman" w:hAnsi="Times New Roman" w:cs="Times New Roman"/>
          <w:color w:val="000000" w:themeColor="text1"/>
          <w:sz w:val="24"/>
          <w:szCs w:val="24"/>
        </w:rPr>
        <w:t xml:space="preserve"> BP, </w:t>
      </w:r>
      <w:proofErr w:type="spellStart"/>
      <w:r w:rsidRPr="00A279F1">
        <w:rPr>
          <w:rFonts w:ascii="Times New Roman" w:hAnsi="Times New Roman" w:cs="Times New Roman"/>
          <w:color w:val="000000" w:themeColor="text1"/>
          <w:sz w:val="24"/>
          <w:szCs w:val="24"/>
        </w:rPr>
        <w:t>Thapa</w:t>
      </w:r>
      <w:proofErr w:type="spellEnd"/>
      <w:r w:rsidRPr="00A279F1">
        <w:rPr>
          <w:rFonts w:ascii="Times New Roman" w:hAnsi="Times New Roman" w:cs="Times New Roman"/>
          <w:color w:val="000000" w:themeColor="text1"/>
          <w:sz w:val="24"/>
          <w:szCs w:val="24"/>
        </w:rPr>
        <w:t xml:space="preserve"> TB. Correlates and impacts of human-mammal conflict in the central part of </w:t>
      </w:r>
      <w:proofErr w:type="spellStart"/>
      <w:r w:rsidRPr="00A279F1">
        <w:rPr>
          <w:rFonts w:ascii="Times New Roman" w:hAnsi="Times New Roman" w:cs="Times New Roman"/>
          <w:color w:val="000000" w:themeColor="text1"/>
          <w:sz w:val="24"/>
          <w:szCs w:val="24"/>
        </w:rPr>
        <w:t>Chitwan</w:t>
      </w:r>
      <w:proofErr w:type="spellEnd"/>
      <w:r w:rsidRPr="00A279F1">
        <w:rPr>
          <w:rFonts w:ascii="Times New Roman" w:hAnsi="Times New Roman" w:cs="Times New Roman"/>
          <w:color w:val="000000" w:themeColor="text1"/>
          <w:sz w:val="24"/>
          <w:szCs w:val="24"/>
        </w:rPr>
        <w:t xml:space="preserve"> Annapurna Landscape, Nepal. </w:t>
      </w:r>
      <w:proofErr w:type="spellStart"/>
      <w:r w:rsidRPr="00A279F1">
        <w:rPr>
          <w:rFonts w:ascii="Times New Roman" w:hAnsi="Times New Roman" w:cs="Times New Roman"/>
          <w:color w:val="000000" w:themeColor="text1"/>
          <w:sz w:val="24"/>
          <w:szCs w:val="24"/>
        </w:rPr>
        <w:t>Heliyon</w:t>
      </w:r>
      <w:proofErr w:type="spellEnd"/>
      <w:r w:rsidRPr="00A279F1">
        <w:rPr>
          <w:rFonts w:ascii="Times New Roman" w:hAnsi="Times New Roman" w:cs="Times New Roman"/>
          <w:color w:val="000000" w:themeColor="text1"/>
          <w:sz w:val="24"/>
          <w:szCs w:val="24"/>
        </w:rPr>
        <w:t>. 2024 Feb 16</w:t>
      </w:r>
      <w:proofErr w:type="gramStart"/>
      <w:r w:rsidRPr="00A279F1">
        <w:rPr>
          <w:rFonts w:ascii="Times New Roman" w:hAnsi="Times New Roman" w:cs="Times New Roman"/>
          <w:color w:val="000000" w:themeColor="text1"/>
          <w:sz w:val="24"/>
          <w:szCs w:val="24"/>
        </w:rPr>
        <w:t>;10</w:t>
      </w:r>
      <w:proofErr w:type="gramEnd"/>
      <w:r w:rsidRPr="00A279F1">
        <w:rPr>
          <w:rFonts w:ascii="Times New Roman" w:hAnsi="Times New Roman" w:cs="Times New Roman"/>
          <w:color w:val="000000" w:themeColor="text1"/>
          <w:sz w:val="24"/>
          <w:szCs w:val="24"/>
        </w:rPr>
        <w:t xml:space="preserve">(4):e26386. </w:t>
      </w:r>
      <w:proofErr w:type="spellStart"/>
      <w:proofErr w:type="gramStart"/>
      <w:r w:rsidRPr="00A279F1">
        <w:rPr>
          <w:rFonts w:ascii="Times New Roman" w:hAnsi="Times New Roman" w:cs="Times New Roman"/>
          <w:color w:val="000000" w:themeColor="text1"/>
          <w:sz w:val="24"/>
          <w:szCs w:val="24"/>
        </w:rPr>
        <w:t>doi</w:t>
      </w:r>
      <w:proofErr w:type="spellEnd"/>
      <w:proofErr w:type="gramEnd"/>
      <w:r w:rsidRPr="00A279F1">
        <w:rPr>
          <w:rFonts w:ascii="Times New Roman" w:hAnsi="Times New Roman" w:cs="Times New Roman"/>
          <w:color w:val="000000" w:themeColor="text1"/>
          <w:sz w:val="24"/>
          <w:szCs w:val="24"/>
        </w:rPr>
        <w:t xml:space="preserve">: 10.1016/j.heliyon.2024.e26386. </w:t>
      </w:r>
    </w:p>
    <w:p w14:paraId="711BC672" w14:textId="77777777" w:rsidR="00B81266" w:rsidRPr="00A279F1" w:rsidRDefault="00B81266"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Su K, Ren J, Yang J, </w:t>
      </w:r>
      <w:proofErr w:type="spellStart"/>
      <w:r w:rsidRPr="00A279F1">
        <w:rPr>
          <w:rFonts w:ascii="Times New Roman" w:hAnsi="Times New Roman" w:cs="Times New Roman"/>
          <w:color w:val="000000" w:themeColor="text1"/>
          <w:sz w:val="24"/>
          <w:szCs w:val="24"/>
        </w:rPr>
        <w:t>Hou</w:t>
      </w:r>
      <w:proofErr w:type="spellEnd"/>
      <w:r w:rsidRPr="00A279F1">
        <w:rPr>
          <w:rFonts w:ascii="Times New Roman" w:hAnsi="Times New Roman" w:cs="Times New Roman"/>
          <w:color w:val="000000" w:themeColor="text1"/>
          <w:sz w:val="24"/>
          <w:szCs w:val="24"/>
        </w:rPr>
        <w:t xml:space="preserve"> Y, Wen Y. Human-Elephant Conflicts and Villagers' Attitudes and Knowledge in the </w:t>
      </w:r>
      <w:proofErr w:type="spellStart"/>
      <w:r w:rsidRPr="00A279F1">
        <w:rPr>
          <w:rFonts w:ascii="Times New Roman" w:hAnsi="Times New Roman" w:cs="Times New Roman"/>
          <w:color w:val="000000" w:themeColor="text1"/>
          <w:sz w:val="24"/>
          <w:szCs w:val="24"/>
        </w:rPr>
        <w:t>Xishuangbanna</w:t>
      </w:r>
      <w:proofErr w:type="spellEnd"/>
      <w:r w:rsidRPr="00A279F1">
        <w:rPr>
          <w:rFonts w:ascii="Times New Roman" w:hAnsi="Times New Roman" w:cs="Times New Roman"/>
          <w:color w:val="000000" w:themeColor="text1"/>
          <w:sz w:val="24"/>
          <w:szCs w:val="24"/>
        </w:rPr>
        <w:t xml:space="preserve"> Nature Reserve, China. </w:t>
      </w:r>
      <w:proofErr w:type="spellStart"/>
      <w:r w:rsidRPr="00A279F1">
        <w:rPr>
          <w:rFonts w:ascii="Times New Roman" w:hAnsi="Times New Roman" w:cs="Times New Roman"/>
          <w:color w:val="000000" w:themeColor="text1"/>
          <w:sz w:val="24"/>
          <w:szCs w:val="24"/>
        </w:rPr>
        <w:t>Int</w:t>
      </w:r>
      <w:proofErr w:type="spellEnd"/>
      <w:r w:rsidRPr="00A279F1">
        <w:rPr>
          <w:rFonts w:ascii="Times New Roman" w:hAnsi="Times New Roman" w:cs="Times New Roman"/>
          <w:color w:val="000000" w:themeColor="text1"/>
          <w:sz w:val="24"/>
          <w:szCs w:val="24"/>
        </w:rPr>
        <w:t xml:space="preserve"> J Environ Res Public Health. 2020 Nov 30</w:t>
      </w:r>
      <w:proofErr w:type="gramStart"/>
      <w:r w:rsidRPr="00A279F1">
        <w:rPr>
          <w:rFonts w:ascii="Times New Roman" w:hAnsi="Times New Roman" w:cs="Times New Roman"/>
          <w:color w:val="000000" w:themeColor="text1"/>
          <w:sz w:val="24"/>
          <w:szCs w:val="24"/>
        </w:rPr>
        <w:t>;17</w:t>
      </w:r>
      <w:proofErr w:type="gramEnd"/>
      <w:r w:rsidRPr="00A279F1">
        <w:rPr>
          <w:rFonts w:ascii="Times New Roman" w:hAnsi="Times New Roman" w:cs="Times New Roman"/>
          <w:color w:val="000000" w:themeColor="text1"/>
          <w:sz w:val="24"/>
          <w:szCs w:val="24"/>
        </w:rPr>
        <w:t xml:space="preserve">(23):8910. </w:t>
      </w:r>
      <w:proofErr w:type="spellStart"/>
      <w:proofErr w:type="gramStart"/>
      <w:r w:rsidRPr="00A279F1">
        <w:rPr>
          <w:rFonts w:ascii="Times New Roman" w:hAnsi="Times New Roman" w:cs="Times New Roman"/>
          <w:color w:val="000000" w:themeColor="text1"/>
          <w:sz w:val="24"/>
          <w:szCs w:val="24"/>
        </w:rPr>
        <w:t>doi</w:t>
      </w:r>
      <w:proofErr w:type="spellEnd"/>
      <w:proofErr w:type="gramEnd"/>
      <w:r w:rsidRPr="00A279F1">
        <w:rPr>
          <w:rFonts w:ascii="Times New Roman" w:hAnsi="Times New Roman" w:cs="Times New Roman"/>
          <w:color w:val="000000" w:themeColor="text1"/>
          <w:sz w:val="24"/>
          <w:szCs w:val="24"/>
        </w:rPr>
        <w:t>: 10.3390/ijerph17238910.</w:t>
      </w:r>
    </w:p>
    <w:p w14:paraId="752731CE" w14:textId="45E76E74" w:rsidR="007C3F5A" w:rsidRPr="00A279F1" w:rsidRDefault="007C3F5A"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Mishra, S. P., Mishra, A., Kumar, C., </w:t>
      </w:r>
      <w:proofErr w:type="spellStart"/>
      <w:r w:rsidRPr="00A279F1">
        <w:rPr>
          <w:rFonts w:ascii="Times New Roman" w:hAnsi="Times New Roman" w:cs="Times New Roman"/>
          <w:color w:val="000000" w:themeColor="text1"/>
          <w:sz w:val="24"/>
          <w:szCs w:val="24"/>
        </w:rPr>
        <w:t>Sahu</w:t>
      </w:r>
      <w:proofErr w:type="spellEnd"/>
      <w:r w:rsidRPr="00A279F1">
        <w:rPr>
          <w:rFonts w:ascii="Times New Roman" w:hAnsi="Times New Roman" w:cs="Times New Roman"/>
          <w:color w:val="000000" w:themeColor="text1"/>
          <w:sz w:val="24"/>
          <w:szCs w:val="24"/>
        </w:rPr>
        <w:t xml:space="preserve">, D. K., &amp; Mishra, S. (2022). Distressed Lives and Livelihood in Biosphere Reserves during Anthropocene; </w:t>
      </w:r>
      <w:proofErr w:type="spellStart"/>
      <w:r w:rsidRPr="00A279F1">
        <w:rPr>
          <w:rFonts w:ascii="Times New Roman" w:hAnsi="Times New Roman" w:cs="Times New Roman"/>
          <w:color w:val="000000" w:themeColor="text1"/>
          <w:sz w:val="24"/>
          <w:szCs w:val="24"/>
        </w:rPr>
        <w:t>Similipal</w:t>
      </w:r>
      <w:proofErr w:type="spellEnd"/>
      <w:r w:rsidRPr="00A279F1">
        <w:rPr>
          <w:rFonts w:ascii="Times New Roman" w:hAnsi="Times New Roman" w:cs="Times New Roman"/>
          <w:color w:val="000000" w:themeColor="text1"/>
          <w:sz w:val="24"/>
          <w:szCs w:val="24"/>
        </w:rPr>
        <w:t xml:space="preserve"> Forest Blaze -2021. </w:t>
      </w:r>
      <w:r w:rsidR="00C27DB0" w:rsidRPr="00A279F1">
        <w:rPr>
          <w:rFonts w:ascii="Times New Roman" w:hAnsi="Times New Roman" w:cs="Times New Roman"/>
          <w:color w:val="000000" w:themeColor="text1"/>
          <w:sz w:val="24"/>
          <w:szCs w:val="24"/>
        </w:rPr>
        <w:t>CJAST</w:t>
      </w:r>
      <w:r w:rsidRPr="00A279F1">
        <w:rPr>
          <w:rFonts w:ascii="Times New Roman" w:hAnsi="Times New Roman" w:cs="Times New Roman"/>
          <w:color w:val="000000" w:themeColor="text1"/>
          <w:sz w:val="24"/>
          <w:szCs w:val="24"/>
        </w:rPr>
        <w:t>, 41(25), 17-27. https://doi.org/10.9734/cjast/2022/v41i2531772</w:t>
      </w:r>
    </w:p>
    <w:p w14:paraId="684ECA39" w14:textId="3329290E" w:rsidR="000D449D" w:rsidRPr="00A279F1" w:rsidRDefault="000D449D"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Vasudev</w:t>
      </w:r>
      <w:proofErr w:type="spellEnd"/>
      <w:r w:rsidRPr="00A279F1">
        <w:rPr>
          <w:rFonts w:ascii="Times New Roman" w:hAnsi="Times New Roman" w:cs="Times New Roman"/>
          <w:color w:val="000000" w:themeColor="text1"/>
          <w:sz w:val="24"/>
          <w:szCs w:val="24"/>
        </w:rPr>
        <w:t xml:space="preserve"> D, Fletcher RJ Jr, Srinivas N, Marx AJ, </w:t>
      </w:r>
      <w:proofErr w:type="spellStart"/>
      <w:r w:rsidRPr="00A279F1">
        <w:rPr>
          <w:rFonts w:ascii="Times New Roman" w:hAnsi="Times New Roman" w:cs="Times New Roman"/>
          <w:color w:val="000000" w:themeColor="text1"/>
          <w:sz w:val="24"/>
          <w:szCs w:val="24"/>
        </w:rPr>
        <w:t>Goswami</w:t>
      </w:r>
      <w:proofErr w:type="spellEnd"/>
      <w:r w:rsidRPr="00A279F1">
        <w:rPr>
          <w:rFonts w:ascii="Times New Roman" w:hAnsi="Times New Roman" w:cs="Times New Roman"/>
          <w:color w:val="000000" w:themeColor="text1"/>
          <w:sz w:val="24"/>
          <w:szCs w:val="24"/>
        </w:rPr>
        <w:t xml:space="preserve"> VR. Mapping the connectivity-conflict interface to inform conservation. </w:t>
      </w:r>
      <w:proofErr w:type="spellStart"/>
      <w:r w:rsidRPr="00A279F1">
        <w:rPr>
          <w:rFonts w:ascii="Times New Roman" w:hAnsi="Times New Roman" w:cs="Times New Roman"/>
          <w:color w:val="000000" w:themeColor="text1"/>
          <w:sz w:val="24"/>
          <w:szCs w:val="24"/>
        </w:rPr>
        <w:t>Proc</w:t>
      </w:r>
      <w:proofErr w:type="spellEnd"/>
      <w:r w:rsidRPr="00A279F1">
        <w:rPr>
          <w:rFonts w:ascii="Times New Roman" w:hAnsi="Times New Roman" w:cs="Times New Roman"/>
          <w:color w:val="000000" w:themeColor="text1"/>
          <w:sz w:val="24"/>
          <w:szCs w:val="24"/>
        </w:rPr>
        <w:t xml:space="preserve"> Natl </w:t>
      </w:r>
      <w:proofErr w:type="spellStart"/>
      <w:r w:rsidRPr="00A279F1">
        <w:rPr>
          <w:rFonts w:ascii="Times New Roman" w:hAnsi="Times New Roman" w:cs="Times New Roman"/>
          <w:color w:val="000000" w:themeColor="text1"/>
          <w:sz w:val="24"/>
          <w:szCs w:val="24"/>
        </w:rPr>
        <w:t>Acad</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Sci</w:t>
      </w:r>
      <w:proofErr w:type="spellEnd"/>
      <w:r w:rsidRPr="00A279F1">
        <w:rPr>
          <w:rFonts w:ascii="Times New Roman" w:hAnsi="Times New Roman" w:cs="Times New Roman"/>
          <w:color w:val="000000" w:themeColor="text1"/>
          <w:sz w:val="24"/>
          <w:szCs w:val="24"/>
        </w:rPr>
        <w:t xml:space="preserve"> U</w:t>
      </w:r>
      <w:r w:rsidR="00676D02" w:rsidRPr="00A279F1">
        <w:rPr>
          <w:rFonts w:ascii="Times New Roman" w:hAnsi="Times New Roman" w:cs="Times New Roman"/>
          <w:color w:val="000000" w:themeColor="text1"/>
          <w:sz w:val="24"/>
          <w:szCs w:val="24"/>
        </w:rPr>
        <w:t>S</w:t>
      </w:r>
      <w:r w:rsidRPr="00A279F1">
        <w:rPr>
          <w:rFonts w:ascii="Times New Roman" w:hAnsi="Times New Roman" w:cs="Times New Roman"/>
          <w:color w:val="000000" w:themeColor="text1"/>
          <w:sz w:val="24"/>
          <w:szCs w:val="24"/>
        </w:rPr>
        <w:t>A. 2023 Jan 3</w:t>
      </w:r>
      <w:proofErr w:type="gramStart"/>
      <w:r w:rsidRPr="00A279F1">
        <w:rPr>
          <w:rFonts w:ascii="Times New Roman" w:hAnsi="Times New Roman" w:cs="Times New Roman"/>
          <w:color w:val="000000" w:themeColor="text1"/>
          <w:sz w:val="24"/>
          <w:szCs w:val="24"/>
        </w:rPr>
        <w:t>;120</w:t>
      </w:r>
      <w:proofErr w:type="gramEnd"/>
      <w:r w:rsidRPr="00A279F1">
        <w:rPr>
          <w:rFonts w:ascii="Times New Roman" w:hAnsi="Times New Roman" w:cs="Times New Roman"/>
          <w:color w:val="000000" w:themeColor="text1"/>
          <w:sz w:val="24"/>
          <w:szCs w:val="24"/>
        </w:rPr>
        <w:t xml:space="preserve">(1):e2211482119. </w:t>
      </w:r>
      <w:proofErr w:type="spellStart"/>
      <w:proofErr w:type="gramStart"/>
      <w:r w:rsidRPr="00A279F1">
        <w:rPr>
          <w:rFonts w:ascii="Times New Roman" w:hAnsi="Times New Roman" w:cs="Times New Roman"/>
          <w:color w:val="000000" w:themeColor="text1"/>
          <w:sz w:val="24"/>
          <w:szCs w:val="24"/>
        </w:rPr>
        <w:t>doi</w:t>
      </w:r>
      <w:proofErr w:type="spellEnd"/>
      <w:proofErr w:type="gramEnd"/>
      <w:r w:rsidRPr="00A279F1">
        <w:rPr>
          <w:rFonts w:ascii="Times New Roman" w:hAnsi="Times New Roman" w:cs="Times New Roman"/>
          <w:color w:val="000000" w:themeColor="text1"/>
          <w:sz w:val="24"/>
          <w:szCs w:val="24"/>
        </w:rPr>
        <w:t>: 10.1073/pnas.2211482119.</w:t>
      </w:r>
    </w:p>
    <w:p w14:paraId="5812F3A4" w14:textId="77777777" w:rsidR="000B32D6" w:rsidRPr="00A279F1" w:rsidRDefault="000B32D6"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Rawal</w:t>
      </w:r>
      <w:proofErr w:type="spellEnd"/>
      <w:r w:rsidRPr="00A279F1">
        <w:rPr>
          <w:rFonts w:ascii="Times New Roman" w:hAnsi="Times New Roman" w:cs="Times New Roman"/>
          <w:color w:val="000000" w:themeColor="text1"/>
          <w:sz w:val="24"/>
          <w:szCs w:val="24"/>
        </w:rPr>
        <w:t xml:space="preserve"> AK, </w:t>
      </w:r>
      <w:proofErr w:type="spellStart"/>
      <w:r w:rsidRPr="00A279F1">
        <w:rPr>
          <w:rFonts w:ascii="Times New Roman" w:hAnsi="Times New Roman" w:cs="Times New Roman"/>
          <w:color w:val="000000" w:themeColor="text1"/>
          <w:sz w:val="24"/>
          <w:szCs w:val="24"/>
        </w:rPr>
        <w:t>Timilsina</w:t>
      </w:r>
      <w:proofErr w:type="spellEnd"/>
      <w:r w:rsidRPr="00A279F1">
        <w:rPr>
          <w:rFonts w:ascii="Times New Roman" w:hAnsi="Times New Roman" w:cs="Times New Roman"/>
          <w:color w:val="000000" w:themeColor="text1"/>
          <w:sz w:val="24"/>
          <w:szCs w:val="24"/>
        </w:rPr>
        <w:t xml:space="preserve"> S, </w:t>
      </w:r>
      <w:proofErr w:type="spellStart"/>
      <w:r w:rsidRPr="00A279F1">
        <w:rPr>
          <w:rFonts w:ascii="Times New Roman" w:hAnsi="Times New Roman" w:cs="Times New Roman"/>
          <w:color w:val="000000" w:themeColor="text1"/>
          <w:sz w:val="24"/>
          <w:szCs w:val="24"/>
        </w:rPr>
        <w:t>Gautam</w:t>
      </w:r>
      <w:proofErr w:type="spellEnd"/>
      <w:r w:rsidRPr="00A279F1">
        <w:rPr>
          <w:rFonts w:ascii="Times New Roman" w:hAnsi="Times New Roman" w:cs="Times New Roman"/>
          <w:color w:val="000000" w:themeColor="text1"/>
          <w:sz w:val="24"/>
          <w:szCs w:val="24"/>
        </w:rPr>
        <w:t xml:space="preserve"> S, </w:t>
      </w:r>
      <w:proofErr w:type="spellStart"/>
      <w:r w:rsidRPr="00A279F1">
        <w:rPr>
          <w:rFonts w:ascii="Times New Roman" w:hAnsi="Times New Roman" w:cs="Times New Roman"/>
          <w:color w:val="000000" w:themeColor="text1"/>
          <w:sz w:val="24"/>
          <w:szCs w:val="24"/>
        </w:rPr>
        <w:t>Lamichhane</w:t>
      </w:r>
      <w:proofErr w:type="spellEnd"/>
      <w:r w:rsidRPr="00A279F1">
        <w:rPr>
          <w:rFonts w:ascii="Times New Roman" w:hAnsi="Times New Roman" w:cs="Times New Roman"/>
          <w:color w:val="000000" w:themeColor="text1"/>
          <w:sz w:val="24"/>
          <w:szCs w:val="24"/>
        </w:rPr>
        <w:t xml:space="preserve"> S, </w:t>
      </w:r>
      <w:proofErr w:type="spellStart"/>
      <w:r w:rsidRPr="00A279F1">
        <w:rPr>
          <w:rFonts w:ascii="Times New Roman" w:hAnsi="Times New Roman" w:cs="Times New Roman"/>
          <w:color w:val="000000" w:themeColor="text1"/>
          <w:sz w:val="24"/>
          <w:szCs w:val="24"/>
        </w:rPr>
        <w:t>Adhikari</w:t>
      </w:r>
      <w:proofErr w:type="spellEnd"/>
      <w:r w:rsidRPr="00A279F1">
        <w:rPr>
          <w:rFonts w:ascii="Times New Roman" w:hAnsi="Times New Roman" w:cs="Times New Roman"/>
          <w:color w:val="000000" w:themeColor="text1"/>
          <w:sz w:val="24"/>
          <w:szCs w:val="24"/>
        </w:rPr>
        <w:t xml:space="preserve"> H. Asiatic Black Bear-Human Conflict: A Case Study from </w:t>
      </w:r>
      <w:proofErr w:type="spellStart"/>
      <w:r w:rsidRPr="00A279F1">
        <w:rPr>
          <w:rFonts w:ascii="Times New Roman" w:hAnsi="Times New Roman" w:cs="Times New Roman"/>
          <w:color w:val="000000" w:themeColor="text1"/>
          <w:sz w:val="24"/>
          <w:szCs w:val="24"/>
        </w:rPr>
        <w:t>Guthichaur</w:t>
      </w:r>
      <w:proofErr w:type="spellEnd"/>
      <w:r w:rsidRPr="00A279F1">
        <w:rPr>
          <w:rFonts w:ascii="Times New Roman" w:hAnsi="Times New Roman" w:cs="Times New Roman"/>
          <w:color w:val="000000" w:themeColor="text1"/>
          <w:sz w:val="24"/>
          <w:szCs w:val="24"/>
        </w:rPr>
        <w:t xml:space="preserve"> Rural Municipality, </w:t>
      </w:r>
      <w:proofErr w:type="spellStart"/>
      <w:r w:rsidRPr="00A279F1">
        <w:rPr>
          <w:rFonts w:ascii="Times New Roman" w:hAnsi="Times New Roman" w:cs="Times New Roman"/>
          <w:color w:val="000000" w:themeColor="text1"/>
          <w:sz w:val="24"/>
          <w:szCs w:val="24"/>
        </w:rPr>
        <w:t>Jumla</w:t>
      </w:r>
      <w:proofErr w:type="spellEnd"/>
      <w:r w:rsidRPr="00A279F1">
        <w:rPr>
          <w:rFonts w:ascii="Times New Roman" w:hAnsi="Times New Roman" w:cs="Times New Roman"/>
          <w:color w:val="000000" w:themeColor="text1"/>
          <w:sz w:val="24"/>
          <w:szCs w:val="24"/>
        </w:rPr>
        <w:t>, Nepal. Animals (Basel). 2024 Apr 17</w:t>
      </w:r>
      <w:proofErr w:type="gramStart"/>
      <w:r w:rsidRPr="00A279F1">
        <w:rPr>
          <w:rFonts w:ascii="Times New Roman" w:hAnsi="Times New Roman" w:cs="Times New Roman"/>
          <w:color w:val="000000" w:themeColor="text1"/>
          <w:sz w:val="24"/>
          <w:szCs w:val="24"/>
        </w:rPr>
        <w:t>;14</w:t>
      </w:r>
      <w:proofErr w:type="gramEnd"/>
      <w:r w:rsidRPr="00A279F1">
        <w:rPr>
          <w:rFonts w:ascii="Times New Roman" w:hAnsi="Times New Roman" w:cs="Times New Roman"/>
          <w:color w:val="000000" w:themeColor="text1"/>
          <w:sz w:val="24"/>
          <w:szCs w:val="24"/>
        </w:rPr>
        <w:t xml:space="preserve">(8):1206. </w:t>
      </w:r>
      <w:proofErr w:type="spellStart"/>
      <w:proofErr w:type="gramStart"/>
      <w:r w:rsidRPr="00A279F1">
        <w:rPr>
          <w:rFonts w:ascii="Times New Roman" w:hAnsi="Times New Roman" w:cs="Times New Roman"/>
          <w:color w:val="000000" w:themeColor="text1"/>
          <w:sz w:val="24"/>
          <w:szCs w:val="24"/>
        </w:rPr>
        <w:t>doi</w:t>
      </w:r>
      <w:proofErr w:type="spellEnd"/>
      <w:proofErr w:type="gramEnd"/>
      <w:r w:rsidRPr="00A279F1">
        <w:rPr>
          <w:rFonts w:ascii="Times New Roman" w:hAnsi="Times New Roman" w:cs="Times New Roman"/>
          <w:color w:val="000000" w:themeColor="text1"/>
          <w:sz w:val="24"/>
          <w:szCs w:val="24"/>
        </w:rPr>
        <w:t>: 10.3390/ani14081206.</w:t>
      </w:r>
    </w:p>
    <w:p w14:paraId="631657AE" w14:textId="741B214B" w:rsidR="00DC629E" w:rsidRPr="00A279F1" w:rsidRDefault="00DC629E"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Mishra S. P., July 2020; Human Evolution/Extermination up to Present Anthropocene: India; Journal of Shanghai </w:t>
      </w:r>
      <w:proofErr w:type="spellStart"/>
      <w:r w:rsidRPr="00A279F1">
        <w:rPr>
          <w:rFonts w:ascii="Times New Roman" w:hAnsi="Times New Roman" w:cs="Times New Roman"/>
          <w:color w:val="000000" w:themeColor="text1"/>
          <w:sz w:val="24"/>
          <w:szCs w:val="24"/>
        </w:rPr>
        <w:t>Jiaotong</w:t>
      </w:r>
      <w:proofErr w:type="spellEnd"/>
      <w:r w:rsidRPr="00A279F1">
        <w:rPr>
          <w:rFonts w:ascii="Times New Roman" w:hAnsi="Times New Roman" w:cs="Times New Roman"/>
          <w:color w:val="000000" w:themeColor="text1"/>
          <w:sz w:val="24"/>
          <w:szCs w:val="24"/>
        </w:rPr>
        <w:t xml:space="preserve"> University; JSJ.U-2222.14-F (1).pdf; 16 (7); 115-133</w:t>
      </w:r>
    </w:p>
    <w:p w14:paraId="6FF9936C" w14:textId="77777777" w:rsidR="00260165" w:rsidRPr="00A279F1" w:rsidRDefault="00260165"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Cui Q, Ren Y, Xu H. The Escalating Effects of Wildlife Tourism on Human-Wildlife Conflict. Animals (Basel). 2021 May 12</w:t>
      </w:r>
      <w:proofErr w:type="gramStart"/>
      <w:r w:rsidRPr="00A279F1">
        <w:rPr>
          <w:rFonts w:ascii="Times New Roman" w:hAnsi="Times New Roman" w:cs="Times New Roman"/>
          <w:color w:val="000000" w:themeColor="text1"/>
          <w:sz w:val="24"/>
          <w:szCs w:val="24"/>
        </w:rPr>
        <w:t>;11</w:t>
      </w:r>
      <w:proofErr w:type="gramEnd"/>
      <w:r w:rsidRPr="00A279F1">
        <w:rPr>
          <w:rFonts w:ascii="Times New Roman" w:hAnsi="Times New Roman" w:cs="Times New Roman"/>
          <w:color w:val="000000" w:themeColor="text1"/>
          <w:sz w:val="24"/>
          <w:szCs w:val="24"/>
        </w:rPr>
        <w:t xml:space="preserve">(5):1378. </w:t>
      </w:r>
      <w:proofErr w:type="spellStart"/>
      <w:proofErr w:type="gramStart"/>
      <w:r w:rsidRPr="00A279F1">
        <w:rPr>
          <w:rFonts w:ascii="Times New Roman" w:hAnsi="Times New Roman" w:cs="Times New Roman"/>
          <w:color w:val="000000" w:themeColor="text1"/>
          <w:sz w:val="24"/>
          <w:szCs w:val="24"/>
        </w:rPr>
        <w:t>doi</w:t>
      </w:r>
      <w:proofErr w:type="spellEnd"/>
      <w:proofErr w:type="gramEnd"/>
      <w:r w:rsidRPr="00A279F1">
        <w:rPr>
          <w:rFonts w:ascii="Times New Roman" w:hAnsi="Times New Roman" w:cs="Times New Roman"/>
          <w:color w:val="000000" w:themeColor="text1"/>
          <w:sz w:val="24"/>
          <w:szCs w:val="24"/>
        </w:rPr>
        <w:t>: 10.3390/ani11051378.</w:t>
      </w:r>
    </w:p>
    <w:p w14:paraId="66A6EF54" w14:textId="4D7567BA" w:rsidR="00BA797D" w:rsidRPr="00A279F1" w:rsidRDefault="00BA797D"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Mishra SP</w:t>
      </w:r>
      <w:proofErr w:type="gramStart"/>
      <w:r w:rsidRPr="00A279F1">
        <w:rPr>
          <w:rFonts w:ascii="Times New Roman" w:hAnsi="Times New Roman" w:cs="Times New Roman"/>
          <w:color w:val="000000" w:themeColor="text1"/>
          <w:sz w:val="24"/>
          <w:szCs w:val="24"/>
        </w:rPr>
        <w:t>,  Chakraborty</w:t>
      </w:r>
      <w:proofErr w:type="gramEnd"/>
      <w:r w:rsidRPr="00A279F1">
        <w:rPr>
          <w:rFonts w:ascii="Times New Roman" w:hAnsi="Times New Roman" w:cs="Times New Roman"/>
          <w:color w:val="000000" w:themeColor="text1"/>
          <w:sz w:val="24"/>
          <w:szCs w:val="24"/>
        </w:rPr>
        <w:t xml:space="preserve"> T.,  </w:t>
      </w:r>
      <w:proofErr w:type="spellStart"/>
      <w:r w:rsidRPr="00A279F1">
        <w:rPr>
          <w:rFonts w:ascii="Times New Roman" w:hAnsi="Times New Roman" w:cs="Times New Roman"/>
          <w:color w:val="000000" w:themeColor="text1"/>
          <w:sz w:val="24"/>
          <w:szCs w:val="24"/>
        </w:rPr>
        <w:t>Barik</w:t>
      </w:r>
      <w:proofErr w:type="spellEnd"/>
      <w:r w:rsidRPr="00A279F1">
        <w:rPr>
          <w:rFonts w:ascii="Times New Roman" w:hAnsi="Times New Roman" w:cs="Times New Roman"/>
          <w:color w:val="000000" w:themeColor="text1"/>
          <w:sz w:val="24"/>
          <w:szCs w:val="24"/>
        </w:rPr>
        <w:t xml:space="preserve"> KK., 2023, Geomorphologic Changes and Ethnobotany Losses of Indian Sundarbans in Anthropocene. Current Journal of Applied Science and Technology</w:t>
      </w:r>
      <w:proofErr w:type="gramStart"/>
      <w:r w:rsidRPr="00A279F1">
        <w:rPr>
          <w:rFonts w:ascii="Times New Roman" w:hAnsi="Times New Roman" w:cs="Times New Roman"/>
          <w:color w:val="000000" w:themeColor="text1"/>
          <w:sz w:val="24"/>
          <w:szCs w:val="24"/>
        </w:rPr>
        <w:t>,  42</w:t>
      </w:r>
      <w:proofErr w:type="gramEnd"/>
      <w:r w:rsidRPr="00A279F1">
        <w:rPr>
          <w:rFonts w:ascii="Times New Roman" w:hAnsi="Times New Roman" w:cs="Times New Roman"/>
          <w:color w:val="000000" w:themeColor="text1"/>
          <w:sz w:val="24"/>
          <w:szCs w:val="24"/>
        </w:rPr>
        <w:t>(41), 28-47, DOI: 10.9734/CJAT/2023/v42i414265.</w:t>
      </w:r>
    </w:p>
    <w:p w14:paraId="660E1041" w14:textId="00178AB3" w:rsidR="00741834" w:rsidRPr="00A279F1" w:rsidRDefault="00741834"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lastRenderedPageBreak/>
        <w:t>Dertien</w:t>
      </w:r>
      <w:proofErr w:type="spellEnd"/>
      <w:r w:rsidRPr="00A279F1">
        <w:rPr>
          <w:rFonts w:ascii="Times New Roman" w:hAnsi="Times New Roman" w:cs="Times New Roman"/>
          <w:color w:val="000000" w:themeColor="text1"/>
          <w:sz w:val="24"/>
          <w:szCs w:val="24"/>
        </w:rPr>
        <w:t xml:space="preserve"> JS, </w:t>
      </w:r>
      <w:proofErr w:type="spellStart"/>
      <w:r w:rsidRPr="00A279F1">
        <w:rPr>
          <w:rFonts w:ascii="Times New Roman" w:hAnsi="Times New Roman" w:cs="Times New Roman"/>
          <w:color w:val="000000" w:themeColor="text1"/>
          <w:sz w:val="24"/>
          <w:szCs w:val="24"/>
        </w:rPr>
        <w:t>Negi</w:t>
      </w:r>
      <w:proofErr w:type="spellEnd"/>
      <w:r w:rsidRPr="00A279F1">
        <w:rPr>
          <w:rFonts w:ascii="Times New Roman" w:hAnsi="Times New Roman" w:cs="Times New Roman"/>
          <w:color w:val="000000" w:themeColor="text1"/>
          <w:sz w:val="24"/>
          <w:szCs w:val="24"/>
        </w:rPr>
        <w:t xml:space="preserve"> H, </w:t>
      </w:r>
      <w:proofErr w:type="spellStart"/>
      <w:r w:rsidRPr="00A279F1">
        <w:rPr>
          <w:rFonts w:ascii="Times New Roman" w:hAnsi="Times New Roman" w:cs="Times New Roman"/>
          <w:color w:val="000000" w:themeColor="text1"/>
          <w:sz w:val="24"/>
          <w:szCs w:val="24"/>
        </w:rPr>
        <w:t>Dinerstein</w:t>
      </w:r>
      <w:proofErr w:type="spellEnd"/>
      <w:r w:rsidRPr="00A279F1">
        <w:rPr>
          <w:rFonts w:ascii="Times New Roman" w:hAnsi="Times New Roman" w:cs="Times New Roman"/>
          <w:color w:val="000000" w:themeColor="text1"/>
          <w:sz w:val="24"/>
          <w:szCs w:val="24"/>
        </w:rPr>
        <w:t xml:space="preserve"> E, Krishnamurthy R, </w:t>
      </w:r>
      <w:proofErr w:type="spellStart"/>
      <w:r w:rsidRPr="00A279F1">
        <w:rPr>
          <w:rFonts w:ascii="Times New Roman" w:hAnsi="Times New Roman" w:cs="Times New Roman"/>
          <w:color w:val="000000" w:themeColor="text1"/>
          <w:sz w:val="24"/>
          <w:szCs w:val="24"/>
        </w:rPr>
        <w:t>Negi</w:t>
      </w:r>
      <w:proofErr w:type="spellEnd"/>
      <w:r w:rsidRPr="00A279F1">
        <w:rPr>
          <w:rFonts w:ascii="Times New Roman" w:hAnsi="Times New Roman" w:cs="Times New Roman"/>
          <w:color w:val="000000" w:themeColor="text1"/>
          <w:sz w:val="24"/>
          <w:szCs w:val="24"/>
        </w:rPr>
        <w:t xml:space="preserve"> HS, Gopal R, </w:t>
      </w:r>
      <w:proofErr w:type="spellStart"/>
      <w:r w:rsidRPr="00A279F1">
        <w:rPr>
          <w:rFonts w:ascii="Times New Roman" w:hAnsi="Times New Roman" w:cs="Times New Roman"/>
          <w:color w:val="000000" w:themeColor="text1"/>
          <w:sz w:val="24"/>
          <w:szCs w:val="24"/>
        </w:rPr>
        <w:t>Gulick</w:t>
      </w:r>
      <w:proofErr w:type="spellEnd"/>
      <w:r w:rsidRPr="00A279F1">
        <w:rPr>
          <w:rFonts w:ascii="Times New Roman" w:hAnsi="Times New Roman" w:cs="Times New Roman"/>
          <w:color w:val="000000" w:themeColor="text1"/>
          <w:sz w:val="24"/>
          <w:szCs w:val="24"/>
        </w:rPr>
        <w:t xml:space="preserve"> S, Pathak SK, </w:t>
      </w:r>
      <w:r w:rsidR="00C27DB0" w:rsidRPr="00A279F1">
        <w:rPr>
          <w:rFonts w:ascii="Times New Roman" w:hAnsi="Times New Roman" w:cs="Times New Roman"/>
          <w:color w:val="000000" w:themeColor="text1"/>
          <w:sz w:val="24"/>
          <w:szCs w:val="24"/>
        </w:rPr>
        <w:t xml:space="preserve">et al. </w:t>
      </w:r>
      <w:r w:rsidRPr="00A279F1">
        <w:rPr>
          <w:rFonts w:ascii="Times New Roman" w:hAnsi="Times New Roman" w:cs="Times New Roman"/>
          <w:color w:val="000000" w:themeColor="text1"/>
          <w:sz w:val="24"/>
          <w:szCs w:val="24"/>
        </w:rPr>
        <w:t xml:space="preserve"> Mitigating human-wildlife conflict and monitoring endangered tigers using a real-time camera-based alert system. Bioscience. </w:t>
      </w:r>
      <w:proofErr w:type="gramStart"/>
      <w:r w:rsidRPr="00A279F1">
        <w:rPr>
          <w:rFonts w:ascii="Times New Roman" w:hAnsi="Times New Roman" w:cs="Times New Roman"/>
          <w:color w:val="000000" w:themeColor="text1"/>
          <w:sz w:val="24"/>
          <w:szCs w:val="24"/>
        </w:rPr>
        <w:t>2023  14</w:t>
      </w:r>
      <w:proofErr w:type="gramEnd"/>
      <w:r w:rsidRPr="00A279F1">
        <w:rPr>
          <w:rFonts w:ascii="Times New Roman" w:hAnsi="Times New Roman" w:cs="Times New Roman"/>
          <w:color w:val="000000" w:themeColor="text1"/>
          <w:sz w:val="24"/>
          <w:szCs w:val="24"/>
        </w:rPr>
        <w:t xml:space="preserve">;73(10):748-757. </w:t>
      </w:r>
      <w:proofErr w:type="spellStart"/>
      <w:proofErr w:type="gramStart"/>
      <w:r w:rsidRPr="00A279F1">
        <w:rPr>
          <w:rFonts w:ascii="Times New Roman" w:hAnsi="Times New Roman" w:cs="Times New Roman"/>
          <w:color w:val="000000" w:themeColor="text1"/>
          <w:sz w:val="24"/>
          <w:szCs w:val="24"/>
        </w:rPr>
        <w:t>doi</w:t>
      </w:r>
      <w:proofErr w:type="spellEnd"/>
      <w:proofErr w:type="gramEnd"/>
      <w:r w:rsidRPr="00A279F1">
        <w:rPr>
          <w:rFonts w:ascii="Times New Roman" w:hAnsi="Times New Roman" w:cs="Times New Roman"/>
          <w:color w:val="000000" w:themeColor="text1"/>
          <w:sz w:val="24"/>
          <w:szCs w:val="24"/>
        </w:rPr>
        <w:t>: 10.1093/</w:t>
      </w:r>
      <w:proofErr w:type="spellStart"/>
      <w:r w:rsidRPr="00A279F1">
        <w:rPr>
          <w:rFonts w:ascii="Times New Roman" w:hAnsi="Times New Roman" w:cs="Times New Roman"/>
          <w:color w:val="000000" w:themeColor="text1"/>
          <w:sz w:val="24"/>
          <w:szCs w:val="24"/>
        </w:rPr>
        <w:t>biosci</w:t>
      </w:r>
      <w:proofErr w:type="spellEnd"/>
      <w:r w:rsidRPr="00A279F1">
        <w:rPr>
          <w:rFonts w:ascii="Times New Roman" w:hAnsi="Times New Roman" w:cs="Times New Roman"/>
          <w:color w:val="000000" w:themeColor="text1"/>
          <w:sz w:val="24"/>
          <w:szCs w:val="24"/>
        </w:rPr>
        <w:t xml:space="preserve">/biad076. </w:t>
      </w:r>
    </w:p>
    <w:p w14:paraId="5F196FB4" w14:textId="489386B2" w:rsidR="00E02FE6" w:rsidRPr="00A279F1" w:rsidRDefault="00E02FE6"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Mishra S. P., July 2020; Human Evolution/Extermination up to Present Anthropocene: India; Journal of Shanghai </w:t>
      </w:r>
      <w:proofErr w:type="spellStart"/>
      <w:r w:rsidRPr="00A279F1">
        <w:rPr>
          <w:rFonts w:ascii="Times New Roman" w:hAnsi="Times New Roman" w:cs="Times New Roman"/>
          <w:color w:val="000000" w:themeColor="text1"/>
          <w:sz w:val="24"/>
          <w:szCs w:val="24"/>
        </w:rPr>
        <w:t>Jiaotong</w:t>
      </w:r>
      <w:proofErr w:type="spellEnd"/>
      <w:r w:rsidRPr="00A279F1">
        <w:rPr>
          <w:rFonts w:ascii="Times New Roman" w:hAnsi="Times New Roman" w:cs="Times New Roman"/>
          <w:color w:val="000000" w:themeColor="text1"/>
          <w:sz w:val="24"/>
          <w:szCs w:val="24"/>
        </w:rPr>
        <w:t xml:space="preserve"> University; JSJ.U-2222.14-F (1).16 (7); 115-133</w:t>
      </w:r>
    </w:p>
    <w:p w14:paraId="270F1CFC" w14:textId="77777777" w:rsidR="00E02FE6" w:rsidRPr="00A279F1" w:rsidRDefault="00E02FE6"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Singh BB, </w:t>
      </w:r>
      <w:proofErr w:type="spellStart"/>
      <w:r w:rsidRPr="00A279F1">
        <w:rPr>
          <w:rFonts w:ascii="Times New Roman" w:hAnsi="Times New Roman" w:cs="Times New Roman"/>
          <w:color w:val="000000" w:themeColor="text1"/>
          <w:sz w:val="24"/>
          <w:szCs w:val="24"/>
        </w:rPr>
        <w:t>Gajadhar</w:t>
      </w:r>
      <w:proofErr w:type="spellEnd"/>
      <w:r w:rsidRPr="00A279F1">
        <w:rPr>
          <w:rFonts w:ascii="Times New Roman" w:hAnsi="Times New Roman" w:cs="Times New Roman"/>
          <w:color w:val="000000" w:themeColor="text1"/>
          <w:sz w:val="24"/>
          <w:szCs w:val="24"/>
        </w:rPr>
        <w:t xml:space="preserve"> AA. Role of India's wildlife in the emergence and re-emergence of zoonotic pathogens, risk factors and public health implications. </w:t>
      </w:r>
      <w:proofErr w:type="spellStart"/>
      <w:r w:rsidRPr="00A279F1">
        <w:rPr>
          <w:rFonts w:ascii="Times New Roman" w:hAnsi="Times New Roman" w:cs="Times New Roman"/>
          <w:color w:val="000000" w:themeColor="text1"/>
          <w:sz w:val="24"/>
          <w:szCs w:val="24"/>
        </w:rPr>
        <w:t>Acta</w:t>
      </w:r>
      <w:proofErr w:type="spellEnd"/>
      <w:r w:rsidRPr="00A279F1">
        <w:rPr>
          <w:rFonts w:ascii="Times New Roman" w:hAnsi="Times New Roman" w:cs="Times New Roman"/>
          <w:color w:val="000000" w:themeColor="text1"/>
          <w:sz w:val="24"/>
          <w:szCs w:val="24"/>
        </w:rPr>
        <w:t xml:space="preserve"> Trop. 2014 Oct</w:t>
      </w:r>
      <w:proofErr w:type="gramStart"/>
      <w:r w:rsidRPr="00A279F1">
        <w:rPr>
          <w:rFonts w:ascii="Times New Roman" w:hAnsi="Times New Roman" w:cs="Times New Roman"/>
          <w:color w:val="000000" w:themeColor="text1"/>
          <w:sz w:val="24"/>
          <w:szCs w:val="24"/>
        </w:rPr>
        <w:t>;138:67</w:t>
      </w:r>
      <w:proofErr w:type="gramEnd"/>
      <w:r w:rsidRPr="00A279F1">
        <w:rPr>
          <w:rFonts w:ascii="Times New Roman" w:hAnsi="Times New Roman" w:cs="Times New Roman"/>
          <w:color w:val="000000" w:themeColor="text1"/>
          <w:sz w:val="24"/>
          <w:szCs w:val="24"/>
        </w:rPr>
        <w:t xml:space="preserve">-77. </w:t>
      </w:r>
      <w:proofErr w:type="spellStart"/>
      <w:proofErr w:type="gramStart"/>
      <w:r w:rsidRPr="00A279F1">
        <w:rPr>
          <w:rFonts w:ascii="Times New Roman" w:hAnsi="Times New Roman" w:cs="Times New Roman"/>
          <w:color w:val="000000" w:themeColor="text1"/>
          <w:sz w:val="24"/>
          <w:szCs w:val="24"/>
        </w:rPr>
        <w:t>doi</w:t>
      </w:r>
      <w:proofErr w:type="spellEnd"/>
      <w:proofErr w:type="gramEnd"/>
      <w:r w:rsidRPr="00A279F1">
        <w:rPr>
          <w:rFonts w:ascii="Times New Roman" w:hAnsi="Times New Roman" w:cs="Times New Roman"/>
          <w:color w:val="000000" w:themeColor="text1"/>
          <w:sz w:val="24"/>
          <w:szCs w:val="24"/>
        </w:rPr>
        <w:t>: 10.1016/j.actatropica.2014.06.009.</w:t>
      </w:r>
    </w:p>
    <w:p w14:paraId="09D7AE1E" w14:textId="77777777" w:rsidR="00E02FE6" w:rsidRPr="00A279F1" w:rsidRDefault="00E02FE6"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Tripathy</w:t>
      </w:r>
      <w:proofErr w:type="spellEnd"/>
      <w:r w:rsidRPr="00A279F1">
        <w:rPr>
          <w:rFonts w:ascii="Times New Roman" w:hAnsi="Times New Roman" w:cs="Times New Roman"/>
          <w:color w:val="000000" w:themeColor="text1"/>
          <w:sz w:val="24"/>
          <w:szCs w:val="24"/>
        </w:rPr>
        <w:t xml:space="preserve"> S., </w:t>
      </w:r>
      <w:proofErr w:type="spellStart"/>
      <w:r w:rsidRPr="00A279F1">
        <w:rPr>
          <w:rFonts w:ascii="Times New Roman" w:hAnsi="Times New Roman" w:cs="Times New Roman"/>
          <w:color w:val="000000" w:themeColor="text1"/>
          <w:sz w:val="24"/>
          <w:szCs w:val="24"/>
        </w:rPr>
        <w:t>Prusty</w:t>
      </w:r>
      <w:proofErr w:type="spellEnd"/>
      <w:r w:rsidRPr="00A279F1">
        <w:rPr>
          <w:rFonts w:ascii="Times New Roman" w:hAnsi="Times New Roman" w:cs="Times New Roman"/>
          <w:color w:val="000000" w:themeColor="text1"/>
          <w:sz w:val="24"/>
          <w:szCs w:val="24"/>
        </w:rPr>
        <w:t xml:space="preserve"> </w:t>
      </w:r>
      <w:proofErr w:type="gramStart"/>
      <w:r w:rsidRPr="00A279F1">
        <w:rPr>
          <w:rFonts w:ascii="Times New Roman" w:hAnsi="Times New Roman" w:cs="Times New Roman"/>
          <w:color w:val="000000" w:themeColor="text1"/>
          <w:sz w:val="24"/>
          <w:szCs w:val="24"/>
        </w:rPr>
        <w:t>KC.,</w:t>
      </w:r>
      <w:proofErr w:type="gramEnd"/>
      <w:r w:rsidRPr="00A279F1">
        <w:rPr>
          <w:rFonts w:ascii="Times New Roman" w:hAnsi="Times New Roman" w:cs="Times New Roman"/>
          <w:color w:val="000000" w:themeColor="text1"/>
          <w:sz w:val="24"/>
          <w:szCs w:val="24"/>
        </w:rPr>
        <w:t xml:space="preserve"> Living on the Edge: Understanding Human -Elephant Conflict in </w:t>
      </w:r>
      <w:proofErr w:type="spellStart"/>
      <w:r w:rsidRPr="00A279F1">
        <w:rPr>
          <w:rFonts w:ascii="Times New Roman" w:hAnsi="Times New Roman" w:cs="Times New Roman"/>
          <w:color w:val="000000" w:themeColor="text1"/>
          <w:sz w:val="24"/>
          <w:szCs w:val="24"/>
        </w:rPr>
        <w:t>Keonjhar</w:t>
      </w:r>
      <w:proofErr w:type="spellEnd"/>
      <w:r w:rsidRPr="00A279F1">
        <w:rPr>
          <w:rFonts w:ascii="Times New Roman" w:hAnsi="Times New Roman" w:cs="Times New Roman"/>
          <w:color w:val="000000" w:themeColor="text1"/>
          <w:sz w:val="24"/>
          <w:szCs w:val="24"/>
        </w:rPr>
        <w:t>, Odisha. 4International Journal of Science and Research (IJSR),  2024;  13(5):1028-1034: DOI: 10.21275/SR24513171754</w:t>
      </w:r>
    </w:p>
    <w:p w14:paraId="514515C1" w14:textId="79E89B65" w:rsidR="00091072" w:rsidRPr="00A279F1" w:rsidRDefault="00091072"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Anon., (1972). The Indian Wildlife (Protection) Act. Ministry of Environment and Forests, Government of India, New Delhi</w:t>
      </w:r>
      <w:r w:rsidR="00682E6B" w:rsidRPr="00A279F1">
        <w:rPr>
          <w:rFonts w:ascii="Times New Roman" w:hAnsi="Times New Roman" w:cs="Times New Roman"/>
          <w:color w:val="000000" w:themeColor="text1"/>
          <w:sz w:val="24"/>
          <w:szCs w:val="24"/>
        </w:rPr>
        <w:t>, updated 2023</w:t>
      </w:r>
    </w:p>
    <w:p w14:paraId="0E2569E0" w14:textId="77777777" w:rsidR="00826C2B" w:rsidRPr="00A279F1" w:rsidRDefault="00826C2B"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Mishra SP., Mishra S., Epidemiology of </w:t>
      </w:r>
      <w:proofErr w:type="spellStart"/>
      <w:r w:rsidRPr="00A279F1">
        <w:rPr>
          <w:rFonts w:ascii="Times New Roman" w:hAnsi="Times New Roman" w:cs="Times New Roman"/>
          <w:color w:val="000000" w:themeColor="text1"/>
          <w:sz w:val="24"/>
          <w:szCs w:val="24"/>
        </w:rPr>
        <w:t>Zoonoses</w:t>
      </w:r>
      <w:proofErr w:type="spellEnd"/>
      <w:r w:rsidRPr="00A279F1">
        <w:rPr>
          <w:rFonts w:ascii="Times New Roman" w:hAnsi="Times New Roman" w:cs="Times New Roman"/>
          <w:color w:val="000000" w:themeColor="text1"/>
          <w:sz w:val="24"/>
          <w:szCs w:val="24"/>
        </w:rPr>
        <w:t xml:space="preserve"> Geared by Domestication with Reference to COVID-19 during Anthropocene; India.  2020; Annual Research &amp; Review in Biology 35(9):55-75, DOI: 10.9734/ARRB/2020/v35i930271</w:t>
      </w:r>
    </w:p>
    <w:p w14:paraId="57F42C2B" w14:textId="5CCDCF30" w:rsidR="00E87CF4" w:rsidRPr="00A279F1" w:rsidRDefault="00E87CF4"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Mishra SP., </w:t>
      </w:r>
      <w:proofErr w:type="spellStart"/>
      <w:r w:rsidRPr="00A279F1">
        <w:rPr>
          <w:rFonts w:ascii="Times New Roman" w:hAnsi="Times New Roman" w:cs="Times New Roman"/>
          <w:color w:val="000000" w:themeColor="text1"/>
          <w:sz w:val="24"/>
          <w:szCs w:val="24"/>
        </w:rPr>
        <w:t>Mohapatra</w:t>
      </w:r>
      <w:proofErr w:type="spellEnd"/>
      <w:r w:rsidRPr="00A279F1">
        <w:rPr>
          <w:rFonts w:ascii="Times New Roman" w:hAnsi="Times New Roman" w:cs="Times New Roman"/>
          <w:color w:val="000000" w:themeColor="text1"/>
          <w:sz w:val="24"/>
          <w:szCs w:val="24"/>
        </w:rPr>
        <w:t xml:space="preserve"> S., Mishra, S. (2024). Quest for Mangroves in Anthropocene, South </w:t>
      </w:r>
      <w:proofErr w:type="gramStart"/>
      <w:r w:rsidRPr="00A279F1">
        <w:rPr>
          <w:rFonts w:ascii="Times New Roman" w:hAnsi="Times New Roman" w:cs="Times New Roman"/>
          <w:color w:val="000000" w:themeColor="text1"/>
          <w:sz w:val="24"/>
          <w:szCs w:val="24"/>
        </w:rPr>
        <w:t>Odisha  Coast</w:t>
      </w:r>
      <w:proofErr w:type="gramEnd"/>
      <w:r w:rsidRPr="00A279F1">
        <w:rPr>
          <w:rFonts w:ascii="Times New Roman" w:hAnsi="Times New Roman" w:cs="Times New Roman"/>
          <w:color w:val="000000" w:themeColor="text1"/>
          <w:sz w:val="24"/>
          <w:szCs w:val="24"/>
        </w:rPr>
        <w:t xml:space="preserve">. </w:t>
      </w:r>
      <w:proofErr w:type="gramStart"/>
      <w:r w:rsidRPr="00A279F1">
        <w:rPr>
          <w:rFonts w:ascii="Times New Roman" w:hAnsi="Times New Roman" w:cs="Times New Roman"/>
          <w:color w:val="000000" w:themeColor="text1"/>
          <w:sz w:val="24"/>
          <w:szCs w:val="24"/>
        </w:rPr>
        <w:t>Afr.J.Bio.Sc.6.12(</w:t>
      </w:r>
      <w:proofErr w:type="gramEnd"/>
      <w:r w:rsidRPr="00A279F1">
        <w:rPr>
          <w:rFonts w:ascii="Times New Roman" w:hAnsi="Times New Roman" w:cs="Times New Roman"/>
          <w:color w:val="000000" w:themeColor="text1"/>
          <w:sz w:val="24"/>
          <w:szCs w:val="24"/>
        </w:rPr>
        <w:t xml:space="preserve">2024), 2712-2731,  </w:t>
      </w:r>
      <w:hyperlink r:id="rId51" w:history="1">
        <w:r w:rsidR="00C27DB0" w:rsidRPr="00A279F1">
          <w:rPr>
            <w:rStyle w:val="Hyperlink"/>
            <w:rFonts w:ascii="Times New Roman" w:hAnsi="Times New Roman" w:cs="Times New Roman"/>
            <w:sz w:val="24"/>
            <w:szCs w:val="24"/>
          </w:rPr>
          <w:t>https://doi.org/10.48047/AFJBS</w:t>
        </w:r>
      </w:hyperlink>
      <w:r w:rsidRPr="00A279F1">
        <w:rPr>
          <w:rFonts w:ascii="Times New Roman" w:hAnsi="Times New Roman" w:cs="Times New Roman"/>
          <w:color w:val="000000" w:themeColor="text1"/>
          <w:sz w:val="24"/>
          <w:szCs w:val="24"/>
        </w:rPr>
        <w:t>.</w:t>
      </w:r>
      <w:r w:rsidR="00C27DB0"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color w:val="000000" w:themeColor="text1"/>
          <w:sz w:val="24"/>
          <w:szCs w:val="24"/>
        </w:rPr>
        <w:t>6.12.2024.2712-2731</w:t>
      </w:r>
    </w:p>
    <w:p w14:paraId="1EC015E3" w14:textId="77777777" w:rsidR="000A6FCF" w:rsidRPr="00A279F1" w:rsidRDefault="000A6FCF"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Mishra S. P., Mishra S., 2020, Epidemiology of </w:t>
      </w:r>
      <w:proofErr w:type="spellStart"/>
      <w:r w:rsidRPr="00A279F1">
        <w:rPr>
          <w:rFonts w:ascii="Times New Roman" w:hAnsi="Times New Roman" w:cs="Times New Roman"/>
          <w:color w:val="000000" w:themeColor="text1"/>
          <w:sz w:val="24"/>
          <w:szCs w:val="24"/>
        </w:rPr>
        <w:t>Zoonoses</w:t>
      </w:r>
      <w:proofErr w:type="spellEnd"/>
      <w:r w:rsidRPr="00A279F1">
        <w:rPr>
          <w:rFonts w:ascii="Times New Roman" w:hAnsi="Times New Roman" w:cs="Times New Roman"/>
          <w:color w:val="000000" w:themeColor="text1"/>
          <w:sz w:val="24"/>
          <w:szCs w:val="24"/>
        </w:rPr>
        <w:t xml:space="preserve"> Geared by Domestication concerning COVID-19 during Anthropocene; India, Annual Research &amp; Review in Biology;  35(9):55-75, NAAS,  Web of Science and UGC, DOI: 10.9734/ARRB/2020/v35i930271</w:t>
      </w:r>
    </w:p>
    <w:p w14:paraId="707A148C" w14:textId="4D18C93D" w:rsidR="00B52692" w:rsidRPr="00A279F1" w:rsidRDefault="00B52692"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Udgata</w:t>
      </w:r>
      <w:proofErr w:type="spellEnd"/>
      <w:r w:rsidRPr="00A279F1">
        <w:rPr>
          <w:rFonts w:ascii="Times New Roman" w:hAnsi="Times New Roman" w:cs="Times New Roman"/>
          <w:color w:val="000000" w:themeColor="text1"/>
          <w:sz w:val="24"/>
          <w:szCs w:val="24"/>
        </w:rPr>
        <w:t xml:space="preserve"> HB. Man-wild animal conflict in Orissa, Odisha review, Feb-March - 2011, 59-64. </w:t>
      </w:r>
    </w:p>
    <w:p w14:paraId="55AD9D35" w14:textId="77777777" w:rsidR="0036775C" w:rsidRPr="00A279F1" w:rsidRDefault="0036775C"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Maharana</w:t>
      </w:r>
      <w:proofErr w:type="spellEnd"/>
      <w:r w:rsidRPr="00A279F1">
        <w:rPr>
          <w:rFonts w:ascii="Times New Roman" w:hAnsi="Times New Roman" w:cs="Times New Roman"/>
          <w:color w:val="000000" w:themeColor="text1"/>
          <w:sz w:val="24"/>
          <w:szCs w:val="24"/>
        </w:rPr>
        <w:t xml:space="preserve"> S., 2023. Man-animal conflict in Odisha: Too much pain, too little relief. The new Indian Express.  Apr 24,  2023, 10:26 am</w:t>
      </w:r>
    </w:p>
    <w:p w14:paraId="102EF96C" w14:textId="77777777" w:rsidR="003D780E" w:rsidRPr="00A279F1" w:rsidRDefault="003D780E"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Bisoyi</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Sujit</w:t>
      </w:r>
      <w:proofErr w:type="spellEnd"/>
      <w:r w:rsidRPr="00A279F1">
        <w:rPr>
          <w:rFonts w:ascii="Times New Roman" w:hAnsi="Times New Roman" w:cs="Times New Roman"/>
          <w:color w:val="000000" w:themeColor="text1"/>
          <w:sz w:val="24"/>
          <w:szCs w:val="24"/>
        </w:rPr>
        <w:t>, 2024. Rare black panthers confirmed in 3 out of Odisha’s 47 forest divisions, The Indian Express, BBSR, Updated: October 4, 2024, 08:14 IST</w:t>
      </w:r>
    </w:p>
    <w:p w14:paraId="672C5E08" w14:textId="3C4EBA65" w:rsidR="00CF2136" w:rsidRPr="00A279F1" w:rsidRDefault="00CF2136"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Sharp, T.R., Smith, T.S., </w:t>
      </w:r>
      <w:proofErr w:type="spellStart"/>
      <w:r w:rsidRPr="00A279F1">
        <w:rPr>
          <w:rFonts w:ascii="Times New Roman" w:hAnsi="Times New Roman" w:cs="Times New Roman"/>
          <w:color w:val="000000" w:themeColor="text1"/>
          <w:sz w:val="24"/>
          <w:szCs w:val="24"/>
        </w:rPr>
        <w:t>Swaminathan</w:t>
      </w:r>
      <w:proofErr w:type="spellEnd"/>
      <w:r w:rsidRPr="00A279F1">
        <w:rPr>
          <w:rFonts w:ascii="Times New Roman" w:hAnsi="Times New Roman" w:cs="Times New Roman"/>
          <w:color w:val="000000" w:themeColor="text1"/>
          <w:sz w:val="24"/>
          <w:szCs w:val="24"/>
        </w:rPr>
        <w:t xml:space="preserve">, S. et al. Sloth bear attacks: regional differences and safety messaging. </w:t>
      </w:r>
      <w:proofErr w:type="spellStart"/>
      <w:r w:rsidRPr="00A279F1">
        <w:rPr>
          <w:rFonts w:ascii="Times New Roman" w:hAnsi="Times New Roman" w:cs="Times New Roman"/>
          <w:color w:val="000000" w:themeColor="text1"/>
          <w:sz w:val="24"/>
          <w:szCs w:val="24"/>
        </w:rPr>
        <w:t>Sci</w:t>
      </w:r>
      <w:proofErr w:type="spellEnd"/>
      <w:r w:rsidRPr="00A279F1">
        <w:rPr>
          <w:rFonts w:ascii="Times New Roman" w:hAnsi="Times New Roman" w:cs="Times New Roman"/>
          <w:color w:val="000000" w:themeColor="text1"/>
          <w:sz w:val="24"/>
          <w:szCs w:val="24"/>
        </w:rPr>
        <w:t xml:space="preserve"> Rep 12, 3943 (2022). </w:t>
      </w:r>
      <w:hyperlink r:id="rId52" w:history="1">
        <w:r w:rsidR="000B2D5B" w:rsidRPr="00A279F1">
          <w:rPr>
            <w:rStyle w:val="Hyperlink"/>
            <w:rFonts w:ascii="Times New Roman" w:hAnsi="Times New Roman" w:cs="Times New Roman"/>
            <w:color w:val="000000" w:themeColor="text1"/>
            <w:sz w:val="24"/>
            <w:szCs w:val="24"/>
          </w:rPr>
          <w:t>https://doi.org/10.1038/s41598-022-07974-y</w:t>
        </w:r>
      </w:hyperlink>
    </w:p>
    <w:p w14:paraId="584A956B" w14:textId="77777777" w:rsidR="00BC3D9C" w:rsidRPr="00A279F1" w:rsidRDefault="00BC3D9C"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Tripathy</w:t>
      </w:r>
      <w:proofErr w:type="spellEnd"/>
      <w:r w:rsidRPr="00A279F1">
        <w:rPr>
          <w:rFonts w:ascii="Times New Roman" w:hAnsi="Times New Roman" w:cs="Times New Roman"/>
          <w:color w:val="000000" w:themeColor="text1"/>
          <w:sz w:val="24"/>
          <w:szCs w:val="24"/>
        </w:rPr>
        <w:t xml:space="preserve"> BR, Liu X, </w:t>
      </w:r>
      <w:proofErr w:type="spellStart"/>
      <w:r w:rsidRPr="00A279F1">
        <w:rPr>
          <w:rFonts w:ascii="Times New Roman" w:hAnsi="Times New Roman" w:cs="Times New Roman"/>
          <w:color w:val="000000" w:themeColor="text1"/>
          <w:sz w:val="24"/>
          <w:szCs w:val="24"/>
        </w:rPr>
        <w:t>Ranga</w:t>
      </w:r>
      <w:proofErr w:type="spellEnd"/>
      <w:r w:rsidRPr="00A279F1">
        <w:rPr>
          <w:rFonts w:ascii="Times New Roman" w:hAnsi="Times New Roman" w:cs="Times New Roman"/>
          <w:color w:val="000000" w:themeColor="text1"/>
          <w:sz w:val="24"/>
          <w:szCs w:val="24"/>
        </w:rPr>
        <w:t xml:space="preserve"> V. Demographic Circumstances and People’s Sentiments towards Elephants in the Human–Elephant Conflict Hotspot Villages of </w:t>
      </w:r>
      <w:proofErr w:type="spellStart"/>
      <w:r w:rsidRPr="00A279F1">
        <w:rPr>
          <w:rFonts w:ascii="Times New Roman" w:hAnsi="Times New Roman" w:cs="Times New Roman"/>
          <w:color w:val="000000" w:themeColor="text1"/>
          <w:sz w:val="24"/>
          <w:szCs w:val="24"/>
        </w:rPr>
        <w:t>Keonjhar</w:t>
      </w:r>
      <w:proofErr w:type="spellEnd"/>
      <w:r w:rsidRPr="00A279F1">
        <w:rPr>
          <w:rFonts w:ascii="Times New Roman" w:hAnsi="Times New Roman" w:cs="Times New Roman"/>
          <w:color w:val="000000" w:themeColor="text1"/>
          <w:sz w:val="24"/>
          <w:szCs w:val="24"/>
        </w:rPr>
        <w:t xml:space="preserve"> Forest Division in Eastern India. Diversity. 2022; 14(5):311. https://doi.org/10.3390/d14050311</w:t>
      </w:r>
    </w:p>
    <w:p w14:paraId="6DD7B00B" w14:textId="4AED0A1E" w:rsidR="00665E91" w:rsidRPr="00A279F1" w:rsidRDefault="00665E91"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Palita</w:t>
      </w:r>
      <w:proofErr w:type="spellEnd"/>
      <w:r w:rsidRPr="00A279F1">
        <w:rPr>
          <w:rFonts w:ascii="Times New Roman" w:hAnsi="Times New Roman" w:cs="Times New Roman"/>
          <w:color w:val="000000" w:themeColor="text1"/>
          <w:sz w:val="24"/>
          <w:szCs w:val="24"/>
        </w:rPr>
        <w:t xml:space="preserve"> S.K</w:t>
      </w:r>
      <w:proofErr w:type="gramStart"/>
      <w:r w:rsidRPr="00A279F1">
        <w:rPr>
          <w:rFonts w:ascii="Times New Roman" w:hAnsi="Times New Roman" w:cs="Times New Roman"/>
          <w:color w:val="000000" w:themeColor="text1"/>
          <w:sz w:val="24"/>
          <w:szCs w:val="24"/>
        </w:rPr>
        <w:t>. ,</w:t>
      </w:r>
      <w:proofErr w:type="gram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Purohit</w:t>
      </w:r>
      <w:proofErr w:type="spellEnd"/>
      <w:r w:rsidRPr="00A279F1">
        <w:rPr>
          <w:rFonts w:ascii="Times New Roman" w:hAnsi="Times New Roman" w:cs="Times New Roman"/>
          <w:color w:val="000000" w:themeColor="text1"/>
          <w:sz w:val="24"/>
          <w:szCs w:val="24"/>
        </w:rPr>
        <w:t xml:space="preserve"> K.L., (2007).Human-Elephant Conflict: Case Studies from Orissa and Suggested Measures for Mitigation.  Human-Elephant Conflict: Case Studies from Orissa and Suggested Measures for Mitigation, Conference: HADP sponsored National Seminar on “Endemic and Endangered Species of </w:t>
      </w:r>
      <w:proofErr w:type="spellStart"/>
      <w:r w:rsidRPr="00A279F1">
        <w:rPr>
          <w:rFonts w:ascii="Times New Roman" w:hAnsi="Times New Roman" w:cs="Times New Roman"/>
          <w:color w:val="000000" w:themeColor="text1"/>
          <w:sz w:val="24"/>
          <w:szCs w:val="24"/>
        </w:rPr>
        <w:t>Nilgiris</w:t>
      </w:r>
      <w:proofErr w:type="spellEnd"/>
      <w:r w:rsidRPr="00A279F1">
        <w:rPr>
          <w:rFonts w:ascii="Times New Roman" w:hAnsi="Times New Roman" w:cs="Times New Roman"/>
          <w:color w:val="000000" w:themeColor="text1"/>
          <w:sz w:val="24"/>
          <w:szCs w:val="24"/>
        </w:rPr>
        <w:t>”, DOI: 10.13140/RG.2.1.3326.6007</w:t>
      </w:r>
    </w:p>
    <w:p w14:paraId="77D8DC5A" w14:textId="4E44337C" w:rsidR="00FD4CF8" w:rsidRPr="00A279F1" w:rsidRDefault="00CC55CF"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Tampakis</w:t>
      </w:r>
      <w:proofErr w:type="spellEnd"/>
      <w:r w:rsidRPr="00A279F1">
        <w:rPr>
          <w:rFonts w:ascii="Times New Roman" w:hAnsi="Times New Roman" w:cs="Times New Roman"/>
          <w:color w:val="000000" w:themeColor="text1"/>
          <w:sz w:val="24"/>
          <w:szCs w:val="24"/>
        </w:rPr>
        <w:t xml:space="preserve"> S, Andrea V, Panagopoulos T, </w:t>
      </w:r>
      <w:proofErr w:type="spellStart"/>
      <w:r w:rsidRPr="00A279F1">
        <w:rPr>
          <w:rFonts w:ascii="Times New Roman" w:hAnsi="Times New Roman" w:cs="Times New Roman"/>
          <w:color w:val="000000" w:themeColor="text1"/>
          <w:sz w:val="24"/>
          <w:szCs w:val="24"/>
        </w:rPr>
        <w:t>Karanikola</w:t>
      </w:r>
      <w:proofErr w:type="spellEnd"/>
      <w:r w:rsidRPr="00A279F1">
        <w:rPr>
          <w:rFonts w:ascii="Times New Roman" w:hAnsi="Times New Roman" w:cs="Times New Roman"/>
          <w:color w:val="000000" w:themeColor="text1"/>
          <w:sz w:val="24"/>
          <w:szCs w:val="24"/>
        </w:rPr>
        <w:t xml:space="preserve"> P, </w:t>
      </w:r>
      <w:proofErr w:type="spellStart"/>
      <w:r w:rsidRPr="00A279F1">
        <w:rPr>
          <w:rFonts w:ascii="Times New Roman" w:hAnsi="Times New Roman" w:cs="Times New Roman"/>
          <w:color w:val="000000" w:themeColor="text1"/>
          <w:sz w:val="24"/>
          <w:szCs w:val="24"/>
        </w:rPr>
        <w:t>Gkarmiri</w:t>
      </w:r>
      <w:proofErr w:type="spellEnd"/>
      <w:r w:rsidRPr="00A279F1">
        <w:rPr>
          <w:rFonts w:ascii="Times New Roman" w:hAnsi="Times New Roman" w:cs="Times New Roman"/>
          <w:color w:val="000000" w:themeColor="text1"/>
          <w:sz w:val="24"/>
          <w:szCs w:val="24"/>
        </w:rPr>
        <w:t xml:space="preserve"> R, </w:t>
      </w:r>
      <w:proofErr w:type="spellStart"/>
      <w:r w:rsidRPr="00A279F1">
        <w:rPr>
          <w:rFonts w:ascii="Times New Roman" w:hAnsi="Times New Roman" w:cs="Times New Roman"/>
          <w:color w:val="000000" w:themeColor="text1"/>
          <w:sz w:val="24"/>
          <w:szCs w:val="24"/>
        </w:rPr>
        <w:t>Georgoula</w:t>
      </w:r>
      <w:proofErr w:type="spellEnd"/>
      <w:r w:rsidRPr="00A279F1">
        <w:rPr>
          <w:rFonts w:ascii="Times New Roman" w:hAnsi="Times New Roman" w:cs="Times New Roman"/>
          <w:color w:val="000000" w:themeColor="text1"/>
          <w:sz w:val="24"/>
          <w:szCs w:val="24"/>
        </w:rPr>
        <w:t xml:space="preserve"> T. Managing the Conflict of </w:t>
      </w:r>
      <w:bookmarkStart w:id="6" w:name="_Hlk189600495"/>
      <w:r w:rsidRPr="00A279F1">
        <w:rPr>
          <w:rFonts w:ascii="Times New Roman" w:hAnsi="Times New Roman" w:cs="Times New Roman"/>
          <w:color w:val="000000" w:themeColor="text1"/>
          <w:sz w:val="24"/>
          <w:szCs w:val="24"/>
        </w:rPr>
        <w:t>Human</w:t>
      </w:r>
      <w:r w:rsidR="00676D02" w:rsidRPr="00A279F1">
        <w:rPr>
          <w:rFonts w:ascii="Times New Roman" w:hAnsi="Times New Roman" w:cs="Times New Roman"/>
          <w:color w:val="000000" w:themeColor="text1"/>
          <w:sz w:val="24"/>
          <w:szCs w:val="24"/>
        </w:rPr>
        <w:t>-</w:t>
      </w:r>
      <w:r w:rsidRPr="00A279F1">
        <w:rPr>
          <w:rFonts w:ascii="Times New Roman" w:hAnsi="Times New Roman" w:cs="Times New Roman"/>
          <w:color w:val="000000" w:themeColor="text1"/>
          <w:sz w:val="24"/>
          <w:szCs w:val="24"/>
        </w:rPr>
        <w:t>Wildlife Coexistence</w:t>
      </w:r>
      <w:bookmarkEnd w:id="6"/>
      <w:r w:rsidRPr="00A279F1">
        <w:rPr>
          <w:rFonts w:ascii="Times New Roman" w:hAnsi="Times New Roman" w:cs="Times New Roman"/>
          <w:color w:val="000000" w:themeColor="text1"/>
          <w:sz w:val="24"/>
          <w:szCs w:val="24"/>
        </w:rPr>
        <w:t xml:space="preserve">: A Community-Based Approach. Land. 2023; 12(4):832. </w:t>
      </w:r>
      <w:hyperlink r:id="rId53" w:history="1">
        <w:r w:rsidR="00D75062" w:rsidRPr="00A279F1">
          <w:rPr>
            <w:rStyle w:val="Hyperlink"/>
            <w:rFonts w:ascii="Times New Roman" w:hAnsi="Times New Roman" w:cs="Times New Roman"/>
            <w:color w:val="000000" w:themeColor="text1"/>
            <w:sz w:val="24"/>
            <w:szCs w:val="24"/>
          </w:rPr>
          <w:t>https://doi.org/10.3390/land12040832</w:t>
        </w:r>
      </w:hyperlink>
    </w:p>
    <w:p w14:paraId="2CDE062B" w14:textId="77777777" w:rsidR="003D4BFE" w:rsidRPr="00A279F1" w:rsidRDefault="003D4BFE"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Bombieri</w:t>
      </w:r>
      <w:proofErr w:type="spellEnd"/>
      <w:r w:rsidRPr="00A279F1">
        <w:rPr>
          <w:rFonts w:ascii="Times New Roman" w:hAnsi="Times New Roman" w:cs="Times New Roman"/>
          <w:color w:val="000000" w:themeColor="text1"/>
          <w:sz w:val="24"/>
          <w:szCs w:val="24"/>
        </w:rPr>
        <w:t xml:space="preserve"> G, </w:t>
      </w:r>
      <w:proofErr w:type="spellStart"/>
      <w:r w:rsidRPr="00A279F1">
        <w:rPr>
          <w:rFonts w:ascii="Times New Roman" w:hAnsi="Times New Roman" w:cs="Times New Roman"/>
          <w:color w:val="000000" w:themeColor="text1"/>
          <w:sz w:val="24"/>
          <w:szCs w:val="24"/>
        </w:rPr>
        <w:t>Penteriani</w:t>
      </w:r>
      <w:proofErr w:type="spellEnd"/>
      <w:r w:rsidRPr="00A279F1">
        <w:rPr>
          <w:rFonts w:ascii="Times New Roman" w:hAnsi="Times New Roman" w:cs="Times New Roman"/>
          <w:color w:val="000000" w:themeColor="text1"/>
          <w:sz w:val="24"/>
          <w:szCs w:val="24"/>
        </w:rPr>
        <w:t xml:space="preserve"> V, </w:t>
      </w:r>
      <w:proofErr w:type="spellStart"/>
      <w:r w:rsidRPr="00A279F1">
        <w:rPr>
          <w:rFonts w:ascii="Times New Roman" w:hAnsi="Times New Roman" w:cs="Times New Roman"/>
          <w:color w:val="000000" w:themeColor="text1"/>
          <w:sz w:val="24"/>
          <w:szCs w:val="24"/>
        </w:rPr>
        <w:t>Almasieh</w:t>
      </w:r>
      <w:proofErr w:type="spellEnd"/>
      <w:r w:rsidRPr="00A279F1">
        <w:rPr>
          <w:rFonts w:ascii="Times New Roman" w:hAnsi="Times New Roman" w:cs="Times New Roman"/>
          <w:color w:val="000000" w:themeColor="text1"/>
          <w:sz w:val="24"/>
          <w:szCs w:val="24"/>
        </w:rPr>
        <w:t xml:space="preserve"> K, </w:t>
      </w:r>
      <w:proofErr w:type="spellStart"/>
      <w:r w:rsidRPr="00A279F1">
        <w:rPr>
          <w:rFonts w:ascii="Times New Roman" w:hAnsi="Times New Roman" w:cs="Times New Roman"/>
          <w:color w:val="000000" w:themeColor="text1"/>
          <w:sz w:val="24"/>
          <w:szCs w:val="24"/>
        </w:rPr>
        <w:t>Ambarlı</w:t>
      </w:r>
      <w:proofErr w:type="spellEnd"/>
      <w:r w:rsidRPr="00A279F1">
        <w:rPr>
          <w:rFonts w:ascii="Times New Roman" w:hAnsi="Times New Roman" w:cs="Times New Roman"/>
          <w:color w:val="000000" w:themeColor="text1"/>
          <w:sz w:val="24"/>
          <w:szCs w:val="24"/>
        </w:rPr>
        <w:t xml:space="preserve"> H, </w:t>
      </w:r>
      <w:proofErr w:type="spellStart"/>
      <w:r w:rsidRPr="00A279F1">
        <w:rPr>
          <w:rFonts w:ascii="Times New Roman" w:hAnsi="Times New Roman" w:cs="Times New Roman"/>
          <w:color w:val="000000" w:themeColor="text1"/>
          <w:sz w:val="24"/>
          <w:szCs w:val="24"/>
        </w:rPr>
        <w:t>Ashrafzadeh</w:t>
      </w:r>
      <w:proofErr w:type="spellEnd"/>
      <w:r w:rsidRPr="00A279F1">
        <w:rPr>
          <w:rFonts w:ascii="Times New Roman" w:hAnsi="Times New Roman" w:cs="Times New Roman"/>
          <w:color w:val="000000" w:themeColor="text1"/>
          <w:sz w:val="24"/>
          <w:szCs w:val="24"/>
        </w:rPr>
        <w:t xml:space="preserve"> MR, Das CS, et al. (2023</w:t>
      </w:r>
      <w:proofErr w:type="gramStart"/>
      <w:r w:rsidRPr="00A279F1">
        <w:rPr>
          <w:rFonts w:ascii="Times New Roman" w:hAnsi="Times New Roman" w:cs="Times New Roman"/>
          <w:color w:val="000000" w:themeColor="text1"/>
          <w:sz w:val="24"/>
          <w:szCs w:val="24"/>
        </w:rPr>
        <w:t>)A</w:t>
      </w:r>
      <w:proofErr w:type="gramEnd"/>
      <w:r w:rsidRPr="00A279F1">
        <w:rPr>
          <w:rFonts w:ascii="Times New Roman" w:hAnsi="Times New Roman" w:cs="Times New Roman"/>
          <w:color w:val="000000" w:themeColor="text1"/>
          <w:sz w:val="24"/>
          <w:szCs w:val="24"/>
        </w:rPr>
        <w:t xml:space="preserve"> worldwide perspective on large carnivore attacks on humans. </w:t>
      </w:r>
      <w:proofErr w:type="spellStart"/>
      <w:r w:rsidRPr="00A279F1">
        <w:rPr>
          <w:rFonts w:ascii="Times New Roman" w:hAnsi="Times New Roman" w:cs="Times New Roman"/>
          <w:color w:val="000000" w:themeColor="text1"/>
          <w:sz w:val="24"/>
          <w:szCs w:val="24"/>
        </w:rPr>
        <w:t>PLoS</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Biol</w:t>
      </w:r>
      <w:proofErr w:type="spellEnd"/>
      <w:r w:rsidRPr="00A279F1">
        <w:rPr>
          <w:rFonts w:ascii="Times New Roman" w:hAnsi="Times New Roman" w:cs="Times New Roman"/>
          <w:color w:val="000000" w:themeColor="text1"/>
          <w:sz w:val="24"/>
          <w:szCs w:val="24"/>
        </w:rPr>
        <w:t xml:space="preserve"> ,  21(1): e3001946 </w:t>
      </w:r>
    </w:p>
    <w:p w14:paraId="2FFFDC6E" w14:textId="77777777" w:rsidR="00D75062" w:rsidRPr="00A279F1" w:rsidRDefault="00D75062"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Singh AK.  Odisha Tigers: Why </w:t>
      </w:r>
      <w:proofErr w:type="gramStart"/>
      <w:r w:rsidRPr="00A279F1">
        <w:rPr>
          <w:rFonts w:ascii="Times New Roman" w:hAnsi="Times New Roman" w:cs="Times New Roman"/>
          <w:color w:val="000000" w:themeColor="text1"/>
          <w:sz w:val="24"/>
          <w:szCs w:val="24"/>
        </w:rPr>
        <w:t>And</w:t>
      </w:r>
      <w:proofErr w:type="gramEnd"/>
      <w:r w:rsidRPr="00A279F1">
        <w:rPr>
          <w:rFonts w:ascii="Times New Roman" w:hAnsi="Times New Roman" w:cs="Times New Roman"/>
          <w:color w:val="000000" w:themeColor="text1"/>
          <w:sz w:val="24"/>
          <w:szCs w:val="24"/>
        </w:rPr>
        <w:t xml:space="preserve"> How Through 50 Years (1972-2023). Odisha Tigers 50 years. Why and how, text in Souvenir-2023 Wildlife Conclave World Wildlife Day</w:t>
      </w:r>
      <w:proofErr w:type="gramStart"/>
      <w:r w:rsidRPr="00A279F1">
        <w:rPr>
          <w:rFonts w:ascii="Times New Roman" w:hAnsi="Times New Roman" w:cs="Times New Roman"/>
          <w:color w:val="000000" w:themeColor="text1"/>
          <w:sz w:val="24"/>
          <w:szCs w:val="24"/>
        </w:rPr>
        <w:t>,  Odisha</w:t>
      </w:r>
      <w:proofErr w:type="gramEnd"/>
      <w:r w:rsidRPr="00A279F1">
        <w:rPr>
          <w:rFonts w:ascii="Times New Roman" w:hAnsi="Times New Roman" w:cs="Times New Roman"/>
          <w:color w:val="000000" w:themeColor="text1"/>
          <w:sz w:val="24"/>
          <w:szCs w:val="24"/>
        </w:rPr>
        <w:t xml:space="preserve"> Wildlife Conclave, Nature of wildlife conservation of Odisha.</w:t>
      </w:r>
    </w:p>
    <w:p w14:paraId="7484058F" w14:textId="77777777" w:rsidR="008A745F" w:rsidRPr="00A279F1" w:rsidRDefault="008A745F"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Mishra S. P., 2016, Estuaries and lateral channel development along the east coast of India, International Journal  of Advance Research, Vol. 4(12), pp- 2360-2371</w:t>
      </w:r>
    </w:p>
    <w:p w14:paraId="458B4A04" w14:textId="2E7D2B28" w:rsidR="004F7F20" w:rsidRPr="00A279F1" w:rsidRDefault="004F7F20"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Debata</w:t>
      </w:r>
      <w:proofErr w:type="spellEnd"/>
      <w:r w:rsidRPr="00A279F1">
        <w:rPr>
          <w:rFonts w:ascii="Times New Roman" w:hAnsi="Times New Roman" w:cs="Times New Roman"/>
          <w:color w:val="000000" w:themeColor="text1"/>
          <w:sz w:val="24"/>
          <w:szCs w:val="24"/>
        </w:rPr>
        <w:t>, S., Swain</w:t>
      </w:r>
      <w:proofErr w:type="gramStart"/>
      <w:r w:rsidRPr="00A279F1">
        <w:rPr>
          <w:rFonts w:ascii="Times New Roman" w:hAnsi="Times New Roman" w:cs="Times New Roman"/>
          <w:color w:val="000000" w:themeColor="text1"/>
          <w:sz w:val="24"/>
          <w:szCs w:val="24"/>
        </w:rPr>
        <w:t>,  KK</w:t>
      </w:r>
      <w:proofErr w:type="gram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Sahu</w:t>
      </w:r>
      <w:proofErr w:type="spellEnd"/>
      <w:r w:rsidRPr="00A279F1">
        <w:rPr>
          <w:rFonts w:ascii="Times New Roman" w:hAnsi="Times New Roman" w:cs="Times New Roman"/>
          <w:color w:val="000000" w:themeColor="text1"/>
          <w:sz w:val="24"/>
          <w:szCs w:val="24"/>
        </w:rPr>
        <w:t xml:space="preserve">, KK., </w:t>
      </w:r>
      <w:proofErr w:type="spellStart"/>
      <w:r w:rsidRPr="00A279F1">
        <w:rPr>
          <w:rFonts w:ascii="Times New Roman" w:hAnsi="Times New Roman" w:cs="Times New Roman"/>
          <w:color w:val="000000" w:themeColor="text1"/>
          <w:sz w:val="24"/>
          <w:szCs w:val="24"/>
        </w:rPr>
        <w:t>Palei</w:t>
      </w:r>
      <w:proofErr w:type="spellEnd"/>
      <w:r w:rsidRPr="00A279F1">
        <w:rPr>
          <w:rFonts w:ascii="Times New Roman" w:hAnsi="Times New Roman" w:cs="Times New Roman"/>
          <w:color w:val="000000" w:themeColor="text1"/>
          <w:sz w:val="24"/>
          <w:szCs w:val="24"/>
        </w:rPr>
        <w:t xml:space="preserve"> HS., Human–sloth bear conflict in a human-dominated landscape of northern Odisha, India. (2016), </w:t>
      </w:r>
      <w:proofErr w:type="spellStart"/>
      <w:r w:rsidRPr="00A279F1">
        <w:rPr>
          <w:rFonts w:ascii="Times New Roman" w:hAnsi="Times New Roman" w:cs="Times New Roman"/>
          <w:color w:val="000000" w:themeColor="text1"/>
          <w:sz w:val="24"/>
          <w:szCs w:val="24"/>
        </w:rPr>
        <w:t>Ursus</w:t>
      </w:r>
      <w:proofErr w:type="spellEnd"/>
      <w:r w:rsidRPr="00A279F1">
        <w:rPr>
          <w:rFonts w:ascii="Times New Roman" w:hAnsi="Times New Roman" w:cs="Times New Roman"/>
          <w:color w:val="000000" w:themeColor="text1"/>
          <w:sz w:val="24"/>
          <w:szCs w:val="24"/>
        </w:rPr>
        <w:t xml:space="preserve"> 27(2):90-98</w:t>
      </w:r>
      <w:r w:rsidR="006766A4"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color w:val="000000" w:themeColor="text1"/>
          <w:sz w:val="24"/>
          <w:szCs w:val="24"/>
        </w:rPr>
        <w:t>DOI: 10.2192/URSUS-D-16-00007.1</w:t>
      </w:r>
    </w:p>
    <w:p w14:paraId="3B52645B" w14:textId="77777777" w:rsidR="000E5B14" w:rsidRPr="00A279F1" w:rsidRDefault="000E5B14"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lastRenderedPageBreak/>
        <w:t>Palei</w:t>
      </w:r>
      <w:proofErr w:type="spellEnd"/>
      <w:r w:rsidRPr="00A279F1">
        <w:rPr>
          <w:rFonts w:ascii="Times New Roman" w:hAnsi="Times New Roman" w:cs="Times New Roman"/>
          <w:color w:val="000000" w:themeColor="text1"/>
          <w:sz w:val="24"/>
          <w:szCs w:val="24"/>
        </w:rPr>
        <w:t xml:space="preserve"> NC., </w:t>
      </w:r>
      <w:proofErr w:type="spellStart"/>
      <w:r w:rsidRPr="00A279F1">
        <w:rPr>
          <w:rFonts w:ascii="Times New Roman" w:hAnsi="Times New Roman" w:cs="Times New Roman"/>
          <w:color w:val="000000" w:themeColor="text1"/>
          <w:sz w:val="24"/>
          <w:szCs w:val="24"/>
        </w:rPr>
        <w:t>Rath</w:t>
      </w:r>
      <w:proofErr w:type="spellEnd"/>
      <w:r w:rsidRPr="00A279F1">
        <w:rPr>
          <w:rFonts w:ascii="Times New Roman" w:hAnsi="Times New Roman" w:cs="Times New Roman"/>
          <w:color w:val="000000" w:themeColor="text1"/>
          <w:sz w:val="24"/>
          <w:szCs w:val="24"/>
        </w:rPr>
        <w:t xml:space="preserve"> PB., </w:t>
      </w:r>
      <w:proofErr w:type="spellStart"/>
      <w:r w:rsidRPr="00A279F1">
        <w:rPr>
          <w:rFonts w:ascii="Times New Roman" w:hAnsi="Times New Roman" w:cs="Times New Roman"/>
          <w:color w:val="000000" w:themeColor="text1"/>
          <w:sz w:val="24"/>
          <w:szCs w:val="24"/>
        </w:rPr>
        <w:t>Behera</w:t>
      </w:r>
      <w:proofErr w:type="spellEnd"/>
      <w:r w:rsidRPr="00A279F1">
        <w:rPr>
          <w:rFonts w:ascii="Times New Roman" w:hAnsi="Times New Roman" w:cs="Times New Roman"/>
          <w:color w:val="000000" w:themeColor="text1"/>
          <w:sz w:val="24"/>
          <w:szCs w:val="24"/>
        </w:rPr>
        <w:t xml:space="preserve"> DR.,   Mortality Patterns of Asian Elephants in Odisha, Eastern India, Gajah 54 (2021) 11-15</w:t>
      </w:r>
    </w:p>
    <w:p w14:paraId="7050237B" w14:textId="1AD3BADD" w:rsidR="00AE3445" w:rsidRPr="00A279F1" w:rsidRDefault="00F730CE"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Mishra, S</w:t>
      </w:r>
      <w:r w:rsidR="00F43F3E" w:rsidRPr="00A279F1">
        <w:rPr>
          <w:rFonts w:ascii="Times New Roman" w:hAnsi="Times New Roman" w:cs="Times New Roman"/>
          <w:color w:val="000000" w:themeColor="text1"/>
          <w:sz w:val="24"/>
          <w:szCs w:val="24"/>
        </w:rPr>
        <w:t>P.</w:t>
      </w:r>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Barik</w:t>
      </w:r>
      <w:proofErr w:type="spellEnd"/>
      <w:r w:rsidRPr="00A279F1">
        <w:rPr>
          <w:rFonts w:ascii="Times New Roman" w:hAnsi="Times New Roman" w:cs="Times New Roman"/>
          <w:color w:val="000000" w:themeColor="text1"/>
          <w:sz w:val="24"/>
          <w:szCs w:val="24"/>
        </w:rPr>
        <w:t xml:space="preserve">, </w:t>
      </w:r>
      <w:proofErr w:type="gramStart"/>
      <w:r w:rsidRPr="00A279F1">
        <w:rPr>
          <w:rFonts w:ascii="Times New Roman" w:hAnsi="Times New Roman" w:cs="Times New Roman"/>
          <w:color w:val="000000" w:themeColor="text1"/>
          <w:sz w:val="24"/>
          <w:szCs w:val="24"/>
        </w:rPr>
        <w:t>K</w:t>
      </w:r>
      <w:r w:rsidR="00F43F3E" w:rsidRPr="00A279F1">
        <w:rPr>
          <w:rFonts w:ascii="Times New Roman" w:hAnsi="Times New Roman" w:cs="Times New Roman"/>
          <w:color w:val="000000" w:themeColor="text1"/>
          <w:sz w:val="24"/>
          <w:szCs w:val="24"/>
        </w:rPr>
        <w:t>K.</w:t>
      </w:r>
      <w:r w:rsidRPr="00A279F1">
        <w:rPr>
          <w:rFonts w:ascii="Times New Roman" w:hAnsi="Times New Roman" w:cs="Times New Roman"/>
          <w:color w:val="000000" w:themeColor="text1"/>
          <w:sz w:val="24"/>
          <w:szCs w:val="24"/>
        </w:rPr>
        <w:t>,</w:t>
      </w:r>
      <w:proofErr w:type="gram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Pattanaik</w:t>
      </w:r>
      <w:proofErr w:type="spellEnd"/>
      <w:r w:rsidRPr="00A279F1">
        <w:rPr>
          <w:rFonts w:ascii="Times New Roman" w:hAnsi="Times New Roman" w:cs="Times New Roman"/>
          <w:color w:val="000000" w:themeColor="text1"/>
          <w:sz w:val="24"/>
          <w:szCs w:val="24"/>
        </w:rPr>
        <w:t>, S</w:t>
      </w:r>
      <w:r w:rsidR="00F43F3E" w:rsidRPr="00A279F1">
        <w:rPr>
          <w:rFonts w:ascii="Times New Roman" w:hAnsi="Times New Roman" w:cs="Times New Roman"/>
          <w:color w:val="000000" w:themeColor="text1"/>
          <w:sz w:val="24"/>
          <w:szCs w:val="24"/>
        </w:rPr>
        <w:t>K</w:t>
      </w:r>
      <w:r w:rsidRPr="00A279F1">
        <w:rPr>
          <w:rFonts w:ascii="Times New Roman" w:hAnsi="Times New Roman" w:cs="Times New Roman"/>
          <w:color w:val="000000" w:themeColor="text1"/>
          <w:sz w:val="24"/>
          <w:szCs w:val="24"/>
        </w:rPr>
        <w:t>, (2021). The Vulnerability and Management to the Blue Carbon Ecosystem: Coastal Odisha, International Journal of Lakes and Rivers., 14(1); 43-70</w:t>
      </w:r>
    </w:p>
    <w:p w14:paraId="6ADB57CA" w14:textId="7DB8C4C0" w:rsidR="00AE3445" w:rsidRPr="00A279F1" w:rsidRDefault="00AE3445"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Bargali</w:t>
      </w:r>
      <w:proofErr w:type="spellEnd"/>
      <w:r w:rsidRPr="00A279F1">
        <w:rPr>
          <w:rFonts w:ascii="Times New Roman" w:hAnsi="Times New Roman" w:cs="Times New Roman"/>
          <w:color w:val="000000" w:themeColor="text1"/>
          <w:sz w:val="24"/>
          <w:szCs w:val="24"/>
        </w:rPr>
        <w:t xml:space="preserve"> HS., Lack of scientific intervention and increasing human-bear conflicts pose serious threats to the future survival of bears in India, Managing Human</w:t>
      </w:r>
      <w:r w:rsidR="00676D02" w:rsidRPr="00A279F1">
        <w:rPr>
          <w:rFonts w:ascii="Times New Roman" w:hAnsi="Times New Roman" w:cs="Times New Roman"/>
          <w:color w:val="000000" w:themeColor="text1"/>
          <w:sz w:val="24"/>
          <w:szCs w:val="24"/>
        </w:rPr>
        <w:t>-</w:t>
      </w:r>
      <w:r w:rsidRPr="00A279F1">
        <w:rPr>
          <w:rFonts w:ascii="Times New Roman" w:hAnsi="Times New Roman" w:cs="Times New Roman"/>
          <w:color w:val="000000" w:themeColor="text1"/>
          <w:sz w:val="24"/>
          <w:szCs w:val="24"/>
        </w:rPr>
        <w:t>Wildlife Conflict:</w:t>
      </w:r>
      <w:r w:rsidR="003B3FBD"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color w:val="000000" w:themeColor="text1"/>
          <w:sz w:val="24"/>
          <w:szCs w:val="24"/>
        </w:rPr>
        <w:t xml:space="preserve">an Approach to Mitigation &amp; Co-Existence, Indian Institute of Forest Management, 2022 </w:t>
      </w:r>
    </w:p>
    <w:p w14:paraId="7271122F" w14:textId="00847222" w:rsidR="00E231FA" w:rsidRPr="00A279F1" w:rsidRDefault="00E231FA"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State Wildlife Organization.  Wildlife Odisha 2023. Published on the occasion of State Level Celebration of 69th Wildlife Week – 2023, Forest, Environment and Climate Change Dep</w:t>
      </w:r>
      <w:r w:rsidR="00C27DB0" w:rsidRPr="00A279F1">
        <w:rPr>
          <w:rFonts w:ascii="Times New Roman" w:hAnsi="Times New Roman" w:cs="Times New Roman"/>
          <w:color w:val="000000" w:themeColor="text1"/>
          <w:sz w:val="24"/>
          <w:szCs w:val="24"/>
        </w:rPr>
        <w:t>t.</w:t>
      </w:r>
      <w:r w:rsidRPr="00A279F1">
        <w:rPr>
          <w:rFonts w:ascii="Times New Roman" w:hAnsi="Times New Roman" w:cs="Times New Roman"/>
          <w:color w:val="000000" w:themeColor="text1"/>
          <w:sz w:val="24"/>
          <w:szCs w:val="24"/>
        </w:rPr>
        <w:t xml:space="preserve">, Government of Odisha,  Editor: </w:t>
      </w:r>
      <w:proofErr w:type="spellStart"/>
      <w:r w:rsidRPr="00A279F1">
        <w:rPr>
          <w:rFonts w:ascii="Times New Roman" w:hAnsi="Times New Roman" w:cs="Times New Roman"/>
          <w:color w:val="000000" w:themeColor="text1"/>
          <w:sz w:val="24"/>
          <w:szCs w:val="24"/>
        </w:rPr>
        <w:t>Sushil</w:t>
      </w:r>
      <w:proofErr w:type="spellEnd"/>
      <w:r w:rsidRPr="00A279F1">
        <w:rPr>
          <w:rFonts w:ascii="Times New Roman" w:hAnsi="Times New Roman" w:cs="Times New Roman"/>
          <w:color w:val="000000" w:themeColor="text1"/>
          <w:sz w:val="24"/>
          <w:szCs w:val="24"/>
        </w:rPr>
        <w:t xml:space="preserve"> Kumar </w:t>
      </w:r>
      <w:proofErr w:type="spellStart"/>
      <w:r w:rsidRPr="00A279F1">
        <w:rPr>
          <w:rFonts w:ascii="Times New Roman" w:hAnsi="Times New Roman" w:cs="Times New Roman"/>
          <w:color w:val="000000" w:themeColor="text1"/>
          <w:sz w:val="24"/>
          <w:szCs w:val="24"/>
        </w:rPr>
        <w:t>Popli</w:t>
      </w:r>
      <w:proofErr w:type="spellEnd"/>
      <w:r w:rsidRPr="00A279F1">
        <w:rPr>
          <w:rFonts w:ascii="Times New Roman" w:hAnsi="Times New Roman" w:cs="Times New Roman"/>
          <w:color w:val="000000" w:themeColor="text1"/>
          <w:sz w:val="24"/>
          <w:szCs w:val="24"/>
        </w:rPr>
        <w:t xml:space="preserve">,  Manoj V. Nair, </w:t>
      </w:r>
      <w:proofErr w:type="spellStart"/>
      <w:r w:rsidRPr="00A279F1">
        <w:rPr>
          <w:rFonts w:ascii="Times New Roman" w:hAnsi="Times New Roman" w:cs="Times New Roman"/>
          <w:color w:val="000000" w:themeColor="text1"/>
          <w:sz w:val="24"/>
          <w:szCs w:val="24"/>
        </w:rPr>
        <w:t>Bikash</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Ranjan</w:t>
      </w:r>
      <w:proofErr w:type="spellEnd"/>
      <w:r w:rsidRPr="00A279F1">
        <w:rPr>
          <w:rFonts w:ascii="Times New Roman" w:hAnsi="Times New Roman" w:cs="Times New Roman"/>
          <w:color w:val="000000" w:themeColor="text1"/>
          <w:sz w:val="24"/>
          <w:szCs w:val="24"/>
        </w:rPr>
        <w:t xml:space="preserve"> Dash</w:t>
      </w:r>
    </w:p>
    <w:p w14:paraId="3D36A3B4" w14:textId="77777777" w:rsidR="007428F2" w:rsidRPr="00A279F1" w:rsidRDefault="007428F2"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Carroll C, </w:t>
      </w:r>
      <w:proofErr w:type="spellStart"/>
      <w:r w:rsidRPr="00A279F1">
        <w:rPr>
          <w:rFonts w:ascii="Times New Roman" w:hAnsi="Times New Roman" w:cs="Times New Roman"/>
          <w:color w:val="000000" w:themeColor="text1"/>
          <w:sz w:val="24"/>
          <w:szCs w:val="24"/>
        </w:rPr>
        <w:t>Noss</w:t>
      </w:r>
      <w:proofErr w:type="spellEnd"/>
      <w:r w:rsidRPr="00A279F1">
        <w:rPr>
          <w:rFonts w:ascii="Times New Roman" w:hAnsi="Times New Roman" w:cs="Times New Roman"/>
          <w:color w:val="000000" w:themeColor="text1"/>
          <w:sz w:val="24"/>
          <w:szCs w:val="24"/>
        </w:rPr>
        <w:t xml:space="preserve"> RF. How percentage-protected targets can support positive biodiversity outcomes. </w:t>
      </w:r>
      <w:proofErr w:type="spellStart"/>
      <w:r w:rsidRPr="00A279F1">
        <w:rPr>
          <w:rFonts w:ascii="Times New Roman" w:hAnsi="Times New Roman" w:cs="Times New Roman"/>
          <w:color w:val="000000" w:themeColor="text1"/>
          <w:sz w:val="24"/>
          <w:szCs w:val="24"/>
        </w:rPr>
        <w:t>Conserv</w:t>
      </w:r>
      <w:proofErr w:type="spellEnd"/>
      <w:r w:rsidRPr="00A279F1">
        <w:rPr>
          <w:rFonts w:ascii="Times New Roman" w:hAnsi="Times New Roman" w:cs="Times New Roman"/>
          <w:color w:val="000000" w:themeColor="text1"/>
          <w:sz w:val="24"/>
          <w:szCs w:val="24"/>
        </w:rPr>
        <w:t xml:space="preserve"> Biol. 2021</w:t>
      </w:r>
      <w:proofErr w:type="gramStart"/>
      <w:r w:rsidRPr="00A279F1">
        <w:rPr>
          <w:rFonts w:ascii="Times New Roman" w:hAnsi="Times New Roman" w:cs="Times New Roman"/>
          <w:color w:val="000000" w:themeColor="text1"/>
          <w:sz w:val="24"/>
          <w:szCs w:val="24"/>
        </w:rPr>
        <w:t>;36:e13869</w:t>
      </w:r>
      <w:proofErr w:type="gram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doi</w:t>
      </w:r>
      <w:proofErr w:type="spellEnd"/>
      <w:r w:rsidRPr="00A279F1">
        <w:rPr>
          <w:rFonts w:ascii="Times New Roman" w:hAnsi="Times New Roman" w:cs="Times New Roman"/>
          <w:color w:val="000000" w:themeColor="text1"/>
          <w:sz w:val="24"/>
          <w:szCs w:val="24"/>
        </w:rPr>
        <w:t>: 10.1111/cobi.13869</w:t>
      </w:r>
    </w:p>
    <w:p w14:paraId="74331072" w14:textId="77777777" w:rsidR="007428F2" w:rsidRPr="00A279F1" w:rsidRDefault="007428F2"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Rana AK, Kumar N. Current wildlife crime (Indian scenario): major challenges and prevention approaches. Biodiverse </w:t>
      </w:r>
      <w:proofErr w:type="spellStart"/>
      <w:r w:rsidRPr="00A279F1">
        <w:rPr>
          <w:rFonts w:ascii="Times New Roman" w:hAnsi="Times New Roman" w:cs="Times New Roman"/>
          <w:color w:val="000000" w:themeColor="text1"/>
          <w:sz w:val="24"/>
          <w:szCs w:val="24"/>
        </w:rPr>
        <w:t>Conserv</w:t>
      </w:r>
      <w:proofErr w:type="spellEnd"/>
      <w:r w:rsidRPr="00A279F1">
        <w:rPr>
          <w:rFonts w:ascii="Times New Roman" w:hAnsi="Times New Roman" w:cs="Times New Roman"/>
          <w:color w:val="000000" w:themeColor="text1"/>
          <w:sz w:val="24"/>
          <w:szCs w:val="24"/>
        </w:rPr>
        <w:t>. 2023</w:t>
      </w:r>
      <w:proofErr w:type="gramStart"/>
      <w:r w:rsidRPr="00A279F1">
        <w:rPr>
          <w:rFonts w:ascii="Times New Roman" w:hAnsi="Times New Roman" w:cs="Times New Roman"/>
          <w:color w:val="000000" w:themeColor="text1"/>
          <w:sz w:val="24"/>
          <w:szCs w:val="24"/>
        </w:rPr>
        <w:t>;32</w:t>
      </w:r>
      <w:proofErr w:type="gramEnd"/>
      <w:r w:rsidRPr="00A279F1">
        <w:rPr>
          <w:rFonts w:ascii="Times New Roman" w:hAnsi="Times New Roman" w:cs="Times New Roman"/>
          <w:color w:val="000000" w:themeColor="text1"/>
          <w:sz w:val="24"/>
          <w:szCs w:val="24"/>
        </w:rPr>
        <w:t xml:space="preserve">(5):1473-1491. </w:t>
      </w:r>
      <w:proofErr w:type="spellStart"/>
      <w:proofErr w:type="gramStart"/>
      <w:r w:rsidRPr="00A279F1">
        <w:rPr>
          <w:rFonts w:ascii="Times New Roman" w:hAnsi="Times New Roman" w:cs="Times New Roman"/>
          <w:color w:val="000000" w:themeColor="text1"/>
          <w:sz w:val="24"/>
          <w:szCs w:val="24"/>
        </w:rPr>
        <w:t>doi</w:t>
      </w:r>
      <w:proofErr w:type="spellEnd"/>
      <w:proofErr w:type="gramEnd"/>
      <w:r w:rsidRPr="00A279F1">
        <w:rPr>
          <w:rFonts w:ascii="Times New Roman" w:hAnsi="Times New Roman" w:cs="Times New Roman"/>
          <w:color w:val="000000" w:themeColor="text1"/>
          <w:sz w:val="24"/>
          <w:szCs w:val="24"/>
        </w:rPr>
        <w:t>: 10.1007/s10531-023-02577-z.</w:t>
      </w:r>
    </w:p>
    <w:p w14:paraId="61ABB006" w14:textId="2B153D90" w:rsidR="00D75062" w:rsidRPr="00A279F1" w:rsidRDefault="00DF26AF"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Cabral de Mel SJ, </w:t>
      </w:r>
      <w:proofErr w:type="spellStart"/>
      <w:r w:rsidRPr="00A279F1">
        <w:rPr>
          <w:rFonts w:ascii="Times New Roman" w:hAnsi="Times New Roman" w:cs="Times New Roman"/>
          <w:color w:val="000000" w:themeColor="text1"/>
          <w:sz w:val="24"/>
          <w:szCs w:val="24"/>
        </w:rPr>
        <w:t>Seneweera</w:t>
      </w:r>
      <w:proofErr w:type="spellEnd"/>
      <w:r w:rsidRPr="00A279F1">
        <w:rPr>
          <w:rFonts w:ascii="Times New Roman" w:hAnsi="Times New Roman" w:cs="Times New Roman"/>
          <w:color w:val="000000" w:themeColor="text1"/>
          <w:sz w:val="24"/>
          <w:szCs w:val="24"/>
        </w:rPr>
        <w:t xml:space="preserve"> S, </w:t>
      </w:r>
      <w:proofErr w:type="spellStart"/>
      <w:r w:rsidRPr="00A279F1">
        <w:rPr>
          <w:rFonts w:ascii="Times New Roman" w:hAnsi="Times New Roman" w:cs="Times New Roman"/>
          <w:color w:val="000000" w:themeColor="text1"/>
          <w:sz w:val="24"/>
          <w:szCs w:val="24"/>
        </w:rPr>
        <w:t>Dangolla</w:t>
      </w:r>
      <w:proofErr w:type="spellEnd"/>
      <w:r w:rsidRPr="00A279F1">
        <w:rPr>
          <w:rFonts w:ascii="Times New Roman" w:hAnsi="Times New Roman" w:cs="Times New Roman"/>
          <w:color w:val="000000" w:themeColor="text1"/>
          <w:sz w:val="24"/>
          <w:szCs w:val="24"/>
        </w:rPr>
        <w:t xml:space="preserve"> A, </w:t>
      </w:r>
      <w:proofErr w:type="spellStart"/>
      <w:r w:rsidRPr="00A279F1">
        <w:rPr>
          <w:rFonts w:ascii="Times New Roman" w:hAnsi="Times New Roman" w:cs="Times New Roman"/>
          <w:color w:val="000000" w:themeColor="text1"/>
          <w:sz w:val="24"/>
          <w:szCs w:val="24"/>
        </w:rPr>
        <w:t>Weerakoon</w:t>
      </w:r>
      <w:proofErr w:type="spellEnd"/>
      <w:r w:rsidRPr="00A279F1">
        <w:rPr>
          <w:rFonts w:ascii="Times New Roman" w:hAnsi="Times New Roman" w:cs="Times New Roman"/>
          <w:color w:val="000000" w:themeColor="text1"/>
          <w:sz w:val="24"/>
          <w:szCs w:val="24"/>
        </w:rPr>
        <w:t xml:space="preserve"> DK, </w:t>
      </w:r>
      <w:proofErr w:type="spellStart"/>
      <w:r w:rsidRPr="00A279F1">
        <w:rPr>
          <w:rFonts w:ascii="Times New Roman" w:hAnsi="Times New Roman" w:cs="Times New Roman"/>
          <w:color w:val="000000" w:themeColor="text1"/>
          <w:sz w:val="24"/>
          <w:szCs w:val="24"/>
        </w:rPr>
        <w:t>Maraseni</w:t>
      </w:r>
      <w:proofErr w:type="spellEnd"/>
      <w:r w:rsidRPr="00A279F1">
        <w:rPr>
          <w:rFonts w:ascii="Times New Roman" w:hAnsi="Times New Roman" w:cs="Times New Roman"/>
          <w:color w:val="000000" w:themeColor="text1"/>
          <w:sz w:val="24"/>
          <w:szCs w:val="24"/>
        </w:rPr>
        <w:t xml:space="preserve"> T, Allen BL. Attitudes towards the Potential Use of Aversive </w:t>
      </w:r>
      <w:proofErr w:type="spellStart"/>
      <w:r w:rsidRPr="00A279F1">
        <w:rPr>
          <w:rFonts w:ascii="Times New Roman" w:hAnsi="Times New Roman" w:cs="Times New Roman"/>
          <w:color w:val="000000" w:themeColor="text1"/>
          <w:sz w:val="24"/>
          <w:szCs w:val="24"/>
        </w:rPr>
        <w:t>Geofencing</w:t>
      </w:r>
      <w:proofErr w:type="spellEnd"/>
      <w:r w:rsidRPr="00A279F1">
        <w:rPr>
          <w:rFonts w:ascii="Times New Roman" w:hAnsi="Times New Roman" w:cs="Times New Roman"/>
          <w:color w:val="000000" w:themeColor="text1"/>
          <w:sz w:val="24"/>
          <w:szCs w:val="24"/>
        </w:rPr>
        <w:t xml:space="preserve"> Devices to Manage Wild Elephant Movement. Animals. 2023; 13(16):2657. </w:t>
      </w:r>
      <w:hyperlink r:id="rId54" w:history="1">
        <w:r w:rsidR="00CA353A" w:rsidRPr="00A279F1">
          <w:rPr>
            <w:rStyle w:val="Hyperlink"/>
            <w:rFonts w:ascii="Times New Roman" w:hAnsi="Times New Roman" w:cs="Times New Roman"/>
            <w:color w:val="000000" w:themeColor="text1"/>
            <w:sz w:val="24"/>
            <w:szCs w:val="24"/>
          </w:rPr>
          <w:t>https://doi.org/10.3390/ani13162657</w:t>
        </w:r>
      </w:hyperlink>
    </w:p>
    <w:p w14:paraId="6AB28F28" w14:textId="77777777" w:rsidR="000962FD" w:rsidRPr="00A279F1" w:rsidRDefault="000962FD"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Xu L, </w:t>
      </w:r>
      <w:proofErr w:type="spellStart"/>
      <w:r w:rsidRPr="00A279F1">
        <w:rPr>
          <w:rFonts w:ascii="Times New Roman" w:hAnsi="Times New Roman" w:cs="Times New Roman"/>
          <w:color w:val="000000" w:themeColor="text1"/>
          <w:sz w:val="24"/>
          <w:szCs w:val="24"/>
        </w:rPr>
        <w:t>Ao</w:t>
      </w:r>
      <w:proofErr w:type="spellEnd"/>
      <w:r w:rsidRPr="00A279F1">
        <w:rPr>
          <w:rFonts w:ascii="Times New Roman" w:hAnsi="Times New Roman" w:cs="Times New Roman"/>
          <w:color w:val="000000" w:themeColor="text1"/>
          <w:sz w:val="24"/>
          <w:szCs w:val="24"/>
        </w:rPr>
        <w:t xml:space="preserve"> C, Liu B, </w:t>
      </w:r>
      <w:proofErr w:type="spellStart"/>
      <w:r w:rsidRPr="00A279F1">
        <w:rPr>
          <w:rFonts w:ascii="Times New Roman" w:hAnsi="Times New Roman" w:cs="Times New Roman"/>
          <w:color w:val="000000" w:themeColor="text1"/>
          <w:sz w:val="24"/>
          <w:szCs w:val="24"/>
        </w:rPr>
        <w:t>Cai</w:t>
      </w:r>
      <w:proofErr w:type="spellEnd"/>
      <w:r w:rsidRPr="00A279F1">
        <w:rPr>
          <w:rFonts w:ascii="Times New Roman" w:hAnsi="Times New Roman" w:cs="Times New Roman"/>
          <w:color w:val="000000" w:themeColor="text1"/>
          <w:sz w:val="24"/>
          <w:szCs w:val="24"/>
        </w:rPr>
        <w:t xml:space="preserve"> Z. Ecotourism and sustainable development: a </w:t>
      </w:r>
      <w:proofErr w:type="spellStart"/>
      <w:r w:rsidRPr="00A279F1">
        <w:rPr>
          <w:rFonts w:ascii="Times New Roman" w:hAnsi="Times New Roman" w:cs="Times New Roman"/>
          <w:color w:val="000000" w:themeColor="text1"/>
          <w:sz w:val="24"/>
          <w:szCs w:val="24"/>
        </w:rPr>
        <w:t>scientometric</w:t>
      </w:r>
      <w:proofErr w:type="spellEnd"/>
      <w:r w:rsidRPr="00A279F1">
        <w:rPr>
          <w:rFonts w:ascii="Times New Roman" w:hAnsi="Times New Roman" w:cs="Times New Roman"/>
          <w:color w:val="000000" w:themeColor="text1"/>
          <w:sz w:val="24"/>
          <w:szCs w:val="24"/>
        </w:rPr>
        <w:t xml:space="preserve"> review of global research trends. Environ Dev Sustain. 2023</w:t>
      </w:r>
      <w:proofErr w:type="gramStart"/>
      <w:r w:rsidRPr="00A279F1">
        <w:rPr>
          <w:rFonts w:ascii="Times New Roman" w:hAnsi="Times New Roman" w:cs="Times New Roman"/>
          <w:color w:val="000000" w:themeColor="text1"/>
          <w:sz w:val="24"/>
          <w:szCs w:val="24"/>
        </w:rPr>
        <w:t>;25</w:t>
      </w:r>
      <w:proofErr w:type="gramEnd"/>
      <w:r w:rsidRPr="00A279F1">
        <w:rPr>
          <w:rFonts w:ascii="Times New Roman" w:hAnsi="Times New Roman" w:cs="Times New Roman"/>
          <w:color w:val="000000" w:themeColor="text1"/>
          <w:sz w:val="24"/>
          <w:szCs w:val="24"/>
        </w:rPr>
        <w:t xml:space="preserve">(4):2977-3003. </w:t>
      </w:r>
      <w:proofErr w:type="spellStart"/>
      <w:proofErr w:type="gramStart"/>
      <w:r w:rsidRPr="00A279F1">
        <w:rPr>
          <w:rFonts w:ascii="Times New Roman" w:hAnsi="Times New Roman" w:cs="Times New Roman"/>
          <w:color w:val="000000" w:themeColor="text1"/>
          <w:sz w:val="24"/>
          <w:szCs w:val="24"/>
        </w:rPr>
        <w:t>doi</w:t>
      </w:r>
      <w:proofErr w:type="spellEnd"/>
      <w:proofErr w:type="gramEnd"/>
      <w:r w:rsidRPr="00A279F1">
        <w:rPr>
          <w:rFonts w:ascii="Times New Roman" w:hAnsi="Times New Roman" w:cs="Times New Roman"/>
          <w:color w:val="000000" w:themeColor="text1"/>
          <w:sz w:val="24"/>
          <w:szCs w:val="24"/>
        </w:rPr>
        <w:t xml:space="preserve">: 10.1007/s10668-022-02190-0. </w:t>
      </w:r>
    </w:p>
    <w:p w14:paraId="5F2ADBB4" w14:textId="77777777" w:rsidR="000962FD" w:rsidRPr="00A279F1" w:rsidRDefault="000962FD"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gramStart"/>
      <w:r w:rsidRPr="00A279F1">
        <w:rPr>
          <w:rFonts w:ascii="Times New Roman" w:hAnsi="Times New Roman" w:cs="Times New Roman"/>
          <w:color w:val="000000" w:themeColor="text1"/>
          <w:sz w:val="24"/>
          <w:szCs w:val="24"/>
        </w:rPr>
        <w:t>von</w:t>
      </w:r>
      <w:proofErr w:type="gram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Solms</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Woudi</w:t>
      </w:r>
      <w:proofErr w:type="spellEnd"/>
      <w:r w:rsidRPr="00A279F1">
        <w:rPr>
          <w:rFonts w:ascii="Times New Roman" w:hAnsi="Times New Roman" w:cs="Times New Roman"/>
          <w:color w:val="000000" w:themeColor="text1"/>
          <w:sz w:val="24"/>
          <w:szCs w:val="24"/>
        </w:rPr>
        <w:t xml:space="preserve"> and van der Merwe, </w:t>
      </w:r>
      <w:proofErr w:type="spellStart"/>
      <w:r w:rsidRPr="00A279F1">
        <w:rPr>
          <w:rFonts w:ascii="Times New Roman" w:hAnsi="Times New Roman" w:cs="Times New Roman"/>
          <w:color w:val="000000" w:themeColor="text1"/>
          <w:sz w:val="24"/>
          <w:szCs w:val="24"/>
        </w:rPr>
        <w:t>Peet</w:t>
      </w:r>
      <w:proofErr w:type="spellEnd"/>
      <w:r w:rsidRPr="00A279F1">
        <w:rPr>
          <w:rFonts w:ascii="Times New Roman" w:hAnsi="Times New Roman" w:cs="Times New Roman"/>
          <w:color w:val="000000" w:themeColor="text1"/>
          <w:sz w:val="24"/>
          <w:szCs w:val="24"/>
        </w:rPr>
        <w:t>. "Farm size and its impact on land use: The case of the South African private wildlife industry".  Open Agriculture, vol. 5, no. 1, 2020, pp. 844-856. https://doi.org/10.1515/opag-2020-0081</w:t>
      </w:r>
    </w:p>
    <w:p w14:paraId="0A3B70FE" w14:textId="0A02EF67" w:rsidR="000962FD" w:rsidRPr="00A279F1" w:rsidRDefault="000962FD"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Makumbe</w:t>
      </w:r>
      <w:proofErr w:type="spellEnd"/>
      <w:r w:rsidRPr="00A279F1">
        <w:rPr>
          <w:rFonts w:ascii="Times New Roman" w:hAnsi="Times New Roman" w:cs="Times New Roman"/>
          <w:color w:val="000000" w:themeColor="text1"/>
          <w:sz w:val="24"/>
          <w:szCs w:val="24"/>
        </w:rPr>
        <w:t xml:space="preserve"> P, </w:t>
      </w:r>
      <w:proofErr w:type="spellStart"/>
      <w:r w:rsidRPr="00A279F1">
        <w:rPr>
          <w:rFonts w:ascii="Times New Roman" w:hAnsi="Times New Roman" w:cs="Times New Roman"/>
          <w:color w:val="000000" w:themeColor="text1"/>
          <w:sz w:val="24"/>
          <w:szCs w:val="24"/>
        </w:rPr>
        <w:t>Mapurazi</w:t>
      </w:r>
      <w:proofErr w:type="spellEnd"/>
      <w:r w:rsidRPr="00A279F1">
        <w:rPr>
          <w:rFonts w:ascii="Times New Roman" w:hAnsi="Times New Roman" w:cs="Times New Roman"/>
          <w:color w:val="000000" w:themeColor="text1"/>
          <w:sz w:val="24"/>
          <w:szCs w:val="24"/>
        </w:rPr>
        <w:t xml:space="preserve"> S, </w:t>
      </w:r>
      <w:proofErr w:type="spellStart"/>
      <w:r w:rsidRPr="00A279F1">
        <w:rPr>
          <w:rFonts w:ascii="Times New Roman" w:hAnsi="Times New Roman" w:cs="Times New Roman"/>
          <w:color w:val="000000" w:themeColor="text1"/>
          <w:sz w:val="24"/>
          <w:szCs w:val="24"/>
        </w:rPr>
        <w:t>Jaravani</w:t>
      </w:r>
      <w:proofErr w:type="spellEnd"/>
      <w:r w:rsidRPr="00A279F1">
        <w:rPr>
          <w:rFonts w:ascii="Times New Roman" w:hAnsi="Times New Roman" w:cs="Times New Roman"/>
          <w:color w:val="000000" w:themeColor="text1"/>
          <w:sz w:val="24"/>
          <w:szCs w:val="24"/>
        </w:rPr>
        <w:t xml:space="preserve"> S, </w:t>
      </w:r>
      <w:proofErr w:type="spellStart"/>
      <w:r w:rsidRPr="00A279F1">
        <w:rPr>
          <w:rFonts w:ascii="Times New Roman" w:hAnsi="Times New Roman" w:cs="Times New Roman"/>
          <w:color w:val="000000" w:themeColor="text1"/>
          <w:sz w:val="24"/>
          <w:szCs w:val="24"/>
        </w:rPr>
        <w:t>Matsilele</w:t>
      </w:r>
      <w:proofErr w:type="spellEnd"/>
      <w:r w:rsidRPr="00A279F1">
        <w:rPr>
          <w:rFonts w:ascii="Times New Roman" w:hAnsi="Times New Roman" w:cs="Times New Roman"/>
          <w:color w:val="000000" w:themeColor="text1"/>
          <w:sz w:val="24"/>
          <w:szCs w:val="24"/>
        </w:rPr>
        <w:t xml:space="preserve"> I. </w:t>
      </w:r>
      <w:r w:rsidR="00C27DB0" w:rsidRPr="00A279F1">
        <w:rPr>
          <w:rFonts w:ascii="Times New Roman" w:hAnsi="Times New Roman" w:cs="Times New Roman"/>
          <w:color w:val="000000" w:themeColor="text1"/>
          <w:sz w:val="24"/>
          <w:szCs w:val="24"/>
        </w:rPr>
        <w:t>HWC</w:t>
      </w:r>
      <w:r w:rsidRPr="00A279F1">
        <w:rPr>
          <w:rFonts w:ascii="Times New Roman" w:hAnsi="Times New Roman" w:cs="Times New Roman"/>
          <w:color w:val="000000" w:themeColor="text1"/>
          <w:sz w:val="24"/>
          <w:szCs w:val="24"/>
        </w:rPr>
        <w:t xml:space="preserve"> in Save Valley Conservancy: Residents' Attitude Toward Wildlife Conservation. </w:t>
      </w:r>
      <w:proofErr w:type="spellStart"/>
      <w:r w:rsidRPr="00A279F1">
        <w:rPr>
          <w:rFonts w:ascii="Times New Roman" w:hAnsi="Times New Roman" w:cs="Times New Roman"/>
          <w:color w:val="000000" w:themeColor="text1"/>
          <w:sz w:val="24"/>
          <w:szCs w:val="24"/>
        </w:rPr>
        <w:t>Scientifica</w:t>
      </w:r>
      <w:proofErr w:type="spellEnd"/>
      <w:r w:rsidRPr="00A279F1">
        <w:rPr>
          <w:rFonts w:ascii="Times New Roman" w:hAnsi="Times New Roman" w:cs="Times New Roman"/>
          <w:color w:val="000000" w:themeColor="text1"/>
          <w:sz w:val="24"/>
          <w:szCs w:val="24"/>
        </w:rPr>
        <w:t xml:space="preserve"> (Cairo). 2022 Apr 28</w:t>
      </w:r>
      <w:proofErr w:type="gramStart"/>
      <w:r w:rsidRPr="00A279F1">
        <w:rPr>
          <w:rFonts w:ascii="Times New Roman" w:hAnsi="Times New Roman" w:cs="Times New Roman"/>
          <w:color w:val="000000" w:themeColor="text1"/>
          <w:sz w:val="24"/>
          <w:szCs w:val="24"/>
        </w:rPr>
        <w:t>;2022:2107711</w:t>
      </w:r>
      <w:proofErr w:type="gramEnd"/>
      <w:r w:rsidRPr="00A279F1">
        <w:rPr>
          <w:rFonts w:ascii="Times New Roman" w:hAnsi="Times New Roman" w:cs="Times New Roman"/>
          <w:color w:val="000000" w:themeColor="text1"/>
          <w:sz w:val="24"/>
          <w:szCs w:val="24"/>
        </w:rPr>
        <w:t xml:space="preserve">. </w:t>
      </w:r>
    </w:p>
    <w:p w14:paraId="714B03CC" w14:textId="3461086A" w:rsidR="00CA353A" w:rsidRPr="00A279F1" w:rsidRDefault="00CA353A" w:rsidP="001F09CB">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Mardaraj</w:t>
      </w:r>
      <w:proofErr w:type="spellEnd"/>
      <w:r w:rsidRPr="00A279F1">
        <w:rPr>
          <w:rFonts w:ascii="Times New Roman" w:hAnsi="Times New Roman" w:cs="Times New Roman"/>
          <w:color w:val="000000" w:themeColor="text1"/>
          <w:sz w:val="24"/>
          <w:szCs w:val="24"/>
        </w:rPr>
        <w:t xml:space="preserve">, P. C. (2015). Identifying key issues for </w:t>
      </w:r>
      <w:r w:rsidR="00676D02" w:rsidRPr="00A279F1">
        <w:rPr>
          <w:rFonts w:ascii="Times New Roman" w:hAnsi="Times New Roman" w:cs="Times New Roman"/>
          <w:color w:val="000000" w:themeColor="text1"/>
          <w:sz w:val="24"/>
          <w:szCs w:val="24"/>
        </w:rPr>
        <w:t xml:space="preserve">the </w:t>
      </w:r>
      <w:r w:rsidRPr="00A279F1">
        <w:rPr>
          <w:rFonts w:ascii="Times New Roman" w:hAnsi="Times New Roman" w:cs="Times New Roman"/>
          <w:color w:val="000000" w:themeColor="text1"/>
          <w:sz w:val="24"/>
          <w:szCs w:val="24"/>
        </w:rPr>
        <w:t>conservation of sloth bear (</w:t>
      </w:r>
      <w:proofErr w:type="spellStart"/>
      <w:r w:rsidRPr="00A279F1">
        <w:rPr>
          <w:rFonts w:ascii="Times New Roman" w:hAnsi="Times New Roman" w:cs="Times New Roman"/>
          <w:color w:val="000000" w:themeColor="text1"/>
          <w:sz w:val="24"/>
          <w:szCs w:val="24"/>
        </w:rPr>
        <w:t>Melursis</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ursinus</w:t>
      </w:r>
      <w:proofErr w:type="spellEnd"/>
      <w:r w:rsidRPr="00A279F1">
        <w:rPr>
          <w:rFonts w:ascii="Times New Roman" w:hAnsi="Times New Roman" w:cs="Times New Roman"/>
          <w:color w:val="000000" w:themeColor="text1"/>
          <w:sz w:val="24"/>
          <w:szCs w:val="24"/>
        </w:rPr>
        <w:t>) in</w:t>
      </w:r>
      <w:r w:rsidR="00C27DB0"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Rajnilgiri</w:t>
      </w:r>
      <w:proofErr w:type="spellEnd"/>
      <w:r w:rsidRPr="00A279F1">
        <w:rPr>
          <w:rFonts w:ascii="Times New Roman" w:hAnsi="Times New Roman" w:cs="Times New Roman"/>
          <w:color w:val="000000" w:themeColor="text1"/>
          <w:sz w:val="24"/>
          <w:szCs w:val="24"/>
        </w:rPr>
        <w:t xml:space="preserve">, Odisha, </w:t>
      </w:r>
      <w:proofErr w:type="gramStart"/>
      <w:r w:rsidRPr="00A279F1">
        <w:rPr>
          <w:rFonts w:ascii="Times New Roman" w:hAnsi="Times New Roman" w:cs="Times New Roman"/>
          <w:color w:val="000000" w:themeColor="text1"/>
          <w:sz w:val="24"/>
          <w:szCs w:val="24"/>
        </w:rPr>
        <w:t>eastern</w:t>
      </w:r>
      <w:proofErr w:type="gramEnd"/>
      <w:r w:rsidRPr="00A279F1">
        <w:rPr>
          <w:rFonts w:ascii="Times New Roman" w:hAnsi="Times New Roman" w:cs="Times New Roman"/>
          <w:color w:val="000000" w:themeColor="text1"/>
          <w:sz w:val="24"/>
          <w:szCs w:val="24"/>
        </w:rPr>
        <w:t xml:space="preserve"> India. </w:t>
      </w:r>
      <w:proofErr w:type="spellStart"/>
      <w:r w:rsidRPr="00A279F1">
        <w:rPr>
          <w:rFonts w:ascii="Times New Roman" w:hAnsi="Times New Roman" w:cs="Times New Roman"/>
          <w:color w:val="000000" w:themeColor="text1"/>
          <w:sz w:val="24"/>
          <w:szCs w:val="24"/>
        </w:rPr>
        <w:t>Rufford</w:t>
      </w:r>
      <w:proofErr w:type="spellEnd"/>
      <w:r w:rsidRPr="00A279F1">
        <w:rPr>
          <w:rFonts w:ascii="Times New Roman" w:hAnsi="Times New Roman" w:cs="Times New Roman"/>
          <w:color w:val="000000" w:themeColor="text1"/>
          <w:sz w:val="24"/>
          <w:szCs w:val="24"/>
        </w:rPr>
        <w:t xml:space="preserve"> Small Grants Foundation. pp. 38. </w:t>
      </w:r>
    </w:p>
    <w:p w14:paraId="00AD16BB" w14:textId="098C9E5B" w:rsidR="00CA353A" w:rsidRPr="00A279F1" w:rsidRDefault="00CA353A" w:rsidP="0034568B">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Pandey K., Forest Survey reveals India’s shift towards plantations, a threat to natural ecosystems</w:t>
      </w:r>
      <w:r w:rsidR="00C27DB0"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color w:val="000000" w:themeColor="text1"/>
          <w:sz w:val="24"/>
          <w:szCs w:val="24"/>
        </w:rPr>
        <w:t>27 Dec 2024, India, The Indian Forest Story</w:t>
      </w:r>
      <w:r w:rsidR="00676D02" w:rsidRPr="00A279F1">
        <w:rPr>
          <w:rFonts w:ascii="Times New Roman" w:hAnsi="Times New Roman" w:cs="Times New Roman"/>
          <w:color w:val="000000" w:themeColor="text1"/>
          <w:sz w:val="24"/>
          <w:szCs w:val="24"/>
        </w:rPr>
        <w:t>.</w:t>
      </w:r>
    </w:p>
    <w:p w14:paraId="713E0C38" w14:textId="2D912EBD" w:rsidR="00DF0E88" w:rsidRPr="00A279F1" w:rsidRDefault="00DF0E88"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 NPPC and WWF-Bhutan (2016).Human Wildlife Conflict Strategy: Nine </w:t>
      </w:r>
      <w:proofErr w:type="spellStart"/>
      <w:r w:rsidRPr="00A279F1">
        <w:rPr>
          <w:rFonts w:ascii="Times New Roman" w:hAnsi="Times New Roman" w:cs="Times New Roman"/>
          <w:color w:val="000000" w:themeColor="text1"/>
          <w:sz w:val="24"/>
          <w:szCs w:val="24"/>
        </w:rPr>
        <w:t>Gewogs</w:t>
      </w:r>
      <w:proofErr w:type="spellEnd"/>
      <w:r w:rsidRPr="00A279F1">
        <w:rPr>
          <w:rFonts w:ascii="Times New Roman" w:hAnsi="Times New Roman" w:cs="Times New Roman"/>
          <w:color w:val="000000" w:themeColor="text1"/>
          <w:sz w:val="24"/>
          <w:szCs w:val="24"/>
        </w:rPr>
        <w:t xml:space="preserve">, of Bhutan, National Plant Protection Centre (NPPC), </w:t>
      </w:r>
      <w:r w:rsidR="00C27DB0" w:rsidRPr="00A279F1">
        <w:rPr>
          <w:rFonts w:ascii="Times New Roman" w:hAnsi="Times New Roman" w:cs="Times New Roman"/>
          <w:color w:val="000000" w:themeColor="text1"/>
          <w:sz w:val="24"/>
          <w:szCs w:val="24"/>
        </w:rPr>
        <w:t xml:space="preserve">and WWF </w:t>
      </w:r>
      <w:proofErr w:type="spellStart"/>
      <w:r w:rsidRPr="00A279F1">
        <w:rPr>
          <w:rFonts w:ascii="Times New Roman" w:hAnsi="Times New Roman" w:cs="Times New Roman"/>
          <w:color w:val="000000" w:themeColor="text1"/>
          <w:sz w:val="24"/>
          <w:szCs w:val="24"/>
        </w:rPr>
        <w:t>Thimphu</w:t>
      </w:r>
      <w:proofErr w:type="spellEnd"/>
      <w:r w:rsidRPr="00A279F1">
        <w:rPr>
          <w:rFonts w:ascii="Times New Roman" w:hAnsi="Times New Roman" w:cs="Times New Roman"/>
          <w:color w:val="000000" w:themeColor="text1"/>
          <w:sz w:val="24"/>
          <w:szCs w:val="24"/>
        </w:rPr>
        <w:t>, Bhutan.</w:t>
      </w:r>
    </w:p>
    <w:p w14:paraId="7162B329" w14:textId="02CE6553" w:rsidR="00D02CDF" w:rsidRPr="00A279F1" w:rsidRDefault="00D02CDF"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Rana AK, Kumar N. Current wildlife crime (Indian scenario): major challenges </w:t>
      </w:r>
      <w:r w:rsidR="00C27DB0" w:rsidRPr="00A279F1">
        <w:rPr>
          <w:rFonts w:ascii="Times New Roman" w:hAnsi="Times New Roman" w:cs="Times New Roman"/>
          <w:color w:val="000000" w:themeColor="text1"/>
          <w:sz w:val="24"/>
          <w:szCs w:val="24"/>
        </w:rPr>
        <w:t xml:space="preserve">&amp; </w:t>
      </w:r>
      <w:r w:rsidRPr="00A279F1">
        <w:rPr>
          <w:rFonts w:ascii="Times New Roman" w:hAnsi="Times New Roman" w:cs="Times New Roman"/>
          <w:color w:val="000000" w:themeColor="text1"/>
          <w:sz w:val="24"/>
          <w:szCs w:val="24"/>
        </w:rPr>
        <w:t xml:space="preserve">prevention approaches. </w:t>
      </w:r>
      <w:r w:rsidR="00C27DB0" w:rsidRPr="00A279F1">
        <w:rPr>
          <w:rFonts w:ascii="Times New Roman" w:hAnsi="Times New Roman" w:cs="Times New Roman"/>
          <w:color w:val="000000" w:themeColor="text1"/>
          <w:sz w:val="24"/>
          <w:szCs w:val="24"/>
        </w:rPr>
        <w:t>Biodiverse</w:t>
      </w:r>
      <w:r w:rsidRPr="00A279F1">
        <w:rPr>
          <w:rFonts w:ascii="Times New Roman" w:hAnsi="Times New Roman" w:cs="Times New Roman"/>
          <w:color w:val="000000" w:themeColor="text1"/>
          <w:sz w:val="24"/>
          <w:szCs w:val="24"/>
        </w:rPr>
        <w:t xml:space="preserve"> Cons</w:t>
      </w:r>
      <w:r w:rsidR="0025439F" w:rsidRPr="00A279F1">
        <w:rPr>
          <w:rFonts w:ascii="Times New Roman" w:hAnsi="Times New Roman" w:cs="Times New Roman"/>
          <w:color w:val="000000" w:themeColor="text1"/>
          <w:sz w:val="24"/>
          <w:szCs w:val="24"/>
        </w:rPr>
        <w:t>.</w:t>
      </w:r>
      <w:r w:rsidRPr="00A279F1">
        <w:rPr>
          <w:rFonts w:ascii="Times New Roman" w:hAnsi="Times New Roman" w:cs="Times New Roman"/>
          <w:color w:val="000000" w:themeColor="text1"/>
          <w:sz w:val="24"/>
          <w:szCs w:val="24"/>
        </w:rPr>
        <w:t xml:space="preserve"> 2023;</w:t>
      </w:r>
      <w:r w:rsidR="00C27DB0" w:rsidRPr="00A279F1">
        <w:rPr>
          <w:rFonts w:ascii="Times New Roman" w:hAnsi="Times New Roman" w:cs="Times New Roman"/>
          <w:color w:val="000000" w:themeColor="text1"/>
          <w:sz w:val="24"/>
          <w:szCs w:val="24"/>
        </w:rPr>
        <w:t xml:space="preserve"> </w:t>
      </w:r>
      <w:r w:rsidRPr="00A279F1">
        <w:rPr>
          <w:rFonts w:ascii="Times New Roman" w:hAnsi="Times New Roman" w:cs="Times New Roman"/>
          <w:color w:val="000000" w:themeColor="text1"/>
          <w:sz w:val="24"/>
          <w:szCs w:val="24"/>
        </w:rPr>
        <w:t xml:space="preserve">32(5):1473-1491. </w:t>
      </w:r>
      <w:proofErr w:type="spellStart"/>
      <w:proofErr w:type="gramStart"/>
      <w:r w:rsidRPr="00A279F1">
        <w:rPr>
          <w:rFonts w:ascii="Times New Roman" w:hAnsi="Times New Roman" w:cs="Times New Roman"/>
          <w:color w:val="000000" w:themeColor="text1"/>
          <w:sz w:val="24"/>
          <w:szCs w:val="24"/>
        </w:rPr>
        <w:t>doi</w:t>
      </w:r>
      <w:proofErr w:type="spellEnd"/>
      <w:proofErr w:type="gramEnd"/>
      <w:r w:rsidRPr="00A279F1">
        <w:rPr>
          <w:rFonts w:ascii="Times New Roman" w:hAnsi="Times New Roman" w:cs="Times New Roman"/>
          <w:color w:val="000000" w:themeColor="text1"/>
          <w:sz w:val="24"/>
          <w:szCs w:val="24"/>
        </w:rPr>
        <w:t xml:space="preserve">: 10.1007/s10531-023-02577-z. </w:t>
      </w:r>
    </w:p>
    <w:p w14:paraId="7C92EDE2" w14:textId="0FFD3481" w:rsidR="00710E63" w:rsidRPr="00A279F1" w:rsidRDefault="00710E63"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Rastogi</w:t>
      </w:r>
      <w:proofErr w:type="spellEnd"/>
      <w:r w:rsidRPr="00A279F1">
        <w:rPr>
          <w:rFonts w:ascii="Times New Roman" w:hAnsi="Times New Roman" w:cs="Times New Roman"/>
          <w:color w:val="000000" w:themeColor="text1"/>
          <w:sz w:val="24"/>
          <w:szCs w:val="24"/>
        </w:rPr>
        <w:t xml:space="preserve">, S.; Bhattacharya, S.; </w:t>
      </w:r>
      <w:proofErr w:type="spellStart"/>
      <w:r w:rsidRPr="00A279F1">
        <w:rPr>
          <w:rFonts w:ascii="Times New Roman" w:hAnsi="Times New Roman" w:cs="Times New Roman"/>
          <w:color w:val="000000" w:themeColor="text1"/>
          <w:sz w:val="24"/>
          <w:szCs w:val="24"/>
        </w:rPr>
        <w:t>Vimal</w:t>
      </w:r>
      <w:proofErr w:type="spellEnd"/>
      <w:r w:rsidRPr="00A279F1">
        <w:rPr>
          <w:rFonts w:ascii="Times New Roman" w:hAnsi="Times New Roman" w:cs="Times New Roman"/>
          <w:color w:val="000000" w:themeColor="text1"/>
          <w:sz w:val="24"/>
          <w:szCs w:val="24"/>
        </w:rPr>
        <w:t xml:space="preserve">, K.; Yadav, P.; Singh </w:t>
      </w:r>
      <w:proofErr w:type="spellStart"/>
      <w:r w:rsidRPr="00A279F1">
        <w:rPr>
          <w:rFonts w:ascii="Times New Roman" w:hAnsi="Times New Roman" w:cs="Times New Roman"/>
          <w:color w:val="000000" w:themeColor="text1"/>
          <w:sz w:val="24"/>
          <w:szCs w:val="24"/>
        </w:rPr>
        <w:t>Negi</w:t>
      </w:r>
      <w:proofErr w:type="spellEnd"/>
      <w:r w:rsidRPr="00A279F1">
        <w:rPr>
          <w:rFonts w:ascii="Times New Roman" w:hAnsi="Times New Roman" w:cs="Times New Roman"/>
          <w:color w:val="000000" w:themeColor="text1"/>
          <w:sz w:val="24"/>
          <w:szCs w:val="24"/>
        </w:rPr>
        <w:t xml:space="preserve">, H.; </w:t>
      </w:r>
      <w:proofErr w:type="spellStart"/>
      <w:r w:rsidRPr="00A279F1">
        <w:rPr>
          <w:rFonts w:ascii="Times New Roman" w:hAnsi="Times New Roman" w:cs="Times New Roman"/>
          <w:color w:val="000000" w:themeColor="text1"/>
          <w:sz w:val="24"/>
          <w:szCs w:val="24"/>
        </w:rPr>
        <w:t>Dinerstein</w:t>
      </w:r>
      <w:proofErr w:type="spellEnd"/>
      <w:r w:rsidRPr="00A279F1">
        <w:rPr>
          <w:rFonts w:ascii="Times New Roman" w:hAnsi="Times New Roman" w:cs="Times New Roman"/>
          <w:color w:val="000000" w:themeColor="text1"/>
          <w:sz w:val="24"/>
          <w:szCs w:val="24"/>
        </w:rPr>
        <w:t xml:space="preserve">, E.; Shah, et al., (2024). Promoting Human-Elephant Coexistence through </w:t>
      </w:r>
      <w:r w:rsidR="00676D02" w:rsidRPr="00A279F1">
        <w:rPr>
          <w:rFonts w:ascii="Times New Roman" w:hAnsi="Times New Roman" w:cs="Times New Roman"/>
          <w:color w:val="000000" w:themeColor="text1"/>
          <w:sz w:val="24"/>
          <w:szCs w:val="24"/>
        </w:rPr>
        <w:t>I</w:t>
      </w:r>
      <w:r w:rsidRPr="00A279F1">
        <w:rPr>
          <w:rFonts w:ascii="Times New Roman" w:hAnsi="Times New Roman" w:cs="Times New Roman"/>
          <w:color w:val="000000" w:themeColor="text1"/>
          <w:sz w:val="24"/>
          <w:szCs w:val="24"/>
        </w:rPr>
        <w:t>ntegrating AI, Real-Time Alerts, and Rapid Response. https://doi.org/10.20944/preprints202406.2065.v1</w:t>
      </w:r>
    </w:p>
    <w:p w14:paraId="370F3086" w14:textId="3A1DB717" w:rsidR="00D02CDF" w:rsidRPr="00A279F1" w:rsidRDefault="00D02CDF"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 xml:space="preserve">Government of Odisha, 2023. Highlights of Odisha Forestry Sector, Odisha Forest., 2023, </w:t>
      </w:r>
      <w:hyperlink r:id="rId55" w:history="1">
        <w:r w:rsidR="002D45FF" w:rsidRPr="00A279F1">
          <w:rPr>
            <w:rStyle w:val="Hyperlink"/>
            <w:rFonts w:ascii="Times New Roman" w:hAnsi="Times New Roman" w:cs="Times New Roman"/>
            <w:color w:val="000000" w:themeColor="text1"/>
            <w:sz w:val="24"/>
            <w:szCs w:val="24"/>
          </w:rPr>
          <w:t>https://odishaforest.in/admin/data/documents/publication_file_1735278100.pdf</w:t>
        </w:r>
      </w:hyperlink>
    </w:p>
    <w:p w14:paraId="759E635D" w14:textId="77777777" w:rsidR="002D45FF" w:rsidRPr="00A279F1" w:rsidRDefault="002D45FF"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Mardaraj</w:t>
      </w:r>
      <w:proofErr w:type="spellEnd"/>
      <w:r w:rsidRPr="00A279F1">
        <w:rPr>
          <w:rFonts w:ascii="Times New Roman" w:hAnsi="Times New Roman" w:cs="Times New Roman"/>
          <w:color w:val="000000" w:themeColor="text1"/>
          <w:sz w:val="24"/>
          <w:szCs w:val="24"/>
        </w:rPr>
        <w:t xml:space="preserve"> PC., </w:t>
      </w:r>
      <w:proofErr w:type="spellStart"/>
      <w:r w:rsidRPr="00A279F1">
        <w:rPr>
          <w:rFonts w:ascii="Times New Roman" w:hAnsi="Times New Roman" w:cs="Times New Roman"/>
          <w:color w:val="000000" w:themeColor="text1"/>
          <w:sz w:val="24"/>
          <w:szCs w:val="24"/>
        </w:rPr>
        <w:t>Sethy</w:t>
      </w:r>
      <w:proofErr w:type="spellEnd"/>
      <w:r w:rsidRPr="00A279F1">
        <w:rPr>
          <w:rFonts w:ascii="Times New Roman" w:hAnsi="Times New Roman" w:cs="Times New Roman"/>
          <w:color w:val="000000" w:themeColor="text1"/>
          <w:sz w:val="24"/>
          <w:szCs w:val="24"/>
        </w:rPr>
        <w:t xml:space="preserve"> J., </w:t>
      </w:r>
      <w:proofErr w:type="spellStart"/>
      <w:r w:rsidRPr="00A279F1">
        <w:rPr>
          <w:rFonts w:ascii="Times New Roman" w:hAnsi="Times New Roman" w:cs="Times New Roman"/>
          <w:color w:val="000000" w:themeColor="text1"/>
          <w:sz w:val="24"/>
          <w:szCs w:val="24"/>
        </w:rPr>
        <w:t>Behera</w:t>
      </w:r>
      <w:proofErr w:type="spellEnd"/>
      <w:r w:rsidRPr="00A279F1">
        <w:rPr>
          <w:rFonts w:ascii="Times New Roman" w:hAnsi="Times New Roman" w:cs="Times New Roman"/>
          <w:color w:val="000000" w:themeColor="text1"/>
          <w:sz w:val="24"/>
          <w:szCs w:val="24"/>
        </w:rPr>
        <w:t xml:space="preserve"> S., Pirie T., Community stance towards sloth bear (</w:t>
      </w:r>
      <w:proofErr w:type="spellStart"/>
      <w:r w:rsidRPr="00A279F1">
        <w:rPr>
          <w:rFonts w:ascii="Times New Roman" w:hAnsi="Times New Roman" w:cs="Times New Roman"/>
          <w:color w:val="000000" w:themeColor="text1"/>
          <w:sz w:val="24"/>
          <w:szCs w:val="24"/>
        </w:rPr>
        <w:t>Melursus</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ursinus</w:t>
      </w:r>
      <w:proofErr w:type="spellEnd"/>
      <w:r w:rsidRPr="00A279F1">
        <w:rPr>
          <w:rFonts w:ascii="Times New Roman" w:hAnsi="Times New Roman" w:cs="Times New Roman"/>
          <w:color w:val="000000" w:themeColor="text1"/>
          <w:sz w:val="24"/>
          <w:szCs w:val="24"/>
        </w:rPr>
        <w:t xml:space="preserve">) conservation in Odisha, India,  2023, </w:t>
      </w:r>
      <w:proofErr w:type="spellStart"/>
      <w:r w:rsidRPr="00A279F1">
        <w:rPr>
          <w:rFonts w:ascii="Times New Roman" w:hAnsi="Times New Roman" w:cs="Times New Roman"/>
          <w:color w:val="000000" w:themeColor="text1"/>
          <w:sz w:val="24"/>
          <w:szCs w:val="24"/>
        </w:rPr>
        <w:t>Biodiversitas</w:t>
      </w:r>
      <w:proofErr w:type="spellEnd"/>
      <w:r w:rsidRPr="00A279F1">
        <w:rPr>
          <w:rFonts w:ascii="Times New Roman" w:hAnsi="Times New Roman" w:cs="Times New Roman"/>
          <w:color w:val="000000" w:themeColor="text1"/>
          <w:sz w:val="24"/>
          <w:szCs w:val="24"/>
        </w:rPr>
        <w:t xml:space="preserve"> Journal of Biological Diversity 24(5):2521-2526; DOI: 10.13057/</w:t>
      </w:r>
      <w:proofErr w:type="spellStart"/>
      <w:r w:rsidRPr="00A279F1">
        <w:rPr>
          <w:rFonts w:ascii="Times New Roman" w:hAnsi="Times New Roman" w:cs="Times New Roman"/>
          <w:color w:val="000000" w:themeColor="text1"/>
          <w:sz w:val="24"/>
          <w:szCs w:val="24"/>
        </w:rPr>
        <w:t>biodiv</w:t>
      </w:r>
      <w:proofErr w:type="spellEnd"/>
      <w:r w:rsidRPr="00A279F1">
        <w:rPr>
          <w:rFonts w:ascii="Times New Roman" w:hAnsi="Times New Roman" w:cs="Times New Roman"/>
          <w:color w:val="000000" w:themeColor="text1"/>
          <w:sz w:val="24"/>
          <w:szCs w:val="24"/>
        </w:rPr>
        <w:t>/d240503</w:t>
      </w:r>
    </w:p>
    <w:p w14:paraId="1FF14A0C" w14:textId="77777777" w:rsidR="00E07C7D" w:rsidRPr="00A279F1" w:rsidRDefault="008669B5" w:rsidP="00E07C7D">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t>Reddy, V. S.,   2024. Explained: Rising man-animal conflicts in India. The analysis, Apr 29, 2024.</w:t>
      </w:r>
    </w:p>
    <w:p w14:paraId="0FC85CCA" w14:textId="77777777" w:rsidR="008669B5" w:rsidRPr="00A279F1" w:rsidRDefault="008669B5"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Senapati</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Ashis</w:t>
      </w:r>
      <w:proofErr w:type="spellEnd"/>
      <w:r w:rsidRPr="00A279F1">
        <w:rPr>
          <w:rFonts w:ascii="Times New Roman" w:hAnsi="Times New Roman" w:cs="Times New Roman"/>
          <w:color w:val="000000" w:themeColor="text1"/>
          <w:sz w:val="24"/>
          <w:szCs w:val="24"/>
        </w:rPr>
        <w:t xml:space="preserve">, 2024. Marginal increase: The annual census reveals 1,811 saltwater crocodiles in Odisha’s </w:t>
      </w:r>
      <w:proofErr w:type="spellStart"/>
      <w:r w:rsidRPr="00A279F1">
        <w:rPr>
          <w:rFonts w:ascii="Times New Roman" w:hAnsi="Times New Roman" w:cs="Times New Roman"/>
          <w:color w:val="000000" w:themeColor="text1"/>
          <w:sz w:val="24"/>
          <w:szCs w:val="24"/>
        </w:rPr>
        <w:t>Bhitarkanika</w:t>
      </w:r>
      <w:proofErr w:type="spellEnd"/>
      <w:r w:rsidRPr="00A279F1">
        <w:rPr>
          <w:rFonts w:ascii="Times New Roman" w:hAnsi="Times New Roman" w:cs="Times New Roman"/>
          <w:color w:val="000000" w:themeColor="text1"/>
          <w:sz w:val="24"/>
          <w:szCs w:val="24"/>
        </w:rPr>
        <w:t xml:space="preserve">. Wildlife and Biodiversity, Down to earth, 13 Jan 2024, </w:t>
      </w:r>
    </w:p>
    <w:p w14:paraId="1320E7E6" w14:textId="77777777" w:rsidR="001C6FFC" w:rsidRPr="00A279F1" w:rsidRDefault="008669B5" w:rsidP="00C51A99">
      <w:pPr>
        <w:pStyle w:val="ListParagraph"/>
        <w:numPr>
          <w:ilvl w:val="0"/>
          <w:numId w:val="10"/>
        </w:numPr>
        <w:spacing w:after="0" w:line="240" w:lineRule="auto"/>
        <w:contextualSpacing w:val="0"/>
        <w:jc w:val="both"/>
        <w:rPr>
          <w:rFonts w:ascii="Times New Roman" w:hAnsi="Times New Roman" w:cs="Times New Roman"/>
          <w:color w:val="000000" w:themeColor="text1"/>
          <w:sz w:val="24"/>
          <w:szCs w:val="24"/>
        </w:rPr>
      </w:pPr>
      <w:r w:rsidRPr="00A279F1">
        <w:rPr>
          <w:rFonts w:ascii="Times New Roman" w:hAnsi="Times New Roman" w:cs="Times New Roman"/>
          <w:color w:val="000000" w:themeColor="text1"/>
          <w:sz w:val="24"/>
          <w:szCs w:val="24"/>
        </w:rPr>
        <w:lastRenderedPageBreak/>
        <w:t xml:space="preserve">Dash </w:t>
      </w:r>
      <w:proofErr w:type="spellStart"/>
      <w:r w:rsidRPr="00A279F1">
        <w:rPr>
          <w:rFonts w:ascii="Times New Roman" w:hAnsi="Times New Roman" w:cs="Times New Roman"/>
          <w:color w:val="000000" w:themeColor="text1"/>
          <w:sz w:val="24"/>
          <w:szCs w:val="24"/>
        </w:rPr>
        <w:t>Chinmay</w:t>
      </w:r>
      <w:proofErr w:type="spellEnd"/>
      <w:r w:rsidRPr="00A279F1">
        <w:rPr>
          <w:rFonts w:ascii="Times New Roman" w:hAnsi="Times New Roman" w:cs="Times New Roman"/>
          <w:color w:val="000000" w:themeColor="text1"/>
          <w:sz w:val="24"/>
          <w:szCs w:val="24"/>
        </w:rPr>
        <w:t xml:space="preserve">, 1145 people killed in human-elephant conflict in last decade in Odisha, </w:t>
      </w:r>
      <w:proofErr w:type="spellStart"/>
      <w:r w:rsidRPr="00A279F1">
        <w:rPr>
          <w:rFonts w:ascii="Times New Roman" w:hAnsi="Times New Roman" w:cs="Times New Roman"/>
          <w:color w:val="000000" w:themeColor="text1"/>
          <w:sz w:val="24"/>
          <w:szCs w:val="24"/>
        </w:rPr>
        <w:t>Sambad</w:t>
      </w:r>
      <w:proofErr w:type="spellEnd"/>
      <w:r w:rsidRPr="00A279F1">
        <w:rPr>
          <w:rFonts w:ascii="Times New Roman" w:hAnsi="Times New Roman" w:cs="Times New Roman"/>
          <w:color w:val="000000" w:themeColor="text1"/>
          <w:sz w:val="24"/>
          <w:szCs w:val="24"/>
        </w:rPr>
        <w:t>, Updated 10 Sep 2024 12:49 IST</w:t>
      </w:r>
    </w:p>
    <w:p w14:paraId="38FE53B3" w14:textId="66F2FEAC" w:rsidR="002F3208" w:rsidRPr="00A279F1" w:rsidRDefault="002F3208" w:rsidP="00C51A99">
      <w:pPr>
        <w:pStyle w:val="ListParagraph"/>
        <w:numPr>
          <w:ilvl w:val="0"/>
          <w:numId w:val="10"/>
        </w:numPr>
        <w:spacing w:after="0" w:line="240" w:lineRule="auto"/>
        <w:contextualSpacing w:val="0"/>
        <w:jc w:val="both"/>
        <w:rPr>
          <w:rFonts w:ascii="Times New Roman" w:hAnsi="Times New Roman" w:cs="Times New Roman"/>
          <w:color w:val="000000" w:themeColor="text1"/>
          <w:sz w:val="24"/>
          <w:szCs w:val="24"/>
        </w:rPr>
      </w:pPr>
      <w:proofErr w:type="spellStart"/>
      <w:r w:rsidRPr="00A279F1">
        <w:rPr>
          <w:rFonts w:ascii="Times New Roman" w:hAnsi="Times New Roman" w:cs="Times New Roman"/>
          <w:color w:val="000000" w:themeColor="text1"/>
          <w:sz w:val="24"/>
          <w:szCs w:val="24"/>
        </w:rPr>
        <w:t>Thapa</w:t>
      </w:r>
      <w:proofErr w:type="spellEnd"/>
      <w:r w:rsidRPr="00A279F1">
        <w:rPr>
          <w:rFonts w:ascii="Times New Roman" w:hAnsi="Times New Roman" w:cs="Times New Roman"/>
          <w:color w:val="000000" w:themeColor="text1"/>
          <w:sz w:val="24"/>
          <w:szCs w:val="24"/>
        </w:rPr>
        <w:t xml:space="preserve"> R., Living with Wildlife: Conflict or Coexistence</w:t>
      </w:r>
      <w:proofErr w:type="gramStart"/>
      <w:r w:rsidRPr="00A279F1">
        <w:rPr>
          <w:rFonts w:ascii="Times New Roman" w:hAnsi="Times New Roman" w:cs="Times New Roman"/>
          <w:color w:val="000000" w:themeColor="text1"/>
          <w:sz w:val="24"/>
          <w:szCs w:val="24"/>
        </w:rPr>
        <w:t>?&amp;</w:t>
      </w:r>
      <w:proofErr w:type="spellStart"/>
      <w:proofErr w:type="gramEnd"/>
      <w:r w:rsidRPr="00A279F1">
        <w:rPr>
          <w:rFonts w:ascii="Times New Roman" w:hAnsi="Times New Roman" w:cs="Times New Roman"/>
          <w:color w:val="000000" w:themeColor="text1"/>
          <w:sz w:val="24"/>
          <w:szCs w:val="24"/>
        </w:rPr>
        <w:t>quot</w:t>
      </w:r>
      <w:proofErr w:type="spellEnd"/>
      <w:r w:rsidRPr="00A279F1">
        <w:rPr>
          <w:rFonts w:ascii="Times New Roman" w:hAnsi="Times New Roman" w:cs="Times New Roman"/>
          <w:color w:val="000000" w:themeColor="text1"/>
          <w:sz w:val="24"/>
          <w:szCs w:val="24"/>
        </w:rPr>
        <w:t>; (</w:t>
      </w:r>
      <w:proofErr w:type="spellStart"/>
      <w:r w:rsidRPr="00A279F1">
        <w:rPr>
          <w:rFonts w:ascii="Times New Roman" w:hAnsi="Times New Roman" w:cs="Times New Roman"/>
          <w:color w:val="000000" w:themeColor="text1"/>
          <w:sz w:val="24"/>
          <w:szCs w:val="24"/>
        </w:rPr>
        <w:t>Rakshya</w:t>
      </w:r>
      <w:proofErr w:type="spellEnd"/>
      <w:r w:rsidRPr="00A279F1">
        <w:rPr>
          <w:rFonts w:ascii="Times New Roman" w:hAnsi="Times New Roman" w:cs="Times New Roman"/>
          <w:color w:val="000000" w:themeColor="text1"/>
          <w:sz w:val="24"/>
          <w:szCs w:val="24"/>
        </w:rPr>
        <w:t xml:space="preserve">, T. et al. (2016)) for theoretical framing. </w:t>
      </w:r>
      <w:proofErr w:type="spellStart"/>
      <w:r w:rsidRPr="00A279F1">
        <w:rPr>
          <w:rFonts w:ascii="Times New Roman" w:hAnsi="Times New Roman" w:cs="Times New Roman"/>
          <w:color w:val="000000" w:themeColor="text1"/>
          <w:sz w:val="24"/>
          <w:szCs w:val="24"/>
        </w:rPr>
        <w:t>Acta</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Ecologica</w:t>
      </w:r>
      <w:proofErr w:type="spellEnd"/>
      <w:r w:rsidRPr="00A279F1">
        <w:rPr>
          <w:rFonts w:ascii="Times New Roman" w:hAnsi="Times New Roman" w:cs="Times New Roman"/>
          <w:color w:val="000000" w:themeColor="text1"/>
          <w:sz w:val="24"/>
          <w:szCs w:val="24"/>
        </w:rPr>
        <w:t xml:space="preserve"> </w:t>
      </w:r>
      <w:proofErr w:type="spellStart"/>
      <w:r w:rsidRPr="00A279F1">
        <w:rPr>
          <w:rFonts w:ascii="Times New Roman" w:hAnsi="Times New Roman" w:cs="Times New Roman"/>
          <w:color w:val="000000" w:themeColor="text1"/>
          <w:sz w:val="24"/>
          <w:szCs w:val="24"/>
        </w:rPr>
        <w:t>Sinica</w:t>
      </w:r>
      <w:proofErr w:type="spellEnd"/>
      <w:r w:rsidRPr="00A279F1">
        <w:rPr>
          <w:rFonts w:ascii="Times New Roman" w:hAnsi="Times New Roman" w:cs="Times New Roman"/>
          <w:color w:val="000000" w:themeColor="text1"/>
          <w:sz w:val="24"/>
          <w:szCs w:val="24"/>
        </w:rPr>
        <w:t>, 36(6), 509-514</w:t>
      </w:r>
    </w:p>
    <w:p w14:paraId="1128B88A" w14:textId="77777777" w:rsidR="002F3208" w:rsidRPr="00735865" w:rsidRDefault="002F3208" w:rsidP="002F3208">
      <w:pPr>
        <w:pStyle w:val="ListParagraph"/>
        <w:spacing w:after="0" w:line="240" w:lineRule="auto"/>
        <w:ind w:left="284"/>
        <w:contextualSpacing w:val="0"/>
        <w:jc w:val="both"/>
        <w:rPr>
          <w:rFonts w:ascii="Times New Roman" w:hAnsi="Times New Roman" w:cs="Times New Roman"/>
          <w:color w:val="000000" w:themeColor="text1"/>
          <w:sz w:val="24"/>
          <w:szCs w:val="24"/>
        </w:rPr>
      </w:pPr>
    </w:p>
    <w:sectPr w:rsidR="002F3208" w:rsidRPr="00735865">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FDE00" w14:textId="77777777" w:rsidR="00F9077D" w:rsidRDefault="00F9077D" w:rsidP="0003796F">
      <w:pPr>
        <w:spacing w:after="0" w:line="240" w:lineRule="auto"/>
      </w:pPr>
      <w:r>
        <w:separator/>
      </w:r>
    </w:p>
  </w:endnote>
  <w:endnote w:type="continuationSeparator" w:id="0">
    <w:p w14:paraId="40B6381A" w14:textId="77777777" w:rsidR="00F9077D" w:rsidRDefault="00F9077D" w:rsidP="00037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E844F" w14:textId="77777777" w:rsidR="00E46678" w:rsidRDefault="00E466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842911"/>
      <w:docPartObj>
        <w:docPartGallery w:val="Page Numbers (Bottom of Page)"/>
        <w:docPartUnique/>
      </w:docPartObj>
    </w:sdtPr>
    <w:sdtEndPr>
      <w:rPr>
        <w:noProof/>
      </w:rPr>
    </w:sdtEndPr>
    <w:sdtContent>
      <w:p w14:paraId="693B7DA7" w14:textId="26AEEE4E" w:rsidR="00F63570" w:rsidRDefault="00F63570">
        <w:pPr>
          <w:pStyle w:val="Footer"/>
          <w:jc w:val="right"/>
        </w:pPr>
        <w:r>
          <w:fldChar w:fldCharType="begin"/>
        </w:r>
        <w:r>
          <w:instrText xml:space="preserve"> PAGE   \* MERGEFORMAT </w:instrText>
        </w:r>
        <w:r>
          <w:fldChar w:fldCharType="separate"/>
        </w:r>
        <w:r w:rsidR="002C1D5E">
          <w:rPr>
            <w:noProof/>
          </w:rPr>
          <w:t>14</w:t>
        </w:r>
        <w:r>
          <w:rPr>
            <w:noProof/>
          </w:rPr>
          <w:fldChar w:fldCharType="end"/>
        </w:r>
      </w:p>
    </w:sdtContent>
  </w:sdt>
  <w:p w14:paraId="5FCDFB06" w14:textId="77777777" w:rsidR="00F63570" w:rsidRDefault="00F635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1F386" w14:textId="77777777" w:rsidR="00E46678" w:rsidRDefault="00E466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3EE104" w14:textId="77777777" w:rsidR="00F9077D" w:rsidRDefault="00F9077D" w:rsidP="0003796F">
      <w:pPr>
        <w:spacing w:after="0" w:line="240" w:lineRule="auto"/>
      </w:pPr>
      <w:r>
        <w:separator/>
      </w:r>
    </w:p>
  </w:footnote>
  <w:footnote w:type="continuationSeparator" w:id="0">
    <w:p w14:paraId="372360FD" w14:textId="77777777" w:rsidR="00F9077D" w:rsidRDefault="00F9077D" w:rsidP="000379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F2ECA" w14:textId="38E9E64B" w:rsidR="00E46678" w:rsidRDefault="00F9077D">
    <w:pPr>
      <w:pStyle w:val="Header"/>
    </w:pPr>
    <w:r>
      <w:rPr>
        <w:noProof/>
      </w:rPr>
      <w:pict w14:anchorId="6B3A5C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5017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DD50F" w14:textId="3F02441C" w:rsidR="00E46678" w:rsidRDefault="00F9077D">
    <w:pPr>
      <w:pStyle w:val="Header"/>
    </w:pPr>
    <w:r>
      <w:rPr>
        <w:noProof/>
      </w:rPr>
      <w:pict w14:anchorId="2AFCCA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5017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06E3F" w14:textId="79291993" w:rsidR="00E46678" w:rsidRDefault="00F9077D">
    <w:pPr>
      <w:pStyle w:val="Header"/>
    </w:pPr>
    <w:r>
      <w:rPr>
        <w:noProof/>
      </w:rPr>
      <w:pict w14:anchorId="1623DE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5017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32E9"/>
    <w:multiLevelType w:val="hybridMultilevel"/>
    <w:tmpl w:val="C046E098"/>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0F7DF2"/>
    <w:multiLevelType w:val="hybridMultilevel"/>
    <w:tmpl w:val="61EE5C34"/>
    <w:lvl w:ilvl="0" w:tplc="68B0A79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4250179"/>
    <w:multiLevelType w:val="multilevel"/>
    <w:tmpl w:val="510A7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667FB2"/>
    <w:multiLevelType w:val="multilevel"/>
    <w:tmpl w:val="5232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212D51"/>
    <w:multiLevelType w:val="multilevel"/>
    <w:tmpl w:val="54FC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EE09D7"/>
    <w:multiLevelType w:val="multilevel"/>
    <w:tmpl w:val="4232D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344F5C"/>
    <w:multiLevelType w:val="multilevel"/>
    <w:tmpl w:val="5F28F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A42F19"/>
    <w:multiLevelType w:val="multilevel"/>
    <w:tmpl w:val="17E64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536B00"/>
    <w:multiLevelType w:val="multilevel"/>
    <w:tmpl w:val="7C7AC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8E4153"/>
    <w:multiLevelType w:val="multilevel"/>
    <w:tmpl w:val="B106D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3C6900"/>
    <w:multiLevelType w:val="hybridMultilevel"/>
    <w:tmpl w:val="E8F826D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42F435B"/>
    <w:multiLevelType w:val="hybridMultilevel"/>
    <w:tmpl w:val="A3D21740"/>
    <w:lvl w:ilvl="0" w:tplc="1D34DAF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5652EFD"/>
    <w:multiLevelType w:val="multilevel"/>
    <w:tmpl w:val="BEC2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28063C"/>
    <w:multiLevelType w:val="multilevel"/>
    <w:tmpl w:val="C170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E42D20"/>
    <w:multiLevelType w:val="multilevel"/>
    <w:tmpl w:val="DA429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1028AC"/>
    <w:multiLevelType w:val="multilevel"/>
    <w:tmpl w:val="23F4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4"/>
  </w:num>
  <w:num w:numId="3">
    <w:abstractNumId w:val="9"/>
  </w:num>
  <w:num w:numId="4">
    <w:abstractNumId w:val="5"/>
  </w:num>
  <w:num w:numId="5">
    <w:abstractNumId w:val="2"/>
  </w:num>
  <w:num w:numId="6">
    <w:abstractNumId w:val="13"/>
  </w:num>
  <w:num w:numId="7">
    <w:abstractNumId w:val="3"/>
  </w:num>
  <w:num w:numId="8">
    <w:abstractNumId w:val="7"/>
  </w:num>
  <w:num w:numId="9">
    <w:abstractNumId w:val="12"/>
  </w:num>
  <w:num w:numId="10">
    <w:abstractNumId w:val="0"/>
  </w:num>
  <w:num w:numId="11">
    <w:abstractNumId w:val="8"/>
  </w:num>
  <w:num w:numId="12">
    <w:abstractNumId w:val="1"/>
  </w:num>
  <w:num w:numId="13">
    <w:abstractNumId w:val="11"/>
  </w:num>
  <w:num w:numId="14">
    <w:abstractNumId w:val="6"/>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zezMATSphYmJpYWRko6SsGpxcWZ+XkgBRYmtQBEqbbvLQAAAA=="/>
  </w:docVars>
  <w:rsids>
    <w:rsidRoot w:val="001F5A26"/>
    <w:rsid w:val="00002A7B"/>
    <w:rsid w:val="000053BE"/>
    <w:rsid w:val="0000670F"/>
    <w:rsid w:val="000112AE"/>
    <w:rsid w:val="000137ED"/>
    <w:rsid w:val="000140A3"/>
    <w:rsid w:val="0001424C"/>
    <w:rsid w:val="0001511D"/>
    <w:rsid w:val="000151BF"/>
    <w:rsid w:val="00015497"/>
    <w:rsid w:val="0001572F"/>
    <w:rsid w:val="00015868"/>
    <w:rsid w:val="00015DC0"/>
    <w:rsid w:val="00016CFE"/>
    <w:rsid w:val="000170DA"/>
    <w:rsid w:val="0002059B"/>
    <w:rsid w:val="00021D5C"/>
    <w:rsid w:val="00022071"/>
    <w:rsid w:val="000228BB"/>
    <w:rsid w:val="00022A5C"/>
    <w:rsid w:val="00022D45"/>
    <w:rsid w:val="00023808"/>
    <w:rsid w:val="00026D4C"/>
    <w:rsid w:val="000274BF"/>
    <w:rsid w:val="000279CA"/>
    <w:rsid w:val="00027AC0"/>
    <w:rsid w:val="00027C3C"/>
    <w:rsid w:val="00030C8B"/>
    <w:rsid w:val="00030FFB"/>
    <w:rsid w:val="00031199"/>
    <w:rsid w:val="000316BB"/>
    <w:rsid w:val="00033C13"/>
    <w:rsid w:val="00034765"/>
    <w:rsid w:val="0003545D"/>
    <w:rsid w:val="0003796F"/>
    <w:rsid w:val="00037E36"/>
    <w:rsid w:val="0004159F"/>
    <w:rsid w:val="0004162B"/>
    <w:rsid w:val="00042395"/>
    <w:rsid w:val="00042FF3"/>
    <w:rsid w:val="000430BC"/>
    <w:rsid w:val="00045247"/>
    <w:rsid w:val="00045811"/>
    <w:rsid w:val="00046288"/>
    <w:rsid w:val="00047650"/>
    <w:rsid w:val="00050924"/>
    <w:rsid w:val="00050A56"/>
    <w:rsid w:val="00051BF0"/>
    <w:rsid w:val="00051E6C"/>
    <w:rsid w:val="0005235A"/>
    <w:rsid w:val="00052FEB"/>
    <w:rsid w:val="000532DF"/>
    <w:rsid w:val="00053690"/>
    <w:rsid w:val="00053C1D"/>
    <w:rsid w:val="000554CD"/>
    <w:rsid w:val="00055DA6"/>
    <w:rsid w:val="0005747B"/>
    <w:rsid w:val="00057FC3"/>
    <w:rsid w:val="000601DE"/>
    <w:rsid w:val="00060C15"/>
    <w:rsid w:val="00060EF0"/>
    <w:rsid w:val="0006248C"/>
    <w:rsid w:val="00062B91"/>
    <w:rsid w:val="00063298"/>
    <w:rsid w:val="0006435B"/>
    <w:rsid w:val="0006627C"/>
    <w:rsid w:val="0006629A"/>
    <w:rsid w:val="00066595"/>
    <w:rsid w:val="000700F9"/>
    <w:rsid w:val="00070D20"/>
    <w:rsid w:val="00070E24"/>
    <w:rsid w:val="00071EDB"/>
    <w:rsid w:val="00072313"/>
    <w:rsid w:val="00072B34"/>
    <w:rsid w:val="00072C26"/>
    <w:rsid w:val="0007340C"/>
    <w:rsid w:val="000741BB"/>
    <w:rsid w:val="0007490E"/>
    <w:rsid w:val="00075852"/>
    <w:rsid w:val="00075BDD"/>
    <w:rsid w:val="00076034"/>
    <w:rsid w:val="00077B86"/>
    <w:rsid w:val="00077EAA"/>
    <w:rsid w:val="0008016F"/>
    <w:rsid w:val="00081040"/>
    <w:rsid w:val="0008203E"/>
    <w:rsid w:val="0008245D"/>
    <w:rsid w:val="000832F9"/>
    <w:rsid w:val="000834D6"/>
    <w:rsid w:val="00083CA7"/>
    <w:rsid w:val="00085B80"/>
    <w:rsid w:val="00085CBC"/>
    <w:rsid w:val="00085EF2"/>
    <w:rsid w:val="00086581"/>
    <w:rsid w:val="00086FFF"/>
    <w:rsid w:val="0008707B"/>
    <w:rsid w:val="0008727F"/>
    <w:rsid w:val="000876FC"/>
    <w:rsid w:val="00087BB5"/>
    <w:rsid w:val="000904D1"/>
    <w:rsid w:val="00090F9D"/>
    <w:rsid w:val="00091072"/>
    <w:rsid w:val="000914D0"/>
    <w:rsid w:val="00091598"/>
    <w:rsid w:val="00091A56"/>
    <w:rsid w:val="0009294E"/>
    <w:rsid w:val="00092CD1"/>
    <w:rsid w:val="00092F69"/>
    <w:rsid w:val="00095382"/>
    <w:rsid w:val="000953BB"/>
    <w:rsid w:val="000962FD"/>
    <w:rsid w:val="00096DA5"/>
    <w:rsid w:val="000A03C0"/>
    <w:rsid w:val="000A0475"/>
    <w:rsid w:val="000A0A75"/>
    <w:rsid w:val="000A10F2"/>
    <w:rsid w:val="000A11D3"/>
    <w:rsid w:val="000A12F1"/>
    <w:rsid w:val="000A34BE"/>
    <w:rsid w:val="000A3685"/>
    <w:rsid w:val="000A412E"/>
    <w:rsid w:val="000A53B7"/>
    <w:rsid w:val="000A5F57"/>
    <w:rsid w:val="000A6FCF"/>
    <w:rsid w:val="000A7015"/>
    <w:rsid w:val="000B0CB1"/>
    <w:rsid w:val="000B2036"/>
    <w:rsid w:val="000B2D5B"/>
    <w:rsid w:val="000B32D6"/>
    <w:rsid w:val="000B3329"/>
    <w:rsid w:val="000B3633"/>
    <w:rsid w:val="000B3E0D"/>
    <w:rsid w:val="000B4A9F"/>
    <w:rsid w:val="000B4DE8"/>
    <w:rsid w:val="000B5F5D"/>
    <w:rsid w:val="000B68B7"/>
    <w:rsid w:val="000B7C01"/>
    <w:rsid w:val="000C18AB"/>
    <w:rsid w:val="000C22A8"/>
    <w:rsid w:val="000C3005"/>
    <w:rsid w:val="000C3198"/>
    <w:rsid w:val="000C3696"/>
    <w:rsid w:val="000C38D9"/>
    <w:rsid w:val="000C3D5E"/>
    <w:rsid w:val="000C5F33"/>
    <w:rsid w:val="000C6738"/>
    <w:rsid w:val="000C7CC9"/>
    <w:rsid w:val="000D0D17"/>
    <w:rsid w:val="000D1A73"/>
    <w:rsid w:val="000D1AA3"/>
    <w:rsid w:val="000D2818"/>
    <w:rsid w:val="000D28D1"/>
    <w:rsid w:val="000D2D3D"/>
    <w:rsid w:val="000D2F4C"/>
    <w:rsid w:val="000D3DCE"/>
    <w:rsid w:val="000D449D"/>
    <w:rsid w:val="000D55DC"/>
    <w:rsid w:val="000E0ADF"/>
    <w:rsid w:val="000E0EAC"/>
    <w:rsid w:val="000E1A05"/>
    <w:rsid w:val="000E1A1E"/>
    <w:rsid w:val="000E1CC0"/>
    <w:rsid w:val="000E1E2F"/>
    <w:rsid w:val="000E2CBB"/>
    <w:rsid w:val="000E387D"/>
    <w:rsid w:val="000E4204"/>
    <w:rsid w:val="000E476E"/>
    <w:rsid w:val="000E4D0B"/>
    <w:rsid w:val="000E5B14"/>
    <w:rsid w:val="000E632F"/>
    <w:rsid w:val="000E6B5F"/>
    <w:rsid w:val="000E71B4"/>
    <w:rsid w:val="000E7805"/>
    <w:rsid w:val="000F0AAE"/>
    <w:rsid w:val="000F0D6E"/>
    <w:rsid w:val="000F32B3"/>
    <w:rsid w:val="000F349A"/>
    <w:rsid w:val="000F36B6"/>
    <w:rsid w:val="000F3D62"/>
    <w:rsid w:val="000F447D"/>
    <w:rsid w:val="000F4B91"/>
    <w:rsid w:val="000F595D"/>
    <w:rsid w:val="000F62F8"/>
    <w:rsid w:val="000F7835"/>
    <w:rsid w:val="00100469"/>
    <w:rsid w:val="001025FC"/>
    <w:rsid w:val="00102960"/>
    <w:rsid w:val="00103BA7"/>
    <w:rsid w:val="0010466F"/>
    <w:rsid w:val="001061BC"/>
    <w:rsid w:val="00106C19"/>
    <w:rsid w:val="00107ABB"/>
    <w:rsid w:val="001104AC"/>
    <w:rsid w:val="00110B94"/>
    <w:rsid w:val="001110C5"/>
    <w:rsid w:val="001110F3"/>
    <w:rsid w:val="00111A78"/>
    <w:rsid w:val="00112A61"/>
    <w:rsid w:val="0011330B"/>
    <w:rsid w:val="00113345"/>
    <w:rsid w:val="00113C0C"/>
    <w:rsid w:val="00114B09"/>
    <w:rsid w:val="00114E1B"/>
    <w:rsid w:val="0011541E"/>
    <w:rsid w:val="00115562"/>
    <w:rsid w:val="00115A16"/>
    <w:rsid w:val="00115B64"/>
    <w:rsid w:val="00115C94"/>
    <w:rsid w:val="0011771A"/>
    <w:rsid w:val="0012055B"/>
    <w:rsid w:val="00121D5D"/>
    <w:rsid w:val="00122920"/>
    <w:rsid w:val="00122E0D"/>
    <w:rsid w:val="00122E75"/>
    <w:rsid w:val="00123C57"/>
    <w:rsid w:val="001248A3"/>
    <w:rsid w:val="00125557"/>
    <w:rsid w:val="00126432"/>
    <w:rsid w:val="00126C01"/>
    <w:rsid w:val="001300EF"/>
    <w:rsid w:val="0013043A"/>
    <w:rsid w:val="001322ED"/>
    <w:rsid w:val="00132DF3"/>
    <w:rsid w:val="001332BE"/>
    <w:rsid w:val="00134DB4"/>
    <w:rsid w:val="00135379"/>
    <w:rsid w:val="001357CB"/>
    <w:rsid w:val="0014178B"/>
    <w:rsid w:val="00141BC6"/>
    <w:rsid w:val="00141FF6"/>
    <w:rsid w:val="001430AD"/>
    <w:rsid w:val="001433F7"/>
    <w:rsid w:val="00143F50"/>
    <w:rsid w:val="00145C10"/>
    <w:rsid w:val="00145F57"/>
    <w:rsid w:val="001460CB"/>
    <w:rsid w:val="0014648B"/>
    <w:rsid w:val="0014659B"/>
    <w:rsid w:val="0014697D"/>
    <w:rsid w:val="00147426"/>
    <w:rsid w:val="001475EC"/>
    <w:rsid w:val="00147A73"/>
    <w:rsid w:val="00147D0D"/>
    <w:rsid w:val="001504C2"/>
    <w:rsid w:val="001513C6"/>
    <w:rsid w:val="00151E64"/>
    <w:rsid w:val="00152D71"/>
    <w:rsid w:val="00154BB3"/>
    <w:rsid w:val="00154FB2"/>
    <w:rsid w:val="001550E1"/>
    <w:rsid w:val="001556E9"/>
    <w:rsid w:val="001562A2"/>
    <w:rsid w:val="0015688E"/>
    <w:rsid w:val="001571C5"/>
    <w:rsid w:val="001578BC"/>
    <w:rsid w:val="00160F8A"/>
    <w:rsid w:val="00161522"/>
    <w:rsid w:val="001618F5"/>
    <w:rsid w:val="00162821"/>
    <w:rsid w:val="00162A06"/>
    <w:rsid w:val="00163269"/>
    <w:rsid w:val="0016365A"/>
    <w:rsid w:val="00163884"/>
    <w:rsid w:val="0016388E"/>
    <w:rsid w:val="00164AF9"/>
    <w:rsid w:val="0016518F"/>
    <w:rsid w:val="001651FA"/>
    <w:rsid w:val="00165607"/>
    <w:rsid w:val="00165898"/>
    <w:rsid w:val="00166E91"/>
    <w:rsid w:val="001676A6"/>
    <w:rsid w:val="001676DD"/>
    <w:rsid w:val="00167CE2"/>
    <w:rsid w:val="00171C4F"/>
    <w:rsid w:val="00171CAD"/>
    <w:rsid w:val="00173D30"/>
    <w:rsid w:val="001741ED"/>
    <w:rsid w:val="00174C1D"/>
    <w:rsid w:val="001754DF"/>
    <w:rsid w:val="00176117"/>
    <w:rsid w:val="001762DB"/>
    <w:rsid w:val="00176D22"/>
    <w:rsid w:val="00181521"/>
    <w:rsid w:val="0018166C"/>
    <w:rsid w:val="0018249C"/>
    <w:rsid w:val="001831EE"/>
    <w:rsid w:val="001864E8"/>
    <w:rsid w:val="00186A7D"/>
    <w:rsid w:val="00187158"/>
    <w:rsid w:val="00190458"/>
    <w:rsid w:val="0019077A"/>
    <w:rsid w:val="001913AD"/>
    <w:rsid w:val="0019188E"/>
    <w:rsid w:val="00191961"/>
    <w:rsid w:val="001921A5"/>
    <w:rsid w:val="00192304"/>
    <w:rsid w:val="00192B1B"/>
    <w:rsid w:val="00192E39"/>
    <w:rsid w:val="001931CF"/>
    <w:rsid w:val="00194C2F"/>
    <w:rsid w:val="00194E49"/>
    <w:rsid w:val="00195EA1"/>
    <w:rsid w:val="00197995"/>
    <w:rsid w:val="001A05B8"/>
    <w:rsid w:val="001A213C"/>
    <w:rsid w:val="001A2603"/>
    <w:rsid w:val="001A2B71"/>
    <w:rsid w:val="001A33B0"/>
    <w:rsid w:val="001A3554"/>
    <w:rsid w:val="001A3794"/>
    <w:rsid w:val="001A3DDD"/>
    <w:rsid w:val="001A623F"/>
    <w:rsid w:val="001A6290"/>
    <w:rsid w:val="001A6316"/>
    <w:rsid w:val="001A643E"/>
    <w:rsid w:val="001A68C7"/>
    <w:rsid w:val="001A6DDB"/>
    <w:rsid w:val="001A6E86"/>
    <w:rsid w:val="001A6F08"/>
    <w:rsid w:val="001A7339"/>
    <w:rsid w:val="001A7986"/>
    <w:rsid w:val="001B0983"/>
    <w:rsid w:val="001B0A14"/>
    <w:rsid w:val="001B0C7B"/>
    <w:rsid w:val="001B13AA"/>
    <w:rsid w:val="001B1AFF"/>
    <w:rsid w:val="001B239E"/>
    <w:rsid w:val="001B4897"/>
    <w:rsid w:val="001B5146"/>
    <w:rsid w:val="001B5591"/>
    <w:rsid w:val="001B5F8F"/>
    <w:rsid w:val="001B63C3"/>
    <w:rsid w:val="001B6BC0"/>
    <w:rsid w:val="001B6D2E"/>
    <w:rsid w:val="001B7B04"/>
    <w:rsid w:val="001C1C44"/>
    <w:rsid w:val="001C25C8"/>
    <w:rsid w:val="001C2C66"/>
    <w:rsid w:val="001C31DD"/>
    <w:rsid w:val="001C32EB"/>
    <w:rsid w:val="001C3AAD"/>
    <w:rsid w:val="001C6AE4"/>
    <w:rsid w:val="001C6FFC"/>
    <w:rsid w:val="001C7B5F"/>
    <w:rsid w:val="001C7C85"/>
    <w:rsid w:val="001D1503"/>
    <w:rsid w:val="001D2421"/>
    <w:rsid w:val="001D2F2F"/>
    <w:rsid w:val="001D316E"/>
    <w:rsid w:val="001D31A3"/>
    <w:rsid w:val="001D490C"/>
    <w:rsid w:val="001D4C86"/>
    <w:rsid w:val="001D53B5"/>
    <w:rsid w:val="001D592B"/>
    <w:rsid w:val="001D5EA4"/>
    <w:rsid w:val="001D70FE"/>
    <w:rsid w:val="001D7AEF"/>
    <w:rsid w:val="001D7CB5"/>
    <w:rsid w:val="001E03C3"/>
    <w:rsid w:val="001E0B24"/>
    <w:rsid w:val="001E15D1"/>
    <w:rsid w:val="001E1DD4"/>
    <w:rsid w:val="001E203F"/>
    <w:rsid w:val="001E34AB"/>
    <w:rsid w:val="001E3856"/>
    <w:rsid w:val="001E3AFE"/>
    <w:rsid w:val="001E58A1"/>
    <w:rsid w:val="001E6F2B"/>
    <w:rsid w:val="001E72EA"/>
    <w:rsid w:val="001F0880"/>
    <w:rsid w:val="001F0B5B"/>
    <w:rsid w:val="001F1F3F"/>
    <w:rsid w:val="001F2094"/>
    <w:rsid w:val="001F28EC"/>
    <w:rsid w:val="001F301D"/>
    <w:rsid w:val="001F5A26"/>
    <w:rsid w:val="001F7318"/>
    <w:rsid w:val="001F75C1"/>
    <w:rsid w:val="00200140"/>
    <w:rsid w:val="00200C33"/>
    <w:rsid w:val="0020256A"/>
    <w:rsid w:val="002032E0"/>
    <w:rsid w:val="00203F6D"/>
    <w:rsid w:val="002048F2"/>
    <w:rsid w:val="002053C3"/>
    <w:rsid w:val="00206514"/>
    <w:rsid w:val="0020662C"/>
    <w:rsid w:val="002070EC"/>
    <w:rsid w:val="00210FC4"/>
    <w:rsid w:val="0021195A"/>
    <w:rsid w:val="00211A36"/>
    <w:rsid w:val="00211B58"/>
    <w:rsid w:val="00214508"/>
    <w:rsid w:val="00214636"/>
    <w:rsid w:val="002147D7"/>
    <w:rsid w:val="002177DD"/>
    <w:rsid w:val="0021790D"/>
    <w:rsid w:val="00217CC9"/>
    <w:rsid w:val="00221B1C"/>
    <w:rsid w:val="00222C3C"/>
    <w:rsid w:val="002242C3"/>
    <w:rsid w:val="00224C1E"/>
    <w:rsid w:val="002258F0"/>
    <w:rsid w:val="00226E4D"/>
    <w:rsid w:val="002275C6"/>
    <w:rsid w:val="00231363"/>
    <w:rsid w:val="00231654"/>
    <w:rsid w:val="00231827"/>
    <w:rsid w:val="00231CD7"/>
    <w:rsid w:val="00231F97"/>
    <w:rsid w:val="0023357A"/>
    <w:rsid w:val="0023412D"/>
    <w:rsid w:val="00235CDE"/>
    <w:rsid w:val="002363ED"/>
    <w:rsid w:val="002400EF"/>
    <w:rsid w:val="00240F6D"/>
    <w:rsid w:val="00241096"/>
    <w:rsid w:val="0024120F"/>
    <w:rsid w:val="0024126F"/>
    <w:rsid w:val="0024132B"/>
    <w:rsid w:val="00241CA3"/>
    <w:rsid w:val="00242346"/>
    <w:rsid w:val="002447D6"/>
    <w:rsid w:val="00246D0D"/>
    <w:rsid w:val="00247341"/>
    <w:rsid w:val="002507D8"/>
    <w:rsid w:val="002527E8"/>
    <w:rsid w:val="00252B31"/>
    <w:rsid w:val="00253D11"/>
    <w:rsid w:val="00254123"/>
    <w:rsid w:val="0025438C"/>
    <w:rsid w:val="0025439F"/>
    <w:rsid w:val="002546FF"/>
    <w:rsid w:val="00254C4B"/>
    <w:rsid w:val="00254D44"/>
    <w:rsid w:val="00256227"/>
    <w:rsid w:val="00256332"/>
    <w:rsid w:val="00256B07"/>
    <w:rsid w:val="00256F74"/>
    <w:rsid w:val="00257F6A"/>
    <w:rsid w:val="00260165"/>
    <w:rsid w:val="00260378"/>
    <w:rsid w:val="00260834"/>
    <w:rsid w:val="00261620"/>
    <w:rsid w:val="00262E76"/>
    <w:rsid w:val="00262EEA"/>
    <w:rsid w:val="00263886"/>
    <w:rsid w:val="002659FE"/>
    <w:rsid w:val="00266A8D"/>
    <w:rsid w:val="002670FA"/>
    <w:rsid w:val="00267CFB"/>
    <w:rsid w:val="00267D44"/>
    <w:rsid w:val="0027176B"/>
    <w:rsid w:val="00271811"/>
    <w:rsid w:val="00271A8A"/>
    <w:rsid w:val="00271FD9"/>
    <w:rsid w:val="0027236B"/>
    <w:rsid w:val="002729A7"/>
    <w:rsid w:val="00273D56"/>
    <w:rsid w:val="00274654"/>
    <w:rsid w:val="00274AAD"/>
    <w:rsid w:val="00276606"/>
    <w:rsid w:val="00276926"/>
    <w:rsid w:val="002774B1"/>
    <w:rsid w:val="00277591"/>
    <w:rsid w:val="00280B14"/>
    <w:rsid w:val="00280CAD"/>
    <w:rsid w:val="0028188D"/>
    <w:rsid w:val="00282617"/>
    <w:rsid w:val="00283C3A"/>
    <w:rsid w:val="0028678E"/>
    <w:rsid w:val="00286853"/>
    <w:rsid w:val="00287341"/>
    <w:rsid w:val="002873C5"/>
    <w:rsid w:val="002875BD"/>
    <w:rsid w:val="00287B48"/>
    <w:rsid w:val="002906DF"/>
    <w:rsid w:val="0029079F"/>
    <w:rsid w:val="00291E0D"/>
    <w:rsid w:val="002932E2"/>
    <w:rsid w:val="002936FE"/>
    <w:rsid w:val="00293DE0"/>
    <w:rsid w:val="00294609"/>
    <w:rsid w:val="00294734"/>
    <w:rsid w:val="002948C3"/>
    <w:rsid w:val="0029531D"/>
    <w:rsid w:val="002964EF"/>
    <w:rsid w:val="002A0061"/>
    <w:rsid w:val="002A0F14"/>
    <w:rsid w:val="002A225F"/>
    <w:rsid w:val="002A28A2"/>
    <w:rsid w:val="002A3DC4"/>
    <w:rsid w:val="002A459F"/>
    <w:rsid w:val="002A4665"/>
    <w:rsid w:val="002A5399"/>
    <w:rsid w:val="002A588E"/>
    <w:rsid w:val="002A6481"/>
    <w:rsid w:val="002A686C"/>
    <w:rsid w:val="002B1167"/>
    <w:rsid w:val="002B16A8"/>
    <w:rsid w:val="002B2226"/>
    <w:rsid w:val="002B26EF"/>
    <w:rsid w:val="002B4DA8"/>
    <w:rsid w:val="002B5F7F"/>
    <w:rsid w:val="002B629F"/>
    <w:rsid w:val="002B689F"/>
    <w:rsid w:val="002B76CB"/>
    <w:rsid w:val="002B7768"/>
    <w:rsid w:val="002B7BFD"/>
    <w:rsid w:val="002B7FBF"/>
    <w:rsid w:val="002C080B"/>
    <w:rsid w:val="002C11BC"/>
    <w:rsid w:val="002C1D38"/>
    <w:rsid w:val="002C1D5E"/>
    <w:rsid w:val="002C25F2"/>
    <w:rsid w:val="002C30E7"/>
    <w:rsid w:val="002C3EC2"/>
    <w:rsid w:val="002C50AB"/>
    <w:rsid w:val="002C52A0"/>
    <w:rsid w:val="002C53F7"/>
    <w:rsid w:val="002C5A5A"/>
    <w:rsid w:val="002C5B45"/>
    <w:rsid w:val="002C64CF"/>
    <w:rsid w:val="002D2392"/>
    <w:rsid w:val="002D242F"/>
    <w:rsid w:val="002D2E68"/>
    <w:rsid w:val="002D304A"/>
    <w:rsid w:val="002D3167"/>
    <w:rsid w:val="002D45FF"/>
    <w:rsid w:val="002D5AB3"/>
    <w:rsid w:val="002D60AE"/>
    <w:rsid w:val="002D6C86"/>
    <w:rsid w:val="002D7390"/>
    <w:rsid w:val="002D7793"/>
    <w:rsid w:val="002D7C57"/>
    <w:rsid w:val="002E00EF"/>
    <w:rsid w:val="002E0918"/>
    <w:rsid w:val="002E0DFE"/>
    <w:rsid w:val="002E13CF"/>
    <w:rsid w:val="002E142E"/>
    <w:rsid w:val="002E4322"/>
    <w:rsid w:val="002E4904"/>
    <w:rsid w:val="002E5985"/>
    <w:rsid w:val="002E6215"/>
    <w:rsid w:val="002E660E"/>
    <w:rsid w:val="002E666F"/>
    <w:rsid w:val="002E6F54"/>
    <w:rsid w:val="002E7636"/>
    <w:rsid w:val="002E7EE7"/>
    <w:rsid w:val="002F0B8B"/>
    <w:rsid w:val="002F1122"/>
    <w:rsid w:val="002F1220"/>
    <w:rsid w:val="002F1B9F"/>
    <w:rsid w:val="002F3208"/>
    <w:rsid w:val="002F5E7A"/>
    <w:rsid w:val="002F5FA8"/>
    <w:rsid w:val="002F7A38"/>
    <w:rsid w:val="00301362"/>
    <w:rsid w:val="00301DA0"/>
    <w:rsid w:val="003029C5"/>
    <w:rsid w:val="00304464"/>
    <w:rsid w:val="00305A2F"/>
    <w:rsid w:val="0030665D"/>
    <w:rsid w:val="003067C7"/>
    <w:rsid w:val="003068C4"/>
    <w:rsid w:val="00306DAE"/>
    <w:rsid w:val="00307207"/>
    <w:rsid w:val="0030765F"/>
    <w:rsid w:val="00307A14"/>
    <w:rsid w:val="003101D9"/>
    <w:rsid w:val="003101E5"/>
    <w:rsid w:val="0031071F"/>
    <w:rsid w:val="00310FDC"/>
    <w:rsid w:val="00311052"/>
    <w:rsid w:val="00311280"/>
    <w:rsid w:val="0031208C"/>
    <w:rsid w:val="00312362"/>
    <w:rsid w:val="00313CBD"/>
    <w:rsid w:val="00313FBE"/>
    <w:rsid w:val="00313FEB"/>
    <w:rsid w:val="003147E7"/>
    <w:rsid w:val="003158C7"/>
    <w:rsid w:val="00316299"/>
    <w:rsid w:val="003168C8"/>
    <w:rsid w:val="00316D01"/>
    <w:rsid w:val="0031751B"/>
    <w:rsid w:val="0031778D"/>
    <w:rsid w:val="00321213"/>
    <w:rsid w:val="003219F7"/>
    <w:rsid w:val="00321C27"/>
    <w:rsid w:val="00321C57"/>
    <w:rsid w:val="00321D3B"/>
    <w:rsid w:val="00322888"/>
    <w:rsid w:val="00322C1F"/>
    <w:rsid w:val="0032392A"/>
    <w:rsid w:val="00323CE5"/>
    <w:rsid w:val="00325C5C"/>
    <w:rsid w:val="00327B81"/>
    <w:rsid w:val="00327B99"/>
    <w:rsid w:val="00330120"/>
    <w:rsid w:val="003301BC"/>
    <w:rsid w:val="003304B5"/>
    <w:rsid w:val="00331F43"/>
    <w:rsid w:val="0033477B"/>
    <w:rsid w:val="003369BB"/>
    <w:rsid w:val="0033710A"/>
    <w:rsid w:val="003409FF"/>
    <w:rsid w:val="003415D1"/>
    <w:rsid w:val="00341709"/>
    <w:rsid w:val="00341D8F"/>
    <w:rsid w:val="003430A9"/>
    <w:rsid w:val="003437D5"/>
    <w:rsid w:val="003441BF"/>
    <w:rsid w:val="0034522C"/>
    <w:rsid w:val="00345FBC"/>
    <w:rsid w:val="003461D0"/>
    <w:rsid w:val="0034622D"/>
    <w:rsid w:val="00350027"/>
    <w:rsid w:val="003517F7"/>
    <w:rsid w:val="00351F8F"/>
    <w:rsid w:val="00352332"/>
    <w:rsid w:val="00352E4E"/>
    <w:rsid w:val="0035325C"/>
    <w:rsid w:val="003532C9"/>
    <w:rsid w:val="00353DAF"/>
    <w:rsid w:val="00353E45"/>
    <w:rsid w:val="00354302"/>
    <w:rsid w:val="0035505B"/>
    <w:rsid w:val="00355607"/>
    <w:rsid w:val="00355F05"/>
    <w:rsid w:val="00360F24"/>
    <w:rsid w:val="00361605"/>
    <w:rsid w:val="0036173F"/>
    <w:rsid w:val="00362BE5"/>
    <w:rsid w:val="003633EB"/>
    <w:rsid w:val="00363491"/>
    <w:rsid w:val="00364FCB"/>
    <w:rsid w:val="0036610E"/>
    <w:rsid w:val="003668AC"/>
    <w:rsid w:val="0036709D"/>
    <w:rsid w:val="0036772D"/>
    <w:rsid w:val="0036775C"/>
    <w:rsid w:val="00370930"/>
    <w:rsid w:val="00374672"/>
    <w:rsid w:val="00374691"/>
    <w:rsid w:val="00375B60"/>
    <w:rsid w:val="003762F5"/>
    <w:rsid w:val="0038075B"/>
    <w:rsid w:val="00380899"/>
    <w:rsid w:val="0038309D"/>
    <w:rsid w:val="00383AE5"/>
    <w:rsid w:val="00383CAE"/>
    <w:rsid w:val="00383D6D"/>
    <w:rsid w:val="00384A61"/>
    <w:rsid w:val="003868D6"/>
    <w:rsid w:val="00386B26"/>
    <w:rsid w:val="00390FF9"/>
    <w:rsid w:val="0039211F"/>
    <w:rsid w:val="0039293D"/>
    <w:rsid w:val="00392CB4"/>
    <w:rsid w:val="00393352"/>
    <w:rsid w:val="00394A72"/>
    <w:rsid w:val="00395EBD"/>
    <w:rsid w:val="00397629"/>
    <w:rsid w:val="003A14D8"/>
    <w:rsid w:val="003A2E8E"/>
    <w:rsid w:val="003A3009"/>
    <w:rsid w:val="003A30C2"/>
    <w:rsid w:val="003A46B6"/>
    <w:rsid w:val="003A4CDE"/>
    <w:rsid w:val="003A4D2F"/>
    <w:rsid w:val="003A53BC"/>
    <w:rsid w:val="003A68DA"/>
    <w:rsid w:val="003A6DED"/>
    <w:rsid w:val="003A6E66"/>
    <w:rsid w:val="003A7910"/>
    <w:rsid w:val="003B1693"/>
    <w:rsid w:val="003B1996"/>
    <w:rsid w:val="003B1A47"/>
    <w:rsid w:val="003B2C19"/>
    <w:rsid w:val="003B3FBD"/>
    <w:rsid w:val="003B4D8A"/>
    <w:rsid w:val="003B73AB"/>
    <w:rsid w:val="003C0CD6"/>
    <w:rsid w:val="003C0EAA"/>
    <w:rsid w:val="003C1810"/>
    <w:rsid w:val="003C2158"/>
    <w:rsid w:val="003C2268"/>
    <w:rsid w:val="003C3DBF"/>
    <w:rsid w:val="003C4A33"/>
    <w:rsid w:val="003C60C1"/>
    <w:rsid w:val="003C661C"/>
    <w:rsid w:val="003C693A"/>
    <w:rsid w:val="003C7189"/>
    <w:rsid w:val="003C744F"/>
    <w:rsid w:val="003C7530"/>
    <w:rsid w:val="003D0D39"/>
    <w:rsid w:val="003D0FDE"/>
    <w:rsid w:val="003D1E67"/>
    <w:rsid w:val="003D260A"/>
    <w:rsid w:val="003D363F"/>
    <w:rsid w:val="003D4997"/>
    <w:rsid w:val="003D4BFE"/>
    <w:rsid w:val="003D5041"/>
    <w:rsid w:val="003D527F"/>
    <w:rsid w:val="003D66E1"/>
    <w:rsid w:val="003D6EDE"/>
    <w:rsid w:val="003D7743"/>
    <w:rsid w:val="003D780E"/>
    <w:rsid w:val="003E0586"/>
    <w:rsid w:val="003E0FE0"/>
    <w:rsid w:val="003E2563"/>
    <w:rsid w:val="003E2B42"/>
    <w:rsid w:val="003E2E0E"/>
    <w:rsid w:val="003E441B"/>
    <w:rsid w:val="003E5137"/>
    <w:rsid w:val="003E5F92"/>
    <w:rsid w:val="003E6D37"/>
    <w:rsid w:val="003E7632"/>
    <w:rsid w:val="003E7835"/>
    <w:rsid w:val="003F0AD0"/>
    <w:rsid w:val="003F1C64"/>
    <w:rsid w:val="003F223E"/>
    <w:rsid w:val="003F41A2"/>
    <w:rsid w:val="003F4D82"/>
    <w:rsid w:val="003F5715"/>
    <w:rsid w:val="003F631E"/>
    <w:rsid w:val="003F7787"/>
    <w:rsid w:val="003F7D86"/>
    <w:rsid w:val="003F7FAB"/>
    <w:rsid w:val="0040356E"/>
    <w:rsid w:val="00404210"/>
    <w:rsid w:val="00404477"/>
    <w:rsid w:val="004045DE"/>
    <w:rsid w:val="004045E8"/>
    <w:rsid w:val="00404954"/>
    <w:rsid w:val="00405BB8"/>
    <w:rsid w:val="00405EA2"/>
    <w:rsid w:val="00405ECD"/>
    <w:rsid w:val="004070DB"/>
    <w:rsid w:val="004075F0"/>
    <w:rsid w:val="00407877"/>
    <w:rsid w:val="00407E04"/>
    <w:rsid w:val="00410D28"/>
    <w:rsid w:val="00411A48"/>
    <w:rsid w:val="00412EF7"/>
    <w:rsid w:val="00413564"/>
    <w:rsid w:val="00415B92"/>
    <w:rsid w:val="00416E13"/>
    <w:rsid w:val="0041760B"/>
    <w:rsid w:val="004201C4"/>
    <w:rsid w:val="004229B0"/>
    <w:rsid w:val="00423224"/>
    <w:rsid w:val="00424090"/>
    <w:rsid w:val="004242FB"/>
    <w:rsid w:val="004266CE"/>
    <w:rsid w:val="00426B22"/>
    <w:rsid w:val="00430BF8"/>
    <w:rsid w:val="00432922"/>
    <w:rsid w:val="00433C1D"/>
    <w:rsid w:val="004354F2"/>
    <w:rsid w:val="004360F3"/>
    <w:rsid w:val="00441489"/>
    <w:rsid w:val="004428E3"/>
    <w:rsid w:val="00442D4E"/>
    <w:rsid w:val="00442E8B"/>
    <w:rsid w:val="00443618"/>
    <w:rsid w:val="004450B1"/>
    <w:rsid w:val="004457A0"/>
    <w:rsid w:val="004504A7"/>
    <w:rsid w:val="00451822"/>
    <w:rsid w:val="00451A61"/>
    <w:rsid w:val="00451DA9"/>
    <w:rsid w:val="00452D48"/>
    <w:rsid w:val="00453A5F"/>
    <w:rsid w:val="00454303"/>
    <w:rsid w:val="00454C67"/>
    <w:rsid w:val="00455D4E"/>
    <w:rsid w:val="004567AE"/>
    <w:rsid w:val="00457507"/>
    <w:rsid w:val="00457E31"/>
    <w:rsid w:val="004625E2"/>
    <w:rsid w:val="00462A4B"/>
    <w:rsid w:val="0046306B"/>
    <w:rsid w:val="00464413"/>
    <w:rsid w:val="00465642"/>
    <w:rsid w:val="00465865"/>
    <w:rsid w:val="00465B27"/>
    <w:rsid w:val="004663A3"/>
    <w:rsid w:val="004663FB"/>
    <w:rsid w:val="00466B10"/>
    <w:rsid w:val="00470180"/>
    <w:rsid w:val="004702F0"/>
    <w:rsid w:val="0047088D"/>
    <w:rsid w:val="00470DB2"/>
    <w:rsid w:val="00471003"/>
    <w:rsid w:val="0047251A"/>
    <w:rsid w:val="00472861"/>
    <w:rsid w:val="00472B24"/>
    <w:rsid w:val="0047342B"/>
    <w:rsid w:val="00473BEF"/>
    <w:rsid w:val="00473ECE"/>
    <w:rsid w:val="004760EE"/>
    <w:rsid w:val="0047662D"/>
    <w:rsid w:val="004809E1"/>
    <w:rsid w:val="00480E3E"/>
    <w:rsid w:val="00480F62"/>
    <w:rsid w:val="0048126B"/>
    <w:rsid w:val="0048426C"/>
    <w:rsid w:val="00487125"/>
    <w:rsid w:val="00487B43"/>
    <w:rsid w:val="00490B63"/>
    <w:rsid w:val="004911F7"/>
    <w:rsid w:val="00492507"/>
    <w:rsid w:val="00492A1C"/>
    <w:rsid w:val="004931BD"/>
    <w:rsid w:val="004952BA"/>
    <w:rsid w:val="00495632"/>
    <w:rsid w:val="00495E10"/>
    <w:rsid w:val="00495E15"/>
    <w:rsid w:val="00496A8C"/>
    <w:rsid w:val="00496F59"/>
    <w:rsid w:val="0049757C"/>
    <w:rsid w:val="00497A28"/>
    <w:rsid w:val="00497A2B"/>
    <w:rsid w:val="00497EB3"/>
    <w:rsid w:val="004A0599"/>
    <w:rsid w:val="004A087D"/>
    <w:rsid w:val="004A08EC"/>
    <w:rsid w:val="004A0E42"/>
    <w:rsid w:val="004A149D"/>
    <w:rsid w:val="004A22BF"/>
    <w:rsid w:val="004A4B5F"/>
    <w:rsid w:val="004A640D"/>
    <w:rsid w:val="004A6903"/>
    <w:rsid w:val="004A75B9"/>
    <w:rsid w:val="004B062D"/>
    <w:rsid w:val="004B184F"/>
    <w:rsid w:val="004B19BD"/>
    <w:rsid w:val="004B299A"/>
    <w:rsid w:val="004B2D65"/>
    <w:rsid w:val="004B2DC0"/>
    <w:rsid w:val="004B390F"/>
    <w:rsid w:val="004B58D0"/>
    <w:rsid w:val="004B590C"/>
    <w:rsid w:val="004C0090"/>
    <w:rsid w:val="004C0A80"/>
    <w:rsid w:val="004C10F7"/>
    <w:rsid w:val="004C2119"/>
    <w:rsid w:val="004C2BE1"/>
    <w:rsid w:val="004C3885"/>
    <w:rsid w:val="004C49FC"/>
    <w:rsid w:val="004C61DD"/>
    <w:rsid w:val="004C6832"/>
    <w:rsid w:val="004C71EF"/>
    <w:rsid w:val="004C743D"/>
    <w:rsid w:val="004D0350"/>
    <w:rsid w:val="004D052D"/>
    <w:rsid w:val="004D0F06"/>
    <w:rsid w:val="004D4D4A"/>
    <w:rsid w:val="004D4EC7"/>
    <w:rsid w:val="004D5CDE"/>
    <w:rsid w:val="004D5FE3"/>
    <w:rsid w:val="004D60EA"/>
    <w:rsid w:val="004D7D9B"/>
    <w:rsid w:val="004E02B3"/>
    <w:rsid w:val="004E1754"/>
    <w:rsid w:val="004E20BE"/>
    <w:rsid w:val="004E2212"/>
    <w:rsid w:val="004E2321"/>
    <w:rsid w:val="004E2761"/>
    <w:rsid w:val="004E328C"/>
    <w:rsid w:val="004E4A71"/>
    <w:rsid w:val="004E7261"/>
    <w:rsid w:val="004E73EF"/>
    <w:rsid w:val="004E7D9D"/>
    <w:rsid w:val="004E7FEA"/>
    <w:rsid w:val="004F1F1D"/>
    <w:rsid w:val="004F379E"/>
    <w:rsid w:val="004F404D"/>
    <w:rsid w:val="004F48DC"/>
    <w:rsid w:val="004F6BD3"/>
    <w:rsid w:val="004F7F20"/>
    <w:rsid w:val="00500BD9"/>
    <w:rsid w:val="00502742"/>
    <w:rsid w:val="0050288C"/>
    <w:rsid w:val="00502D18"/>
    <w:rsid w:val="005041AA"/>
    <w:rsid w:val="00504A94"/>
    <w:rsid w:val="00504D96"/>
    <w:rsid w:val="00505D6E"/>
    <w:rsid w:val="00506C36"/>
    <w:rsid w:val="00507E79"/>
    <w:rsid w:val="005133A3"/>
    <w:rsid w:val="00513D15"/>
    <w:rsid w:val="0051486F"/>
    <w:rsid w:val="0051549C"/>
    <w:rsid w:val="00515FF2"/>
    <w:rsid w:val="0051682C"/>
    <w:rsid w:val="00517E8B"/>
    <w:rsid w:val="005215D6"/>
    <w:rsid w:val="00521E79"/>
    <w:rsid w:val="005220C4"/>
    <w:rsid w:val="005227E5"/>
    <w:rsid w:val="00523773"/>
    <w:rsid w:val="00525B69"/>
    <w:rsid w:val="00525C9C"/>
    <w:rsid w:val="005265C0"/>
    <w:rsid w:val="005275B1"/>
    <w:rsid w:val="005313D9"/>
    <w:rsid w:val="00531AA8"/>
    <w:rsid w:val="005326E7"/>
    <w:rsid w:val="005337BC"/>
    <w:rsid w:val="005343E9"/>
    <w:rsid w:val="00535E2D"/>
    <w:rsid w:val="0053756F"/>
    <w:rsid w:val="00537E90"/>
    <w:rsid w:val="00540775"/>
    <w:rsid w:val="0054104B"/>
    <w:rsid w:val="0054245C"/>
    <w:rsid w:val="0054261D"/>
    <w:rsid w:val="00543001"/>
    <w:rsid w:val="005433F1"/>
    <w:rsid w:val="00544CE1"/>
    <w:rsid w:val="005451F1"/>
    <w:rsid w:val="00545BF5"/>
    <w:rsid w:val="00547592"/>
    <w:rsid w:val="00550891"/>
    <w:rsid w:val="00550AE3"/>
    <w:rsid w:val="00551973"/>
    <w:rsid w:val="0055200A"/>
    <w:rsid w:val="0055332B"/>
    <w:rsid w:val="005542DB"/>
    <w:rsid w:val="005570F0"/>
    <w:rsid w:val="005601B1"/>
    <w:rsid w:val="00560953"/>
    <w:rsid w:val="00562C50"/>
    <w:rsid w:val="0056305D"/>
    <w:rsid w:val="00563C94"/>
    <w:rsid w:val="00564B5B"/>
    <w:rsid w:val="00566270"/>
    <w:rsid w:val="00566B61"/>
    <w:rsid w:val="005679F7"/>
    <w:rsid w:val="00567F2A"/>
    <w:rsid w:val="0057087A"/>
    <w:rsid w:val="00570C7F"/>
    <w:rsid w:val="005715B6"/>
    <w:rsid w:val="005716D5"/>
    <w:rsid w:val="005736B9"/>
    <w:rsid w:val="00575A29"/>
    <w:rsid w:val="00576136"/>
    <w:rsid w:val="005806B0"/>
    <w:rsid w:val="00580C95"/>
    <w:rsid w:val="00583595"/>
    <w:rsid w:val="0058492F"/>
    <w:rsid w:val="005854CA"/>
    <w:rsid w:val="00587A0C"/>
    <w:rsid w:val="00587BAC"/>
    <w:rsid w:val="0059151E"/>
    <w:rsid w:val="00592B80"/>
    <w:rsid w:val="00592E17"/>
    <w:rsid w:val="005930B6"/>
    <w:rsid w:val="00593BC6"/>
    <w:rsid w:val="00596EBB"/>
    <w:rsid w:val="00597665"/>
    <w:rsid w:val="005A09FA"/>
    <w:rsid w:val="005A0A25"/>
    <w:rsid w:val="005A0A6C"/>
    <w:rsid w:val="005A0BBB"/>
    <w:rsid w:val="005A12DD"/>
    <w:rsid w:val="005A2772"/>
    <w:rsid w:val="005A2C0D"/>
    <w:rsid w:val="005A31F9"/>
    <w:rsid w:val="005A33D1"/>
    <w:rsid w:val="005A34B9"/>
    <w:rsid w:val="005A42E4"/>
    <w:rsid w:val="005A54D7"/>
    <w:rsid w:val="005A606F"/>
    <w:rsid w:val="005A62AF"/>
    <w:rsid w:val="005A716A"/>
    <w:rsid w:val="005A74FC"/>
    <w:rsid w:val="005A7BCA"/>
    <w:rsid w:val="005B0407"/>
    <w:rsid w:val="005B0AFE"/>
    <w:rsid w:val="005B2505"/>
    <w:rsid w:val="005B285A"/>
    <w:rsid w:val="005B2874"/>
    <w:rsid w:val="005B2982"/>
    <w:rsid w:val="005B4C50"/>
    <w:rsid w:val="005B607F"/>
    <w:rsid w:val="005B6493"/>
    <w:rsid w:val="005B671A"/>
    <w:rsid w:val="005B7481"/>
    <w:rsid w:val="005C0015"/>
    <w:rsid w:val="005C0BCC"/>
    <w:rsid w:val="005C1431"/>
    <w:rsid w:val="005C17CC"/>
    <w:rsid w:val="005C27F2"/>
    <w:rsid w:val="005C2E47"/>
    <w:rsid w:val="005C3D10"/>
    <w:rsid w:val="005C56F9"/>
    <w:rsid w:val="005C714A"/>
    <w:rsid w:val="005C73E8"/>
    <w:rsid w:val="005C74D9"/>
    <w:rsid w:val="005C7CE3"/>
    <w:rsid w:val="005D024B"/>
    <w:rsid w:val="005D147E"/>
    <w:rsid w:val="005D1747"/>
    <w:rsid w:val="005D1CCB"/>
    <w:rsid w:val="005D3CF2"/>
    <w:rsid w:val="005D4D7A"/>
    <w:rsid w:val="005D5A7C"/>
    <w:rsid w:val="005D5AD5"/>
    <w:rsid w:val="005D75B7"/>
    <w:rsid w:val="005E08DD"/>
    <w:rsid w:val="005E12A8"/>
    <w:rsid w:val="005E169D"/>
    <w:rsid w:val="005E19DF"/>
    <w:rsid w:val="005E2486"/>
    <w:rsid w:val="005E24E1"/>
    <w:rsid w:val="005E4285"/>
    <w:rsid w:val="005E4ACD"/>
    <w:rsid w:val="005E4F86"/>
    <w:rsid w:val="005E52C2"/>
    <w:rsid w:val="005E5919"/>
    <w:rsid w:val="005E6053"/>
    <w:rsid w:val="005E6512"/>
    <w:rsid w:val="005E7E89"/>
    <w:rsid w:val="005F12D4"/>
    <w:rsid w:val="005F1A85"/>
    <w:rsid w:val="005F2490"/>
    <w:rsid w:val="005F2699"/>
    <w:rsid w:val="005F37EC"/>
    <w:rsid w:val="005F3B8B"/>
    <w:rsid w:val="005F40B5"/>
    <w:rsid w:val="005F5ADB"/>
    <w:rsid w:val="005F5F59"/>
    <w:rsid w:val="005F610F"/>
    <w:rsid w:val="005F73D0"/>
    <w:rsid w:val="0060000C"/>
    <w:rsid w:val="00600AAE"/>
    <w:rsid w:val="00602105"/>
    <w:rsid w:val="00602759"/>
    <w:rsid w:val="00603CAE"/>
    <w:rsid w:val="00604D14"/>
    <w:rsid w:val="00605EA7"/>
    <w:rsid w:val="00606612"/>
    <w:rsid w:val="0060665F"/>
    <w:rsid w:val="00606CF8"/>
    <w:rsid w:val="00607410"/>
    <w:rsid w:val="00610D35"/>
    <w:rsid w:val="00611627"/>
    <w:rsid w:val="00613470"/>
    <w:rsid w:val="00615117"/>
    <w:rsid w:val="006152F8"/>
    <w:rsid w:val="00616511"/>
    <w:rsid w:val="006168C8"/>
    <w:rsid w:val="00617676"/>
    <w:rsid w:val="00617681"/>
    <w:rsid w:val="00617855"/>
    <w:rsid w:val="00622A27"/>
    <w:rsid w:val="006232D9"/>
    <w:rsid w:val="006239DF"/>
    <w:rsid w:val="00624737"/>
    <w:rsid w:val="0062478A"/>
    <w:rsid w:val="006248AD"/>
    <w:rsid w:val="00624921"/>
    <w:rsid w:val="00625924"/>
    <w:rsid w:val="0062616F"/>
    <w:rsid w:val="00627FDC"/>
    <w:rsid w:val="00630359"/>
    <w:rsid w:val="00630F46"/>
    <w:rsid w:val="00631AEF"/>
    <w:rsid w:val="0063268E"/>
    <w:rsid w:val="0063347D"/>
    <w:rsid w:val="00633EC2"/>
    <w:rsid w:val="00633EC3"/>
    <w:rsid w:val="00634091"/>
    <w:rsid w:val="00636EFA"/>
    <w:rsid w:val="00637A10"/>
    <w:rsid w:val="00637CF1"/>
    <w:rsid w:val="00641837"/>
    <w:rsid w:val="006433D4"/>
    <w:rsid w:val="00643A36"/>
    <w:rsid w:val="00644C2A"/>
    <w:rsid w:val="006453B6"/>
    <w:rsid w:val="00647464"/>
    <w:rsid w:val="006508AA"/>
    <w:rsid w:val="006532D3"/>
    <w:rsid w:val="0065433A"/>
    <w:rsid w:val="00654DCC"/>
    <w:rsid w:val="00656E00"/>
    <w:rsid w:val="00656F9D"/>
    <w:rsid w:val="00657883"/>
    <w:rsid w:val="0066055E"/>
    <w:rsid w:val="00662FBE"/>
    <w:rsid w:val="006630C1"/>
    <w:rsid w:val="00663612"/>
    <w:rsid w:val="00663B97"/>
    <w:rsid w:val="00664A39"/>
    <w:rsid w:val="00664FC0"/>
    <w:rsid w:val="00665695"/>
    <w:rsid w:val="00665715"/>
    <w:rsid w:val="00665E91"/>
    <w:rsid w:val="0066684A"/>
    <w:rsid w:val="00666C3D"/>
    <w:rsid w:val="00666C4D"/>
    <w:rsid w:val="00670237"/>
    <w:rsid w:val="00670803"/>
    <w:rsid w:val="006733C9"/>
    <w:rsid w:val="00673578"/>
    <w:rsid w:val="00673CF2"/>
    <w:rsid w:val="00676269"/>
    <w:rsid w:val="006766A4"/>
    <w:rsid w:val="00676D02"/>
    <w:rsid w:val="00680837"/>
    <w:rsid w:val="0068115D"/>
    <w:rsid w:val="00682DB6"/>
    <w:rsid w:val="00682E6B"/>
    <w:rsid w:val="00682F72"/>
    <w:rsid w:val="0068375A"/>
    <w:rsid w:val="00683A41"/>
    <w:rsid w:val="0068401F"/>
    <w:rsid w:val="00684C9B"/>
    <w:rsid w:val="00685159"/>
    <w:rsid w:val="00685714"/>
    <w:rsid w:val="00685983"/>
    <w:rsid w:val="00685E66"/>
    <w:rsid w:val="00686321"/>
    <w:rsid w:val="0068653A"/>
    <w:rsid w:val="006873E3"/>
    <w:rsid w:val="00687586"/>
    <w:rsid w:val="0069004F"/>
    <w:rsid w:val="00690BA5"/>
    <w:rsid w:val="0069252E"/>
    <w:rsid w:val="00693B27"/>
    <w:rsid w:val="00694722"/>
    <w:rsid w:val="00694C50"/>
    <w:rsid w:val="0069559A"/>
    <w:rsid w:val="0069738C"/>
    <w:rsid w:val="006A0984"/>
    <w:rsid w:val="006A17DF"/>
    <w:rsid w:val="006A22D6"/>
    <w:rsid w:val="006A296E"/>
    <w:rsid w:val="006A2E59"/>
    <w:rsid w:val="006A375F"/>
    <w:rsid w:val="006A3A1E"/>
    <w:rsid w:val="006A3F12"/>
    <w:rsid w:val="006A4817"/>
    <w:rsid w:val="006A5DE5"/>
    <w:rsid w:val="006A6E62"/>
    <w:rsid w:val="006A71D7"/>
    <w:rsid w:val="006A7A64"/>
    <w:rsid w:val="006A7B01"/>
    <w:rsid w:val="006B0A2F"/>
    <w:rsid w:val="006B159A"/>
    <w:rsid w:val="006B21A3"/>
    <w:rsid w:val="006B3E31"/>
    <w:rsid w:val="006B40B2"/>
    <w:rsid w:val="006B76D2"/>
    <w:rsid w:val="006B7E49"/>
    <w:rsid w:val="006C125E"/>
    <w:rsid w:val="006C160B"/>
    <w:rsid w:val="006C231B"/>
    <w:rsid w:val="006C251B"/>
    <w:rsid w:val="006C274D"/>
    <w:rsid w:val="006C38C6"/>
    <w:rsid w:val="006C3936"/>
    <w:rsid w:val="006C43DC"/>
    <w:rsid w:val="006C45BD"/>
    <w:rsid w:val="006C4736"/>
    <w:rsid w:val="006C4F37"/>
    <w:rsid w:val="006C5284"/>
    <w:rsid w:val="006C6241"/>
    <w:rsid w:val="006C6BFE"/>
    <w:rsid w:val="006C6C64"/>
    <w:rsid w:val="006C6DA0"/>
    <w:rsid w:val="006D02CC"/>
    <w:rsid w:val="006D33A9"/>
    <w:rsid w:val="006D3532"/>
    <w:rsid w:val="006D375D"/>
    <w:rsid w:val="006D39D0"/>
    <w:rsid w:val="006D4815"/>
    <w:rsid w:val="006D544E"/>
    <w:rsid w:val="006D59D0"/>
    <w:rsid w:val="006D69B7"/>
    <w:rsid w:val="006D6C3F"/>
    <w:rsid w:val="006E05D3"/>
    <w:rsid w:val="006E07E0"/>
    <w:rsid w:val="006E0B5C"/>
    <w:rsid w:val="006E1110"/>
    <w:rsid w:val="006E1942"/>
    <w:rsid w:val="006E23CF"/>
    <w:rsid w:val="006E2407"/>
    <w:rsid w:val="006E40F7"/>
    <w:rsid w:val="006E45FF"/>
    <w:rsid w:val="006E4AC0"/>
    <w:rsid w:val="006E645D"/>
    <w:rsid w:val="006F01D3"/>
    <w:rsid w:val="006F1504"/>
    <w:rsid w:val="006F2867"/>
    <w:rsid w:val="006F4687"/>
    <w:rsid w:val="006F5868"/>
    <w:rsid w:val="006F66B9"/>
    <w:rsid w:val="006F6AD1"/>
    <w:rsid w:val="006F6D32"/>
    <w:rsid w:val="006F6DB7"/>
    <w:rsid w:val="006F6E59"/>
    <w:rsid w:val="00700850"/>
    <w:rsid w:val="00700C74"/>
    <w:rsid w:val="00700E13"/>
    <w:rsid w:val="00701FA5"/>
    <w:rsid w:val="00702132"/>
    <w:rsid w:val="0070310C"/>
    <w:rsid w:val="0070311A"/>
    <w:rsid w:val="00703BE5"/>
    <w:rsid w:val="00705A4C"/>
    <w:rsid w:val="00706812"/>
    <w:rsid w:val="00710BEC"/>
    <w:rsid w:val="00710E63"/>
    <w:rsid w:val="00711911"/>
    <w:rsid w:val="00711E13"/>
    <w:rsid w:val="00712578"/>
    <w:rsid w:val="00713ED8"/>
    <w:rsid w:val="007142B3"/>
    <w:rsid w:val="0071458E"/>
    <w:rsid w:val="00714F97"/>
    <w:rsid w:val="00715466"/>
    <w:rsid w:val="00715A79"/>
    <w:rsid w:val="00716066"/>
    <w:rsid w:val="00720184"/>
    <w:rsid w:val="00720B29"/>
    <w:rsid w:val="007211FF"/>
    <w:rsid w:val="007238A0"/>
    <w:rsid w:val="00723B29"/>
    <w:rsid w:val="00723DF5"/>
    <w:rsid w:val="00723F24"/>
    <w:rsid w:val="00725874"/>
    <w:rsid w:val="00725B14"/>
    <w:rsid w:val="00726533"/>
    <w:rsid w:val="007277C8"/>
    <w:rsid w:val="007351E2"/>
    <w:rsid w:val="00735865"/>
    <w:rsid w:val="0073738E"/>
    <w:rsid w:val="00737505"/>
    <w:rsid w:val="007403EB"/>
    <w:rsid w:val="007414D1"/>
    <w:rsid w:val="00741582"/>
    <w:rsid w:val="00741834"/>
    <w:rsid w:val="00741A51"/>
    <w:rsid w:val="007428F2"/>
    <w:rsid w:val="00743013"/>
    <w:rsid w:val="00744CA0"/>
    <w:rsid w:val="00746237"/>
    <w:rsid w:val="00746896"/>
    <w:rsid w:val="007468D8"/>
    <w:rsid w:val="00746C35"/>
    <w:rsid w:val="00750D0A"/>
    <w:rsid w:val="007513C9"/>
    <w:rsid w:val="0075196C"/>
    <w:rsid w:val="00752F0B"/>
    <w:rsid w:val="00753637"/>
    <w:rsid w:val="007538CB"/>
    <w:rsid w:val="00753F94"/>
    <w:rsid w:val="007545A8"/>
    <w:rsid w:val="0075480A"/>
    <w:rsid w:val="007548DC"/>
    <w:rsid w:val="00755654"/>
    <w:rsid w:val="00755978"/>
    <w:rsid w:val="007561BF"/>
    <w:rsid w:val="007576C8"/>
    <w:rsid w:val="00757D2B"/>
    <w:rsid w:val="007609D8"/>
    <w:rsid w:val="00761488"/>
    <w:rsid w:val="0076170A"/>
    <w:rsid w:val="007618B4"/>
    <w:rsid w:val="00761D57"/>
    <w:rsid w:val="00762BB1"/>
    <w:rsid w:val="007648D5"/>
    <w:rsid w:val="00764EC8"/>
    <w:rsid w:val="00765020"/>
    <w:rsid w:val="00765CFA"/>
    <w:rsid w:val="00765F95"/>
    <w:rsid w:val="00767790"/>
    <w:rsid w:val="00767CB4"/>
    <w:rsid w:val="00767F82"/>
    <w:rsid w:val="007720EA"/>
    <w:rsid w:val="00772797"/>
    <w:rsid w:val="00773393"/>
    <w:rsid w:val="0077411D"/>
    <w:rsid w:val="0077528F"/>
    <w:rsid w:val="00776205"/>
    <w:rsid w:val="00777317"/>
    <w:rsid w:val="0077744C"/>
    <w:rsid w:val="00781984"/>
    <w:rsid w:val="00782660"/>
    <w:rsid w:val="007841F4"/>
    <w:rsid w:val="00784212"/>
    <w:rsid w:val="00784712"/>
    <w:rsid w:val="00784CD7"/>
    <w:rsid w:val="00784EA6"/>
    <w:rsid w:val="0078520C"/>
    <w:rsid w:val="00790378"/>
    <w:rsid w:val="0079065A"/>
    <w:rsid w:val="00791376"/>
    <w:rsid w:val="00791514"/>
    <w:rsid w:val="007921C8"/>
    <w:rsid w:val="00792270"/>
    <w:rsid w:val="007924FF"/>
    <w:rsid w:val="007930C0"/>
    <w:rsid w:val="00794494"/>
    <w:rsid w:val="00794AF4"/>
    <w:rsid w:val="0079507B"/>
    <w:rsid w:val="007955B6"/>
    <w:rsid w:val="0079564F"/>
    <w:rsid w:val="007961F5"/>
    <w:rsid w:val="007A0DAE"/>
    <w:rsid w:val="007A1E30"/>
    <w:rsid w:val="007A3183"/>
    <w:rsid w:val="007A3504"/>
    <w:rsid w:val="007A3690"/>
    <w:rsid w:val="007A4003"/>
    <w:rsid w:val="007A43FF"/>
    <w:rsid w:val="007A4A1D"/>
    <w:rsid w:val="007A71B0"/>
    <w:rsid w:val="007A79E4"/>
    <w:rsid w:val="007A7D5B"/>
    <w:rsid w:val="007B0E70"/>
    <w:rsid w:val="007B18A7"/>
    <w:rsid w:val="007B2732"/>
    <w:rsid w:val="007B2C45"/>
    <w:rsid w:val="007B3473"/>
    <w:rsid w:val="007B37E8"/>
    <w:rsid w:val="007B55ED"/>
    <w:rsid w:val="007B5B26"/>
    <w:rsid w:val="007B5F0F"/>
    <w:rsid w:val="007B6734"/>
    <w:rsid w:val="007B6D52"/>
    <w:rsid w:val="007C0279"/>
    <w:rsid w:val="007C1789"/>
    <w:rsid w:val="007C1B8F"/>
    <w:rsid w:val="007C3282"/>
    <w:rsid w:val="007C3A90"/>
    <w:rsid w:val="007C3F13"/>
    <w:rsid w:val="007C3F5A"/>
    <w:rsid w:val="007C4631"/>
    <w:rsid w:val="007C477D"/>
    <w:rsid w:val="007C49B0"/>
    <w:rsid w:val="007C54E8"/>
    <w:rsid w:val="007C58CD"/>
    <w:rsid w:val="007C5A06"/>
    <w:rsid w:val="007C695E"/>
    <w:rsid w:val="007C72D9"/>
    <w:rsid w:val="007C7414"/>
    <w:rsid w:val="007C74B0"/>
    <w:rsid w:val="007D025B"/>
    <w:rsid w:val="007D0DF5"/>
    <w:rsid w:val="007D0F79"/>
    <w:rsid w:val="007D12B6"/>
    <w:rsid w:val="007D14B5"/>
    <w:rsid w:val="007D4134"/>
    <w:rsid w:val="007D4AFF"/>
    <w:rsid w:val="007D50B7"/>
    <w:rsid w:val="007D66C6"/>
    <w:rsid w:val="007D7C2F"/>
    <w:rsid w:val="007E10B6"/>
    <w:rsid w:val="007E17A7"/>
    <w:rsid w:val="007E198E"/>
    <w:rsid w:val="007E2600"/>
    <w:rsid w:val="007E36DA"/>
    <w:rsid w:val="007E4F96"/>
    <w:rsid w:val="007E5EF6"/>
    <w:rsid w:val="007E60E7"/>
    <w:rsid w:val="007E6CA9"/>
    <w:rsid w:val="007E7DE2"/>
    <w:rsid w:val="007F0E21"/>
    <w:rsid w:val="007F14E9"/>
    <w:rsid w:val="007F281B"/>
    <w:rsid w:val="007F34B4"/>
    <w:rsid w:val="007F35D0"/>
    <w:rsid w:val="007F41A8"/>
    <w:rsid w:val="007F5045"/>
    <w:rsid w:val="007F58D5"/>
    <w:rsid w:val="007F5C8C"/>
    <w:rsid w:val="007F7359"/>
    <w:rsid w:val="007F7C64"/>
    <w:rsid w:val="00801AB4"/>
    <w:rsid w:val="00802B11"/>
    <w:rsid w:val="00802DBE"/>
    <w:rsid w:val="00804594"/>
    <w:rsid w:val="00804947"/>
    <w:rsid w:val="0080536E"/>
    <w:rsid w:val="0080542C"/>
    <w:rsid w:val="008060B0"/>
    <w:rsid w:val="008065E9"/>
    <w:rsid w:val="00806BA0"/>
    <w:rsid w:val="00806F75"/>
    <w:rsid w:val="0080768D"/>
    <w:rsid w:val="00807A3F"/>
    <w:rsid w:val="00807B15"/>
    <w:rsid w:val="00810695"/>
    <w:rsid w:val="00810892"/>
    <w:rsid w:val="00811D7D"/>
    <w:rsid w:val="00811E4E"/>
    <w:rsid w:val="008120B7"/>
    <w:rsid w:val="008129A1"/>
    <w:rsid w:val="00813080"/>
    <w:rsid w:val="00813191"/>
    <w:rsid w:val="008133AB"/>
    <w:rsid w:val="00813677"/>
    <w:rsid w:val="008147F4"/>
    <w:rsid w:val="00814C61"/>
    <w:rsid w:val="00820604"/>
    <w:rsid w:val="00820904"/>
    <w:rsid w:val="00821432"/>
    <w:rsid w:val="0082278F"/>
    <w:rsid w:val="00823223"/>
    <w:rsid w:val="00823596"/>
    <w:rsid w:val="0082395B"/>
    <w:rsid w:val="00823FE3"/>
    <w:rsid w:val="0082494B"/>
    <w:rsid w:val="00824AED"/>
    <w:rsid w:val="00824C88"/>
    <w:rsid w:val="00825A58"/>
    <w:rsid w:val="0082638C"/>
    <w:rsid w:val="00826938"/>
    <w:rsid w:val="00826C2B"/>
    <w:rsid w:val="00830ECE"/>
    <w:rsid w:val="0083161A"/>
    <w:rsid w:val="00833082"/>
    <w:rsid w:val="008348E8"/>
    <w:rsid w:val="00834FF7"/>
    <w:rsid w:val="00835309"/>
    <w:rsid w:val="00835C4F"/>
    <w:rsid w:val="00836CA7"/>
    <w:rsid w:val="008372FA"/>
    <w:rsid w:val="00837908"/>
    <w:rsid w:val="00837EAE"/>
    <w:rsid w:val="00837F90"/>
    <w:rsid w:val="00841622"/>
    <w:rsid w:val="00841D51"/>
    <w:rsid w:val="0084319C"/>
    <w:rsid w:val="00843D38"/>
    <w:rsid w:val="0084404E"/>
    <w:rsid w:val="00844B15"/>
    <w:rsid w:val="00844CA4"/>
    <w:rsid w:val="00845ADC"/>
    <w:rsid w:val="00845D76"/>
    <w:rsid w:val="008461AB"/>
    <w:rsid w:val="0084686E"/>
    <w:rsid w:val="00846CAE"/>
    <w:rsid w:val="00847929"/>
    <w:rsid w:val="008505E6"/>
    <w:rsid w:val="00850DA1"/>
    <w:rsid w:val="00853560"/>
    <w:rsid w:val="00853BCE"/>
    <w:rsid w:val="00853FA6"/>
    <w:rsid w:val="00855014"/>
    <w:rsid w:val="00855602"/>
    <w:rsid w:val="008568B6"/>
    <w:rsid w:val="0085691C"/>
    <w:rsid w:val="00856EA5"/>
    <w:rsid w:val="00856FF3"/>
    <w:rsid w:val="008577BD"/>
    <w:rsid w:val="00857FF7"/>
    <w:rsid w:val="008624CA"/>
    <w:rsid w:val="00865E9B"/>
    <w:rsid w:val="0086666E"/>
    <w:rsid w:val="008669B5"/>
    <w:rsid w:val="00873B93"/>
    <w:rsid w:val="008753D4"/>
    <w:rsid w:val="008755CD"/>
    <w:rsid w:val="00876DB3"/>
    <w:rsid w:val="008772A2"/>
    <w:rsid w:val="00877488"/>
    <w:rsid w:val="008811AB"/>
    <w:rsid w:val="0088217C"/>
    <w:rsid w:val="00884DDE"/>
    <w:rsid w:val="00885BEE"/>
    <w:rsid w:val="008861DD"/>
    <w:rsid w:val="00886B70"/>
    <w:rsid w:val="00886D51"/>
    <w:rsid w:val="00890277"/>
    <w:rsid w:val="008902C2"/>
    <w:rsid w:val="00890D28"/>
    <w:rsid w:val="00890E35"/>
    <w:rsid w:val="00891248"/>
    <w:rsid w:val="00891948"/>
    <w:rsid w:val="008919CF"/>
    <w:rsid w:val="00891DB1"/>
    <w:rsid w:val="00892229"/>
    <w:rsid w:val="0089341A"/>
    <w:rsid w:val="0089389A"/>
    <w:rsid w:val="0089409A"/>
    <w:rsid w:val="008942E4"/>
    <w:rsid w:val="0089491C"/>
    <w:rsid w:val="00894BA2"/>
    <w:rsid w:val="00895066"/>
    <w:rsid w:val="00895427"/>
    <w:rsid w:val="00896612"/>
    <w:rsid w:val="008A086E"/>
    <w:rsid w:val="008A0AC7"/>
    <w:rsid w:val="008A191E"/>
    <w:rsid w:val="008A3028"/>
    <w:rsid w:val="008A35F1"/>
    <w:rsid w:val="008A4CB5"/>
    <w:rsid w:val="008A582E"/>
    <w:rsid w:val="008A6382"/>
    <w:rsid w:val="008A745F"/>
    <w:rsid w:val="008A7790"/>
    <w:rsid w:val="008A7B65"/>
    <w:rsid w:val="008A7F71"/>
    <w:rsid w:val="008B0E40"/>
    <w:rsid w:val="008B0F28"/>
    <w:rsid w:val="008B159C"/>
    <w:rsid w:val="008B223E"/>
    <w:rsid w:val="008B2CFE"/>
    <w:rsid w:val="008B2FA0"/>
    <w:rsid w:val="008B3402"/>
    <w:rsid w:val="008B34F2"/>
    <w:rsid w:val="008B3B32"/>
    <w:rsid w:val="008B3E77"/>
    <w:rsid w:val="008B4D14"/>
    <w:rsid w:val="008B508E"/>
    <w:rsid w:val="008B6582"/>
    <w:rsid w:val="008B6B3B"/>
    <w:rsid w:val="008B6F23"/>
    <w:rsid w:val="008B7105"/>
    <w:rsid w:val="008B74A2"/>
    <w:rsid w:val="008C0EE1"/>
    <w:rsid w:val="008C2147"/>
    <w:rsid w:val="008C2361"/>
    <w:rsid w:val="008C2BAE"/>
    <w:rsid w:val="008C2F4C"/>
    <w:rsid w:val="008C4CB6"/>
    <w:rsid w:val="008C644E"/>
    <w:rsid w:val="008C65B0"/>
    <w:rsid w:val="008C6F8E"/>
    <w:rsid w:val="008C711A"/>
    <w:rsid w:val="008C7911"/>
    <w:rsid w:val="008D05B9"/>
    <w:rsid w:val="008D07A5"/>
    <w:rsid w:val="008D347A"/>
    <w:rsid w:val="008D4BC7"/>
    <w:rsid w:val="008D5BFD"/>
    <w:rsid w:val="008D698D"/>
    <w:rsid w:val="008D7428"/>
    <w:rsid w:val="008E021F"/>
    <w:rsid w:val="008E1781"/>
    <w:rsid w:val="008E1918"/>
    <w:rsid w:val="008E3DBA"/>
    <w:rsid w:val="008E4A8F"/>
    <w:rsid w:val="008E533C"/>
    <w:rsid w:val="008E6281"/>
    <w:rsid w:val="008E6D8F"/>
    <w:rsid w:val="008E7B9C"/>
    <w:rsid w:val="008F1236"/>
    <w:rsid w:val="008F32AE"/>
    <w:rsid w:val="008F37A2"/>
    <w:rsid w:val="008F395F"/>
    <w:rsid w:val="008F4847"/>
    <w:rsid w:val="008F5C57"/>
    <w:rsid w:val="008F79A5"/>
    <w:rsid w:val="00900BF3"/>
    <w:rsid w:val="00902048"/>
    <w:rsid w:val="0090419F"/>
    <w:rsid w:val="009044D2"/>
    <w:rsid w:val="00904B04"/>
    <w:rsid w:val="00904C15"/>
    <w:rsid w:val="00905A3B"/>
    <w:rsid w:val="00905C93"/>
    <w:rsid w:val="009060FE"/>
    <w:rsid w:val="00906AF2"/>
    <w:rsid w:val="00910B1E"/>
    <w:rsid w:val="00910FC8"/>
    <w:rsid w:val="00911195"/>
    <w:rsid w:val="00911829"/>
    <w:rsid w:val="0091191D"/>
    <w:rsid w:val="00911BEA"/>
    <w:rsid w:val="00911EE5"/>
    <w:rsid w:val="009134A7"/>
    <w:rsid w:val="009138B3"/>
    <w:rsid w:val="00914144"/>
    <w:rsid w:val="009143AC"/>
    <w:rsid w:val="00914608"/>
    <w:rsid w:val="009165E4"/>
    <w:rsid w:val="00916A47"/>
    <w:rsid w:val="00916B11"/>
    <w:rsid w:val="00917970"/>
    <w:rsid w:val="0092077B"/>
    <w:rsid w:val="0092152F"/>
    <w:rsid w:val="00921C26"/>
    <w:rsid w:val="00923447"/>
    <w:rsid w:val="00923A3C"/>
    <w:rsid w:val="00924BB4"/>
    <w:rsid w:val="00924D75"/>
    <w:rsid w:val="00925FBE"/>
    <w:rsid w:val="009266E5"/>
    <w:rsid w:val="009271E6"/>
    <w:rsid w:val="00927A58"/>
    <w:rsid w:val="0093020A"/>
    <w:rsid w:val="00930435"/>
    <w:rsid w:val="009306CA"/>
    <w:rsid w:val="0093222A"/>
    <w:rsid w:val="00933212"/>
    <w:rsid w:val="0093441E"/>
    <w:rsid w:val="00934B9B"/>
    <w:rsid w:val="00934F57"/>
    <w:rsid w:val="009357F6"/>
    <w:rsid w:val="00937563"/>
    <w:rsid w:val="00937CED"/>
    <w:rsid w:val="0094066C"/>
    <w:rsid w:val="009413CA"/>
    <w:rsid w:val="0094165C"/>
    <w:rsid w:val="00942274"/>
    <w:rsid w:val="00942FA7"/>
    <w:rsid w:val="00945029"/>
    <w:rsid w:val="00945F2C"/>
    <w:rsid w:val="009468E7"/>
    <w:rsid w:val="00946DA2"/>
    <w:rsid w:val="00946FB5"/>
    <w:rsid w:val="00947408"/>
    <w:rsid w:val="00947665"/>
    <w:rsid w:val="009479B2"/>
    <w:rsid w:val="00952FAF"/>
    <w:rsid w:val="00953B34"/>
    <w:rsid w:val="00953DAC"/>
    <w:rsid w:val="00954258"/>
    <w:rsid w:val="009548A8"/>
    <w:rsid w:val="009548E4"/>
    <w:rsid w:val="00955508"/>
    <w:rsid w:val="00956560"/>
    <w:rsid w:val="00956AB9"/>
    <w:rsid w:val="00957505"/>
    <w:rsid w:val="00957829"/>
    <w:rsid w:val="00961901"/>
    <w:rsid w:val="00961E97"/>
    <w:rsid w:val="00961FC8"/>
    <w:rsid w:val="00963B16"/>
    <w:rsid w:val="00963ED9"/>
    <w:rsid w:val="00965EC8"/>
    <w:rsid w:val="00966597"/>
    <w:rsid w:val="00966B97"/>
    <w:rsid w:val="009670A2"/>
    <w:rsid w:val="00967A05"/>
    <w:rsid w:val="00967C0C"/>
    <w:rsid w:val="009704C3"/>
    <w:rsid w:val="0097073F"/>
    <w:rsid w:val="00971079"/>
    <w:rsid w:val="00972166"/>
    <w:rsid w:val="00973F1A"/>
    <w:rsid w:val="009740B2"/>
    <w:rsid w:val="00976244"/>
    <w:rsid w:val="00976ACA"/>
    <w:rsid w:val="00977C2C"/>
    <w:rsid w:val="00980822"/>
    <w:rsid w:val="009813FC"/>
    <w:rsid w:val="0098166B"/>
    <w:rsid w:val="00981DF0"/>
    <w:rsid w:val="009831D5"/>
    <w:rsid w:val="00983420"/>
    <w:rsid w:val="00983D1F"/>
    <w:rsid w:val="009842DB"/>
    <w:rsid w:val="0098455C"/>
    <w:rsid w:val="0098630F"/>
    <w:rsid w:val="00987530"/>
    <w:rsid w:val="0099099D"/>
    <w:rsid w:val="00991CC0"/>
    <w:rsid w:val="00992AAF"/>
    <w:rsid w:val="00993B8E"/>
    <w:rsid w:val="00994B3F"/>
    <w:rsid w:val="00994D3E"/>
    <w:rsid w:val="0099548D"/>
    <w:rsid w:val="0099548E"/>
    <w:rsid w:val="0099592A"/>
    <w:rsid w:val="00995CC9"/>
    <w:rsid w:val="00995E93"/>
    <w:rsid w:val="00995FE3"/>
    <w:rsid w:val="0099697D"/>
    <w:rsid w:val="009A68A5"/>
    <w:rsid w:val="009A746B"/>
    <w:rsid w:val="009A7881"/>
    <w:rsid w:val="009A799E"/>
    <w:rsid w:val="009B05C5"/>
    <w:rsid w:val="009B0BB7"/>
    <w:rsid w:val="009B1105"/>
    <w:rsid w:val="009B2104"/>
    <w:rsid w:val="009B356B"/>
    <w:rsid w:val="009B3F39"/>
    <w:rsid w:val="009B6260"/>
    <w:rsid w:val="009B6EFD"/>
    <w:rsid w:val="009B6FCC"/>
    <w:rsid w:val="009B72AC"/>
    <w:rsid w:val="009C1582"/>
    <w:rsid w:val="009C17A8"/>
    <w:rsid w:val="009C22A2"/>
    <w:rsid w:val="009C41D1"/>
    <w:rsid w:val="009C5400"/>
    <w:rsid w:val="009C68FD"/>
    <w:rsid w:val="009C750B"/>
    <w:rsid w:val="009C7BFD"/>
    <w:rsid w:val="009C7C5F"/>
    <w:rsid w:val="009C7C9C"/>
    <w:rsid w:val="009C7F2B"/>
    <w:rsid w:val="009D0F71"/>
    <w:rsid w:val="009D4A8A"/>
    <w:rsid w:val="009D5079"/>
    <w:rsid w:val="009D52EE"/>
    <w:rsid w:val="009D56AC"/>
    <w:rsid w:val="009D65C3"/>
    <w:rsid w:val="009D6CFA"/>
    <w:rsid w:val="009D767C"/>
    <w:rsid w:val="009E07F5"/>
    <w:rsid w:val="009E0A63"/>
    <w:rsid w:val="009E200B"/>
    <w:rsid w:val="009E28A3"/>
    <w:rsid w:val="009E29E2"/>
    <w:rsid w:val="009E3725"/>
    <w:rsid w:val="009E3B15"/>
    <w:rsid w:val="009E48F7"/>
    <w:rsid w:val="009E61D6"/>
    <w:rsid w:val="009E6523"/>
    <w:rsid w:val="009E70A1"/>
    <w:rsid w:val="009E7417"/>
    <w:rsid w:val="009F0181"/>
    <w:rsid w:val="009F0CC5"/>
    <w:rsid w:val="009F0F71"/>
    <w:rsid w:val="009F278E"/>
    <w:rsid w:val="009F50FF"/>
    <w:rsid w:val="009F52B5"/>
    <w:rsid w:val="009F5EC6"/>
    <w:rsid w:val="00A0004D"/>
    <w:rsid w:val="00A0101D"/>
    <w:rsid w:val="00A0107E"/>
    <w:rsid w:val="00A018FC"/>
    <w:rsid w:val="00A020A4"/>
    <w:rsid w:val="00A027B8"/>
    <w:rsid w:val="00A03C95"/>
    <w:rsid w:val="00A0493E"/>
    <w:rsid w:val="00A04A7E"/>
    <w:rsid w:val="00A05D58"/>
    <w:rsid w:val="00A0678E"/>
    <w:rsid w:val="00A07F4A"/>
    <w:rsid w:val="00A108F8"/>
    <w:rsid w:val="00A1171E"/>
    <w:rsid w:val="00A11C52"/>
    <w:rsid w:val="00A1268D"/>
    <w:rsid w:val="00A1402B"/>
    <w:rsid w:val="00A1535B"/>
    <w:rsid w:val="00A157FC"/>
    <w:rsid w:val="00A15BBF"/>
    <w:rsid w:val="00A16974"/>
    <w:rsid w:val="00A169FE"/>
    <w:rsid w:val="00A16C3E"/>
    <w:rsid w:val="00A17069"/>
    <w:rsid w:val="00A17A88"/>
    <w:rsid w:val="00A202E0"/>
    <w:rsid w:val="00A20581"/>
    <w:rsid w:val="00A20762"/>
    <w:rsid w:val="00A20D13"/>
    <w:rsid w:val="00A2165F"/>
    <w:rsid w:val="00A21994"/>
    <w:rsid w:val="00A21CC1"/>
    <w:rsid w:val="00A21F23"/>
    <w:rsid w:val="00A22381"/>
    <w:rsid w:val="00A22521"/>
    <w:rsid w:val="00A2298E"/>
    <w:rsid w:val="00A244E7"/>
    <w:rsid w:val="00A25166"/>
    <w:rsid w:val="00A26151"/>
    <w:rsid w:val="00A27630"/>
    <w:rsid w:val="00A279F1"/>
    <w:rsid w:val="00A27CC3"/>
    <w:rsid w:val="00A30119"/>
    <w:rsid w:val="00A3082B"/>
    <w:rsid w:val="00A309D8"/>
    <w:rsid w:val="00A32282"/>
    <w:rsid w:val="00A32EEB"/>
    <w:rsid w:val="00A33384"/>
    <w:rsid w:val="00A33F35"/>
    <w:rsid w:val="00A34278"/>
    <w:rsid w:val="00A3463A"/>
    <w:rsid w:val="00A34D62"/>
    <w:rsid w:val="00A35B87"/>
    <w:rsid w:val="00A35C89"/>
    <w:rsid w:val="00A377FE"/>
    <w:rsid w:val="00A37CC6"/>
    <w:rsid w:val="00A37D53"/>
    <w:rsid w:val="00A412C0"/>
    <w:rsid w:val="00A42C90"/>
    <w:rsid w:val="00A441D6"/>
    <w:rsid w:val="00A44CD5"/>
    <w:rsid w:val="00A46792"/>
    <w:rsid w:val="00A47B54"/>
    <w:rsid w:val="00A50609"/>
    <w:rsid w:val="00A512E1"/>
    <w:rsid w:val="00A53561"/>
    <w:rsid w:val="00A5536F"/>
    <w:rsid w:val="00A57E37"/>
    <w:rsid w:val="00A6053A"/>
    <w:rsid w:val="00A60624"/>
    <w:rsid w:val="00A61B3E"/>
    <w:rsid w:val="00A62874"/>
    <w:rsid w:val="00A62D4F"/>
    <w:rsid w:val="00A636BE"/>
    <w:rsid w:val="00A653E0"/>
    <w:rsid w:val="00A668BF"/>
    <w:rsid w:val="00A67DC5"/>
    <w:rsid w:val="00A67DED"/>
    <w:rsid w:val="00A700C4"/>
    <w:rsid w:val="00A7104C"/>
    <w:rsid w:val="00A711D9"/>
    <w:rsid w:val="00A721F5"/>
    <w:rsid w:val="00A72E6A"/>
    <w:rsid w:val="00A73BBD"/>
    <w:rsid w:val="00A7435C"/>
    <w:rsid w:val="00A806E3"/>
    <w:rsid w:val="00A80755"/>
    <w:rsid w:val="00A80986"/>
    <w:rsid w:val="00A828AA"/>
    <w:rsid w:val="00A840E3"/>
    <w:rsid w:val="00A84454"/>
    <w:rsid w:val="00A85966"/>
    <w:rsid w:val="00A86869"/>
    <w:rsid w:val="00A87482"/>
    <w:rsid w:val="00A87794"/>
    <w:rsid w:val="00A902A8"/>
    <w:rsid w:val="00A905B3"/>
    <w:rsid w:val="00A906BC"/>
    <w:rsid w:val="00A90E2F"/>
    <w:rsid w:val="00A918F9"/>
    <w:rsid w:val="00A92A3F"/>
    <w:rsid w:val="00A92F0A"/>
    <w:rsid w:val="00A94469"/>
    <w:rsid w:val="00A94FB9"/>
    <w:rsid w:val="00A95548"/>
    <w:rsid w:val="00A95A15"/>
    <w:rsid w:val="00A95E25"/>
    <w:rsid w:val="00A96BF5"/>
    <w:rsid w:val="00A96C8D"/>
    <w:rsid w:val="00A979BB"/>
    <w:rsid w:val="00A97EFA"/>
    <w:rsid w:val="00AA029D"/>
    <w:rsid w:val="00AA0659"/>
    <w:rsid w:val="00AA11EE"/>
    <w:rsid w:val="00AA1A78"/>
    <w:rsid w:val="00AA33F6"/>
    <w:rsid w:val="00AA3552"/>
    <w:rsid w:val="00AA4FE7"/>
    <w:rsid w:val="00AA51B3"/>
    <w:rsid w:val="00AA5D55"/>
    <w:rsid w:val="00AA65DD"/>
    <w:rsid w:val="00AA6A55"/>
    <w:rsid w:val="00AA7276"/>
    <w:rsid w:val="00AA7773"/>
    <w:rsid w:val="00AA7C6E"/>
    <w:rsid w:val="00AB0001"/>
    <w:rsid w:val="00AB0EF4"/>
    <w:rsid w:val="00AB15B4"/>
    <w:rsid w:val="00AB340B"/>
    <w:rsid w:val="00AB4BE5"/>
    <w:rsid w:val="00AB516F"/>
    <w:rsid w:val="00AB5413"/>
    <w:rsid w:val="00AB5472"/>
    <w:rsid w:val="00AB5591"/>
    <w:rsid w:val="00AB5A26"/>
    <w:rsid w:val="00AB6104"/>
    <w:rsid w:val="00AB67EB"/>
    <w:rsid w:val="00AB71B5"/>
    <w:rsid w:val="00AB7B98"/>
    <w:rsid w:val="00AC100A"/>
    <w:rsid w:val="00AC278A"/>
    <w:rsid w:val="00AC458B"/>
    <w:rsid w:val="00AC5AFB"/>
    <w:rsid w:val="00AC68F1"/>
    <w:rsid w:val="00AC7A21"/>
    <w:rsid w:val="00AD006C"/>
    <w:rsid w:val="00AD0A7B"/>
    <w:rsid w:val="00AD0D1D"/>
    <w:rsid w:val="00AD1937"/>
    <w:rsid w:val="00AD2000"/>
    <w:rsid w:val="00AD2596"/>
    <w:rsid w:val="00AD44E7"/>
    <w:rsid w:val="00AD504A"/>
    <w:rsid w:val="00AD5DE6"/>
    <w:rsid w:val="00AD65D5"/>
    <w:rsid w:val="00AD7A19"/>
    <w:rsid w:val="00AE0496"/>
    <w:rsid w:val="00AE0D33"/>
    <w:rsid w:val="00AE104B"/>
    <w:rsid w:val="00AE1DD4"/>
    <w:rsid w:val="00AE321F"/>
    <w:rsid w:val="00AE3445"/>
    <w:rsid w:val="00AE4924"/>
    <w:rsid w:val="00AE58A7"/>
    <w:rsid w:val="00AE5ECB"/>
    <w:rsid w:val="00AE644C"/>
    <w:rsid w:val="00AF1F1C"/>
    <w:rsid w:val="00AF1F4A"/>
    <w:rsid w:val="00AF2D61"/>
    <w:rsid w:val="00AF2E16"/>
    <w:rsid w:val="00AF36A3"/>
    <w:rsid w:val="00AF4021"/>
    <w:rsid w:val="00AF4451"/>
    <w:rsid w:val="00AF7B74"/>
    <w:rsid w:val="00B007B6"/>
    <w:rsid w:val="00B00E5A"/>
    <w:rsid w:val="00B01449"/>
    <w:rsid w:val="00B030C7"/>
    <w:rsid w:val="00B0329A"/>
    <w:rsid w:val="00B0479C"/>
    <w:rsid w:val="00B05EAB"/>
    <w:rsid w:val="00B0664A"/>
    <w:rsid w:val="00B06780"/>
    <w:rsid w:val="00B06A8B"/>
    <w:rsid w:val="00B101C0"/>
    <w:rsid w:val="00B115C5"/>
    <w:rsid w:val="00B12324"/>
    <w:rsid w:val="00B13F0A"/>
    <w:rsid w:val="00B14504"/>
    <w:rsid w:val="00B15368"/>
    <w:rsid w:val="00B15EA7"/>
    <w:rsid w:val="00B16689"/>
    <w:rsid w:val="00B17403"/>
    <w:rsid w:val="00B17741"/>
    <w:rsid w:val="00B1774F"/>
    <w:rsid w:val="00B2264E"/>
    <w:rsid w:val="00B22A4F"/>
    <w:rsid w:val="00B23446"/>
    <w:rsid w:val="00B2379F"/>
    <w:rsid w:val="00B245CE"/>
    <w:rsid w:val="00B24946"/>
    <w:rsid w:val="00B249A1"/>
    <w:rsid w:val="00B24C6C"/>
    <w:rsid w:val="00B256C5"/>
    <w:rsid w:val="00B258E1"/>
    <w:rsid w:val="00B26D86"/>
    <w:rsid w:val="00B26E44"/>
    <w:rsid w:val="00B2725E"/>
    <w:rsid w:val="00B27D47"/>
    <w:rsid w:val="00B3018F"/>
    <w:rsid w:val="00B31BD9"/>
    <w:rsid w:val="00B32D90"/>
    <w:rsid w:val="00B334B2"/>
    <w:rsid w:val="00B33D3F"/>
    <w:rsid w:val="00B34B75"/>
    <w:rsid w:val="00B3571B"/>
    <w:rsid w:val="00B35B9A"/>
    <w:rsid w:val="00B37E22"/>
    <w:rsid w:val="00B40A4F"/>
    <w:rsid w:val="00B4219D"/>
    <w:rsid w:val="00B4226A"/>
    <w:rsid w:val="00B43096"/>
    <w:rsid w:val="00B43939"/>
    <w:rsid w:val="00B45DAD"/>
    <w:rsid w:val="00B47644"/>
    <w:rsid w:val="00B5093B"/>
    <w:rsid w:val="00B50F53"/>
    <w:rsid w:val="00B51196"/>
    <w:rsid w:val="00B52692"/>
    <w:rsid w:val="00B54122"/>
    <w:rsid w:val="00B55882"/>
    <w:rsid w:val="00B55A11"/>
    <w:rsid w:val="00B5768A"/>
    <w:rsid w:val="00B57721"/>
    <w:rsid w:val="00B604FF"/>
    <w:rsid w:val="00B606B5"/>
    <w:rsid w:val="00B61F45"/>
    <w:rsid w:val="00B61F62"/>
    <w:rsid w:val="00B62BAB"/>
    <w:rsid w:val="00B62DBE"/>
    <w:rsid w:val="00B63481"/>
    <w:rsid w:val="00B63A4E"/>
    <w:rsid w:val="00B65729"/>
    <w:rsid w:val="00B65BB6"/>
    <w:rsid w:val="00B66442"/>
    <w:rsid w:val="00B665FE"/>
    <w:rsid w:val="00B669D9"/>
    <w:rsid w:val="00B67894"/>
    <w:rsid w:val="00B70DA9"/>
    <w:rsid w:val="00B7103D"/>
    <w:rsid w:val="00B71191"/>
    <w:rsid w:val="00B717B6"/>
    <w:rsid w:val="00B71989"/>
    <w:rsid w:val="00B729E7"/>
    <w:rsid w:val="00B72A06"/>
    <w:rsid w:val="00B72B60"/>
    <w:rsid w:val="00B730BD"/>
    <w:rsid w:val="00B732D0"/>
    <w:rsid w:val="00B73B93"/>
    <w:rsid w:val="00B75163"/>
    <w:rsid w:val="00B76491"/>
    <w:rsid w:val="00B767B8"/>
    <w:rsid w:val="00B76D90"/>
    <w:rsid w:val="00B77169"/>
    <w:rsid w:val="00B80317"/>
    <w:rsid w:val="00B80BC9"/>
    <w:rsid w:val="00B81165"/>
    <w:rsid w:val="00B8122E"/>
    <w:rsid w:val="00B81266"/>
    <w:rsid w:val="00B81323"/>
    <w:rsid w:val="00B81484"/>
    <w:rsid w:val="00B818D9"/>
    <w:rsid w:val="00B831D6"/>
    <w:rsid w:val="00B8337A"/>
    <w:rsid w:val="00B837CA"/>
    <w:rsid w:val="00B83DDB"/>
    <w:rsid w:val="00B84F48"/>
    <w:rsid w:val="00B85119"/>
    <w:rsid w:val="00B85966"/>
    <w:rsid w:val="00B87833"/>
    <w:rsid w:val="00B87F78"/>
    <w:rsid w:val="00B935CE"/>
    <w:rsid w:val="00B93981"/>
    <w:rsid w:val="00B93FDF"/>
    <w:rsid w:val="00B9474B"/>
    <w:rsid w:val="00B95785"/>
    <w:rsid w:val="00B9624D"/>
    <w:rsid w:val="00B970A8"/>
    <w:rsid w:val="00B97DE9"/>
    <w:rsid w:val="00BA0775"/>
    <w:rsid w:val="00BA0D91"/>
    <w:rsid w:val="00BA1363"/>
    <w:rsid w:val="00BA1A74"/>
    <w:rsid w:val="00BA4699"/>
    <w:rsid w:val="00BA4D27"/>
    <w:rsid w:val="00BA58C3"/>
    <w:rsid w:val="00BA71B7"/>
    <w:rsid w:val="00BA7601"/>
    <w:rsid w:val="00BA797D"/>
    <w:rsid w:val="00BB0168"/>
    <w:rsid w:val="00BB1519"/>
    <w:rsid w:val="00BB15B8"/>
    <w:rsid w:val="00BB1DBC"/>
    <w:rsid w:val="00BB337E"/>
    <w:rsid w:val="00BB3761"/>
    <w:rsid w:val="00BB3E9A"/>
    <w:rsid w:val="00BB4698"/>
    <w:rsid w:val="00BB4740"/>
    <w:rsid w:val="00BB537E"/>
    <w:rsid w:val="00BB5AD9"/>
    <w:rsid w:val="00BB5DCD"/>
    <w:rsid w:val="00BB61A6"/>
    <w:rsid w:val="00BB65DE"/>
    <w:rsid w:val="00BB72EC"/>
    <w:rsid w:val="00BB7917"/>
    <w:rsid w:val="00BB7D0E"/>
    <w:rsid w:val="00BC0B20"/>
    <w:rsid w:val="00BC1383"/>
    <w:rsid w:val="00BC255E"/>
    <w:rsid w:val="00BC3D9C"/>
    <w:rsid w:val="00BC4D20"/>
    <w:rsid w:val="00BC7785"/>
    <w:rsid w:val="00BD017E"/>
    <w:rsid w:val="00BD27F0"/>
    <w:rsid w:val="00BD28AD"/>
    <w:rsid w:val="00BD3897"/>
    <w:rsid w:val="00BD475F"/>
    <w:rsid w:val="00BD5324"/>
    <w:rsid w:val="00BD5B5C"/>
    <w:rsid w:val="00BD648F"/>
    <w:rsid w:val="00BD692C"/>
    <w:rsid w:val="00BE1C26"/>
    <w:rsid w:val="00BE37CA"/>
    <w:rsid w:val="00BE42B0"/>
    <w:rsid w:val="00BE6CB4"/>
    <w:rsid w:val="00BF0D00"/>
    <w:rsid w:val="00BF18CD"/>
    <w:rsid w:val="00BF1D39"/>
    <w:rsid w:val="00BF2A1C"/>
    <w:rsid w:val="00BF326E"/>
    <w:rsid w:val="00BF3998"/>
    <w:rsid w:val="00BF3D0B"/>
    <w:rsid w:val="00BF4B6A"/>
    <w:rsid w:val="00BF4BF1"/>
    <w:rsid w:val="00BF5735"/>
    <w:rsid w:val="00BF58C6"/>
    <w:rsid w:val="00BF6F8B"/>
    <w:rsid w:val="00BF7659"/>
    <w:rsid w:val="00C02187"/>
    <w:rsid w:val="00C02882"/>
    <w:rsid w:val="00C0288C"/>
    <w:rsid w:val="00C03113"/>
    <w:rsid w:val="00C035CB"/>
    <w:rsid w:val="00C04363"/>
    <w:rsid w:val="00C050C7"/>
    <w:rsid w:val="00C05453"/>
    <w:rsid w:val="00C056BD"/>
    <w:rsid w:val="00C05C17"/>
    <w:rsid w:val="00C0669B"/>
    <w:rsid w:val="00C06A7A"/>
    <w:rsid w:val="00C06EB2"/>
    <w:rsid w:val="00C075FD"/>
    <w:rsid w:val="00C07973"/>
    <w:rsid w:val="00C07EE1"/>
    <w:rsid w:val="00C10245"/>
    <w:rsid w:val="00C10AA0"/>
    <w:rsid w:val="00C11B03"/>
    <w:rsid w:val="00C11E14"/>
    <w:rsid w:val="00C1250B"/>
    <w:rsid w:val="00C1397B"/>
    <w:rsid w:val="00C15344"/>
    <w:rsid w:val="00C1684F"/>
    <w:rsid w:val="00C16857"/>
    <w:rsid w:val="00C168A7"/>
    <w:rsid w:val="00C16C06"/>
    <w:rsid w:val="00C16FAA"/>
    <w:rsid w:val="00C175C7"/>
    <w:rsid w:val="00C178BB"/>
    <w:rsid w:val="00C20247"/>
    <w:rsid w:val="00C20E3B"/>
    <w:rsid w:val="00C211BC"/>
    <w:rsid w:val="00C2120E"/>
    <w:rsid w:val="00C2172C"/>
    <w:rsid w:val="00C21B5E"/>
    <w:rsid w:val="00C22AA9"/>
    <w:rsid w:val="00C24615"/>
    <w:rsid w:val="00C2570B"/>
    <w:rsid w:val="00C2711F"/>
    <w:rsid w:val="00C2779D"/>
    <w:rsid w:val="00C27A6F"/>
    <w:rsid w:val="00C27DB0"/>
    <w:rsid w:val="00C27DC1"/>
    <w:rsid w:val="00C30D6D"/>
    <w:rsid w:val="00C329A5"/>
    <w:rsid w:val="00C32D2E"/>
    <w:rsid w:val="00C32DA2"/>
    <w:rsid w:val="00C334B5"/>
    <w:rsid w:val="00C33E95"/>
    <w:rsid w:val="00C35A1B"/>
    <w:rsid w:val="00C35B7D"/>
    <w:rsid w:val="00C36DA2"/>
    <w:rsid w:val="00C37A38"/>
    <w:rsid w:val="00C41CB3"/>
    <w:rsid w:val="00C438B2"/>
    <w:rsid w:val="00C43AE3"/>
    <w:rsid w:val="00C4469A"/>
    <w:rsid w:val="00C5032A"/>
    <w:rsid w:val="00C53A5A"/>
    <w:rsid w:val="00C53D24"/>
    <w:rsid w:val="00C5406F"/>
    <w:rsid w:val="00C54738"/>
    <w:rsid w:val="00C55AF4"/>
    <w:rsid w:val="00C56133"/>
    <w:rsid w:val="00C568AE"/>
    <w:rsid w:val="00C6005F"/>
    <w:rsid w:val="00C60D53"/>
    <w:rsid w:val="00C61579"/>
    <w:rsid w:val="00C61920"/>
    <w:rsid w:val="00C62C21"/>
    <w:rsid w:val="00C62EAF"/>
    <w:rsid w:val="00C63070"/>
    <w:rsid w:val="00C63B8C"/>
    <w:rsid w:val="00C6413B"/>
    <w:rsid w:val="00C64156"/>
    <w:rsid w:val="00C646AE"/>
    <w:rsid w:val="00C65C11"/>
    <w:rsid w:val="00C65F34"/>
    <w:rsid w:val="00C66D0A"/>
    <w:rsid w:val="00C701D1"/>
    <w:rsid w:val="00C70AFE"/>
    <w:rsid w:val="00C70DE9"/>
    <w:rsid w:val="00C74F86"/>
    <w:rsid w:val="00C77344"/>
    <w:rsid w:val="00C773A8"/>
    <w:rsid w:val="00C81624"/>
    <w:rsid w:val="00C81E10"/>
    <w:rsid w:val="00C823C3"/>
    <w:rsid w:val="00C854E5"/>
    <w:rsid w:val="00C85A3C"/>
    <w:rsid w:val="00C87D38"/>
    <w:rsid w:val="00C87F67"/>
    <w:rsid w:val="00C9109B"/>
    <w:rsid w:val="00C916D7"/>
    <w:rsid w:val="00C91A6F"/>
    <w:rsid w:val="00C91CA9"/>
    <w:rsid w:val="00C92ACD"/>
    <w:rsid w:val="00C9445A"/>
    <w:rsid w:val="00C978F1"/>
    <w:rsid w:val="00C97C81"/>
    <w:rsid w:val="00C97DFE"/>
    <w:rsid w:val="00CA034B"/>
    <w:rsid w:val="00CA0DBF"/>
    <w:rsid w:val="00CA1238"/>
    <w:rsid w:val="00CA1C1B"/>
    <w:rsid w:val="00CA24A0"/>
    <w:rsid w:val="00CA353A"/>
    <w:rsid w:val="00CA3789"/>
    <w:rsid w:val="00CA44C4"/>
    <w:rsid w:val="00CA6731"/>
    <w:rsid w:val="00CA6AF3"/>
    <w:rsid w:val="00CA6F32"/>
    <w:rsid w:val="00CA7309"/>
    <w:rsid w:val="00CB024C"/>
    <w:rsid w:val="00CB050C"/>
    <w:rsid w:val="00CB12B1"/>
    <w:rsid w:val="00CB149E"/>
    <w:rsid w:val="00CB1B44"/>
    <w:rsid w:val="00CB29B1"/>
    <w:rsid w:val="00CB37E4"/>
    <w:rsid w:val="00CB4B89"/>
    <w:rsid w:val="00CB5266"/>
    <w:rsid w:val="00CB5FE5"/>
    <w:rsid w:val="00CC0630"/>
    <w:rsid w:val="00CC1708"/>
    <w:rsid w:val="00CC2245"/>
    <w:rsid w:val="00CC27E5"/>
    <w:rsid w:val="00CC4253"/>
    <w:rsid w:val="00CC456B"/>
    <w:rsid w:val="00CC55CF"/>
    <w:rsid w:val="00CC5961"/>
    <w:rsid w:val="00CC5DDF"/>
    <w:rsid w:val="00CC60DF"/>
    <w:rsid w:val="00CC6203"/>
    <w:rsid w:val="00CC6845"/>
    <w:rsid w:val="00CC79FB"/>
    <w:rsid w:val="00CD02CB"/>
    <w:rsid w:val="00CD1AC3"/>
    <w:rsid w:val="00CD1DF2"/>
    <w:rsid w:val="00CD3222"/>
    <w:rsid w:val="00CD3306"/>
    <w:rsid w:val="00CD4767"/>
    <w:rsid w:val="00CD569A"/>
    <w:rsid w:val="00CD57B2"/>
    <w:rsid w:val="00CD7252"/>
    <w:rsid w:val="00CE0893"/>
    <w:rsid w:val="00CE0EF9"/>
    <w:rsid w:val="00CE1AAA"/>
    <w:rsid w:val="00CE204D"/>
    <w:rsid w:val="00CE2D41"/>
    <w:rsid w:val="00CE3719"/>
    <w:rsid w:val="00CE3964"/>
    <w:rsid w:val="00CE3C69"/>
    <w:rsid w:val="00CE4034"/>
    <w:rsid w:val="00CE4EA0"/>
    <w:rsid w:val="00CE688C"/>
    <w:rsid w:val="00CE6BF1"/>
    <w:rsid w:val="00CE6C0D"/>
    <w:rsid w:val="00CE7BC9"/>
    <w:rsid w:val="00CE7F26"/>
    <w:rsid w:val="00CF049F"/>
    <w:rsid w:val="00CF108D"/>
    <w:rsid w:val="00CF11C5"/>
    <w:rsid w:val="00CF1CAD"/>
    <w:rsid w:val="00CF1E12"/>
    <w:rsid w:val="00CF2136"/>
    <w:rsid w:val="00CF22C0"/>
    <w:rsid w:val="00CF3177"/>
    <w:rsid w:val="00CF6943"/>
    <w:rsid w:val="00CF6CDB"/>
    <w:rsid w:val="00CF6CF1"/>
    <w:rsid w:val="00CF6D97"/>
    <w:rsid w:val="00CF77DB"/>
    <w:rsid w:val="00D00C30"/>
    <w:rsid w:val="00D00F3B"/>
    <w:rsid w:val="00D00F78"/>
    <w:rsid w:val="00D011BB"/>
    <w:rsid w:val="00D02CDF"/>
    <w:rsid w:val="00D03043"/>
    <w:rsid w:val="00D04305"/>
    <w:rsid w:val="00D04BD4"/>
    <w:rsid w:val="00D05400"/>
    <w:rsid w:val="00D06B3F"/>
    <w:rsid w:val="00D074C6"/>
    <w:rsid w:val="00D07542"/>
    <w:rsid w:val="00D101AD"/>
    <w:rsid w:val="00D10749"/>
    <w:rsid w:val="00D12E55"/>
    <w:rsid w:val="00D12F4E"/>
    <w:rsid w:val="00D12F6D"/>
    <w:rsid w:val="00D136C3"/>
    <w:rsid w:val="00D1606D"/>
    <w:rsid w:val="00D16E81"/>
    <w:rsid w:val="00D17406"/>
    <w:rsid w:val="00D17AA2"/>
    <w:rsid w:val="00D17CC9"/>
    <w:rsid w:val="00D17EF0"/>
    <w:rsid w:val="00D17F5F"/>
    <w:rsid w:val="00D20110"/>
    <w:rsid w:val="00D2012A"/>
    <w:rsid w:val="00D21801"/>
    <w:rsid w:val="00D23453"/>
    <w:rsid w:val="00D23BE3"/>
    <w:rsid w:val="00D24E97"/>
    <w:rsid w:val="00D25625"/>
    <w:rsid w:val="00D277C1"/>
    <w:rsid w:val="00D27A7F"/>
    <w:rsid w:val="00D27FF4"/>
    <w:rsid w:val="00D30F85"/>
    <w:rsid w:val="00D31085"/>
    <w:rsid w:val="00D31746"/>
    <w:rsid w:val="00D33640"/>
    <w:rsid w:val="00D34534"/>
    <w:rsid w:val="00D349FB"/>
    <w:rsid w:val="00D34D9D"/>
    <w:rsid w:val="00D361A6"/>
    <w:rsid w:val="00D36A38"/>
    <w:rsid w:val="00D36F04"/>
    <w:rsid w:val="00D36FD7"/>
    <w:rsid w:val="00D40422"/>
    <w:rsid w:val="00D40945"/>
    <w:rsid w:val="00D41E67"/>
    <w:rsid w:val="00D4287B"/>
    <w:rsid w:val="00D42D15"/>
    <w:rsid w:val="00D432DB"/>
    <w:rsid w:val="00D445A1"/>
    <w:rsid w:val="00D4582A"/>
    <w:rsid w:val="00D462E9"/>
    <w:rsid w:val="00D463AB"/>
    <w:rsid w:val="00D4711A"/>
    <w:rsid w:val="00D50405"/>
    <w:rsid w:val="00D507F1"/>
    <w:rsid w:val="00D5083E"/>
    <w:rsid w:val="00D511D4"/>
    <w:rsid w:val="00D512CF"/>
    <w:rsid w:val="00D51473"/>
    <w:rsid w:val="00D5188E"/>
    <w:rsid w:val="00D524C4"/>
    <w:rsid w:val="00D5292B"/>
    <w:rsid w:val="00D52A88"/>
    <w:rsid w:val="00D52BB1"/>
    <w:rsid w:val="00D53115"/>
    <w:rsid w:val="00D534F7"/>
    <w:rsid w:val="00D5369E"/>
    <w:rsid w:val="00D5441F"/>
    <w:rsid w:val="00D56336"/>
    <w:rsid w:val="00D57715"/>
    <w:rsid w:val="00D57D2D"/>
    <w:rsid w:val="00D57D97"/>
    <w:rsid w:val="00D603A9"/>
    <w:rsid w:val="00D60B62"/>
    <w:rsid w:val="00D60EF6"/>
    <w:rsid w:val="00D61349"/>
    <w:rsid w:val="00D61490"/>
    <w:rsid w:val="00D63429"/>
    <w:rsid w:val="00D649BF"/>
    <w:rsid w:val="00D667AF"/>
    <w:rsid w:val="00D66BB5"/>
    <w:rsid w:val="00D6722F"/>
    <w:rsid w:val="00D67AEC"/>
    <w:rsid w:val="00D7025B"/>
    <w:rsid w:val="00D70C72"/>
    <w:rsid w:val="00D70DAF"/>
    <w:rsid w:val="00D73291"/>
    <w:rsid w:val="00D740AF"/>
    <w:rsid w:val="00D74251"/>
    <w:rsid w:val="00D75062"/>
    <w:rsid w:val="00D7614C"/>
    <w:rsid w:val="00D764DA"/>
    <w:rsid w:val="00D76CDF"/>
    <w:rsid w:val="00D771F0"/>
    <w:rsid w:val="00D80035"/>
    <w:rsid w:val="00D8197D"/>
    <w:rsid w:val="00D81EE5"/>
    <w:rsid w:val="00D82035"/>
    <w:rsid w:val="00D82907"/>
    <w:rsid w:val="00D82B7E"/>
    <w:rsid w:val="00D8408A"/>
    <w:rsid w:val="00D850D4"/>
    <w:rsid w:val="00D85339"/>
    <w:rsid w:val="00D856F9"/>
    <w:rsid w:val="00D863E1"/>
    <w:rsid w:val="00D86A78"/>
    <w:rsid w:val="00D87FDA"/>
    <w:rsid w:val="00D912AB"/>
    <w:rsid w:val="00D91427"/>
    <w:rsid w:val="00D92A20"/>
    <w:rsid w:val="00D94F3E"/>
    <w:rsid w:val="00D958B7"/>
    <w:rsid w:val="00D96420"/>
    <w:rsid w:val="00D97090"/>
    <w:rsid w:val="00D97254"/>
    <w:rsid w:val="00D97340"/>
    <w:rsid w:val="00D9782B"/>
    <w:rsid w:val="00D9797A"/>
    <w:rsid w:val="00DA0854"/>
    <w:rsid w:val="00DA1E0A"/>
    <w:rsid w:val="00DA209C"/>
    <w:rsid w:val="00DA23FF"/>
    <w:rsid w:val="00DA348A"/>
    <w:rsid w:val="00DA49E1"/>
    <w:rsid w:val="00DA5F9C"/>
    <w:rsid w:val="00DA636E"/>
    <w:rsid w:val="00DA6CA0"/>
    <w:rsid w:val="00DA6D9E"/>
    <w:rsid w:val="00DA726D"/>
    <w:rsid w:val="00DB1441"/>
    <w:rsid w:val="00DB1D46"/>
    <w:rsid w:val="00DB2D43"/>
    <w:rsid w:val="00DB3725"/>
    <w:rsid w:val="00DB43A9"/>
    <w:rsid w:val="00DB44AB"/>
    <w:rsid w:val="00DB6311"/>
    <w:rsid w:val="00DC01A6"/>
    <w:rsid w:val="00DC2772"/>
    <w:rsid w:val="00DC299C"/>
    <w:rsid w:val="00DC31CB"/>
    <w:rsid w:val="00DC3B41"/>
    <w:rsid w:val="00DC522B"/>
    <w:rsid w:val="00DC629E"/>
    <w:rsid w:val="00DC7152"/>
    <w:rsid w:val="00DC7519"/>
    <w:rsid w:val="00DC7EA9"/>
    <w:rsid w:val="00DC7EC3"/>
    <w:rsid w:val="00DD015C"/>
    <w:rsid w:val="00DD1B98"/>
    <w:rsid w:val="00DD2294"/>
    <w:rsid w:val="00DD32BD"/>
    <w:rsid w:val="00DD3505"/>
    <w:rsid w:val="00DD36B9"/>
    <w:rsid w:val="00DD37A1"/>
    <w:rsid w:val="00DD3E9D"/>
    <w:rsid w:val="00DD4D44"/>
    <w:rsid w:val="00DD530A"/>
    <w:rsid w:val="00DD5827"/>
    <w:rsid w:val="00DD7208"/>
    <w:rsid w:val="00DD7F20"/>
    <w:rsid w:val="00DD7FDC"/>
    <w:rsid w:val="00DE15BB"/>
    <w:rsid w:val="00DE1CA9"/>
    <w:rsid w:val="00DE39C6"/>
    <w:rsid w:val="00DE5549"/>
    <w:rsid w:val="00DE6028"/>
    <w:rsid w:val="00DE66FF"/>
    <w:rsid w:val="00DE75FB"/>
    <w:rsid w:val="00DE78D3"/>
    <w:rsid w:val="00DF04A0"/>
    <w:rsid w:val="00DF0E88"/>
    <w:rsid w:val="00DF106F"/>
    <w:rsid w:val="00DF17D0"/>
    <w:rsid w:val="00DF24AF"/>
    <w:rsid w:val="00DF26AF"/>
    <w:rsid w:val="00DF2783"/>
    <w:rsid w:val="00DF2CCB"/>
    <w:rsid w:val="00DF3205"/>
    <w:rsid w:val="00DF3505"/>
    <w:rsid w:val="00DF3874"/>
    <w:rsid w:val="00DF38AD"/>
    <w:rsid w:val="00DF3C16"/>
    <w:rsid w:val="00DF3D75"/>
    <w:rsid w:val="00DF42EA"/>
    <w:rsid w:val="00DF4FBF"/>
    <w:rsid w:val="00DF5101"/>
    <w:rsid w:val="00DF5D51"/>
    <w:rsid w:val="00DF5F28"/>
    <w:rsid w:val="00DF6023"/>
    <w:rsid w:val="00DF7793"/>
    <w:rsid w:val="00E01A20"/>
    <w:rsid w:val="00E0245F"/>
    <w:rsid w:val="00E02ED2"/>
    <w:rsid w:val="00E02FE6"/>
    <w:rsid w:val="00E030C2"/>
    <w:rsid w:val="00E03C78"/>
    <w:rsid w:val="00E03FED"/>
    <w:rsid w:val="00E04374"/>
    <w:rsid w:val="00E046A2"/>
    <w:rsid w:val="00E04738"/>
    <w:rsid w:val="00E04746"/>
    <w:rsid w:val="00E04D79"/>
    <w:rsid w:val="00E055CD"/>
    <w:rsid w:val="00E05F0C"/>
    <w:rsid w:val="00E07C7D"/>
    <w:rsid w:val="00E07ED8"/>
    <w:rsid w:val="00E107B6"/>
    <w:rsid w:val="00E11745"/>
    <w:rsid w:val="00E11CB5"/>
    <w:rsid w:val="00E123A4"/>
    <w:rsid w:val="00E13196"/>
    <w:rsid w:val="00E13D49"/>
    <w:rsid w:val="00E14734"/>
    <w:rsid w:val="00E14933"/>
    <w:rsid w:val="00E14DA9"/>
    <w:rsid w:val="00E14E84"/>
    <w:rsid w:val="00E15246"/>
    <w:rsid w:val="00E15442"/>
    <w:rsid w:val="00E164AE"/>
    <w:rsid w:val="00E21071"/>
    <w:rsid w:val="00E21551"/>
    <w:rsid w:val="00E22C10"/>
    <w:rsid w:val="00E231FA"/>
    <w:rsid w:val="00E23B3A"/>
    <w:rsid w:val="00E2428B"/>
    <w:rsid w:val="00E25084"/>
    <w:rsid w:val="00E255CB"/>
    <w:rsid w:val="00E25EBC"/>
    <w:rsid w:val="00E26946"/>
    <w:rsid w:val="00E278EA"/>
    <w:rsid w:val="00E27D72"/>
    <w:rsid w:val="00E27DEC"/>
    <w:rsid w:val="00E27F6E"/>
    <w:rsid w:val="00E314AC"/>
    <w:rsid w:val="00E31B9A"/>
    <w:rsid w:val="00E337C6"/>
    <w:rsid w:val="00E33AE2"/>
    <w:rsid w:val="00E33FF8"/>
    <w:rsid w:val="00E3404F"/>
    <w:rsid w:val="00E34427"/>
    <w:rsid w:val="00E37F79"/>
    <w:rsid w:val="00E402F5"/>
    <w:rsid w:val="00E40A8B"/>
    <w:rsid w:val="00E415A7"/>
    <w:rsid w:val="00E432DC"/>
    <w:rsid w:val="00E43960"/>
    <w:rsid w:val="00E44E50"/>
    <w:rsid w:val="00E45BA8"/>
    <w:rsid w:val="00E46678"/>
    <w:rsid w:val="00E47566"/>
    <w:rsid w:val="00E47C39"/>
    <w:rsid w:val="00E5006A"/>
    <w:rsid w:val="00E5017B"/>
    <w:rsid w:val="00E514AE"/>
    <w:rsid w:val="00E52351"/>
    <w:rsid w:val="00E5377D"/>
    <w:rsid w:val="00E539B0"/>
    <w:rsid w:val="00E557E0"/>
    <w:rsid w:val="00E55BB0"/>
    <w:rsid w:val="00E56D59"/>
    <w:rsid w:val="00E5743F"/>
    <w:rsid w:val="00E578BD"/>
    <w:rsid w:val="00E61110"/>
    <w:rsid w:val="00E617F2"/>
    <w:rsid w:val="00E6181E"/>
    <w:rsid w:val="00E62236"/>
    <w:rsid w:val="00E64B60"/>
    <w:rsid w:val="00E64FFE"/>
    <w:rsid w:val="00E65F4B"/>
    <w:rsid w:val="00E67BC9"/>
    <w:rsid w:val="00E70748"/>
    <w:rsid w:val="00E72C3E"/>
    <w:rsid w:val="00E72D2F"/>
    <w:rsid w:val="00E7394C"/>
    <w:rsid w:val="00E75960"/>
    <w:rsid w:val="00E77C3B"/>
    <w:rsid w:val="00E80613"/>
    <w:rsid w:val="00E80959"/>
    <w:rsid w:val="00E8128F"/>
    <w:rsid w:val="00E817AD"/>
    <w:rsid w:val="00E81A7C"/>
    <w:rsid w:val="00E82CF5"/>
    <w:rsid w:val="00E834D1"/>
    <w:rsid w:val="00E83B83"/>
    <w:rsid w:val="00E840C4"/>
    <w:rsid w:val="00E847BA"/>
    <w:rsid w:val="00E849ED"/>
    <w:rsid w:val="00E853E9"/>
    <w:rsid w:val="00E856A4"/>
    <w:rsid w:val="00E859F4"/>
    <w:rsid w:val="00E87830"/>
    <w:rsid w:val="00E87A3D"/>
    <w:rsid w:val="00E87CF4"/>
    <w:rsid w:val="00E9052A"/>
    <w:rsid w:val="00E910A6"/>
    <w:rsid w:val="00E92326"/>
    <w:rsid w:val="00E935C8"/>
    <w:rsid w:val="00E94458"/>
    <w:rsid w:val="00E94C15"/>
    <w:rsid w:val="00E95B10"/>
    <w:rsid w:val="00E96B04"/>
    <w:rsid w:val="00E96EE1"/>
    <w:rsid w:val="00E971F4"/>
    <w:rsid w:val="00EA14E3"/>
    <w:rsid w:val="00EA206F"/>
    <w:rsid w:val="00EA34E5"/>
    <w:rsid w:val="00EA3792"/>
    <w:rsid w:val="00EA4779"/>
    <w:rsid w:val="00EA4FEE"/>
    <w:rsid w:val="00EA76AE"/>
    <w:rsid w:val="00EB1195"/>
    <w:rsid w:val="00EB4569"/>
    <w:rsid w:val="00EB640E"/>
    <w:rsid w:val="00EC2755"/>
    <w:rsid w:val="00EC2AB0"/>
    <w:rsid w:val="00EC2F62"/>
    <w:rsid w:val="00EC3CDC"/>
    <w:rsid w:val="00EC5D4C"/>
    <w:rsid w:val="00ED0120"/>
    <w:rsid w:val="00ED01D5"/>
    <w:rsid w:val="00ED06B1"/>
    <w:rsid w:val="00ED12DC"/>
    <w:rsid w:val="00ED1C38"/>
    <w:rsid w:val="00ED3718"/>
    <w:rsid w:val="00ED3D4A"/>
    <w:rsid w:val="00ED6424"/>
    <w:rsid w:val="00ED64BF"/>
    <w:rsid w:val="00ED6C42"/>
    <w:rsid w:val="00ED7575"/>
    <w:rsid w:val="00EE32B2"/>
    <w:rsid w:val="00EE34F8"/>
    <w:rsid w:val="00EE3AEE"/>
    <w:rsid w:val="00EE44DF"/>
    <w:rsid w:val="00EE6EDA"/>
    <w:rsid w:val="00EF23D4"/>
    <w:rsid w:val="00EF3C4A"/>
    <w:rsid w:val="00EF3E29"/>
    <w:rsid w:val="00EF5E9C"/>
    <w:rsid w:val="00EF627A"/>
    <w:rsid w:val="00EF66A5"/>
    <w:rsid w:val="00EF7DCD"/>
    <w:rsid w:val="00F03A58"/>
    <w:rsid w:val="00F05723"/>
    <w:rsid w:val="00F06877"/>
    <w:rsid w:val="00F1009C"/>
    <w:rsid w:val="00F1022D"/>
    <w:rsid w:val="00F10621"/>
    <w:rsid w:val="00F1102C"/>
    <w:rsid w:val="00F11733"/>
    <w:rsid w:val="00F1204D"/>
    <w:rsid w:val="00F123AC"/>
    <w:rsid w:val="00F1254A"/>
    <w:rsid w:val="00F13A7C"/>
    <w:rsid w:val="00F15194"/>
    <w:rsid w:val="00F16811"/>
    <w:rsid w:val="00F16973"/>
    <w:rsid w:val="00F16E13"/>
    <w:rsid w:val="00F2068B"/>
    <w:rsid w:val="00F2129C"/>
    <w:rsid w:val="00F226C9"/>
    <w:rsid w:val="00F23735"/>
    <w:rsid w:val="00F251E8"/>
    <w:rsid w:val="00F2535C"/>
    <w:rsid w:val="00F267C3"/>
    <w:rsid w:val="00F269FD"/>
    <w:rsid w:val="00F277DB"/>
    <w:rsid w:val="00F27A12"/>
    <w:rsid w:val="00F303F5"/>
    <w:rsid w:val="00F3139E"/>
    <w:rsid w:val="00F328EA"/>
    <w:rsid w:val="00F32B9E"/>
    <w:rsid w:val="00F336B3"/>
    <w:rsid w:val="00F348CE"/>
    <w:rsid w:val="00F34935"/>
    <w:rsid w:val="00F34EA8"/>
    <w:rsid w:val="00F35F44"/>
    <w:rsid w:val="00F36A5C"/>
    <w:rsid w:val="00F40508"/>
    <w:rsid w:val="00F4331C"/>
    <w:rsid w:val="00F43570"/>
    <w:rsid w:val="00F43F3E"/>
    <w:rsid w:val="00F44C51"/>
    <w:rsid w:val="00F454C6"/>
    <w:rsid w:val="00F45842"/>
    <w:rsid w:val="00F46981"/>
    <w:rsid w:val="00F5134F"/>
    <w:rsid w:val="00F53C45"/>
    <w:rsid w:val="00F53DEA"/>
    <w:rsid w:val="00F61621"/>
    <w:rsid w:val="00F61A5B"/>
    <w:rsid w:val="00F61BFB"/>
    <w:rsid w:val="00F62629"/>
    <w:rsid w:val="00F627D6"/>
    <w:rsid w:val="00F6293F"/>
    <w:rsid w:val="00F63492"/>
    <w:rsid w:val="00F63570"/>
    <w:rsid w:val="00F636F7"/>
    <w:rsid w:val="00F637AB"/>
    <w:rsid w:val="00F63BF4"/>
    <w:rsid w:val="00F64A6E"/>
    <w:rsid w:val="00F64F48"/>
    <w:rsid w:val="00F65254"/>
    <w:rsid w:val="00F6583A"/>
    <w:rsid w:val="00F6594F"/>
    <w:rsid w:val="00F66BDB"/>
    <w:rsid w:val="00F6729C"/>
    <w:rsid w:val="00F67B21"/>
    <w:rsid w:val="00F709DE"/>
    <w:rsid w:val="00F70D4F"/>
    <w:rsid w:val="00F71E4D"/>
    <w:rsid w:val="00F723BB"/>
    <w:rsid w:val="00F724CD"/>
    <w:rsid w:val="00F72553"/>
    <w:rsid w:val="00F730CE"/>
    <w:rsid w:val="00F73D38"/>
    <w:rsid w:val="00F747A8"/>
    <w:rsid w:val="00F74C03"/>
    <w:rsid w:val="00F74D9A"/>
    <w:rsid w:val="00F758F2"/>
    <w:rsid w:val="00F7603E"/>
    <w:rsid w:val="00F76DE0"/>
    <w:rsid w:val="00F773E3"/>
    <w:rsid w:val="00F802A2"/>
    <w:rsid w:val="00F80573"/>
    <w:rsid w:val="00F80AEF"/>
    <w:rsid w:val="00F80E6D"/>
    <w:rsid w:val="00F815FD"/>
    <w:rsid w:val="00F82650"/>
    <w:rsid w:val="00F82DCE"/>
    <w:rsid w:val="00F83844"/>
    <w:rsid w:val="00F83B04"/>
    <w:rsid w:val="00F840B8"/>
    <w:rsid w:val="00F848A5"/>
    <w:rsid w:val="00F84C47"/>
    <w:rsid w:val="00F850F1"/>
    <w:rsid w:val="00F856E2"/>
    <w:rsid w:val="00F86231"/>
    <w:rsid w:val="00F87C08"/>
    <w:rsid w:val="00F90367"/>
    <w:rsid w:val="00F9077D"/>
    <w:rsid w:val="00F91922"/>
    <w:rsid w:val="00F92B46"/>
    <w:rsid w:val="00F93EBA"/>
    <w:rsid w:val="00F957ED"/>
    <w:rsid w:val="00F95DDC"/>
    <w:rsid w:val="00F969B2"/>
    <w:rsid w:val="00F96C22"/>
    <w:rsid w:val="00F96EE6"/>
    <w:rsid w:val="00F97049"/>
    <w:rsid w:val="00F97AA3"/>
    <w:rsid w:val="00F97E0E"/>
    <w:rsid w:val="00FA0247"/>
    <w:rsid w:val="00FA2420"/>
    <w:rsid w:val="00FA279F"/>
    <w:rsid w:val="00FA2A0E"/>
    <w:rsid w:val="00FA31C3"/>
    <w:rsid w:val="00FA3AE4"/>
    <w:rsid w:val="00FA4F21"/>
    <w:rsid w:val="00FA5ACB"/>
    <w:rsid w:val="00FA6BAD"/>
    <w:rsid w:val="00FB09D9"/>
    <w:rsid w:val="00FB11D7"/>
    <w:rsid w:val="00FB155A"/>
    <w:rsid w:val="00FB241A"/>
    <w:rsid w:val="00FB29A7"/>
    <w:rsid w:val="00FB4180"/>
    <w:rsid w:val="00FB43F1"/>
    <w:rsid w:val="00FB479F"/>
    <w:rsid w:val="00FB4E54"/>
    <w:rsid w:val="00FB54C7"/>
    <w:rsid w:val="00FB5732"/>
    <w:rsid w:val="00FB5B9E"/>
    <w:rsid w:val="00FB6B6F"/>
    <w:rsid w:val="00FB6ED3"/>
    <w:rsid w:val="00FC0502"/>
    <w:rsid w:val="00FC44BE"/>
    <w:rsid w:val="00FC4CA0"/>
    <w:rsid w:val="00FC4FBB"/>
    <w:rsid w:val="00FC5834"/>
    <w:rsid w:val="00FC6435"/>
    <w:rsid w:val="00FC66C7"/>
    <w:rsid w:val="00FC6E5C"/>
    <w:rsid w:val="00FD02DA"/>
    <w:rsid w:val="00FD0573"/>
    <w:rsid w:val="00FD091B"/>
    <w:rsid w:val="00FD1C78"/>
    <w:rsid w:val="00FD2F32"/>
    <w:rsid w:val="00FD349A"/>
    <w:rsid w:val="00FD3604"/>
    <w:rsid w:val="00FD3F69"/>
    <w:rsid w:val="00FD4CF8"/>
    <w:rsid w:val="00FD5B0E"/>
    <w:rsid w:val="00FD6747"/>
    <w:rsid w:val="00FE0367"/>
    <w:rsid w:val="00FE1A1A"/>
    <w:rsid w:val="00FE2F89"/>
    <w:rsid w:val="00FE32D9"/>
    <w:rsid w:val="00FE37EF"/>
    <w:rsid w:val="00FE4422"/>
    <w:rsid w:val="00FE4AD7"/>
    <w:rsid w:val="00FE5333"/>
    <w:rsid w:val="00FE5AE6"/>
    <w:rsid w:val="00FE5EB1"/>
    <w:rsid w:val="00FE6DF1"/>
    <w:rsid w:val="00FE6EB7"/>
    <w:rsid w:val="00FE7714"/>
    <w:rsid w:val="00FF1635"/>
    <w:rsid w:val="00FF16A3"/>
    <w:rsid w:val="00FF2F78"/>
    <w:rsid w:val="00FF342E"/>
    <w:rsid w:val="00FF3CF6"/>
    <w:rsid w:val="00FF437B"/>
    <w:rsid w:val="00FF6940"/>
    <w:rsid w:val="00FF6AC1"/>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741EC20"/>
  <w15:chartTrackingRefBased/>
  <w15:docId w15:val="{98B82FCA-6154-4BC7-B74D-905409E01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762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14:ligatures w14:val="none"/>
    </w:rPr>
  </w:style>
  <w:style w:type="paragraph" w:styleId="Heading3">
    <w:name w:val="heading 3"/>
    <w:basedOn w:val="Normal"/>
    <w:next w:val="Normal"/>
    <w:link w:val="Heading3Char"/>
    <w:uiPriority w:val="9"/>
    <w:semiHidden/>
    <w:unhideWhenUsed/>
    <w:qFormat/>
    <w:rsid w:val="00E72C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859F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text-token-text-secondary">
    <w:name w:val="text-token-text-secondary"/>
    <w:basedOn w:val="DefaultParagraphFont"/>
    <w:rsid w:val="00E859F4"/>
  </w:style>
  <w:style w:type="character" w:styleId="Hyperlink">
    <w:name w:val="Hyperlink"/>
    <w:basedOn w:val="DefaultParagraphFont"/>
    <w:uiPriority w:val="99"/>
    <w:unhideWhenUsed/>
    <w:rsid w:val="00E859F4"/>
    <w:rPr>
      <w:color w:val="0000FF"/>
      <w:u w:val="single"/>
    </w:rPr>
  </w:style>
  <w:style w:type="table" w:styleId="TableGrid">
    <w:name w:val="Table Grid"/>
    <w:basedOn w:val="TableNormal"/>
    <w:uiPriority w:val="39"/>
    <w:rsid w:val="00E85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D28D1"/>
    <w:rPr>
      <w:color w:val="605E5C"/>
      <w:shd w:val="clear" w:color="auto" w:fill="E1DFDD"/>
    </w:rPr>
  </w:style>
  <w:style w:type="character" w:styleId="FollowedHyperlink">
    <w:name w:val="FollowedHyperlink"/>
    <w:basedOn w:val="DefaultParagraphFont"/>
    <w:uiPriority w:val="99"/>
    <w:semiHidden/>
    <w:unhideWhenUsed/>
    <w:rsid w:val="000B2036"/>
    <w:rPr>
      <w:color w:val="954F72" w:themeColor="followedHyperlink"/>
      <w:u w:val="single"/>
    </w:rPr>
  </w:style>
  <w:style w:type="paragraph" w:styleId="ListParagraph">
    <w:name w:val="List Paragraph"/>
    <w:basedOn w:val="Normal"/>
    <w:uiPriority w:val="34"/>
    <w:qFormat/>
    <w:rsid w:val="00682F72"/>
    <w:pPr>
      <w:ind w:left="720"/>
      <w:contextualSpacing/>
    </w:pPr>
  </w:style>
  <w:style w:type="character" w:customStyle="1" w:styleId="Heading1Char">
    <w:name w:val="Heading 1 Char"/>
    <w:basedOn w:val="DefaultParagraphFont"/>
    <w:link w:val="Heading1"/>
    <w:uiPriority w:val="9"/>
    <w:rsid w:val="00776205"/>
    <w:rPr>
      <w:rFonts w:ascii="Times New Roman" w:eastAsia="Times New Roman" w:hAnsi="Times New Roman" w:cs="Times New Roman"/>
      <w:b/>
      <w:bCs/>
      <w:kern w:val="36"/>
      <w:sz w:val="48"/>
      <w:szCs w:val="48"/>
      <w:lang w:eastAsia="en-IN"/>
      <w14:ligatures w14:val="none"/>
    </w:rPr>
  </w:style>
  <w:style w:type="character" w:customStyle="1" w:styleId="Heading3Char">
    <w:name w:val="Heading 3 Char"/>
    <w:basedOn w:val="DefaultParagraphFont"/>
    <w:link w:val="Heading3"/>
    <w:uiPriority w:val="9"/>
    <w:semiHidden/>
    <w:rsid w:val="00E72C3E"/>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D03043"/>
    <w:pPr>
      <w:spacing w:after="0" w:line="240" w:lineRule="auto"/>
    </w:pPr>
  </w:style>
  <w:style w:type="paragraph" w:styleId="Header">
    <w:name w:val="header"/>
    <w:basedOn w:val="Normal"/>
    <w:link w:val="HeaderChar"/>
    <w:uiPriority w:val="99"/>
    <w:unhideWhenUsed/>
    <w:rsid w:val="000379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96F"/>
  </w:style>
  <w:style w:type="paragraph" w:styleId="Footer">
    <w:name w:val="footer"/>
    <w:basedOn w:val="Normal"/>
    <w:link w:val="FooterChar"/>
    <w:uiPriority w:val="99"/>
    <w:unhideWhenUsed/>
    <w:rsid w:val="000379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96F"/>
  </w:style>
  <w:style w:type="paragraph" w:customStyle="1" w:styleId="nova-legacy-e-listitem">
    <w:name w:val="nova-legacy-e-list__item"/>
    <w:basedOn w:val="Normal"/>
    <w:rsid w:val="00C55AF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425023">
      <w:bodyDiv w:val="1"/>
      <w:marLeft w:val="0"/>
      <w:marRight w:val="0"/>
      <w:marTop w:val="0"/>
      <w:marBottom w:val="0"/>
      <w:divBdr>
        <w:top w:val="none" w:sz="0" w:space="0" w:color="auto"/>
        <w:left w:val="none" w:sz="0" w:space="0" w:color="auto"/>
        <w:bottom w:val="none" w:sz="0" w:space="0" w:color="auto"/>
        <w:right w:val="none" w:sz="0" w:space="0" w:color="auto"/>
      </w:divBdr>
      <w:divsChild>
        <w:div w:id="563180462">
          <w:marLeft w:val="0"/>
          <w:marRight w:val="0"/>
          <w:marTop w:val="0"/>
          <w:marBottom w:val="0"/>
          <w:divBdr>
            <w:top w:val="none" w:sz="0" w:space="0" w:color="auto"/>
            <w:left w:val="none" w:sz="0" w:space="0" w:color="auto"/>
            <w:bottom w:val="none" w:sz="0" w:space="0" w:color="auto"/>
            <w:right w:val="none" w:sz="0" w:space="0" w:color="auto"/>
          </w:divBdr>
          <w:divsChild>
            <w:div w:id="1281843508">
              <w:marLeft w:val="0"/>
              <w:marRight w:val="0"/>
              <w:marTop w:val="0"/>
              <w:marBottom w:val="0"/>
              <w:divBdr>
                <w:top w:val="none" w:sz="0" w:space="0" w:color="auto"/>
                <w:left w:val="none" w:sz="0" w:space="0" w:color="auto"/>
                <w:bottom w:val="none" w:sz="0" w:space="0" w:color="auto"/>
                <w:right w:val="none" w:sz="0" w:space="0" w:color="auto"/>
              </w:divBdr>
              <w:divsChild>
                <w:div w:id="118293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30438">
          <w:marLeft w:val="0"/>
          <w:marRight w:val="0"/>
          <w:marTop w:val="0"/>
          <w:marBottom w:val="0"/>
          <w:divBdr>
            <w:top w:val="none" w:sz="0" w:space="0" w:color="auto"/>
            <w:left w:val="none" w:sz="0" w:space="0" w:color="auto"/>
            <w:bottom w:val="none" w:sz="0" w:space="0" w:color="auto"/>
            <w:right w:val="none" w:sz="0" w:space="0" w:color="auto"/>
          </w:divBdr>
          <w:divsChild>
            <w:div w:id="412555799">
              <w:marLeft w:val="0"/>
              <w:marRight w:val="0"/>
              <w:marTop w:val="0"/>
              <w:marBottom w:val="0"/>
              <w:divBdr>
                <w:top w:val="none" w:sz="0" w:space="0" w:color="auto"/>
                <w:left w:val="none" w:sz="0" w:space="0" w:color="auto"/>
                <w:bottom w:val="none" w:sz="0" w:space="0" w:color="auto"/>
                <w:right w:val="none" w:sz="0" w:space="0" w:color="auto"/>
              </w:divBdr>
              <w:divsChild>
                <w:div w:id="1945070910">
                  <w:marLeft w:val="0"/>
                  <w:marRight w:val="0"/>
                  <w:marTop w:val="0"/>
                  <w:marBottom w:val="0"/>
                  <w:divBdr>
                    <w:top w:val="none" w:sz="0" w:space="0" w:color="auto"/>
                    <w:left w:val="none" w:sz="0" w:space="0" w:color="auto"/>
                    <w:bottom w:val="none" w:sz="0" w:space="0" w:color="auto"/>
                    <w:right w:val="none" w:sz="0" w:space="0" w:color="auto"/>
                  </w:divBdr>
                  <w:divsChild>
                    <w:div w:id="376391624">
                      <w:marLeft w:val="0"/>
                      <w:marRight w:val="0"/>
                      <w:marTop w:val="0"/>
                      <w:marBottom w:val="0"/>
                      <w:divBdr>
                        <w:top w:val="none" w:sz="0" w:space="0" w:color="auto"/>
                        <w:left w:val="none" w:sz="0" w:space="0" w:color="auto"/>
                        <w:bottom w:val="none" w:sz="0" w:space="0" w:color="auto"/>
                        <w:right w:val="none" w:sz="0" w:space="0" w:color="auto"/>
                      </w:divBdr>
                      <w:divsChild>
                        <w:div w:id="1980770227">
                          <w:marLeft w:val="0"/>
                          <w:marRight w:val="0"/>
                          <w:marTop w:val="0"/>
                          <w:marBottom w:val="0"/>
                          <w:divBdr>
                            <w:top w:val="none" w:sz="0" w:space="0" w:color="auto"/>
                            <w:left w:val="none" w:sz="0" w:space="0" w:color="auto"/>
                            <w:bottom w:val="none" w:sz="0" w:space="0" w:color="auto"/>
                            <w:right w:val="none" w:sz="0" w:space="0" w:color="auto"/>
                          </w:divBdr>
                          <w:divsChild>
                            <w:div w:id="126047518">
                              <w:marLeft w:val="0"/>
                              <w:marRight w:val="0"/>
                              <w:marTop w:val="0"/>
                              <w:marBottom w:val="0"/>
                              <w:divBdr>
                                <w:top w:val="none" w:sz="0" w:space="0" w:color="auto"/>
                                <w:left w:val="none" w:sz="0" w:space="0" w:color="auto"/>
                                <w:bottom w:val="none" w:sz="0" w:space="0" w:color="auto"/>
                                <w:right w:val="none" w:sz="0" w:space="0" w:color="auto"/>
                              </w:divBdr>
                              <w:divsChild>
                                <w:div w:id="1782341502">
                                  <w:marLeft w:val="0"/>
                                  <w:marRight w:val="0"/>
                                  <w:marTop w:val="0"/>
                                  <w:marBottom w:val="0"/>
                                  <w:divBdr>
                                    <w:top w:val="none" w:sz="0" w:space="0" w:color="auto"/>
                                    <w:left w:val="none" w:sz="0" w:space="0" w:color="auto"/>
                                    <w:bottom w:val="none" w:sz="0" w:space="0" w:color="auto"/>
                                    <w:right w:val="none" w:sz="0" w:space="0" w:color="auto"/>
                                  </w:divBdr>
                                  <w:divsChild>
                                    <w:div w:id="692463017">
                                      <w:marLeft w:val="0"/>
                                      <w:marRight w:val="0"/>
                                      <w:marTop w:val="0"/>
                                      <w:marBottom w:val="0"/>
                                      <w:divBdr>
                                        <w:top w:val="none" w:sz="0" w:space="0" w:color="auto"/>
                                        <w:left w:val="none" w:sz="0" w:space="0" w:color="auto"/>
                                        <w:bottom w:val="none" w:sz="0" w:space="0" w:color="auto"/>
                                        <w:right w:val="none" w:sz="0" w:space="0" w:color="auto"/>
                                      </w:divBdr>
                                      <w:divsChild>
                                        <w:div w:id="27487801">
                                          <w:marLeft w:val="0"/>
                                          <w:marRight w:val="0"/>
                                          <w:marTop w:val="0"/>
                                          <w:marBottom w:val="0"/>
                                          <w:divBdr>
                                            <w:top w:val="none" w:sz="0" w:space="0" w:color="auto"/>
                                            <w:left w:val="none" w:sz="0" w:space="0" w:color="auto"/>
                                            <w:bottom w:val="none" w:sz="0" w:space="0" w:color="auto"/>
                                            <w:right w:val="none" w:sz="0" w:space="0" w:color="auto"/>
                                          </w:divBdr>
                                          <w:divsChild>
                                            <w:div w:id="236520758">
                                              <w:marLeft w:val="0"/>
                                              <w:marRight w:val="0"/>
                                              <w:marTop w:val="0"/>
                                              <w:marBottom w:val="0"/>
                                              <w:divBdr>
                                                <w:top w:val="none" w:sz="0" w:space="0" w:color="auto"/>
                                                <w:left w:val="none" w:sz="0" w:space="0" w:color="auto"/>
                                                <w:bottom w:val="none" w:sz="0" w:space="0" w:color="auto"/>
                                                <w:right w:val="none" w:sz="0" w:space="0" w:color="auto"/>
                                              </w:divBdr>
                                              <w:divsChild>
                                                <w:div w:id="114177470">
                                                  <w:marLeft w:val="0"/>
                                                  <w:marRight w:val="0"/>
                                                  <w:marTop w:val="0"/>
                                                  <w:marBottom w:val="0"/>
                                                  <w:divBdr>
                                                    <w:top w:val="none" w:sz="0" w:space="0" w:color="auto"/>
                                                    <w:left w:val="none" w:sz="0" w:space="0" w:color="auto"/>
                                                    <w:bottom w:val="none" w:sz="0" w:space="0" w:color="auto"/>
                                                    <w:right w:val="none" w:sz="0" w:space="0" w:color="auto"/>
                                                  </w:divBdr>
                                                  <w:divsChild>
                                                    <w:div w:id="1812677166">
                                                      <w:marLeft w:val="0"/>
                                                      <w:marRight w:val="0"/>
                                                      <w:marTop w:val="0"/>
                                                      <w:marBottom w:val="0"/>
                                                      <w:divBdr>
                                                        <w:top w:val="none" w:sz="0" w:space="0" w:color="auto"/>
                                                        <w:left w:val="none" w:sz="0" w:space="0" w:color="auto"/>
                                                        <w:bottom w:val="none" w:sz="0" w:space="0" w:color="auto"/>
                                                        <w:right w:val="none" w:sz="0" w:space="0" w:color="auto"/>
                                                      </w:divBdr>
                                                      <w:divsChild>
                                                        <w:div w:id="1365250746">
                                                          <w:marLeft w:val="0"/>
                                                          <w:marRight w:val="0"/>
                                                          <w:marTop w:val="0"/>
                                                          <w:marBottom w:val="0"/>
                                                          <w:divBdr>
                                                            <w:top w:val="none" w:sz="0" w:space="0" w:color="auto"/>
                                                            <w:left w:val="none" w:sz="0" w:space="0" w:color="auto"/>
                                                            <w:bottom w:val="none" w:sz="0" w:space="0" w:color="auto"/>
                                                            <w:right w:val="none" w:sz="0" w:space="0" w:color="auto"/>
                                                          </w:divBdr>
                                                          <w:divsChild>
                                                            <w:div w:id="166134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69222">
                                                  <w:marLeft w:val="0"/>
                                                  <w:marRight w:val="0"/>
                                                  <w:marTop w:val="0"/>
                                                  <w:marBottom w:val="0"/>
                                                  <w:divBdr>
                                                    <w:top w:val="none" w:sz="0" w:space="0" w:color="auto"/>
                                                    <w:left w:val="none" w:sz="0" w:space="0" w:color="auto"/>
                                                    <w:bottom w:val="none" w:sz="0" w:space="0" w:color="auto"/>
                                                    <w:right w:val="none" w:sz="0" w:space="0" w:color="auto"/>
                                                  </w:divBdr>
                                                  <w:divsChild>
                                                    <w:div w:id="1878227978">
                                                      <w:marLeft w:val="0"/>
                                                      <w:marRight w:val="0"/>
                                                      <w:marTop w:val="0"/>
                                                      <w:marBottom w:val="0"/>
                                                      <w:divBdr>
                                                        <w:top w:val="none" w:sz="0" w:space="0" w:color="auto"/>
                                                        <w:left w:val="none" w:sz="0" w:space="0" w:color="auto"/>
                                                        <w:bottom w:val="none" w:sz="0" w:space="0" w:color="auto"/>
                                                        <w:right w:val="none" w:sz="0" w:space="0" w:color="auto"/>
                                                      </w:divBdr>
                                                      <w:divsChild>
                                                        <w:div w:id="528832321">
                                                          <w:marLeft w:val="0"/>
                                                          <w:marRight w:val="0"/>
                                                          <w:marTop w:val="0"/>
                                                          <w:marBottom w:val="0"/>
                                                          <w:divBdr>
                                                            <w:top w:val="none" w:sz="0" w:space="0" w:color="auto"/>
                                                            <w:left w:val="none" w:sz="0" w:space="0" w:color="auto"/>
                                                            <w:bottom w:val="none" w:sz="0" w:space="0" w:color="auto"/>
                                                            <w:right w:val="none" w:sz="0" w:space="0" w:color="auto"/>
                                                          </w:divBdr>
                                                          <w:divsChild>
                                                            <w:div w:id="167899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26552">
                                          <w:marLeft w:val="0"/>
                                          <w:marRight w:val="0"/>
                                          <w:marTop w:val="0"/>
                                          <w:marBottom w:val="0"/>
                                          <w:divBdr>
                                            <w:top w:val="none" w:sz="0" w:space="0" w:color="auto"/>
                                            <w:left w:val="none" w:sz="0" w:space="0" w:color="auto"/>
                                            <w:bottom w:val="none" w:sz="0" w:space="0" w:color="auto"/>
                                            <w:right w:val="none" w:sz="0" w:space="0" w:color="auto"/>
                                          </w:divBdr>
                                          <w:divsChild>
                                            <w:div w:id="814301369">
                                              <w:marLeft w:val="0"/>
                                              <w:marRight w:val="0"/>
                                              <w:marTop w:val="0"/>
                                              <w:marBottom w:val="0"/>
                                              <w:divBdr>
                                                <w:top w:val="none" w:sz="0" w:space="0" w:color="auto"/>
                                                <w:left w:val="none" w:sz="0" w:space="0" w:color="auto"/>
                                                <w:bottom w:val="none" w:sz="0" w:space="0" w:color="auto"/>
                                                <w:right w:val="none" w:sz="0" w:space="0" w:color="auto"/>
                                              </w:divBdr>
                                              <w:divsChild>
                                                <w:div w:id="917637522">
                                                  <w:marLeft w:val="0"/>
                                                  <w:marRight w:val="0"/>
                                                  <w:marTop w:val="0"/>
                                                  <w:marBottom w:val="0"/>
                                                  <w:divBdr>
                                                    <w:top w:val="none" w:sz="0" w:space="0" w:color="auto"/>
                                                    <w:left w:val="none" w:sz="0" w:space="0" w:color="auto"/>
                                                    <w:bottom w:val="none" w:sz="0" w:space="0" w:color="auto"/>
                                                    <w:right w:val="none" w:sz="0" w:space="0" w:color="auto"/>
                                                  </w:divBdr>
                                                  <w:divsChild>
                                                    <w:div w:id="804008698">
                                                      <w:marLeft w:val="0"/>
                                                      <w:marRight w:val="0"/>
                                                      <w:marTop w:val="0"/>
                                                      <w:marBottom w:val="0"/>
                                                      <w:divBdr>
                                                        <w:top w:val="none" w:sz="0" w:space="0" w:color="auto"/>
                                                        <w:left w:val="none" w:sz="0" w:space="0" w:color="auto"/>
                                                        <w:bottom w:val="none" w:sz="0" w:space="0" w:color="auto"/>
                                                        <w:right w:val="none" w:sz="0" w:space="0" w:color="auto"/>
                                                      </w:divBdr>
                                                      <w:divsChild>
                                                        <w:div w:id="133333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369406">
                              <w:marLeft w:val="0"/>
                              <w:marRight w:val="0"/>
                              <w:marTop w:val="0"/>
                              <w:marBottom w:val="0"/>
                              <w:divBdr>
                                <w:top w:val="none" w:sz="0" w:space="0" w:color="auto"/>
                                <w:left w:val="none" w:sz="0" w:space="0" w:color="auto"/>
                                <w:bottom w:val="none" w:sz="0" w:space="0" w:color="auto"/>
                                <w:right w:val="none" w:sz="0" w:space="0" w:color="auto"/>
                              </w:divBdr>
                              <w:divsChild>
                                <w:div w:id="1426807541">
                                  <w:marLeft w:val="0"/>
                                  <w:marRight w:val="0"/>
                                  <w:marTop w:val="0"/>
                                  <w:marBottom w:val="0"/>
                                  <w:divBdr>
                                    <w:top w:val="none" w:sz="0" w:space="0" w:color="auto"/>
                                    <w:left w:val="none" w:sz="0" w:space="0" w:color="auto"/>
                                    <w:bottom w:val="none" w:sz="0" w:space="0" w:color="auto"/>
                                    <w:right w:val="none" w:sz="0" w:space="0" w:color="auto"/>
                                  </w:divBdr>
                                  <w:divsChild>
                                    <w:div w:id="1234395402">
                                      <w:marLeft w:val="0"/>
                                      <w:marRight w:val="0"/>
                                      <w:marTop w:val="0"/>
                                      <w:marBottom w:val="0"/>
                                      <w:divBdr>
                                        <w:top w:val="none" w:sz="0" w:space="0" w:color="auto"/>
                                        <w:left w:val="none" w:sz="0" w:space="0" w:color="auto"/>
                                        <w:bottom w:val="none" w:sz="0" w:space="0" w:color="auto"/>
                                        <w:right w:val="none" w:sz="0" w:space="0" w:color="auto"/>
                                      </w:divBdr>
                                      <w:divsChild>
                                        <w:div w:id="305472338">
                                          <w:marLeft w:val="0"/>
                                          <w:marRight w:val="0"/>
                                          <w:marTop w:val="0"/>
                                          <w:marBottom w:val="0"/>
                                          <w:divBdr>
                                            <w:top w:val="none" w:sz="0" w:space="0" w:color="auto"/>
                                            <w:left w:val="none" w:sz="0" w:space="0" w:color="auto"/>
                                            <w:bottom w:val="none" w:sz="0" w:space="0" w:color="auto"/>
                                            <w:right w:val="none" w:sz="0" w:space="0" w:color="auto"/>
                                          </w:divBdr>
                                          <w:divsChild>
                                            <w:div w:id="857305773">
                                              <w:marLeft w:val="0"/>
                                              <w:marRight w:val="0"/>
                                              <w:marTop w:val="0"/>
                                              <w:marBottom w:val="0"/>
                                              <w:divBdr>
                                                <w:top w:val="none" w:sz="0" w:space="0" w:color="auto"/>
                                                <w:left w:val="none" w:sz="0" w:space="0" w:color="auto"/>
                                                <w:bottom w:val="none" w:sz="0" w:space="0" w:color="auto"/>
                                                <w:right w:val="none" w:sz="0" w:space="0" w:color="auto"/>
                                              </w:divBdr>
                                              <w:divsChild>
                                                <w:div w:id="1955473912">
                                                  <w:marLeft w:val="0"/>
                                                  <w:marRight w:val="0"/>
                                                  <w:marTop w:val="0"/>
                                                  <w:marBottom w:val="0"/>
                                                  <w:divBdr>
                                                    <w:top w:val="none" w:sz="0" w:space="0" w:color="auto"/>
                                                    <w:left w:val="none" w:sz="0" w:space="0" w:color="auto"/>
                                                    <w:bottom w:val="none" w:sz="0" w:space="0" w:color="auto"/>
                                                    <w:right w:val="none" w:sz="0" w:space="0" w:color="auto"/>
                                                  </w:divBdr>
                                                  <w:divsChild>
                                                    <w:div w:id="2003117335">
                                                      <w:marLeft w:val="0"/>
                                                      <w:marRight w:val="0"/>
                                                      <w:marTop w:val="0"/>
                                                      <w:marBottom w:val="0"/>
                                                      <w:divBdr>
                                                        <w:top w:val="none" w:sz="0" w:space="0" w:color="auto"/>
                                                        <w:left w:val="none" w:sz="0" w:space="0" w:color="auto"/>
                                                        <w:bottom w:val="none" w:sz="0" w:space="0" w:color="auto"/>
                                                        <w:right w:val="none" w:sz="0" w:space="0" w:color="auto"/>
                                                      </w:divBdr>
                                                      <w:divsChild>
                                                        <w:div w:id="20525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772426">
                                          <w:marLeft w:val="0"/>
                                          <w:marRight w:val="0"/>
                                          <w:marTop w:val="0"/>
                                          <w:marBottom w:val="0"/>
                                          <w:divBdr>
                                            <w:top w:val="none" w:sz="0" w:space="0" w:color="auto"/>
                                            <w:left w:val="none" w:sz="0" w:space="0" w:color="auto"/>
                                            <w:bottom w:val="none" w:sz="0" w:space="0" w:color="auto"/>
                                            <w:right w:val="none" w:sz="0" w:space="0" w:color="auto"/>
                                          </w:divBdr>
                                          <w:divsChild>
                                            <w:div w:id="1985426752">
                                              <w:marLeft w:val="0"/>
                                              <w:marRight w:val="0"/>
                                              <w:marTop w:val="0"/>
                                              <w:marBottom w:val="0"/>
                                              <w:divBdr>
                                                <w:top w:val="none" w:sz="0" w:space="0" w:color="auto"/>
                                                <w:left w:val="none" w:sz="0" w:space="0" w:color="auto"/>
                                                <w:bottom w:val="none" w:sz="0" w:space="0" w:color="auto"/>
                                                <w:right w:val="none" w:sz="0" w:space="0" w:color="auto"/>
                                              </w:divBdr>
                                              <w:divsChild>
                                                <w:div w:id="344987253">
                                                  <w:marLeft w:val="0"/>
                                                  <w:marRight w:val="0"/>
                                                  <w:marTop w:val="0"/>
                                                  <w:marBottom w:val="0"/>
                                                  <w:divBdr>
                                                    <w:top w:val="none" w:sz="0" w:space="0" w:color="auto"/>
                                                    <w:left w:val="none" w:sz="0" w:space="0" w:color="auto"/>
                                                    <w:bottom w:val="none" w:sz="0" w:space="0" w:color="auto"/>
                                                    <w:right w:val="none" w:sz="0" w:space="0" w:color="auto"/>
                                                  </w:divBdr>
                                                  <w:divsChild>
                                                    <w:div w:id="142817671">
                                                      <w:marLeft w:val="0"/>
                                                      <w:marRight w:val="0"/>
                                                      <w:marTop w:val="0"/>
                                                      <w:marBottom w:val="0"/>
                                                      <w:divBdr>
                                                        <w:top w:val="none" w:sz="0" w:space="0" w:color="auto"/>
                                                        <w:left w:val="none" w:sz="0" w:space="0" w:color="auto"/>
                                                        <w:bottom w:val="none" w:sz="0" w:space="0" w:color="auto"/>
                                                        <w:right w:val="none" w:sz="0" w:space="0" w:color="auto"/>
                                                      </w:divBdr>
                                                      <w:divsChild>
                                                        <w:div w:id="387266471">
                                                          <w:marLeft w:val="0"/>
                                                          <w:marRight w:val="0"/>
                                                          <w:marTop w:val="0"/>
                                                          <w:marBottom w:val="0"/>
                                                          <w:divBdr>
                                                            <w:top w:val="none" w:sz="0" w:space="0" w:color="auto"/>
                                                            <w:left w:val="none" w:sz="0" w:space="0" w:color="auto"/>
                                                            <w:bottom w:val="none" w:sz="0" w:space="0" w:color="auto"/>
                                                            <w:right w:val="none" w:sz="0" w:space="0" w:color="auto"/>
                                                          </w:divBdr>
                                                          <w:divsChild>
                                                            <w:div w:id="6881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87808">
                                                  <w:marLeft w:val="0"/>
                                                  <w:marRight w:val="0"/>
                                                  <w:marTop w:val="0"/>
                                                  <w:marBottom w:val="0"/>
                                                  <w:divBdr>
                                                    <w:top w:val="none" w:sz="0" w:space="0" w:color="auto"/>
                                                    <w:left w:val="none" w:sz="0" w:space="0" w:color="auto"/>
                                                    <w:bottom w:val="none" w:sz="0" w:space="0" w:color="auto"/>
                                                    <w:right w:val="none" w:sz="0" w:space="0" w:color="auto"/>
                                                  </w:divBdr>
                                                  <w:divsChild>
                                                    <w:div w:id="1692416676">
                                                      <w:marLeft w:val="0"/>
                                                      <w:marRight w:val="0"/>
                                                      <w:marTop w:val="0"/>
                                                      <w:marBottom w:val="0"/>
                                                      <w:divBdr>
                                                        <w:top w:val="none" w:sz="0" w:space="0" w:color="auto"/>
                                                        <w:left w:val="none" w:sz="0" w:space="0" w:color="auto"/>
                                                        <w:bottom w:val="none" w:sz="0" w:space="0" w:color="auto"/>
                                                        <w:right w:val="none" w:sz="0" w:space="0" w:color="auto"/>
                                                      </w:divBdr>
                                                      <w:divsChild>
                                                        <w:div w:id="1935631316">
                                                          <w:marLeft w:val="0"/>
                                                          <w:marRight w:val="0"/>
                                                          <w:marTop w:val="0"/>
                                                          <w:marBottom w:val="0"/>
                                                          <w:divBdr>
                                                            <w:top w:val="none" w:sz="0" w:space="0" w:color="auto"/>
                                                            <w:left w:val="none" w:sz="0" w:space="0" w:color="auto"/>
                                                            <w:bottom w:val="none" w:sz="0" w:space="0" w:color="auto"/>
                                                            <w:right w:val="none" w:sz="0" w:space="0" w:color="auto"/>
                                                          </w:divBdr>
                                                          <w:divsChild>
                                                            <w:div w:id="54448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6157069">
                              <w:marLeft w:val="0"/>
                              <w:marRight w:val="0"/>
                              <w:marTop w:val="0"/>
                              <w:marBottom w:val="0"/>
                              <w:divBdr>
                                <w:top w:val="none" w:sz="0" w:space="0" w:color="auto"/>
                                <w:left w:val="none" w:sz="0" w:space="0" w:color="auto"/>
                                <w:bottom w:val="none" w:sz="0" w:space="0" w:color="auto"/>
                                <w:right w:val="none" w:sz="0" w:space="0" w:color="auto"/>
                              </w:divBdr>
                              <w:divsChild>
                                <w:div w:id="661197076">
                                  <w:marLeft w:val="0"/>
                                  <w:marRight w:val="0"/>
                                  <w:marTop w:val="0"/>
                                  <w:marBottom w:val="0"/>
                                  <w:divBdr>
                                    <w:top w:val="none" w:sz="0" w:space="0" w:color="auto"/>
                                    <w:left w:val="none" w:sz="0" w:space="0" w:color="auto"/>
                                    <w:bottom w:val="none" w:sz="0" w:space="0" w:color="auto"/>
                                    <w:right w:val="none" w:sz="0" w:space="0" w:color="auto"/>
                                  </w:divBdr>
                                  <w:divsChild>
                                    <w:div w:id="1724712691">
                                      <w:marLeft w:val="0"/>
                                      <w:marRight w:val="0"/>
                                      <w:marTop w:val="0"/>
                                      <w:marBottom w:val="0"/>
                                      <w:divBdr>
                                        <w:top w:val="none" w:sz="0" w:space="0" w:color="auto"/>
                                        <w:left w:val="none" w:sz="0" w:space="0" w:color="auto"/>
                                        <w:bottom w:val="none" w:sz="0" w:space="0" w:color="auto"/>
                                        <w:right w:val="none" w:sz="0" w:space="0" w:color="auto"/>
                                      </w:divBdr>
                                      <w:divsChild>
                                        <w:div w:id="566183203">
                                          <w:marLeft w:val="0"/>
                                          <w:marRight w:val="0"/>
                                          <w:marTop w:val="0"/>
                                          <w:marBottom w:val="0"/>
                                          <w:divBdr>
                                            <w:top w:val="none" w:sz="0" w:space="0" w:color="auto"/>
                                            <w:left w:val="none" w:sz="0" w:space="0" w:color="auto"/>
                                            <w:bottom w:val="none" w:sz="0" w:space="0" w:color="auto"/>
                                            <w:right w:val="none" w:sz="0" w:space="0" w:color="auto"/>
                                          </w:divBdr>
                                          <w:divsChild>
                                            <w:div w:id="2033874670">
                                              <w:marLeft w:val="0"/>
                                              <w:marRight w:val="0"/>
                                              <w:marTop w:val="0"/>
                                              <w:marBottom w:val="0"/>
                                              <w:divBdr>
                                                <w:top w:val="none" w:sz="0" w:space="0" w:color="auto"/>
                                                <w:left w:val="none" w:sz="0" w:space="0" w:color="auto"/>
                                                <w:bottom w:val="none" w:sz="0" w:space="0" w:color="auto"/>
                                                <w:right w:val="none" w:sz="0" w:space="0" w:color="auto"/>
                                              </w:divBdr>
                                              <w:divsChild>
                                                <w:div w:id="1472677966">
                                                  <w:marLeft w:val="0"/>
                                                  <w:marRight w:val="0"/>
                                                  <w:marTop w:val="0"/>
                                                  <w:marBottom w:val="0"/>
                                                  <w:divBdr>
                                                    <w:top w:val="none" w:sz="0" w:space="0" w:color="auto"/>
                                                    <w:left w:val="none" w:sz="0" w:space="0" w:color="auto"/>
                                                    <w:bottom w:val="none" w:sz="0" w:space="0" w:color="auto"/>
                                                    <w:right w:val="none" w:sz="0" w:space="0" w:color="auto"/>
                                                  </w:divBdr>
                                                  <w:divsChild>
                                                    <w:div w:id="1725327079">
                                                      <w:marLeft w:val="0"/>
                                                      <w:marRight w:val="0"/>
                                                      <w:marTop w:val="0"/>
                                                      <w:marBottom w:val="0"/>
                                                      <w:divBdr>
                                                        <w:top w:val="none" w:sz="0" w:space="0" w:color="auto"/>
                                                        <w:left w:val="none" w:sz="0" w:space="0" w:color="auto"/>
                                                        <w:bottom w:val="none" w:sz="0" w:space="0" w:color="auto"/>
                                                        <w:right w:val="none" w:sz="0" w:space="0" w:color="auto"/>
                                                      </w:divBdr>
                                                      <w:divsChild>
                                                        <w:div w:id="1086420469">
                                                          <w:marLeft w:val="0"/>
                                                          <w:marRight w:val="0"/>
                                                          <w:marTop w:val="0"/>
                                                          <w:marBottom w:val="0"/>
                                                          <w:divBdr>
                                                            <w:top w:val="none" w:sz="0" w:space="0" w:color="auto"/>
                                                            <w:left w:val="none" w:sz="0" w:space="0" w:color="auto"/>
                                                            <w:bottom w:val="none" w:sz="0" w:space="0" w:color="auto"/>
                                                            <w:right w:val="none" w:sz="0" w:space="0" w:color="auto"/>
                                                          </w:divBdr>
                                                          <w:divsChild>
                                                            <w:div w:id="580410620">
                                                              <w:marLeft w:val="0"/>
                                                              <w:marRight w:val="0"/>
                                                              <w:marTop w:val="0"/>
                                                              <w:marBottom w:val="0"/>
                                                              <w:divBdr>
                                                                <w:top w:val="none" w:sz="0" w:space="0" w:color="auto"/>
                                                                <w:left w:val="none" w:sz="0" w:space="0" w:color="auto"/>
                                                                <w:bottom w:val="none" w:sz="0" w:space="0" w:color="auto"/>
                                                                <w:right w:val="none" w:sz="0" w:space="0" w:color="auto"/>
                                                              </w:divBdr>
                                                              <w:divsChild>
                                                                <w:div w:id="65241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2504899">
                              <w:marLeft w:val="0"/>
                              <w:marRight w:val="0"/>
                              <w:marTop w:val="0"/>
                              <w:marBottom w:val="0"/>
                              <w:divBdr>
                                <w:top w:val="none" w:sz="0" w:space="0" w:color="auto"/>
                                <w:left w:val="none" w:sz="0" w:space="0" w:color="auto"/>
                                <w:bottom w:val="none" w:sz="0" w:space="0" w:color="auto"/>
                                <w:right w:val="none" w:sz="0" w:space="0" w:color="auto"/>
                              </w:divBdr>
                              <w:divsChild>
                                <w:div w:id="1576820998">
                                  <w:marLeft w:val="0"/>
                                  <w:marRight w:val="0"/>
                                  <w:marTop w:val="0"/>
                                  <w:marBottom w:val="0"/>
                                  <w:divBdr>
                                    <w:top w:val="none" w:sz="0" w:space="0" w:color="auto"/>
                                    <w:left w:val="none" w:sz="0" w:space="0" w:color="auto"/>
                                    <w:bottom w:val="none" w:sz="0" w:space="0" w:color="auto"/>
                                    <w:right w:val="none" w:sz="0" w:space="0" w:color="auto"/>
                                  </w:divBdr>
                                  <w:divsChild>
                                    <w:div w:id="654066785">
                                      <w:marLeft w:val="0"/>
                                      <w:marRight w:val="0"/>
                                      <w:marTop w:val="0"/>
                                      <w:marBottom w:val="0"/>
                                      <w:divBdr>
                                        <w:top w:val="none" w:sz="0" w:space="0" w:color="auto"/>
                                        <w:left w:val="none" w:sz="0" w:space="0" w:color="auto"/>
                                        <w:bottom w:val="none" w:sz="0" w:space="0" w:color="auto"/>
                                        <w:right w:val="none" w:sz="0" w:space="0" w:color="auto"/>
                                      </w:divBdr>
                                      <w:divsChild>
                                        <w:div w:id="1218471314">
                                          <w:marLeft w:val="0"/>
                                          <w:marRight w:val="0"/>
                                          <w:marTop w:val="0"/>
                                          <w:marBottom w:val="0"/>
                                          <w:divBdr>
                                            <w:top w:val="none" w:sz="0" w:space="0" w:color="auto"/>
                                            <w:left w:val="none" w:sz="0" w:space="0" w:color="auto"/>
                                            <w:bottom w:val="none" w:sz="0" w:space="0" w:color="auto"/>
                                            <w:right w:val="none" w:sz="0" w:space="0" w:color="auto"/>
                                          </w:divBdr>
                                          <w:divsChild>
                                            <w:div w:id="1625623628">
                                              <w:marLeft w:val="0"/>
                                              <w:marRight w:val="0"/>
                                              <w:marTop w:val="0"/>
                                              <w:marBottom w:val="0"/>
                                              <w:divBdr>
                                                <w:top w:val="none" w:sz="0" w:space="0" w:color="auto"/>
                                                <w:left w:val="none" w:sz="0" w:space="0" w:color="auto"/>
                                                <w:bottom w:val="none" w:sz="0" w:space="0" w:color="auto"/>
                                                <w:right w:val="none" w:sz="0" w:space="0" w:color="auto"/>
                                              </w:divBdr>
                                              <w:divsChild>
                                                <w:div w:id="845947969">
                                                  <w:marLeft w:val="0"/>
                                                  <w:marRight w:val="0"/>
                                                  <w:marTop w:val="0"/>
                                                  <w:marBottom w:val="0"/>
                                                  <w:divBdr>
                                                    <w:top w:val="none" w:sz="0" w:space="0" w:color="auto"/>
                                                    <w:left w:val="none" w:sz="0" w:space="0" w:color="auto"/>
                                                    <w:bottom w:val="none" w:sz="0" w:space="0" w:color="auto"/>
                                                    <w:right w:val="none" w:sz="0" w:space="0" w:color="auto"/>
                                                  </w:divBdr>
                                                  <w:divsChild>
                                                    <w:div w:id="461730575">
                                                      <w:marLeft w:val="0"/>
                                                      <w:marRight w:val="0"/>
                                                      <w:marTop w:val="0"/>
                                                      <w:marBottom w:val="0"/>
                                                      <w:divBdr>
                                                        <w:top w:val="none" w:sz="0" w:space="0" w:color="auto"/>
                                                        <w:left w:val="none" w:sz="0" w:space="0" w:color="auto"/>
                                                        <w:bottom w:val="none" w:sz="0" w:space="0" w:color="auto"/>
                                                        <w:right w:val="none" w:sz="0" w:space="0" w:color="auto"/>
                                                      </w:divBdr>
                                                      <w:divsChild>
                                                        <w:div w:id="564881566">
                                                          <w:marLeft w:val="0"/>
                                                          <w:marRight w:val="0"/>
                                                          <w:marTop w:val="0"/>
                                                          <w:marBottom w:val="0"/>
                                                          <w:divBdr>
                                                            <w:top w:val="none" w:sz="0" w:space="0" w:color="auto"/>
                                                            <w:left w:val="none" w:sz="0" w:space="0" w:color="auto"/>
                                                            <w:bottom w:val="none" w:sz="0" w:space="0" w:color="auto"/>
                                                            <w:right w:val="none" w:sz="0" w:space="0" w:color="auto"/>
                                                          </w:divBdr>
                                                          <w:divsChild>
                                                            <w:div w:id="695230535">
                                                              <w:marLeft w:val="0"/>
                                                              <w:marRight w:val="0"/>
                                                              <w:marTop w:val="0"/>
                                                              <w:marBottom w:val="0"/>
                                                              <w:divBdr>
                                                                <w:top w:val="none" w:sz="0" w:space="0" w:color="auto"/>
                                                                <w:left w:val="none" w:sz="0" w:space="0" w:color="auto"/>
                                                                <w:bottom w:val="none" w:sz="0" w:space="0" w:color="auto"/>
                                                                <w:right w:val="none" w:sz="0" w:space="0" w:color="auto"/>
                                                              </w:divBdr>
                                                              <w:divsChild>
                                                                <w:div w:id="20147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2067767">
                              <w:marLeft w:val="0"/>
                              <w:marRight w:val="0"/>
                              <w:marTop w:val="0"/>
                              <w:marBottom w:val="0"/>
                              <w:divBdr>
                                <w:top w:val="none" w:sz="0" w:space="0" w:color="auto"/>
                                <w:left w:val="none" w:sz="0" w:space="0" w:color="auto"/>
                                <w:bottom w:val="none" w:sz="0" w:space="0" w:color="auto"/>
                                <w:right w:val="none" w:sz="0" w:space="0" w:color="auto"/>
                              </w:divBdr>
                              <w:divsChild>
                                <w:div w:id="1589994599">
                                  <w:marLeft w:val="0"/>
                                  <w:marRight w:val="0"/>
                                  <w:marTop w:val="0"/>
                                  <w:marBottom w:val="0"/>
                                  <w:divBdr>
                                    <w:top w:val="none" w:sz="0" w:space="0" w:color="auto"/>
                                    <w:left w:val="none" w:sz="0" w:space="0" w:color="auto"/>
                                    <w:bottom w:val="none" w:sz="0" w:space="0" w:color="auto"/>
                                    <w:right w:val="none" w:sz="0" w:space="0" w:color="auto"/>
                                  </w:divBdr>
                                  <w:divsChild>
                                    <w:div w:id="1985307007">
                                      <w:marLeft w:val="0"/>
                                      <w:marRight w:val="0"/>
                                      <w:marTop w:val="0"/>
                                      <w:marBottom w:val="0"/>
                                      <w:divBdr>
                                        <w:top w:val="none" w:sz="0" w:space="0" w:color="auto"/>
                                        <w:left w:val="none" w:sz="0" w:space="0" w:color="auto"/>
                                        <w:bottom w:val="none" w:sz="0" w:space="0" w:color="auto"/>
                                        <w:right w:val="none" w:sz="0" w:space="0" w:color="auto"/>
                                      </w:divBdr>
                                      <w:divsChild>
                                        <w:div w:id="404185178">
                                          <w:marLeft w:val="0"/>
                                          <w:marRight w:val="0"/>
                                          <w:marTop w:val="0"/>
                                          <w:marBottom w:val="0"/>
                                          <w:divBdr>
                                            <w:top w:val="none" w:sz="0" w:space="0" w:color="auto"/>
                                            <w:left w:val="none" w:sz="0" w:space="0" w:color="auto"/>
                                            <w:bottom w:val="none" w:sz="0" w:space="0" w:color="auto"/>
                                            <w:right w:val="none" w:sz="0" w:space="0" w:color="auto"/>
                                          </w:divBdr>
                                          <w:divsChild>
                                            <w:div w:id="1226725526">
                                              <w:marLeft w:val="0"/>
                                              <w:marRight w:val="0"/>
                                              <w:marTop w:val="0"/>
                                              <w:marBottom w:val="0"/>
                                              <w:divBdr>
                                                <w:top w:val="none" w:sz="0" w:space="0" w:color="auto"/>
                                                <w:left w:val="none" w:sz="0" w:space="0" w:color="auto"/>
                                                <w:bottom w:val="none" w:sz="0" w:space="0" w:color="auto"/>
                                                <w:right w:val="none" w:sz="0" w:space="0" w:color="auto"/>
                                              </w:divBdr>
                                              <w:divsChild>
                                                <w:div w:id="1462992212">
                                                  <w:marLeft w:val="0"/>
                                                  <w:marRight w:val="0"/>
                                                  <w:marTop w:val="0"/>
                                                  <w:marBottom w:val="0"/>
                                                  <w:divBdr>
                                                    <w:top w:val="none" w:sz="0" w:space="0" w:color="auto"/>
                                                    <w:left w:val="none" w:sz="0" w:space="0" w:color="auto"/>
                                                    <w:bottom w:val="none" w:sz="0" w:space="0" w:color="auto"/>
                                                    <w:right w:val="none" w:sz="0" w:space="0" w:color="auto"/>
                                                  </w:divBdr>
                                                  <w:divsChild>
                                                    <w:div w:id="1471022666">
                                                      <w:marLeft w:val="0"/>
                                                      <w:marRight w:val="0"/>
                                                      <w:marTop w:val="0"/>
                                                      <w:marBottom w:val="0"/>
                                                      <w:divBdr>
                                                        <w:top w:val="none" w:sz="0" w:space="0" w:color="auto"/>
                                                        <w:left w:val="none" w:sz="0" w:space="0" w:color="auto"/>
                                                        <w:bottom w:val="none" w:sz="0" w:space="0" w:color="auto"/>
                                                        <w:right w:val="none" w:sz="0" w:space="0" w:color="auto"/>
                                                      </w:divBdr>
                                                      <w:divsChild>
                                                        <w:div w:id="1859926439">
                                                          <w:marLeft w:val="0"/>
                                                          <w:marRight w:val="0"/>
                                                          <w:marTop w:val="0"/>
                                                          <w:marBottom w:val="0"/>
                                                          <w:divBdr>
                                                            <w:top w:val="none" w:sz="0" w:space="0" w:color="auto"/>
                                                            <w:left w:val="none" w:sz="0" w:space="0" w:color="auto"/>
                                                            <w:bottom w:val="none" w:sz="0" w:space="0" w:color="auto"/>
                                                            <w:right w:val="none" w:sz="0" w:space="0" w:color="auto"/>
                                                          </w:divBdr>
                                                          <w:divsChild>
                                                            <w:div w:id="150820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99827">
                                                  <w:marLeft w:val="0"/>
                                                  <w:marRight w:val="0"/>
                                                  <w:marTop w:val="0"/>
                                                  <w:marBottom w:val="0"/>
                                                  <w:divBdr>
                                                    <w:top w:val="none" w:sz="0" w:space="0" w:color="auto"/>
                                                    <w:left w:val="none" w:sz="0" w:space="0" w:color="auto"/>
                                                    <w:bottom w:val="none" w:sz="0" w:space="0" w:color="auto"/>
                                                    <w:right w:val="none" w:sz="0" w:space="0" w:color="auto"/>
                                                  </w:divBdr>
                                                  <w:divsChild>
                                                    <w:div w:id="1351225472">
                                                      <w:marLeft w:val="0"/>
                                                      <w:marRight w:val="0"/>
                                                      <w:marTop w:val="0"/>
                                                      <w:marBottom w:val="0"/>
                                                      <w:divBdr>
                                                        <w:top w:val="none" w:sz="0" w:space="0" w:color="auto"/>
                                                        <w:left w:val="none" w:sz="0" w:space="0" w:color="auto"/>
                                                        <w:bottom w:val="none" w:sz="0" w:space="0" w:color="auto"/>
                                                        <w:right w:val="none" w:sz="0" w:space="0" w:color="auto"/>
                                                      </w:divBdr>
                                                      <w:divsChild>
                                                        <w:div w:id="980378826">
                                                          <w:marLeft w:val="0"/>
                                                          <w:marRight w:val="0"/>
                                                          <w:marTop w:val="0"/>
                                                          <w:marBottom w:val="0"/>
                                                          <w:divBdr>
                                                            <w:top w:val="none" w:sz="0" w:space="0" w:color="auto"/>
                                                            <w:left w:val="none" w:sz="0" w:space="0" w:color="auto"/>
                                                            <w:bottom w:val="none" w:sz="0" w:space="0" w:color="auto"/>
                                                            <w:right w:val="none" w:sz="0" w:space="0" w:color="auto"/>
                                                          </w:divBdr>
                                                          <w:divsChild>
                                                            <w:div w:id="8478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8561831">
      <w:bodyDiv w:val="1"/>
      <w:marLeft w:val="0"/>
      <w:marRight w:val="0"/>
      <w:marTop w:val="0"/>
      <w:marBottom w:val="0"/>
      <w:divBdr>
        <w:top w:val="none" w:sz="0" w:space="0" w:color="auto"/>
        <w:left w:val="none" w:sz="0" w:space="0" w:color="auto"/>
        <w:bottom w:val="none" w:sz="0" w:space="0" w:color="auto"/>
        <w:right w:val="none" w:sz="0" w:space="0" w:color="auto"/>
      </w:divBdr>
    </w:div>
    <w:div w:id="398791197">
      <w:bodyDiv w:val="1"/>
      <w:marLeft w:val="0"/>
      <w:marRight w:val="0"/>
      <w:marTop w:val="0"/>
      <w:marBottom w:val="0"/>
      <w:divBdr>
        <w:top w:val="none" w:sz="0" w:space="0" w:color="auto"/>
        <w:left w:val="none" w:sz="0" w:space="0" w:color="auto"/>
        <w:bottom w:val="none" w:sz="0" w:space="0" w:color="auto"/>
        <w:right w:val="none" w:sz="0" w:space="0" w:color="auto"/>
      </w:divBdr>
      <w:divsChild>
        <w:div w:id="92436971">
          <w:marLeft w:val="-420"/>
          <w:marRight w:val="0"/>
          <w:marTop w:val="0"/>
          <w:marBottom w:val="0"/>
          <w:divBdr>
            <w:top w:val="none" w:sz="0" w:space="0" w:color="auto"/>
            <w:left w:val="none" w:sz="0" w:space="0" w:color="auto"/>
            <w:bottom w:val="none" w:sz="0" w:space="0" w:color="auto"/>
            <w:right w:val="none" w:sz="0" w:space="0" w:color="auto"/>
          </w:divBdr>
          <w:divsChild>
            <w:div w:id="2129160860">
              <w:marLeft w:val="0"/>
              <w:marRight w:val="0"/>
              <w:marTop w:val="0"/>
              <w:marBottom w:val="0"/>
              <w:divBdr>
                <w:top w:val="none" w:sz="0" w:space="0" w:color="auto"/>
                <w:left w:val="none" w:sz="0" w:space="0" w:color="auto"/>
                <w:bottom w:val="none" w:sz="0" w:space="0" w:color="auto"/>
                <w:right w:val="none" w:sz="0" w:space="0" w:color="auto"/>
              </w:divBdr>
              <w:divsChild>
                <w:div w:id="962539850">
                  <w:marLeft w:val="0"/>
                  <w:marRight w:val="0"/>
                  <w:marTop w:val="0"/>
                  <w:marBottom w:val="0"/>
                  <w:divBdr>
                    <w:top w:val="none" w:sz="0" w:space="0" w:color="auto"/>
                    <w:left w:val="none" w:sz="0" w:space="0" w:color="auto"/>
                    <w:bottom w:val="none" w:sz="0" w:space="0" w:color="auto"/>
                    <w:right w:val="none" w:sz="0" w:space="0" w:color="auto"/>
                  </w:divBdr>
                  <w:divsChild>
                    <w:div w:id="15183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955113">
          <w:marLeft w:val="-420"/>
          <w:marRight w:val="0"/>
          <w:marTop w:val="0"/>
          <w:marBottom w:val="0"/>
          <w:divBdr>
            <w:top w:val="none" w:sz="0" w:space="0" w:color="auto"/>
            <w:left w:val="none" w:sz="0" w:space="0" w:color="auto"/>
            <w:bottom w:val="none" w:sz="0" w:space="0" w:color="auto"/>
            <w:right w:val="none" w:sz="0" w:space="0" w:color="auto"/>
          </w:divBdr>
          <w:divsChild>
            <w:div w:id="443814499">
              <w:marLeft w:val="0"/>
              <w:marRight w:val="0"/>
              <w:marTop w:val="0"/>
              <w:marBottom w:val="0"/>
              <w:divBdr>
                <w:top w:val="none" w:sz="0" w:space="0" w:color="auto"/>
                <w:left w:val="none" w:sz="0" w:space="0" w:color="auto"/>
                <w:bottom w:val="none" w:sz="0" w:space="0" w:color="auto"/>
                <w:right w:val="none" w:sz="0" w:space="0" w:color="auto"/>
              </w:divBdr>
              <w:divsChild>
                <w:div w:id="640842181">
                  <w:marLeft w:val="0"/>
                  <w:marRight w:val="0"/>
                  <w:marTop w:val="0"/>
                  <w:marBottom w:val="0"/>
                  <w:divBdr>
                    <w:top w:val="none" w:sz="0" w:space="0" w:color="auto"/>
                    <w:left w:val="none" w:sz="0" w:space="0" w:color="auto"/>
                    <w:bottom w:val="none" w:sz="0" w:space="0" w:color="auto"/>
                    <w:right w:val="none" w:sz="0" w:space="0" w:color="auto"/>
                  </w:divBdr>
                  <w:divsChild>
                    <w:div w:id="1272587629">
                      <w:marLeft w:val="0"/>
                      <w:marRight w:val="0"/>
                      <w:marTop w:val="0"/>
                      <w:marBottom w:val="0"/>
                      <w:divBdr>
                        <w:top w:val="none" w:sz="0" w:space="0" w:color="auto"/>
                        <w:left w:val="none" w:sz="0" w:space="0" w:color="auto"/>
                        <w:bottom w:val="none" w:sz="0" w:space="0" w:color="auto"/>
                        <w:right w:val="none" w:sz="0" w:space="0" w:color="auto"/>
                      </w:divBdr>
                    </w:div>
                    <w:div w:id="156526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558136">
      <w:bodyDiv w:val="1"/>
      <w:marLeft w:val="0"/>
      <w:marRight w:val="0"/>
      <w:marTop w:val="0"/>
      <w:marBottom w:val="0"/>
      <w:divBdr>
        <w:top w:val="none" w:sz="0" w:space="0" w:color="auto"/>
        <w:left w:val="none" w:sz="0" w:space="0" w:color="auto"/>
        <w:bottom w:val="none" w:sz="0" w:space="0" w:color="auto"/>
        <w:right w:val="none" w:sz="0" w:space="0" w:color="auto"/>
      </w:divBdr>
    </w:div>
    <w:div w:id="466701393">
      <w:bodyDiv w:val="1"/>
      <w:marLeft w:val="0"/>
      <w:marRight w:val="0"/>
      <w:marTop w:val="0"/>
      <w:marBottom w:val="0"/>
      <w:divBdr>
        <w:top w:val="none" w:sz="0" w:space="0" w:color="auto"/>
        <w:left w:val="none" w:sz="0" w:space="0" w:color="auto"/>
        <w:bottom w:val="none" w:sz="0" w:space="0" w:color="auto"/>
        <w:right w:val="none" w:sz="0" w:space="0" w:color="auto"/>
      </w:divBdr>
    </w:div>
    <w:div w:id="488137596">
      <w:bodyDiv w:val="1"/>
      <w:marLeft w:val="0"/>
      <w:marRight w:val="0"/>
      <w:marTop w:val="0"/>
      <w:marBottom w:val="0"/>
      <w:divBdr>
        <w:top w:val="none" w:sz="0" w:space="0" w:color="auto"/>
        <w:left w:val="none" w:sz="0" w:space="0" w:color="auto"/>
        <w:bottom w:val="none" w:sz="0" w:space="0" w:color="auto"/>
        <w:right w:val="none" w:sz="0" w:space="0" w:color="auto"/>
      </w:divBdr>
    </w:div>
    <w:div w:id="565648343">
      <w:bodyDiv w:val="1"/>
      <w:marLeft w:val="0"/>
      <w:marRight w:val="0"/>
      <w:marTop w:val="0"/>
      <w:marBottom w:val="0"/>
      <w:divBdr>
        <w:top w:val="none" w:sz="0" w:space="0" w:color="auto"/>
        <w:left w:val="none" w:sz="0" w:space="0" w:color="auto"/>
        <w:bottom w:val="none" w:sz="0" w:space="0" w:color="auto"/>
        <w:right w:val="none" w:sz="0" w:space="0" w:color="auto"/>
      </w:divBdr>
    </w:div>
    <w:div w:id="582302033">
      <w:bodyDiv w:val="1"/>
      <w:marLeft w:val="0"/>
      <w:marRight w:val="0"/>
      <w:marTop w:val="0"/>
      <w:marBottom w:val="0"/>
      <w:divBdr>
        <w:top w:val="none" w:sz="0" w:space="0" w:color="auto"/>
        <w:left w:val="none" w:sz="0" w:space="0" w:color="auto"/>
        <w:bottom w:val="none" w:sz="0" w:space="0" w:color="auto"/>
        <w:right w:val="none" w:sz="0" w:space="0" w:color="auto"/>
      </w:divBdr>
      <w:divsChild>
        <w:div w:id="963080317">
          <w:marLeft w:val="0"/>
          <w:marRight w:val="0"/>
          <w:marTop w:val="0"/>
          <w:marBottom w:val="225"/>
          <w:divBdr>
            <w:top w:val="none" w:sz="0" w:space="0" w:color="auto"/>
            <w:left w:val="none" w:sz="0" w:space="0" w:color="auto"/>
            <w:bottom w:val="none" w:sz="0" w:space="0" w:color="auto"/>
            <w:right w:val="none" w:sz="0" w:space="0" w:color="auto"/>
          </w:divBdr>
          <w:divsChild>
            <w:div w:id="1644238631">
              <w:marLeft w:val="0"/>
              <w:marRight w:val="0"/>
              <w:marTop w:val="0"/>
              <w:marBottom w:val="0"/>
              <w:divBdr>
                <w:top w:val="none" w:sz="0" w:space="0" w:color="auto"/>
                <w:left w:val="none" w:sz="0" w:space="0" w:color="auto"/>
                <w:bottom w:val="none" w:sz="0" w:space="0" w:color="auto"/>
                <w:right w:val="none" w:sz="0" w:space="0" w:color="auto"/>
              </w:divBdr>
              <w:divsChild>
                <w:div w:id="9578">
                  <w:marLeft w:val="0"/>
                  <w:marRight w:val="0"/>
                  <w:marTop w:val="0"/>
                  <w:marBottom w:val="75"/>
                  <w:divBdr>
                    <w:top w:val="none" w:sz="0" w:space="0" w:color="auto"/>
                    <w:left w:val="none" w:sz="0" w:space="0" w:color="auto"/>
                    <w:bottom w:val="none" w:sz="0" w:space="0" w:color="auto"/>
                    <w:right w:val="none" w:sz="0" w:space="0" w:color="auto"/>
                  </w:divBdr>
                </w:div>
                <w:div w:id="2529049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42438006">
          <w:marLeft w:val="0"/>
          <w:marRight w:val="0"/>
          <w:marTop w:val="0"/>
          <w:marBottom w:val="150"/>
          <w:divBdr>
            <w:top w:val="none" w:sz="0" w:space="0" w:color="auto"/>
            <w:left w:val="none" w:sz="0" w:space="0" w:color="auto"/>
            <w:bottom w:val="none" w:sz="0" w:space="0" w:color="auto"/>
            <w:right w:val="none" w:sz="0" w:space="0" w:color="auto"/>
          </w:divBdr>
        </w:div>
      </w:divsChild>
    </w:div>
    <w:div w:id="875779476">
      <w:bodyDiv w:val="1"/>
      <w:marLeft w:val="0"/>
      <w:marRight w:val="0"/>
      <w:marTop w:val="0"/>
      <w:marBottom w:val="0"/>
      <w:divBdr>
        <w:top w:val="none" w:sz="0" w:space="0" w:color="auto"/>
        <w:left w:val="none" w:sz="0" w:space="0" w:color="auto"/>
        <w:bottom w:val="none" w:sz="0" w:space="0" w:color="auto"/>
        <w:right w:val="none" w:sz="0" w:space="0" w:color="auto"/>
      </w:divBdr>
    </w:div>
    <w:div w:id="1003431317">
      <w:bodyDiv w:val="1"/>
      <w:marLeft w:val="0"/>
      <w:marRight w:val="0"/>
      <w:marTop w:val="0"/>
      <w:marBottom w:val="0"/>
      <w:divBdr>
        <w:top w:val="none" w:sz="0" w:space="0" w:color="auto"/>
        <w:left w:val="none" w:sz="0" w:space="0" w:color="auto"/>
        <w:bottom w:val="none" w:sz="0" w:space="0" w:color="auto"/>
        <w:right w:val="none" w:sz="0" w:space="0" w:color="auto"/>
      </w:divBdr>
    </w:div>
    <w:div w:id="1017195614">
      <w:bodyDiv w:val="1"/>
      <w:marLeft w:val="0"/>
      <w:marRight w:val="0"/>
      <w:marTop w:val="0"/>
      <w:marBottom w:val="0"/>
      <w:divBdr>
        <w:top w:val="none" w:sz="0" w:space="0" w:color="auto"/>
        <w:left w:val="none" w:sz="0" w:space="0" w:color="auto"/>
        <w:bottom w:val="none" w:sz="0" w:space="0" w:color="auto"/>
        <w:right w:val="none" w:sz="0" w:space="0" w:color="auto"/>
      </w:divBdr>
    </w:div>
    <w:div w:id="1059404981">
      <w:bodyDiv w:val="1"/>
      <w:marLeft w:val="0"/>
      <w:marRight w:val="0"/>
      <w:marTop w:val="0"/>
      <w:marBottom w:val="0"/>
      <w:divBdr>
        <w:top w:val="none" w:sz="0" w:space="0" w:color="auto"/>
        <w:left w:val="none" w:sz="0" w:space="0" w:color="auto"/>
        <w:bottom w:val="none" w:sz="0" w:space="0" w:color="auto"/>
        <w:right w:val="none" w:sz="0" w:space="0" w:color="auto"/>
      </w:divBdr>
    </w:div>
    <w:div w:id="1095631397">
      <w:bodyDiv w:val="1"/>
      <w:marLeft w:val="0"/>
      <w:marRight w:val="0"/>
      <w:marTop w:val="0"/>
      <w:marBottom w:val="0"/>
      <w:divBdr>
        <w:top w:val="none" w:sz="0" w:space="0" w:color="auto"/>
        <w:left w:val="none" w:sz="0" w:space="0" w:color="auto"/>
        <w:bottom w:val="none" w:sz="0" w:space="0" w:color="auto"/>
        <w:right w:val="none" w:sz="0" w:space="0" w:color="auto"/>
      </w:divBdr>
    </w:div>
    <w:div w:id="1154680378">
      <w:bodyDiv w:val="1"/>
      <w:marLeft w:val="0"/>
      <w:marRight w:val="0"/>
      <w:marTop w:val="0"/>
      <w:marBottom w:val="0"/>
      <w:divBdr>
        <w:top w:val="none" w:sz="0" w:space="0" w:color="auto"/>
        <w:left w:val="none" w:sz="0" w:space="0" w:color="auto"/>
        <w:bottom w:val="none" w:sz="0" w:space="0" w:color="auto"/>
        <w:right w:val="none" w:sz="0" w:space="0" w:color="auto"/>
      </w:divBdr>
    </w:div>
    <w:div w:id="1166213565">
      <w:bodyDiv w:val="1"/>
      <w:marLeft w:val="0"/>
      <w:marRight w:val="0"/>
      <w:marTop w:val="0"/>
      <w:marBottom w:val="0"/>
      <w:divBdr>
        <w:top w:val="none" w:sz="0" w:space="0" w:color="auto"/>
        <w:left w:val="none" w:sz="0" w:space="0" w:color="auto"/>
        <w:bottom w:val="none" w:sz="0" w:space="0" w:color="auto"/>
        <w:right w:val="none" w:sz="0" w:space="0" w:color="auto"/>
      </w:divBdr>
    </w:div>
    <w:div w:id="1226524065">
      <w:bodyDiv w:val="1"/>
      <w:marLeft w:val="0"/>
      <w:marRight w:val="0"/>
      <w:marTop w:val="0"/>
      <w:marBottom w:val="0"/>
      <w:divBdr>
        <w:top w:val="none" w:sz="0" w:space="0" w:color="auto"/>
        <w:left w:val="none" w:sz="0" w:space="0" w:color="auto"/>
        <w:bottom w:val="none" w:sz="0" w:space="0" w:color="auto"/>
        <w:right w:val="none" w:sz="0" w:space="0" w:color="auto"/>
      </w:divBdr>
    </w:div>
    <w:div w:id="1285577151">
      <w:bodyDiv w:val="1"/>
      <w:marLeft w:val="0"/>
      <w:marRight w:val="0"/>
      <w:marTop w:val="0"/>
      <w:marBottom w:val="0"/>
      <w:divBdr>
        <w:top w:val="none" w:sz="0" w:space="0" w:color="auto"/>
        <w:left w:val="none" w:sz="0" w:space="0" w:color="auto"/>
        <w:bottom w:val="none" w:sz="0" w:space="0" w:color="auto"/>
        <w:right w:val="none" w:sz="0" w:space="0" w:color="auto"/>
      </w:divBdr>
    </w:div>
    <w:div w:id="1325353229">
      <w:bodyDiv w:val="1"/>
      <w:marLeft w:val="0"/>
      <w:marRight w:val="0"/>
      <w:marTop w:val="0"/>
      <w:marBottom w:val="0"/>
      <w:divBdr>
        <w:top w:val="none" w:sz="0" w:space="0" w:color="auto"/>
        <w:left w:val="none" w:sz="0" w:space="0" w:color="auto"/>
        <w:bottom w:val="none" w:sz="0" w:space="0" w:color="auto"/>
        <w:right w:val="none" w:sz="0" w:space="0" w:color="auto"/>
      </w:divBdr>
    </w:div>
    <w:div w:id="1705863274">
      <w:bodyDiv w:val="1"/>
      <w:marLeft w:val="0"/>
      <w:marRight w:val="0"/>
      <w:marTop w:val="0"/>
      <w:marBottom w:val="0"/>
      <w:divBdr>
        <w:top w:val="none" w:sz="0" w:space="0" w:color="auto"/>
        <w:left w:val="none" w:sz="0" w:space="0" w:color="auto"/>
        <w:bottom w:val="none" w:sz="0" w:space="0" w:color="auto"/>
        <w:right w:val="none" w:sz="0" w:space="0" w:color="auto"/>
      </w:divBdr>
      <w:divsChild>
        <w:div w:id="109590698">
          <w:marLeft w:val="0"/>
          <w:marRight w:val="0"/>
          <w:marTop w:val="0"/>
          <w:marBottom w:val="0"/>
          <w:divBdr>
            <w:top w:val="none" w:sz="0" w:space="0" w:color="auto"/>
            <w:left w:val="none" w:sz="0" w:space="0" w:color="auto"/>
            <w:bottom w:val="none" w:sz="0" w:space="0" w:color="auto"/>
            <w:right w:val="none" w:sz="0" w:space="0" w:color="auto"/>
          </w:divBdr>
          <w:divsChild>
            <w:div w:id="1226068177">
              <w:marLeft w:val="0"/>
              <w:marRight w:val="0"/>
              <w:marTop w:val="0"/>
              <w:marBottom w:val="0"/>
              <w:divBdr>
                <w:top w:val="none" w:sz="0" w:space="0" w:color="auto"/>
                <w:left w:val="none" w:sz="0" w:space="0" w:color="auto"/>
                <w:bottom w:val="none" w:sz="0" w:space="0" w:color="auto"/>
                <w:right w:val="none" w:sz="0" w:space="0" w:color="auto"/>
              </w:divBdr>
            </w:div>
          </w:divsChild>
        </w:div>
        <w:div w:id="502088916">
          <w:marLeft w:val="0"/>
          <w:marRight w:val="0"/>
          <w:marTop w:val="0"/>
          <w:marBottom w:val="0"/>
          <w:divBdr>
            <w:top w:val="none" w:sz="0" w:space="0" w:color="auto"/>
            <w:left w:val="none" w:sz="0" w:space="0" w:color="auto"/>
            <w:bottom w:val="none" w:sz="0" w:space="0" w:color="auto"/>
            <w:right w:val="none" w:sz="0" w:space="0" w:color="auto"/>
          </w:divBdr>
          <w:divsChild>
            <w:div w:id="1285115036">
              <w:marLeft w:val="0"/>
              <w:marRight w:val="0"/>
              <w:marTop w:val="0"/>
              <w:marBottom w:val="0"/>
              <w:divBdr>
                <w:top w:val="none" w:sz="0" w:space="0" w:color="auto"/>
                <w:left w:val="none" w:sz="0" w:space="0" w:color="auto"/>
                <w:bottom w:val="none" w:sz="0" w:space="0" w:color="auto"/>
                <w:right w:val="none" w:sz="0" w:space="0" w:color="auto"/>
              </w:divBdr>
              <w:divsChild>
                <w:div w:id="597249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49116358">
      <w:bodyDiv w:val="1"/>
      <w:marLeft w:val="0"/>
      <w:marRight w:val="0"/>
      <w:marTop w:val="0"/>
      <w:marBottom w:val="0"/>
      <w:divBdr>
        <w:top w:val="none" w:sz="0" w:space="0" w:color="auto"/>
        <w:left w:val="none" w:sz="0" w:space="0" w:color="auto"/>
        <w:bottom w:val="none" w:sz="0" w:space="0" w:color="auto"/>
        <w:right w:val="none" w:sz="0" w:space="0" w:color="auto"/>
      </w:divBdr>
      <w:divsChild>
        <w:div w:id="1729642326">
          <w:marLeft w:val="0"/>
          <w:marRight w:val="0"/>
          <w:marTop w:val="0"/>
          <w:marBottom w:val="0"/>
          <w:divBdr>
            <w:top w:val="none" w:sz="0" w:space="0" w:color="auto"/>
            <w:left w:val="none" w:sz="0" w:space="0" w:color="auto"/>
            <w:bottom w:val="none" w:sz="0" w:space="0" w:color="auto"/>
            <w:right w:val="none" w:sz="0" w:space="0" w:color="auto"/>
          </w:divBdr>
          <w:divsChild>
            <w:div w:id="1161120459">
              <w:marLeft w:val="0"/>
              <w:marRight w:val="0"/>
              <w:marTop w:val="0"/>
              <w:marBottom w:val="0"/>
              <w:divBdr>
                <w:top w:val="none" w:sz="0" w:space="0" w:color="auto"/>
                <w:left w:val="none" w:sz="0" w:space="0" w:color="auto"/>
                <w:bottom w:val="none" w:sz="0" w:space="0" w:color="auto"/>
                <w:right w:val="none" w:sz="0" w:space="0" w:color="auto"/>
              </w:divBdr>
            </w:div>
          </w:divsChild>
        </w:div>
        <w:div w:id="1960069077">
          <w:marLeft w:val="0"/>
          <w:marRight w:val="0"/>
          <w:marTop w:val="0"/>
          <w:marBottom w:val="0"/>
          <w:divBdr>
            <w:top w:val="none" w:sz="0" w:space="0" w:color="auto"/>
            <w:left w:val="none" w:sz="0" w:space="0" w:color="auto"/>
            <w:bottom w:val="none" w:sz="0" w:space="0" w:color="auto"/>
            <w:right w:val="none" w:sz="0" w:space="0" w:color="auto"/>
          </w:divBdr>
          <w:divsChild>
            <w:div w:id="9740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image" Target="media/image9.png"/><Relationship Id="rId39" Type="http://schemas.openxmlformats.org/officeDocument/2006/relationships/chart" Target="charts/chart12.xml"/><Relationship Id="rId21" Type="http://schemas.openxmlformats.org/officeDocument/2006/relationships/image" Target="media/image7.png"/><Relationship Id="rId34" Type="http://schemas.openxmlformats.org/officeDocument/2006/relationships/chart" Target="charts/chart9.xml"/><Relationship Id="rId47" Type="http://schemas.openxmlformats.org/officeDocument/2006/relationships/chart" Target="charts/chart16.xml"/><Relationship Id="rId50" Type="http://schemas.openxmlformats.org/officeDocument/2006/relationships/hyperlink" Target="https://www.newindianexpress.com/states/odisha/2021/mar/08/artificial-habitats-to-prevent-man-animal-conflict-in-odishasnabarangpur-2273704.html" TargetMode="External"/><Relationship Id="rId55" Type="http://schemas.openxmlformats.org/officeDocument/2006/relationships/hyperlink" Target="https://odishaforest.in/admin/data/documents/publication_file_1735278100.pd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1.png"/><Relationship Id="rId11" Type="http://schemas.openxmlformats.org/officeDocument/2006/relationships/hyperlink" Target="https://fsi.nic.in/forest-report-2021" TargetMode="External"/><Relationship Id="rId24" Type="http://schemas.openxmlformats.org/officeDocument/2006/relationships/chart" Target="charts/chart5.xml"/><Relationship Id="rId32" Type="http://schemas.openxmlformats.org/officeDocument/2006/relationships/chart" Target="charts/chart7.xml"/><Relationship Id="rId37" Type="http://schemas.openxmlformats.org/officeDocument/2006/relationships/image" Target="media/image15.png"/><Relationship Id="rId40" Type="http://schemas.openxmlformats.org/officeDocument/2006/relationships/hyperlink" Target="https://odishatv.in/news/miscellaneous/human-price-of-shrinking-forests-odisha-tops-casualties-inflicted-by-elephants-186332" TargetMode="External"/><Relationship Id="rId45" Type="http://schemas.openxmlformats.org/officeDocument/2006/relationships/chart" Target="charts/chart14.xml"/><Relationship Id="rId53" Type="http://schemas.openxmlformats.org/officeDocument/2006/relationships/hyperlink" Target="https://doi.org/10.3390/land12040832"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5.png"/><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image" Target="media/image10.svg"/><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image" Target="media/image18.svg"/><Relationship Id="rId48" Type="http://schemas.openxmlformats.org/officeDocument/2006/relationships/hyperlink" Target="http://www.orissadiary.com"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doi.org/10.48047/AFJBS"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chart" Target="charts/chart6.xml"/><Relationship Id="rId33" Type="http://schemas.openxmlformats.org/officeDocument/2006/relationships/chart" Target="charts/chart8.xml"/><Relationship Id="rId38" Type="http://schemas.openxmlformats.org/officeDocument/2006/relationships/chart" Target="charts/chart11.xml"/><Relationship Id="rId46" Type="http://schemas.openxmlformats.org/officeDocument/2006/relationships/chart" Target="charts/chart15.xml"/><Relationship Id="rId59"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hyperlink" Target="https://doi.org/10.3390/ani13162657"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image" Target="media/image10.png"/><Relationship Id="rId36" Type="http://schemas.openxmlformats.org/officeDocument/2006/relationships/chart" Target="charts/chart10.xml"/><Relationship Id="rId49" Type="http://schemas.openxmlformats.org/officeDocument/2006/relationships/hyperlink" Target="https://thefederal.com/category/news/human-elephant-conflicts-over-2500-people-died-in-five-years-says-govt-data-135404" TargetMode="External"/><Relationship Id="rId57" Type="http://schemas.openxmlformats.org/officeDocument/2006/relationships/header" Target="header2.xml"/><Relationship Id="rId10" Type="http://schemas.openxmlformats.org/officeDocument/2006/relationships/hyperlink" Target="https://fsi.nic.in/forest-report-2011" TargetMode="External"/><Relationship Id="rId31" Type="http://schemas.openxmlformats.org/officeDocument/2006/relationships/image" Target="media/image13.png"/><Relationship Id="rId44" Type="http://schemas.openxmlformats.org/officeDocument/2006/relationships/chart" Target="charts/chart13.xml"/><Relationship Id="rId52" Type="http://schemas.openxmlformats.org/officeDocument/2006/relationships/hyperlink" Target="https://doi.org/10.1038/s41598-022-07974-y"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2siba\Downloads\Book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2siba\OneDrive\Desktop\Saurav%20Human-Animal\Elepahant%20-Human%20casualities.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2siba\OneDrive\Desktop\Saurav%20Human-Animal\CONFLICT%20DATA%20(1).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2siba\Downloads\CONFLICT%20DATA.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7.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2siba\Downloads\CONFLICT%20DATA.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8.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2siba\Downloads\CONFLICT%20DATA.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9.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2siba\Downloads\CONFLICT%20DATA.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2siba\OneDrive\Desktop\Saurav%20Human-Animal\Elepahant%20-Human%20casualitie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2siba\OneDrive\Desktop\Saurav%20Human-Animal\Elepahant%20-Human%20casualiti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2siba\OneDrive\Desktop\Saurav%20Human-Animal\Elepahant%20-Human%20casualiti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0" normalizeH="0" baseline="0">
                <a:solidFill>
                  <a:schemeClr val="tx1"/>
                </a:solidFill>
                <a:effectLst/>
                <a:latin typeface="Times New Roman" panose="02020603050405020304" pitchFamily="18" charset="0"/>
                <a:ea typeface="+mj-ea"/>
                <a:cs typeface="Times New Roman" panose="02020603050405020304" pitchFamily="18" charset="0"/>
              </a:defRPr>
            </a:pPr>
            <a:r>
              <a:rPr lang="en-US" sz="1400">
                <a:solidFill>
                  <a:schemeClr val="tx1"/>
                </a:solidFill>
                <a:effectLst/>
                <a:latin typeface="Times New Roman" panose="02020603050405020304" pitchFamily="18" charset="0"/>
                <a:cs typeface="Times New Roman" panose="02020603050405020304" pitchFamily="18" charset="0"/>
              </a:rPr>
              <a:t>Total forest area in odisha inclusive mangroves; Odisha</a:t>
            </a:r>
          </a:p>
        </c:rich>
      </c:tx>
      <c:layout>
        <c:manualLayout>
          <c:xMode val="edge"/>
          <c:yMode val="edge"/>
          <c:x val="0.18841245533435427"/>
          <c:y val="1.5216839969566321E-2"/>
        </c:manualLayout>
      </c:layout>
      <c:overlay val="0"/>
      <c:spPr>
        <a:noFill/>
        <a:ln>
          <a:noFill/>
        </a:ln>
        <a:effectLst/>
      </c:spPr>
      <c:txPr>
        <a:bodyPr rot="0" spcFirstLastPara="1" vertOverflow="ellipsis" vert="horz" wrap="square" anchor="ctr" anchorCtr="1"/>
        <a:lstStyle/>
        <a:p>
          <a:pPr>
            <a:defRPr sz="1400" b="1" i="0" u="none" strike="noStrike" kern="1200" cap="none" spc="0" normalizeH="0" baseline="0">
              <a:solidFill>
                <a:schemeClr val="tx1"/>
              </a:solidFill>
              <a:effectLst/>
              <a:latin typeface="Times New Roman" panose="02020603050405020304" pitchFamily="18" charset="0"/>
              <a:ea typeface="+mj-ea"/>
              <a:cs typeface="Times New Roman" panose="02020603050405020304" pitchFamily="18" charset="0"/>
            </a:defRPr>
          </a:pPr>
          <a:endParaRPr lang="en-US"/>
        </a:p>
      </c:txPr>
    </c:title>
    <c:autoTitleDeleted val="0"/>
    <c:plotArea>
      <c:layout>
        <c:manualLayout>
          <c:layoutTarget val="inner"/>
          <c:xMode val="edge"/>
          <c:yMode val="edge"/>
          <c:x val="0.14715005023481856"/>
          <c:y val="0.22675607450477142"/>
          <c:w val="0.79844836717368783"/>
          <c:h val="0.58994940773248417"/>
        </c:manualLayout>
      </c:layout>
      <c:scatterChart>
        <c:scatterStyle val="lineMarker"/>
        <c:varyColors val="0"/>
        <c:ser>
          <c:idx val="0"/>
          <c:order val="0"/>
          <c:tx>
            <c:strRef>
              <c:f>Sheet2!$B$1</c:f>
              <c:strCache>
                <c:ptCount val="1"/>
                <c:pt idx="0">
                  <c:v>FOREST AREA </c:v>
                </c:pt>
              </c:strCache>
            </c:strRef>
          </c:tx>
          <c:spPr>
            <a:ln w="9525" cap="rnd">
              <a:solidFill>
                <a:schemeClr val="accent2">
                  <a:lumMod val="50000"/>
                </a:schemeClr>
              </a:solidFill>
              <a:round/>
            </a:ln>
            <a:effectLst>
              <a:glow rad="63500">
                <a:schemeClr val="accent2">
                  <a:satMod val="175000"/>
                  <a:alpha val="40000"/>
                </a:schemeClr>
              </a:glow>
            </a:effectLst>
          </c:spPr>
          <c:marker>
            <c:symbol val="diamond"/>
            <c:size val="6"/>
            <c:spPr>
              <a:solidFill>
                <a:schemeClr val="accent2">
                  <a:lumMod val="50000"/>
                </a:schemeClr>
              </a:solidFill>
              <a:ln w="9525">
                <a:solidFill>
                  <a:schemeClr val="accent2">
                    <a:lumMod val="50000"/>
                  </a:schemeClr>
                </a:solidFill>
                <a:round/>
              </a:ln>
              <a:effectLst>
                <a:glow rad="63500">
                  <a:schemeClr val="accent2">
                    <a:satMod val="175000"/>
                    <a:alpha val="40000"/>
                  </a:schemeClr>
                </a:glow>
              </a:effectLst>
            </c:spPr>
          </c:marker>
          <c:xVal>
            <c:numRef>
              <c:f>Sheet2!$A$2:$A$14</c:f>
              <c:numCache>
                <c:formatCode>General</c:formatCode>
                <c:ptCount val="13"/>
                <c:pt idx="0">
                  <c:v>1997</c:v>
                </c:pt>
                <c:pt idx="1">
                  <c:v>1999</c:v>
                </c:pt>
                <c:pt idx="2">
                  <c:v>2001</c:v>
                </c:pt>
                <c:pt idx="3">
                  <c:v>2003</c:v>
                </c:pt>
                <c:pt idx="4">
                  <c:v>2005</c:v>
                </c:pt>
                <c:pt idx="5">
                  <c:v>2009</c:v>
                </c:pt>
                <c:pt idx="6">
                  <c:v>2011</c:v>
                </c:pt>
                <c:pt idx="7">
                  <c:v>2013</c:v>
                </c:pt>
                <c:pt idx="8">
                  <c:v>2015</c:v>
                </c:pt>
                <c:pt idx="9">
                  <c:v>2017</c:v>
                </c:pt>
                <c:pt idx="10">
                  <c:v>2019</c:v>
                </c:pt>
                <c:pt idx="11">
                  <c:v>2021</c:v>
                </c:pt>
              </c:numCache>
            </c:numRef>
          </c:xVal>
          <c:yVal>
            <c:numRef>
              <c:f>Sheet2!$B$2:$B$14</c:f>
              <c:numCache>
                <c:formatCode>General</c:formatCode>
                <c:ptCount val="13"/>
                <c:pt idx="0">
                  <c:v>47152</c:v>
                </c:pt>
                <c:pt idx="1">
                  <c:v>47248</c:v>
                </c:pt>
                <c:pt idx="2">
                  <c:v>49049</c:v>
                </c:pt>
                <c:pt idx="3">
                  <c:v>48573</c:v>
                </c:pt>
                <c:pt idx="4">
                  <c:v>48577</c:v>
                </c:pt>
                <c:pt idx="5">
                  <c:v>49076</c:v>
                </c:pt>
                <c:pt idx="6">
                  <c:v>49125</c:v>
                </c:pt>
                <c:pt idx="7">
                  <c:v>50560</c:v>
                </c:pt>
                <c:pt idx="8">
                  <c:v>50691</c:v>
                </c:pt>
                <c:pt idx="9">
                  <c:v>51588</c:v>
                </c:pt>
                <c:pt idx="10">
                  <c:v>51870</c:v>
                </c:pt>
                <c:pt idx="11">
                  <c:v>52415</c:v>
                </c:pt>
              </c:numCache>
            </c:numRef>
          </c:yVal>
          <c:smooth val="0"/>
          <c:extLst>
            <c:ext xmlns:c16="http://schemas.microsoft.com/office/drawing/2014/chart" uri="{C3380CC4-5D6E-409C-BE32-E72D297353CC}">
              <c16:uniqueId val="{00000000-AC9A-44D8-82C0-71D9DE525481}"/>
            </c:ext>
          </c:extLst>
        </c:ser>
        <c:dLbls>
          <c:showLegendKey val="0"/>
          <c:showVal val="0"/>
          <c:showCatName val="0"/>
          <c:showSerName val="0"/>
          <c:showPercent val="0"/>
          <c:showBubbleSize val="0"/>
        </c:dLbls>
        <c:axId val="1196752079"/>
        <c:axId val="1196751119"/>
      </c:scatterChart>
      <c:valAx>
        <c:axId val="1196752079"/>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r>
                  <a:rPr lang="en-US" sz="1050">
                    <a:latin typeface="Times New Roman" panose="02020603050405020304" pitchFamily="18" charset="0"/>
                    <a:cs typeface="Times New Roman" panose="02020603050405020304" pitchFamily="18" charset="0"/>
                  </a:rPr>
                  <a:t>YEAR</a:t>
                </a:r>
                <a:endParaRPr lang="en-US" sz="1000" b="1">
                  <a:solidFill>
                    <a:sysClr val="windowText" lastClr="000000"/>
                  </a:solidFill>
                  <a:effectLst>
                    <a:glow rad="101600">
                      <a:schemeClr val="accent4">
                        <a:satMod val="175000"/>
                        <a:alpha val="40000"/>
                      </a:schemeClr>
                    </a:glow>
                  </a:effectLst>
                  <a:latin typeface="Times New Roman" panose="02020603050405020304" pitchFamily="18" charset="0"/>
                  <a:cs typeface="Times New Roman" panose="02020603050405020304" pitchFamily="18" charset="0"/>
                </a:endParaRPr>
              </a:p>
            </c:rich>
          </c:tx>
          <c:overlay val="0"/>
          <c:spPr>
            <a:noFill/>
            <a:ln w="12700" cap="flat" cmpd="sng" algn="ctr">
              <a:solidFill>
                <a:schemeClr val="bg1"/>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1000" b="1" i="1"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96751119"/>
        <c:crosses val="autoZero"/>
        <c:crossBetween val="midCat"/>
      </c:valAx>
      <c:valAx>
        <c:axId val="1196751119"/>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solidFill>
                    <a:latin typeface="+mn-lt"/>
                    <a:ea typeface="+mn-ea"/>
                    <a:cs typeface="+mn-cs"/>
                  </a:defRPr>
                </a:pPr>
                <a:r>
                  <a:rPr lang="en-US" sz="1000">
                    <a:solidFill>
                      <a:schemeClr val="dk1"/>
                    </a:solidFill>
                    <a:latin typeface="Times New Roman" panose="02020603050405020304" pitchFamily="18" charset="0"/>
                    <a:ea typeface="+mn-ea"/>
                    <a:cs typeface="Times New Roman" panose="02020603050405020304" pitchFamily="18" charset="0"/>
                  </a:rPr>
                  <a:t>AREA IN Sq. Km.</a:t>
                </a:r>
                <a:endParaRPr lang="en-US" sz="1000">
                  <a:solidFill>
                    <a:sysClr val="windowText" lastClr="000000"/>
                  </a:solidFill>
                  <a:latin typeface="Times New Roman" panose="02020603050405020304" pitchFamily="18" charset="0"/>
                  <a:cs typeface="Times New Roman" panose="02020603050405020304" pitchFamily="18" charset="0"/>
                </a:endParaRPr>
              </a:p>
            </c:rich>
          </c:tx>
          <c:overlay val="0"/>
          <c:spPr>
            <a:solidFill>
              <a:schemeClr val="lt1"/>
            </a:solidFill>
            <a:ln w="12700" cap="flat" cmpd="sng" algn="ctr">
              <a:solidFill>
                <a:schemeClr val="bg1"/>
              </a:solidFill>
              <a:prstDash val="solid"/>
              <a:miter lim="800000"/>
            </a:ln>
            <a:effectLst/>
          </c:spPr>
          <c:txPr>
            <a:bodyPr rot="-540000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10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96752079"/>
        <c:crosses val="autoZero"/>
        <c:crossBetween val="midCat"/>
      </c:valAx>
      <c:spPr>
        <a:noFill/>
        <a:ln w="25400">
          <a:solidFill>
            <a:schemeClr val="tx1"/>
          </a:solidFill>
        </a:ln>
        <a:effectLst/>
      </c:spPr>
    </c:plotArea>
    <c:legend>
      <c:legendPos val="t"/>
      <c:overlay val="0"/>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IN" sz="1100"/>
              <a:t>District-wise Human-crocodile (Baula) Conflict In ODISHA (2014-23)</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462723701593376"/>
          <c:y val="0.19001264222503164"/>
          <c:w val="0.85089568243221936"/>
          <c:h val="0.50384210823204623"/>
        </c:manualLayout>
      </c:layout>
      <c:lineChart>
        <c:grouping val="standard"/>
        <c:varyColors val="0"/>
        <c:ser>
          <c:idx val="0"/>
          <c:order val="0"/>
          <c:tx>
            <c:strRef>
              <c:f>'DIST-WISE DATA'!$J$1</c:f>
              <c:strCache>
                <c:ptCount val="1"/>
                <c:pt idx="0">
                  <c:v>Crocodile</c:v>
                </c:pt>
              </c:strCache>
            </c:strRef>
          </c:tx>
          <c:spPr>
            <a:ln w="28575" cap="rnd">
              <a:solidFill>
                <a:schemeClr val="bg2">
                  <a:lumMod val="25000"/>
                </a:schemeClr>
              </a:solidFill>
              <a:round/>
            </a:ln>
            <a:effectLst/>
          </c:spPr>
          <c:marker>
            <c:symbol val="circle"/>
            <c:size val="5"/>
            <c:spPr>
              <a:solidFill>
                <a:schemeClr val="accent1"/>
              </a:solidFill>
              <a:ln w="9525">
                <a:solidFill>
                  <a:schemeClr val="bg2">
                    <a:lumMod val="25000"/>
                  </a:schemeClr>
                </a:solidFill>
              </a:ln>
              <a:effectLst/>
            </c:spPr>
          </c:marker>
          <c:trendline>
            <c:spPr>
              <a:ln w="19050" cap="rnd">
                <a:solidFill>
                  <a:schemeClr val="accent1"/>
                </a:solidFill>
                <a:prstDash val="lgDash"/>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5225039134682156"/>
                  <c:y val="-0.101468044219984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rendlineLbl>
          </c:trendline>
          <c:cat>
            <c:strRef>
              <c:f>'DIST-WISE DATA'!$A$2:$A$14</c:f>
              <c:strCache>
                <c:ptCount val="11"/>
                <c:pt idx="1">
                  <c:v>Angul</c:v>
                </c:pt>
                <c:pt idx="2">
                  <c:v>Balasore</c:v>
                </c:pt>
                <c:pt idx="3">
                  <c:v>Bargarh</c:v>
                </c:pt>
                <c:pt idx="4">
                  <c:v>Bhadrak</c:v>
                </c:pt>
                <c:pt idx="5">
                  <c:v>Cuttack</c:v>
                </c:pt>
                <c:pt idx="6">
                  <c:v>Dhenkanal</c:v>
                </c:pt>
                <c:pt idx="7">
                  <c:v>Ganjam</c:v>
                </c:pt>
                <c:pt idx="8">
                  <c:v>Keonjhar</c:v>
                </c:pt>
                <c:pt idx="9">
                  <c:v>Khurda</c:v>
                </c:pt>
                <c:pt idx="10">
                  <c:v>Mayurbhanj</c:v>
                </c:pt>
              </c:strCache>
            </c:strRef>
          </c:cat>
          <c:val>
            <c:numRef>
              <c:f>'DIST-WISE DATA'!$J$2:$J$14</c:f>
              <c:numCache>
                <c:formatCode>General</c:formatCode>
                <c:ptCount val="13"/>
                <c:pt idx="0">
                  <c:v>0</c:v>
                </c:pt>
                <c:pt idx="1">
                  <c:v>54</c:v>
                </c:pt>
                <c:pt idx="2">
                  <c:v>60</c:v>
                </c:pt>
                <c:pt idx="3">
                  <c:v>53</c:v>
                </c:pt>
                <c:pt idx="4">
                  <c:v>50</c:v>
                </c:pt>
                <c:pt idx="5">
                  <c:v>80</c:v>
                </c:pt>
                <c:pt idx="6">
                  <c:v>67</c:v>
                </c:pt>
                <c:pt idx="7">
                  <c:v>58</c:v>
                </c:pt>
                <c:pt idx="8">
                  <c:v>72</c:v>
                </c:pt>
                <c:pt idx="9">
                  <c:v>65</c:v>
                </c:pt>
                <c:pt idx="10">
                  <c:v>97</c:v>
                </c:pt>
              </c:numCache>
            </c:numRef>
          </c:val>
          <c:smooth val="0"/>
          <c:extLst>
            <c:ext xmlns:c16="http://schemas.microsoft.com/office/drawing/2014/chart" uri="{C3380CC4-5D6E-409C-BE32-E72D297353CC}">
              <c16:uniqueId val="{00000001-D6A1-436A-BAD1-7C67AD2B7517}"/>
            </c:ext>
          </c:extLst>
        </c:ser>
        <c:ser>
          <c:idx val="1"/>
          <c:order val="1"/>
          <c:tx>
            <c:strRef>
              <c:f>'DIST-WISE DATA'!$K$1</c:f>
              <c:strCache>
                <c:ptCount val="1"/>
                <c:pt idx="0">
                  <c:v>Crocodile Fatalities</c:v>
                </c:pt>
              </c:strCache>
            </c:strRef>
          </c:tx>
          <c:spPr>
            <a:ln w="28575" cap="rnd">
              <a:solidFill>
                <a:srgbClr val="FF0000"/>
              </a:solidFill>
              <a:round/>
            </a:ln>
            <a:effectLst/>
          </c:spPr>
          <c:marker>
            <c:symbol val="circle"/>
            <c:size val="5"/>
            <c:spPr>
              <a:solidFill>
                <a:schemeClr val="accent2"/>
              </a:solidFill>
              <a:ln w="9525">
                <a:solidFill>
                  <a:srgbClr val="FF0000"/>
                </a:solidFill>
              </a:ln>
              <a:effectLst/>
            </c:spPr>
          </c:marker>
          <c:trendline>
            <c:spPr>
              <a:ln w="19050" cap="rnd">
                <a:solidFill>
                  <a:schemeClr val="accent2"/>
                </a:solidFill>
                <a:prstDash val="lgDash"/>
              </a:ln>
              <a:effectLst/>
            </c:spPr>
            <c:trendlineType val="linear"/>
            <c:dispRSqr val="0"/>
            <c:dispEq val="0"/>
          </c:trendline>
          <c:cat>
            <c:strRef>
              <c:f>'DIST-WISE DATA'!$A$2:$A$14</c:f>
              <c:strCache>
                <c:ptCount val="11"/>
                <c:pt idx="1">
                  <c:v>Angul</c:v>
                </c:pt>
                <c:pt idx="2">
                  <c:v>Balasore</c:v>
                </c:pt>
                <c:pt idx="3">
                  <c:v>Bargarh</c:v>
                </c:pt>
                <c:pt idx="4">
                  <c:v>Bhadrak</c:v>
                </c:pt>
                <c:pt idx="5">
                  <c:v>Cuttack</c:v>
                </c:pt>
                <c:pt idx="6">
                  <c:v>Dhenkanal</c:v>
                </c:pt>
                <c:pt idx="7">
                  <c:v>Ganjam</c:v>
                </c:pt>
                <c:pt idx="8">
                  <c:v>Keonjhar</c:v>
                </c:pt>
                <c:pt idx="9">
                  <c:v>Khurda</c:v>
                </c:pt>
                <c:pt idx="10">
                  <c:v>Mayurbhanj</c:v>
                </c:pt>
              </c:strCache>
            </c:strRef>
          </c:cat>
          <c:val>
            <c:numRef>
              <c:f>'DIST-WISE DATA'!$K$2:$K$14</c:f>
              <c:numCache>
                <c:formatCode>General</c:formatCode>
                <c:ptCount val="13"/>
                <c:pt idx="1">
                  <c:v>2</c:v>
                </c:pt>
                <c:pt idx="2">
                  <c:v>4</c:v>
                </c:pt>
                <c:pt idx="3">
                  <c:v>2</c:v>
                </c:pt>
                <c:pt idx="4">
                  <c:v>2</c:v>
                </c:pt>
                <c:pt idx="5">
                  <c:v>4</c:v>
                </c:pt>
                <c:pt idx="6">
                  <c:v>4</c:v>
                </c:pt>
                <c:pt idx="7">
                  <c:v>3</c:v>
                </c:pt>
                <c:pt idx="8">
                  <c:v>2</c:v>
                </c:pt>
                <c:pt idx="9">
                  <c:v>4</c:v>
                </c:pt>
                <c:pt idx="10">
                  <c:v>2</c:v>
                </c:pt>
              </c:numCache>
            </c:numRef>
          </c:val>
          <c:smooth val="0"/>
          <c:extLst>
            <c:ext xmlns:c16="http://schemas.microsoft.com/office/drawing/2014/chart" uri="{C3380CC4-5D6E-409C-BE32-E72D297353CC}">
              <c16:uniqueId val="{00000003-D6A1-436A-BAD1-7C67AD2B7517}"/>
            </c:ext>
          </c:extLst>
        </c:ser>
        <c:dLbls>
          <c:showLegendKey val="0"/>
          <c:showVal val="0"/>
          <c:showCatName val="0"/>
          <c:showSerName val="0"/>
          <c:showPercent val="0"/>
          <c:showBubbleSize val="0"/>
        </c:dLbls>
        <c:marker val="1"/>
        <c:smooth val="0"/>
        <c:axId val="1355555536"/>
        <c:axId val="1355556016"/>
      </c:lineChart>
      <c:catAx>
        <c:axId val="1355555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DISTRICT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355556016"/>
        <c:crosses val="autoZero"/>
        <c:auto val="1"/>
        <c:lblAlgn val="ctr"/>
        <c:lblOffset val="100"/>
        <c:noMultiLvlLbl val="0"/>
      </c:catAx>
      <c:valAx>
        <c:axId val="1355556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NO. OF INCIDENTS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355555536"/>
        <c:crosses val="autoZero"/>
        <c:crossBetween val="between"/>
      </c:valAx>
      <c:spPr>
        <a:solidFill>
          <a:schemeClr val="bg1"/>
        </a:solidFill>
        <a:ln>
          <a:noFill/>
        </a:ln>
        <a:effectLst/>
      </c:spPr>
    </c:plotArea>
    <c:legend>
      <c:legendPos val="b"/>
      <c:legendEntry>
        <c:idx val="2"/>
        <c:delete val="1"/>
      </c:legendEntry>
      <c:legendEntry>
        <c:idx val="3"/>
        <c:delete val="1"/>
      </c:legendEntry>
      <c:layout>
        <c:manualLayout>
          <c:xMode val="edge"/>
          <c:yMode val="edge"/>
          <c:x val="0.32354390280654177"/>
          <c:y val="0.30518055596210331"/>
          <c:w val="0.42914664872498415"/>
          <c:h val="6.68577932183255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Sloth Bear Deaths in Odisha Forests Between 2013-14 to 2022-23</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7.8235133800799508E-2"/>
          <c:y val="0.22778597731515987"/>
          <c:w val="0.90270683984915467"/>
          <c:h val="0.59615556641945522"/>
        </c:manualLayout>
      </c:layout>
      <c:barChart>
        <c:barDir val="col"/>
        <c:grouping val="clustered"/>
        <c:varyColors val="0"/>
        <c:ser>
          <c:idx val="0"/>
          <c:order val="0"/>
          <c:tx>
            <c:strRef>
              <c:f>Sheet3!$D$42:$D$43</c:f>
              <c:strCache>
                <c:ptCount val="2"/>
                <c:pt idx="0">
                  <c:v>Sloth bear deaths</c:v>
                </c:pt>
                <c:pt idx="1">
                  <c:v>Number</c:v>
                </c:pt>
              </c:strCache>
            </c:strRef>
          </c:tx>
          <c:spPr>
            <a:solidFill>
              <a:schemeClr val="dk1">
                <a:tint val="88500"/>
              </a:schemeClr>
            </a:solidFill>
            <a:ln>
              <a:noFill/>
            </a:ln>
            <a:effectLst/>
          </c:spPr>
          <c:invertIfNegative val="0"/>
          <c:cat>
            <c:strRef>
              <c:f>Sheet3!$C$44:$C$53</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Sheet3!$D$44:$D$53</c:f>
              <c:numCache>
                <c:formatCode>General</c:formatCode>
                <c:ptCount val="10"/>
                <c:pt idx="0">
                  <c:v>38</c:v>
                </c:pt>
                <c:pt idx="1">
                  <c:v>32</c:v>
                </c:pt>
                <c:pt idx="2">
                  <c:v>38</c:v>
                </c:pt>
                <c:pt idx="3">
                  <c:v>34</c:v>
                </c:pt>
                <c:pt idx="4">
                  <c:v>39</c:v>
                </c:pt>
                <c:pt idx="5">
                  <c:v>33</c:v>
                </c:pt>
                <c:pt idx="6">
                  <c:v>22</c:v>
                </c:pt>
                <c:pt idx="7">
                  <c:v>30</c:v>
                </c:pt>
                <c:pt idx="8">
                  <c:v>27</c:v>
                </c:pt>
                <c:pt idx="9">
                  <c:v>29</c:v>
                </c:pt>
              </c:numCache>
            </c:numRef>
          </c:val>
          <c:extLst>
            <c:ext xmlns:c16="http://schemas.microsoft.com/office/drawing/2014/chart" uri="{C3380CC4-5D6E-409C-BE32-E72D297353CC}">
              <c16:uniqueId val="{00000000-3754-4C84-96A0-87BE83EC3182}"/>
            </c:ext>
          </c:extLst>
        </c:ser>
        <c:dLbls>
          <c:showLegendKey val="0"/>
          <c:showVal val="0"/>
          <c:showCatName val="0"/>
          <c:showSerName val="0"/>
          <c:showPercent val="0"/>
          <c:showBubbleSize val="0"/>
        </c:dLbls>
        <c:gapWidth val="219"/>
        <c:axId val="1290057776"/>
        <c:axId val="1290058256"/>
      </c:barChart>
      <c:catAx>
        <c:axId val="129005777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Year </a:t>
                </a:r>
              </a:p>
            </c:rich>
          </c:tx>
          <c:layout>
            <c:manualLayout>
              <c:xMode val="edge"/>
              <c:yMode val="edge"/>
              <c:x val="0.51835365644606468"/>
              <c:y val="0.8900165670780514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90058256"/>
        <c:crosses val="autoZero"/>
        <c:auto val="1"/>
        <c:lblAlgn val="ctr"/>
        <c:lblOffset val="100"/>
        <c:noMultiLvlLbl val="0"/>
      </c:catAx>
      <c:valAx>
        <c:axId val="1290058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Numabers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90057776"/>
        <c:crosses val="autoZero"/>
        <c:crossBetween val="between"/>
      </c:valAx>
      <c:spPr>
        <a:solidFill>
          <a:schemeClr val="lt1"/>
        </a:solidFill>
        <a:ln w="12700" cap="flat" cmpd="sng" algn="ctr">
          <a:solidFill>
            <a:schemeClr val="dk1"/>
          </a:solidFill>
          <a:prstDash val="solid"/>
          <a:miter lim="800000"/>
        </a:ln>
        <a:effectLst/>
      </c:spPr>
    </c:plotArea>
    <c:plotVisOnly val="1"/>
    <c:dispBlanksAs val="gap"/>
    <c:showDLblsOverMax val="0"/>
  </c:chart>
  <c:spPr>
    <a:solidFill>
      <a:schemeClr val="bg1"/>
    </a:solidFill>
    <a:ln w="6350" cap="flat" cmpd="sng" algn="ctr">
      <a:solidFill>
        <a:schemeClr val="dk1"/>
      </a:solidFill>
      <a:round/>
    </a:ln>
    <a:effectLst/>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all" spc="150" baseline="0">
                <a:solidFill>
                  <a:schemeClr val="dk1"/>
                </a:solidFill>
                <a:latin typeface="Times New Roman" panose="02020603050405020304" pitchFamily="18" charset="0"/>
                <a:ea typeface="+mn-ea"/>
                <a:cs typeface="Times New Roman" panose="02020603050405020304" pitchFamily="18" charset="0"/>
              </a:defRPr>
            </a:pPr>
            <a:r>
              <a:rPr lang="en-US" sz="1400" b="0" cap="none"/>
              <a:t>District-wise human-bear conflict in </a:t>
            </a:r>
            <a:r>
              <a:rPr lang="en-US" sz="1400" b="0"/>
              <a:t>ODISHA (2014-2023)</a:t>
            </a:r>
          </a:p>
        </c:rich>
      </c:tx>
      <c:overlay val="0"/>
      <c:spPr>
        <a:noFill/>
        <a:ln>
          <a:noFill/>
        </a:ln>
        <a:effectLst/>
      </c:spPr>
      <c:txPr>
        <a:bodyPr rot="0" spcFirstLastPara="1" vertOverflow="ellipsis" vert="horz" wrap="square" anchor="ctr" anchorCtr="1"/>
        <a:lstStyle/>
        <a:p>
          <a:pPr>
            <a:defRPr sz="1400" b="0" i="0" u="none" strike="noStrike" kern="1200" cap="all" spc="15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8148922775784289E-2"/>
          <c:y val="0.19101859273578828"/>
          <c:w val="0.89380867090828509"/>
          <c:h val="0.50875941468194996"/>
        </c:manualLayout>
      </c:layout>
      <c:lineChart>
        <c:grouping val="standard"/>
        <c:varyColors val="0"/>
        <c:ser>
          <c:idx val="0"/>
          <c:order val="0"/>
          <c:tx>
            <c:strRef>
              <c:f>'DIST-WISE DATA'!$H$1</c:f>
              <c:strCache>
                <c:ptCount val="1"/>
                <c:pt idx="0">
                  <c:v>Bear events</c:v>
                </c:pt>
              </c:strCache>
            </c:strRef>
          </c:tx>
          <c:spPr>
            <a:ln w="38100" cap="flat" cmpd="dbl" algn="ctr">
              <a:solidFill>
                <a:schemeClr val="accent1"/>
              </a:solidFill>
              <a:miter lim="800000"/>
            </a:ln>
            <a:effectLst/>
          </c:spPr>
          <c:marker>
            <c:symbol val="none"/>
          </c:marker>
          <c:trendline>
            <c:spPr>
              <a:ln w="12700" cap="rnd">
                <a:solidFill>
                  <a:srgbClr val="FFC000"/>
                </a:solidFill>
                <a:prstDash val="sysDash"/>
              </a:ln>
              <a:effectLst/>
            </c:spPr>
            <c:trendlineType val="linear"/>
            <c:dispRSqr val="1"/>
            <c:dispEq val="1"/>
            <c:trendlineLbl>
              <c:layout>
                <c:manualLayout>
                  <c:x val="-0.21850807297766314"/>
                  <c:y val="-0.1104541925395907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rendlineLbl>
          </c:trendline>
          <c:cat>
            <c:strRef>
              <c:f>'DIST-WISE DATA'!$A$2:$A$14</c:f>
              <c:strCache>
                <c:ptCount val="11"/>
                <c:pt idx="1">
                  <c:v>Angul</c:v>
                </c:pt>
                <c:pt idx="2">
                  <c:v>Balasore</c:v>
                </c:pt>
                <c:pt idx="3">
                  <c:v>Bargarh</c:v>
                </c:pt>
                <c:pt idx="4">
                  <c:v>Bhadrak</c:v>
                </c:pt>
                <c:pt idx="5">
                  <c:v>Cuttack</c:v>
                </c:pt>
                <c:pt idx="6">
                  <c:v>Dhenkanal</c:v>
                </c:pt>
                <c:pt idx="7">
                  <c:v>Ganjam</c:v>
                </c:pt>
                <c:pt idx="8">
                  <c:v>Keonjhar</c:v>
                </c:pt>
                <c:pt idx="9">
                  <c:v>Khurda</c:v>
                </c:pt>
                <c:pt idx="10">
                  <c:v>Mayurbhanj</c:v>
                </c:pt>
              </c:strCache>
            </c:strRef>
          </c:cat>
          <c:val>
            <c:numRef>
              <c:f>'DIST-WISE DATA'!$H$2:$H$14</c:f>
              <c:numCache>
                <c:formatCode>General</c:formatCode>
                <c:ptCount val="13"/>
                <c:pt idx="1">
                  <c:v>30</c:v>
                </c:pt>
                <c:pt idx="2">
                  <c:v>20</c:v>
                </c:pt>
                <c:pt idx="3">
                  <c:v>18</c:v>
                </c:pt>
                <c:pt idx="4">
                  <c:v>15</c:v>
                </c:pt>
                <c:pt idx="5">
                  <c:v>28</c:v>
                </c:pt>
                <c:pt idx="6">
                  <c:v>22</c:v>
                </c:pt>
                <c:pt idx="7">
                  <c:v>18</c:v>
                </c:pt>
                <c:pt idx="8">
                  <c:v>27</c:v>
                </c:pt>
                <c:pt idx="9">
                  <c:v>20</c:v>
                </c:pt>
                <c:pt idx="10">
                  <c:v>35</c:v>
                </c:pt>
              </c:numCache>
            </c:numRef>
          </c:val>
          <c:smooth val="0"/>
          <c:extLst>
            <c:ext xmlns:c16="http://schemas.microsoft.com/office/drawing/2014/chart" uri="{C3380CC4-5D6E-409C-BE32-E72D297353CC}">
              <c16:uniqueId val="{00000001-5776-4671-892D-03403081F34B}"/>
            </c:ext>
          </c:extLst>
        </c:ser>
        <c:ser>
          <c:idx val="1"/>
          <c:order val="1"/>
          <c:tx>
            <c:strRef>
              <c:f>'DIST-WISE DATA'!$I$1</c:f>
              <c:strCache>
                <c:ptCount val="1"/>
                <c:pt idx="0">
                  <c:v>Bear deaths</c:v>
                </c:pt>
              </c:strCache>
            </c:strRef>
          </c:tx>
          <c:spPr>
            <a:ln w="38100" cap="flat" cmpd="dbl" algn="ctr">
              <a:solidFill>
                <a:schemeClr val="accent2"/>
              </a:solidFill>
              <a:miter lim="800000"/>
            </a:ln>
            <a:effectLst/>
          </c:spPr>
          <c:marker>
            <c:symbol val="none"/>
          </c:marker>
          <c:trendline>
            <c:spPr>
              <a:ln w="12700" cap="rnd">
                <a:solidFill>
                  <a:srgbClr val="7030A0"/>
                </a:solidFill>
                <a:prstDash val="sysDash"/>
              </a:ln>
              <a:effectLst/>
            </c:spPr>
            <c:trendlineType val="linear"/>
            <c:dispRSqr val="0"/>
            <c:dispEq val="0"/>
          </c:trendline>
          <c:cat>
            <c:strRef>
              <c:f>'DIST-WISE DATA'!$A$2:$A$14</c:f>
              <c:strCache>
                <c:ptCount val="11"/>
                <c:pt idx="1">
                  <c:v>Angul</c:v>
                </c:pt>
                <c:pt idx="2">
                  <c:v>Balasore</c:v>
                </c:pt>
                <c:pt idx="3">
                  <c:v>Bargarh</c:v>
                </c:pt>
                <c:pt idx="4">
                  <c:v>Bhadrak</c:v>
                </c:pt>
                <c:pt idx="5">
                  <c:v>Cuttack</c:v>
                </c:pt>
                <c:pt idx="6">
                  <c:v>Dhenkanal</c:v>
                </c:pt>
                <c:pt idx="7">
                  <c:v>Ganjam</c:v>
                </c:pt>
                <c:pt idx="8">
                  <c:v>Keonjhar</c:v>
                </c:pt>
                <c:pt idx="9">
                  <c:v>Khurda</c:v>
                </c:pt>
                <c:pt idx="10">
                  <c:v>Mayurbhanj</c:v>
                </c:pt>
              </c:strCache>
            </c:strRef>
          </c:cat>
          <c:val>
            <c:numRef>
              <c:f>'DIST-WISE DATA'!$I$2:$I$14</c:f>
              <c:numCache>
                <c:formatCode>General</c:formatCode>
                <c:ptCount val="13"/>
                <c:pt idx="1">
                  <c:v>1</c:v>
                </c:pt>
                <c:pt idx="2">
                  <c:v>1</c:v>
                </c:pt>
                <c:pt idx="3">
                  <c:v>2</c:v>
                </c:pt>
                <c:pt idx="4">
                  <c:v>1</c:v>
                </c:pt>
                <c:pt idx="5">
                  <c:v>2</c:v>
                </c:pt>
                <c:pt idx="6">
                  <c:v>1</c:v>
                </c:pt>
                <c:pt idx="7">
                  <c:v>2</c:v>
                </c:pt>
                <c:pt idx="8">
                  <c:v>2</c:v>
                </c:pt>
                <c:pt idx="9">
                  <c:v>1</c:v>
                </c:pt>
                <c:pt idx="10">
                  <c:v>3</c:v>
                </c:pt>
              </c:numCache>
            </c:numRef>
          </c:val>
          <c:smooth val="0"/>
          <c:extLst>
            <c:ext xmlns:c16="http://schemas.microsoft.com/office/drawing/2014/chart" uri="{C3380CC4-5D6E-409C-BE32-E72D297353CC}">
              <c16:uniqueId val="{00000003-5776-4671-892D-03403081F34B}"/>
            </c:ext>
          </c:extLst>
        </c:ser>
        <c:dLbls>
          <c:showLegendKey val="0"/>
          <c:showVal val="0"/>
          <c:showCatName val="0"/>
          <c:showSerName val="0"/>
          <c:showPercent val="0"/>
          <c:showBubbleSize val="0"/>
        </c:dLbls>
        <c:smooth val="0"/>
        <c:axId val="1344872768"/>
        <c:axId val="1344865568"/>
      </c:lineChart>
      <c:catAx>
        <c:axId val="1344872768"/>
        <c:scaling>
          <c:orientation val="minMax"/>
        </c:scaling>
        <c:delete val="0"/>
        <c:axPos val="b"/>
        <c:majorGridlines>
          <c:spPr>
            <a:ln w="9525" cap="flat" cmpd="sng" algn="ctr">
              <a:solidFill>
                <a:schemeClr val="tx1">
                  <a:lumMod val="15000"/>
                  <a:lumOff val="85000"/>
                  <a:alpha val="32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r>
                  <a:rPr lang="en-US"/>
                  <a:t>DISTRICT</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3175" cap="flat" cmpd="sng" algn="ctr">
            <a:solidFill>
              <a:schemeClr val="tx1"/>
            </a:solidFill>
            <a:round/>
            <a:tailEnd type="none" w="med" len="lg"/>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344865568"/>
        <c:crosses val="autoZero"/>
        <c:auto val="1"/>
        <c:lblAlgn val="ctr"/>
        <c:lblOffset val="100"/>
        <c:noMultiLvlLbl val="0"/>
      </c:catAx>
      <c:valAx>
        <c:axId val="1344865568"/>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r>
                  <a:rPr lang="en-US"/>
                  <a:t>NO. OF INCIDENTS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3175" cap="flat" cmpd="sng" algn="ctr">
            <a:solidFill>
              <a:schemeClr val="tx1"/>
            </a:solidFill>
            <a:round/>
            <a:tailEnd type="none" w="med" len="lg"/>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344872768"/>
        <c:crosses val="autoZero"/>
        <c:crossBetween val="between"/>
      </c:valAx>
      <c:spPr>
        <a:solidFill>
          <a:schemeClr val="bg1"/>
        </a:solidFill>
        <a:ln>
          <a:noFill/>
        </a:ln>
        <a:effectLst/>
      </c:spPr>
    </c:plotArea>
    <c:legend>
      <c:legendPos val="t"/>
      <c:legendEntry>
        <c:idx val="2"/>
        <c:delete val="1"/>
      </c:legendEntry>
      <c:legendEntry>
        <c:idx val="3"/>
        <c:delete val="1"/>
      </c:legendEntry>
      <c:layout>
        <c:manualLayout>
          <c:xMode val="edge"/>
          <c:yMode val="edge"/>
          <c:x val="0.3605343974860285"/>
          <c:y val="0.51481622229653734"/>
          <c:w val="0.37681771921366974"/>
          <c:h val="6.33347478271802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US"/>
              <a:t>YEAR-WISE  TIGER-CONFLICT  IN  ODISHA    (2014-2023)</a:t>
            </a:r>
          </a:p>
        </c:rich>
      </c:tx>
      <c:layout>
        <c:manualLayout>
          <c:xMode val="edge"/>
          <c:yMode val="edge"/>
          <c:x val="0.12198600174978128"/>
          <c:y val="1.38888888888888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336811023622046"/>
          <c:y val="0.17171296296296296"/>
          <c:w val="0.86607633420822405"/>
          <c:h val="0.61261373578302714"/>
        </c:manualLayout>
      </c:layout>
      <c:barChart>
        <c:barDir val="col"/>
        <c:grouping val="clustered"/>
        <c:varyColors val="0"/>
        <c:ser>
          <c:idx val="0"/>
          <c:order val="0"/>
          <c:tx>
            <c:strRef>
              <c:f>'YEAR WISE DATA'!$F$1</c:f>
              <c:strCache>
                <c:ptCount val="1"/>
                <c:pt idx="0">
                  <c:v>Tiger Incidents</c:v>
                </c:pt>
              </c:strCache>
            </c:strRef>
          </c:tx>
          <c:spPr>
            <a:solidFill>
              <a:schemeClr val="dk1">
                <a:tint val="88500"/>
              </a:schemeClr>
            </a:solidFill>
            <a:ln>
              <a:noFill/>
            </a:ln>
            <a:effectLst/>
          </c:spPr>
          <c:invertIfNegative val="0"/>
          <c:cat>
            <c:numRef>
              <c:f>'YEAR WISE DATA'!$A$2:$A$11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'YEAR WISE DATA'!$F$2:$F$11</c:f>
              <c:numCache>
                <c:formatCode>General</c:formatCode>
                <c:ptCount val="10"/>
                <c:pt idx="0">
                  <c:v>45</c:v>
                </c:pt>
                <c:pt idx="1">
                  <c:v>49</c:v>
                </c:pt>
                <c:pt idx="2">
                  <c:v>52</c:v>
                </c:pt>
                <c:pt idx="3">
                  <c:v>55</c:v>
                </c:pt>
                <c:pt idx="4">
                  <c:v>61</c:v>
                </c:pt>
                <c:pt idx="5">
                  <c:v>63</c:v>
                </c:pt>
                <c:pt idx="6">
                  <c:v>68</c:v>
                </c:pt>
                <c:pt idx="7">
                  <c:v>71</c:v>
                </c:pt>
                <c:pt idx="8">
                  <c:v>75</c:v>
                </c:pt>
                <c:pt idx="9">
                  <c:v>79</c:v>
                </c:pt>
              </c:numCache>
            </c:numRef>
          </c:val>
          <c:extLst>
            <c:ext xmlns:c16="http://schemas.microsoft.com/office/drawing/2014/chart" uri="{C3380CC4-5D6E-409C-BE32-E72D297353CC}">
              <c16:uniqueId val="{00000000-F256-411C-AB77-22BFD10E3431}"/>
            </c:ext>
          </c:extLst>
        </c:ser>
        <c:ser>
          <c:idx val="1"/>
          <c:order val="1"/>
          <c:tx>
            <c:strRef>
              <c:f>'YEAR WISE DATA'!$G$1</c:f>
              <c:strCache>
                <c:ptCount val="1"/>
                <c:pt idx="0">
                  <c:v>Tiger Fatalities</c:v>
                </c:pt>
              </c:strCache>
            </c:strRef>
          </c:tx>
          <c:spPr>
            <a:solidFill>
              <a:schemeClr val="dk1">
                <a:tint val="55000"/>
              </a:schemeClr>
            </a:solidFill>
            <a:ln>
              <a:noFill/>
            </a:ln>
            <a:effectLst/>
          </c:spPr>
          <c:invertIfNegative val="0"/>
          <c:cat>
            <c:numRef>
              <c:f>'YEAR WISE DATA'!$A$2:$A$11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'YEAR WISE DATA'!$G$2:$G$11</c:f>
              <c:numCache>
                <c:formatCode>General</c:formatCode>
                <c:ptCount val="10"/>
                <c:pt idx="0">
                  <c:v>5</c:v>
                </c:pt>
                <c:pt idx="1">
                  <c:v>6</c:v>
                </c:pt>
                <c:pt idx="2">
                  <c:v>7</c:v>
                </c:pt>
                <c:pt idx="3">
                  <c:v>8</c:v>
                </c:pt>
                <c:pt idx="4">
                  <c:v>10</c:v>
                </c:pt>
                <c:pt idx="5">
                  <c:v>12</c:v>
                </c:pt>
                <c:pt idx="6">
                  <c:v>13</c:v>
                </c:pt>
                <c:pt idx="7">
                  <c:v>14</c:v>
                </c:pt>
                <c:pt idx="8">
                  <c:v>15</c:v>
                </c:pt>
                <c:pt idx="9">
                  <c:v>17</c:v>
                </c:pt>
              </c:numCache>
            </c:numRef>
          </c:val>
          <c:extLst>
            <c:ext xmlns:c16="http://schemas.microsoft.com/office/drawing/2014/chart" uri="{C3380CC4-5D6E-409C-BE32-E72D297353CC}">
              <c16:uniqueId val="{00000001-F256-411C-AB77-22BFD10E3431}"/>
            </c:ext>
          </c:extLst>
        </c:ser>
        <c:dLbls>
          <c:showLegendKey val="0"/>
          <c:showVal val="0"/>
          <c:showCatName val="0"/>
          <c:showSerName val="0"/>
          <c:showPercent val="0"/>
          <c:showBubbleSize val="0"/>
        </c:dLbls>
        <c:gapWidth val="219"/>
        <c:overlap val="-27"/>
        <c:axId val="717863808"/>
        <c:axId val="717853248"/>
      </c:barChart>
      <c:catAx>
        <c:axId val="717863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YEAR</a:t>
                </a:r>
              </a:p>
            </c:rich>
          </c:tx>
          <c:layout>
            <c:manualLayout>
              <c:xMode val="edge"/>
              <c:yMode val="edge"/>
              <c:x val="0.48728127734033244"/>
              <c:y val="0.893192621755613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717853248"/>
        <c:crosses val="autoZero"/>
        <c:auto val="1"/>
        <c:lblAlgn val="ctr"/>
        <c:lblOffset val="100"/>
        <c:noMultiLvlLbl val="0"/>
      </c:catAx>
      <c:valAx>
        <c:axId val="717853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NO. OF INCIDENTS</a:t>
                </a:r>
              </a:p>
            </c:rich>
          </c:tx>
          <c:layout>
            <c:manualLayout>
              <c:xMode val="edge"/>
              <c:yMode val="edge"/>
              <c:x val="8.3333333333333332E-3"/>
              <c:y val="0.1947557596967045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717863808"/>
        <c:crosses val="autoZero"/>
        <c:crossBetween val="between"/>
      </c:valAx>
      <c:spPr>
        <a:solidFill>
          <a:schemeClr val="bg1">
            <a:lumMod val="95000"/>
          </a:schemeClr>
        </a:solidFill>
        <a:ln>
          <a:solidFill>
            <a:schemeClr val="tx1"/>
          </a:solid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1597900262467189"/>
          <c:y val="0.17654928550597837"/>
          <c:w val="0.4513753280839895"/>
          <c:h val="7.30098396059084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IN"/>
              <a:t>YEAR-WISE  BEAR- HUMAN CONFLICT  IN  ODISHA (2014-2023)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solidFill>
          <a:schemeClr val="tx2">
            <a:lumMod val="20000"/>
            <a:lumOff val="80000"/>
          </a:schemeClr>
        </a:solidFill>
        <a:ln>
          <a:noFill/>
        </a:ln>
        <a:effectLst/>
        <a:sp3d/>
      </c:spPr>
    </c:sideWall>
    <c:backWall>
      <c:thickness val="0"/>
      <c:spPr>
        <a:solidFill>
          <a:schemeClr val="tx2">
            <a:lumMod val="20000"/>
            <a:lumOff val="80000"/>
          </a:schemeClr>
        </a:solidFill>
        <a:ln>
          <a:noFill/>
        </a:ln>
        <a:effectLst/>
        <a:sp3d/>
      </c:spPr>
    </c:backWall>
    <c:plotArea>
      <c:layout>
        <c:manualLayout>
          <c:layoutTarget val="inner"/>
          <c:xMode val="edge"/>
          <c:yMode val="edge"/>
          <c:x val="0.12281255468066492"/>
          <c:y val="0.17171296296296296"/>
          <c:w val="0.84663188976377968"/>
          <c:h val="0.62187299504228633"/>
        </c:manualLayout>
      </c:layout>
      <c:bar3DChart>
        <c:barDir val="col"/>
        <c:grouping val="clustered"/>
        <c:varyColors val="0"/>
        <c:ser>
          <c:idx val="0"/>
          <c:order val="0"/>
          <c:tx>
            <c:strRef>
              <c:f>'YEAR WISE DATA'!$H$1</c:f>
              <c:strCache>
                <c:ptCount val="1"/>
                <c:pt idx="0">
                  <c:v>Bear Incidents</c:v>
                </c:pt>
              </c:strCache>
            </c:strRef>
          </c:tx>
          <c:spPr>
            <a:solidFill>
              <a:schemeClr val="dk1">
                <a:tint val="88500"/>
              </a:schemeClr>
            </a:solidFill>
            <a:ln>
              <a:noFill/>
            </a:ln>
            <a:effectLst/>
            <a:sp3d>
              <a:contourClr>
                <a:schemeClr val="accent6">
                  <a:lumMod val="20000"/>
                  <a:lumOff val="80000"/>
                </a:schemeClr>
              </a:contourClr>
            </a:sp3d>
          </c:spPr>
          <c:invertIfNegative val="0"/>
          <c:cat>
            <c:numRef>
              <c:f>'YEAR WISE DATA'!$A$2:$A$11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'YEAR WISE DATA'!$H$2:$H$11</c:f>
              <c:numCache>
                <c:formatCode>General</c:formatCode>
                <c:ptCount val="10"/>
                <c:pt idx="0">
                  <c:v>78</c:v>
                </c:pt>
                <c:pt idx="1">
                  <c:v>84</c:v>
                </c:pt>
                <c:pt idx="2">
                  <c:v>89</c:v>
                </c:pt>
                <c:pt idx="3">
                  <c:v>93</c:v>
                </c:pt>
                <c:pt idx="4">
                  <c:v>101</c:v>
                </c:pt>
                <c:pt idx="5">
                  <c:v>105</c:v>
                </c:pt>
                <c:pt idx="6">
                  <c:v>112</c:v>
                </c:pt>
                <c:pt idx="7">
                  <c:v>119</c:v>
                </c:pt>
                <c:pt idx="8">
                  <c:v>123</c:v>
                </c:pt>
                <c:pt idx="9">
                  <c:v>128</c:v>
                </c:pt>
              </c:numCache>
            </c:numRef>
          </c:val>
          <c:extLst>
            <c:ext xmlns:c16="http://schemas.microsoft.com/office/drawing/2014/chart" uri="{C3380CC4-5D6E-409C-BE32-E72D297353CC}">
              <c16:uniqueId val="{00000000-DE3D-4BE4-93BF-0B56DB6DD7D5}"/>
            </c:ext>
          </c:extLst>
        </c:ser>
        <c:ser>
          <c:idx val="1"/>
          <c:order val="1"/>
          <c:tx>
            <c:strRef>
              <c:f>'YEAR WISE DATA'!$I$1</c:f>
              <c:strCache>
                <c:ptCount val="1"/>
                <c:pt idx="0">
                  <c:v>Bear Fatalities</c:v>
                </c:pt>
              </c:strCache>
            </c:strRef>
          </c:tx>
          <c:spPr>
            <a:solidFill>
              <a:schemeClr val="dk1">
                <a:tint val="55000"/>
              </a:schemeClr>
            </a:solidFill>
            <a:ln>
              <a:noFill/>
            </a:ln>
            <a:effectLst/>
            <a:sp3d>
              <a:contourClr>
                <a:srgbClr val="00B0F0"/>
              </a:contourClr>
            </a:sp3d>
          </c:spPr>
          <c:invertIfNegative val="0"/>
          <c:cat>
            <c:numRef>
              <c:f>'YEAR WISE DATA'!$A$2:$A$11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'YEAR WISE DATA'!$I$2:$I$11</c:f>
              <c:numCache>
                <c:formatCode>General</c:formatCode>
                <c:ptCount val="10"/>
                <c:pt idx="0">
                  <c:v>9</c:v>
                </c:pt>
                <c:pt idx="1">
                  <c:v>11</c:v>
                </c:pt>
                <c:pt idx="2">
                  <c:v>12</c:v>
                </c:pt>
                <c:pt idx="3">
                  <c:v>13</c:v>
                </c:pt>
                <c:pt idx="4">
                  <c:v>14</c:v>
                </c:pt>
                <c:pt idx="5">
                  <c:v>15</c:v>
                </c:pt>
                <c:pt idx="6">
                  <c:v>17</c:v>
                </c:pt>
                <c:pt idx="7">
                  <c:v>18</c:v>
                </c:pt>
                <c:pt idx="8">
                  <c:v>19</c:v>
                </c:pt>
                <c:pt idx="9">
                  <c:v>21</c:v>
                </c:pt>
              </c:numCache>
            </c:numRef>
          </c:val>
          <c:extLst>
            <c:ext xmlns:c16="http://schemas.microsoft.com/office/drawing/2014/chart" uri="{C3380CC4-5D6E-409C-BE32-E72D297353CC}">
              <c16:uniqueId val="{00000001-DE3D-4BE4-93BF-0B56DB6DD7D5}"/>
            </c:ext>
          </c:extLst>
        </c:ser>
        <c:dLbls>
          <c:showLegendKey val="0"/>
          <c:showVal val="0"/>
          <c:showCatName val="0"/>
          <c:showSerName val="0"/>
          <c:showPercent val="0"/>
          <c:showBubbleSize val="0"/>
        </c:dLbls>
        <c:gapWidth val="150"/>
        <c:shape val="box"/>
        <c:axId val="671289408"/>
        <c:axId val="671290368"/>
        <c:axId val="0"/>
      </c:bar3DChart>
      <c:catAx>
        <c:axId val="671289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YEAR</a:t>
                </a:r>
              </a:p>
            </c:rich>
          </c:tx>
          <c:layout>
            <c:manualLayout>
              <c:xMode val="edge"/>
              <c:yMode val="edge"/>
              <c:x val="0.4859765966754156"/>
              <c:y val="0.867192330125400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671290368"/>
        <c:crosses val="autoZero"/>
        <c:auto val="1"/>
        <c:lblAlgn val="ctr"/>
        <c:lblOffset val="100"/>
        <c:noMultiLvlLbl val="0"/>
      </c:catAx>
      <c:valAx>
        <c:axId val="67129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NO OF INCIDENTS</a:t>
                </a:r>
              </a:p>
            </c:rich>
          </c:tx>
          <c:layout>
            <c:manualLayout>
              <c:xMode val="edge"/>
              <c:yMode val="edge"/>
              <c:x val="2.0359580052493439E-2"/>
              <c:y val="0.231789880431612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671289408"/>
        <c:crosses val="autoZero"/>
        <c:crossBetween val="between"/>
      </c:valAx>
      <c:spPr>
        <a:noFill/>
        <a:ln>
          <a:noFill/>
        </a:ln>
        <a:effectLst/>
      </c:spPr>
    </c:plotArea>
    <c:legend>
      <c:legendPos val="b"/>
      <c:layout>
        <c:manualLayout>
          <c:xMode val="edge"/>
          <c:yMode val="edge"/>
          <c:x val="0.29641338582677168"/>
          <c:y val="0.19039297171186931"/>
          <c:w val="0.42849852563277491"/>
          <c:h val="7.51757670547396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a:t>YEAR-WISE CROCODILE-HUMANC ONFLICT IN ODISHA(2014-2023)</a:t>
            </a:r>
          </a:p>
        </c:rich>
      </c:tx>
      <c:layout>
        <c:manualLayout>
          <c:xMode val="edge"/>
          <c:yMode val="edge"/>
          <c:x val="0.14787811098080825"/>
          <c:y val="2.4154589371980676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114588801399826"/>
          <c:y val="0.17171296296296296"/>
          <c:w val="0.83829855643044615"/>
          <c:h val="0.59409521726450865"/>
        </c:manualLayout>
      </c:layout>
      <c:barChart>
        <c:barDir val="col"/>
        <c:grouping val="clustered"/>
        <c:varyColors val="0"/>
        <c:ser>
          <c:idx val="0"/>
          <c:order val="0"/>
          <c:tx>
            <c:strRef>
              <c:f>'YEAR WISE DATA'!$J$1</c:f>
              <c:strCache>
                <c:ptCount val="1"/>
                <c:pt idx="0">
                  <c:v>Crocodile Incidents</c:v>
                </c:pt>
              </c:strCache>
            </c:strRef>
          </c:tx>
          <c:spPr>
            <a:solidFill>
              <a:schemeClr val="dk1">
                <a:tint val="88500"/>
              </a:schemeClr>
            </a:solidFill>
            <a:ln>
              <a:noFill/>
            </a:ln>
            <a:effectLst/>
          </c:spPr>
          <c:invertIfNegative val="0"/>
          <c:cat>
            <c:numRef>
              <c:f>'YEAR WISE DATA'!$A$2:$A$11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'YEAR WISE DATA'!$J$2:$J$11</c:f>
              <c:numCache>
                <c:formatCode>General</c:formatCode>
                <c:ptCount val="10"/>
                <c:pt idx="0">
                  <c:v>495</c:v>
                </c:pt>
                <c:pt idx="1">
                  <c:v>576</c:v>
                </c:pt>
                <c:pt idx="2">
                  <c:v>625</c:v>
                </c:pt>
                <c:pt idx="3">
                  <c:v>642</c:v>
                </c:pt>
                <c:pt idx="4">
                  <c:v>706</c:v>
                </c:pt>
                <c:pt idx="5">
                  <c:v>736</c:v>
                </c:pt>
                <c:pt idx="6">
                  <c:v>805</c:v>
                </c:pt>
                <c:pt idx="7">
                  <c:v>871</c:v>
                </c:pt>
                <c:pt idx="8">
                  <c:v>907</c:v>
                </c:pt>
                <c:pt idx="9">
                  <c:v>938</c:v>
                </c:pt>
              </c:numCache>
            </c:numRef>
          </c:val>
          <c:extLst>
            <c:ext xmlns:c16="http://schemas.microsoft.com/office/drawing/2014/chart" uri="{C3380CC4-5D6E-409C-BE32-E72D297353CC}">
              <c16:uniqueId val="{00000000-0152-45FA-B5EB-67F7EE44939A}"/>
            </c:ext>
          </c:extLst>
        </c:ser>
        <c:ser>
          <c:idx val="1"/>
          <c:order val="1"/>
          <c:tx>
            <c:strRef>
              <c:f>'YEAR WISE DATA'!$K$1</c:f>
              <c:strCache>
                <c:ptCount val="1"/>
                <c:pt idx="0">
                  <c:v>Crocodile Fatalities</c:v>
                </c:pt>
              </c:strCache>
            </c:strRef>
          </c:tx>
          <c:spPr>
            <a:solidFill>
              <a:schemeClr val="dk1">
                <a:tint val="55000"/>
              </a:schemeClr>
            </a:solidFill>
            <a:ln>
              <a:noFill/>
            </a:ln>
            <a:effectLst/>
          </c:spPr>
          <c:invertIfNegative val="0"/>
          <c:cat>
            <c:numRef>
              <c:f>'YEAR WISE DATA'!$A$2:$A$11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'YEAR WISE DATA'!$K$2:$K$11</c:f>
              <c:numCache>
                <c:formatCode>General</c:formatCode>
                <c:ptCount val="10"/>
                <c:pt idx="0">
                  <c:v>11</c:v>
                </c:pt>
                <c:pt idx="1">
                  <c:v>8</c:v>
                </c:pt>
                <c:pt idx="2">
                  <c:v>10</c:v>
                </c:pt>
                <c:pt idx="3">
                  <c:v>9</c:v>
                </c:pt>
                <c:pt idx="4">
                  <c:v>12</c:v>
                </c:pt>
                <c:pt idx="5">
                  <c:v>11</c:v>
                </c:pt>
                <c:pt idx="6">
                  <c:v>14</c:v>
                </c:pt>
                <c:pt idx="7">
                  <c:v>15</c:v>
                </c:pt>
                <c:pt idx="8">
                  <c:v>16</c:v>
                </c:pt>
                <c:pt idx="9">
                  <c:v>18</c:v>
                </c:pt>
              </c:numCache>
            </c:numRef>
          </c:val>
          <c:extLst>
            <c:ext xmlns:c16="http://schemas.microsoft.com/office/drawing/2014/chart" uri="{C3380CC4-5D6E-409C-BE32-E72D297353CC}">
              <c16:uniqueId val="{00000001-0152-45FA-B5EB-67F7EE44939A}"/>
            </c:ext>
          </c:extLst>
        </c:ser>
        <c:dLbls>
          <c:showLegendKey val="0"/>
          <c:showVal val="0"/>
          <c:showCatName val="0"/>
          <c:showSerName val="0"/>
          <c:showPercent val="0"/>
          <c:showBubbleSize val="0"/>
        </c:dLbls>
        <c:gapWidth val="219"/>
        <c:overlap val="-27"/>
        <c:axId val="589546176"/>
        <c:axId val="589545216"/>
      </c:barChart>
      <c:catAx>
        <c:axId val="58954617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YEAR</a:t>
                </a:r>
              </a:p>
            </c:rich>
          </c:tx>
          <c:layout>
            <c:manualLayout>
              <c:xMode val="edge"/>
              <c:yMode val="edge"/>
              <c:x val="0.4678368328958879"/>
              <c:y val="0.8654148439778360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9545216"/>
        <c:crosses val="autoZero"/>
        <c:auto val="1"/>
        <c:lblAlgn val="ctr"/>
        <c:lblOffset val="100"/>
        <c:noMultiLvlLbl val="0"/>
      </c:catAx>
      <c:valAx>
        <c:axId val="589545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NO. OF INCIDENTS</a:t>
                </a:r>
              </a:p>
            </c:rich>
          </c:tx>
          <c:layout>
            <c:manualLayout>
              <c:xMode val="edge"/>
              <c:yMode val="edge"/>
              <c:x val="1.9444444444444445E-2"/>
              <c:y val="0.22716316710411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9546176"/>
        <c:crosses val="autoZero"/>
        <c:crossBetween val="between"/>
      </c:valAx>
      <c:spPr>
        <a:solidFill>
          <a:schemeClr val="lt1"/>
        </a:solidFill>
        <a:ln w="12700" cap="flat" cmpd="sng" algn="ctr">
          <a:solidFill>
            <a:schemeClr val="dk1"/>
          </a:solidFill>
          <a:prstDash val="solid"/>
          <a:miter lim="800000"/>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21655118110236221"/>
          <c:y val="0.1765492855059784"/>
          <c:w val="0.56134208223972004"/>
          <c:h val="7.389697333782238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26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b="0"/>
              <a:t>Year-wise Human-wildlife Conflicts In </a:t>
            </a:r>
            <a:r>
              <a:rPr lang="en-US" b="0"/>
              <a:t>ODISHA(2014-2023)</a:t>
            </a:r>
          </a:p>
        </c:rich>
      </c:tx>
      <c:layout>
        <c:manualLayout>
          <c:xMode val="edge"/>
          <c:yMode val="edge"/>
          <c:x val="0.18099756016413443"/>
          <c:y val="1.6339869281045753E-2"/>
        </c:manualLayout>
      </c:layout>
      <c:overlay val="0"/>
      <c:spPr>
        <a:solidFill>
          <a:schemeClr val="lt1"/>
        </a:solidFill>
        <a:ln w="12700" cap="flat" cmpd="sng" algn="ctr">
          <a:solidFill>
            <a:schemeClr val="bg1"/>
          </a:solidFill>
          <a:prstDash val="solid"/>
          <a:miter lim="800000"/>
        </a:ln>
        <a:effectLst/>
      </c:spPr>
      <c:txPr>
        <a:bodyPr rot="0" spcFirstLastPara="1" vertOverflow="ellipsis" vert="horz" wrap="square" anchor="ctr" anchorCtr="1"/>
        <a:lstStyle/>
        <a:p>
          <a:pPr>
            <a:defRPr sz="126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759791179156827"/>
          <c:y val="0.11988396948773686"/>
          <c:w val="0.85462416031215038"/>
          <c:h val="0.71684612574553597"/>
        </c:manualLayout>
      </c:layout>
      <c:barChart>
        <c:barDir val="col"/>
        <c:grouping val="clustered"/>
        <c:varyColors val="0"/>
        <c:ser>
          <c:idx val="0"/>
          <c:order val="0"/>
          <c:tx>
            <c:strRef>
              <c:f>'YEAR WISE DATA'!$B$1</c:f>
              <c:strCache>
                <c:ptCount val="1"/>
                <c:pt idx="0">
                  <c:v>Total Incidents</c:v>
                </c:pt>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'YEAR WISE DATA'!$A$2:$A$11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'YEAR WISE DATA'!$B$2:$B$11</c:f>
              <c:numCache>
                <c:formatCode>General</c:formatCode>
                <c:ptCount val="10"/>
                <c:pt idx="0">
                  <c:v>1130</c:v>
                </c:pt>
                <c:pt idx="1">
                  <c:v>1257</c:v>
                </c:pt>
                <c:pt idx="2">
                  <c:v>1365</c:v>
                </c:pt>
                <c:pt idx="3">
                  <c:v>1410</c:v>
                </c:pt>
                <c:pt idx="4">
                  <c:v>1543</c:v>
                </c:pt>
                <c:pt idx="5">
                  <c:v>1602</c:v>
                </c:pt>
                <c:pt idx="6">
                  <c:v>1720</c:v>
                </c:pt>
                <c:pt idx="7">
                  <c:v>1860</c:v>
                </c:pt>
                <c:pt idx="8">
                  <c:v>1930</c:v>
                </c:pt>
                <c:pt idx="9">
                  <c:v>2005</c:v>
                </c:pt>
              </c:numCache>
            </c:numRef>
          </c:val>
          <c:extLst>
            <c:ext xmlns:c16="http://schemas.microsoft.com/office/drawing/2014/chart" uri="{C3380CC4-5D6E-409C-BE32-E72D297353CC}">
              <c16:uniqueId val="{00000000-334F-4A5F-928B-A4417FB93C46}"/>
            </c:ext>
          </c:extLst>
        </c:ser>
        <c:ser>
          <c:idx val="1"/>
          <c:order val="1"/>
          <c:tx>
            <c:strRef>
              <c:f>'YEAR WISE DATA'!$C$1</c:f>
              <c:strCache>
                <c:ptCount val="1"/>
                <c:pt idx="0">
                  <c:v>Total Fatalities</c:v>
                </c:pt>
              </c:strCache>
            </c:strRef>
          </c:tx>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'YEAR WISE DATA'!$A$2:$A$11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'YEAR WISE DATA'!$C$2:$C$11</c:f>
              <c:numCache>
                <c:formatCode>General</c:formatCode>
                <c:ptCount val="10"/>
                <c:pt idx="0">
                  <c:v>93</c:v>
                </c:pt>
                <c:pt idx="1">
                  <c:v>97</c:v>
                </c:pt>
                <c:pt idx="2">
                  <c:v>105</c:v>
                </c:pt>
                <c:pt idx="3">
                  <c:v>108</c:v>
                </c:pt>
                <c:pt idx="4">
                  <c:v>116</c:v>
                </c:pt>
                <c:pt idx="5">
                  <c:v>120</c:v>
                </c:pt>
                <c:pt idx="6">
                  <c:v>125</c:v>
                </c:pt>
                <c:pt idx="7">
                  <c:v>130</c:v>
                </c:pt>
                <c:pt idx="8">
                  <c:v>134</c:v>
                </c:pt>
                <c:pt idx="9">
                  <c:v>140</c:v>
                </c:pt>
              </c:numCache>
            </c:numRef>
          </c:val>
          <c:extLst>
            <c:ext xmlns:c16="http://schemas.microsoft.com/office/drawing/2014/chart" uri="{C3380CC4-5D6E-409C-BE32-E72D297353CC}">
              <c16:uniqueId val="{00000001-334F-4A5F-928B-A4417FB93C46}"/>
            </c:ext>
          </c:extLst>
        </c:ser>
        <c:dLbls>
          <c:showLegendKey val="0"/>
          <c:showVal val="0"/>
          <c:showCatName val="0"/>
          <c:showSerName val="0"/>
          <c:showPercent val="0"/>
          <c:showBubbleSize val="0"/>
        </c:dLbls>
        <c:gapWidth val="100"/>
        <c:overlap val="-24"/>
        <c:axId val="585645968"/>
        <c:axId val="585657968"/>
      </c:barChart>
      <c:catAx>
        <c:axId val="585645968"/>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YEAR</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585657968"/>
        <c:crosses val="autoZero"/>
        <c:auto val="1"/>
        <c:lblAlgn val="ctr"/>
        <c:lblOffset val="100"/>
        <c:noMultiLvlLbl val="0"/>
      </c:catAx>
      <c:valAx>
        <c:axId val="585657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NO. OF INCIDENTS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585645968"/>
        <c:crosses val="autoZero"/>
        <c:crossBetween val="between"/>
      </c:valAx>
      <c:spPr>
        <a:solidFill>
          <a:schemeClr val="lt1"/>
        </a:solidFill>
        <a:ln w="12700" cap="flat" cmpd="sng" algn="ctr">
          <a:solidFill>
            <a:schemeClr val="dk1"/>
          </a:solidFill>
          <a:prstDash val="solid"/>
          <a:miter lim="800000"/>
        </a:ln>
        <a:effectLst/>
      </c:spPr>
    </c:plotArea>
    <c:legend>
      <c:legendPos val="b"/>
      <c:legendEntry>
        <c:idx val="0"/>
        <c:txPr>
          <a:bodyPr rot="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48151760880636191"/>
          <c:y val="0.19051388442446562"/>
          <c:w val="0.448075021872266"/>
          <c:h val="7.808034412365121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6350" cap="flat" cmpd="sng" algn="ctr">
      <a:solidFill>
        <a:schemeClr val="dk1"/>
      </a:solidFill>
      <a:prstDash val="solid"/>
      <a:miter lim="800000"/>
    </a:ln>
    <a:effectLst/>
  </c:spPr>
  <c:txPr>
    <a:bodyPr/>
    <a:lstStyle/>
    <a:p>
      <a:pPr>
        <a:defRPr sz="105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100" b="0">
                <a:solidFill>
                  <a:schemeClr val="tx1"/>
                </a:solidFill>
              </a:rPr>
              <a:t>10 year Information of Animal Death due to Human Influence in Odisha 2014-2023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6.7540563111429253E-2"/>
          <c:y val="5.0550712410948627E-2"/>
          <c:w val="0.88482686113099496"/>
          <c:h val="0.72472019122609688"/>
        </c:manualLayout>
      </c:layout>
      <c:areaChart>
        <c:grouping val="stacked"/>
        <c:varyColors val="0"/>
        <c:ser>
          <c:idx val="0"/>
          <c:order val="0"/>
          <c:tx>
            <c:strRef>
              <c:f>Sheet1!$B$1</c:f>
              <c:strCache>
                <c:ptCount val="1"/>
                <c:pt idx="0">
                  <c:v>Elephant</c:v>
                </c:pt>
              </c:strCache>
            </c:strRef>
          </c:tx>
          <c:spPr>
            <a:solidFill>
              <a:srgbClr val="6666FF"/>
            </a:solidFill>
            <a:ln>
              <a:solidFill>
                <a:schemeClr val="tx1"/>
              </a:solidFill>
            </a:ln>
            <a:effectLst/>
          </c:spPr>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Sheet1!$B$2:$B$11</c:f>
              <c:numCache>
                <c:formatCode>General</c:formatCode>
                <c:ptCount val="10"/>
                <c:pt idx="0">
                  <c:v>15</c:v>
                </c:pt>
                <c:pt idx="1">
                  <c:v>18</c:v>
                </c:pt>
                <c:pt idx="2">
                  <c:v>20</c:v>
                </c:pt>
                <c:pt idx="3">
                  <c:v>22</c:v>
                </c:pt>
                <c:pt idx="4">
                  <c:v>19</c:v>
                </c:pt>
                <c:pt idx="5">
                  <c:v>17</c:v>
                </c:pt>
                <c:pt idx="6">
                  <c:v>16</c:v>
                </c:pt>
                <c:pt idx="7">
                  <c:v>21</c:v>
                </c:pt>
                <c:pt idx="8">
                  <c:v>23</c:v>
                </c:pt>
                <c:pt idx="9">
                  <c:v>18</c:v>
                </c:pt>
              </c:numCache>
            </c:numRef>
          </c:val>
          <c:extLst>
            <c:ext xmlns:c16="http://schemas.microsoft.com/office/drawing/2014/chart" uri="{C3380CC4-5D6E-409C-BE32-E72D297353CC}">
              <c16:uniqueId val="{00000000-065B-4E47-AB44-57E9EDC99D32}"/>
            </c:ext>
          </c:extLst>
        </c:ser>
        <c:ser>
          <c:idx val="1"/>
          <c:order val="1"/>
          <c:tx>
            <c:strRef>
              <c:f>Sheet1!$C$1</c:f>
              <c:strCache>
                <c:ptCount val="1"/>
                <c:pt idx="0">
                  <c:v>Bear</c:v>
                </c:pt>
              </c:strCache>
            </c:strRef>
          </c:tx>
          <c:spPr>
            <a:solidFill>
              <a:srgbClr val="FF0066"/>
            </a:solidFill>
            <a:ln>
              <a:solidFill>
                <a:sysClr val="windowText" lastClr="000000"/>
              </a:solidFill>
            </a:ln>
            <a:effectLst/>
          </c:spPr>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Sheet1!$C$2:$C$11</c:f>
              <c:numCache>
                <c:formatCode>General</c:formatCode>
                <c:ptCount val="10"/>
                <c:pt idx="0">
                  <c:v>12</c:v>
                </c:pt>
                <c:pt idx="1">
                  <c:v>10</c:v>
                </c:pt>
                <c:pt idx="2">
                  <c:v>14</c:v>
                </c:pt>
                <c:pt idx="3">
                  <c:v>13</c:v>
                </c:pt>
                <c:pt idx="4">
                  <c:v>11</c:v>
                </c:pt>
                <c:pt idx="5">
                  <c:v>15</c:v>
                </c:pt>
                <c:pt idx="6">
                  <c:v>13</c:v>
                </c:pt>
                <c:pt idx="7">
                  <c:v>10</c:v>
                </c:pt>
                <c:pt idx="8">
                  <c:v>12</c:v>
                </c:pt>
                <c:pt idx="9">
                  <c:v>14</c:v>
                </c:pt>
              </c:numCache>
            </c:numRef>
          </c:val>
          <c:extLst>
            <c:ext xmlns:c16="http://schemas.microsoft.com/office/drawing/2014/chart" uri="{C3380CC4-5D6E-409C-BE32-E72D297353CC}">
              <c16:uniqueId val="{00000001-065B-4E47-AB44-57E9EDC99D32}"/>
            </c:ext>
          </c:extLst>
        </c:ser>
        <c:ser>
          <c:idx val="2"/>
          <c:order val="2"/>
          <c:tx>
            <c:strRef>
              <c:f>Sheet1!$D$1</c:f>
              <c:strCache>
                <c:ptCount val="1"/>
                <c:pt idx="0">
                  <c:v>Deer</c:v>
                </c:pt>
              </c:strCache>
            </c:strRef>
          </c:tx>
          <c:spPr>
            <a:solidFill>
              <a:schemeClr val="accent4">
                <a:lumMod val="60000"/>
                <a:lumOff val="40000"/>
              </a:schemeClr>
            </a:solidFill>
            <a:ln>
              <a:solidFill>
                <a:sysClr val="windowText" lastClr="000000"/>
              </a:solidFill>
            </a:ln>
            <a:effectLst/>
          </c:spPr>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Sheet1!$D$2:$D$11</c:f>
              <c:numCache>
                <c:formatCode>General</c:formatCode>
                <c:ptCount val="10"/>
                <c:pt idx="0">
                  <c:v>120</c:v>
                </c:pt>
                <c:pt idx="1">
                  <c:v>110</c:v>
                </c:pt>
                <c:pt idx="2">
                  <c:v>105</c:v>
                </c:pt>
                <c:pt idx="3">
                  <c:v>115</c:v>
                </c:pt>
                <c:pt idx="4">
                  <c:v>130</c:v>
                </c:pt>
                <c:pt idx="5">
                  <c:v>140</c:v>
                </c:pt>
                <c:pt idx="6">
                  <c:v>125</c:v>
                </c:pt>
                <c:pt idx="7">
                  <c:v>135</c:v>
                </c:pt>
                <c:pt idx="8">
                  <c:v>145</c:v>
                </c:pt>
                <c:pt idx="9">
                  <c:v>120</c:v>
                </c:pt>
              </c:numCache>
            </c:numRef>
          </c:val>
          <c:extLst>
            <c:ext xmlns:c16="http://schemas.microsoft.com/office/drawing/2014/chart" uri="{C3380CC4-5D6E-409C-BE32-E72D297353CC}">
              <c16:uniqueId val="{00000002-065B-4E47-AB44-57E9EDC99D32}"/>
            </c:ext>
          </c:extLst>
        </c:ser>
        <c:ser>
          <c:idx val="3"/>
          <c:order val="3"/>
          <c:tx>
            <c:strRef>
              <c:f>Sheet1!$E$1</c:f>
              <c:strCache>
                <c:ptCount val="1"/>
                <c:pt idx="0">
                  <c:v>Tiger</c:v>
                </c:pt>
              </c:strCache>
            </c:strRef>
          </c:tx>
          <c:spPr>
            <a:solidFill>
              <a:srgbClr val="3366FF"/>
            </a:solidFill>
            <a:ln>
              <a:solidFill>
                <a:schemeClr val="tx1"/>
              </a:solidFill>
            </a:ln>
            <a:effectLst/>
          </c:spPr>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Sheet1!$E$2:$E$11</c:f>
              <c:numCache>
                <c:formatCode>General</c:formatCode>
                <c:ptCount val="10"/>
                <c:pt idx="0">
                  <c:v>5</c:v>
                </c:pt>
                <c:pt idx="1">
                  <c:v>7</c:v>
                </c:pt>
                <c:pt idx="2">
                  <c:v>8</c:v>
                </c:pt>
                <c:pt idx="3">
                  <c:v>6</c:v>
                </c:pt>
                <c:pt idx="4">
                  <c:v>9</c:v>
                </c:pt>
                <c:pt idx="5">
                  <c:v>4</c:v>
                </c:pt>
                <c:pt idx="6">
                  <c:v>8</c:v>
                </c:pt>
                <c:pt idx="7">
                  <c:v>10</c:v>
                </c:pt>
                <c:pt idx="8">
                  <c:v>7</c:v>
                </c:pt>
                <c:pt idx="9">
                  <c:v>5</c:v>
                </c:pt>
              </c:numCache>
            </c:numRef>
          </c:val>
          <c:extLst>
            <c:ext xmlns:c16="http://schemas.microsoft.com/office/drawing/2014/chart" uri="{C3380CC4-5D6E-409C-BE32-E72D297353CC}">
              <c16:uniqueId val="{00000003-065B-4E47-AB44-57E9EDC99D32}"/>
            </c:ext>
          </c:extLst>
        </c:ser>
        <c:ser>
          <c:idx val="4"/>
          <c:order val="4"/>
          <c:tx>
            <c:strRef>
              <c:f>Sheet1!$F$1</c:f>
              <c:strCache>
                <c:ptCount val="1"/>
                <c:pt idx="0">
                  <c:v>Crocodile</c:v>
                </c:pt>
              </c:strCache>
            </c:strRef>
          </c:tx>
          <c:spPr>
            <a:solidFill>
              <a:srgbClr val="FF66CC"/>
            </a:solidFill>
            <a:ln>
              <a:solidFill>
                <a:schemeClr val="tx1"/>
              </a:solidFill>
            </a:ln>
            <a:effectLst/>
          </c:spPr>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Sheet1!$F$2:$F$11</c:f>
              <c:numCache>
                <c:formatCode>General</c:formatCode>
                <c:ptCount val="10"/>
                <c:pt idx="0">
                  <c:v>20</c:v>
                </c:pt>
                <c:pt idx="1">
                  <c:v>25</c:v>
                </c:pt>
                <c:pt idx="2">
                  <c:v>22</c:v>
                </c:pt>
                <c:pt idx="3">
                  <c:v>21</c:v>
                </c:pt>
                <c:pt idx="4">
                  <c:v>23</c:v>
                </c:pt>
                <c:pt idx="5">
                  <c:v>19</c:v>
                </c:pt>
                <c:pt idx="6">
                  <c:v>24</c:v>
                </c:pt>
                <c:pt idx="7">
                  <c:v>18</c:v>
                </c:pt>
                <c:pt idx="8">
                  <c:v>26</c:v>
                </c:pt>
                <c:pt idx="9">
                  <c:v>20</c:v>
                </c:pt>
              </c:numCache>
            </c:numRef>
          </c:val>
          <c:extLst>
            <c:ext xmlns:c16="http://schemas.microsoft.com/office/drawing/2014/chart" uri="{C3380CC4-5D6E-409C-BE32-E72D297353CC}">
              <c16:uniqueId val="{00000004-065B-4E47-AB44-57E9EDC99D32}"/>
            </c:ext>
          </c:extLst>
        </c:ser>
        <c:ser>
          <c:idx val="5"/>
          <c:order val="5"/>
          <c:tx>
            <c:strRef>
              <c:f>Sheet1!$G$1</c:f>
              <c:strCache>
                <c:ptCount val="1"/>
                <c:pt idx="0">
                  <c:v>Indian Blackbuck</c:v>
                </c:pt>
              </c:strCache>
            </c:strRef>
          </c:tx>
          <c:spPr>
            <a:solidFill>
              <a:srgbClr val="00FF00"/>
            </a:solidFill>
            <a:ln>
              <a:solidFill>
                <a:schemeClr val="tx1"/>
              </a:solidFill>
            </a:ln>
            <a:effectLst/>
          </c:spPr>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Sheet1!$G$2:$G$11</c:f>
              <c:numCache>
                <c:formatCode>General</c:formatCode>
                <c:ptCount val="10"/>
                <c:pt idx="0">
                  <c:v>30</c:v>
                </c:pt>
                <c:pt idx="1">
                  <c:v>25</c:v>
                </c:pt>
                <c:pt idx="2">
                  <c:v>28</c:v>
                </c:pt>
                <c:pt idx="3">
                  <c:v>26</c:v>
                </c:pt>
                <c:pt idx="4">
                  <c:v>32</c:v>
                </c:pt>
                <c:pt idx="5">
                  <c:v>34</c:v>
                </c:pt>
                <c:pt idx="6">
                  <c:v>29</c:v>
                </c:pt>
                <c:pt idx="7">
                  <c:v>27</c:v>
                </c:pt>
                <c:pt idx="8">
                  <c:v>33</c:v>
                </c:pt>
                <c:pt idx="9">
                  <c:v>30</c:v>
                </c:pt>
              </c:numCache>
            </c:numRef>
          </c:val>
          <c:extLst>
            <c:ext xmlns:c16="http://schemas.microsoft.com/office/drawing/2014/chart" uri="{C3380CC4-5D6E-409C-BE32-E72D297353CC}">
              <c16:uniqueId val="{00000005-065B-4E47-AB44-57E9EDC99D32}"/>
            </c:ext>
          </c:extLst>
        </c:ser>
        <c:ser>
          <c:idx val="6"/>
          <c:order val="6"/>
          <c:tx>
            <c:strRef>
              <c:f>Sheet1!$H$1</c:f>
              <c:strCache>
                <c:ptCount val="1"/>
                <c:pt idx="0">
                  <c:v>Nilgai</c:v>
                </c:pt>
              </c:strCache>
            </c:strRef>
          </c:tx>
          <c:spPr>
            <a:solidFill>
              <a:schemeClr val="accent2"/>
            </a:solidFill>
            <a:ln>
              <a:solidFill>
                <a:sysClr val="windowText" lastClr="000000"/>
              </a:solidFill>
            </a:ln>
            <a:effectLst/>
          </c:spPr>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Sheet1!$H$2:$H$11</c:f>
              <c:numCache>
                <c:formatCode>General</c:formatCode>
                <c:ptCount val="10"/>
                <c:pt idx="0">
                  <c:v>50</c:v>
                </c:pt>
                <c:pt idx="1">
                  <c:v>45</c:v>
                </c:pt>
                <c:pt idx="2">
                  <c:v>48</c:v>
                </c:pt>
                <c:pt idx="3">
                  <c:v>52</c:v>
                </c:pt>
                <c:pt idx="4">
                  <c:v>49</c:v>
                </c:pt>
                <c:pt idx="5">
                  <c:v>47</c:v>
                </c:pt>
                <c:pt idx="6">
                  <c:v>51</c:v>
                </c:pt>
                <c:pt idx="7">
                  <c:v>46</c:v>
                </c:pt>
                <c:pt idx="8">
                  <c:v>53</c:v>
                </c:pt>
                <c:pt idx="9">
                  <c:v>50</c:v>
                </c:pt>
              </c:numCache>
            </c:numRef>
          </c:val>
          <c:extLst>
            <c:ext xmlns:c16="http://schemas.microsoft.com/office/drawing/2014/chart" uri="{C3380CC4-5D6E-409C-BE32-E72D297353CC}">
              <c16:uniqueId val="{00000006-065B-4E47-AB44-57E9EDC99D32}"/>
            </c:ext>
          </c:extLst>
        </c:ser>
        <c:ser>
          <c:idx val="7"/>
          <c:order val="7"/>
          <c:tx>
            <c:strRef>
              <c:f>Sheet1!$I$1</c:f>
              <c:strCache>
                <c:ptCount val="1"/>
                <c:pt idx="0">
                  <c:v>Pangolin</c:v>
                </c:pt>
              </c:strCache>
            </c:strRef>
          </c:tx>
          <c:spPr>
            <a:solidFill>
              <a:srgbClr val="00B0F0"/>
            </a:solidFill>
            <a:ln>
              <a:solidFill>
                <a:sysClr val="windowText" lastClr="000000"/>
              </a:solidFill>
            </a:ln>
            <a:effectLst/>
          </c:spPr>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Sheet1!$I$2:$I$11</c:f>
              <c:numCache>
                <c:formatCode>General</c:formatCode>
                <c:ptCount val="10"/>
                <c:pt idx="0">
                  <c:v>8</c:v>
                </c:pt>
                <c:pt idx="1">
                  <c:v>9</c:v>
                </c:pt>
                <c:pt idx="2">
                  <c:v>7</c:v>
                </c:pt>
                <c:pt idx="3">
                  <c:v>10</c:v>
                </c:pt>
                <c:pt idx="4">
                  <c:v>6</c:v>
                </c:pt>
                <c:pt idx="5">
                  <c:v>12</c:v>
                </c:pt>
                <c:pt idx="6">
                  <c:v>11</c:v>
                </c:pt>
                <c:pt idx="7">
                  <c:v>9</c:v>
                </c:pt>
                <c:pt idx="8">
                  <c:v>13</c:v>
                </c:pt>
                <c:pt idx="9">
                  <c:v>8</c:v>
                </c:pt>
              </c:numCache>
            </c:numRef>
          </c:val>
          <c:extLst>
            <c:ext xmlns:c16="http://schemas.microsoft.com/office/drawing/2014/chart" uri="{C3380CC4-5D6E-409C-BE32-E72D297353CC}">
              <c16:uniqueId val="{00000007-065B-4E47-AB44-57E9EDC99D32}"/>
            </c:ext>
          </c:extLst>
        </c:ser>
        <c:ser>
          <c:idx val="8"/>
          <c:order val="8"/>
          <c:tx>
            <c:strRef>
              <c:f>Sheet1!$J$1</c:f>
              <c:strCache>
                <c:ptCount val="1"/>
                <c:pt idx="0">
                  <c:v>Leopard</c:v>
                </c:pt>
              </c:strCache>
            </c:strRef>
          </c:tx>
          <c:spPr>
            <a:solidFill>
              <a:srgbClr val="FFC000"/>
            </a:solidFill>
            <a:ln>
              <a:solidFill>
                <a:sysClr val="windowText" lastClr="000000"/>
              </a:solidFill>
            </a:ln>
            <a:effectLst/>
          </c:spPr>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Sheet1!$J$2:$J$11</c:f>
              <c:numCache>
                <c:formatCode>General</c:formatCode>
                <c:ptCount val="10"/>
                <c:pt idx="0">
                  <c:v>12</c:v>
                </c:pt>
                <c:pt idx="1">
                  <c:v>14</c:v>
                </c:pt>
                <c:pt idx="2">
                  <c:v>10</c:v>
                </c:pt>
                <c:pt idx="3">
                  <c:v>16</c:v>
                </c:pt>
                <c:pt idx="4">
                  <c:v>11</c:v>
                </c:pt>
                <c:pt idx="5">
                  <c:v>13</c:v>
                </c:pt>
                <c:pt idx="6">
                  <c:v>15</c:v>
                </c:pt>
                <c:pt idx="7">
                  <c:v>14</c:v>
                </c:pt>
                <c:pt idx="8">
                  <c:v>17</c:v>
                </c:pt>
                <c:pt idx="9">
                  <c:v>12</c:v>
                </c:pt>
              </c:numCache>
            </c:numRef>
          </c:val>
          <c:extLst>
            <c:ext xmlns:c16="http://schemas.microsoft.com/office/drawing/2014/chart" uri="{C3380CC4-5D6E-409C-BE32-E72D297353CC}">
              <c16:uniqueId val="{00000008-065B-4E47-AB44-57E9EDC99D32}"/>
            </c:ext>
          </c:extLst>
        </c:ser>
        <c:dLbls>
          <c:showLegendKey val="0"/>
          <c:showVal val="0"/>
          <c:showCatName val="0"/>
          <c:showSerName val="0"/>
          <c:showPercent val="0"/>
          <c:showBubbleSize val="0"/>
        </c:dLbls>
        <c:axId val="691031567"/>
        <c:axId val="691037327"/>
      </c:areaChart>
      <c:catAx>
        <c:axId val="69103156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91037327"/>
        <c:crosses val="autoZero"/>
        <c:auto val="1"/>
        <c:lblAlgn val="ctr"/>
        <c:lblOffset val="100"/>
        <c:noMultiLvlLbl val="0"/>
      </c:catAx>
      <c:valAx>
        <c:axId val="691037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1031567"/>
        <c:crosses val="autoZero"/>
        <c:crossBetween val="midCat"/>
      </c:valAx>
      <c:spPr>
        <a:noFill/>
        <a:ln>
          <a:noFill/>
        </a:ln>
        <a:effectLst/>
      </c:spPr>
    </c:plotArea>
    <c:legend>
      <c:legendPos val="b"/>
      <c:layout>
        <c:manualLayout>
          <c:xMode val="edge"/>
          <c:yMode val="edge"/>
          <c:x val="5.5477202824861854E-4"/>
          <c:y val="0.89806336707911505"/>
          <c:w val="0.99624670181263708"/>
          <c:h val="4.83652043494563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no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District-wise human-wildlife conflict in ODISHA 2014-2023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2618494209680227E-2"/>
          <c:y val="0.15744647772686951"/>
          <c:w val="0.86836980227926641"/>
          <c:h val="0.54517362158998417"/>
        </c:manualLayout>
      </c:layout>
      <c:lineChart>
        <c:grouping val="standard"/>
        <c:varyColors val="0"/>
        <c:ser>
          <c:idx val="0"/>
          <c:order val="0"/>
          <c:tx>
            <c:strRef>
              <c:f>'DIST-WISE DATA'!$B$1</c:f>
              <c:strCache>
                <c:ptCount val="1"/>
                <c:pt idx="0">
                  <c:v>Total Events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7.1153798128106068E-3"/>
                  <c:y val="-7.5093104011437539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cat>
            <c:strRef>
              <c:f>'DIST-WISE DATA'!$A$2:$A$12</c:f>
              <c:strCache>
                <c:ptCount val="11"/>
                <c:pt idx="1">
                  <c:v>Angul</c:v>
                </c:pt>
                <c:pt idx="2">
                  <c:v>Balasore</c:v>
                </c:pt>
                <c:pt idx="3">
                  <c:v>Bargarh</c:v>
                </c:pt>
                <c:pt idx="4">
                  <c:v>Bhadrak</c:v>
                </c:pt>
                <c:pt idx="5">
                  <c:v>Cuttack</c:v>
                </c:pt>
                <c:pt idx="6">
                  <c:v>Dhenkanal</c:v>
                </c:pt>
                <c:pt idx="7">
                  <c:v>Ganjam</c:v>
                </c:pt>
                <c:pt idx="8">
                  <c:v>Keonjhar</c:v>
                </c:pt>
                <c:pt idx="9">
                  <c:v>Khurda</c:v>
                </c:pt>
                <c:pt idx="10">
                  <c:v>Mayurbhanj</c:v>
                </c:pt>
              </c:strCache>
            </c:strRef>
          </c:cat>
          <c:val>
            <c:numRef>
              <c:f>'DIST-WISE DATA'!$B$2:$B$12</c:f>
              <c:numCache>
                <c:formatCode>General</c:formatCode>
                <c:ptCount val="11"/>
                <c:pt idx="1">
                  <c:v>180</c:v>
                </c:pt>
                <c:pt idx="2">
                  <c:v>150</c:v>
                </c:pt>
                <c:pt idx="3">
                  <c:v>130</c:v>
                </c:pt>
                <c:pt idx="4">
                  <c:v>115</c:v>
                </c:pt>
                <c:pt idx="5">
                  <c:v>200</c:v>
                </c:pt>
                <c:pt idx="6">
                  <c:v>170</c:v>
                </c:pt>
                <c:pt idx="7">
                  <c:v>140</c:v>
                </c:pt>
                <c:pt idx="8">
                  <c:v>190</c:v>
                </c:pt>
                <c:pt idx="9">
                  <c:v>160</c:v>
                </c:pt>
                <c:pt idx="10">
                  <c:v>250</c:v>
                </c:pt>
              </c:numCache>
            </c:numRef>
          </c:val>
          <c:smooth val="0"/>
          <c:extLst>
            <c:ext xmlns:c16="http://schemas.microsoft.com/office/drawing/2014/chart" uri="{C3380CC4-5D6E-409C-BE32-E72D297353CC}">
              <c16:uniqueId val="{00000001-9DC8-4B76-ABDB-4DA918AFACA1}"/>
            </c:ext>
          </c:extLst>
        </c:ser>
        <c:ser>
          <c:idx val="1"/>
          <c:order val="1"/>
          <c:tx>
            <c:strRef>
              <c:f>'DIST-WISE DATA'!$C$1</c:f>
              <c:strCache>
                <c:ptCount val="1"/>
                <c:pt idx="0">
                  <c:v>Total deaths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bg2">
                    <a:lumMod val="10000"/>
                  </a:schemeClr>
                </a:solidFill>
                <a:prstDash val="sysDot"/>
              </a:ln>
              <a:effectLst/>
            </c:spPr>
            <c:trendlineType val="linear"/>
            <c:dispRSqr val="0"/>
            <c:dispEq val="0"/>
          </c:trendline>
          <c:cat>
            <c:strRef>
              <c:f>'DIST-WISE DATA'!$A$2:$A$12</c:f>
              <c:strCache>
                <c:ptCount val="11"/>
                <c:pt idx="1">
                  <c:v>Angul</c:v>
                </c:pt>
                <c:pt idx="2">
                  <c:v>Balasore</c:v>
                </c:pt>
                <c:pt idx="3">
                  <c:v>Bargarh</c:v>
                </c:pt>
                <c:pt idx="4">
                  <c:v>Bhadrak</c:v>
                </c:pt>
                <c:pt idx="5">
                  <c:v>Cuttack</c:v>
                </c:pt>
                <c:pt idx="6">
                  <c:v>Dhenkanal</c:v>
                </c:pt>
                <c:pt idx="7">
                  <c:v>Ganjam</c:v>
                </c:pt>
                <c:pt idx="8">
                  <c:v>Keonjhar</c:v>
                </c:pt>
                <c:pt idx="9">
                  <c:v>Khurda</c:v>
                </c:pt>
                <c:pt idx="10">
                  <c:v>Mayurbhanj</c:v>
                </c:pt>
              </c:strCache>
            </c:strRef>
          </c:cat>
          <c:val>
            <c:numRef>
              <c:f>'DIST-WISE DATA'!$C$2:$C$12</c:f>
              <c:numCache>
                <c:formatCode>General</c:formatCode>
                <c:ptCount val="11"/>
                <c:pt idx="1">
                  <c:v>14</c:v>
                </c:pt>
                <c:pt idx="2">
                  <c:v>12</c:v>
                </c:pt>
                <c:pt idx="3">
                  <c:v>10</c:v>
                </c:pt>
                <c:pt idx="4">
                  <c:v>9</c:v>
                </c:pt>
                <c:pt idx="5">
                  <c:v>16</c:v>
                </c:pt>
                <c:pt idx="6">
                  <c:v>13</c:v>
                </c:pt>
                <c:pt idx="7">
                  <c:v>11</c:v>
                </c:pt>
                <c:pt idx="8">
                  <c:v>15</c:v>
                </c:pt>
                <c:pt idx="9">
                  <c:v>13</c:v>
                </c:pt>
                <c:pt idx="10">
                  <c:v>18</c:v>
                </c:pt>
              </c:numCache>
            </c:numRef>
          </c:val>
          <c:smooth val="0"/>
          <c:extLst>
            <c:ext xmlns:c16="http://schemas.microsoft.com/office/drawing/2014/chart" uri="{C3380CC4-5D6E-409C-BE32-E72D297353CC}">
              <c16:uniqueId val="{00000003-9DC8-4B76-ABDB-4DA918AFACA1}"/>
            </c:ext>
          </c:extLst>
        </c:ser>
        <c:dLbls>
          <c:showLegendKey val="0"/>
          <c:showVal val="0"/>
          <c:showCatName val="0"/>
          <c:showSerName val="0"/>
          <c:showPercent val="0"/>
          <c:showBubbleSize val="0"/>
        </c:dLbls>
        <c:marker val="1"/>
        <c:smooth val="0"/>
        <c:axId val="1315662319"/>
        <c:axId val="1315662799"/>
      </c:lineChart>
      <c:catAx>
        <c:axId val="13156623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DISTRICT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15662799"/>
        <c:crosses val="autoZero"/>
        <c:auto val="1"/>
        <c:lblAlgn val="ctr"/>
        <c:lblOffset val="100"/>
        <c:noMultiLvlLbl val="0"/>
      </c:catAx>
      <c:valAx>
        <c:axId val="131566279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NO. OF INCIDENT</a:t>
                </a:r>
              </a:p>
            </c:rich>
          </c:tx>
          <c:layout>
            <c:manualLayout>
              <c:xMode val="edge"/>
              <c:yMode val="edge"/>
              <c:x val="4.6548780124075397E-3"/>
              <c:y val="0.203904085160086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15662319"/>
        <c:crosses val="autoZero"/>
        <c:crossBetween val="between"/>
      </c:valAx>
      <c:spPr>
        <a:solidFill>
          <a:schemeClr val="bg1"/>
        </a:solidFill>
        <a:ln>
          <a:solidFill>
            <a:schemeClr val="tx1"/>
          </a:solidFill>
        </a:ln>
        <a:effectLst/>
      </c:spPr>
    </c:plotArea>
    <c:legend>
      <c:legendPos val="t"/>
      <c:legendEntry>
        <c:idx val="2"/>
        <c:delete val="1"/>
      </c:legendEntry>
      <c:legendEntry>
        <c:idx val="3"/>
        <c:delete val="1"/>
      </c:legendEntry>
      <c:layout>
        <c:manualLayout>
          <c:xMode val="edge"/>
          <c:yMode val="edge"/>
          <c:x val="0.30568275023860647"/>
          <c:y val="0.21576677171601072"/>
          <c:w val="0.37581393840724397"/>
          <c:h val="6.48094539653131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IN" sz="1100"/>
              <a:t>State-Wise Human deaths caused by Elephants India</a:t>
            </a:r>
          </a:p>
          <a:p>
            <a:pPr>
              <a:defRPr sz="1100"/>
            </a:pPr>
            <a:r>
              <a:rPr lang="en-IN" sz="1100"/>
              <a:t>2018-19 to 2023-24</a:t>
            </a:r>
          </a:p>
        </c:rich>
      </c:tx>
      <c:overlay val="0"/>
      <c:spPr>
        <a:noFill/>
        <a:ln w="12700" cap="flat" cmpd="sng" algn="ctr">
          <a:solidFill>
            <a:schemeClr val="bg1"/>
          </a:solidFill>
          <a:prstDash val="solid"/>
          <a:miter lim="800000"/>
        </a:ln>
        <a:effectLst/>
      </c:spPr>
      <c:txPr>
        <a:bodyPr rot="0" spcFirstLastPara="1" vertOverflow="ellipsis" vert="horz" wrap="square" anchor="ctr" anchorCtr="1"/>
        <a:lstStyle/>
        <a:p>
          <a:pPr>
            <a:defRPr sz="11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315048118985127"/>
          <c:y val="0.25083333333333335"/>
          <c:w val="0.87714938757655292"/>
          <c:h val="0.45515711577719453"/>
        </c:manualLayout>
      </c:layout>
      <c:barChart>
        <c:barDir val="col"/>
        <c:grouping val="clustered"/>
        <c:varyColors val="0"/>
        <c:ser>
          <c:idx val="0"/>
          <c:order val="0"/>
          <c:tx>
            <c:strRef>
              <c:f>Sheet1!$F$133</c:f>
              <c:strCache>
                <c:ptCount val="1"/>
                <c:pt idx="0">
                  <c:v>2018-19</c:v>
                </c:pt>
              </c:strCache>
            </c:strRef>
          </c:tx>
          <c:spPr>
            <a:solidFill>
              <a:schemeClr val="accent1"/>
            </a:solidFill>
            <a:ln>
              <a:noFill/>
            </a:ln>
            <a:effectLst/>
          </c:spPr>
          <c:invertIfNegative val="0"/>
          <c:cat>
            <c:strRef>
              <c:f>Sheet1!$E$134:$E$148</c:f>
              <c:strCache>
                <c:ptCount val="15"/>
                <c:pt idx="0">
                  <c:v>Andhra Pr.</c:v>
                </c:pt>
                <c:pt idx="1">
                  <c:v>Arunachal Pr.</c:v>
                </c:pt>
                <c:pt idx="2">
                  <c:v>Assam</c:v>
                </c:pt>
                <c:pt idx="3">
                  <c:v>Chhattisgarh</c:v>
                </c:pt>
                <c:pt idx="4">
                  <c:v>Jharkhand</c:v>
                </c:pt>
                <c:pt idx="5">
                  <c:v>Karnataka</c:v>
                </c:pt>
                <c:pt idx="6">
                  <c:v>Maharashtra</c:v>
                </c:pt>
                <c:pt idx="7">
                  <c:v>Meghalaya</c:v>
                </c:pt>
                <c:pt idx="8">
                  <c:v>Nagaland</c:v>
                </c:pt>
                <c:pt idx="9">
                  <c:v>Odisha</c:v>
                </c:pt>
                <c:pt idx="10">
                  <c:v>Tamil Nadu</c:v>
                </c:pt>
                <c:pt idx="11">
                  <c:v>Tripura</c:v>
                </c:pt>
                <c:pt idx="12">
                  <c:v>Uttar Pradesh</c:v>
                </c:pt>
                <c:pt idx="13">
                  <c:v>Uttarakhand</c:v>
                </c:pt>
                <c:pt idx="14">
                  <c:v>West Bengal</c:v>
                </c:pt>
              </c:strCache>
            </c:strRef>
          </c:cat>
          <c:val>
            <c:numRef>
              <c:f>Sheet1!$F$134:$F$148</c:f>
              <c:numCache>
                <c:formatCode>General</c:formatCode>
                <c:ptCount val="15"/>
                <c:pt idx="0">
                  <c:v>7</c:v>
                </c:pt>
                <c:pt idx="1">
                  <c:v>84</c:v>
                </c:pt>
                <c:pt idx="2">
                  <c:v>0</c:v>
                </c:pt>
                <c:pt idx="3">
                  <c:v>61</c:v>
                </c:pt>
                <c:pt idx="4">
                  <c:v>87</c:v>
                </c:pt>
                <c:pt idx="5">
                  <c:v>12</c:v>
                </c:pt>
                <c:pt idx="6">
                  <c:v>27</c:v>
                </c:pt>
                <c:pt idx="7">
                  <c:v>1</c:v>
                </c:pt>
                <c:pt idx="8">
                  <c:v>3</c:v>
                </c:pt>
                <c:pt idx="9">
                  <c:v>1</c:v>
                </c:pt>
                <c:pt idx="10">
                  <c:v>72</c:v>
                </c:pt>
                <c:pt idx="11">
                  <c:v>47</c:v>
                </c:pt>
                <c:pt idx="12">
                  <c:v>0</c:v>
                </c:pt>
                <c:pt idx="13">
                  <c:v>0</c:v>
                </c:pt>
                <c:pt idx="14">
                  <c:v>3</c:v>
                </c:pt>
              </c:numCache>
            </c:numRef>
          </c:val>
          <c:extLst>
            <c:ext xmlns:c16="http://schemas.microsoft.com/office/drawing/2014/chart" uri="{C3380CC4-5D6E-409C-BE32-E72D297353CC}">
              <c16:uniqueId val="{00000000-3B12-4D80-A971-0322B1F28A14}"/>
            </c:ext>
          </c:extLst>
        </c:ser>
        <c:ser>
          <c:idx val="1"/>
          <c:order val="1"/>
          <c:tx>
            <c:strRef>
              <c:f>Sheet1!$G$133</c:f>
              <c:strCache>
                <c:ptCount val="1"/>
                <c:pt idx="0">
                  <c:v>2019-20</c:v>
                </c:pt>
              </c:strCache>
            </c:strRef>
          </c:tx>
          <c:spPr>
            <a:solidFill>
              <a:schemeClr val="accent2"/>
            </a:solidFill>
            <a:ln>
              <a:noFill/>
            </a:ln>
            <a:effectLst/>
          </c:spPr>
          <c:invertIfNegative val="0"/>
          <c:cat>
            <c:strRef>
              <c:f>Sheet1!$E$134:$E$148</c:f>
              <c:strCache>
                <c:ptCount val="15"/>
                <c:pt idx="0">
                  <c:v>Andhra Pr.</c:v>
                </c:pt>
                <c:pt idx="1">
                  <c:v>Arunachal Pr.</c:v>
                </c:pt>
                <c:pt idx="2">
                  <c:v>Assam</c:v>
                </c:pt>
                <c:pt idx="3">
                  <c:v>Chhattisgarh</c:v>
                </c:pt>
                <c:pt idx="4">
                  <c:v>Jharkhand</c:v>
                </c:pt>
                <c:pt idx="5">
                  <c:v>Karnataka</c:v>
                </c:pt>
                <c:pt idx="6">
                  <c:v>Maharashtra</c:v>
                </c:pt>
                <c:pt idx="7">
                  <c:v>Meghalaya</c:v>
                </c:pt>
                <c:pt idx="8">
                  <c:v>Nagaland</c:v>
                </c:pt>
                <c:pt idx="9">
                  <c:v>Odisha</c:v>
                </c:pt>
                <c:pt idx="10">
                  <c:v>Tamil Nadu</c:v>
                </c:pt>
                <c:pt idx="11">
                  <c:v>Tripura</c:v>
                </c:pt>
                <c:pt idx="12">
                  <c:v>Uttar Pradesh</c:v>
                </c:pt>
                <c:pt idx="13">
                  <c:v>Uttarakhand</c:v>
                </c:pt>
                <c:pt idx="14">
                  <c:v>West Bengal</c:v>
                </c:pt>
              </c:strCache>
            </c:strRef>
          </c:cat>
          <c:val>
            <c:numRef>
              <c:f>Sheet1!$G$134:$G$148</c:f>
              <c:numCache>
                <c:formatCode>General</c:formatCode>
                <c:ptCount val="15"/>
                <c:pt idx="0">
                  <c:v>4</c:v>
                </c:pt>
                <c:pt idx="1">
                  <c:v>0</c:v>
                </c:pt>
                <c:pt idx="2">
                  <c:v>75</c:v>
                </c:pt>
                <c:pt idx="3">
                  <c:v>77</c:v>
                </c:pt>
                <c:pt idx="4">
                  <c:v>84</c:v>
                </c:pt>
                <c:pt idx="5">
                  <c:v>30</c:v>
                </c:pt>
                <c:pt idx="6">
                  <c:v>1</c:v>
                </c:pt>
                <c:pt idx="7">
                  <c:v>4</c:v>
                </c:pt>
                <c:pt idx="8">
                  <c:v>0</c:v>
                </c:pt>
                <c:pt idx="9">
                  <c:v>117</c:v>
                </c:pt>
                <c:pt idx="10">
                  <c:v>58</c:v>
                </c:pt>
                <c:pt idx="11">
                  <c:v>2</c:v>
                </c:pt>
                <c:pt idx="12">
                  <c:v>6</c:v>
                </c:pt>
                <c:pt idx="13">
                  <c:v>0</c:v>
                </c:pt>
                <c:pt idx="14">
                  <c:v>116</c:v>
                </c:pt>
              </c:numCache>
            </c:numRef>
          </c:val>
          <c:extLst>
            <c:ext xmlns:c16="http://schemas.microsoft.com/office/drawing/2014/chart" uri="{C3380CC4-5D6E-409C-BE32-E72D297353CC}">
              <c16:uniqueId val="{00000001-3B12-4D80-A971-0322B1F28A14}"/>
            </c:ext>
          </c:extLst>
        </c:ser>
        <c:ser>
          <c:idx val="2"/>
          <c:order val="2"/>
          <c:tx>
            <c:strRef>
              <c:f>Sheet1!$H$133</c:f>
              <c:strCache>
                <c:ptCount val="1"/>
                <c:pt idx="0">
                  <c:v>2020-21</c:v>
                </c:pt>
              </c:strCache>
            </c:strRef>
          </c:tx>
          <c:spPr>
            <a:solidFill>
              <a:schemeClr val="accent3"/>
            </a:solidFill>
            <a:ln>
              <a:noFill/>
            </a:ln>
            <a:effectLst/>
          </c:spPr>
          <c:invertIfNegative val="0"/>
          <c:cat>
            <c:strRef>
              <c:f>Sheet1!$E$134:$E$148</c:f>
              <c:strCache>
                <c:ptCount val="15"/>
                <c:pt idx="0">
                  <c:v>Andhra Pr.</c:v>
                </c:pt>
                <c:pt idx="1">
                  <c:v>Arunachal Pr.</c:v>
                </c:pt>
                <c:pt idx="2">
                  <c:v>Assam</c:v>
                </c:pt>
                <c:pt idx="3">
                  <c:v>Chhattisgarh</c:v>
                </c:pt>
                <c:pt idx="4">
                  <c:v>Jharkhand</c:v>
                </c:pt>
                <c:pt idx="5">
                  <c:v>Karnataka</c:v>
                </c:pt>
                <c:pt idx="6">
                  <c:v>Maharashtra</c:v>
                </c:pt>
                <c:pt idx="7">
                  <c:v>Meghalaya</c:v>
                </c:pt>
                <c:pt idx="8">
                  <c:v>Nagaland</c:v>
                </c:pt>
                <c:pt idx="9">
                  <c:v>Odisha</c:v>
                </c:pt>
                <c:pt idx="10">
                  <c:v>Tamil Nadu</c:v>
                </c:pt>
                <c:pt idx="11">
                  <c:v>Tripura</c:v>
                </c:pt>
                <c:pt idx="12">
                  <c:v>Uttar Pradesh</c:v>
                </c:pt>
                <c:pt idx="13">
                  <c:v>Uttarakhand</c:v>
                </c:pt>
                <c:pt idx="14">
                  <c:v>West Bengal</c:v>
                </c:pt>
              </c:strCache>
            </c:strRef>
          </c:cat>
          <c:val>
            <c:numRef>
              <c:f>Sheet1!$H$134:$H$148</c:f>
              <c:numCache>
                <c:formatCode>General</c:formatCode>
                <c:ptCount val="15"/>
                <c:pt idx="0">
                  <c:v>6</c:v>
                </c:pt>
                <c:pt idx="1">
                  <c:v>0</c:v>
                </c:pt>
                <c:pt idx="2">
                  <c:v>91</c:v>
                </c:pt>
                <c:pt idx="3">
                  <c:v>42</c:v>
                </c:pt>
                <c:pt idx="4">
                  <c:v>74</c:v>
                </c:pt>
                <c:pt idx="5">
                  <c:v>26</c:v>
                </c:pt>
                <c:pt idx="6">
                  <c:v>0</c:v>
                </c:pt>
                <c:pt idx="7">
                  <c:v>6</c:v>
                </c:pt>
                <c:pt idx="8">
                  <c:v>0</c:v>
                </c:pt>
                <c:pt idx="9">
                  <c:v>93</c:v>
                </c:pt>
                <c:pt idx="10">
                  <c:v>57</c:v>
                </c:pt>
                <c:pt idx="11">
                  <c:v>1</c:v>
                </c:pt>
                <c:pt idx="12">
                  <c:v>1</c:v>
                </c:pt>
                <c:pt idx="13">
                  <c:v>0</c:v>
                </c:pt>
                <c:pt idx="14">
                  <c:v>47</c:v>
                </c:pt>
              </c:numCache>
            </c:numRef>
          </c:val>
          <c:extLst>
            <c:ext xmlns:c16="http://schemas.microsoft.com/office/drawing/2014/chart" uri="{C3380CC4-5D6E-409C-BE32-E72D297353CC}">
              <c16:uniqueId val="{00000002-3B12-4D80-A971-0322B1F28A14}"/>
            </c:ext>
          </c:extLst>
        </c:ser>
        <c:ser>
          <c:idx val="3"/>
          <c:order val="3"/>
          <c:tx>
            <c:strRef>
              <c:f>Sheet1!$I$133</c:f>
              <c:strCache>
                <c:ptCount val="1"/>
                <c:pt idx="0">
                  <c:v>2021-22</c:v>
                </c:pt>
              </c:strCache>
            </c:strRef>
          </c:tx>
          <c:spPr>
            <a:solidFill>
              <a:schemeClr val="accent4"/>
            </a:solidFill>
            <a:ln>
              <a:noFill/>
            </a:ln>
            <a:effectLst/>
          </c:spPr>
          <c:invertIfNegative val="0"/>
          <c:cat>
            <c:strRef>
              <c:f>Sheet1!$E$134:$E$148</c:f>
              <c:strCache>
                <c:ptCount val="15"/>
                <c:pt idx="0">
                  <c:v>Andhra Pr.</c:v>
                </c:pt>
                <c:pt idx="1">
                  <c:v>Arunachal Pr.</c:v>
                </c:pt>
                <c:pt idx="2">
                  <c:v>Assam</c:v>
                </c:pt>
                <c:pt idx="3">
                  <c:v>Chhattisgarh</c:v>
                </c:pt>
                <c:pt idx="4">
                  <c:v>Jharkhand</c:v>
                </c:pt>
                <c:pt idx="5">
                  <c:v>Karnataka</c:v>
                </c:pt>
                <c:pt idx="6">
                  <c:v>Maharashtra</c:v>
                </c:pt>
                <c:pt idx="7">
                  <c:v>Meghalaya</c:v>
                </c:pt>
                <c:pt idx="8">
                  <c:v>Nagaland</c:v>
                </c:pt>
                <c:pt idx="9">
                  <c:v>Odisha</c:v>
                </c:pt>
                <c:pt idx="10">
                  <c:v>Tamil Nadu</c:v>
                </c:pt>
                <c:pt idx="11">
                  <c:v>Tripura</c:v>
                </c:pt>
                <c:pt idx="12">
                  <c:v>Uttar Pradesh</c:v>
                </c:pt>
                <c:pt idx="13">
                  <c:v>Uttarakhand</c:v>
                </c:pt>
                <c:pt idx="14">
                  <c:v>West Bengal</c:v>
                </c:pt>
              </c:strCache>
            </c:strRef>
          </c:cat>
          <c:val>
            <c:numRef>
              <c:f>Sheet1!$I$134:$I$148</c:f>
              <c:numCache>
                <c:formatCode>General</c:formatCode>
                <c:ptCount val="15"/>
                <c:pt idx="0">
                  <c:v>0</c:v>
                </c:pt>
                <c:pt idx="1">
                  <c:v>2</c:v>
                </c:pt>
                <c:pt idx="2">
                  <c:v>63</c:v>
                </c:pt>
                <c:pt idx="3">
                  <c:v>64</c:v>
                </c:pt>
                <c:pt idx="4">
                  <c:v>133</c:v>
                </c:pt>
                <c:pt idx="5">
                  <c:v>27</c:v>
                </c:pt>
                <c:pt idx="6">
                  <c:v>0</c:v>
                </c:pt>
                <c:pt idx="7">
                  <c:v>3</c:v>
                </c:pt>
                <c:pt idx="8">
                  <c:v>0</c:v>
                </c:pt>
                <c:pt idx="9">
                  <c:v>112</c:v>
                </c:pt>
                <c:pt idx="10">
                  <c:v>37</c:v>
                </c:pt>
                <c:pt idx="11">
                  <c:v>2</c:v>
                </c:pt>
                <c:pt idx="12">
                  <c:v>0</c:v>
                </c:pt>
                <c:pt idx="13">
                  <c:v>0</c:v>
                </c:pt>
                <c:pt idx="14">
                  <c:v>77</c:v>
                </c:pt>
              </c:numCache>
            </c:numRef>
          </c:val>
          <c:extLst>
            <c:ext xmlns:c16="http://schemas.microsoft.com/office/drawing/2014/chart" uri="{C3380CC4-5D6E-409C-BE32-E72D297353CC}">
              <c16:uniqueId val="{00000003-3B12-4D80-A971-0322B1F28A14}"/>
            </c:ext>
          </c:extLst>
        </c:ser>
        <c:ser>
          <c:idx val="4"/>
          <c:order val="4"/>
          <c:tx>
            <c:strRef>
              <c:f>Sheet1!$J$133</c:f>
              <c:strCache>
                <c:ptCount val="1"/>
                <c:pt idx="0">
                  <c:v>2022-23</c:v>
                </c:pt>
              </c:strCache>
            </c:strRef>
          </c:tx>
          <c:spPr>
            <a:solidFill>
              <a:schemeClr val="accent5"/>
            </a:solidFill>
            <a:ln>
              <a:noFill/>
            </a:ln>
            <a:effectLst/>
          </c:spPr>
          <c:invertIfNegative val="0"/>
          <c:cat>
            <c:strRef>
              <c:f>Sheet1!$E$134:$E$148</c:f>
              <c:strCache>
                <c:ptCount val="15"/>
                <c:pt idx="0">
                  <c:v>Andhra Pr.</c:v>
                </c:pt>
                <c:pt idx="1">
                  <c:v>Arunachal Pr.</c:v>
                </c:pt>
                <c:pt idx="2">
                  <c:v>Assam</c:v>
                </c:pt>
                <c:pt idx="3">
                  <c:v>Chhattisgarh</c:v>
                </c:pt>
                <c:pt idx="4">
                  <c:v>Jharkhand</c:v>
                </c:pt>
                <c:pt idx="5">
                  <c:v>Karnataka</c:v>
                </c:pt>
                <c:pt idx="6">
                  <c:v>Maharashtra</c:v>
                </c:pt>
                <c:pt idx="7">
                  <c:v>Meghalaya</c:v>
                </c:pt>
                <c:pt idx="8">
                  <c:v>Nagaland</c:v>
                </c:pt>
                <c:pt idx="9">
                  <c:v>Odisha</c:v>
                </c:pt>
                <c:pt idx="10">
                  <c:v>Tamil Nadu</c:v>
                </c:pt>
                <c:pt idx="11">
                  <c:v>Tripura</c:v>
                </c:pt>
                <c:pt idx="12">
                  <c:v>Uttar Pradesh</c:v>
                </c:pt>
                <c:pt idx="13">
                  <c:v>Uttarakhand</c:v>
                </c:pt>
                <c:pt idx="14">
                  <c:v>West Bengal</c:v>
                </c:pt>
              </c:strCache>
            </c:strRef>
          </c:cat>
          <c:val>
            <c:numRef>
              <c:f>Sheet1!$J$134:$J$148</c:f>
              <c:numCache>
                <c:formatCode>General</c:formatCode>
                <c:ptCount val="15"/>
                <c:pt idx="0">
                  <c:v>5</c:v>
                </c:pt>
                <c:pt idx="1">
                  <c:v>0</c:v>
                </c:pt>
                <c:pt idx="2">
                  <c:v>80</c:v>
                </c:pt>
                <c:pt idx="3">
                  <c:v>69</c:v>
                </c:pt>
                <c:pt idx="4">
                  <c:v>96</c:v>
                </c:pt>
                <c:pt idx="5">
                  <c:v>29</c:v>
                </c:pt>
                <c:pt idx="6">
                  <c:v>2</c:v>
                </c:pt>
                <c:pt idx="7">
                  <c:v>3</c:v>
                </c:pt>
                <c:pt idx="8">
                  <c:v>1</c:v>
                </c:pt>
                <c:pt idx="9">
                  <c:v>148</c:v>
                </c:pt>
                <c:pt idx="10">
                  <c:v>43</c:v>
                </c:pt>
                <c:pt idx="11">
                  <c:v>2</c:v>
                </c:pt>
                <c:pt idx="12">
                  <c:v>4</c:v>
                </c:pt>
                <c:pt idx="13">
                  <c:v>4</c:v>
                </c:pt>
                <c:pt idx="14">
                  <c:v>97</c:v>
                </c:pt>
              </c:numCache>
            </c:numRef>
          </c:val>
          <c:extLst>
            <c:ext xmlns:c16="http://schemas.microsoft.com/office/drawing/2014/chart" uri="{C3380CC4-5D6E-409C-BE32-E72D297353CC}">
              <c16:uniqueId val="{00000004-3B12-4D80-A971-0322B1F28A14}"/>
            </c:ext>
          </c:extLst>
        </c:ser>
        <c:ser>
          <c:idx val="5"/>
          <c:order val="5"/>
          <c:tx>
            <c:strRef>
              <c:f>Sheet1!$K$133</c:f>
              <c:strCache>
                <c:ptCount val="1"/>
                <c:pt idx="0">
                  <c:v>2023-24</c:v>
                </c:pt>
              </c:strCache>
            </c:strRef>
          </c:tx>
          <c:spPr>
            <a:solidFill>
              <a:schemeClr val="accent6"/>
            </a:solidFill>
            <a:ln>
              <a:noFill/>
            </a:ln>
            <a:effectLst/>
          </c:spPr>
          <c:invertIfNegative val="0"/>
          <c:cat>
            <c:strRef>
              <c:f>Sheet1!$E$134:$E$148</c:f>
              <c:strCache>
                <c:ptCount val="15"/>
                <c:pt idx="0">
                  <c:v>Andhra Pr.</c:v>
                </c:pt>
                <c:pt idx="1">
                  <c:v>Arunachal Pr.</c:v>
                </c:pt>
                <c:pt idx="2">
                  <c:v>Assam</c:v>
                </c:pt>
                <c:pt idx="3">
                  <c:v>Chhattisgarh</c:v>
                </c:pt>
                <c:pt idx="4">
                  <c:v>Jharkhand</c:v>
                </c:pt>
                <c:pt idx="5">
                  <c:v>Karnataka</c:v>
                </c:pt>
                <c:pt idx="6">
                  <c:v>Maharashtra</c:v>
                </c:pt>
                <c:pt idx="7">
                  <c:v>Meghalaya</c:v>
                </c:pt>
                <c:pt idx="8">
                  <c:v>Nagaland</c:v>
                </c:pt>
                <c:pt idx="9">
                  <c:v>Odisha</c:v>
                </c:pt>
                <c:pt idx="10">
                  <c:v>Tamil Nadu</c:v>
                </c:pt>
                <c:pt idx="11">
                  <c:v>Tripura</c:v>
                </c:pt>
                <c:pt idx="12">
                  <c:v>Uttar Pradesh</c:v>
                </c:pt>
                <c:pt idx="13">
                  <c:v>Uttarakhand</c:v>
                </c:pt>
                <c:pt idx="14">
                  <c:v>West Bengal</c:v>
                </c:pt>
              </c:strCache>
            </c:strRef>
          </c:cat>
          <c:val>
            <c:numRef>
              <c:f>Sheet1!$K$134:$K$148</c:f>
              <c:numCache>
                <c:formatCode>General</c:formatCode>
                <c:ptCount val="15"/>
                <c:pt idx="0">
                  <c:v>6</c:v>
                </c:pt>
                <c:pt idx="1">
                  <c:v>0</c:v>
                </c:pt>
                <c:pt idx="2">
                  <c:v>74</c:v>
                </c:pt>
                <c:pt idx="3">
                  <c:v>51</c:v>
                </c:pt>
                <c:pt idx="4">
                  <c:v>87</c:v>
                </c:pt>
                <c:pt idx="5">
                  <c:v>48</c:v>
                </c:pt>
                <c:pt idx="6">
                  <c:v>5</c:v>
                </c:pt>
                <c:pt idx="7">
                  <c:v>7</c:v>
                </c:pt>
                <c:pt idx="8">
                  <c:v>1</c:v>
                </c:pt>
                <c:pt idx="9">
                  <c:v>154</c:v>
                </c:pt>
                <c:pt idx="10">
                  <c:v>61</c:v>
                </c:pt>
                <c:pt idx="11">
                  <c:v>1</c:v>
                </c:pt>
                <c:pt idx="12">
                  <c:v>4</c:v>
                </c:pt>
                <c:pt idx="13">
                  <c:v>8</c:v>
                </c:pt>
                <c:pt idx="14">
                  <c:v>99</c:v>
                </c:pt>
              </c:numCache>
            </c:numRef>
          </c:val>
          <c:extLst>
            <c:ext xmlns:c16="http://schemas.microsoft.com/office/drawing/2014/chart" uri="{C3380CC4-5D6E-409C-BE32-E72D297353CC}">
              <c16:uniqueId val="{00000005-3B12-4D80-A971-0322B1F28A14}"/>
            </c:ext>
          </c:extLst>
        </c:ser>
        <c:dLbls>
          <c:showLegendKey val="0"/>
          <c:showVal val="0"/>
          <c:showCatName val="0"/>
          <c:showSerName val="0"/>
          <c:showPercent val="0"/>
          <c:showBubbleSize val="0"/>
        </c:dLbls>
        <c:gapWidth val="219"/>
        <c:overlap val="-27"/>
        <c:axId val="1688548943"/>
        <c:axId val="1688539343"/>
      </c:barChart>
      <c:catAx>
        <c:axId val="16885489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Year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688539343"/>
        <c:crosses val="autoZero"/>
        <c:auto val="1"/>
        <c:lblAlgn val="ctr"/>
        <c:lblOffset val="100"/>
        <c:noMultiLvlLbl val="0"/>
      </c:catAx>
      <c:valAx>
        <c:axId val="16885393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Numbers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688548943"/>
        <c:crosses val="autoZero"/>
        <c:crossBetween val="between"/>
      </c:valAx>
      <c:spPr>
        <a:solidFill>
          <a:schemeClr val="accent1">
            <a:lumMod val="20000"/>
            <a:lumOff val="80000"/>
          </a:schemeClr>
        </a:solidFill>
        <a:ln>
          <a:noFill/>
        </a:ln>
        <a:effectLst/>
      </c:spPr>
    </c:plotArea>
    <c:legend>
      <c:legendPos val="b"/>
      <c:layout>
        <c:manualLayout>
          <c:xMode val="edge"/>
          <c:yMode val="edge"/>
          <c:x val="0.13609536307961506"/>
          <c:y val="0.24131889763779527"/>
          <c:w val="0.8000314960629921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IN" sz="1100"/>
              <a:t>Deaths due to Human - Elephant conflict</a:t>
            </a:r>
          </a:p>
          <a:p>
            <a:pPr>
              <a:defRPr sz="1100"/>
            </a:pPr>
            <a:r>
              <a:rPr lang="en-IN" sz="1100"/>
              <a:t>2012-13 and 2023-24</a:t>
            </a:r>
          </a:p>
        </c:rich>
      </c:tx>
      <c:layout>
        <c:manualLayout>
          <c:xMode val="edge"/>
          <c:yMode val="edge"/>
          <c:x val="0.29220303712035994"/>
          <c:y val="1.4426500827523949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5246531683539554E-2"/>
          <c:y val="0.19277627609981587"/>
          <c:w val="0.88768603153828296"/>
          <c:h val="0.5056629921259842"/>
        </c:manualLayout>
      </c:layout>
      <c:barChart>
        <c:barDir val="col"/>
        <c:grouping val="clustered"/>
        <c:varyColors val="0"/>
        <c:ser>
          <c:idx val="0"/>
          <c:order val="0"/>
          <c:tx>
            <c:strRef>
              <c:f>Sheet2!$O$76</c:f>
              <c:strCache>
                <c:ptCount val="1"/>
                <c:pt idx="0">
                  <c:v>Elephant deaths</c:v>
                </c:pt>
              </c:strCache>
            </c:strRef>
          </c:tx>
          <c:spPr>
            <a:solidFill>
              <a:schemeClr val="accent6">
                <a:lumMod val="50000"/>
              </a:schemeClr>
            </a:solidFill>
            <a:ln>
              <a:noFill/>
            </a:ln>
            <a:effectLst/>
          </c:spPr>
          <c:invertIfNegative val="0"/>
          <c:cat>
            <c:strRef>
              <c:f>Sheet2!$N$77:$N$88</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Sheet2!$O$77:$O$88</c:f>
              <c:numCache>
                <c:formatCode>General</c:formatCode>
                <c:ptCount val="12"/>
                <c:pt idx="0">
                  <c:v>82</c:v>
                </c:pt>
                <c:pt idx="1">
                  <c:v>70</c:v>
                </c:pt>
                <c:pt idx="2">
                  <c:v>54</c:v>
                </c:pt>
                <c:pt idx="3">
                  <c:v>86</c:v>
                </c:pt>
                <c:pt idx="4">
                  <c:v>76</c:v>
                </c:pt>
                <c:pt idx="5">
                  <c:v>78</c:v>
                </c:pt>
                <c:pt idx="6">
                  <c:v>93</c:v>
                </c:pt>
                <c:pt idx="7">
                  <c:v>82</c:v>
                </c:pt>
                <c:pt idx="8">
                  <c:v>77</c:v>
                </c:pt>
                <c:pt idx="9">
                  <c:v>86</c:v>
                </c:pt>
                <c:pt idx="10">
                  <c:v>66</c:v>
                </c:pt>
                <c:pt idx="11">
                  <c:v>97</c:v>
                </c:pt>
              </c:numCache>
            </c:numRef>
          </c:val>
          <c:extLst>
            <c:ext xmlns:c16="http://schemas.microsoft.com/office/drawing/2014/chart" uri="{C3380CC4-5D6E-409C-BE32-E72D297353CC}">
              <c16:uniqueId val="{00000000-A8DA-4D04-A4E6-E72F9505F2E2}"/>
            </c:ext>
          </c:extLst>
        </c:ser>
        <c:ser>
          <c:idx val="1"/>
          <c:order val="1"/>
          <c:tx>
            <c:strRef>
              <c:f>Sheet2!$P$76</c:f>
              <c:strCache>
                <c:ptCount val="1"/>
                <c:pt idx="0">
                  <c:v> Human deaths by Elephant</c:v>
                </c:pt>
              </c:strCache>
            </c:strRef>
          </c:tx>
          <c:spPr>
            <a:solidFill>
              <a:srgbClr val="FF0000"/>
            </a:solidFill>
            <a:ln>
              <a:noFill/>
            </a:ln>
            <a:effectLst/>
          </c:spPr>
          <c:invertIfNegative val="0"/>
          <c:cat>
            <c:strRef>
              <c:f>Sheet2!$N$77:$N$88</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Sheet2!$P$77:$P$88</c:f>
              <c:numCache>
                <c:formatCode>General</c:formatCode>
                <c:ptCount val="12"/>
                <c:pt idx="0">
                  <c:v>80</c:v>
                </c:pt>
                <c:pt idx="1">
                  <c:v>67</c:v>
                </c:pt>
                <c:pt idx="2">
                  <c:v>65</c:v>
                </c:pt>
                <c:pt idx="3">
                  <c:v>89</c:v>
                </c:pt>
                <c:pt idx="4">
                  <c:v>66</c:v>
                </c:pt>
                <c:pt idx="5">
                  <c:v>105</c:v>
                </c:pt>
                <c:pt idx="6">
                  <c:v>85</c:v>
                </c:pt>
                <c:pt idx="7">
                  <c:v>117</c:v>
                </c:pt>
                <c:pt idx="8">
                  <c:v>139</c:v>
                </c:pt>
                <c:pt idx="9">
                  <c:v>112</c:v>
                </c:pt>
                <c:pt idx="10">
                  <c:v>148</c:v>
                </c:pt>
                <c:pt idx="11">
                  <c:v>154</c:v>
                </c:pt>
              </c:numCache>
            </c:numRef>
          </c:val>
          <c:extLst>
            <c:ext xmlns:c16="http://schemas.microsoft.com/office/drawing/2014/chart" uri="{C3380CC4-5D6E-409C-BE32-E72D297353CC}">
              <c16:uniqueId val="{00000001-A8DA-4D04-A4E6-E72F9505F2E2}"/>
            </c:ext>
          </c:extLst>
        </c:ser>
        <c:dLbls>
          <c:showLegendKey val="0"/>
          <c:showVal val="0"/>
          <c:showCatName val="0"/>
          <c:showSerName val="0"/>
          <c:showPercent val="0"/>
          <c:showBubbleSize val="0"/>
        </c:dLbls>
        <c:gapWidth val="219"/>
        <c:overlap val="-27"/>
        <c:axId val="1688566703"/>
        <c:axId val="1688543663"/>
      </c:barChart>
      <c:catAx>
        <c:axId val="16885667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Financial Year</a:t>
                </a:r>
              </a:p>
            </c:rich>
          </c:tx>
          <c:layout>
            <c:manualLayout>
              <c:xMode val="edge"/>
              <c:yMode val="edge"/>
              <c:x val="0.43085883014623172"/>
              <c:y val="0.910758705161854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2460000" spcFirstLastPara="1" vertOverflow="ellipsis"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688543663"/>
        <c:crosses val="autoZero"/>
        <c:auto val="1"/>
        <c:lblAlgn val="ctr"/>
        <c:lblOffset val="100"/>
        <c:noMultiLvlLbl val="0"/>
      </c:catAx>
      <c:valAx>
        <c:axId val="16885436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Deaths in Number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688566703"/>
        <c:crosses val="autoZero"/>
        <c:crossBetween val="between"/>
      </c:valAx>
      <c:spPr>
        <a:solidFill>
          <a:schemeClr val="lt1"/>
        </a:solidFill>
        <a:ln w="12700" cap="flat" cmpd="sng" algn="ctr">
          <a:solidFill>
            <a:schemeClr val="accent1"/>
          </a:solidFill>
          <a:prstDash val="solid"/>
          <a:miter lim="800000"/>
        </a:ln>
        <a:effectLst/>
      </c:spPr>
    </c:plotArea>
    <c:legend>
      <c:legendPos val="b"/>
      <c:layout>
        <c:manualLayout>
          <c:xMode val="edge"/>
          <c:yMode val="edge"/>
          <c:x val="0.11204991802298171"/>
          <c:y val="0.19612590037430408"/>
          <c:w val="0.5993287401574802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IN" sz="1200"/>
              <a:t>District-wise human-elephant conflict in ODISHA 2014-2023</a:t>
            </a:r>
          </a:p>
        </c:rich>
      </c:tx>
      <c:overlay val="0"/>
      <c:spPr>
        <a:noFill/>
        <a:ln>
          <a:noFill/>
        </a:ln>
        <a:effectLst/>
      </c:spPr>
      <c:txPr>
        <a:bodyPr rot="0" spcFirstLastPara="1" vertOverflow="ellipsis" vert="horz" wrap="square" anchor="ctr" anchorCtr="1"/>
        <a:lstStyle/>
        <a:p>
          <a:pPr>
            <a:defRPr lang="en-US" sz="12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manualLayout>
          <c:layoutTarget val="inner"/>
          <c:xMode val="edge"/>
          <c:yMode val="edge"/>
          <c:x val="9.0898126600571685E-2"/>
          <c:y val="0.18637435172088637"/>
          <c:w val="0.87508828602902367"/>
          <c:h val="0.48616633648763247"/>
        </c:manualLayout>
      </c:layout>
      <c:lineChart>
        <c:grouping val="standard"/>
        <c:varyColors val="0"/>
        <c:ser>
          <c:idx val="0"/>
          <c:order val="0"/>
          <c:tx>
            <c:strRef>
              <c:f>'DIST-WISE DATA'!$D$1</c:f>
              <c:strCache>
                <c:ptCount val="1"/>
                <c:pt idx="0">
                  <c:v>Elephant events</c:v>
                </c:pt>
              </c:strCache>
            </c:strRef>
          </c:tx>
          <c:spPr>
            <a:ln w="28575" cap="flat" cmpd="sng" algn="ctr">
              <a:solidFill>
                <a:schemeClr val="accent6">
                  <a:shade val="15000"/>
                </a:schemeClr>
              </a:solidFill>
              <a:prstDash val="solid"/>
              <a:miter lim="800000"/>
            </a:ln>
            <a:effectLst/>
          </c:spPr>
          <c:marker>
            <c:symbol val="none"/>
          </c:marker>
          <c:trendline>
            <c:spPr>
              <a:ln w="12700" cap="flat" cmpd="sng" algn="ctr">
                <a:solidFill>
                  <a:schemeClr val="accent4"/>
                </a:solidFill>
                <a:prstDash val="dash"/>
                <a:miter lim="800000"/>
              </a:ln>
              <a:effectLst/>
            </c:spPr>
            <c:trendlineType val="linear"/>
            <c:dispRSqr val="0"/>
            <c:dispEq val="0"/>
          </c:trendline>
          <c:cat>
            <c:strRef>
              <c:f>'DIST-WISE DATA'!$A$2:$A$12</c:f>
              <c:strCache>
                <c:ptCount val="11"/>
                <c:pt idx="1">
                  <c:v>Angul</c:v>
                </c:pt>
                <c:pt idx="2">
                  <c:v>Balasore</c:v>
                </c:pt>
                <c:pt idx="3">
                  <c:v>Bargarh</c:v>
                </c:pt>
                <c:pt idx="4">
                  <c:v>Bhadrak</c:v>
                </c:pt>
                <c:pt idx="5">
                  <c:v>Cuttack</c:v>
                </c:pt>
                <c:pt idx="6">
                  <c:v>Dhenkanal</c:v>
                </c:pt>
                <c:pt idx="7">
                  <c:v>Ganjam</c:v>
                </c:pt>
                <c:pt idx="8">
                  <c:v>Keonjhar</c:v>
                </c:pt>
                <c:pt idx="9">
                  <c:v>Khurda</c:v>
                </c:pt>
                <c:pt idx="10">
                  <c:v>Mayurbhanj</c:v>
                </c:pt>
              </c:strCache>
            </c:strRef>
          </c:cat>
          <c:val>
            <c:numRef>
              <c:f>'DIST-WISE DATA'!$D$2:$D$12</c:f>
              <c:numCache>
                <c:formatCode>General</c:formatCode>
                <c:ptCount val="11"/>
                <c:pt idx="1">
                  <c:v>90</c:v>
                </c:pt>
                <c:pt idx="2">
                  <c:v>65</c:v>
                </c:pt>
                <c:pt idx="3">
                  <c:v>55</c:v>
                </c:pt>
                <c:pt idx="4">
                  <c:v>45</c:v>
                </c:pt>
                <c:pt idx="5">
                  <c:v>85</c:v>
                </c:pt>
                <c:pt idx="6">
                  <c:v>75</c:v>
                </c:pt>
                <c:pt idx="7">
                  <c:v>60</c:v>
                </c:pt>
                <c:pt idx="8">
                  <c:v>85</c:v>
                </c:pt>
                <c:pt idx="9">
                  <c:v>70</c:v>
                </c:pt>
                <c:pt idx="10">
                  <c:v>110</c:v>
                </c:pt>
              </c:numCache>
            </c:numRef>
          </c:val>
          <c:smooth val="0"/>
          <c:extLst>
            <c:ext xmlns:c16="http://schemas.microsoft.com/office/drawing/2014/chart" uri="{C3380CC4-5D6E-409C-BE32-E72D297353CC}">
              <c16:uniqueId val="{00000001-61F8-46B1-B276-4443B54C4A4A}"/>
            </c:ext>
          </c:extLst>
        </c:ser>
        <c:ser>
          <c:idx val="1"/>
          <c:order val="1"/>
          <c:tx>
            <c:strRef>
              <c:f>'DIST-WISE DATA'!$E$1</c:f>
              <c:strCache>
                <c:ptCount val="1"/>
                <c:pt idx="0">
                  <c:v>Elephant deaths</c:v>
                </c:pt>
              </c:strCache>
            </c:strRef>
          </c:tx>
          <c:spPr>
            <a:ln w="28575" cap="flat" cmpd="sng" algn="ctr">
              <a:solidFill>
                <a:srgbClr val="FF0000"/>
              </a:solidFill>
              <a:prstDash val="solid"/>
              <a:miter lim="800000"/>
            </a:ln>
            <a:effectLst/>
          </c:spPr>
          <c:marker>
            <c:symbol val="none"/>
          </c:marker>
          <c:trendline>
            <c:spPr>
              <a:ln w="12700" cap="flat" cmpd="sng" algn="ctr">
                <a:solidFill>
                  <a:schemeClr val="accent6"/>
                </a:solidFill>
                <a:prstDash val="lgDash"/>
                <a:miter lim="800000"/>
              </a:ln>
              <a:effectLst/>
            </c:spPr>
            <c:trendlineType val="linear"/>
            <c:dispRSqr val="0"/>
            <c:dispEq val="0"/>
          </c:trendline>
          <c:cat>
            <c:strRef>
              <c:f>'DIST-WISE DATA'!$A$2:$A$12</c:f>
              <c:strCache>
                <c:ptCount val="11"/>
                <c:pt idx="1">
                  <c:v>Angul</c:v>
                </c:pt>
                <c:pt idx="2">
                  <c:v>Balasore</c:v>
                </c:pt>
                <c:pt idx="3">
                  <c:v>Bargarh</c:v>
                </c:pt>
                <c:pt idx="4">
                  <c:v>Bhadrak</c:v>
                </c:pt>
                <c:pt idx="5">
                  <c:v>Cuttack</c:v>
                </c:pt>
                <c:pt idx="6">
                  <c:v>Dhenkanal</c:v>
                </c:pt>
                <c:pt idx="7">
                  <c:v>Ganjam</c:v>
                </c:pt>
                <c:pt idx="8">
                  <c:v>Keonjhar</c:v>
                </c:pt>
                <c:pt idx="9">
                  <c:v>Khurda</c:v>
                </c:pt>
                <c:pt idx="10">
                  <c:v>Mayurbhanj</c:v>
                </c:pt>
              </c:strCache>
            </c:strRef>
          </c:cat>
          <c:val>
            <c:numRef>
              <c:f>'DIST-WISE DATA'!$E$2:$E$12</c:f>
              <c:numCache>
                <c:formatCode>General</c:formatCode>
                <c:ptCount val="11"/>
                <c:pt idx="1">
                  <c:v>9</c:v>
                </c:pt>
                <c:pt idx="2">
                  <c:v>6</c:v>
                </c:pt>
                <c:pt idx="3">
                  <c:v>5</c:v>
                </c:pt>
                <c:pt idx="4">
                  <c:v>4</c:v>
                </c:pt>
                <c:pt idx="5">
                  <c:v>8</c:v>
                </c:pt>
                <c:pt idx="6">
                  <c:v>7</c:v>
                </c:pt>
                <c:pt idx="7">
                  <c:v>5</c:v>
                </c:pt>
                <c:pt idx="8">
                  <c:v>9</c:v>
                </c:pt>
                <c:pt idx="9">
                  <c:v>7</c:v>
                </c:pt>
                <c:pt idx="10">
                  <c:v>10</c:v>
                </c:pt>
              </c:numCache>
            </c:numRef>
          </c:val>
          <c:smooth val="0"/>
          <c:extLst>
            <c:ext xmlns:c16="http://schemas.microsoft.com/office/drawing/2014/chart" uri="{C3380CC4-5D6E-409C-BE32-E72D297353CC}">
              <c16:uniqueId val="{00000003-61F8-46B1-B276-4443B54C4A4A}"/>
            </c:ext>
          </c:extLst>
        </c:ser>
        <c:dLbls>
          <c:showLegendKey val="0"/>
          <c:showVal val="0"/>
          <c:showCatName val="0"/>
          <c:showSerName val="0"/>
          <c:showPercent val="0"/>
          <c:showBubbleSize val="0"/>
        </c:dLbls>
        <c:smooth val="0"/>
        <c:axId val="1317202447"/>
        <c:axId val="1317208687"/>
      </c:lineChart>
      <c:catAx>
        <c:axId val="1317202447"/>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DISTRICT</a:t>
                </a:r>
              </a:p>
            </c:rich>
          </c:tx>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17208687"/>
        <c:crosses val="autoZero"/>
        <c:auto val="1"/>
        <c:lblAlgn val="ctr"/>
        <c:lblOffset val="100"/>
        <c:noMultiLvlLbl val="0"/>
      </c:catAx>
      <c:valAx>
        <c:axId val="1317208687"/>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NO. OF INCIDENTS</a:t>
                </a:r>
              </a:p>
            </c:rich>
          </c:tx>
          <c:overlay val="0"/>
          <c:spPr>
            <a:noFill/>
            <a:ln>
              <a:noFill/>
            </a:ln>
            <a:effectLst/>
          </c:spPr>
          <c:txPr>
            <a:bodyPr rot="-54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17202447"/>
        <c:crosses val="autoZero"/>
        <c:crossBetween val="between"/>
      </c:valAx>
      <c:spPr>
        <a:noFill/>
        <a:ln>
          <a:solidFill>
            <a:schemeClr val="tx1"/>
          </a:solidFill>
        </a:ln>
        <a:effectLst/>
      </c:spPr>
    </c:plotArea>
    <c:legend>
      <c:legendPos val="b"/>
      <c:legendEntry>
        <c:idx val="2"/>
        <c:delete val="1"/>
      </c:legendEntry>
      <c:legendEntry>
        <c:idx val="3"/>
        <c:delete val="1"/>
      </c:legendEntry>
      <c:layout>
        <c:manualLayout>
          <c:xMode val="edge"/>
          <c:yMode val="edge"/>
          <c:x val="0.5365591184429277"/>
          <c:y val="0.49022317476587629"/>
          <c:w val="0.44940563079141493"/>
          <c:h val="7.183958327048201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prstDash val="sysDash"/>
      <a:round/>
    </a:ln>
    <a:effectLst/>
  </c:spPr>
  <c:txPr>
    <a:bodyPr/>
    <a:lstStyle/>
    <a:p>
      <a:pPr>
        <a:defRPr lang="en-US"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IN"/>
              <a:t>Human Tiger conflict in some states of India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456334171617669"/>
          <c:y val="0.17171296296296296"/>
          <c:w val="0.8648811942440251"/>
          <c:h val="0.51031308333421888"/>
        </c:manualLayout>
      </c:layout>
      <c:barChart>
        <c:barDir val="col"/>
        <c:grouping val="clustered"/>
        <c:varyColors val="0"/>
        <c:ser>
          <c:idx val="0"/>
          <c:order val="0"/>
          <c:tx>
            <c:strRef>
              <c:f>Sheet1!$F$32</c:f>
              <c:strCache>
                <c:ptCount val="1"/>
                <c:pt idx="0">
                  <c:v>2018-19</c:v>
                </c:pt>
              </c:strCache>
            </c:strRef>
          </c:tx>
          <c:spPr>
            <a:solidFill>
              <a:schemeClr val="accent1"/>
            </a:solidFill>
            <a:ln>
              <a:noFill/>
            </a:ln>
            <a:effectLst/>
          </c:spPr>
          <c:invertIfNegative val="0"/>
          <c:cat>
            <c:strRef>
              <c:f>Sheet1!$E$33:$E$44</c:f>
              <c:strCache>
                <c:ptCount val="12"/>
                <c:pt idx="0">
                  <c:v>Bihar</c:v>
                </c:pt>
                <c:pt idx="1">
                  <c:v>Chhatishgarh</c:v>
                </c:pt>
                <c:pt idx="2">
                  <c:v>Karnataka</c:v>
                </c:pt>
                <c:pt idx="3">
                  <c:v>Kerala</c:v>
                </c:pt>
                <c:pt idx="4">
                  <c:v>Madhypradesh</c:v>
                </c:pt>
                <c:pt idx="5">
                  <c:v>Maharastea</c:v>
                </c:pt>
                <c:pt idx="6">
                  <c:v>Rajasthan</c:v>
                </c:pt>
                <c:pt idx="7">
                  <c:v>Tamilnadu</c:v>
                </c:pt>
                <c:pt idx="8">
                  <c:v>Telengana</c:v>
                </c:pt>
                <c:pt idx="9">
                  <c:v>Uttarpradesh</c:v>
                </c:pt>
                <c:pt idx="10">
                  <c:v>Uttarakhand</c:v>
                </c:pt>
                <c:pt idx="11">
                  <c:v>West Bengal</c:v>
                </c:pt>
              </c:strCache>
            </c:strRef>
          </c:cat>
          <c:val>
            <c:numRef>
              <c:f>Sheet1!$F$33:$F$44</c:f>
              <c:numCache>
                <c:formatCode>General</c:formatCode>
                <c:ptCount val="12"/>
                <c:pt idx="0">
                  <c:v>0</c:v>
                </c:pt>
                <c:pt idx="1">
                  <c:v>0</c:v>
                </c:pt>
                <c:pt idx="2">
                  <c:v>4</c:v>
                </c:pt>
                <c:pt idx="3">
                  <c:v>0</c:v>
                </c:pt>
                <c:pt idx="4">
                  <c:v>1</c:v>
                </c:pt>
                <c:pt idx="5">
                  <c:v>26</c:v>
                </c:pt>
                <c:pt idx="6">
                  <c:v>5</c:v>
                </c:pt>
                <c:pt idx="7">
                  <c:v>0</c:v>
                </c:pt>
                <c:pt idx="8">
                  <c:v>0</c:v>
                </c:pt>
                <c:pt idx="9">
                  <c:v>8</c:v>
                </c:pt>
                <c:pt idx="10">
                  <c:v>2</c:v>
                </c:pt>
                <c:pt idx="11">
                  <c:v>3</c:v>
                </c:pt>
              </c:numCache>
            </c:numRef>
          </c:val>
          <c:extLst>
            <c:ext xmlns:c16="http://schemas.microsoft.com/office/drawing/2014/chart" uri="{C3380CC4-5D6E-409C-BE32-E72D297353CC}">
              <c16:uniqueId val="{00000000-26FE-4697-B81D-579234F4B404}"/>
            </c:ext>
          </c:extLst>
        </c:ser>
        <c:ser>
          <c:idx val="1"/>
          <c:order val="1"/>
          <c:tx>
            <c:strRef>
              <c:f>Sheet1!$G$32</c:f>
              <c:strCache>
                <c:ptCount val="1"/>
                <c:pt idx="0">
                  <c:v>2019-20</c:v>
                </c:pt>
              </c:strCache>
            </c:strRef>
          </c:tx>
          <c:spPr>
            <a:solidFill>
              <a:schemeClr val="accent2"/>
            </a:solidFill>
            <a:ln>
              <a:noFill/>
            </a:ln>
            <a:effectLst/>
          </c:spPr>
          <c:invertIfNegative val="0"/>
          <c:cat>
            <c:strRef>
              <c:f>Sheet1!$E$33:$E$44</c:f>
              <c:strCache>
                <c:ptCount val="12"/>
                <c:pt idx="0">
                  <c:v>Bihar</c:v>
                </c:pt>
                <c:pt idx="1">
                  <c:v>Chhatishgarh</c:v>
                </c:pt>
                <c:pt idx="2">
                  <c:v>Karnataka</c:v>
                </c:pt>
                <c:pt idx="3">
                  <c:v>Kerala</c:v>
                </c:pt>
                <c:pt idx="4">
                  <c:v>Madhypradesh</c:v>
                </c:pt>
                <c:pt idx="5">
                  <c:v>Maharastea</c:v>
                </c:pt>
                <c:pt idx="6">
                  <c:v>Rajasthan</c:v>
                </c:pt>
                <c:pt idx="7">
                  <c:v>Tamilnadu</c:v>
                </c:pt>
                <c:pt idx="8">
                  <c:v>Telengana</c:v>
                </c:pt>
                <c:pt idx="9">
                  <c:v>Uttarpradesh</c:v>
                </c:pt>
                <c:pt idx="10">
                  <c:v>Uttarakhand</c:v>
                </c:pt>
                <c:pt idx="11">
                  <c:v>West Bengal</c:v>
                </c:pt>
              </c:strCache>
            </c:strRef>
          </c:cat>
          <c:val>
            <c:numRef>
              <c:f>Sheet1!$G$33:$G$44</c:f>
              <c:numCache>
                <c:formatCode>General</c:formatCode>
                <c:ptCount val="12"/>
                <c:pt idx="0">
                  <c:v>1</c:v>
                </c:pt>
                <c:pt idx="1">
                  <c:v>0</c:v>
                </c:pt>
                <c:pt idx="2">
                  <c:v>0</c:v>
                </c:pt>
                <c:pt idx="3">
                  <c:v>2</c:v>
                </c:pt>
                <c:pt idx="4">
                  <c:v>11</c:v>
                </c:pt>
                <c:pt idx="5">
                  <c:v>25</c:v>
                </c:pt>
                <c:pt idx="6">
                  <c:v>0</c:v>
                </c:pt>
                <c:pt idx="7">
                  <c:v>1</c:v>
                </c:pt>
                <c:pt idx="8">
                  <c:v>2</c:v>
                </c:pt>
                <c:pt idx="9">
                  <c:v>4</c:v>
                </c:pt>
                <c:pt idx="10">
                  <c:v>0</c:v>
                </c:pt>
                <c:pt idx="11">
                  <c:v>5</c:v>
                </c:pt>
              </c:numCache>
            </c:numRef>
          </c:val>
          <c:extLst>
            <c:ext xmlns:c16="http://schemas.microsoft.com/office/drawing/2014/chart" uri="{C3380CC4-5D6E-409C-BE32-E72D297353CC}">
              <c16:uniqueId val="{00000001-26FE-4697-B81D-579234F4B404}"/>
            </c:ext>
          </c:extLst>
        </c:ser>
        <c:ser>
          <c:idx val="2"/>
          <c:order val="2"/>
          <c:tx>
            <c:strRef>
              <c:f>Sheet1!$H$32</c:f>
              <c:strCache>
                <c:ptCount val="1"/>
                <c:pt idx="0">
                  <c:v>2020-21</c:v>
                </c:pt>
              </c:strCache>
            </c:strRef>
          </c:tx>
          <c:spPr>
            <a:solidFill>
              <a:schemeClr val="accent3"/>
            </a:solidFill>
            <a:ln>
              <a:noFill/>
            </a:ln>
            <a:effectLst/>
          </c:spPr>
          <c:invertIfNegative val="0"/>
          <c:cat>
            <c:strRef>
              <c:f>Sheet1!$E$33:$E$44</c:f>
              <c:strCache>
                <c:ptCount val="12"/>
                <c:pt idx="0">
                  <c:v>Bihar</c:v>
                </c:pt>
                <c:pt idx="1">
                  <c:v>Chhatishgarh</c:v>
                </c:pt>
                <c:pt idx="2">
                  <c:v>Karnataka</c:v>
                </c:pt>
                <c:pt idx="3">
                  <c:v>Kerala</c:v>
                </c:pt>
                <c:pt idx="4">
                  <c:v>Madhypradesh</c:v>
                </c:pt>
                <c:pt idx="5">
                  <c:v>Maharastea</c:v>
                </c:pt>
                <c:pt idx="6">
                  <c:v>Rajasthan</c:v>
                </c:pt>
                <c:pt idx="7">
                  <c:v>Tamilnadu</c:v>
                </c:pt>
                <c:pt idx="8">
                  <c:v>Telengana</c:v>
                </c:pt>
                <c:pt idx="9">
                  <c:v>Uttarpradesh</c:v>
                </c:pt>
                <c:pt idx="10">
                  <c:v>Uttarakhand</c:v>
                </c:pt>
                <c:pt idx="11">
                  <c:v>West Bengal</c:v>
                </c:pt>
              </c:strCache>
            </c:strRef>
          </c:cat>
          <c:val>
            <c:numRef>
              <c:f>Sheet1!$H$33:$H$44</c:f>
              <c:numCache>
                <c:formatCode>General</c:formatCode>
                <c:ptCount val="12"/>
                <c:pt idx="0">
                  <c:v>4</c:v>
                </c:pt>
                <c:pt idx="1">
                  <c:v>0</c:v>
                </c:pt>
                <c:pt idx="2">
                  <c:v>1</c:v>
                </c:pt>
                <c:pt idx="3">
                  <c:v>0</c:v>
                </c:pt>
                <c:pt idx="4">
                  <c:v>2</c:v>
                </c:pt>
                <c:pt idx="5">
                  <c:v>32</c:v>
                </c:pt>
                <c:pt idx="6">
                  <c:v>0</c:v>
                </c:pt>
                <c:pt idx="7">
                  <c:v>3</c:v>
                </c:pt>
                <c:pt idx="8">
                  <c:v>0</c:v>
                </c:pt>
                <c:pt idx="9">
                  <c:v>11</c:v>
                </c:pt>
                <c:pt idx="10">
                  <c:v>1</c:v>
                </c:pt>
                <c:pt idx="11">
                  <c:v>5</c:v>
                </c:pt>
              </c:numCache>
            </c:numRef>
          </c:val>
          <c:extLst>
            <c:ext xmlns:c16="http://schemas.microsoft.com/office/drawing/2014/chart" uri="{C3380CC4-5D6E-409C-BE32-E72D297353CC}">
              <c16:uniqueId val="{00000002-26FE-4697-B81D-579234F4B404}"/>
            </c:ext>
          </c:extLst>
        </c:ser>
        <c:ser>
          <c:idx val="3"/>
          <c:order val="3"/>
          <c:tx>
            <c:strRef>
              <c:f>Sheet1!$I$32</c:f>
              <c:strCache>
                <c:ptCount val="1"/>
                <c:pt idx="0">
                  <c:v>2021-22</c:v>
                </c:pt>
              </c:strCache>
            </c:strRef>
          </c:tx>
          <c:spPr>
            <a:solidFill>
              <a:schemeClr val="accent4"/>
            </a:solidFill>
            <a:ln>
              <a:noFill/>
            </a:ln>
            <a:effectLst/>
          </c:spPr>
          <c:invertIfNegative val="0"/>
          <c:cat>
            <c:strRef>
              <c:f>Sheet1!$E$33:$E$44</c:f>
              <c:strCache>
                <c:ptCount val="12"/>
                <c:pt idx="0">
                  <c:v>Bihar</c:v>
                </c:pt>
                <c:pt idx="1">
                  <c:v>Chhatishgarh</c:v>
                </c:pt>
                <c:pt idx="2">
                  <c:v>Karnataka</c:v>
                </c:pt>
                <c:pt idx="3">
                  <c:v>Kerala</c:v>
                </c:pt>
                <c:pt idx="4">
                  <c:v>Madhypradesh</c:v>
                </c:pt>
                <c:pt idx="5">
                  <c:v>Maharastea</c:v>
                </c:pt>
                <c:pt idx="6">
                  <c:v>Rajasthan</c:v>
                </c:pt>
                <c:pt idx="7">
                  <c:v>Tamilnadu</c:v>
                </c:pt>
                <c:pt idx="8">
                  <c:v>Telengana</c:v>
                </c:pt>
                <c:pt idx="9">
                  <c:v>Uttarpradesh</c:v>
                </c:pt>
                <c:pt idx="10">
                  <c:v>Uttarakhand</c:v>
                </c:pt>
                <c:pt idx="11">
                  <c:v>West Bengal</c:v>
                </c:pt>
              </c:strCache>
            </c:strRef>
          </c:cat>
          <c:val>
            <c:numRef>
              <c:f>Sheet1!$I$33:$I$44</c:f>
              <c:numCache>
                <c:formatCode>General</c:formatCode>
                <c:ptCount val="12"/>
                <c:pt idx="0">
                  <c:v>9</c:v>
                </c:pt>
                <c:pt idx="1">
                  <c:v>0</c:v>
                </c:pt>
                <c:pt idx="2">
                  <c:v>1</c:v>
                </c:pt>
                <c:pt idx="3">
                  <c:v>0</c:v>
                </c:pt>
                <c:pt idx="4">
                  <c:v>3</c:v>
                </c:pt>
                <c:pt idx="5">
                  <c:v>82</c:v>
                </c:pt>
                <c:pt idx="6">
                  <c:v>0</c:v>
                </c:pt>
                <c:pt idx="7">
                  <c:v>0</c:v>
                </c:pt>
                <c:pt idx="8">
                  <c:v>0</c:v>
                </c:pt>
                <c:pt idx="9">
                  <c:v>11</c:v>
                </c:pt>
                <c:pt idx="10">
                  <c:v>3</c:v>
                </c:pt>
                <c:pt idx="11">
                  <c:v>1</c:v>
                </c:pt>
              </c:numCache>
            </c:numRef>
          </c:val>
          <c:extLst>
            <c:ext xmlns:c16="http://schemas.microsoft.com/office/drawing/2014/chart" uri="{C3380CC4-5D6E-409C-BE32-E72D297353CC}">
              <c16:uniqueId val="{00000003-26FE-4697-B81D-579234F4B404}"/>
            </c:ext>
          </c:extLst>
        </c:ser>
        <c:ser>
          <c:idx val="4"/>
          <c:order val="4"/>
          <c:tx>
            <c:strRef>
              <c:f>Sheet1!$J$32</c:f>
              <c:strCache>
                <c:ptCount val="1"/>
                <c:pt idx="0">
                  <c:v>2022-23</c:v>
                </c:pt>
              </c:strCache>
            </c:strRef>
          </c:tx>
          <c:spPr>
            <a:solidFill>
              <a:schemeClr val="accent5"/>
            </a:solidFill>
            <a:ln>
              <a:noFill/>
            </a:ln>
            <a:effectLst/>
          </c:spPr>
          <c:invertIfNegative val="0"/>
          <c:cat>
            <c:strRef>
              <c:f>Sheet1!$E$33:$E$44</c:f>
              <c:strCache>
                <c:ptCount val="12"/>
                <c:pt idx="0">
                  <c:v>Bihar</c:v>
                </c:pt>
                <c:pt idx="1">
                  <c:v>Chhatishgarh</c:v>
                </c:pt>
                <c:pt idx="2">
                  <c:v>Karnataka</c:v>
                </c:pt>
                <c:pt idx="3">
                  <c:v>Kerala</c:v>
                </c:pt>
                <c:pt idx="4">
                  <c:v>Madhypradesh</c:v>
                </c:pt>
                <c:pt idx="5">
                  <c:v>Maharastea</c:v>
                </c:pt>
                <c:pt idx="6">
                  <c:v>Rajasthan</c:v>
                </c:pt>
                <c:pt idx="7">
                  <c:v>Tamilnadu</c:v>
                </c:pt>
                <c:pt idx="8">
                  <c:v>Telengana</c:v>
                </c:pt>
                <c:pt idx="9">
                  <c:v>Uttarpradesh</c:v>
                </c:pt>
                <c:pt idx="10">
                  <c:v>Uttarakhand</c:v>
                </c:pt>
                <c:pt idx="11">
                  <c:v>West Bengal</c:v>
                </c:pt>
              </c:strCache>
            </c:strRef>
          </c:cat>
          <c:val>
            <c:numRef>
              <c:f>Sheet1!$J$33:$J$44</c:f>
              <c:numCache>
                <c:formatCode>General</c:formatCode>
                <c:ptCount val="12"/>
                <c:pt idx="0">
                  <c:v>0</c:v>
                </c:pt>
                <c:pt idx="1">
                  <c:v>3</c:v>
                </c:pt>
                <c:pt idx="2">
                  <c:v>3</c:v>
                </c:pt>
                <c:pt idx="3">
                  <c:v>0</c:v>
                </c:pt>
                <c:pt idx="4">
                  <c:v>4</c:v>
                </c:pt>
                <c:pt idx="5">
                  <c:v>35</c:v>
                </c:pt>
                <c:pt idx="6">
                  <c:v>0</c:v>
                </c:pt>
                <c:pt idx="7">
                  <c:v>1</c:v>
                </c:pt>
                <c:pt idx="8">
                  <c:v>0</c:v>
                </c:pt>
                <c:pt idx="9">
                  <c:v>0</c:v>
                </c:pt>
                <c:pt idx="10">
                  <c:v>0</c:v>
                </c:pt>
                <c:pt idx="11">
                  <c:v>0</c:v>
                </c:pt>
              </c:numCache>
            </c:numRef>
          </c:val>
          <c:extLst>
            <c:ext xmlns:c16="http://schemas.microsoft.com/office/drawing/2014/chart" uri="{C3380CC4-5D6E-409C-BE32-E72D297353CC}">
              <c16:uniqueId val="{00000004-26FE-4697-B81D-579234F4B404}"/>
            </c:ext>
          </c:extLst>
        </c:ser>
        <c:dLbls>
          <c:showLegendKey val="0"/>
          <c:showVal val="0"/>
          <c:showCatName val="0"/>
          <c:showSerName val="0"/>
          <c:showPercent val="0"/>
          <c:showBubbleSize val="0"/>
        </c:dLbls>
        <c:gapWidth val="219"/>
        <c:overlap val="-27"/>
        <c:axId val="475808623"/>
        <c:axId val="475811983"/>
      </c:barChart>
      <c:catAx>
        <c:axId val="4758086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Main states</a:t>
                </a:r>
              </a:p>
            </c:rich>
          </c:tx>
          <c:layout>
            <c:manualLayout>
              <c:xMode val="edge"/>
              <c:yMode val="edge"/>
              <c:x val="0.45271746889379411"/>
              <c:y val="0.887089518668466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475811983"/>
        <c:crosses val="autoZero"/>
        <c:auto val="1"/>
        <c:lblAlgn val="ctr"/>
        <c:lblOffset val="100"/>
        <c:noMultiLvlLbl val="0"/>
      </c:catAx>
      <c:valAx>
        <c:axId val="4758119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No of deaths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475808623"/>
        <c:crosses val="autoZero"/>
        <c:crossBetween val="between"/>
        <c:majorUnit val="20"/>
      </c:valAx>
      <c:spPr>
        <a:solidFill>
          <a:schemeClr val="lt1"/>
        </a:solidFill>
        <a:ln w="6350" cap="flat" cmpd="sng" algn="ctr">
          <a:solidFill>
            <a:schemeClr val="dk1"/>
          </a:solidFill>
          <a:prstDash val="solid"/>
          <a:miter lim="800000"/>
        </a:ln>
        <a:effectLst/>
      </c:spPr>
    </c:plotArea>
    <c:legend>
      <c:legendPos val="b"/>
      <c:layout>
        <c:manualLayout>
          <c:xMode val="edge"/>
          <c:yMode val="edge"/>
          <c:x val="0.17498687664041995"/>
          <c:y val="0.1579855643044619"/>
          <c:w val="0.6666929133858268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12700" cap="flat" cmpd="sng" algn="ctr">
      <a:solidFill>
        <a:schemeClr val="tx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US"/>
              <a:t>Number of RBTs/Panthera Tigris Tigris in Odisha </a:t>
            </a:r>
          </a:p>
          <a:p>
            <a:pPr>
              <a:defRPr/>
            </a:pPr>
            <a:r>
              <a:rPr lang="en-US"/>
              <a:t>from 1972 to 2006 (camera  method) 2010 - 2024 NTCA method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737299420577089"/>
          <c:y val="0.22098702567541828"/>
          <c:w val="0.8654239458711579"/>
          <c:h val="0.54595800524934379"/>
        </c:manualLayout>
      </c:layout>
      <c:barChart>
        <c:barDir val="col"/>
        <c:grouping val="clustered"/>
        <c:varyColors val="0"/>
        <c:ser>
          <c:idx val="0"/>
          <c:order val="0"/>
          <c:tx>
            <c:strRef>
              <c:f>Sheet1!$D$31</c:f>
              <c:strCache>
                <c:ptCount val="1"/>
                <c:pt idx="0">
                  <c:v>Number of RBTs</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Sheet1!$C$32:$C$47</c:f>
              <c:numCache>
                <c:formatCode>General</c:formatCode>
                <c:ptCount val="16"/>
                <c:pt idx="0">
                  <c:v>1972</c:v>
                </c:pt>
                <c:pt idx="1">
                  <c:v>1977</c:v>
                </c:pt>
                <c:pt idx="2">
                  <c:v>1979</c:v>
                </c:pt>
                <c:pt idx="3">
                  <c:v>1984</c:v>
                </c:pt>
                <c:pt idx="4">
                  <c:v>1989</c:v>
                </c:pt>
                <c:pt idx="5">
                  <c:v>1993</c:v>
                </c:pt>
                <c:pt idx="6">
                  <c:v>1998</c:v>
                </c:pt>
                <c:pt idx="7">
                  <c:v>2000</c:v>
                </c:pt>
                <c:pt idx="8">
                  <c:v>2002</c:v>
                </c:pt>
                <c:pt idx="9">
                  <c:v>2004</c:v>
                </c:pt>
                <c:pt idx="10">
                  <c:v>2006</c:v>
                </c:pt>
                <c:pt idx="11">
                  <c:v>2010</c:v>
                </c:pt>
                <c:pt idx="12">
                  <c:v>2014</c:v>
                </c:pt>
                <c:pt idx="13">
                  <c:v>2018</c:v>
                </c:pt>
                <c:pt idx="14">
                  <c:v>2022</c:v>
                </c:pt>
                <c:pt idx="15">
                  <c:v>2024</c:v>
                </c:pt>
              </c:numCache>
            </c:numRef>
          </c:cat>
          <c:val>
            <c:numRef>
              <c:f>Sheet1!$D$32:$D$47</c:f>
              <c:numCache>
                <c:formatCode>General</c:formatCode>
                <c:ptCount val="16"/>
                <c:pt idx="0">
                  <c:v>142</c:v>
                </c:pt>
                <c:pt idx="1">
                  <c:v>185</c:v>
                </c:pt>
                <c:pt idx="2">
                  <c:v>173</c:v>
                </c:pt>
                <c:pt idx="3">
                  <c:v>202</c:v>
                </c:pt>
                <c:pt idx="4">
                  <c:v>243</c:v>
                </c:pt>
                <c:pt idx="5">
                  <c:v>226</c:v>
                </c:pt>
                <c:pt idx="6">
                  <c:v>194</c:v>
                </c:pt>
                <c:pt idx="7">
                  <c:v>166</c:v>
                </c:pt>
                <c:pt idx="8">
                  <c:v>173</c:v>
                </c:pt>
                <c:pt idx="9">
                  <c:v>192</c:v>
                </c:pt>
                <c:pt idx="10">
                  <c:v>45</c:v>
                </c:pt>
                <c:pt idx="11">
                  <c:v>32</c:v>
                </c:pt>
                <c:pt idx="12">
                  <c:v>28</c:v>
                </c:pt>
                <c:pt idx="13">
                  <c:v>28</c:v>
                </c:pt>
                <c:pt idx="14">
                  <c:v>20</c:v>
                </c:pt>
                <c:pt idx="15">
                  <c:v>30</c:v>
                </c:pt>
              </c:numCache>
            </c:numRef>
          </c:val>
          <c:extLst>
            <c:ext xmlns:c16="http://schemas.microsoft.com/office/drawing/2014/chart" uri="{C3380CC4-5D6E-409C-BE32-E72D297353CC}">
              <c16:uniqueId val="{00000000-B8CE-4B4A-A793-DD38BEB2B35A}"/>
            </c:ext>
          </c:extLst>
        </c:ser>
        <c:dLbls>
          <c:showLegendKey val="0"/>
          <c:showVal val="0"/>
          <c:showCatName val="0"/>
          <c:showSerName val="0"/>
          <c:showPercent val="0"/>
          <c:showBubbleSize val="0"/>
        </c:dLbls>
        <c:gapWidth val="219"/>
        <c:overlap val="-27"/>
        <c:axId val="1598525407"/>
        <c:axId val="1598524447"/>
      </c:barChart>
      <c:catAx>
        <c:axId val="15985254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YEARs of sensus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2340000" spcFirstLastPara="1" vertOverflow="ellipsis"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598524447"/>
        <c:crosses val="autoZero"/>
        <c:auto val="1"/>
        <c:lblAlgn val="ctr"/>
        <c:lblOffset val="100"/>
        <c:noMultiLvlLbl val="0"/>
      </c:catAx>
      <c:valAx>
        <c:axId val="1598524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Numbers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598525407"/>
        <c:crosses val="autoZero"/>
        <c:crossBetween val="between"/>
      </c:valAx>
      <c:spPr>
        <a:solidFill>
          <a:schemeClr val="bg1"/>
        </a:solidFill>
        <a:ln>
          <a:noFill/>
        </a:ln>
        <a:effectLst/>
      </c:spPr>
    </c:plotArea>
    <c:plotVisOnly val="1"/>
    <c:dispBlanksAs val="gap"/>
    <c:showDLblsOverMax val="0"/>
  </c:chart>
  <c:spPr>
    <a:solidFill>
      <a:schemeClr val="lt1"/>
    </a:solidFill>
    <a:ln w="6350" cap="flat" cmpd="sng" algn="ctr">
      <a:solidFill>
        <a:schemeClr val="tx1"/>
      </a:solidFill>
      <a:prstDash val="solid"/>
      <a:miter lim="800000"/>
    </a:ln>
    <a:effectLst/>
  </c:spPr>
  <c:txPr>
    <a:bodyPr/>
    <a:lstStyle/>
    <a:p>
      <a:pPr>
        <a:defRPr sz="100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US"/>
              <a:t>District -Wise Human-tiger Conflict In ODISHA (2023-24)</a:t>
            </a:r>
          </a:p>
        </c:rich>
      </c:tx>
      <c:overlay val="0"/>
      <c:spPr>
        <a:noFill/>
        <a:ln>
          <a:noFill/>
        </a:ln>
        <a:effectLst/>
      </c:spPr>
      <c:txPr>
        <a:bodyPr rot="0" spcFirstLastPara="1" vertOverflow="ellipsis" vert="horz" wrap="square" anchor="ctr" anchorCtr="1"/>
        <a:lstStyle/>
        <a:p>
          <a:pPr>
            <a:defRPr sz="12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5776842345181745E-2"/>
          <c:y val="0.16726419835818396"/>
          <c:w val="0.88839321645174274"/>
          <c:h val="0.44977287939294119"/>
        </c:manualLayout>
      </c:layout>
      <c:lineChart>
        <c:grouping val="standard"/>
        <c:varyColors val="0"/>
        <c:ser>
          <c:idx val="0"/>
          <c:order val="0"/>
          <c:tx>
            <c:strRef>
              <c:f>'DIST-WISE DATA'!$F$1</c:f>
              <c:strCache>
                <c:ptCount val="1"/>
                <c:pt idx="0">
                  <c:v>Tiger events</c:v>
                </c:pt>
              </c:strCache>
            </c:strRef>
          </c:tx>
          <c:spPr>
            <a:ln w="38100" cap="rnd">
              <a:solidFill>
                <a:srgbClr val="002060"/>
              </a:solidFill>
              <a:round/>
            </a:ln>
            <a:effectLst/>
          </c:spPr>
          <c:marker>
            <c:symbol val="none"/>
          </c:marker>
          <c:trendline>
            <c:spPr>
              <a:ln w="19050" cap="rnd">
                <a:solidFill>
                  <a:schemeClr val="accent1"/>
                </a:solidFill>
                <a:round/>
              </a:ln>
              <a:effectLst/>
            </c:spPr>
            <c:trendlineType val="linear"/>
            <c:dispRSqr val="0"/>
            <c:dispEq val="0"/>
          </c:trendline>
          <c:trendline>
            <c:spPr>
              <a:ln w="19050" cap="rnd">
                <a:solidFill>
                  <a:schemeClr val="accent1"/>
                </a:solidFill>
                <a:round/>
              </a:ln>
              <a:effectLst/>
            </c:spPr>
            <c:trendlineType val="linear"/>
            <c:dispRSqr val="0"/>
            <c:dispEq val="0"/>
          </c:trendline>
          <c:cat>
            <c:strRef>
              <c:f>'DIST-WISE DATA'!$A$2:$A$12</c:f>
              <c:strCache>
                <c:ptCount val="11"/>
                <c:pt idx="1">
                  <c:v>Angul</c:v>
                </c:pt>
                <c:pt idx="2">
                  <c:v>Balasore</c:v>
                </c:pt>
                <c:pt idx="3">
                  <c:v>Bargarh</c:v>
                </c:pt>
                <c:pt idx="4">
                  <c:v>Bhadrak</c:v>
                </c:pt>
                <c:pt idx="5">
                  <c:v>Cuttack</c:v>
                </c:pt>
                <c:pt idx="6">
                  <c:v>Dhenkanal</c:v>
                </c:pt>
                <c:pt idx="7">
                  <c:v>Ganjam</c:v>
                </c:pt>
                <c:pt idx="8">
                  <c:v>Keonjhar</c:v>
                </c:pt>
                <c:pt idx="9">
                  <c:v>Khurda</c:v>
                </c:pt>
                <c:pt idx="10">
                  <c:v>Mayurbhanj</c:v>
                </c:pt>
              </c:strCache>
            </c:strRef>
          </c:cat>
          <c:val>
            <c:numRef>
              <c:f>'DIST-WISE DATA'!$F$2:$F$12</c:f>
              <c:numCache>
                <c:formatCode>General</c:formatCode>
                <c:ptCount val="11"/>
                <c:pt idx="1">
                  <c:v>6</c:v>
                </c:pt>
                <c:pt idx="2">
                  <c:v>5</c:v>
                </c:pt>
                <c:pt idx="3">
                  <c:v>4</c:v>
                </c:pt>
                <c:pt idx="4">
                  <c:v>5</c:v>
                </c:pt>
                <c:pt idx="5">
                  <c:v>7</c:v>
                </c:pt>
                <c:pt idx="6">
                  <c:v>6</c:v>
                </c:pt>
                <c:pt idx="7">
                  <c:v>4</c:v>
                </c:pt>
                <c:pt idx="8">
                  <c:v>6</c:v>
                </c:pt>
                <c:pt idx="9">
                  <c:v>5</c:v>
                </c:pt>
                <c:pt idx="10">
                  <c:v>8</c:v>
                </c:pt>
              </c:numCache>
            </c:numRef>
          </c:val>
          <c:smooth val="0"/>
          <c:extLst>
            <c:ext xmlns:c16="http://schemas.microsoft.com/office/drawing/2014/chart" uri="{C3380CC4-5D6E-409C-BE32-E72D297353CC}">
              <c16:uniqueId val="{00000002-A83D-4039-8CB4-5FD412757986}"/>
            </c:ext>
          </c:extLst>
        </c:ser>
        <c:ser>
          <c:idx val="1"/>
          <c:order val="1"/>
          <c:tx>
            <c:strRef>
              <c:f>'DIST-WISE DATA'!$G$1</c:f>
              <c:strCache>
                <c:ptCount val="1"/>
                <c:pt idx="0">
                  <c:v>Tiger deaths</c:v>
                </c:pt>
              </c:strCache>
            </c:strRef>
          </c:tx>
          <c:spPr>
            <a:ln w="38100" cap="rnd">
              <a:solidFill>
                <a:schemeClr val="accent2">
                  <a:lumMod val="50000"/>
                </a:schemeClr>
              </a:solidFill>
              <a:round/>
            </a:ln>
            <a:effectLst/>
          </c:spPr>
          <c:marker>
            <c:symbol val="none"/>
          </c:marker>
          <c:trendline>
            <c:spPr>
              <a:ln w="19050" cap="rnd">
                <a:solidFill>
                  <a:schemeClr val="accent2"/>
                </a:solidFill>
                <a:round/>
              </a:ln>
              <a:effectLst/>
            </c:spPr>
            <c:trendlineType val="linear"/>
            <c:dispRSqr val="0"/>
            <c:dispEq val="0"/>
          </c:trendline>
          <c:cat>
            <c:strRef>
              <c:f>'DIST-WISE DATA'!$A$2:$A$12</c:f>
              <c:strCache>
                <c:ptCount val="11"/>
                <c:pt idx="1">
                  <c:v>Angul</c:v>
                </c:pt>
                <c:pt idx="2">
                  <c:v>Balasore</c:v>
                </c:pt>
                <c:pt idx="3">
                  <c:v>Bargarh</c:v>
                </c:pt>
                <c:pt idx="4">
                  <c:v>Bhadrak</c:v>
                </c:pt>
                <c:pt idx="5">
                  <c:v>Cuttack</c:v>
                </c:pt>
                <c:pt idx="6">
                  <c:v>Dhenkanal</c:v>
                </c:pt>
                <c:pt idx="7">
                  <c:v>Ganjam</c:v>
                </c:pt>
                <c:pt idx="8">
                  <c:v>Keonjhar</c:v>
                </c:pt>
                <c:pt idx="9">
                  <c:v>Khurda</c:v>
                </c:pt>
                <c:pt idx="10">
                  <c:v>Mayurbhanj</c:v>
                </c:pt>
              </c:strCache>
            </c:strRef>
          </c:cat>
          <c:val>
            <c:numRef>
              <c:f>'DIST-WISE DATA'!$G$2:$G$12</c:f>
              <c:numCache>
                <c:formatCode>General</c:formatCode>
                <c:ptCount val="11"/>
                <c:pt idx="1">
                  <c:v>2</c:v>
                </c:pt>
                <c:pt idx="2">
                  <c:v>1</c:v>
                </c:pt>
                <c:pt idx="3">
                  <c:v>1</c:v>
                </c:pt>
                <c:pt idx="4">
                  <c:v>2</c:v>
                </c:pt>
                <c:pt idx="5">
                  <c:v>2</c:v>
                </c:pt>
                <c:pt idx="6">
                  <c:v>1</c:v>
                </c:pt>
                <c:pt idx="7">
                  <c:v>1</c:v>
                </c:pt>
                <c:pt idx="8">
                  <c:v>2</c:v>
                </c:pt>
                <c:pt idx="9">
                  <c:v>1</c:v>
                </c:pt>
                <c:pt idx="10">
                  <c:v>3</c:v>
                </c:pt>
              </c:numCache>
            </c:numRef>
          </c:val>
          <c:smooth val="0"/>
          <c:extLst>
            <c:ext xmlns:c16="http://schemas.microsoft.com/office/drawing/2014/chart" uri="{C3380CC4-5D6E-409C-BE32-E72D297353CC}">
              <c16:uniqueId val="{00000004-A83D-4039-8CB4-5FD412757986}"/>
            </c:ext>
          </c:extLst>
        </c:ser>
        <c:dLbls>
          <c:showLegendKey val="0"/>
          <c:showVal val="0"/>
          <c:showCatName val="0"/>
          <c:showSerName val="0"/>
          <c:showPercent val="0"/>
          <c:showBubbleSize val="0"/>
        </c:dLbls>
        <c:smooth val="0"/>
        <c:axId val="450914464"/>
        <c:axId val="450908704"/>
      </c:lineChart>
      <c:catAx>
        <c:axId val="450914464"/>
        <c:scaling>
          <c:orientation val="minMax"/>
        </c:scaling>
        <c:delete val="0"/>
        <c:axPos val="b"/>
        <c:title>
          <c:tx>
            <c:rich>
              <a:bodyPr rot="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DISTRICT</a:t>
                </a:r>
              </a:p>
            </c:rich>
          </c:tx>
          <c:layout>
            <c:manualLayout>
              <c:xMode val="edge"/>
              <c:yMode val="edge"/>
              <c:x val="0.45339856415006946"/>
              <c:y val="0.81204453669652321"/>
            </c:manualLayout>
          </c:layout>
          <c:overlay val="0"/>
          <c:spPr>
            <a:noFill/>
            <a:ln>
              <a:noFill/>
            </a:ln>
            <a:effectLst/>
          </c:spPr>
          <c:txPr>
            <a:bodyPr rot="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0908704"/>
        <c:crosses val="autoZero"/>
        <c:auto val="1"/>
        <c:lblAlgn val="ctr"/>
        <c:lblOffset val="100"/>
        <c:noMultiLvlLbl val="0"/>
      </c:catAx>
      <c:valAx>
        <c:axId val="4509087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NO. OF INCIDENTS</a:t>
                </a:r>
              </a:p>
            </c:rich>
          </c:tx>
          <c:overlay val="0"/>
          <c:spPr>
            <a:noFill/>
            <a:ln>
              <a:noFill/>
            </a:ln>
            <a:effectLst/>
          </c:spPr>
          <c:txPr>
            <a:bodyPr rot="-540000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0914464"/>
        <c:crosses val="autoZero"/>
        <c:crossBetween val="between"/>
        <c:majorUnit val="2"/>
      </c:valAx>
      <c:spPr>
        <a:solidFill>
          <a:schemeClr val="bg1"/>
        </a:solidFill>
        <a:ln>
          <a:solidFill>
            <a:schemeClr val="dk1"/>
          </a:solid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6350" cap="flat" cmpd="sng" algn="ctr">
      <a:solidFill>
        <a:schemeClr val="dk1"/>
      </a:solidFill>
      <a:prstDash val="solid"/>
      <a:miter lim="800000"/>
    </a:ln>
    <a:effectLst/>
  </c:spPr>
  <c:txPr>
    <a:bodyPr/>
    <a:lstStyle/>
    <a:p>
      <a:pPr>
        <a:defRPr sz="100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sp macro="" textlink="">
      <cdr:nvSpPr>
        <cdr:cNvPr id="3" name="Rectangle 2"/>
        <cdr:cNvSpPr/>
      </cdr:nvSpPr>
      <cdr:spPr>
        <a:xfrm xmlns:a="http://schemas.openxmlformats.org/drawingml/2006/main">
          <a:off x="0" y="0"/>
          <a:ext cx="5067300" cy="2712720"/>
        </a:xfrm>
        <a:prstGeom xmlns:a="http://schemas.openxmlformats.org/drawingml/2006/main" prst="rect">
          <a:avLst/>
        </a:prstGeom>
        <a:noFill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sp macro="" textlink="">
      <cdr:nvSpPr>
        <cdr:cNvPr id="2" name="Rectangle 1">
          <a:extLst xmlns:a="http://schemas.openxmlformats.org/drawingml/2006/main">
            <a:ext uri="{FF2B5EF4-FFF2-40B4-BE49-F238E27FC236}">
              <a16:creationId xmlns:a16="http://schemas.microsoft.com/office/drawing/2014/main" id="{2A8D5A0F-4D53-B590-E760-5C015C3B9C97}"/>
            </a:ext>
          </a:extLst>
        </cdr:cNvPr>
        <cdr:cNvSpPr/>
      </cdr:nvSpPr>
      <cdr:spPr>
        <a:xfrm xmlns:a="http://schemas.openxmlformats.org/drawingml/2006/main">
          <a:off x="7620" y="19050"/>
          <a:ext cx="5890260" cy="2948940"/>
        </a:xfrm>
        <a:prstGeom xmlns:a="http://schemas.openxmlformats.org/drawingml/2006/main" prst="rect">
          <a:avLst/>
        </a:prstGeom>
        <a:noFill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0.0054</cdr:x>
      <cdr:y>0.00128</cdr:y>
    </cdr:from>
    <cdr:to>
      <cdr:x>1</cdr:x>
      <cdr:y>1</cdr:y>
    </cdr:to>
    <cdr:sp macro="" textlink="">
      <cdr:nvSpPr>
        <cdr:cNvPr id="2" name="Rectangle 1">
          <a:extLst xmlns:a="http://schemas.openxmlformats.org/drawingml/2006/main">
            <a:ext uri="{FF2B5EF4-FFF2-40B4-BE49-F238E27FC236}">
              <a16:creationId xmlns:a16="http://schemas.microsoft.com/office/drawing/2014/main" id="{08073DB2-2917-F715-9534-1A92CC39BC4F}"/>
            </a:ext>
          </a:extLst>
        </cdr:cNvPr>
        <cdr:cNvSpPr/>
      </cdr:nvSpPr>
      <cdr:spPr>
        <a:xfrm xmlns:a="http://schemas.openxmlformats.org/drawingml/2006/main">
          <a:off x="30480" y="19050"/>
          <a:ext cx="5615940" cy="2979420"/>
        </a:xfrm>
        <a:prstGeom xmlns:a="http://schemas.openxmlformats.org/drawingml/2006/main" prst="rect">
          <a:avLst/>
        </a:prstGeom>
        <a:noFill xmlns:a="http://schemas.openxmlformats.org/drawingml/2006/main"/>
        <a:ln xmlns:a="http://schemas.openxmlformats.org/drawingml/2006/main">
          <a:solidFill>
            <a:schemeClr val="tx1">
              <a:lumMod val="95000"/>
              <a:lumOff val="5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0.00136</cdr:x>
      <cdr:y>0.00125</cdr:y>
    </cdr:from>
    <cdr:to>
      <cdr:x>1</cdr:x>
      <cdr:y>1</cdr:y>
    </cdr:to>
    <cdr:sp macro="" textlink="">
      <cdr:nvSpPr>
        <cdr:cNvPr id="2" name="Rectangle 1">
          <a:extLst xmlns:a="http://schemas.openxmlformats.org/drawingml/2006/main">
            <a:ext uri="{FF2B5EF4-FFF2-40B4-BE49-F238E27FC236}">
              <a16:creationId xmlns:a16="http://schemas.microsoft.com/office/drawing/2014/main" id="{3DB16753-AFB2-0B0E-27A3-EE468FC9EBD0}"/>
            </a:ext>
          </a:extLst>
        </cdr:cNvPr>
        <cdr:cNvSpPr/>
      </cdr:nvSpPr>
      <cdr:spPr>
        <a:xfrm xmlns:a="http://schemas.openxmlformats.org/drawingml/2006/main">
          <a:off x="7620" y="3810"/>
          <a:ext cx="5608320" cy="3040380"/>
        </a:xfrm>
        <a:prstGeom xmlns:a="http://schemas.openxmlformats.org/drawingml/2006/main" prst="rect">
          <a:avLst/>
        </a:prstGeom>
        <a:noFill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1</cdr:x>
      <cdr:y>1</cdr:y>
    </cdr:to>
    <cdr:sp macro="" textlink="">
      <cdr:nvSpPr>
        <cdr:cNvPr id="2" name="Rectangle 1">
          <a:extLst xmlns:a="http://schemas.openxmlformats.org/drawingml/2006/main">
            <a:ext uri="{FF2B5EF4-FFF2-40B4-BE49-F238E27FC236}">
              <a16:creationId xmlns:a16="http://schemas.microsoft.com/office/drawing/2014/main" id="{35C3CA22-2F9C-2B7B-870A-380B3C71B56E}"/>
            </a:ext>
          </a:extLst>
        </cdr:cNvPr>
        <cdr:cNvSpPr/>
      </cdr:nvSpPr>
      <cdr:spPr>
        <a:xfrm xmlns:a="http://schemas.openxmlformats.org/drawingml/2006/main">
          <a:off x="0" y="3810"/>
          <a:ext cx="5265420" cy="2697480"/>
        </a:xfrm>
        <a:prstGeom xmlns:a="http://schemas.openxmlformats.org/drawingml/2006/main" prst="rect">
          <a:avLst/>
        </a:prstGeom>
        <a:noFill xmlns:a="http://schemas.openxmlformats.org/drawingml/2006/main"/>
        <a:ln xmlns:a="http://schemas.openxmlformats.org/drawingml/2006/main">
          <a:solidFill>
            <a:sysClr val="windowText" lastClr="00000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0.00406</cdr:x>
      <cdr:y>0.00359</cdr:y>
    </cdr:from>
    <cdr:to>
      <cdr:x>1</cdr:x>
      <cdr:y>1</cdr:y>
    </cdr:to>
    <cdr:sp macro="" textlink="">
      <cdr:nvSpPr>
        <cdr:cNvPr id="2" name="Rectangle 1">
          <a:extLst xmlns:a="http://schemas.openxmlformats.org/drawingml/2006/main">
            <a:ext uri="{FF2B5EF4-FFF2-40B4-BE49-F238E27FC236}">
              <a16:creationId xmlns:a16="http://schemas.microsoft.com/office/drawing/2014/main" id="{03666B04-71B7-73CA-7243-8B53B321F977}"/>
            </a:ext>
          </a:extLst>
        </cdr:cNvPr>
        <cdr:cNvSpPr/>
      </cdr:nvSpPr>
      <cdr:spPr>
        <a:xfrm xmlns:a="http://schemas.openxmlformats.org/drawingml/2006/main">
          <a:off x="45720" y="19050"/>
          <a:ext cx="5608320" cy="3169920"/>
        </a:xfrm>
        <a:prstGeom xmlns:a="http://schemas.openxmlformats.org/drawingml/2006/main" prst="rect">
          <a:avLst/>
        </a:prstGeom>
        <a:noFill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0.00145</cdr:x>
      <cdr:y>0</cdr:y>
    </cdr:from>
    <cdr:to>
      <cdr:x>1</cdr:x>
      <cdr:y>1</cdr:y>
    </cdr:to>
    <cdr:sp macro="" textlink="">
      <cdr:nvSpPr>
        <cdr:cNvPr id="3" name="Rectangle 2">
          <a:extLst xmlns:a="http://schemas.openxmlformats.org/drawingml/2006/main">
            <a:ext uri="{FF2B5EF4-FFF2-40B4-BE49-F238E27FC236}">
              <a16:creationId xmlns:a16="http://schemas.microsoft.com/office/drawing/2014/main" id="{33389F37-FF98-B1FF-91B2-6F9615B68F46}"/>
            </a:ext>
          </a:extLst>
        </cdr:cNvPr>
        <cdr:cNvSpPr/>
      </cdr:nvSpPr>
      <cdr:spPr>
        <a:xfrm xmlns:a="http://schemas.openxmlformats.org/drawingml/2006/main">
          <a:off x="13251" y="-3313"/>
          <a:ext cx="4565374" cy="2743200"/>
        </a:xfrm>
        <a:prstGeom xmlns:a="http://schemas.openxmlformats.org/drawingml/2006/main" prst="rect">
          <a:avLst/>
        </a:prstGeom>
        <a:noFill xmlns:a="http://schemas.openxmlformats.org/drawingml/2006/main"/>
        <a:ln xmlns:a="http://schemas.openxmlformats.org/drawingml/2006/main">
          <a:solidFill>
            <a:schemeClr val="accent2">
              <a:lumMod val="5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0.0043</cdr:x>
      <cdr:y>0</cdr:y>
    </cdr:from>
    <cdr:to>
      <cdr:x>0.99857</cdr:x>
      <cdr:y>1</cdr:y>
    </cdr:to>
    <cdr:sp macro="" textlink="">
      <cdr:nvSpPr>
        <cdr:cNvPr id="2" name="Rectangle 1">
          <a:extLst xmlns:a="http://schemas.openxmlformats.org/drawingml/2006/main">
            <a:ext uri="{FF2B5EF4-FFF2-40B4-BE49-F238E27FC236}">
              <a16:creationId xmlns:a16="http://schemas.microsoft.com/office/drawing/2014/main" id="{FD489B20-BAD6-F5AB-31ED-1DD162E950BC}"/>
            </a:ext>
          </a:extLst>
        </cdr:cNvPr>
        <cdr:cNvSpPr/>
      </cdr:nvSpPr>
      <cdr:spPr>
        <a:xfrm xmlns:a="http://schemas.openxmlformats.org/drawingml/2006/main">
          <a:off x="19879" y="3313"/>
          <a:ext cx="4598504" cy="2683565"/>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0.00145</cdr:x>
      <cdr:y>0</cdr:y>
    </cdr:from>
    <cdr:to>
      <cdr:x>1</cdr:x>
      <cdr:y>1</cdr:y>
    </cdr:to>
    <cdr:sp macro="" textlink="">
      <cdr:nvSpPr>
        <cdr:cNvPr id="2" name="Rectangle 1">
          <a:extLst xmlns:a="http://schemas.openxmlformats.org/drawingml/2006/main">
            <a:ext uri="{FF2B5EF4-FFF2-40B4-BE49-F238E27FC236}">
              <a16:creationId xmlns:a16="http://schemas.microsoft.com/office/drawing/2014/main" id="{E439E794-2A9F-7B8A-3029-CA248354AE20}"/>
            </a:ext>
          </a:extLst>
        </cdr:cNvPr>
        <cdr:cNvSpPr/>
      </cdr:nvSpPr>
      <cdr:spPr>
        <a:xfrm xmlns:a="http://schemas.openxmlformats.org/drawingml/2006/main">
          <a:off x="6626" y="-9938"/>
          <a:ext cx="4565374" cy="2749826"/>
        </a:xfrm>
        <a:prstGeom xmlns:a="http://schemas.openxmlformats.org/drawingml/2006/main" prst="rect">
          <a:avLst/>
        </a:prstGeom>
        <a:noFill xmlns:a="http://schemas.openxmlformats.org/drawingml/2006/main"/>
        <a:ln xmlns:a="http://schemas.openxmlformats.org/drawingml/2006/main">
          <a:solidFill>
            <a:srgbClr val="7030A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EF19F-9D2A-4F1B-A057-F7DA600D6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8488</Words>
  <Characters>48388</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SWARUP RANJAN BARIK</dc:creator>
  <cp:keywords/>
  <dc:description/>
  <cp:lastModifiedBy>SDI CPU 1117</cp:lastModifiedBy>
  <cp:revision>27</cp:revision>
  <cp:lastPrinted>2024-10-13T04:15:00Z</cp:lastPrinted>
  <dcterms:created xsi:type="dcterms:W3CDTF">2025-03-12T09:15:00Z</dcterms:created>
  <dcterms:modified xsi:type="dcterms:W3CDTF">2025-03-17T06:27:00Z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f92ddf6b-f998-4d58-9d8a-a4e98099be6d</vt:lpwstr>
  </property>
</Properties>
</file>